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69F" w:rsidRPr="0063269F" w:rsidRDefault="0063269F" w:rsidP="00A27DB3">
      <w:pPr>
        <w:rPr>
          <w:rFonts w:hint="eastAsia"/>
          <w:b/>
          <w:szCs w:val="21"/>
        </w:rPr>
      </w:pPr>
      <w:r w:rsidRPr="0063269F">
        <w:rPr>
          <w:rFonts w:hint="eastAsia"/>
          <w:b/>
          <w:szCs w:val="21"/>
        </w:rPr>
        <w:t>故障说明：</w:t>
      </w:r>
    </w:p>
    <w:p w:rsidR="00A27DB3" w:rsidRPr="00A27DB3" w:rsidRDefault="00A27DB3" w:rsidP="00A27DB3">
      <w:pPr>
        <w:rPr>
          <w:szCs w:val="21"/>
        </w:rPr>
      </w:pPr>
      <w:r w:rsidRPr="00A27DB3">
        <w:rPr>
          <w:rFonts w:hint="eastAsia"/>
          <w:szCs w:val="21"/>
        </w:rPr>
        <w:t xml:space="preserve">DTC P0010: </w:t>
      </w:r>
      <w:r w:rsidRPr="00A27DB3">
        <w:rPr>
          <w:rFonts w:hint="eastAsia"/>
          <w:szCs w:val="21"/>
        </w:rPr>
        <w:t>进气凸轮轴位置执行器电磁阀控制电路</w:t>
      </w:r>
    </w:p>
    <w:p w:rsidR="00A27DB3" w:rsidRPr="00A27DB3" w:rsidRDefault="00A27DB3" w:rsidP="00A27DB3">
      <w:pPr>
        <w:rPr>
          <w:szCs w:val="21"/>
        </w:rPr>
      </w:pPr>
      <w:r w:rsidRPr="00A27DB3">
        <w:rPr>
          <w:rFonts w:hint="eastAsia"/>
          <w:szCs w:val="21"/>
        </w:rPr>
        <w:t xml:space="preserve">DTC P0013: </w:t>
      </w:r>
      <w:r w:rsidRPr="00A27DB3">
        <w:rPr>
          <w:rFonts w:hint="eastAsia"/>
          <w:szCs w:val="21"/>
        </w:rPr>
        <w:t>排气凸轮轴位置执行器电磁阀控制电路</w:t>
      </w:r>
    </w:p>
    <w:p w:rsidR="00485DDA" w:rsidRDefault="00485DDA">
      <w:pPr>
        <w:rPr>
          <w:rFonts w:hint="eastAsia"/>
          <w:szCs w:val="21"/>
        </w:rPr>
      </w:pPr>
      <w:bookmarkStart w:id="0" w:name="_GoBack"/>
      <w:bookmarkEnd w:id="0"/>
    </w:p>
    <w:p w:rsidR="0063269F" w:rsidRDefault="0063269F" w:rsidP="0063269F">
      <w:pPr>
        <w:rPr>
          <w:b/>
          <w:szCs w:val="21"/>
        </w:rPr>
      </w:pPr>
      <w:r>
        <w:rPr>
          <w:rFonts w:hint="eastAsia"/>
          <w:b/>
          <w:szCs w:val="21"/>
        </w:rPr>
        <w:t>相关分析：</w:t>
      </w:r>
    </w:p>
    <w:p w:rsidR="0063269F" w:rsidRDefault="0063269F" w:rsidP="0063269F">
      <w:pPr>
        <w:rPr>
          <w:szCs w:val="21"/>
        </w:rPr>
      </w:pPr>
      <w:r>
        <w:rPr>
          <w:rFonts w:hint="eastAsia"/>
          <w:szCs w:val="21"/>
        </w:rPr>
        <w:t>如果故障是间歇性的，在发动机运行时，移动相关的线束和连接器，同时监测故障诊断仪上“</w:t>
      </w:r>
      <w:r>
        <w:rPr>
          <w:szCs w:val="21"/>
        </w:rPr>
        <w:t>Camshaft Position Sensor</w:t>
      </w:r>
      <w:r>
        <w:rPr>
          <w:rFonts w:hint="eastAsia"/>
          <w:szCs w:val="21"/>
        </w:rPr>
        <w:t>（凸轮轴位置传感器）”电磁阀电路状态参数。如果电路或连接有故障，则电路状态参数将从“</w:t>
      </w:r>
      <w:r>
        <w:rPr>
          <w:szCs w:val="21"/>
        </w:rPr>
        <w:t>OK</w:t>
      </w:r>
      <w:r>
        <w:rPr>
          <w:rFonts w:hint="eastAsia"/>
          <w:szCs w:val="21"/>
        </w:rPr>
        <w:t>（正常）”或“</w:t>
      </w:r>
      <w:r>
        <w:rPr>
          <w:szCs w:val="21"/>
        </w:rPr>
        <w:t>Not Run</w:t>
      </w:r>
      <w:r>
        <w:rPr>
          <w:rFonts w:hint="eastAsia"/>
          <w:szCs w:val="21"/>
        </w:rPr>
        <w:t>（未运行）”转变为“</w:t>
      </w:r>
      <w:r>
        <w:rPr>
          <w:szCs w:val="21"/>
        </w:rPr>
        <w:t>Fault</w:t>
      </w:r>
      <w:r>
        <w:rPr>
          <w:rFonts w:hint="eastAsia"/>
          <w:szCs w:val="21"/>
        </w:rPr>
        <w:t>（故障）”。</w:t>
      </w:r>
    </w:p>
    <w:p w:rsidR="0063269F" w:rsidRPr="0063269F" w:rsidRDefault="0063269F">
      <w:pPr>
        <w:rPr>
          <w:szCs w:val="21"/>
        </w:rPr>
      </w:pPr>
    </w:p>
    <w:sectPr w:rsidR="0063269F" w:rsidRPr="00632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74A" w:rsidRDefault="0016674A" w:rsidP="00485DDA">
      <w:r>
        <w:separator/>
      </w:r>
    </w:p>
  </w:endnote>
  <w:endnote w:type="continuationSeparator" w:id="0">
    <w:p w:rsidR="0016674A" w:rsidRDefault="0016674A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74A" w:rsidRDefault="0016674A" w:rsidP="00485DDA">
      <w:r>
        <w:separator/>
      </w:r>
    </w:p>
  </w:footnote>
  <w:footnote w:type="continuationSeparator" w:id="0">
    <w:p w:rsidR="0016674A" w:rsidRDefault="0016674A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16674A"/>
    <w:rsid w:val="00485DDA"/>
    <w:rsid w:val="005F25B0"/>
    <w:rsid w:val="0063269F"/>
    <w:rsid w:val="00A27DB3"/>
    <w:rsid w:val="00AF71B8"/>
    <w:rsid w:val="00C4309E"/>
    <w:rsid w:val="00E7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6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185</Characters>
  <Application>Microsoft Office Word</Application>
  <DocSecurity>0</DocSecurity>
  <Lines>1</Lines>
  <Paragraphs>1</Paragraphs>
  <ScaleCrop>false</ScaleCrop>
  <Company>microsoft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2016-08-08T01:43:00Z</dcterms:created>
  <dcterms:modified xsi:type="dcterms:W3CDTF">2016-08-08T05:42:00Z</dcterms:modified>
</cp:coreProperties>
</file>