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right="63"/>
        <w:jc w:val="center"/>
        <w:rPr>
          <w:rFonts w:ascii="微软雅黑" w:hAnsi="微软雅黑" w:eastAsia="微软雅黑"/>
          <w:b w:val="0"/>
          <w:sz w:val="44"/>
          <w:szCs w:val="44"/>
        </w:rPr>
      </w:pPr>
      <w:r>
        <w:rPr>
          <w:rFonts w:hint="eastAsia" w:ascii="微软雅黑" w:hAnsi="微软雅黑" w:eastAsia="微软雅黑"/>
          <w:b w:val="0"/>
          <w:sz w:val="44"/>
          <w:szCs w:val="44"/>
          <w:lang w:eastAsia="zh-CN"/>
        </w:rPr>
        <w:t>王一博</w:t>
      </w:r>
    </w:p>
    <w:p>
      <w:pPr>
        <w:ind w:right="63"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336"/>
        <w:gridCol w:w="2410"/>
        <w:gridCol w:w="283"/>
        <w:gridCol w:w="994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现任公司：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北京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华正明天信息技术股份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有限公司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业务方向：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eastAsia="zh-CN"/>
              </w:rPr>
              <w:t>信息化、教育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职务：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eastAsia="zh-CN"/>
              </w:rPr>
              <w:t>安卓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年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毕业院校：洛阳理工学院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专业：计算机科学与技术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学位：本科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手机：15910718037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Cs/>
                <w:sz w:val="18"/>
                <w:szCs w:val="18"/>
              </w:rPr>
              <w:t>Email: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 xml:space="preserve"> yibo924@126.com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主要优势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年工作经验，有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eastAsia="zh-CN"/>
              </w:rPr>
              <w:t>信息化、教育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等行业经验；</w:t>
            </w:r>
          </w:p>
          <w:p>
            <w:pPr>
              <w:pStyle w:val="9"/>
              <w:numPr>
                <w:ilvl w:val="0"/>
                <w:numId w:val="1"/>
              </w:numPr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熟悉android多线程开发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eastAsia="zh-CN"/>
              </w:rPr>
              <w:t>；熟悉常用android屏幕适配技能；有良好的Java基础, , 掌握面相对象基本思想；</w:t>
            </w:r>
          </w:p>
          <w:p>
            <w:pPr>
              <w:pStyle w:val="9"/>
              <w:numPr>
                <w:ilvl w:val="0"/>
                <w:numId w:val="1"/>
              </w:numPr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eastAsia="zh-CN"/>
              </w:rPr>
              <w:t>了接即时通信功能对手机软件性能优化、内存优化有一定了解；</w:t>
            </w:r>
          </w:p>
          <w:p>
            <w:pPr>
              <w:pStyle w:val="9"/>
              <w:numPr>
                <w:ilvl w:val="0"/>
                <w:numId w:val="1"/>
              </w:numPr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热衷于软件行业,对 android 有浓厚的兴趣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eastAsia="zh-CN"/>
              </w:rPr>
              <w:t>，踏实能干,上进心强,有责任心,抗压能力强；</w:t>
            </w:r>
            <w:bookmarkStart w:id="0" w:name="_GoBack"/>
            <w:bookmarkEnd w:id="0"/>
          </w:p>
          <w:p>
            <w:pPr>
              <w:pStyle w:val="9"/>
              <w:numPr>
                <w:ilvl w:val="0"/>
                <w:numId w:val="1"/>
              </w:numPr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良好的学习能力，富有挑战精神，具有良好的沟通能力和团队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eastAsia="zh-CN"/>
              </w:rPr>
              <w:t>协调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主要工作经历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6404" w:type="dxa"/>
            <w:gridSpan w:val="3"/>
          </w:tcPr>
          <w:p>
            <w:pPr>
              <w:ind w:right="63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03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 xml:space="preserve"> — 至今   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北京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华正明天信息技术股份有限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公司</w:t>
            </w:r>
          </w:p>
          <w:p>
            <w:pPr>
              <w:ind w:right="63"/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07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 xml:space="preserve"> — 201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 xml:space="preserve">01      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北京九龙蓝海科技有限公司</w:t>
            </w:r>
          </w:p>
          <w:p>
            <w:pPr>
              <w:ind w:right="63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 xml:space="preserve"> — 201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东莞巨细热点信息科技</w:t>
            </w:r>
          </w:p>
          <w:p>
            <w:pPr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07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 xml:space="preserve"> — 201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 xml:space="preserve">     </w:t>
            </w:r>
            <w:r>
              <w:rPr>
                <w:rFonts w:ascii="微软雅黑" w:hAnsi="微软雅黑" w:eastAsia="微软雅黑" w:cs="Arial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 xml:space="preserve">中联水泥集团济源分部 </w:t>
            </w:r>
          </w:p>
        </w:tc>
        <w:tc>
          <w:tcPr>
            <w:tcW w:w="3377" w:type="dxa"/>
            <w:gridSpan w:val="3"/>
          </w:tcPr>
          <w:p>
            <w:pPr>
              <w:ind w:right="63"/>
              <w:rPr>
                <w:rFonts w:hint="eastAsia" w:ascii="微软雅黑" w:hAnsi="微软雅黑" w:eastAsia="微软雅黑" w:cs="Arial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eastAsia="zh-CN"/>
              </w:rPr>
              <w:t>安卓开发工程师</w:t>
            </w:r>
          </w:p>
          <w:p>
            <w:pPr>
              <w:ind w:right="63"/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eastAsia="zh-CN"/>
              </w:rPr>
              <w:t>安卓开发工程师</w:t>
            </w:r>
          </w:p>
          <w:p>
            <w:pPr>
              <w:ind w:right="63"/>
              <w:rPr>
                <w:rFonts w:hint="eastAsia" w:ascii="微软雅黑" w:hAnsi="微软雅黑" w:eastAsia="微软雅黑" w:cs="Arial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eastAsia="zh-CN"/>
              </w:rPr>
              <w:t>安卓开发工程师</w:t>
            </w:r>
          </w:p>
          <w:p>
            <w:pPr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中控员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pStyle w:val="9"/>
              <w:ind w:left="0"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和宝贝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tabs>
                <w:tab w:val="left" w:pos="1426"/>
              </w:tabs>
              <w:ind w:left="250" w:leftChars="74" w:right="63" w:hanging="72" w:hangingChars="40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 xml:space="preserve">项目描述： </w:t>
            </w:r>
          </w:p>
          <w:p>
            <w:pPr>
              <w:pStyle w:val="9"/>
              <w:ind w:left="1675" w:leftChars="698" w:right="63" w:firstLine="0" w:firstLineChars="0"/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实时更新上传幼儿在幼儿园的学习、活动状况的视频、文字信息以及老师的点评的社交产品,并能实现家长与家长、老 师和家长的相互交流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 xml:space="preserve"> </w:t>
            </w:r>
          </w:p>
          <w:p>
            <w:pPr>
              <w:pStyle w:val="9"/>
              <w:ind w:left="0" w:leftChars="0" w:right="63" w:firstLine="180" w:firstLineChars="100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 xml:space="preserve">责任描述：  </w:t>
            </w:r>
          </w:p>
          <w:p>
            <w:pPr>
              <w:tabs>
                <w:tab w:val="left" w:pos="1426"/>
              </w:tabs>
              <w:ind w:left="960" w:leftChars="400" w:right="63" w:firstLine="720" w:firstLineChars="400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在规定时间内完成指定 Android 功能模块的开发。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pStyle w:val="9"/>
              <w:ind w:left="0"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i 东莞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ind w:right="63"/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</w:pPr>
                </w:p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查看东莞本地热点资讯,查询社保、快递、电台、小游戏、常用电话查询等功能</w:t>
                  </w: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  <w:lang w:eastAsia="zh-CN"/>
                    </w:rPr>
                    <w:t>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rHeight w:val="789" w:hRule="atLeast"/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在规定时间内完成指定 Android 功能模块的开发。</w:t>
                  </w:r>
                </w:p>
              </w:tc>
            </w:tr>
          </w:tbl>
          <w:p>
            <w:pPr>
              <w:pStyle w:val="9"/>
              <w:ind w:left="420"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pStyle w:val="9"/>
              <w:ind w:left="0"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巨细热点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ind w:right="63"/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</w:pPr>
                </w:p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巨细热点以社会类资讯(社会民生、八卦爆料、生活百科)为基础,以科技、通讯、电商等行业信息为核心的资讯类社 交产品,用户可以自主订阅自己喜欢的行业内容,并能与有相同爱好的朋友相互交流。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ind w:right="63"/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</w:pPr>
                </w:p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在规定时间内完成指定 Android 功能模块的开发。</w:t>
                  </w:r>
                </w:p>
              </w:tc>
            </w:tr>
          </w:tbl>
          <w:p>
            <w:pPr>
              <w:tabs>
                <w:tab w:val="left" w:pos="420"/>
              </w:tabs>
              <w:spacing w:after="124" w:afterLines="40"/>
              <w:ind w:left="420"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tabs>
                <w:tab w:val="left" w:pos="1050"/>
              </w:tabs>
              <w:spacing w:after="124" w:afterLines="40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东莞移动图书馆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ind w:right="63"/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</w:pPr>
                </w:p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东莞移动图书馆是东莞图书馆整合线上线下业务,提供个性化定制新闻、多媒体学习、数字阅读、图书管服务集成导航 等丰富的掌上数字图书管门户,是读者休闲阅读的好帮手。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ind w:right="63"/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</w:pPr>
                </w:p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在规定时间内完成指定 Android 功能模块的开发。</w:t>
                  </w:r>
                </w:p>
              </w:tc>
            </w:tr>
          </w:tbl>
          <w:p>
            <w:pPr>
              <w:tabs>
                <w:tab w:val="left" w:pos="420"/>
              </w:tabs>
              <w:spacing w:after="124" w:afterLines="40"/>
              <w:ind w:left="420"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spacing w:after="124" w:afterLines="40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东莞新闻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ind w:right="63"/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</w:pPr>
                </w:p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新闻展示 app</w:t>
                  </w: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  <w:lang w:eastAsia="zh-CN"/>
                    </w:rPr>
                    <w:t>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ind w:right="63"/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</w:pPr>
                </w:p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在规定时间内完成指定 Android 功能模块的开发。</w:t>
                  </w:r>
                </w:p>
              </w:tc>
            </w:tr>
          </w:tbl>
          <w:p>
            <w:pPr>
              <w:tabs>
                <w:tab w:val="left" w:pos="420"/>
              </w:tabs>
              <w:spacing w:after="124" w:afterLines="40"/>
              <w:ind w:left="420"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9781" w:type="dxa"/>
            <w:gridSpan w:val="6"/>
          </w:tcPr>
          <w:p>
            <w:pPr>
              <w:spacing w:after="124" w:afterLines="40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酷神笔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9781" w:type="dxa"/>
            <w:gridSpan w:val="6"/>
            <w:tcBorders>
              <w:bottom w:val="single" w:color="000000" w:themeColor="text1" w:sz="4" w:space="0"/>
            </w:tcBorders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rHeight w:val="429" w:hRule="atLeast"/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ind w:right="63"/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</w:pPr>
                </w:p>
                <w:p>
                  <w:pPr>
                    <w:spacing w:line="300" w:lineRule="atLeast"/>
                    <w:ind w:right="63"/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以书写驱动生活。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line="300" w:lineRule="atLeast"/>
                    <w:ind w:left="90" w:leftChars="0" w:right="63" w:firstLine="0" w:firstLineChars="0"/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用一只蓝牙笔采集特殊纸张碳格点数据,经 app 逻辑解析变为手机坐标可以理解的数据格式,在 app 上显示完美的笔迹。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line="300" w:lineRule="atLeast"/>
                    <w:ind w:left="90" w:leftChars="0" w:right="63" w:firstLine="0" w:firstLineChars="0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以 mqtt 技术实现 IM 的功能,以云信通讯技术为依托实现远程语音对话。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line="300" w:lineRule="atLeast"/>
                    <w:ind w:left="90" w:leftChars="0" w:right="63" w:firstLine="0" w:firstLineChars="0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主体画板界面是一个纯代码的自定义控件,用代码适配的方式适配各种机型。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line="300" w:lineRule="atLeast"/>
                    <w:ind w:left="90" w:leftChars="0" w:right="63" w:firstLine="0" w:firstLineChars="0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很多细碎功能:内容分享、画笔变色、图片编辑、录音、情景复现。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rHeight w:val="1264" w:hRule="atLeast"/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在规定时间内完成指定 Android 功能模块的开发。</w:t>
                  </w:r>
                </w:p>
              </w:tc>
            </w:tr>
          </w:tbl>
          <w:p>
            <w:pPr>
              <w:tabs>
                <w:tab w:val="left" w:pos="420"/>
              </w:tabs>
              <w:spacing w:after="124" w:afterLines="40"/>
              <w:ind w:left="420"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781" w:type="dxa"/>
            <w:gridSpan w:val="6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00" w:lineRule="atLeast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扣扣龙AR魔幻恐龙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0" w:hRule="atLeast"/>
        </w:trPr>
        <w:tc>
          <w:tcPr>
            <w:tcW w:w="9781" w:type="dxa"/>
            <w:gridSpan w:val="6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ind w:right="63"/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</w:pPr>
                </w:p>
                <w:p>
                  <w:pPr>
                    <w:spacing w:line="300" w:lineRule="atLeast"/>
                    <w:ind w:right="63"/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1、在规定时间内完成指定 Android 功能模块的开发,根据客户的需求修改项目功能,解决项目中出现的 bug。</w:t>
                  </w:r>
                </w:p>
                <w:p>
                  <w:pPr>
                    <w:spacing w:line="300" w:lineRule="atLeast"/>
                    <w:ind w:right="63"/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2、负责为 unity3d 编写 android 原生插件。</w:t>
                  </w:r>
                </w:p>
                <w:p>
                  <w:pPr>
                    <w:spacing w:line="300" w:lineRule="atLeast"/>
                    <w:ind w:right="63"/>
                    <w:rPr>
                      <w:rFonts w:ascii="微软雅黑" w:hAnsi="微软雅黑" w:eastAsia="微软雅黑" w:cs="Arial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</w:rPr>
                    <w:t>3、在 unity3d 打包生成的 android 项目上实现 android 交互</w:t>
                  </w:r>
                  <w:r>
                    <w:rPr>
                      <w:rFonts w:hint="eastAsia" w:ascii="微软雅黑" w:hAnsi="微软雅黑" w:eastAsia="微软雅黑" w:cs="Arial"/>
                      <w:bCs/>
                      <w:sz w:val="18"/>
                      <w:szCs w:val="18"/>
                      <w:lang w:eastAsia="zh-CN"/>
                    </w:rPr>
                    <w:t>。</w:t>
                  </w:r>
                </w:p>
              </w:tc>
            </w:tr>
          </w:tbl>
          <w:p>
            <w:pPr>
              <w:tabs>
                <w:tab w:val="left" w:pos="1680"/>
              </w:tabs>
              <w:spacing w:line="300" w:lineRule="atLeast"/>
              <w:ind w:left="1650" w:leftChars="50" w:right="63" w:hanging="1530" w:hangingChars="850"/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Cs/>
                <w:sz w:val="18"/>
                <w:szCs w:val="18"/>
              </w:rPr>
              <w:t>责任描述：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 xml:space="preserve">      </w:t>
            </w:r>
          </w:p>
          <w:p>
            <w:pPr>
              <w:tabs>
                <w:tab w:val="left" w:pos="1680"/>
              </w:tabs>
              <w:spacing w:line="300" w:lineRule="atLeast"/>
              <w:ind w:left="1650" w:leftChars="650" w:right="63" w:hanging="90" w:hangingChars="50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 xml:space="preserve"> 为 unity 工程师提供 android 插件</w:t>
            </w: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3658" w:type="dxa"/>
          </w:tcPr>
          <w:p>
            <w:pPr>
              <w:numPr>
                <w:ilvl w:val="0"/>
                <w:numId w:val="3"/>
              </w:numPr>
              <w:tabs>
                <w:tab w:val="left" w:pos="364"/>
                <w:tab w:val="clear" w:pos="420"/>
              </w:tabs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语言</w:t>
            </w:r>
          </w:p>
        </w:tc>
        <w:tc>
          <w:tcPr>
            <w:tcW w:w="6123" w:type="dxa"/>
            <w:gridSpan w:val="5"/>
          </w:tcPr>
          <w:p>
            <w:pPr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中文和英语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81" w:type="dxa"/>
            <w:gridSpan w:val="6"/>
            <w:shd w:val="clear" w:color="auto" w:fill="DBE5F1"/>
          </w:tcPr>
          <w:p>
            <w:pPr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教育经历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81" w:type="dxa"/>
            <w:gridSpan w:val="5"/>
          </w:tcPr>
          <w:p>
            <w:pPr>
              <w:numPr>
                <w:ilvl w:val="0"/>
                <w:numId w:val="3"/>
              </w:numPr>
              <w:tabs>
                <w:tab w:val="left" w:pos="364"/>
              </w:tabs>
              <w:spacing w:after="62" w:afterLines="20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 xml:space="preserve">计算机科学与技术，洛阳理工学院 </w:t>
            </w:r>
          </w:p>
        </w:tc>
        <w:tc>
          <w:tcPr>
            <w:tcW w:w="2100" w:type="dxa"/>
          </w:tcPr>
          <w:p>
            <w:pPr>
              <w:spacing w:after="62" w:afterLines="20"/>
              <w:ind w:right="63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2008/9 -- 2012/7</w:t>
            </w:r>
          </w:p>
        </w:tc>
      </w:tr>
    </w:tbl>
    <w:p>
      <w:pPr>
        <w:ind w:right="63"/>
        <w:rPr>
          <w:rFonts w:ascii="微软雅黑" w:hAnsi="微软雅黑" w:eastAsia="微软雅黑"/>
          <w:sz w:val="18"/>
          <w:szCs w:val="18"/>
        </w:rPr>
      </w:pPr>
    </w:p>
    <w:p>
      <w:pPr>
        <w:ind w:right="63"/>
        <w:rPr>
          <w:rFonts w:ascii="微软雅黑" w:hAnsi="微软雅黑" w:eastAsia="微软雅黑"/>
          <w:sz w:val="44"/>
          <w:szCs w:val="4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22DBB"/>
    <w:multiLevelType w:val="singleLevel"/>
    <w:tmpl w:val="47A22DBB"/>
    <w:lvl w:ilvl="0" w:tentative="0">
      <w:start w:val="1"/>
      <w:numFmt w:val="decimal"/>
      <w:suff w:val="nothing"/>
      <w:lvlText w:val="%1、"/>
      <w:lvlJc w:val="left"/>
      <w:pPr>
        <w:ind w:left="90" w:leftChars="0" w:firstLine="0" w:firstLineChars="0"/>
      </w:pPr>
    </w:lvl>
  </w:abstractNum>
  <w:abstractNum w:abstractNumId="1">
    <w:nsid w:val="49200ED6"/>
    <w:multiLevelType w:val="multilevel"/>
    <w:tmpl w:val="49200E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6B944ABE"/>
    <w:multiLevelType w:val="multilevel"/>
    <w:tmpl w:val="6B944ABE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87B105E"/>
    <w:rsid w:val="00017945"/>
    <w:rsid w:val="00041E7A"/>
    <w:rsid w:val="00230749"/>
    <w:rsid w:val="00252E9F"/>
    <w:rsid w:val="00452266"/>
    <w:rsid w:val="005E5B4C"/>
    <w:rsid w:val="00655746"/>
    <w:rsid w:val="007526AE"/>
    <w:rsid w:val="00813E82"/>
    <w:rsid w:val="00A77C47"/>
    <w:rsid w:val="00B176EF"/>
    <w:rsid w:val="00CE3EEF"/>
    <w:rsid w:val="00CF563C"/>
    <w:rsid w:val="00D070C9"/>
    <w:rsid w:val="00D615FD"/>
    <w:rsid w:val="00D672E0"/>
    <w:rsid w:val="00D762DE"/>
    <w:rsid w:val="00E00BC2"/>
    <w:rsid w:val="00E36F2A"/>
    <w:rsid w:val="00EE6DC4"/>
    <w:rsid w:val="00F442C6"/>
    <w:rsid w:val="00FA4942"/>
    <w:rsid w:val="038C4634"/>
    <w:rsid w:val="04324A9E"/>
    <w:rsid w:val="04360DF0"/>
    <w:rsid w:val="04954D6E"/>
    <w:rsid w:val="04CF6CA7"/>
    <w:rsid w:val="05851502"/>
    <w:rsid w:val="05E020C1"/>
    <w:rsid w:val="0778068E"/>
    <w:rsid w:val="08BF6D77"/>
    <w:rsid w:val="09C3225A"/>
    <w:rsid w:val="0A425288"/>
    <w:rsid w:val="0A445B58"/>
    <w:rsid w:val="0A7826D8"/>
    <w:rsid w:val="0B6B78C5"/>
    <w:rsid w:val="0BD40CBC"/>
    <w:rsid w:val="0C90645D"/>
    <w:rsid w:val="0DE30898"/>
    <w:rsid w:val="0F8D10EA"/>
    <w:rsid w:val="0FA404AB"/>
    <w:rsid w:val="10314D5D"/>
    <w:rsid w:val="105F09BC"/>
    <w:rsid w:val="120363E4"/>
    <w:rsid w:val="12D03703"/>
    <w:rsid w:val="135454B9"/>
    <w:rsid w:val="13615A2E"/>
    <w:rsid w:val="14D97DD4"/>
    <w:rsid w:val="14F7469B"/>
    <w:rsid w:val="16231F86"/>
    <w:rsid w:val="169D4579"/>
    <w:rsid w:val="16AF09F9"/>
    <w:rsid w:val="17007F8E"/>
    <w:rsid w:val="17581D92"/>
    <w:rsid w:val="18934C16"/>
    <w:rsid w:val="1913311B"/>
    <w:rsid w:val="194B7D15"/>
    <w:rsid w:val="1A050F68"/>
    <w:rsid w:val="1A1918B1"/>
    <w:rsid w:val="1A9863CD"/>
    <w:rsid w:val="1BA453A7"/>
    <w:rsid w:val="1BD667A8"/>
    <w:rsid w:val="1CA53BDA"/>
    <w:rsid w:val="20BB09E6"/>
    <w:rsid w:val="21403E85"/>
    <w:rsid w:val="216C40B6"/>
    <w:rsid w:val="23657D82"/>
    <w:rsid w:val="23AD5A91"/>
    <w:rsid w:val="24B578CD"/>
    <w:rsid w:val="258F44EC"/>
    <w:rsid w:val="28171D3E"/>
    <w:rsid w:val="299B10EB"/>
    <w:rsid w:val="29BA6CC8"/>
    <w:rsid w:val="2AC635D9"/>
    <w:rsid w:val="311D32B3"/>
    <w:rsid w:val="31521C22"/>
    <w:rsid w:val="31C56D05"/>
    <w:rsid w:val="334C216D"/>
    <w:rsid w:val="341B0A23"/>
    <w:rsid w:val="34A8517E"/>
    <w:rsid w:val="3725743E"/>
    <w:rsid w:val="377879DD"/>
    <w:rsid w:val="39F00957"/>
    <w:rsid w:val="3A4549CA"/>
    <w:rsid w:val="3C383FB0"/>
    <w:rsid w:val="3C7A64FC"/>
    <w:rsid w:val="3E204276"/>
    <w:rsid w:val="3EBD53A6"/>
    <w:rsid w:val="40090F9F"/>
    <w:rsid w:val="403B1B51"/>
    <w:rsid w:val="408A18FF"/>
    <w:rsid w:val="40924F03"/>
    <w:rsid w:val="40991002"/>
    <w:rsid w:val="40C40E92"/>
    <w:rsid w:val="417157A1"/>
    <w:rsid w:val="42302995"/>
    <w:rsid w:val="43AF12E4"/>
    <w:rsid w:val="44517ACD"/>
    <w:rsid w:val="45AF0DF0"/>
    <w:rsid w:val="4B265982"/>
    <w:rsid w:val="4E2F554B"/>
    <w:rsid w:val="50DB28BE"/>
    <w:rsid w:val="512E2E3F"/>
    <w:rsid w:val="51C4367F"/>
    <w:rsid w:val="5474096A"/>
    <w:rsid w:val="563F5C62"/>
    <w:rsid w:val="5AFF3B48"/>
    <w:rsid w:val="5CF15BC9"/>
    <w:rsid w:val="6073796A"/>
    <w:rsid w:val="609E39AD"/>
    <w:rsid w:val="612E0DFE"/>
    <w:rsid w:val="61CD1AFE"/>
    <w:rsid w:val="63571A9A"/>
    <w:rsid w:val="65393E98"/>
    <w:rsid w:val="67CD38B8"/>
    <w:rsid w:val="67DF294F"/>
    <w:rsid w:val="687B105E"/>
    <w:rsid w:val="69C8018F"/>
    <w:rsid w:val="6A9E2C92"/>
    <w:rsid w:val="6AEB21C6"/>
    <w:rsid w:val="6B1E553B"/>
    <w:rsid w:val="6C8777C1"/>
    <w:rsid w:val="722F318F"/>
    <w:rsid w:val="72402048"/>
    <w:rsid w:val="74816E95"/>
    <w:rsid w:val="74DB2C45"/>
    <w:rsid w:val="761A219F"/>
    <w:rsid w:val="76675DE9"/>
    <w:rsid w:val="76E51B3D"/>
    <w:rsid w:val="76F006BD"/>
    <w:rsid w:val="78074A81"/>
    <w:rsid w:val="7B00463A"/>
    <w:rsid w:val="7BEF5313"/>
    <w:rsid w:val="7BF44801"/>
    <w:rsid w:val="7D0376F8"/>
    <w:rsid w:val="7D3C12DA"/>
    <w:rsid w:val="7DC465DA"/>
    <w:rsid w:val="7E143478"/>
    <w:rsid w:val="7E20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pageBreakBefore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qFormat/>
    <w:uiPriority w:val="0"/>
    <w:rPr>
      <w:color w:val="0563C1" w:themeColor="hyperlink"/>
      <w:u w:val="single"/>
    </w:rPr>
  </w:style>
  <w:style w:type="paragraph" w:customStyle="1" w:styleId="9">
    <w:name w:val="列出段落1"/>
    <w:basedOn w:val="1"/>
    <w:qFormat/>
    <w:uiPriority w:val="34"/>
    <w:pPr>
      <w:ind w:left="720"/>
      <w:contextualSpacing/>
    </w:pPr>
  </w:style>
  <w:style w:type="character" w:customStyle="1" w:styleId="10">
    <w:name w:val="页眉 字符"/>
    <w:basedOn w:val="5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926</Words>
  <Characters>5284</Characters>
  <Lines>44</Lines>
  <Paragraphs>12</Paragraphs>
  <ScaleCrop>false</ScaleCrop>
  <LinksUpToDate>false</LinksUpToDate>
  <CharactersWithSpaces>6198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2017-12-07T09:10:00Z</dcterms:created>
  <dc:creator>Administrator</dc:creator>
  <cp:lastModifiedBy>一飞冲天</cp:lastModifiedBy>
  <dcterms:modified xsi:type="dcterms:W3CDTF">2017-12-29T03:38:20Z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