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葛欢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女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1990年02月12日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27岁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211381199002124126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15311459808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1260910520@qq.com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2015年07月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长春工业大学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大专/高职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2017年02月13日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2012年03月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.NET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长春工业大学?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2012年09月到2015年07月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大专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计算机科学与技术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北京普瑞维尔科技有限公司??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2015年10月到2016年11月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c#工程师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负责开发网站后台与维护，以及公司内部crm系统。 汇报对象：部门主管 业绩描述：负责公司 医药app后台管理系统的开发，以及公司内部CRM系统的设计与开发与维护。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北京博索科技有限公司?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2013年09月到2015年10月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开发基于asp.net的网站，参与模块设计与后台维护工作； 参与基于公司java网站的日常维护工作，修改bug以及新增功能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?北京常青锋尚科技有限公司??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2012年03月到2013年07月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软件工程师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主要开发移动终端软件：商场超市门店使用的移动终端软件； 根据客户需求开发移动终端的产品，与erp系统做对接 协助技术支持，对软件产品进行升级与维护。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crm系统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2016年01月到2016年10月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项目主要用于公司内部的客户信息的管理，包含商品的基本信息、人员的管理，客户的管理以及权限的管理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壹家医后台管理系统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2015年10月到2016年10月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居民服务和其他服务业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项目采用三层架构：主要功能是对App后台的基础信息 与订单、人员、权限的管理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艺术品拍卖网站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2014年09月到2015年10月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农、林、牧、渔业 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项目采用java语言编写 ，采用ajax、js、css等技术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 药检所药品信息管理系统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2013年07月到2015年10月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项目采用bs结构，运用三层架构，主要应用技术：js、dom对象、jquery、sql、文件流等技术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手持PDA程序（现场宝）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2013年03月到2014年07月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卫生、社会保障和社会福利业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商超的移动端程序 主要功能有收货、退货、补打价签、盘点 等等，项目采用c#语言开发 ，wince程序，盘点客户端采用winform程序，运用面向对象程序设计原理，熟练运用接口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