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3489D" w14:textId="646A8E71" w:rsidR="003F48EE" w:rsidRDefault="003F48EE">
      <w:r>
        <w:rPr>
          <w:rFonts w:hint="eastAsia"/>
        </w:rPr>
        <w:t>系统功能测试</w:t>
      </w:r>
    </w:p>
    <w:p w14:paraId="71EB0AF3" w14:textId="641A58F3" w:rsidR="003F48EE" w:rsidRDefault="003F48EE">
      <w:r>
        <w:rPr>
          <w:rFonts w:hint="eastAsia"/>
        </w:rPr>
        <w:t>（1）登录模块测试</w:t>
      </w:r>
    </w:p>
    <w:p w14:paraId="7FD2DB46" w14:textId="5423AB49" w:rsidR="003F48EE" w:rsidRDefault="003F48EE">
      <w:r w:rsidRPr="003F48EE">
        <w:rPr>
          <w:rFonts w:hint="eastAsia"/>
        </w:rPr>
        <w:t>验证系统在不同登录场景下运行是否正常。具体如表</w:t>
      </w:r>
      <w:r w:rsidRPr="003F48EE">
        <w:t xml:space="preserve"> 4-1 所示。</w:t>
      </w:r>
      <w:r w:rsidR="00C103EA">
        <w:rPr>
          <w:rFonts w:hint="eastAsia"/>
        </w:rPr>
        <w:t>、</w:t>
      </w:r>
    </w:p>
    <w:p w14:paraId="74CA624A" w14:textId="0A02A787" w:rsidR="00C103EA" w:rsidRDefault="00C103EA" w:rsidP="00C103EA">
      <w:pPr>
        <w:jc w:val="center"/>
      </w:pPr>
      <w:r>
        <w:rPr>
          <w:rFonts w:hint="eastAsia"/>
          <w:color w:val="000000"/>
          <w:szCs w:val="21"/>
        </w:rPr>
        <w:t>表 4-1 登录测试表</w:t>
      </w:r>
    </w:p>
    <w:tbl>
      <w:tblPr>
        <w:tblStyle w:val="a3"/>
        <w:tblW w:w="9072" w:type="dxa"/>
        <w:jc w:val="center"/>
        <w:tblLook w:val="04A0" w:firstRow="1" w:lastRow="0" w:firstColumn="1" w:lastColumn="0" w:noHBand="0" w:noVBand="1"/>
      </w:tblPr>
      <w:tblGrid>
        <w:gridCol w:w="724"/>
        <w:gridCol w:w="1169"/>
        <w:gridCol w:w="1316"/>
        <w:gridCol w:w="4047"/>
        <w:gridCol w:w="1816"/>
      </w:tblGrid>
      <w:tr w:rsidR="003F48EE" w14:paraId="4A2C14CC" w14:textId="77777777" w:rsidTr="001B15A8">
        <w:trPr>
          <w:trHeight w:val="215"/>
          <w:jc w:val="center"/>
        </w:trPr>
        <w:tc>
          <w:tcPr>
            <w:tcW w:w="704" w:type="dxa"/>
            <w:vAlign w:val="center"/>
          </w:tcPr>
          <w:p w14:paraId="758E4641" w14:textId="1CB395F9" w:rsidR="003F48EE" w:rsidRDefault="003F48EE" w:rsidP="003F48EE">
            <w:pPr>
              <w:spacing w:line="36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vAlign w:val="center"/>
          </w:tcPr>
          <w:p w14:paraId="6E2A114A" w14:textId="58B58D88" w:rsidR="003F48EE" w:rsidRDefault="003F48EE" w:rsidP="003F48EE">
            <w:pPr>
              <w:spacing w:line="360" w:lineRule="auto"/>
              <w:jc w:val="center"/>
            </w:pPr>
            <w:r>
              <w:rPr>
                <w:rFonts w:hint="eastAsia"/>
              </w:rPr>
              <w:t>关注点</w:t>
            </w:r>
          </w:p>
        </w:tc>
        <w:tc>
          <w:tcPr>
            <w:tcW w:w="1277" w:type="dxa"/>
            <w:vAlign w:val="center"/>
          </w:tcPr>
          <w:p w14:paraId="5EE63074" w14:textId="4D08900C" w:rsidR="003F48EE" w:rsidRDefault="003F48EE" w:rsidP="003F48EE">
            <w:pPr>
              <w:spacing w:line="360" w:lineRule="auto"/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3927" w:type="dxa"/>
            <w:vAlign w:val="center"/>
          </w:tcPr>
          <w:p w14:paraId="3FDDB39F" w14:textId="4E7261B9" w:rsidR="003F48EE" w:rsidRDefault="003F48EE" w:rsidP="003F48EE">
            <w:pPr>
              <w:spacing w:line="360" w:lineRule="auto"/>
              <w:jc w:val="center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1762" w:type="dxa"/>
            <w:vAlign w:val="center"/>
          </w:tcPr>
          <w:p w14:paraId="3740C0AA" w14:textId="156A08EC" w:rsidR="003F48EE" w:rsidRDefault="003F48EE" w:rsidP="003F48EE">
            <w:pPr>
              <w:spacing w:line="360" w:lineRule="auto"/>
              <w:jc w:val="center"/>
            </w:pPr>
            <w:r>
              <w:rPr>
                <w:rFonts w:hint="eastAsia"/>
              </w:rPr>
              <w:t>结果</w:t>
            </w:r>
          </w:p>
        </w:tc>
      </w:tr>
      <w:tr w:rsidR="003F48EE" w14:paraId="05D644D0" w14:textId="77777777" w:rsidTr="001B15A8">
        <w:trPr>
          <w:trHeight w:val="575"/>
          <w:jc w:val="center"/>
        </w:trPr>
        <w:tc>
          <w:tcPr>
            <w:tcW w:w="704" w:type="dxa"/>
            <w:vAlign w:val="center"/>
          </w:tcPr>
          <w:p w14:paraId="1826A430" w14:textId="1FE50D4B" w:rsidR="003F48EE" w:rsidRDefault="003F48EE" w:rsidP="00C103EA">
            <w:pPr>
              <w:spacing w:line="72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Align w:val="center"/>
          </w:tcPr>
          <w:p w14:paraId="1D758341" w14:textId="2A787022" w:rsidR="003F48EE" w:rsidRDefault="003F48EE" w:rsidP="00C103EA">
            <w:pPr>
              <w:spacing w:line="72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1277" w:type="dxa"/>
            <w:vAlign w:val="center"/>
          </w:tcPr>
          <w:p w14:paraId="16490DC3" w14:textId="77777777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用户能否成</w:t>
            </w:r>
          </w:p>
          <w:p w14:paraId="403928D5" w14:textId="0BA1A95D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功登录</w:t>
            </w:r>
          </w:p>
        </w:tc>
        <w:tc>
          <w:tcPr>
            <w:tcW w:w="3927" w:type="dxa"/>
            <w:vAlign w:val="center"/>
          </w:tcPr>
          <w:p w14:paraId="6BE05382" w14:textId="6ADE15CE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在账号框和密码框输入正确账号的和密码点击登录按钮</w:t>
            </w:r>
          </w:p>
        </w:tc>
        <w:tc>
          <w:tcPr>
            <w:tcW w:w="1762" w:type="dxa"/>
            <w:vAlign w:val="center"/>
          </w:tcPr>
          <w:p w14:paraId="17F0A428" w14:textId="1AC9E5EF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登陆成功，跳转到首页</w:t>
            </w:r>
            <w:r w:rsidR="00B505FE">
              <w:rPr>
                <w:rFonts w:hint="eastAsia"/>
              </w:rPr>
              <w:t>，如图1所示。</w:t>
            </w:r>
            <w:r>
              <w:rPr>
                <w:rFonts w:hint="eastAsia"/>
              </w:rPr>
              <w:t xml:space="preserve"> </w:t>
            </w:r>
          </w:p>
        </w:tc>
      </w:tr>
      <w:tr w:rsidR="003F48EE" w14:paraId="1C625BD8" w14:textId="77777777" w:rsidTr="001B15A8">
        <w:trPr>
          <w:trHeight w:val="423"/>
          <w:jc w:val="center"/>
        </w:trPr>
        <w:tc>
          <w:tcPr>
            <w:tcW w:w="704" w:type="dxa"/>
            <w:vAlign w:val="center"/>
          </w:tcPr>
          <w:p w14:paraId="081A8E79" w14:textId="313BBBA2" w:rsidR="003F48EE" w:rsidRDefault="003F48EE" w:rsidP="00C103EA">
            <w:pPr>
              <w:spacing w:line="72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7DD86031" w14:textId="034DA62C" w:rsidR="003F48EE" w:rsidRDefault="003F48EE" w:rsidP="00C103EA">
            <w:pPr>
              <w:spacing w:line="72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1277" w:type="dxa"/>
            <w:vAlign w:val="center"/>
          </w:tcPr>
          <w:p w14:paraId="795D4AE6" w14:textId="77777777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用户能否成</w:t>
            </w:r>
          </w:p>
          <w:p w14:paraId="70EF2664" w14:textId="0B0F59B0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功登录</w:t>
            </w:r>
          </w:p>
        </w:tc>
        <w:tc>
          <w:tcPr>
            <w:tcW w:w="3927" w:type="dxa"/>
            <w:vAlign w:val="center"/>
          </w:tcPr>
          <w:p w14:paraId="21A0CE6E" w14:textId="511619A9" w:rsidR="003F48EE" w:rsidRDefault="00B505FE" w:rsidP="003F48EE">
            <w:pPr>
              <w:spacing w:line="360" w:lineRule="auto"/>
            </w:pPr>
            <w:r>
              <w:rPr>
                <w:rFonts w:hint="eastAsia"/>
              </w:rPr>
              <w:t>在账号框和密码框输入错误的账号和密码点击登录按钮</w:t>
            </w:r>
          </w:p>
        </w:tc>
        <w:tc>
          <w:tcPr>
            <w:tcW w:w="1762" w:type="dxa"/>
            <w:vAlign w:val="center"/>
          </w:tcPr>
          <w:p w14:paraId="311C0E6E" w14:textId="199214F8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登录失败，提示错误信息</w:t>
            </w:r>
            <w:r w:rsidR="00B505FE">
              <w:rPr>
                <w:rFonts w:hint="eastAsia"/>
              </w:rPr>
              <w:t>，如图2所示。</w:t>
            </w:r>
          </w:p>
        </w:tc>
      </w:tr>
      <w:tr w:rsidR="003F48EE" w14:paraId="4C8C8834" w14:textId="77777777" w:rsidTr="001B15A8">
        <w:trPr>
          <w:trHeight w:val="432"/>
          <w:jc w:val="center"/>
        </w:trPr>
        <w:tc>
          <w:tcPr>
            <w:tcW w:w="704" w:type="dxa"/>
            <w:vAlign w:val="center"/>
          </w:tcPr>
          <w:p w14:paraId="046A24B2" w14:textId="5B99F0F8" w:rsidR="003F48EE" w:rsidRDefault="003F48EE" w:rsidP="00C103EA">
            <w:pPr>
              <w:spacing w:line="72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770E6F1E" w14:textId="54EC9DA8" w:rsidR="003F48EE" w:rsidRDefault="003F48EE" w:rsidP="00C103EA">
            <w:pPr>
              <w:spacing w:line="72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1277" w:type="dxa"/>
            <w:vAlign w:val="center"/>
          </w:tcPr>
          <w:p w14:paraId="2DA3960C" w14:textId="77777777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用户能否成</w:t>
            </w:r>
          </w:p>
          <w:p w14:paraId="7FC9C369" w14:textId="77C00FF7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功登录</w:t>
            </w:r>
          </w:p>
        </w:tc>
        <w:tc>
          <w:tcPr>
            <w:tcW w:w="3927" w:type="dxa"/>
            <w:vAlign w:val="center"/>
          </w:tcPr>
          <w:p w14:paraId="7A5A9A89" w14:textId="56AFDED8" w:rsidR="003F48EE" w:rsidRDefault="003F48EE" w:rsidP="003F48EE">
            <w:pPr>
              <w:spacing w:line="360" w:lineRule="auto"/>
            </w:pPr>
            <w:r w:rsidRPr="003F48EE">
              <w:rPr>
                <w:rFonts w:hint="eastAsia"/>
              </w:rPr>
              <w:t>密码框未输入</w:t>
            </w:r>
          </w:p>
        </w:tc>
        <w:tc>
          <w:tcPr>
            <w:tcW w:w="1762" w:type="dxa"/>
            <w:vAlign w:val="center"/>
          </w:tcPr>
          <w:p w14:paraId="00E782AB" w14:textId="011F695E" w:rsidR="003F48EE" w:rsidRDefault="00B505FE" w:rsidP="003F48EE">
            <w:pPr>
              <w:spacing w:line="360" w:lineRule="auto"/>
            </w:pPr>
            <w:r>
              <w:rPr>
                <w:rFonts w:hint="eastAsia"/>
              </w:rPr>
              <w:t>登录失败，提示错误信息，如图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所示。</w:t>
            </w:r>
          </w:p>
        </w:tc>
      </w:tr>
      <w:tr w:rsidR="003F48EE" w14:paraId="2D60D886" w14:textId="77777777" w:rsidTr="001B15A8">
        <w:trPr>
          <w:trHeight w:val="517"/>
          <w:jc w:val="center"/>
        </w:trPr>
        <w:tc>
          <w:tcPr>
            <w:tcW w:w="704" w:type="dxa"/>
            <w:vAlign w:val="center"/>
          </w:tcPr>
          <w:p w14:paraId="46520191" w14:textId="3BBE3FFF" w:rsidR="003F48EE" w:rsidRDefault="003F48EE" w:rsidP="00C103EA">
            <w:pPr>
              <w:spacing w:line="72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14:paraId="5312F257" w14:textId="555833B3" w:rsidR="003F48EE" w:rsidRDefault="003F48EE" w:rsidP="00C103EA">
            <w:pPr>
              <w:spacing w:line="72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1277" w:type="dxa"/>
            <w:vAlign w:val="center"/>
          </w:tcPr>
          <w:p w14:paraId="6933F170" w14:textId="77777777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用户能否成</w:t>
            </w:r>
          </w:p>
          <w:p w14:paraId="18E7C535" w14:textId="08C231DA" w:rsidR="003F48EE" w:rsidRDefault="003F48EE" w:rsidP="003F48EE">
            <w:pPr>
              <w:spacing w:line="360" w:lineRule="auto"/>
            </w:pPr>
            <w:r>
              <w:rPr>
                <w:rFonts w:hint="eastAsia"/>
              </w:rPr>
              <w:t>功登录</w:t>
            </w:r>
          </w:p>
        </w:tc>
        <w:tc>
          <w:tcPr>
            <w:tcW w:w="3927" w:type="dxa"/>
            <w:vAlign w:val="center"/>
          </w:tcPr>
          <w:p w14:paraId="0E852E51" w14:textId="080238AF" w:rsidR="003F48EE" w:rsidRDefault="00B505FE" w:rsidP="003F48EE">
            <w:pPr>
              <w:spacing w:line="360" w:lineRule="auto"/>
            </w:pPr>
            <w:r w:rsidRPr="003F48EE">
              <w:rPr>
                <w:rFonts w:hint="eastAsia"/>
              </w:rPr>
              <w:t>账号框未输</w:t>
            </w:r>
            <w:r>
              <w:rPr>
                <w:rFonts w:hint="eastAsia"/>
              </w:rPr>
              <w:t>入</w:t>
            </w:r>
          </w:p>
        </w:tc>
        <w:tc>
          <w:tcPr>
            <w:tcW w:w="1762" w:type="dxa"/>
            <w:vAlign w:val="center"/>
          </w:tcPr>
          <w:p w14:paraId="264E8569" w14:textId="59ABA94B" w:rsidR="003F48EE" w:rsidRDefault="00B505FE" w:rsidP="003F48EE">
            <w:pPr>
              <w:spacing w:line="360" w:lineRule="auto"/>
            </w:pPr>
            <w:r>
              <w:rPr>
                <w:rFonts w:hint="eastAsia"/>
              </w:rPr>
              <w:t>登录失败，提示错误信息，如图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示。</w:t>
            </w:r>
          </w:p>
        </w:tc>
      </w:tr>
    </w:tbl>
    <w:p w14:paraId="7205FF0D" w14:textId="77777777" w:rsidR="00C103EA" w:rsidRDefault="00C103EA">
      <w:pPr>
        <w:rPr>
          <w:noProof/>
        </w:rPr>
      </w:pPr>
    </w:p>
    <w:p w14:paraId="0936AFE5" w14:textId="211E8A0A" w:rsidR="00C103EA" w:rsidRDefault="00B505FE">
      <w:pPr>
        <w:rPr>
          <w:noProof/>
        </w:rPr>
      </w:pPr>
      <w:r w:rsidRPr="00B505FE">
        <w:rPr>
          <w:noProof/>
        </w:rPr>
        <w:drawing>
          <wp:inline distT="0" distB="0" distL="0" distR="0" wp14:anchorId="2BA253D6" wp14:editId="0251D6C9">
            <wp:extent cx="1838960" cy="3272202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261" cy="33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B40">
        <w:rPr>
          <w:rFonts w:hint="eastAsia"/>
          <w:noProof/>
        </w:rPr>
        <w:t xml:space="preserve">             </w:t>
      </w:r>
      <w:r w:rsidR="00B976F6">
        <w:rPr>
          <w:noProof/>
        </w:rPr>
        <w:drawing>
          <wp:inline distT="0" distB="0" distL="0" distR="0" wp14:anchorId="0E2E9244" wp14:editId="2B686239">
            <wp:extent cx="1889125" cy="325129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3" t="-311" r="-4111" b="1085"/>
                    <a:stretch/>
                  </pic:blipFill>
                  <pic:spPr bwMode="auto">
                    <a:xfrm>
                      <a:off x="0" y="0"/>
                      <a:ext cx="1919732" cy="330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3B40">
        <w:rPr>
          <w:rFonts w:hint="eastAsia"/>
          <w:noProof/>
        </w:rPr>
        <w:t xml:space="preserve"> </w:t>
      </w:r>
    </w:p>
    <w:p w14:paraId="77BDE868" w14:textId="49ED45EE" w:rsidR="00A73B40" w:rsidRDefault="00B505FE" w:rsidP="00DC17A1">
      <w:pPr>
        <w:ind w:firstLineChars="200" w:firstLine="420"/>
        <w:rPr>
          <w:rFonts w:hint="eastAsia"/>
        </w:rPr>
      </w:pPr>
      <w:r>
        <w:rPr>
          <w:rFonts w:hint="eastAsia"/>
        </w:rPr>
        <w:t>图</w:t>
      </w:r>
      <w:r w:rsidR="00DC17A1">
        <w:rPr>
          <w:rFonts w:hint="eastAsia"/>
        </w:rPr>
        <w:t>1</w:t>
      </w:r>
      <w:r w:rsidR="00DC17A1">
        <w:t>-</w:t>
      </w:r>
      <w:r>
        <w:rPr>
          <w:rFonts w:hint="eastAsia"/>
        </w:rPr>
        <w:t>1登陆测试截图1</w:t>
      </w:r>
      <w:r>
        <w:t xml:space="preserve">                    </w:t>
      </w:r>
      <w:r>
        <w:rPr>
          <w:rFonts w:hint="eastAsia"/>
        </w:rPr>
        <w:t>图</w:t>
      </w:r>
      <w:r w:rsidR="00DC17A1">
        <w:rPr>
          <w:rFonts w:hint="eastAsia"/>
        </w:rPr>
        <w:t>1</w:t>
      </w:r>
      <w:r w:rsidR="00DC17A1">
        <w:t>-2</w:t>
      </w:r>
      <w:r>
        <w:rPr>
          <w:rFonts w:hint="eastAsia"/>
        </w:rPr>
        <w:t>登陆测试截图</w:t>
      </w:r>
      <w:r>
        <w:rPr>
          <w:rFonts w:hint="eastAsia"/>
        </w:rPr>
        <w:t>2</w:t>
      </w:r>
    </w:p>
    <w:p w14:paraId="0746E8E9" w14:textId="4B3F9B0E" w:rsidR="00A73B40" w:rsidRDefault="00B505FE">
      <w:r w:rsidRPr="00B505FE">
        <w:lastRenderedPageBreak/>
        <w:drawing>
          <wp:inline distT="0" distB="0" distL="0" distR="0" wp14:anchorId="2D6A5852" wp14:editId="52E60673">
            <wp:extent cx="1833880" cy="32631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2109" cy="33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B40">
        <w:rPr>
          <w:rFonts w:hint="eastAsia"/>
        </w:rPr>
        <w:t xml:space="preserve">                 </w:t>
      </w:r>
      <w:r w:rsidRPr="00B505FE">
        <w:drawing>
          <wp:inline distT="0" distB="0" distL="0" distR="0" wp14:anchorId="622C4991" wp14:editId="61404A45">
            <wp:extent cx="1823720" cy="3245086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555" cy="33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F6F9" w14:textId="3A4235A9" w:rsidR="00B505FE" w:rsidRDefault="00B505FE" w:rsidP="00DC17A1">
      <w:pPr>
        <w:ind w:firstLineChars="200" w:firstLine="420"/>
      </w:pPr>
      <w:r>
        <w:t>图</w:t>
      </w:r>
      <w:r w:rsidR="00DC17A1">
        <w:rPr>
          <w:rFonts w:hint="eastAsia"/>
        </w:rPr>
        <w:t>1</w:t>
      </w:r>
      <w:r w:rsidR="00DC17A1">
        <w:t>-</w:t>
      </w:r>
      <w:r>
        <w:t xml:space="preserve">3 </w:t>
      </w:r>
      <w:r>
        <w:rPr>
          <w:rFonts w:hint="eastAsia"/>
        </w:rPr>
        <w:t>登陆测试截图</w:t>
      </w:r>
      <w:r w:rsidR="009C7FC9">
        <w:t>3</w:t>
      </w:r>
      <w:r>
        <w:t xml:space="preserve">                         </w:t>
      </w:r>
      <w:r>
        <w:t>图</w:t>
      </w:r>
      <w:r w:rsidR="00DC17A1">
        <w:rPr>
          <w:rFonts w:hint="eastAsia"/>
        </w:rPr>
        <w:t>1</w:t>
      </w:r>
      <w:r w:rsidR="00DC17A1">
        <w:t>-</w:t>
      </w:r>
      <w:r w:rsidR="009C7FC9">
        <w:t>4</w:t>
      </w:r>
      <w:r>
        <w:rPr>
          <w:rFonts w:hint="eastAsia"/>
        </w:rPr>
        <w:t>登陆测试截图</w:t>
      </w:r>
      <w:r w:rsidR="009C7FC9">
        <w:t>4</w:t>
      </w:r>
    </w:p>
    <w:p w14:paraId="122FF326" w14:textId="239A839E" w:rsidR="00A73B40" w:rsidRPr="00B505FE" w:rsidRDefault="00A73B40"/>
    <w:p w14:paraId="2EA71E90" w14:textId="14B2D12B" w:rsidR="00A73B40" w:rsidRDefault="00C103EA" w:rsidP="00C103EA">
      <w:r>
        <w:t>2）</w:t>
      </w:r>
      <w:r w:rsidR="009C7FC9">
        <w:rPr>
          <w:rFonts w:hint="eastAsia"/>
        </w:rPr>
        <w:t>租房</w:t>
      </w:r>
      <w:r>
        <w:t>模块测试</w:t>
      </w:r>
    </w:p>
    <w:p w14:paraId="0E75E1DD" w14:textId="7C1F1BC9" w:rsidR="00C103EA" w:rsidRDefault="00C103EA" w:rsidP="00C103EA">
      <w:pPr>
        <w:ind w:firstLineChars="200" w:firstLine="420"/>
      </w:pPr>
      <w:r>
        <w:rPr>
          <w:rFonts w:hint="eastAsia"/>
        </w:rPr>
        <w:t>在</w:t>
      </w:r>
      <w:r w:rsidR="009C7FC9">
        <w:rPr>
          <w:rFonts w:hint="eastAsia"/>
        </w:rPr>
        <w:t>租房</w:t>
      </w:r>
      <w:r w:rsidR="007A5859">
        <w:rPr>
          <w:rFonts w:hint="eastAsia"/>
        </w:rPr>
        <w:t>模块</w:t>
      </w:r>
      <w:r>
        <w:rPr>
          <w:rFonts w:hint="eastAsia"/>
        </w:rPr>
        <w:t>测试中，我们点击</w:t>
      </w:r>
      <w:r w:rsidR="007A5859">
        <w:rPr>
          <w:rFonts w:hint="eastAsia"/>
        </w:rPr>
        <w:t>房屋</w:t>
      </w:r>
      <w:r w:rsidR="006A565B">
        <w:rPr>
          <w:rFonts w:hint="eastAsia"/>
        </w:rPr>
        <w:t>上</w:t>
      </w:r>
      <w:r>
        <w:rPr>
          <w:rFonts w:hint="eastAsia"/>
        </w:rPr>
        <w:t>封面查看是否进入</w:t>
      </w:r>
      <w:r w:rsidR="007A5859">
        <w:rPr>
          <w:rFonts w:hint="eastAsia"/>
        </w:rPr>
        <w:t>房屋</w:t>
      </w:r>
      <w:r w:rsidR="00687A86">
        <w:rPr>
          <w:rFonts w:hint="eastAsia"/>
        </w:rPr>
        <w:t>跳转到相应</w:t>
      </w:r>
      <w:r>
        <w:rPr>
          <w:rFonts w:hint="eastAsia"/>
        </w:rPr>
        <w:t>页面，点击</w:t>
      </w:r>
      <w:r w:rsidR="007A5859">
        <w:rPr>
          <w:rFonts w:hint="eastAsia"/>
        </w:rPr>
        <w:t>租房</w:t>
      </w:r>
      <w:r>
        <w:t>，进行</w:t>
      </w:r>
      <w:r w:rsidR="007A5859">
        <w:rPr>
          <w:rFonts w:hint="eastAsia"/>
        </w:rPr>
        <w:t>租房</w:t>
      </w:r>
      <w:r>
        <w:t>功能的测试。用例表如表 4-2 所示。</w:t>
      </w:r>
    </w:p>
    <w:p w14:paraId="46E28C37" w14:textId="01312E35" w:rsidR="00C103EA" w:rsidRDefault="00C103EA" w:rsidP="00C103EA">
      <w:pPr>
        <w:jc w:val="center"/>
      </w:pPr>
      <w:r>
        <w:rPr>
          <w:rFonts w:hint="eastAsia"/>
        </w:rPr>
        <w:t>表</w:t>
      </w:r>
      <w:r>
        <w:t xml:space="preserve"> 4-2 </w:t>
      </w:r>
      <w:r w:rsidR="00F97AC5">
        <w:rPr>
          <w:rFonts w:hint="eastAsia"/>
        </w:rPr>
        <w:t>租房模块</w:t>
      </w:r>
      <w:r w:rsidR="006A565B">
        <w:rPr>
          <w:rFonts w:hint="eastAsia"/>
        </w:rPr>
        <w:t>测试</w:t>
      </w:r>
      <w:r>
        <w:t>表</w:t>
      </w:r>
    </w:p>
    <w:tbl>
      <w:tblPr>
        <w:tblStyle w:val="a3"/>
        <w:tblW w:w="9072" w:type="dxa"/>
        <w:jc w:val="center"/>
        <w:tblLook w:val="04A0" w:firstRow="1" w:lastRow="0" w:firstColumn="1" w:lastColumn="0" w:noHBand="0" w:noVBand="1"/>
      </w:tblPr>
      <w:tblGrid>
        <w:gridCol w:w="740"/>
        <w:gridCol w:w="1176"/>
        <w:gridCol w:w="1891"/>
        <w:gridCol w:w="3440"/>
        <w:gridCol w:w="1825"/>
      </w:tblGrid>
      <w:tr w:rsidR="00E3168A" w14:paraId="2855DEC5" w14:textId="77777777" w:rsidTr="00687A86">
        <w:trPr>
          <w:trHeight w:val="219"/>
          <w:jc w:val="center"/>
        </w:trPr>
        <w:tc>
          <w:tcPr>
            <w:tcW w:w="766" w:type="dxa"/>
          </w:tcPr>
          <w:p w14:paraId="4E0FA6D0" w14:textId="77777777" w:rsidR="00C103EA" w:rsidRDefault="00C103E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235" w:type="dxa"/>
          </w:tcPr>
          <w:p w14:paraId="497F508E" w14:textId="77777777" w:rsidR="00C103EA" w:rsidRDefault="00C103E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关注点</w:t>
            </w:r>
          </w:p>
        </w:tc>
        <w:tc>
          <w:tcPr>
            <w:tcW w:w="2007" w:type="dxa"/>
          </w:tcPr>
          <w:p w14:paraId="34422D01" w14:textId="77777777" w:rsidR="00C103EA" w:rsidRDefault="00C103E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3662" w:type="dxa"/>
          </w:tcPr>
          <w:p w14:paraId="69C55BE6" w14:textId="77777777" w:rsidR="00C103EA" w:rsidRDefault="00C103E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1919" w:type="dxa"/>
          </w:tcPr>
          <w:p w14:paraId="53636CE8" w14:textId="77777777" w:rsidR="00C103EA" w:rsidRDefault="00C103E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结果</w:t>
            </w:r>
          </w:p>
        </w:tc>
      </w:tr>
      <w:tr w:rsidR="00E3168A" w:rsidRPr="007A5859" w14:paraId="57848339" w14:textId="77777777" w:rsidTr="00687A86">
        <w:trPr>
          <w:trHeight w:val="871"/>
          <w:jc w:val="center"/>
        </w:trPr>
        <w:tc>
          <w:tcPr>
            <w:tcW w:w="766" w:type="dxa"/>
            <w:vAlign w:val="center"/>
          </w:tcPr>
          <w:p w14:paraId="014FE0EB" w14:textId="77777777" w:rsidR="00C103EA" w:rsidRDefault="00C103E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35" w:type="dxa"/>
            <w:vAlign w:val="center"/>
          </w:tcPr>
          <w:p w14:paraId="7074576F" w14:textId="3D84C9E9" w:rsidR="00C103EA" w:rsidRDefault="007A5859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房屋</w:t>
            </w:r>
            <w:r w:rsidR="006A565B">
              <w:rPr>
                <w:rFonts w:hint="eastAsia"/>
              </w:rPr>
              <w:t>链接</w:t>
            </w:r>
          </w:p>
        </w:tc>
        <w:tc>
          <w:tcPr>
            <w:tcW w:w="2007" w:type="dxa"/>
            <w:vAlign w:val="center"/>
          </w:tcPr>
          <w:p w14:paraId="6F820F6C" w14:textId="58CD4059" w:rsidR="00C103EA" w:rsidRDefault="007A5859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房屋</w:t>
            </w:r>
            <w:r w:rsidR="00022D14">
              <w:rPr>
                <w:rFonts w:hint="eastAsia"/>
              </w:rPr>
              <w:t>是否正常</w:t>
            </w:r>
            <w:r w:rsidR="00687A86">
              <w:rPr>
                <w:rFonts w:hint="eastAsia"/>
              </w:rPr>
              <w:t>跳转</w:t>
            </w:r>
          </w:p>
        </w:tc>
        <w:tc>
          <w:tcPr>
            <w:tcW w:w="3662" w:type="dxa"/>
            <w:vAlign w:val="center"/>
          </w:tcPr>
          <w:p w14:paraId="6B9687FC" w14:textId="0A53A6E2" w:rsidR="00C103EA" w:rsidRDefault="00022D14" w:rsidP="00022D14">
            <w:pPr>
              <w:spacing w:line="360" w:lineRule="auto"/>
              <w:jc w:val="center"/>
            </w:pPr>
            <w:r>
              <w:rPr>
                <w:rFonts w:hint="eastAsia"/>
                <w:color w:val="000000"/>
              </w:rPr>
              <w:t>点击</w:t>
            </w:r>
            <w:r w:rsidR="007A5859">
              <w:rPr>
                <w:rFonts w:hint="eastAsia"/>
                <w:color w:val="000000"/>
              </w:rPr>
              <w:t>房屋</w:t>
            </w:r>
            <w:r>
              <w:rPr>
                <w:rFonts w:hint="eastAsia"/>
                <w:color w:val="000000"/>
              </w:rPr>
              <w:t>封面，进入</w:t>
            </w:r>
            <w:r w:rsidR="007A5859">
              <w:rPr>
                <w:rFonts w:hint="eastAsia"/>
                <w:color w:val="000000"/>
              </w:rPr>
              <w:t>房屋</w:t>
            </w:r>
            <w:r w:rsidR="006A565B">
              <w:rPr>
                <w:rFonts w:hint="eastAsia"/>
                <w:color w:val="000000"/>
              </w:rPr>
              <w:t>展览</w:t>
            </w:r>
            <w:r>
              <w:rPr>
                <w:rFonts w:hint="eastAsia"/>
                <w:color w:val="000000"/>
              </w:rPr>
              <w:t>界面</w:t>
            </w:r>
          </w:p>
        </w:tc>
        <w:tc>
          <w:tcPr>
            <w:tcW w:w="1919" w:type="dxa"/>
            <w:vAlign w:val="center"/>
          </w:tcPr>
          <w:p w14:paraId="08EBC22A" w14:textId="6711B2BE" w:rsidR="00C103EA" w:rsidRDefault="007A5859" w:rsidP="00022D14">
            <w:pPr>
              <w:spacing w:line="360" w:lineRule="auto"/>
            </w:pPr>
            <w:r>
              <w:rPr>
                <w:rFonts w:hint="eastAsia"/>
                <w:color w:val="000000"/>
              </w:rPr>
              <w:t>房屋</w:t>
            </w:r>
            <w:r w:rsidR="00687A86">
              <w:rPr>
                <w:rFonts w:hint="eastAsia"/>
                <w:color w:val="000000"/>
              </w:rPr>
              <w:t>跳转</w:t>
            </w:r>
            <w:r w:rsidR="00022D14">
              <w:rPr>
                <w:rFonts w:hint="eastAsia"/>
                <w:color w:val="000000"/>
              </w:rPr>
              <w:t>成功，获 取到</w:t>
            </w:r>
            <w:r>
              <w:rPr>
                <w:rFonts w:hint="eastAsia"/>
                <w:color w:val="000000"/>
              </w:rPr>
              <w:t>房屋</w:t>
            </w:r>
            <w:r w:rsidR="00022D14">
              <w:rPr>
                <w:rFonts w:hint="eastAsia"/>
                <w:color w:val="000000"/>
              </w:rPr>
              <w:t>信息</w:t>
            </w:r>
            <w:r>
              <w:rPr>
                <w:rFonts w:hint="eastAsia"/>
                <w:color w:val="000000"/>
              </w:rPr>
              <w:t>。</w:t>
            </w:r>
          </w:p>
        </w:tc>
      </w:tr>
      <w:tr w:rsidR="00E3168A" w14:paraId="6FA2AA0F" w14:textId="77777777" w:rsidTr="00687A86">
        <w:trPr>
          <w:trHeight w:val="892"/>
          <w:jc w:val="center"/>
        </w:trPr>
        <w:tc>
          <w:tcPr>
            <w:tcW w:w="766" w:type="dxa"/>
            <w:vAlign w:val="center"/>
          </w:tcPr>
          <w:p w14:paraId="11AB03DE" w14:textId="77777777" w:rsidR="00C103EA" w:rsidRDefault="00C103E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35" w:type="dxa"/>
            <w:vAlign w:val="center"/>
          </w:tcPr>
          <w:p w14:paraId="68C00D2D" w14:textId="4D8DD52A" w:rsidR="00C103EA" w:rsidRDefault="007A5859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租房</w:t>
            </w:r>
          </w:p>
        </w:tc>
        <w:tc>
          <w:tcPr>
            <w:tcW w:w="2007" w:type="dxa"/>
            <w:vAlign w:val="center"/>
          </w:tcPr>
          <w:p w14:paraId="15844BD8" w14:textId="0D5A3B33" w:rsidR="00C103EA" w:rsidRDefault="00022D14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查看</w:t>
            </w:r>
            <w:r w:rsidR="007A5859">
              <w:rPr>
                <w:rFonts w:hint="eastAsia"/>
              </w:rPr>
              <w:t>租房详情</w:t>
            </w:r>
          </w:p>
        </w:tc>
        <w:tc>
          <w:tcPr>
            <w:tcW w:w="3662" w:type="dxa"/>
            <w:vAlign w:val="center"/>
          </w:tcPr>
          <w:p w14:paraId="0F5E61F5" w14:textId="52E54759" w:rsidR="00C103EA" w:rsidRDefault="00022D14" w:rsidP="00022D14">
            <w:pPr>
              <w:spacing w:line="360" w:lineRule="auto"/>
              <w:jc w:val="center"/>
            </w:pPr>
            <w:r>
              <w:rPr>
                <w:rFonts w:hint="eastAsia"/>
                <w:color w:val="000000"/>
              </w:rPr>
              <w:t>点击</w:t>
            </w:r>
            <w:r w:rsidR="007A5859">
              <w:rPr>
                <w:rFonts w:hint="eastAsia"/>
                <w:color w:val="000000"/>
              </w:rPr>
              <w:t>租房按钮</w:t>
            </w:r>
          </w:p>
        </w:tc>
        <w:tc>
          <w:tcPr>
            <w:tcW w:w="1919" w:type="dxa"/>
            <w:vAlign w:val="center"/>
          </w:tcPr>
          <w:p w14:paraId="32E0A83B" w14:textId="0E5110BA" w:rsidR="00C103EA" w:rsidRDefault="00022D14" w:rsidP="00022D14">
            <w:pPr>
              <w:spacing w:line="360" w:lineRule="auto"/>
            </w:pPr>
            <w:r>
              <w:rPr>
                <w:rFonts w:hint="eastAsia"/>
                <w:color w:val="000000"/>
              </w:rPr>
              <w:t>获取到该</w:t>
            </w:r>
            <w:r w:rsidR="007A5859">
              <w:rPr>
                <w:rFonts w:hint="eastAsia"/>
                <w:color w:val="000000"/>
              </w:rPr>
              <w:t>房屋</w:t>
            </w:r>
            <w:r>
              <w:rPr>
                <w:rFonts w:hint="eastAsia"/>
                <w:color w:val="000000"/>
              </w:rPr>
              <w:t>的</w:t>
            </w:r>
            <w:r w:rsidR="007A5859">
              <w:rPr>
                <w:rFonts w:hint="eastAsia"/>
                <w:color w:val="000000"/>
              </w:rPr>
              <w:t>租房信息单</w:t>
            </w:r>
            <w:r>
              <w:rPr>
                <w:rFonts w:hint="eastAsia"/>
                <w:color w:val="000000"/>
              </w:rPr>
              <w:t>，前端成功渲染</w:t>
            </w:r>
          </w:p>
        </w:tc>
      </w:tr>
      <w:tr w:rsidR="00E3168A" w14:paraId="556E1DAA" w14:textId="77777777" w:rsidTr="00687A86">
        <w:trPr>
          <w:trHeight w:val="440"/>
          <w:jc w:val="center"/>
        </w:trPr>
        <w:tc>
          <w:tcPr>
            <w:tcW w:w="766" w:type="dxa"/>
            <w:vAlign w:val="center"/>
          </w:tcPr>
          <w:p w14:paraId="4E62FE5B" w14:textId="77777777" w:rsidR="00C103EA" w:rsidRDefault="00C103E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35" w:type="dxa"/>
            <w:vAlign w:val="center"/>
          </w:tcPr>
          <w:p w14:paraId="46C4BB1B" w14:textId="46BEE374" w:rsidR="00C103EA" w:rsidRDefault="007A5859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租房</w:t>
            </w:r>
          </w:p>
        </w:tc>
        <w:tc>
          <w:tcPr>
            <w:tcW w:w="2007" w:type="dxa"/>
            <w:vAlign w:val="center"/>
          </w:tcPr>
          <w:p w14:paraId="45345CD5" w14:textId="56EE2CA4" w:rsidR="00C103EA" w:rsidRDefault="007A5859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填写相应租房信息</w:t>
            </w:r>
          </w:p>
        </w:tc>
        <w:tc>
          <w:tcPr>
            <w:tcW w:w="3662" w:type="dxa"/>
            <w:vAlign w:val="center"/>
          </w:tcPr>
          <w:p w14:paraId="04DA2502" w14:textId="5679904F" w:rsidR="00C103EA" w:rsidRDefault="00022D14" w:rsidP="00022D14">
            <w:pPr>
              <w:spacing w:line="360" w:lineRule="auto"/>
              <w:jc w:val="center"/>
            </w:pPr>
            <w:r>
              <w:rPr>
                <w:rFonts w:hint="eastAsia"/>
                <w:color w:val="000000"/>
              </w:rPr>
              <w:t>点击</w:t>
            </w:r>
            <w:r w:rsidR="007A5859">
              <w:rPr>
                <w:rFonts w:hint="eastAsia"/>
                <w:color w:val="000000"/>
              </w:rPr>
              <w:t>租房日期</w:t>
            </w:r>
            <w:r>
              <w:rPr>
                <w:rFonts w:hint="eastAsia"/>
                <w:color w:val="000000"/>
              </w:rPr>
              <w:t>，</w:t>
            </w:r>
            <w:r w:rsidR="007A5859">
              <w:rPr>
                <w:rFonts w:hint="eastAsia"/>
                <w:color w:val="000000"/>
              </w:rPr>
              <w:t>选择合适日期时间</w:t>
            </w:r>
            <w:r>
              <w:rPr>
                <w:rFonts w:hint="eastAsia"/>
                <w:color w:val="000000"/>
              </w:rPr>
              <w:t>，</w:t>
            </w:r>
            <w:r w:rsidR="00E3168A">
              <w:rPr>
                <w:rFonts w:hint="eastAsia"/>
                <w:color w:val="000000"/>
              </w:rPr>
              <w:t>填相应姓名、手机号</w:t>
            </w:r>
          </w:p>
        </w:tc>
        <w:tc>
          <w:tcPr>
            <w:tcW w:w="1919" w:type="dxa"/>
            <w:vAlign w:val="center"/>
          </w:tcPr>
          <w:p w14:paraId="3FCA7819" w14:textId="060203CC" w:rsidR="00C103EA" w:rsidRDefault="00022D14" w:rsidP="00022D14">
            <w:pPr>
              <w:spacing w:line="360" w:lineRule="auto"/>
            </w:pPr>
            <w:r>
              <w:rPr>
                <w:rFonts w:hint="eastAsia"/>
                <w:color w:val="000000"/>
              </w:rPr>
              <w:t>成功</w:t>
            </w:r>
            <w:r w:rsidR="00E3168A">
              <w:rPr>
                <w:rFonts w:hint="eastAsia"/>
                <w:color w:val="000000"/>
              </w:rPr>
              <w:t>提交租房订单</w:t>
            </w:r>
          </w:p>
        </w:tc>
      </w:tr>
      <w:tr w:rsidR="00E3168A" w14:paraId="44566B87" w14:textId="77777777" w:rsidTr="00687A86">
        <w:trPr>
          <w:trHeight w:val="527"/>
          <w:jc w:val="center"/>
        </w:trPr>
        <w:tc>
          <w:tcPr>
            <w:tcW w:w="766" w:type="dxa"/>
            <w:vAlign w:val="center"/>
          </w:tcPr>
          <w:p w14:paraId="7C74E0A4" w14:textId="77777777" w:rsidR="00C103EA" w:rsidRDefault="00C103E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35" w:type="dxa"/>
            <w:vAlign w:val="center"/>
          </w:tcPr>
          <w:p w14:paraId="2ADAE446" w14:textId="0909B71C" w:rsidR="00C103EA" w:rsidRDefault="00E3168A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租房</w:t>
            </w:r>
          </w:p>
        </w:tc>
        <w:tc>
          <w:tcPr>
            <w:tcW w:w="2007" w:type="dxa"/>
            <w:vAlign w:val="center"/>
          </w:tcPr>
          <w:p w14:paraId="4100FD8A" w14:textId="16001975" w:rsidR="00C103EA" w:rsidRDefault="00022D14" w:rsidP="00022D14">
            <w:pPr>
              <w:spacing w:line="360" w:lineRule="auto"/>
              <w:jc w:val="center"/>
            </w:pPr>
            <w:r>
              <w:rPr>
                <w:rFonts w:hint="eastAsia"/>
              </w:rPr>
              <w:t>删除</w:t>
            </w:r>
            <w:r w:rsidR="00E3168A">
              <w:rPr>
                <w:rFonts w:hint="eastAsia"/>
              </w:rPr>
              <w:t>租房</w:t>
            </w:r>
          </w:p>
        </w:tc>
        <w:tc>
          <w:tcPr>
            <w:tcW w:w="3662" w:type="dxa"/>
            <w:vAlign w:val="center"/>
          </w:tcPr>
          <w:p w14:paraId="5E0B6488" w14:textId="3F740E8F" w:rsidR="00C103EA" w:rsidRDefault="00022D14" w:rsidP="00022D14">
            <w:pPr>
              <w:spacing w:line="360" w:lineRule="auto"/>
              <w:jc w:val="center"/>
            </w:pPr>
            <w:r>
              <w:rPr>
                <w:rFonts w:hint="eastAsia"/>
                <w:color w:val="000000"/>
              </w:rPr>
              <w:t>点击删除按钮</w:t>
            </w:r>
          </w:p>
        </w:tc>
        <w:tc>
          <w:tcPr>
            <w:tcW w:w="1919" w:type="dxa"/>
            <w:vAlign w:val="center"/>
          </w:tcPr>
          <w:p w14:paraId="761CA798" w14:textId="7C8A437D" w:rsidR="00C103EA" w:rsidRDefault="00022D14" w:rsidP="00022D14">
            <w:pPr>
              <w:spacing w:line="360" w:lineRule="auto"/>
            </w:pPr>
            <w:r>
              <w:rPr>
                <w:rFonts w:hint="eastAsia"/>
                <w:color w:val="000000"/>
              </w:rPr>
              <w:t>成功删除</w:t>
            </w:r>
          </w:p>
        </w:tc>
      </w:tr>
    </w:tbl>
    <w:p w14:paraId="7EFA7017" w14:textId="1E3A8013" w:rsidR="00423802" w:rsidRDefault="00423802" w:rsidP="00C103EA">
      <w:pPr>
        <w:jc w:val="left"/>
      </w:pPr>
      <w:r>
        <w:rPr>
          <w:rFonts w:hint="eastAsia"/>
        </w:rPr>
        <w:lastRenderedPageBreak/>
        <w:t xml:space="preserve"> </w:t>
      </w:r>
      <w:r w:rsidR="004B5C6D" w:rsidRPr="004B5C6D">
        <w:drawing>
          <wp:inline distT="0" distB="0" distL="0" distR="0" wp14:anchorId="32BDD932" wp14:editId="5B71D36F">
            <wp:extent cx="1927079" cy="342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9175" cy="34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8022EC">
        <w:t xml:space="preserve">     </w:t>
      </w:r>
      <w:r w:rsidR="00DC17A1">
        <w:t xml:space="preserve">     </w:t>
      </w:r>
      <w:r>
        <w:rPr>
          <w:rFonts w:hint="eastAsia"/>
        </w:rPr>
        <w:t xml:space="preserve"> </w:t>
      </w:r>
      <w:r w:rsidR="004B5C6D" w:rsidRPr="004B5C6D">
        <w:drawing>
          <wp:inline distT="0" distB="0" distL="0" distR="0" wp14:anchorId="0AA9E4C0" wp14:editId="42057F69">
            <wp:extent cx="1912700" cy="3403414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888" cy="34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FCAE" w14:textId="658C2285" w:rsidR="00423802" w:rsidRDefault="00DC17A1" w:rsidP="00C103EA">
      <w:pPr>
        <w:jc w:val="left"/>
        <w:rPr>
          <w:noProof/>
        </w:rPr>
      </w:pPr>
      <w:r>
        <w:rPr>
          <w:rFonts w:hint="eastAsia"/>
          <w:noProof/>
        </w:rPr>
        <w:t>图2</w:t>
      </w:r>
      <w:r>
        <w:rPr>
          <w:noProof/>
        </w:rPr>
        <w:t xml:space="preserve">-1 </w:t>
      </w:r>
      <w:r>
        <w:rPr>
          <w:rFonts w:hint="eastAsia"/>
          <w:noProof/>
        </w:rPr>
        <w:t>租房测试截图1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图2</w:t>
      </w:r>
      <w:r>
        <w:rPr>
          <w:noProof/>
        </w:rPr>
        <w:t>-</w:t>
      </w:r>
      <w:r>
        <w:rPr>
          <w:noProof/>
        </w:rPr>
        <w:t>2</w:t>
      </w:r>
      <w:r>
        <w:rPr>
          <w:noProof/>
        </w:rPr>
        <w:t xml:space="preserve"> </w:t>
      </w:r>
      <w:r>
        <w:rPr>
          <w:rFonts w:hint="eastAsia"/>
          <w:noProof/>
        </w:rPr>
        <w:t>租房测试截图</w:t>
      </w:r>
      <w:r>
        <w:rPr>
          <w:noProof/>
        </w:rPr>
        <w:t>2</w:t>
      </w:r>
    </w:p>
    <w:p w14:paraId="09C0E975" w14:textId="5C10A808" w:rsidR="00423802" w:rsidRDefault="00DC17A1" w:rsidP="00C103EA">
      <w:pPr>
        <w:jc w:val="left"/>
        <w:rPr>
          <w:noProof/>
        </w:rPr>
      </w:pPr>
      <w:r w:rsidRPr="00DC17A1">
        <w:rPr>
          <w:noProof/>
        </w:rPr>
        <w:drawing>
          <wp:inline distT="0" distB="0" distL="0" distR="0" wp14:anchorId="16DA5E01" wp14:editId="2EE4575F">
            <wp:extent cx="2055552" cy="365760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2445" cy="37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802">
        <w:rPr>
          <w:rFonts w:hint="eastAsia"/>
          <w:noProof/>
        </w:rPr>
        <w:t xml:space="preserve">            </w:t>
      </w:r>
      <w:r w:rsidRPr="00DC17A1">
        <w:rPr>
          <w:noProof/>
        </w:rPr>
        <w:drawing>
          <wp:inline distT="0" distB="0" distL="0" distR="0" wp14:anchorId="060B14FA" wp14:editId="5A926F1C">
            <wp:extent cx="2056495" cy="365928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2025" cy="37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39B" w14:textId="5BB4240C" w:rsidR="00F37E19" w:rsidRDefault="00DC17A1" w:rsidP="00B161B8">
      <w:pPr>
        <w:ind w:firstLineChars="300" w:firstLine="630"/>
        <w:jc w:val="left"/>
        <w:rPr>
          <w:noProof/>
        </w:rPr>
      </w:pPr>
      <w:r>
        <w:rPr>
          <w:rFonts w:hint="eastAsia"/>
          <w:noProof/>
        </w:rPr>
        <w:t>图2</w:t>
      </w:r>
      <w:r>
        <w:rPr>
          <w:noProof/>
        </w:rPr>
        <w:t>-</w:t>
      </w:r>
      <w:r>
        <w:rPr>
          <w:noProof/>
        </w:rPr>
        <w:t>3</w:t>
      </w:r>
      <w:r>
        <w:rPr>
          <w:noProof/>
        </w:rPr>
        <w:t xml:space="preserve"> </w:t>
      </w:r>
      <w:r>
        <w:rPr>
          <w:rFonts w:hint="eastAsia"/>
          <w:noProof/>
        </w:rPr>
        <w:t>租房测试截图</w:t>
      </w:r>
      <w:r>
        <w:rPr>
          <w:noProof/>
        </w:rPr>
        <w:t xml:space="preserve">3                       </w:t>
      </w:r>
      <w:r>
        <w:rPr>
          <w:rFonts w:hint="eastAsia"/>
          <w:noProof/>
        </w:rPr>
        <w:t>图2</w:t>
      </w:r>
      <w:r>
        <w:rPr>
          <w:noProof/>
        </w:rPr>
        <w:t xml:space="preserve">-1 </w:t>
      </w:r>
      <w:r>
        <w:rPr>
          <w:rFonts w:hint="eastAsia"/>
          <w:noProof/>
        </w:rPr>
        <w:t>租房测试截图1</w:t>
      </w:r>
    </w:p>
    <w:p w14:paraId="5A89C681" w14:textId="752B651F" w:rsidR="00022D14" w:rsidRDefault="00022D14" w:rsidP="00022D14">
      <w:pPr>
        <w:jc w:val="left"/>
      </w:pPr>
      <w:r>
        <w:rPr>
          <w:rFonts w:hint="eastAsia"/>
        </w:rPr>
        <w:t>（</w:t>
      </w:r>
      <w:r>
        <w:t>3）</w:t>
      </w:r>
      <w:r w:rsidR="00B161B8">
        <w:rPr>
          <w:rFonts w:hint="eastAsia"/>
        </w:rPr>
        <w:t>支付</w:t>
      </w:r>
      <w:r>
        <w:t>模块测试</w:t>
      </w:r>
    </w:p>
    <w:p w14:paraId="3BBD28E6" w14:textId="7BDAC57D" w:rsidR="00DF363A" w:rsidRDefault="00022D14" w:rsidP="00DF363A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在</w:t>
      </w:r>
      <w:r w:rsidR="00B161B8">
        <w:rPr>
          <w:rFonts w:hint="eastAsia"/>
        </w:rPr>
        <w:t>支付模块</w:t>
      </w:r>
      <w:r>
        <w:rPr>
          <w:rFonts w:hint="eastAsia"/>
        </w:rPr>
        <w:t>测试中，用户将</w:t>
      </w:r>
      <w:r w:rsidR="00B161B8">
        <w:rPr>
          <w:rFonts w:hint="eastAsia"/>
        </w:rPr>
        <w:t>订单</w:t>
      </w:r>
      <w:r>
        <w:rPr>
          <w:rFonts w:hint="eastAsia"/>
        </w:rPr>
        <w:t>信息全部补全即可成功上传，当用户输入信息没有完整时即不允许上传</w:t>
      </w:r>
      <w:r w:rsidR="00B161B8">
        <w:rPr>
          <w:rFonts w:hint="eastAsia"/>
        </w:rPr>
        <w:t>订单</w:t>
      </w:r>
      <w:r>
        <w:rPr>
          <w:rFonts w:hint="eastAsia"/>
        </w:rPr>
        <w:t>。</w:t>
      </w:r>
      <w:r w:rsidR="00B161B8">
        <w:rPr>
          <w:rFonts w:hint="eastAsia"/>
        </w:rPr>
        <w:t>支付有多个方式，可以微信支付，支付宝支付，银联支付</w:t>
      </w:r>
      <w:r w:rsidR="00DF363A">
        <w:rPr>
          <w:rFonts w:hint="eastAsia"/>
        </w:rPr>
        <w:t>。根据用户实际情况，选择合适的支付方式进行支付房租，水电，物业费。支付成功后，返回支付成功消息。</w:t>
      </w:r>
      <w:r>
        <w:rPr>
          <w:rFonts w:hint="eastAsia"/>
        </w:rPr>
        <w:t>具体如图表</w:t>
      </w:r>
      <w:r>
        <w:t xml:space="preserve"> 4-3。</w:t>
      </w:r>
    </w:p>
    <w:p w14:paraId="35B4BEDD" w14:textId="264BBFBF" w:rsidR="00022D14" w:rsidRDefault="00022D14" w:rsidP="00022D14">
      <w:pPr>
        <w:jc w:val="center"/>
      </w:pPr>
      <w:r>
        <w:rPr>
          <w:rFonts w:hint="eastAsia"/>
        </w:rPr>
        <w:lastRenderedPageBreak/>
        <w:t>表</w:t>
      </w:r>
      <w:r>
        <w:t xml:space="preserve"> 4-3 </w:t>
      </w:r>
      <w:r w:rsidR="00F97AC5">
        <w:rPr>
          <w:rFonts w:hint="eastAsia"/>
        </w:rPr>
        <w:t>支付模块</w:t>
      </w:r>
      <w:r>
        <w:t>测试表</w:t>
      </w:r>
    </w:p>
    <w:tbl>
      <w:tblPr>
        <w:tblStyle w:val="a3"/>
        <w:tblW w:w="9072" w:type="dxa"/>
        <w:jc w:val="center"/>
        <w:tblLook w:val="04A0" w:firstRow="1" w:lastRow="0" w:firstColumn="1" w:lastColumn="0" w:noHBand="0" w:noVBand="1"/>
      </w:tblPr>
      <w:tblGrid>
        <w:gridCol w:w="1081"/>
        <w:gridCol w:w="1394"/>
        <w:gridCol w:w="2171"/>
        <w:gridCol w:w="2611"/>
        <w:gridCol w:w="1815"/>
      </w:tblGrid>
      <w:tr w:rsidR="006A565B" w14:paraId="546A6FFA" w14:textId="77777777" w:rsidTr="00687A86">
        <w:trPr>
          <w:jc w:val="center"/>
        </w:trPr>
        <w:tc>
          <w:tcPr>
            <w:tcW w:w="1081" w:type="dxa"/>
            <w:vAlign w:val="center"/>
          </w:tcPr>
          <w:p w14:paraId="14F7AD9D" w14:textId="72DD39C1" w:rsidR="006A565B" w:rsidRDefault="006A565B" w:rsidP="006A565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394" w:type="dxa"/>
            <w:vAlign w:val="center"/>
          </w:tcPr>
          <w:p w14:paraId="7CCC15D5" w14:textId="2BFD88E4" w:rsidR="006A565B" w:rsidRDefault="006A565B" w:rsidP="006A565B">
            <w:pPr>
              <w:jc w:val="left"/>
            </w:pPr>
            <w:r>
              <w:rPr>
                <w:rFonts w:hint="eastAsia"/>
              </w:rPr>
              <w:t>关注点</w:t>
            </w:r>
          </w:p>
        </w:tc>
        <w:tc>
          <w:tcPr>
            <w:tcW w:w="2171" w:type="dxa"/>
            <w:vAlign w:val="center"/>
          </w:tcPr>
          <w:p w14:paraId="3C6E7641" w14:textId="38795C55" w:rsidR="006A565B" w:rsidRDefault="006A565B" w:rsidP="006A565B">
            <w:pPr>
              <w:jc w:val="left"/>
            </w:pPr>
            <w:r>
              <w:rPr>
                <w:rFonts w:hint="eastAsia"/>
              </w:rPr>
              <w:t>测试点</w:t>
            </w:r>
          </w:p>
        </w:tc>
        <w:tc>
          <w:tcPr>
            <w:tcW w:w="2611" w:type="dxa"/>
            <w:vAlign w:val="center"/>
          </w:tcPr>
          <w:p w14:paraId="74BB6869" w14:textId="22D809FD" w:rsidR="006A565B" w:rsidRDefault="006A565B" w:rsidP="006A565B">
            <w:pPr>
              <w:jc w:val="left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1815" w:type="dxa"/>
            <w:vAlign w:val="center"/>
          </w:tcPr>
          <w:p w14:paraId="54A18B50" w14:textId="5503F1F8" w:rsidR="006A565B" w:rsidRDefault="006A565B" w:rsidP="006A565B">
            <w:pPr>
              <w:jc w:val="left"/>
            </w:pPr>
            <w:r>
              <w:rPr>
                <w:rFonts w:hint="eastAsia"/>
              </w:rPr>
              <w:t>结果</w:t>
            </w:r>
          </w:p>
        </w:tc>
      </w:tr>
      <w:tr w:rsidR="006A565B" w14:paraId="5539518E" w14:textId="77777777" w:rsidTr="00687A86">
        <w:trPr>
          <w:jc w:val="center"/>
        </w:trPr>
        <w:tc>
          <w:tcPr>
            <w:tcW w:w="1081" w:type="dxa"/>
            <w:vAlign w:val="center"/>
          </w:tcPr>
          <w:p w14:paraId="1256A396" w14:textId="1366A6BD" w:rsidR="006A565B" w:rsidRDefault="006A565B" w:rsidP="00022D14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394" w:type="dxa"/>
            <w:vAlign w:val="center"/>
          </w:tcPr>
          <w:p w14:paraId="20CE7C33" w14:textId="5E680C9F" w:rsidR="006A565B" w:rsidRDefault="00DF363A" w:rsidP="00022D14">
            <w:pPr>
              <w:jc w:val="left"/>
            </w:pPr>
            <w:r>
              <w:rPr>
                <w:rFonts w:hint="eastAsia"/>
              </w:rPr>
              <w:t>支付功能</w:t>
            </w:r>
          </w:p>
        </w:tc>
        <w:tc>
          <w:tcPr>
            <w:tcW w:w="2171" w:type="dxa"/>
            <w:vAlign w:val="center"/>
          </w:tcPr>
          <w:p w14:paraId="2C7F67AD" w14:textId="4C7DA893" w:rsidR="006A565B" w:rsidRDefault="006A565B" w:rsidP="00022D14">
            <w:pPr>
              <w:jc w:val="left"/>
            </w:pPr>
            <w:r>
              <w:rPr>
                <w:rFonts w:hint="eastAsia"/>
                <w:color w:val="000000"/>
              </w:rPr>
              <w:t>用户能否</w:t>
            </w:r>
            <w:r w:rsidR="00DF363A">
              <w:rPr>
                <w:rFonts w:hint="eastAsia"/>
                <w:color w:val="000000"/>
              </w:rPr>
              <w:t>能进入</w:t>
            </w:r>
            <w:r w:rsidR="00F97AC5">
              <w:rPr>
                <w:rFonts w:hint="eastAsia"/>
                <w:color w:val="000000"/>
              </w:rPr>
              <w:t>支付模块</w:t>
            </w:r>
          </w:p>
        </w:tc>
        <w:tc>
          <w:tcPr>
            <w:tcW w:w="2611" w:type="dxa"/>
            <w:vAlign w:val="center"/>
          </w:tcPr>
          <w:p w14:paraId="2EB925B3" w14:textId="4972492C" w:rsidR="006A565B" w:rsidRDefault="00F97AC5" w:rsidP="00022D1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点击支付按钮</w:t>
            </w:r>
          </w:p>
        </w:tc>
        <w:tc>
          <w:tcPr>
            <w:tcW w:w="1815" w:type="dxa"/>
            <w:vAlign w:val="center"/>
          </w:tcPr>
          <w:p w14:paraId="0FE8134E" w14:textId="247C9EF8" w:rsidR="006A565B" w:rsidRDefault="00F97AC5" w:rsidP="00022D14">
            <w:pPr>
              <w:jc w:val="left"/>
            </w:pPr>
            <w:r>
              <w:rPr>
                <w:rFonts w:hint="eastAsia"/>
              </w:rPr>
              <w:t>成功弹出支付界面</w:t>
            </w:r>
          </w:p>
        </w:tc>
      </w:tr>
      <w:tr w:rsidR="006A565B" w14:paraId="6E8FE475" w14:textId="77777777" w:rsidTr="00687A86">
        <w:trPr>
          <w:jc w:val="center"/>
        </w:trPr>
        <w:tc>
          <w:tcPr>
            <w:tcW w:w="1081" w:type="dxa"/>
            <w:vAlign w:val="center"/>
          </w:tcPr>
          <w:p w14:paraId="12FA9399" w14:textId="64176CDC" w:rsidR="006A565B" w:rsidRDefault="006A565B" w:rsidP="00022D14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394" w:type="dxa"/>
            <w:vAlign w:val="center"/>
          </w:tcPr>
          <w:p w14:paraId="31FD1459" w14:textId="0257B65E" w:rsidR="006A565B" w:rsidRDefault="00F97AC5" w:rsidP="00022D14">
            <w:pPr>
              <w:jc w:val="left"/>
            </w:pPr>
            <w:r>
              <w:rPr>
                <w:rFonts w:hint="eastAsia"/>
              </w:rPr>
              <w:t>微信支付</w:t>
            </w:r>
          </w:p>
        </w:tc>
        <w:tc>
          <w:tcPr>
            <w:tcW w:w="2171" w:type="dxa"/>
            <w:vAlign w:val="center"/>
          </w:tcPr>
          <w:p w14:paraId="550263E9" w14:textId="7064397E" w:rsidR="006A565B" w:rsidRDefault="006A565B" w:rsidP="00022D14">
            <w:pPr>
              <w:jc w:val="left"/>
            </w:pPr>
            <w:r>
              <w:rPr>
                <w:rFonts w:hint="eastAsia"/>
                <w:color w:val="000000"/>
              </w:rPr>
              <w:t>用户能否</w:t>
            </w:r>
            <w:r w:rsidR="00F97AC5">
              <w:rPr>
                <w:rFonts w:hint="eastAsia"/>
                <w:color w:val="000000"/>
              </w:rPr>
              <w:t>能正常支付</w:t>
            </w:r>
          </w:p>
        </w:tc>
        <w:tc>
          <w:tcPr>
            <w:tcW w:w="2611" w:type="dxa"/>
            <w:vAlign w:val="center"/>
          </w:tcPr>
          <w:p w14:paraId="57BFC9B8" w14:textId="1ADD91E6" w:rsidR="006A565B" w:rsidRDefault="00F97AC5" w:rsidP="00022D1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选择微信支付，点击支付</w:t>
            </w:r>
          </w:p>
        </w:tc>
        <w:tc>
          <w:tcPr>
            <w:tcW w:w="1815" w:type="dxa"/>
            <w:vAlign w:val="center"/>
          </w:tcPr>
          <w:p w14:paraId="73AA7D25" w14:textId="33A085F9" w:rsidR="006A565B" w:rsidRDefault="00F97AC5" w:rsidP="00022D14">
            <w:pPr>
              <w:jc w:val="left"/>
            </w:pPr>
            <w:r>
              <w:rPr>
                <w:rFonts w:hint="eastAsia"/>
              </w:rPr>
              <w:t>显示支付成功</w:t>
            </w:r>
          </w:p>
        </w:tc>
      </w:tr>
      <w:tr w:rsidR="00F97AC5" w14:paraId="5A6AF619" w14:textId="77777777" w:rsidTr="00687A86">
        <w:trPr>
          <w:jc w:val="center"/>
        </w:trPr>
        <w:tc>
          <w:tcPr>
            <w:tcW w:w="1081" w:type="dxa"/>
            <w:vAlign w:val="center"/>
          </w:tcPr>
          <w:p w14:paraId="65F07105" w14:textId="3DE33F58" w:rsidR="00F97AC5" w:rsidRDefault="00F97AC5" w:rsidP="00F97A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394" w:type="dxa"/>
            <w:vAlign w:val="center"/>
          </w:tcPr>
          <w:p w14:paraId="542CAB60" w14:textId="5CCAF6E6" w:rsidR="00F97AC5" w:rsidRDefault="00F97AC5" w:rsidP="00F97A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支付宝支付</w:t>
            </w:r>
          </w:p>
        </w:tc>
        <w:tc>
          <w:tcPr>
            <w:tcW w:w="2171" w:type="dxa"/>
            <w:vAlign w:val="center"/>
          </w:tcPr>
          <w:p w14:paraId="50B7648E" w14:textId="5C142AE9" w:rsidR="00F97AC5" w:rsidRDefault="00F97AC5" w:rsidP="00F97AC5"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用户能否能正常支付</w:t>
            </w:r>
          </w:p>
        </w:tc>
        <w:tc>
          <w:tcPr>
            <w:tcW w:w="2611" w:type="dxa"/>
            <w:vAlign w:val="center"/>
          </w:tcPr>
          <w:p w14:paraId="26997DE5" w14:textId="14235A56" w:rsidR="00F97AC5" w:rsidRDefault="00F97AC5" w:rsidP="00F97A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支付，点击支付</w:t>
            </w:r>
          </w:p>
        </w:tc>
        <w:tc>
          <w:tcPr>
            <w:tcW w:w="1815" w:type="dxa"/>
            <w:vAlign w:val="center"/>
          </w:tcPr>
          <w:p w14:paraId="697F79A7" w14:textId="1EBD23C2" w:rsidR="00F97AC5" w:rsidRDefault="00F97AC5" w:rsidP="00F97A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显示支付成功</w:t>
            </w:r>
          </w:p>
        </w:tc>
      </w:tr>
      <w:tr w:rsidR="00F97AC5" w14:paraId="7555C11C" w14:textId="77777777" w:rsidTr="00687A86">
        <w:trPr>
          <w:jc w:val="center"/>
        </w:trPr>
        <w:tc>
          <w:tcPr>
            <w:tcW w:w="1081" w:type="dxa"/>
            <w:vAlign w:val="center"/>
          </w:tcPr>
          <w:p w14:paraId="76DDBBDC" w14:textId="5201E16B" w:rsidR="00F97AC5" w:rsidRDefault="00F97AC5" w:rsidP="00F97A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394" w:type="dxa"/>
            <w:vAlign w:val="center"/>
          </w:tcPr>
          <w:p w14:paraId="337CD032" w14:textId="0A68BC69" w:rsidR="00F97AC5" w:rsidRDefault="00F97AC5" w:rsidP="00F97A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银联支付</w:t>
            </w:r>
          </w:p>
        </w:tc>
        <w:tc>
          <w:tcPr>
            <w:tcW w:w="2171" w:type="dxa"/>
            <w:vAlign w:val="center"/>
          </w:tcPr>
          <w:p w14:paraId="564BEFF2" w14:textId="5D3F59C8" w:rsidR="00F97AC5" w:rsidRDefault="00F97AC5" w:rsidP="00F97AC5"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用户能否能正常支付</w:t>
            </w:r>
          </w:p>
        </w:tc>
        <w:tc>
          <w:tcPr>
            <w:tcW w:w="2611" w:type="dxa"/>
            <w:vAlign w:val="center"/>
          </w:tcPr>
          <w:p w14:paraId="3A40F254" w14:textId="53DA352A" w:rsidR="00F97AC5" w:rsidRDefault="00F97AC5" w:rsidP="00F97A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银联</w:t>
            </w:r>
            <w:r>
              <w:rPr>
                <w:rFonts w:hint="eastAsia"/>
              </w:rPr>
              <w:t>支付，点击支付</w:t>
            </w:r>
          </w:p>
        </w:tc>
        <w:tc>
          <w:tcPr>
            <w:tcW w:w="1815" w:type="dxa"/>
            <w:vAlign w:val="center"/>
          </w:tcPr>
          <w:p w14:paraId="689D4B11" w14:textId="1C8B7E8C" w:rsidR="00F97AC5" w:rsidRDefault="00F97AC5" w:rsidP="00F97A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显示支付成功</w:t>
            </w:r>
          </w:p>
        </w:tc>
      </w:tr>
    </w:tbl>
    <w:p w14:paraId="2A323FF6" w14:textId="77777777" w:rsidR="00687A86" w:rsidRDefault="00687A86" w:rsidP="00687A86">
      <w:pPr>
        <w:jc w:val="left"/>
        <w:rPr>
          <w:rFonts w:hint="eastAsia"/>
        </w:rPr>
      </w:pPr>
    </w:p>
    <w:p w14:paraId="508F5383" w14:textId="6A4DCF7F" w:rsidR="00687A86" w:rsidRDefault="00687A86" w:rsidP="00687A86">
      <w:pPr>
        <w:jc w:val="left"/>
      </w:pPr>
      <w:r>
        <w:t>4）</w:t>
      </w:r>
      <w:r w:rsidR="00F97AC5">
        <w:rPr>
          <w:rFonts w:hint="eastAsia"/>
        </w:rPr>
        <w:t>租房账单</w:t>
      </w:r>
      <w:r>
        <w:t>模块测试</w:t>
      </w:r>
    </w:p>
    <w:p w14:paraId="2583B803" w14:textId="604974CC" w:rsidR="00687A86" w:rsidRDefault="00687A86" w:rsidP="00687A86">
      <w:pPr>
        <w:ind w:firstLineChars="200" w:firstLine="420"/>
        <w:jc w:val="left"/>
      </w:pPr>
      <w:r>
        <w:rPr>
          <w:rFonts w:hint="eastAsia"/>
        </w:rPr>
        <w:t>在</w:t>
      </w:r>
      <w:r w:rsidR="00F97AC5">
        <w:rPr>
          <w:rFonts w:hint="eastAsia"/>
        </w:rPr>
        <w:t>租房账单</w:t>
      </w:r>
      <w:r>
        <w:rPr>
          <w:rFonts w:hint="eastAsia"/>
        </w:rPr>
        <w:t>模块测试中，用户点击</w:t>
      </w:r>
      <w:r w:rsidR="00F97AC5">
        <w:rPr>
          <w:rFonts w:hint="eastAsia"/>
        </w:rPr>
        <w:t>租房账单</w:t>
      </w:r>
      <w:r>
        <w:rPr>
          <w:rFonts w:hint="eastAsia"/>
        </w:rPr>
        <w:t>，即可</w:t>
      </w:r>
      <w:r w:rsidR="00F97AC5">
        <w:rPr>
          <w:rFonts w:hint="eastAsia"/>
        </w:rPr>
        <w:t>对账单进行管理</w:t>
      </w:r>
      <w:r>
        <w:rPr>
          <w:rFonts w:hint="eastAsia"/>
        </w:rPr>
        <w:t>。具体如表</w:t>
      </w:r>
      <w:r>
        <w:t xml:space="preserve"> 4-4 所示。</w:t>
      </w:r>
    </w:p>
    <w:p w14:paraId="38D06BFF" w14:textId="11C24037" w:rsidR="00F97AC5" w:rsidRPr="00022D14" w:rsidRDefault="00F97AC5" w:rsidP="00F97AC5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 xml:space="preserve"> 4-</w:t>
      </w:r>
      <w:r>
        <w:t>4</w:t>
      </w:r>
      <w:r>
        <w:t xml:space="preserve"> </w:t>
      </w:r>
      <w:r>
        <w:rPr>
          <w:rFonts w:hint="eastAsia"/>
        </w:rPr>
        <w:t>租房账单</w:t>
      </w:r>
      <w:r>
        <w:rPr>
          <w:rFonts w:hint="eastAsia"/>
        </w:rPr>
        <w:t>模块</w:t>
      </w:r>
      <w:r>
        <w:t>测试表</w:t>
      </w:r>
    </w:p>
    <w:tbl>
      <w:tblPr>
        <w:tblStyle w:val="a3"/>
        <w:tblW w:w="9072" w:type="dxa"/>
        <w:jc w:val="center"/>
        <w:tblLook w:val="04A0" w:firstRow="1" w:lastRow="0" w:firstColumn="1" w:lastColumn="0" w:noHBand="0" w:noVBand="1"/>
      </w:tblPr>
      <w:tblGrid>
        <w:gridCol w:w="562"/>
        <w:gridCol w:w="993"/>
        <w:gridCol w:w="1701"/>
        <w:gridCol w:w="4001"/>
        <w:gridCol w:w="1815"/>
      </w:tblGrid>
      <w:tr w:rsidR="00687A86" w14:paraId="68A4E23B" w14:textId="77777777" w:rsidTr="00687A86">
        <w:trPr>
          <w:jc w:val="center"/>
        </w:trPr>
        <w:tc>
          <w:tcPr>
            <w:tcW w:w="562" w:type="dxa"/>
            <w:vAlign w:val="center"/>
          </w:tcPr>
          <w:p w14:paraId="23CF977D" w14:textId="0FF28440" w:rsidR="00687A86" w:rsidRDefault="00687A86" w:rsidP="00687A86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993" w:type="dxa"/>
            <w:vAlign w:val="center"/>
          </w:tcPr>
          <w:p w14:paraId="6DF34AC8" w14:textId="65C8573A" w:rsidR="00687A86" w:rsidRDefault="00687A86" w:rsidP="00687A86">
            <w:pPr>
              <w:jc w:val="left"/>
            </w:pPr>
            <w:r>
              <w:rPr>
                <w:rFonts w:hint="eastAsia"/>
              </w:rPr>
              <w:t>关注点</w:t>
            </w:r>
          </w:p>
        </w:tc>
        <w:tc>
          <w:tcPr>
            <w:tcW w:w="1701" w:type="dxa"/>
            <w:vAlign w:val="center"/>
          </w:tcPr>
          <w:p w14:paraId="2988D996" w14:textId="51C72CF4" w:rsidR="00687A86" w:rsidRDefault="00687A86" w:rsidP="00687A86">
            <w:pPr>
              <w:jc w:val="left"/>
            </w:pPr>
            <w:r>
              <w:rPr>
                <w:rFonts w:hint="eastAsia"/>
              </w:rPr>
              <w:t>测试点</w:t>
            </w:r>
          </w:p>
        </w:tc>
        <w:tc>
          <w:tcPr>
            <w:tcW w:w="4001" w:type="dxa"/>
            <w:vAlign w:val="center"/>
          </w:tcPr>
          <w:p w14:paraId="02101DF2" w14:textId="61146128" w:rsidR="00687A86" w:rsidRDefault="00687A86" w:rsidP="00687A86">
            <w:pPr>
              <w:jc w:val="left"/>
            </w:pPr>
            <w:r>
              <w:rPr>
                <w:rFonts w:hint="eastAsia"/>
              </w:rPr>
              <w:t>测试方法</w:t>
            </w:r>
          </w:p>
        </w:tc>
        <w:tc>
          <w:tcPr>
            <w:tcW w:w="1815" w:type="dxa"/>
            <w:vAlign w:val="center"/>
          </w:tcPr>
          <w:p w14:paraId="3F598735" w14:textId="65E03789" w:rsidR="00687A86" w:rsidRDefault="00687A86" w:rsidP="00687A86">
            <w:pPr>
              <w:jc w:val="left"/>
            </w:pPr>
            <w:r>
              <w:rPr>
                <w:rFonts w:hint="eastAsia"/>
              </w:rPr>
              <w:t>结果</w:t>
            </w:r>
          </w:p>
        </w:tc>
      </w:tr>
      <w:tr w:rsidR="00687A86" w14:paraId="621B45E3" w14:textId="77777777" w:rsidTr="00687A86">
        <w:trPr>
          <w:jc w:val="center"/>
        </w:trPr>
        <w:tc>
          <w:tcPr>
            <w:tcW w:w="562" w:type="dxa"/>
            <w:vAlign w:val="center"/>
          </w:tcPr>
          <w:p w14:paraId="1887EA72" w14:textId="02D341E6" w:rsidR="00687A86" w:rsidRDefault="00687A86" w:rsidP="00687A86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  <w:vAlign w:val="center"/>
          </w:tcPr>
          <w:p w14:paraId="3139D84E" w14:textId="445880EA" w:rsidR="00687A86" w:rsidRDefault="00F97AC5" w:rsidP="00687A86">
            <w:pPr>
              <w:jc w:val="left"/>
            </w:pPr>
            <w:r>
              <w:rPr>
                <w:rFonts w:hint="eastAsia"/>
              </w:rPr>
              <w:t>账单</w:t>
            </w:r>
          </w:p>
        </w:tc>
        <w:tc>
          <w:tcPr>
            <w:tcW w:w="1701" w:type="dxa"/>
            <w:vAlign w:val="center"/>
          </w:tcPr>
          <w:p w14:paraId="132BE75B" w14:textId="3BE96D75" w:rsidR="00687A86" w:rsidRDefault="00B84434" w:rsidP="00687A86">
            <w:pPr>
              <w:jc w:val="left"/>
            </w:pPr>
            <w:r>
              <w:rPr>
                <w:rFonts w:hint="eastAsia"/>
              </w:rPr>
              <w:t>用户是否能收到账单</w:t>
            </w:r>
          </w:p>
        </w:tc>
        <w:tc>
          <w:tcPr>
            <w:tcW w:w="4001" w:type="dxa"/>
            <w:vAlign w:val="center"/>
          </w:tcPr>
          <w:p w14:paraId="16573852" w14:textId="2C1441CD" w:rsidR="00687A86" w:rsidRPr="00687A86" w:rsidRDefault="003961AF" w:rsidP="00687A8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管理员发送账单，用户登陆系统是否受到</w:t>
            </w:r>
          </w:p>
        </w:tc>
        <w:tc>
          <w:tcPr>
            <w:tcW w:w="1815" w:type="dxa"/>
            <w:vAlign w:val="center"/>
          </w:tcPr>
          <w:p w14:paraId="2B18665A" w14:textId="297ADC90" w:rsidR="00687A86" w:rsidRDefault="003961AF" w:rsidP="00687A8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账单创建成功，用户收到订单</w:t>
            </w:r>
          </w:p>
        </w:tc>
      </w:tr>
      <w:tr w:rsidR="00687A86" w14:paraId="45352A74" w14:textId="77777777" w:rsidTr="00687A86">
        <w:trPr>
          <w:jc w:val="center"/>
        </w:trPr>
        <w:tc>
          <w:tcPr>
            <w:tcW w:w="562" w:type="dxa"/>
            <w:vAlign w:val="center"/>
          </w:tcPr>
          <w:p w14:paraId="4B550256" w14:textId="7D93C900" w:rsidR="00687A86" w:rsidRDefault="00687A86" w:rsidP="00687A86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17477429" w14:textId="5A290D31" w:rsidR="00687A86" w:rsidRDefault="003961AF" w:rsidP="00687A8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查找</w:t>
            </w:r>
          </w:p>
        </w:tc>
        <w:tc>
          <w:tcPr>
            <w:tcW w:w="1701" w:type="dxa"/>
            <w:vAlign w:val="center"/>
          </w:tcPr>
          <w:p w14:paraId="2B401759" w14:textId="3D9D57E1" w:rsidR="00687A86" w:rsidRDefault="003961AF" w:rsidP="00687A86">
            <w:pPr>
              <w:jc w:val="left"/>
            </w:pPr>
            <w:r>
              <w:rPr>
                <w:rFonts w:hint="eastAsia"/>
              </w:rPr>
              <w:t>用户是否正常查找账单</w:t>
            </w:r>
          </w:p>
        </w:tc>
        <w:tc>
          <w:tcPr>
            <w:tcW w:w="4001" w:type="dxa"/>
            <w:vAlign w:val="center"/>
          </w:tcPr>
          <w:p w14:paraId="54CC6BA0" w14:textId="029F8B58" w:rsidR="00687A86" w:rsidRDefault="00687A86" w:rsidP="00687A86">
            <w:pPr>
              <w:jc w:val="left"/>
            </w:pPr>
            <w:r>
              <w:rPr>
                <w:rFonts w:hint="eastAsia"/>
              </w:rPr>
              <w:t>点击</w:t>
            </w:r>
            <w:r w:rsidR="003961AF">
              <w:rPr>
                <w:rFonts w:hint="eastAsia"/>
              </w:rPr>
              <w:t>搜索栏，输入查找内容</w:t>
            </w:r>
          </w:p>
        </w:tc>
        <w:tc>
          <w:tcPr>
            <w:tcW w:w="1815" w:type="dxa"/>
            <w:vAlign w:val="center"/>
          </w:tcPr>
          <w:p w14:paraId="4149BF1A" w14:textId="4D135383" w:rsidR="00687A86" w:rsidRDefault="003961AF" w:rsidP="00687A86">
            <w:pPr>
              <w:jc w:val="left"/>
            </w:pPr>
            <w:r>
              <w:rPr>
                <w:rFonts w:hint="eastAsia"/>
              </w:rPr>
              <w:t>模糊查找，精确查找均成功</w:t>
            </w:r>
          </w:p>
        </w:tc>
      </w:tr>
      <w:tr w:rsidR="00687A86" w14:paraId="7DA18235" w14:textId="77777777" w:rsidTr="00687A86">
        <w:trPr>
          <w:jc w:val="center"/>
        </w:trPr>
        <w:tc>
          <w:tcPr>
            <w:tcW w:w="562" w:type="dxa"/>
            <w:vAlign w:val="center"/>
          </w:tcPr>
          <w:p w14:paraId="23AA6E19" w14:textId="29930AE7" w:rsidR="00687A86" w:rsidRDefault="00687A86" w:rsidP="00687A86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993" w:type="dxa"/>
            <w:vAlign w:val="center"/>
          </w:tcPr>
          <w:p w14:paraId="5C4E7345" w14:textId="1668DD9C" w:rsidR="00687A86" w:rsidRDefault="003961AF" w:rsidP="00687A86">
            <w:pPr>
              <w:jc w:val="left"/>
            </w:pPr>
            <w:r>
              <w:rPr>
                <w:rFonts w:hint="eastAsia"/>
              </w:rPr>
              <w:t>支付</w:t>
            </w:r>
          </w:p>
        </w:tc>
        <w:tc>
          <w:tcPr>
            <w:tcW w:w="1701" w:type="dxa"/>
            <w:vAlign w:val="center"/>
          </w:tcPr>
          <w:p w14:paraId="48A91521" w14:textId="6D8B4AE8" w:rsidR="00687A86" w:rsidRDefault="00687A86" w:rsidP="00687A86">
            <w:pPr>
              <w:jc w:val="left"/>
            </w:pPr>
            <w:r>
              <w:rPr>
                <w:rFonts w:hint="eastAsia"/>
              </w:rPr>
              <w:t>支付</w:t>
            </w:r>
          </w:p>
        </w:tc>
        <w:tc>
          <w:tcPr>
            <w:tcW w:w="4001" w:type="dxa"/>
            <w:vAlign w:val="center"/>
          </w:tcPr>
          <w:p w14:paraId="199C5E85" w14:textId="4C3F2A94" w:rsidR="00687A86" w:rsidRDefault="00687A86" w:rsidP="00687A86">
            <w:pPr>
              <w:jc w:val="left"/>
            </w:pPr>
            <w:r w:rsidRPr="00687A86">
              <w:rPr>
                <w:rFonts w:hint="eastAsia"/>
              </w:rPr>
              <w:t>点击支付按钮</w:t>
            </w:r>
          </w:p>
        </w:tc>
        <w:tc>
          <w:tcPr>
            <w:tcW w:w="1815" w:type="dxa"/>
            <w:vAlign w:val="center"/>
          </w:tcPr>
          <w:p w14:paraId="1EE2CB64" w14:textId="2FC7E72A" w:rsidR="00687A86" w:rsidRDefault="00687A86" w:rsidP="00687A86">
            <w:pPr>
              <w:jc w:val="left"/>
            </w:pPr>
            <w:r>
              <w:rPr>
                <w:rFonts w:hint="eastAsia"/>
              </w:rPr>
              <w:t>弹出支付弹窗</w:t>
            </w:r>
          </w:p>
        </w:tc>
      </w:tr>
      <w:tr w:rsidR="00687A86" w14:paraId="604379BC" w14:textId="77777777" w:rsidTr="00687A86">
        <w:trPr>
          <w:jc w:val="center"/>
        </w:trPr>
        <w:tc>
          <w:tcPr>
            <w:tcW w:w="562" w:type="dxa"/>
            <w:vAlign w:val="center"/>
          </w:tcPr>
          <w:p w14:paraId="380D2503" w14:textId="0915FABE" w:rsidR="00687A86" w:rsidRDefault="00687A86" w:rsidP="00687A86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6B51C45F" w14:textId="27FC7B0B" w:rsidR="00687A86" w:rsidRDefault="003961AF" w:rsidP="00687A86">
            <w:pPr>
              <w:jc w:val="left"/>
            </w:pPr>
            <w:r>
              <w:rPr>
                <w:rFonts w:hint="eastAsia"/>
              </w:rPr>
              <w:t>删除</w:t>
            </w:r>
          </w:p>
        </w:tc>
        <w:tc>
          <w:tcPr>
            <w:tcW w:w="1701" w:type="dxa"/>
            <w:vAlign w:val="center"/>
          </w:tcPr>
          <w:p w14:paraId="3AE75A03" w14:textId="149CEEFB" w:rsidR="00687A86" w:rsidRDefault="003961AF" w:rsidP="00687A86">
            <w:pPr>
              <w:jc w:val="left"/>
            </w:pPr>
            <w:r>
              <w:rPr>
                <w:rFonts w:hint="eastAsia"/>
              </w:rPr>
              <w:t>删除已支付的</w:t>
            </w:r>
            <w:r w:rsidR="00687A86">
              <w:rPr>
                <w:rFonts w:hint="eastAsia"/>
              </w:rPr>
              <w:t>订单</w:t>
            </w:r>
          </w:p>
        </w:tc>
        <w:tc>
          <w:tcPr>
            <w:tcW w:w="4001" w:type="dxa"/>
            <w:vAlign w:val="center"/>
          </w:tcPr>
          <w:p w14:paraId="5874F556" w14:textId="51440344" w:rsidR="00687A86" w:rsidRDefault="00687A86" w:rsidP="00687A86">
            <w:pPr>
              <w:jc w:val="left"/>
            </w:pPr>
            <w:r>
              <w:rPr>
                <w:rFonts w:hint="eastAsia"/>
              </w:rPr>
              <w:t>点击</w:t>
            </w:r>
            <w:r w:rsidR="003961AF">
              <w:rPr>
                <w:rFonts w:hint="eastAsia"/>
              </w:rPr>
              <w:t>删除按钮</w:t>
            </w:r>
          </w:p>
        </w:tc>
        <w:tc>
          <w:tcPr>
            <w:tcW w:w="1815" w:type="dxa"/>
            <w:vAlign w:val="center"/>
          </w:tcPr>
          <w:p w14:paraId="19F4D2B0" w14:textId="7814E38B" w:rsidR="00687A86" w:rsidRDefault="003961AF" w:rsidP="00687A86">
            <w:pPr>
              <w:jc w:val="left"/>
            </w:pPr>
            <w:r>
              <w:rPr>
                <w:rFonts w:hint="eastAsia"/>
              </w:rPr>
              <w:t>成功删除</w:t>
            </w:r>
          </w:p>
        </w:tc>
      </w:tr>
    </w:tbl>
    <w:p w14:paraId="151E9037" w14:textId="77777777" w:rsidR="00687A86" w:rsidRDefault="00687A86" w:rsidP="00687A86">
      <w:pPr>
        <w:jc w:val="left"/>
      </w:pPr>
    </w:p>
    <w:p w14:paraId="1E2D8309" w14:textId="77777777" w:rsidR="00A73B40" w:rsidRPr="00022D14" w:rsidRDefault="00A73B40" w:rsidP="00687A86">
      <w:pPr>
        <w:jc w:val="left"/>
      </w:pPr>
    </w:p>
    <w:p w14:paraId="7CFD364C" w14:textId="4D721643" w:rsidR="00A73B40" w:rsidRDefault="00A73B40" w:rsidP="00A73B40">
      <w:pPr>
        <w:ind w:firstLineChars="200" w:firstLine="420"/>
        <w:jc w:val="left"/>
      </w:pPr>
      <w:r>
        <w:t>4.3 系统性能测试</w:t>
      </w:r>
    </w:p>
    <w:p w14:paraId="1918F12E" w14:textId="08194B80" w:rsidR="00A73B40" w:rsidRDefault="00A73B40" w:rsidP="00A73B40">
      <w:pPr>
        <w:ind w:firstLineChars="200" w:firstLine="420"/>
        <w:jc w:val="left"/>
      </w:pPr>
      <w:r>
        <w:rPr>
          <w:rFonts w:hint="eastAsia"/>
        </w:rPr>
        <w:t>通过负责测试、压力测试、稳定性测试来测试系统的性能。具体测试如表</w:t>
      </w:r>
      <w:r>
        <w:t xml:space="preserve"> 4-5 </w:t>
      </w:r>
      <w:r>
        <w:rPr>
          <w:rFonts w:hint="eastAsia"/>
        </w:rPr>
        <w:t>所</w:t>
      </w:r>
      <w:r>
        <w:t>示。</w:t>
      </w:r>
    </w:p>
    <w:p w14:paraId="7B7DE092" w14:textId="6CE93704" w:rsidR="00022D14" w:rsidRDefault="00A73B40" w:rsidP="00A73B40">
      <w:pPr>
        <w:ind w:firstLineChars="200" w:firstLine="420"/>
        <w:jc w:val="center"/>
      </w:pPr>
      <w:r>
        <w:rPr>
          <w:rFonts w:hint="eastAsia"/>
        </w:rPr>
        <w:t>表</w:t>
      </w:r>
      <w:r>
        <w:t xml:space="preserve"> 4- 5 性能测试表</w:t>
      </w:r>
    </w:p>
    <w:tbl>
      <w:tblPr>
        <w:tblStyle w:val="a3"/>
        <w:tblW w:w="9072" w:type="dxa"/>
        <w:jc w:val="center"/>
        <w:tblLook w:val="04A0" w:firstRow="1" w:lastRow="0" w:firstColumn="1" w:lastColumn="0" w:noHBand="0" w:noVBand="1"/>
      </w:tblPr>
      <w:tblGrid>
        <w:gridCol w:w="1838"/>
        <w:gridCol w:w="2698"/>
        <w:gridCol w:w="2689"/>
        <w:gridCol w:w="1847"/>
      </w:tblGrid>
      <w:tr w:rsidR="00A73B40" w14:paraId="319886FD" w14:textId="77777777" w:rsidTr="00A73B40">
        <w:trPr>
          <w:jc w:val="center"/>
        </w:trPr>
        <w:tc>
          <w:tcPr>
            <w:tcW w:w="1838" w:type="dxa"/>
            <w:vAlign w:val="center"/>
          </w:tcPr>
          <w:p w14:paraId="088AB13F" w14:textId="50302C65" w:rsidR="00A73B40" w:rsidRDefault="00A73B40" w:rsidP="00A73B40">
            <w:pPr>
              <w:jc w:val="center"/>
            </w:pPr>
            <w:r>
              <w:rPr>
                <w:rFonts w:hint="eastAsia"/>
              </w:rPr>
              <w:t>测试类型</w:t>
            </w:r>
          </w:p>
        </w:tc>
        <w:tc>
          <w:tcPr>
            <w:tcW w:w="2698" w:type="dxa"/>
            <w:vAlign w:val="center"/>
          </w:tcPr>
          <w:p w14:paraId="4BBE7602" w14:textId="654A5B56" w:rsidR="00A73B40" w:rsidRDefault="00A73B40" w:rsidP="00A73B40">
            <w:pPr>
              <w:jc w:val="center"/>
            </w:pPr>
            <w:r>
              <w:rPr>
                <w:rFonts w:hint="eastAsia"/>
              </w:rPr>
              <w:t>测试要求</w:t>
            </w:r>
          </w:p>
        </w:tc>
        <w:tc>
          <w:tcPr>
            <w:tcW w:w="2689" w:type="dxa"/>
            <w:vAlign w:val="center"/>
          </w:tcPr>
          <w:p w14:paraId="64C20670" w14:textId="418B0309" w:rsidR="00A73B40" w:rsidRDefault="00A73B40" w:rsidP="00A73B40">
            <w:pPr>
              <w:jc w:val="center"/>
            </w:pPr>
            <w:r>
              <w:rPr>
                <w:rFonts w:hint="eastAsia"/>
              </w:rPr>
              <w:t>测试结果</w:t>
            </w:r>
          </w:p>
        </w:tc>
        <w:tc>
          <w:tcPr>
            <w:tcW w:w="1847" w:type="dxa"/>
            <w:vAlign w:val="center"/>
          </w:tcPr>
          <w:p w14:paraId="027DDD1E" w14:textId="5E5B8E8D" w:rsidR="00A73B40" w:rsidRDefault="00A73B40" w:rsidP="00A73B40">
            <w:pPr>
              <w:jc w:val="center"/>
            </w:pPr>
            <w:r>
              <w:rPr>
                <w:rFonts w:hint="eastAsia"/>
              </w:rPr>
              <w:t>是否合格</w:t>
            </w:r>
          </w:p>
        </w:tc>
      </w:tr>
      <w:tr w:rsidR="00A73B40" w14:paraId="47CF5DA1" w14:textId="77777777" w:rsidTr="00A73B40">
        <w:trPr>
          <w:jc w:val="center"/>
        </w:trPr>
        <w:tc>
          <w:tcPr>
            <w:tcW w:w="1838" w:type="dxa"/>
            <w:vAlign w:val="center"/>
          </w:tcPr>
          <w:p w14:paraId="437F6F81" w14:textId="2B8C0D54" w:rsidR="00A73B40" w:rsidRDefault="00A73B40" w:rsidP="00A73B40">
            <w:pPr>
              <w:jc w:val="center"/>
            </w:pPr>
            <w:r>
              <w:rPr>
                <w:rFonts w:hint="eastAsia"/>
              </w:rPr>
              <w:t>负载测试</w:t>
            </w:r>
          </w:p>
        </w:tc>
        <w:tc>
          <w:tcPr>
            <w:tcW w:w="2698" w:type="dxa"/>
            <w:vAlign w:val="center"/>
          </w:tcPr>
          <w:p w14:paraId="0AE57F4F" w14:textId="7C3FE8C1" w:rsidR="00A73B40" w:rsidRDefault="00A73B40" w:rsidP="00A73B40">
            <w:pPr>
              <w:jc w:val="left"/>
            </w:pPr>
            <w:r>
              <w:rPr>
                <w:rFonts w:hint="eastAsia"/>
              </w:rPr>
              <w:t>准备</w:t>
            </w:r>
            <w:r>
              <w:t>50</w:t>
            </w:r>
            <w:r>
              <w:rPr>
                <w:rFonts w:hint="eastAsia"/>
              </w:rPr>
              <w:t>0</w:t>
            </w:r>
            <w:r>
              <w:t>并发数用户，进</w:t>
            </w:r>
            <w:r>
              <w:rPr>
                <w:rFonts w:hint="eastAsia"/>
              </w:rPr>
              <w:t>行</w:t>
            </w:r>
            <w:r w:rsidR="003961AF">
              <w:rPr>
                <w:rFonts w:hint="eastAsia"/>
              </w:rPr>
              <w:t>支付</w:t>
            </w:r>
            <w:r>
              <w:rPr>
                <w:rFonts w:hint="eastAsia"/>
              </w:rPr>
              <w:t>操作记录响应时间、吞吐量、资源利用率和错误率</w:t>
            </w:r>
          </w:p>
        </w:tc>
        <w:tc>
          <w:tcPr>
            <w:tcW w:w="2689" w:type="dxa"/>
            <w:vAlign w:val="center"/>
          </w:tcPr>
          <w:p w14:paraId="2151AC34" w14:textId="52752691" w:rsidR="00A73B40" w:rsidRDefault="00A73B40" w:rsidP="00A73B40">
            <w:pPr>
              <w:jc w:val="left"/>
            </w:pPr>
            <w:r w:rsidRPr="00A73B40">
              <w:rPr>
                <w:rFonts w:hint="eastAsia"/>
              </w:rPr>
              <w:t>成功播放</w:t>
            </w:r>
            <w:r w:rsidR="003961AF">
              <w:rPr>
                <w:rFonts w:hint="eastAsia"/>
              </w:rPr>
              <w:t>支付</w:t>
            </w:r>
            <w:r w:rsidRPr="00A73B40">
              <w:rPr>
                <w:rFonts w:hint="eastAsia"/>
              </w:rPr>
              <w:t>，响应时间小于</w:t>
            </w:r>
            <w:r w:rsidRPr="00A73B40">
              <w:t>3秒，吞吐量 125个每秒。</w:t>
            </w:r>
          </w:p>
        </w:tc>
        <w:tc>
          <w:tcPr>
            <w:tcW w:w="1847" w:type="dxa"/>
            <w:vAlign w:val="center"/>
          </w:tcPr>
          <w:p w14:paraId="55480AB3" w14:textId="1073A9ED" w:rsidR="00A73B40" w:rsidRDefault="00A73B40" w:rsidP="00A73B40">
            <w:pPr>
              <w:jc w:val="center"/>
            </w:pPr>
            <w:r>
              <w:rPr>
                <w:rFonts w:hint="eastAsia"/>
              </w:rPr>
              <w:t>合格</w:t>
            </w:r>
          </w:p>
        </w:tc>
      </w:tr>
      <w:tr w:rsidR="00A73B40" w14:paraId="225550E1" w14:textId="77777777" w:rsidTr="00A73B40">
        <w:trPr>
          <w:jc w:val="center"/>
        </w:trPr>
        <w:tc>
          <w:tcPr>
            <w:tcW w:w="1838" w:type="dxa"/>
            <w:vAlign w:val="center"/>
          </w:tcPr>
          <w:p w14:paraId="7947B2D7" w14:textId="21AE19E9" w:rsidR="00A73B40" w:rsidRDefault="00A73B40" w:rsidP="00A73B40">
            <w:pPr>
              <w:jc w:val="center"/>
            </w:pPr>
            <w:r>
              <w:rPr>
                <w:rFonts w:hint="eastAsia"/>
              </w:rPr>
              <w:t>压力测试</w:t>
            </w:r>
          </w:p>
        </w:tc>
        <w:tc>
          <w:tcPr>
            <w:tcW w:w="2698" w:type="dxa"/>
            <w:vAlign w:val="center"/>
          </w:tcPr>
          <w:p w14:paraId="4EA4DBA3" w14:textId="377DD58D" w:rsidR="00A73B40" w:rsidRDefault="00A73B40" w:rsidP="00A73B40">
            <w:pPr>
              <w:jc w:val="left"/>
            </w:pPr>
            <w:r>
              <w:rPr>
                <w:rFonts w:hint="eastAsia"/>
              </w:rPr>
              <w:t>模</w:t>
            </w:r>
            <w:r>
              <w:t>50</w:t>
            </w:r>
            <w:r>
              <w:rPr>
                <w:rFonts w:hint="eastAsia"/>
              </w:rPr>
              <w:t>0</w:t>
            </w:r>
            <w:r>
              <w:t>到100</w:t>
            </w:r>
            <w:r>
              <w:rPr>
                <w:rFonts w:hint="eastAsia"/>
              </w:rPr>
              <w:t>0</w:t>
            </w:r>
            <w:r>
              <w:t>个用户</w:t>
            </w:r>
            <w:r>
              <w:rPr>
                <w:rFonts w:hint="eastAsia"/>
              </w:rPr>
              <w:t>在</w:t>
            </w:r>
            <w:r>
              <w:t>10分钟内同时登录系</w:t>
            </w:r>
            <w:r>
              <w:rPr>
                <w:rFonts w:hint="eastAsia"/>
              </w:rPr>
              <w:t>统。确定系统在极端负载下的最大承载能力。</w:t>
            </w:r>
          </w:p>
        </w:tc>
        <w:tc>
          <w:tcPr>
            <w:tcW w:w="2689" w:type="dxa"/>
            <w:vAlign w:val="center"/>
          </w:tcPr>
          <w:p w14:paraId="258AEE08" w14:textId="5DD9F167" w:rsidR="00A73B40" w:rsidRDefault="00A73B40" w:rsidP="00A73B40">
            <w:pPr>
              <w:jc w:val="left"/>
            </w:pPr>
            <w:r w:rsidRPr="00A73B40">
              <w:rPr>
                <w:rFonts w:hint="eastAsia"/>
              </w:rPr>
              <w:t>系统保持稳定运行，在极端负载下系统没有出现崩溃或服务中断的情况</w:t>
            </w:r>
          </w:p>
        </w:tc>
        <w:tc>
          <w:tcPr>
            <w:tcW w:w="1847" w:type="dxa"/>
            <w:vAlign w:val="center"/>
          </w:tcPr>
          <w:p w14:paraId="5DDA7F5F" w14:textId="67944479" w:rsidR="00A73B40" w:rsidRDefault="00A73B40" w:rsidP="00A73B40">
            <w:pPr>
              <w:jc w:val="center"/>
            </w:pPr>
            <w:r>
              <w:rPr>
                <w:rFonts w:hint="eastAsia"/>
              </w:rPr>
              <w:t>合格</w:t>
            </w:r>
          </w:p>
        </w:tc>
      </w:tr>
      <w:tr w:rsidR="00A73B40" w14:paraId="5EFA35F2" w14:textId="77777777" w:rsidTr="00A73B40">
        <w:trPr>
          <w:jc w:val="center"/>
        </w:trPr>
        <w:tc>
          <w:tcPr>
            <w:tcW w:w="1838" w:type="dxa"/>
            <w:vAlign w:val="center"/>
          </w:tcPr>
          <w:p w14:paraId="3E0C9AC2" w14:textId="6646D5EC" w:rsidR="00A73B40" w:rsidRDefault="00A73B40" w:rsidP="00A73B40">
            <w:pPr>
              <w:jc w:val="center"/>
            </w:pPr>
            <w:r>
              <w:rPr>
                <w:rFonts w:hint="eastAsia"/>
              </w:rPr>
              <w:t>稳定性测试</w:t>
            </w:r>
          </w:p>
        </w:tc>
        <w:tc>
          <w:tcPr>
            <w:tcW w:w="2698" w:type="dxa"/>
            <w:vAlign w:val="center"/>
          </w:tcPr>
          <w:p w14:paraId="0499E836" w14:textId="4B836E3E" w:rsidR="00A73B40" w:rsidRDefault="00A73B40" w:rsidP="00A73B40">
            <w:pPr>
              <w:jc w:val="left"/>
            </w:pPr>
            <w:r>
              <w:rPr>
                <w:rFonts w:hint="eastAsia"/>
              </w:rPr>
              <w:t>模拟用户在</w:t>
            </w:r>
            <w:r>
              <w:t>24小时内不</w:t>
            </w:r>
            <w:r>
              <w:rPr>
                <w:rFonts w:hint="eastAsia"/>
              </w:rPr>
              <w:t>断登录、下单和查看订单等操作，观察系统能否正常运行。</w:t>
            </w:r>
          </w:p>
        </w:tc>
        <w:tc>
          <w:tcPr>
            <w:tcW w:w="2689" w:type="dxa"/>
            <w:vAlign w:val="center"/>
          </w:tcPr>
          <w:p w14:paraId="1F6E0A07" w14:textId="33A6EA83" w:rsidR="00A73B40" w:rsidRDefault="00A73B40" w:rsidP="00A73B40">
            <w:pPr>
              <w:jc w:val="left"/>
            </w:pPr>
            <w:r w:rsidRPr="00A73B40">
              <w:rPr>
                <w:rFonts w:hint="eastAsia"/>
              </w:rPr>
              <w:t>系统能够持续稳定运行</w:t>
            </w:r>
            <w:r w:rsidRPr="00A73B40">
              <w:t>24小时以上，无服务中断、崩溃或重启事件。</w:t>
            </w:r>
          </w:p>
        </w:tc>
        <w:tc>
          <w:tcPr>
            <w:tcW w:w="1847" w:type="dxa"/>
            <w:vAlign w:val="center"/>
          </w:tcPr>
          <w:p w14:paraId="5B83810A" w14:textId="3E13D170" w:rsidR="00A73B40" w:rsidRDefault="00A73B40" w:rsidP="00A73B40">
            <w:pPr>
              <w:jc w:val="center"/>
            </w:pPr>
            <w:r>
              <w:rPr>
                <w:rFonts w:hint="eastAsia"/>
              </w:rPr>
              <w:t>合格</w:t>
            </w:r>
          </w:p>
        </w:tc>
        <w:bookmarkStart w:id="0" w:name="_GoBack"/>
        <w:bookmarkEnd w:id="0"/>
      </w:tr>
    </w:tbl>
    <w:p w14:paraId="100E0A93" w14:textId="77777777" w:rsidR="00A73B40" w:rsidRPr="00022D14" w:rsidRDefault="00A73B40" w:rsidP="00F37E19">
      <w:pPr>
        <w:jc w:val="left"/>
      </w:pPr>
    </w:p>
    <w:sectPr w:rsidR="00A73B40" w:rsidRPr="00022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3042F" w14:textId="77777777" w:rsidR="00AD0FCC" w:rsidRDefault="00AD0FCC" w:rsidP="00B976F6">
      <w:r>
        <w:separator/>
      </w:r>
    </w:p>
  </w:endnote>
  <w:endnote w:type="continuationSeparator" w:id="0">
    <w:p w14:paraId="61DBFDE9" w14:textId="77777777" w:rsidR="00AD0FCC" w:rsidRDefault="00AD0FCC" w:rsidP="00B97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B2021B" w14:textId="77777777" w:rsidR="00AD0FCC" w:rsidRDefault="00AD0FCC" w:rsidP="00B976F6">
      <w:r>
        <w:separator/>
      </w:r>
    </w:p>
  </w:footnote>
  <w:footnote w:type="continuationSeparator" w:id="0">
    <w:p w14:paraId="5F170E61" w14:textId="77777777" w:rsidR="00AD0FCC" w:rsidRDefault="00AD0FCC" w:rsidP="00B976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8EE"/>
    <w:rsid w:val="00022D14"/>
    <w:rsid w:val="001B15A8"/>
    <w:rsid w:val="003961AF"/>
    <w:rsid w:val="003F48EE"/>
    <w:rsid w:val="00423802"/>
    <w:rsid w:val="004B5C6D"/>
    <w:rsid w:val="005E7152"/>
    <w:rsid w:val="00687A86"/>
    <w:rsid w:val="006A565B"/>
    <w:rsid w:val="007A5859"/>
    <w:rsid w:val="008022EC"/>
    <w:rsid w:val="009C7FC9"/>
    <w:rsid w:val="00A73B40"/>
    <w:rsid w:val="00AD0FCC"/>
    <w:rsid w:val="00B161B8"/>
    <w:rsid w:val="00B505FE"/>
    <w:rsid w:val="00B65CEA"/>
    <w:rsid w:val="00B84434"/>
    <w:rsid w:val="00B976F6"/>
    <w:rsid w:val="00C103EA"/>
    <w:rsid w:val="00D04F53"/>
    <w:rsid w:val="00DC17A1"/>
    <w:rsid w:val="00DF363A"/>
    <w:rsid w:val="00E3168A"/>
    <w:rsid w:val="00F245BA"/>
    <w:rsid w:val="00F37E19"/>
    <w:rsid w:val="00F9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B7570C"/>
  <w15:chartTrackingRefBased/>
  <w15:docId w15:val="{BFF2FB08-FB0C-41B3-B848-6D23A914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7A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48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976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976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976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976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8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8752C-CB44-47C4-8C22-F2D28F7DF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669</Words>
  <Characters>1039</Characters>
  <Application>Microsoft Office Word</Application>
  <DocSecurity>0</DocSecurity>
  <Lines>86</Lines>
  <Paragraphs>85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鹏超 赵</dc:creator>
  <cp:keywords/>
  <dc:description/>
  <cp:lastModifiedBy>高诚</cp:lastModifiedBy>
  <cp:revision>2</cp:revision>
  <dcterms:created xsi:type="dcterms:W3CDTF">2024-06-18T16:59:00Z</dcterms:created>
  <dcterms:modified xsi:type="dcterms:W3CDTF">2024-06-18T16:59:00Z</dcterms:modified>
</cp:coreProperties>
</file>