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6E1945">
      <w:pPr>
        <w:rPr>
          <w:rFonts w:hint="eastAsia" w:eastAsiaTheme="minorEastAsia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 xml:space="preserve">第1关：基本测试      </w:t>
      </w:r>
      <w:r>
        <w:rPr>
          <w:rFonts w:hint="eastAsia" w:eastAsiaTheme="minorEastAsia"/>
          <w:lang w:eastAsia="zh-CN"/>
        </w:rPr>
        <w:t xml:space="preserve"> </w:t>
      </w:r>
    </w:p>
    <w:p w14:paraId="568BBABE"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根据S-AES算法编写和调试程序，提供GUI解密支持用户交互。输入可以是16bit的数据和16bit的密钥，输出是16bit的密文。</w:t>
      </w:r>
    </w:p>
    <w:p w14:paraId="39BB8AC3"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Gui界面：</w:t>
      </w:r>
    </w:p>
    <w:p w14:paraId="26315E9B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566160" cy="2414270"/>
            <wp:effectExtent l="0" t="0" r="5715" b="5080"/>
            <wp:docPr id="18" name="图片 18" descr="微信截图_20241027224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截图_202410272240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969F">
      <w:pPr>
        <w:rPr>
          <w:rFonts w:hint="eastAsia" w:eastAsiaTheme="minorEastAsia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加密）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输入16bit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的明文和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密钥，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输出为16位的密文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</w:p>
    <w:p w14:paraId="06BF476F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541395" cy="2391410"/>
            <wp:effectExtent l="0" t="0" r="1905" b="8890"/>
            <wp:docPr id="17" name="图片 17" descr="微信截图_20241027224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截图_2024102722410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0FEF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526790" cy="2381250"/>
            <wp:effectExtent l="0" t="0" r="6985" b="0"/>
            <wp:docPr id="16" name="图片 16" descr="微信截图_20241027224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截图_202410272241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3A95"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解密）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输入16bit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密钥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和明文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输出为16位的明文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</w:p>
    <w:p w14:paraId="0052826F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14470" cy="2710815"/>
            <wp:effectExtent l="0" t="0" r="5080" b="3810"/>
            <wp:docPr id="15" name="图片 15" descr="微信截图_20241027224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截图_202410272241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33EB"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75430" cy="2750820"/>
            <wp:effectExtent l="0" t="0" r="1270" b="1905"/>
            <wp:docPr id="14" name="图片 14" descr="微信截图_20241027224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截图_202410272241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D3B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如果明文和密钥输入不是16bit，会出现如下提示：</w:t>
      </w:r>
    </w:p>
    <w:p w14:paraId="71B8645A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30980" cy="2715260"/>
            <wp:effectExtent l="0" t="0" r="7620" b="8890"/>
            <wp:docPr id="44" name="图片 44" descr="微信截图_20241028090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微信截图_202410280905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291D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56965" cy="2442210"/>
            <wp:effectExtent l="0" t="0" r="635" b="5715"/>
            <wp:docPr id="42" name="图片 42" descr="微信截图_20241028090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微信截图_2024102809053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0024">
      <w:pPr>
        <w:rPr>
          <w:rFonts w:hint="eastAsia" w:eastAsiaTheme="minorEastAsia"/>
          <w:lang w:eastAsia="zh-CN"/>
        </w:rPr>
      </w:pPr>
    </w:p>
    <w:p w14:paraId="7C24FB4B">
      <w:pPr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default" w:eastAsiaTheme="minorEastAsia"/>
          <w:b/>
          <w:bCs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第2关：交叉测试</w:t>
      </w:r>
    </w:p>
    <w:p w14:paraId="3B74C64A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考虑到是"算法标准"，所有人在编写程序的时候需要使用相同算法流程和转换单元(替换盒、列混淆矩阵等)，以保证算法和程序在异构的系统或平台上都可以正常运行。经过测试，得出结果相同：</w:t>
      </w:r>
    </w:p>
    <w:p w14:paraId="0159584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我们组：</w:t>
      </w:r>
    </w:p>
    <w:p w14:paraId="049FEF8D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68750" cy="2679700"/>
            <wp:effectExtent l="0" t="0" r="3175" b="6350"/>
            <wp:docPr id="45" name="图片 45" descr="微信截图_20241027224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微信截图_202410272241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8A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许诺组（人民当家作组）：</w:t>
      </w:r>
    </w:p>
    <w:p w14:paraId="5BC2AF6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609600"/>
            <wp:effectExtent l="0" t="0" r="635" b="0"/>
            <wp:docPr id="46" name="图片 46" descr="2e901a0b572dd8818aa77c47f50a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e901a0b572dd8818aa77c47f50a4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9042">
      <w:pPr>
        <w:rPr>
          <w:rFonts w:hint="default"/>
          <w:lang w:val="en-US" w:eastAsia="zh-CN"/>
        </w:rPr>
      </w:pPr>
    </w:p>
    <w:p w14:paraId="2BC9CD8A">
      <w:pP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第3关：扩展功能</w:t>
      </w:r>
    </w:p>
    <w:p w14:paraId="5BA65E4E"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考虑到向实用性扩展，加密算法的数据输入可以是ASII编码字符串(分组为2 Bytes)，对应地输出也可以是ACII字符串(很可能是乱码)。</w:t>
      </w:r>
    </w:p>
    <w:p w14:paraId="55BC7E48"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 w14:paraId="3B3F7D18"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加密：</w:t>
      </w:r>
    </w:p>
    <w:p w14:paraId="41D8C547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73195" cy="2653665"/>
            <wp:effectExtent l="0" t="0" r="8255" b="3810"/>
            <wp:docPr id="41" name="图片 41" descr="微信截图_20241028090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微信截图_2024102809070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319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2DBA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85260" cy="2661920"/>
            <wp:effectExtent l="0" t="0" r="5715" b="5080"/>
            <wp:docPr id="40" name="图片 40" descr="微信截图_20241028090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微信截图_202410280907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3461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解密：</w:t>
      </w:r>
    </w:p>
    <w:p w14:paraId="4F6150BE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89375" cy="2598420"/>
            <wp:effectExtent l="0" t="0" r="6350" b="1905"/>
            <wp:docPr id="39" name="图片 39" descr="微信截图_20241028090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微信截图_202410280907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937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A77ADB0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50055" cy="2837815"/>
            <wp:effectExtent l="0" t="0" r="7620" b="635"/>
            <wp:docPr id="38" name="图片 38" descr="微信截图_20241028090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微信截图_202410280907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005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ECF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如果明文和密钥输入不是2bit，会出现如下提示：</w:t>
      </w:r>
    </w:p>
    <w:p w14:paraId="1D6B64EF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34790" cy="2694940"/>
            <wp:effectExtent l="0" t="0" r="3810" b="635"/>
            <wp:docPr id="37" name="图片 37" descr="微信截图_20241028090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微信截图_2024102809074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57B6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51300" cy="2705735"/>
            <wp:effectExtent l="0" t="0" r="6350" b="8890"/>
            <wp:docPr id="36" name="图片 36" descr="微信截图_20241028090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微信截图_202410280908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7837">
      <w:pPr>
        <w:rPr>
          <w:rFonts w:hint="default" w:eastAsiaTheme="minorEastAsia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第4关：多重加密</w:t>
      </w:r>
    </w:p>
    <w:p w14:paraId="79E52B28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4.1 双重加密</w:t>
      </w:r>
    </w:p>
    <w:p w14:paraId="6154A12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将S-AES算法通过双重加密进行扩展，分组长度仍然是16 bits，但密钥长度为32 bits。</w:t>
      </w:r>
    </w:p>
    <w:p w14:paraId="1881FF6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加密：</w:t>
      </w:r>
    </w:p>
    <w:p w14:paraId="179C377B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501390" cy="2364105"/>
            <wp:effectExtent l="0" t="0" r="3810" b="7620"/>
            <wp:docPr id="13" name="图片 13" descr="微信截图_20241027224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截图_2024102722454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A5F5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509645" cy="2369820"/>
            <wp:effectExtent l="0" t="0" r="5080" b="1905"/>
            <wp:docPr id="12" name="图片 12" descr="微信截图_20241027224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截图_2024102722455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FCD2"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解密：</w:t>
      </w:r>
    </w:p>
    <w:p w14:paraId="5178A3C8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91915" cy="2626995"/>
            <wp:effectExtent l="0" t="0" r="3810" b="1905"/>
            <wp:docPr id="11" name="图片 11" descr="微信截图_20241027224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截图_2024102722460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191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8A27"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67760" cy="2475865"/>
            <wp:effectExtent l="0" t="0" r="8890" b="635"/>
            <wp:docPr id="10" name="图片 10" descr="微信截图_20241027224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截图_2024102722460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1C58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4.2 中间相遇攻击</w:t>
      </w:r>
    </w:p>
    <w:p w14:paraId="40CAAC6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假设你找到了使用相同密钥的明、密文对(一个或多个)，请尝试使用中间相遇攻击的方法找到正确的密钥Key(K1+K2)。</w:t>
      </w:r>
    </w:p>
    <w:p w14:paraId="2696340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75380" cy="2481580"/>
            <wp:effectExtent l="0" t="0" r="1270" b="4445"/>
            <wp:docPr id="8" name="图片 8" descr="微信截图_20241027224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截图_2024102722475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9F0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4.3 三重加密</w:t>
      </w:r>
    </w:p>
    <w:p w14:paraId="4850E1A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将S-AES算法通过三重加密进行扩展，使用48bits(K1+K2+K3)的模式进行三重加解密。</w:t>
      </w:r>
    </w:p>
    <w:p w14:paraId="1E9ED2F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加密：</w:t>
      </w:r>
    </w:p>
    <w:p w14:paraId="6B38ABF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336925" cy="2252345"/>
            <wp:effectExtent l="0" t="0" r="6350" b="5080"/>
            <wp:docPr id="7" name="图片 7" descr="微信截图_20241027224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截图_202410272249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55CE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63950" cy="2473325"/>
            <wp:effectExtent l="0" t="0" r="3175" b="3175"/>
            <wp:docPr id="6" name="图片 6" descr="微信截图_20241027224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截图_202410272249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1E42"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解密：</w:t>
      </w:r>
    </w:p>
    <w:p w14:paraId="41D10CDA"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00500" cy="2700655"/>
            <wp:effectExtent l="0" t="0" r="0" b="4445"/>
            <wp:docPr id="5" name="图片 5" descr="微信截图_20241027224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截图_202410272249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4024630" cy="2716530"/>
            <wp:effectExtent l="0" t="0" r="4445" b="7620"/>
            <wp:docPr id="4" name="图片 4" descr="微信截图_20241027224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2410272249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A2EF"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 w14:paraId="7EC7F486"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 w14:paraId="60CA95C4">
      <w:pP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 xml:space="preserve"> 第5关：工作模式</w:t>
      </w:r>
    </w:p>
    <w:p w14:paraId="0286F9D0"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基于S-AES算法，使用密码分组链(CBC)模式对较长的明文消息进行加密。注意初始向量(16 bits) 的生成，并需要加解密双方共享。在CBC模式下进行加密，并尝试对密文分组进行替换或修改，然后进行解密。</w:t>
      </w:r>
    </w:p>
    <w:p w14:paraId="662F9BB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（加密）输入较长的明文和16bit的密文和IV，得到密文：</w:t>
      </w:r>
    </w:p>
    <w:p w14:paraId="22D0EEBA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288030" cy="2192655"/>
            <wp:effectExtent l="0" t="0" r="7620" b="7620"/>
            <wp:docPr id="47" name="图片 47" descr="5d8d216dd8855a493b1c1f57614fc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5d8d216dd8855a493b1c1f57614fcb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D5F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（解密）输入较长的明文和16bit的密文和IV，得到密文：</w:t>
      </w:r>
    </w:p>
    <w:p w14:paraId="01A0529D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307715" cy="2205355"/>
            <wp:effectExtent l="0" t="0" r="6985" b="4445"/>
            <wp:docPr id="48" name="图片 48" descr="f462d3347b1c51117dd2eb46d6480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f462d3347b1c51117dd2eb46d6480c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AB6B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将密文进行篡改，得到结果：</w:t>
      </w:r>
    </w:p>
    <w:p w14:paraId="20C5E034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742565" cy="2440940"/>
            <wp:effectExtent l="0" t="0" r="635" b="6985"/>
            <wp:docPr id="49" name="图片 49" descr="c8719298208c29791c615d94dd24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8719298208c29791c615d94dd2405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7F35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166745" cy="2818765"/>
            <wp:effectExtent l="0" t="0" r="5080" b="635"/>
            <wp:docPr id="50" name="图片 50" descr="28159fbb6ecf016e3dd93f0c103a1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28159fbb6ecf016e3dd93f0c103a1b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94B7">
      <w:pPr>
        <w:rPr>
          <w:rFonts w:hint="eastAsia" w:eastAsiaTheme="minorEastAsia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如果密钥和IV输入不是16bit，会出现如下提示：</w:t>
      </w:r>
    </w:p>
    <w:p w14:paraId="60EAC301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89375" cy="2597785"/>
            <wp:effectExtent l="0" t="0" r="6350" b="2540"/>
            <wp:docPr id="21" name="图片 21" descr="微信截图_20241028091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截图_202410280915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937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77310" cy="2589530"/>
            <wp:effectExtent l="0" t="0" r="8890" b="1270"/>
            <wp:docPr id="20" name="图片 20" descr="微信截图_2024102809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截图_2024102809154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8F27">
      <w:pPr>
        <w:rPr>
          <w:rFonts w:hint="eastAsia" w:eastAsiaTheme="minorEastAsia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如果明文为空，会出现如下提示：</w:t>
      </w:r>
    </w:p>
    <w:p w14:paraId="0D07E7E8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64380" cy="3048000"/>
            <wp:effectExtent l="0" t="0" r="7620" b="0"/>
            <wp:docPr id="19" name="图片 19" descr="微信截图_2024102809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截图_2024102809160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czZTBiOWQwNTZmZDMwN2E3NTIzZDRkOTU2Yzk2OTUifQ=="/>
  </w:docVars>
  <w:rsids>
    <w:rsidRoot w:val="5A797CE9"/>
    <w:rsid w:val="330865C8"/>
    <w:rsid w:val="464B1999"/>
    <w:rsid w:val="4DFA4B53"/>
    <w:rsid w:val="5A797CE9"/>
    <w:rsid w:val="68702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4" Type="http://schemas.openxmlformats.org/officeDocument/2006/relationships/fontTable" Target="fontTable.xml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Office_12.1.0.18334_F1E327BC-269C-435d-A152-05C5408002CA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2024-10-27T14:35:00Z</dcterms:created>
  <dc:creator>变压器老师</dc:creator>
  <cp:lastModifiedBy>Bear</cp:lastModifiedBy>
  <dcterms:modified xsi:type="dcterms:W3CDTF">2024-10-30T16:51:39Z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2052-12.1.0.18334</vt:lpwstr>
  </property>
  <property fmtid="{D5CDD505-2E9C-101B-9397-08002B2CF9AE}" pid="3" name="ICV">
    <vt:lpwstr>7175F210B74447E1BC60827BA053F9A2_13</vt:lpwstr>
  </property>
</Properties>
</file>