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85F2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bookmarkStart w:id="0" w:name="_GoBack"/>
      <w:bookmarkEnd w:id="0"/>
      <w:r>
        <w:rPr>
          <w:rStyle w:val="6"/>
          <w:i w:val="0"/>
          <w:iCs w:val="0"/>
          <w:caps w:val="0"/>
          <w:color w:val="000000"/>
          <w:spacing w:val="0"/>
          <w:u w:val="none"/>
        </w:rPr>
        <w:t>3.1 第1关：基本测试</w:t>
      </w:r>
    </w:p>
    <w:p w14:paraId="19A86C50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根据S-DES算法编写和调试程序，提供GUI解密支持用户交互。输入可以是8bit的数据和10bit的密钥，输出是8bit的密文。</w:t>
      </w:r>
    </w:p>
    <w:p w14:paraId="59683F3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eastAsiaTheme="minor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加密正确测试：</w:t>
      </w:r>
      <w:r>
        <w:rPr>
          <w:i w:val="0"/>
          <w:iCs w:val="0"/>
          <w:caps w:val="0"/>
          <w:color w:val="000000"/>
          <w:spacing w:val="0"/>
          <w:u w:val="none"/>
        </w:rPr>
        <w:t>输入8bit的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明文</w:t>
      </w:r>
      <w:r>
        <w:rPr>
          <w:i w:val="0"/>
          <w:iCs w:val="0"/>
          <w:caps w:val="0"/>
          <w:color w:val="000000"/>
          <w:spacing w:val="0"/>
          <w:u w:val="none"/>
        </w:rPr>
        <w:t>和10bit的密钥，输出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为</w:t>
      </w:r>
      <w:r>
        <w:rPr>
          <w:i w:val="0"/>
          <w:iCs w:val="0"/>
          <w:caps w:val="0"/>
          <w:color w:val="000000"/>
          <w:spacing w:val="0"/>
          <w:u w:val="none"/>
        </w:rPr>
        <w:t>8bit的密文。</w:t>
      </w:r>
    </w:p>
    <w:p w14:paraId="2720BC53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  <w:r>
        <w:rPr>
          <w:i w:val="0"/>
          <w:iCs w:val="0"/>
          <w:caps w:val="0"/>
          <w:color w:val="000000"/>
          <w:spacing w:val="0"/>
          <w:u w:val="no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-86995</wp:posOffset>
            </wp:positionH>
            <wp:positionV relativeFrom="paragraph">
              <wp:posOffset>188595</wp:posOffset>
            </wp:positionV>
            <wp:extent cx="3044825" cy="4115435"/>
            <wp:effectExtent l="0" t="0" r="3175" b="24765"/>
            <wp:wrapTopAndBottom/>
            <wp:docPr id="8" name="图片 8" descr="截屏2024-10-01 01.05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4-10-01 01.05.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6073C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解密正确测试：</w:t>
      </w:r>
      <w:r>
        <w:rPr>
          <w:i w:val="0"/>
          <w:iCs w:val="0"/>
          <w:caps w:val="0"/>
          <w:color w:val="000000"/>
          <w:spacing w:val="0"/>
          <w:u w:val="none"/>
        </w:rPr>
        <w:t>输入8bit的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密文</w:t>
      </w:r>
      <w:r>
        <w:rPr>
          <w:i w:val="0"/>
          <w:iCs w:val="0"/>
          <w:caps w:val="0"/>
          <w:color w:val="000000"/>
          <w:spacing w:val="0"/>
          <w:u w:val="none"/>
        </w:rPr>
        <w:t>和10bit的密钥，输出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为</w:t>
      </w:r>
      <w:r>
        <w:rPr>
          <w:i w:val="0"/>
          <w:iCs w:val="0"/>
          <w:caps w:val="0"/>
          <w:color w:val="000000"/>
          <w:spacing w:val="0"/>
          <w:u w:val="none"/>
        </w:rPr>
        <w:t>8bit的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明</w:t>
      </w:r>
      <w:r>
        <w:rPr>
          <w:i w:val="0"/>
          <w:iCs w:val="0"/>
          <w:caps w:val="0"/>
          <w:color w:val="000000"/>
          <w:spacing w:val="0"/>
          <w:u w:val="none"/>
        </w:rPr>
        <w:t>文。</w:t>
      </w:r>
    </w:p>
    <w:p w14:paraId="694155E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  <w:drawing>
          <wp:inline distT="0" distB="0" distL="114300" distR="114300">
            <wp:extent cx="2949575" cy="3913505"/>
            <wp:effectExtent l="0" t="0" r="22225" b="23495"/>
            <wp:docPr id="13" name="图片 13" descr="截屏2024-10-01 01.06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4-10-01 01.06.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71EC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当明文、密钥或密文输入不为8、10、8bit时，会提示</w:t>
      </w:r>
    </w:p>
    <w:p w14:paraId="1198DD67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sz w:val="28"/>
          <w:szCs w:val="28"/>
          <w:u w:val="none"/>
          <w:lang w:val="en-US" w:eastAsia="zh-CN"/>
        </w:rPr>
        <w:drawing>
          <wp:inline distT="0" distB="0" distL="114300" distR="114300">
            <wp:extent cx="2874010" cy="3851910"/>
            <wp:effectExtent l="0" t="0" r="21590" b="8890"/>
            <wp:docPr id="3" name="图片 3" descr="截屏2024-09-30 14.22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4-09-30 14.22.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700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  <w:drawing>
          <wp:inline distT="0" distB="0" distL="114300" distR="114300">
            <wp:extent cx="2923540" cy="3848100"/>
            <wp:effectExtent l="0" t="0" r="22860" b="12700"/>
            <wp:docPr id="2" name="图片 2" descr="截屏2024-09-30 04.39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4-09-30 04.39.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8F59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  <w:drawing>
          <wp:inline distT="0" distB="0" distL="114300" distR="114300">
            <wp:extent cx="2879725" cy="3912235"/>
            <wp:effectExtent l="0" t="0" r="15875" b="24765"/>
            <wp:docPr id="10" name="图片 10" descr="截屏2024-09-30 14.25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4-09-30 14.25.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0EC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70CA3A2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6"/>
          <w:i w:val="0"/>
          <w:iCs w:val="0"/>
          <w:caps w:val="0"/>
          <w:color w:val="000000"/>
          <w:spacing w:val="0"/>
          <w:u w:val="none"/>
        </w:rPr>
        <w:t>3.2 第2关：交叉测试</w:t>
      </w:r>
    </w:p>
    <w:p w14:paraId="6C555BB6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考虑到是</w:t>
      </w:r>
      <w:r>
        <w:rPr>
          <w:rStyle w:val="6"/>
          <w:i w:val="0"/>
          <w:iCs w:val="0"/>
          <w:caps w:val="0"/>
          <w:color w:val="000000"/>
          <w:spacing w:val="0"/>
          <w:u w:val="none"/>
        </w:rPr>
        <w:t>算法标准</w:t>
      </w:r>
      <w:r>
        <w:rPr>
          <w:i w:val="0"/>
          <w:iCs w:val="0"/>
          <w:caps w:val="0"/>
          <w:color w:val="000000"/>
          <w:spacing w:val="0"/>
          <w:u w:val="none"/>
        </w:rPr>
        <w:t>，所有人在编写程序的时候需要使用相同算法流程和转换单元(P-Box、S-Box等)，以保证算法和程序在异构的系统或平台上都可以正常运行。</w:t>
      </w:r>
    </w:p>
    <w:p w14:paraId="09AED46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2781C18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588645</wp:posOffset>
            </wp:positionV>
            <wp:extent cx="3027680" cy="4041140"/>
            <wp:effectExtent l="0" t="0" r="20320" b="22860"/>
            <wp:wrapTopAndBottom/>
            <wp:docPr id="5" name="图片 5" descr="截屏2024-10-01 01.00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4-10-01 01.00.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我们的程序：</w:t>
      </w:r>
    </w:p>
    <w:p w14:paraId="4768A8B6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</w:p>
    <w:p w14:paraId="50F39F0F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</w:p>
    <w:p w14:paraId="095CDBD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</w:p>
    <w:p w14:paraId="3E5ED25F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其他组同学的程序：</w:t>
      </w:r>
    </w:p>
    <w:p w14:paraId="77765F00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drawing>
          <wp:inline distT="0" distB="0" distL="114300" distR="114300">
            <wp:extent cx="3075940" cy="4104005"/>
            <wp:effectExtent l="0" t="0" r="22860" b="10795"/>
            <wp:docPr id="6" name="图片 6" descr="641f8faaaef8b487321bef275d015a80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41f8faaaef8b487321bef275d015a80_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D3EF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654BCB6C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4CC9FD0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3AC23D5C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0679EB93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4B3393D7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154340A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32224A6C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518AA350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65C3A3E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1291CE2C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2FD05A6F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6"/>
          <w:i w:val="0"/>
          <w:iCs w:val="0"/>
          <w:caps w:val="0"/>
          <w:color w:val="000000"/>
          <w:spacing w:val="0"/>
          <w:u w:val="none"/>
        </w:rPr>
        <w:t>3.3 第3关：扩展功能</w:t>
      </w:r>
    </w:p>
    <w:p w14:paraId="79BA98C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考虑到向实用性扩展，加密算法的数据输入可以是ASII编码字符串(分组为1 Byte)，对应地输出也可以是ACII字符串(很可能是乱码)。</w:t>
      </w:r>
    </w:p>
    <w:p w14:paraId="1B8EA243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加密过程：输入明文字符串和10bit的密钥，输出密文（转换成字符串或乱码）</w:t>
      </w:r>
    </w:p>
    <w:p w14:paraId="425C2226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drawing>
          <wp:inline distT="0" distB="0" distL="114300" distR="114300">
            <wp:extent cx="2870835" cy="3860800"/>
            <wp:effectExtent l="0" t="0" r="24765" b="0"/>
            <wp:docPr id="15" name="图片 15" descr="截屏2024-10-01 01.35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4-10-01 01.35.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021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57A6723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29F7CE9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5B6B1967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68B1CFE0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7497B17F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79C0F02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6615C40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解密过程：输入密文字符串和10bit的密钥，输出明文（转换成字符串或乱码）</w:t>
      </w:r>
    </w:p>
    <w:p w14:paraId="6DA41439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drawing>
          <wp:inline distT="0" distB="0" distL="114300" distR="114300">
            <wp:extent cx="2877185" cy="3868420"/>
            <wp:effectExtent l="0" t="0" r="18415" b="17780"/>
            <wp:docPr id="14" name="图片 14" descr="截屏2024-10-01 01.35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4-10-01 01.35.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D4B3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09FDA00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5F284FB9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488DA47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43D2D0F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2E1A9F57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329049F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016074F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6DA6E32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6592BE3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6439FEBF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05AE428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6"/>
          <w:i w:val="0"/>
          <w:iCs w:val="0"/>
          <w:caps w:val="0"/>
          <w:color w:val="000000"/>
          <w:spacing w:val="0"/>
          <w:u w:val="none"/>
        </w:rPr>
        <w:t>3.4 第4关：暴力破解</w:t>
      </w:r>
    </w:p>
    <w:p w14:paraId="0AF921C9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假设你找到了使用相同密钥的明、密文对(一个或多个)，请尝试使用暴力破解的方法找到正确的密钥Key。在编写程序时，你也可以考虑使用多线程的方式提升破解的效率。请设定时间戳，用视频或动图展示你在多长时间内完成了暴力破解。</w:t>
      </w:r>
    </w:p>
    <w:p w14:paraId="69D5A2D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正确测试：输入8bit的明文和密文，会显示对应的密钥。</w:t>
      </w:r>
    </w:p>
    <w:p w14:paraId="37AC3D2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18CF0707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360" w:firstLineChars="15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如果找到密钥会显示暴力破解完成时间，找到的密钥数量和具体的值。</w:t>
      </w:r>
    </w:p>
    <w:p w14:paraId="4914D436">
      <w:pPr>
        <w:pStyle w:val="2"/>
        <w:keepNext w:val="0"/>
        <w:keepLines w:val="0"/>
        <w:widowControl/>
        <w:suppressLineNumbers w:val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0D6272B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  <w:drawing>
          <wp:inline distT="0" distB="0" distL="114300" distR="114300">
            <wp:extent cx="2697480" cy="3633470"/>
            <wp:effectExtent l="0" t="0" r="20320" b="24130"/>
            <wp:docPr id="1" name="图片 1" descr="截屏2024-10-01 02.15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10-01 02.15.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838F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4516939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30D2F30C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3322E34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</w:pPr>
    </w:p>
    <w:p w14:paraId="589D1AC7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6"/>
          <w:i w:val="0"/>
          <w:iCs w:val="0"/>
          <w:caps w:val="0"/>
          <w:color w:val="000000"/>
          <w:spacing w:val="0"/>
          <w:u w:val="none"/>
        </w:rPr>
        <w:t>3.5 第5关：封闭测试</w:t>
      </w:r>
    </w:p>
    <w:p w14:paraId="3AD23F47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i w:val="0"/>
          <w:iCs w:val="0"/>
          <w:caps w:val="0"/>
          <w:color w:val="000000"/>
          <w:spacing w:val="0"/>
          <w:u w:val="none"/>
        </w:rPr>
        <w:t>根据第4关的结果，进一步分析，对于你随机选择的一个明密文对，是不是有不止一个密钥Key？进一步扩展，对应明文空间任意给定的明文分组</w:t>
      </w:r>
      <w:r>
        <w:rPr>
          <w:i w:val="0"/>
          <w:iCs w:val="0"/>
          <w:caps w:val="0"/>
          <w:spacing w:val="0"/>
          <w:u w:val="none"/>
        </w:rPr>
        <w:fldChar w:fldCharType="begin"/>
      </w:r>
      <w:r>
        <w:rPr>
          <w:i w:val="0"/>
          <w:iCs w:val="0"/>
          <w:caps w:val="0"/>
          <w:spacing w:val="0"/>
          <w:u w:val="none"/>
        </w:rPr>
        <w:instrText xml:space="preserve"> HYPERLINK "" \l "" </w:instrText>
      </w:r>
      <w:r>
        <w:rPr>
          <w:i w:val="0"/>
          <w:iCs w:val="0"/>
          <w:caps w:val="0"/>
          <w:spacing w:val="0"/>
          <w:u w:val="none"/>
        </w:rPr>
        <w:fldChar w:fldCharType="separate"/>
      </w:r>
      <w:r>
        <w:rPr>
          <w:rStyle w:val="7"/>
          <w:i w:val="0"/>
          <w:iCs w:val="0"/>
          <w:caps w:val="0"/>
          <w:spacing w:val="0"/>
          <w:u w:val="none"/>
        </w:rPr>
        <w:t>P_{n}</w:t>
      </w:r>
      <w:r>
        <w:rPr>
          <w:i w:val="0"/>
          <w:iCs w:val="0"/>
          <w:caps w:val="0"/>
          <w:spacing w:val="0"/>
          <w:u w:val="none"/>
        </w:rPr>
        <w:fldChar w:fldCharType="end"/>
      </w:r>
      <w:r>
        <w:rPr>
          <w:i w:val="0"/>
          <w:iCs w:val="0"/>
          <w:caps w:val="0"/>
          <w:color w:val="000000"/>
          <w:spacing w:val="0"/>
          <w:u w:val="none"/>
        </w:rPr>
        <w:t>，是否会出现选择不同的密钥</w:t>
      </w:r>
      <w:r>
        <w:rPr>
          <w:i w:val="0"/>
          <w:iCs w:val="0"/>
          <w:caps w:val="0"/>
          <w:spacing w:val="0"/>
          <w:u w:val="none"/>
        </w:rPr>
        <w:fldChar w:fldCharType="begin"/>
      </w:r>
      <w:r>
        <w:rPr>
          <w:i w:val="0"/>
          <w:iCs w:val="0"/>
          <w:caps w:val="0"/>
          <w:spacing w:val="0"/>
          <w:u w:val="none"/>
        </w:rPr>
        <w:instrText xml:space="preserve"> HYPERLINK "" \l "" </w:instrText>
      </w:r>
      <w:r>
        <w:rPr>
          <w:i w:val="0"/>
          <w:iCs w:val="0"/>
          <w:caps w:val="0"/>
          <w:spacing w:val="0"/>
          <w:u w:val="none"/>
        </w:rPr>
        <w:fldChar w:fldCharType="separate"/>
      </w:r>
      <w:r>
        <w:rPr>
          <w:rStyle w:val="7"/>
          <w:i w:val="0"/>
          <w:iCs w:val="0"/>
          <w:caps w:val="0"/>
          <w:spacing w:val="0"/>
          <w:u w:val="none"/>
        </w:rPr>
        <w:t>K_{i}\ne K_{j}</w:t>
      </w:r>
      <w:r>
        <w:rPr>
          <w:i w:val="0"/>
          <w:iCs w:val="0"/>
          <w:caps w:val="0"/>
          <w:spacing w:val="0"/>
          <w:u w:val="none"/>
        </w:rPr>
        <w:fldChar w:fldCharType="end"/>
      </w:r>
      <w:r>
        <w:rPr>
          <w:i w:val="0"/>
          <w:iCs w:val="0"/>
          <w:caps w:val="0"/>
          <w:color w:val="000000"/>
          <w:spacing w:val="0"/>
          <w:u w:val="none"/>
        </w:rPr>
        <w:t>加密得到相同密文</w:t>
      </w:r>
      <w:r>
        <w:rPr>
          <w:i w:val="0"/>
          <w:iCs w:val="0"/>
          <w:caps w:val="0"/>
          <w:spacing w:val="0"/>
          <w:u w:val="none"/>
        </w:rPr>
        <w:fldChar w:fldCharType="begin"/>
      </w:r>
      <w:r>
        <w:rPr>
          <w:i w:val="0"/>
          <w:iCs w:val="0"/>
          <w:caps w:val="0"/>
          <w:spacing w:val="0"/>
          <w:u w:val="none"/>
        </w:rPr>
        <w:instrText xml:space="preserve"> HYPERLINK "" \l "" </w:instrText>
      </w:r>
      <w:r>
        <w:rPr>
          <w:i w:val="0"/>
          <w:iCs w:val="0"/>
          <w:caps w:val="0"/>
          <w:spacing w:val="0"/>
          <w:u w:val="none"/>
        </w:rPr>
        <w:fldChar w:fldCharType="separate"/>
      </w:r>
      <w:r>
        <w:rPr>
          <w:rStyle w:val="7"/>
          <w:i w:val="0"/>
          <w:iCs w:val="0"/>
          <w:caps w:val="0"/>
          <w:spacing w:val="0"/>
          <w:u w:val="none"/>
        </w:rPr>
        <w:t>C_n</w:t>
      </w:r>
      <w:r>
        <w:rPr>
          <w:i w:val="0"/>
          <w:iCs w:val="0"/>
          <w:caps w:val="0"/>
          <w:spacing w:val="0"/>
          <w:u w:val="none"/>
        </w:rPr>
        <w:fldChar w:fldCharType="end"/>
      </w:r>
      <w:r>
        <w:rPr>
          <w:i w:val="0"/>
          <w:iCs w:val="0"/>
          <w:caps w:val="0"/>
          <w:color w:val="000000"/>
          <w:spacing w:val="0"/>
          <w:u w:val="none"/>
        </w:rPr>
        <w:t>的情况？</w:t>
      </w:r>
    </w:p>
    <w:p w14:paraId="44C5706A"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是的，对于随机选择的一个明密文对可能有不止一个密钥key，因此也会出现选择不同密钥进行加密得到相同密文的情况。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BEB664"/>
    <w:rsid w:val="14257DAB"/>
    <w:rsid w:val="7BB30021"/>
    <w:rsid w:val="7D1ADCCA"/>
    <w:rsid w:val="7FCB0836"/>
    <w:rsid w:val="A9C92083"/>
    <w:rsid w:val="FD7B2E68"/>
    <w:rsid w:val="FEBEB664"/>
    <w:rsid w:val="FFE3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770</Words>
  <Characters>874</Characters>
  <Lines>0</Lines>
  <Paragraphs>0</Paragraphs>
  <TotalTime>3</TotalTime>
  <ScaleCrop>false</ScaleCrop>
  <LinksUpToDate>false</LinksUpToDate>
  <CharactersWithSpaces>881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2024-10-01T12:15:00Z</dcterms:created>
  <dc:creator>lisiqi</dc:creator>
  <cp:lastModifiedBy>Bear</cp:lastModifiedBy>
  <dcterms:modified xsi:type="dcterms:W3CDTF">2024-10-07T14:03:00Z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EF1CBFA0558D471F8173F625116B7BD3_13</vt:lpwstr>
  </property>
</Properties>
</file>