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445" w:rsidRPr="007F140A" w:rsidRDefault="00D66BC4" w:rsidP="000A1445">
      <w:pPr>
        <w:pStyle w:val="aa"/>
        <w:widowControl w:val="0"/>
        <w:rPr>
          <w:rFonts w:ascii="Tahoma" w:hAnsi="Tahoma" w:cs="Tahoma"/>
          <w:b w:val="0"/>
          <w:color w:val="9900FF"/>
          <w:sz w:val="44"/>
          <w:szCs w:val="44"/>
        </w:rPr>
      </w:pPr>
      <w:r w:rsidRPr="00D66BC4">
        <w:rPr>
          <w:rFonts w:ascii="Tahoma" w:hAnsi="Tahoma" w:cs="Tahoma"/>
          <w:b w:val="0"/>
          <w:color w:val="9900FF"/>
          <w:sz w:val="44"/>
          <w:szCs w:val="44"/>
        </w:rPr>
        <w:t>TOUSE: A Fair User Selection Mechanism Based on Dynamic Time Warping for MU-MIMO Networks</w:t>
      </w:r>
    </w:p>
    <w:p w:rsidR="000A1445" w:rsidRPr="008C5815" w:rsidRDefault="000A1445" w:rsidP="000A1445">
      <w:pPr>
        <w:widowControl/>
        <w:jc w:val="center"/>
        <w:rPr>
          <w:rFonts w:ascii="Times New Roman" w:hAnsi="Times New Roman" w:cs="Times"/>
          <w:noProof w:val="0"/>
          <w:sz w:val="24"/>
          <w:szCs w:val="24"/>
        </w:rPr>
      </w:pPr>
    </w:p>
    <w:p w:rsidR="000A1445" w:rsidRDefault="008309DA" w:rsidP="000A1445">
      <w:pPr>
        <w:widowControl/>
        <w:jc w:val="center"/>
        <w:rPr>
          <w:rFonts w:ascii="Times New Roman" w:eastAsia="Malgun Gothic" w:hAnsi="Times New Roman"/>
          <w:b/>
          <w:vertAlign w:val="superscript"/>
          <w:lang w:eastAsia="ko-KR"/>
        </w:rPr>
      </w:pPr>
      <w:proofErr w:type="spellStart"/>
      <w:r w:rsidRPr="008309DA">
        <w:rPr>
          <w:rFonts w:ascii="Times New Roman" w:eastAsia="Batang" w:hAnsi="Times New Roman"/>
          <w:b/>
          <w:noProof w:val="0"/>
          <w:lang w:eastAsia="ko-KR"/>
        </w:rPr>
        <w:t>Zhaoshu</w:t>
      </w:r>
      <w:proofErr w:type="spellEnd"/>
      <w:r w:rsidRPr="008309DA">
        <w:rPr>
          <w:rFonts w:ascii="Times New Roman" w:eastAsia="Batang" w:hAnsi="Times New Roman"/>
          <w:b/>
          <w:noProof w:val="0"/>
          <w:lang w:eastAsia="ko-KR"/>
        </w:rPr>
        <w:t xml:space="preserve"> Tang</w:t>
      </w:r>
      <w:r w:rsidR="00F87F37">
        <w:rPr>
          <w:rFonts w:ascii="Times New Roman" w:eastAsia="Batang" w:hAnsi="Times New Roman" w:hint="eastAsia"/>
          <w:b/>
          <w:noProof w:val="0"/>
          <w:lang w:eastAsia="ko-KR"/>
        </w:rPr>
        <w:t xml:space="preserve">, </w:t>
      </w:r>
      <w:bookmarkStart w:id="0" w:name="OLE_LINK2"/>
      <w:bookmarkStart w:id="1" w:name="OLE_LINK12"/>
      <w:proofErr w:type="spellStart"/>
      <w:r w:rsidRPr="008309DA">
        <w:rPr>
          <w:rFonts w:ascii="Times New Roman" w:eastAsia="Batang" w:hAnsi="Times New Roman"/>
          <w:b/>
          <w:noProof w:val="0"/>
          <w:lang w:eastAsia="ko-KR"/>
        </w:rPr>
        <w:t>Zhenquan</w:t>
      </w:r>
      <w:proofErr w:type="spellEnd"/>
      <w:r w:rsidRPr="008309DA">
        <w:rPr>
          <w:rFonts w:ascii="Times New Roman" w:eastAsia="Batang" w:hAnsi="Times New Roman"/>
          <w:b/>
          <w:noProof w:val="0"/>
          <w:lang w:eastAsia="ko-KR"/>
        </w:rPr>
        <w:t xml:space="preserve"> Qin</w:t>
      </w:r>
      <w:bookmarkEnd w:id="0"/>
      <w:bookmarkEnd w:id="1"/>
      <w:r>
        <w:rPr>
          <w:rFonts w:ascii="Times New Roman" w:eastAsia="Batang" w:hAnsi="Times New Roman" w:hint="eastAsia"/>
          <w:b/>
          <w:noProof w:val="0"/>
          <w:lang w:eastAsia="ko-KR"/>
        </w:rPr>
        <w:t>,</w:t>
      </w:r>
      <w:r w:rsidR="000A1445" w:rsidRPr="00763607">
        <w:rPr>
          <w:rFonts w:ascii="Times New Roman" w:eastAsia="Batang" w:hAnsi="Times New Roman"/>
          <w:b/>
          <w:noProof w:val="0"/>
          <w:lang w:eastAsia="ko-KR"/>
        </w:rPr>
        <w:t xml:space="preserve"> </w:t>
      </w:r>
      <w:r w:rsidRPr="008309DA">
        <w:rPr>
          <w:rFonts w:ascii="Times New Roman" w:eastAsia="ヒラギノ角ゴ Pro W3" w:hAnsi="Times New Roman"/>
          <w:b/>
        </w:rPr>
        <w:t>Ming Zhu</w:t>
      </w:r>
      <w:r w:rsidRPr="008309DA">
        <w:rPr>
          <w:rFonts w:ascii="Times New Roman" w:eastAsia="ヒラギノ角ゴ Pro W3" w:hAnsi="Times New Roman" w:hint="eastAsia"/>
          <w:b/>
        </w:rPr>
        <w:t xml:space="preserve"> </w:t>
      </w:r>
    </w:p>
    <w:p w:rsidR="008309DA" w:rsidRPr="00FA1A6B" w:rsidRDefault="008309DA" w:rsidP="000A1445">
      <w:pPr>
        <w:widowControl/>
        <w:jc w:val="center"/>
        <w:rPr>
          <w:rFonts w:ascii="Times New Roman" w:eastAsia="Malgun Gothic" w:hAnsi="Times New Roman"/>
          <w:b/>
          <w:noProof w:val="0"/>
          <w:lang w:eastAsia="ko-KR"/>
        </w:rPr>
      </w:pPr>
      <w:r w:rsidRPr="008309DA">
        <w:rPr>
          <w:rFonts w:ascii="Times New Roman" w:eastAsia="Malgun Gothic" w:hAnsi="Times New Roman"/>
          <w:b/>
          <w:noProof w:val="0"/>
          <w:lang w:eastAsia="ko-KR"/>
        </w:rPr>
        <w:t>Jian Fang</w:t>
      </w:r>
      <w:r>
        <w:rPr>
          <w:rFonts w:ascii="Times New Roman" w:eastAsia="Malgun Gothic" w:hAnsi="Times New Roman"/>
          <w:b/>
          <w:noProof w:val="0"/>
          <w:lang w:eastAsia="ko-KR"/>
        </w:rPr>
        <w:t xml:space="preserve">, </w:t>
      </w:r>
      <w:r w:rsidRPr="008309DA">
        <w:rPr>
          <w:rFonts w:ascii="Times New Roman" w:eastAsia="Malgun Gothic" w:hAnsi="Times New Roman"/>
          <w:b/>
          <w:noProof w:val="0"/>
          <w:lang w:eastAsia="ko-KR"/>
        </w:rPr>
        <w:t>Lei Wang</w:t>
      </w:r>
      <w:r>
        <w:rPr>
          <w:rFonts w:ascii="Times New Roman" w:eastAsia="Malgun Gothic" w:hAnsi="Times New Roman"/>
          <w:b/>
          <w:noProof w:val="0"/>
          <w:lang w:eastAsia="ko-KR"/>
        </w:rPr>
        <w:t xml:space="preserve">, </w:t>
      </w:r>
      <w:proofErr w:type="spellStart"/>
      <w:r>
        <w:rPr>
          <w:rFonts w:ascii="Times New Roman" w:eastAsia="Malgun Gothic" w:hAnsi="Times New Roman"/>
          <w:b/>
          <w:noProof w:val="0"/>
          <w:lang w:eastAsia="ko-KR"/>
        </w:rPr>
        <w:t>Honglian</w:t>
      </w:r>
      <w:proofErr w:type="spellEnd"/>
      <w:r>
        <w:rPr>
          <w:rFonts w:ascii="Times New Roman" w:eastAsia="Malgun Gothic" w:hAnsi="Times New Roman"/>
          <w:b/>
          <w:noProof w:val="0"/>
          <w:lang w:eastAsia="ko-KR"/>
        </w:rPr>
        <w:t xml:space="preserve"> Ma</w:t>
      </w:r>
    </w:p>
    <w:p w:rsidR="000B48F6" w:rsidRDefault="000B48F6" w:rsidP="000B48F6">
      <w:pPr>
        <w:pStyle w:val="Affiliation"/>
        <w:widowControl w:val="0"/>
        <w:rPr>
          <w:i w:val="0"/>
          <w:sz w:val="18"/>
        </w:rPr>
      </w:pPr>
      <w:r w:rsidRPr="000B48F6">
        <w:rPr>
          <w:i w:val="0"/>
          <w:sz w:val="18"/>
        </w:rPr>
        <w:t xml:space="preserve">School of Software, </w:t>
      </w:r>
    </w:p>
    <w:p w:rsidR="000B48F6" w:rsidRDefault="000B48F6" w:rsidP="000B48F6">
      <w:pPr>
        <w:pStyle w:val="Affiliation"/>
        <w:widowControl w:val="0"/>
        <w:rPr>
          <w:i w:val="0"/>
          <w:sz w:val="18"/>
        </w:rPr>
      </w:pPr>
      <w:r w:rsidRPr="000B48F6">
        <w:rPr>
          <w:i w:val="0"/>
          <w:sz w:val="18"/>
        </w:rPr>
        <w:t>Dalian University of Technology, China</w:t>
      </w:r>
    </w:p>
    <w:p w:rsidR="000A1445" w:rsidRDefault="000A1445" w:rsidP="000B48F6">
      <w:pPr>
        <w:pStyle w:val="Affiliation"/>
        <w:widowControl w:val="0"/>
        <w:rPr>
          <w:i w:val="0"/>
          <w:sz w:val="18"/>
          <w:szCs w:val="18"/>
          <w:lang w:val="fr-FR" w:eastAsia="ko-KR"/>
        </w:rPr>
      </w:pPr>
      <w:r w:rsidRPr="000E446B">
        <w:rPr>
          <w:i w:val="0"/>
          <w:sz w:val="18"/>
          <w:szCs w:val="18"/>
          <w:lang w:val="fr-FR" w:eastAsia="ko-KR"/>
        </w:rPr>
        <w:t xml:space="preserve">[e-mail: </w:t>
      </w:r>
      <w:r w:rsidR="000B48F6" w:rsidRPr="000B48F6">
        <w:rPr>
          <w:i w:val="0"/>
          <w:sz w:val="18"/>
          <w:lang w:val="fr-FR"/>
        </w:rPr>
        <w:t>tang.zhaoshu@mail.dlut.edu.cn</w:t>
      </w:r>
      <w:r w:rsidRPr="000E446B">
        <w:rPr>
          <w:i w:val="0"/>
          <w:sz w:val="18"/>
          <w:szCs w:val="18"/>
          <w:lang w:val="fr-FR" w:eastAsia="ko-KR"/>
        </w:rPr>
        <w:t>]</w:t>
      </w:r>
    </w:p>
    <w:p w:rsidR="000A1445" w:rsidRPr="00B467A7" w:rsidRDefault="000A1445" w:rsidP="000A1445">
      <w:pPr>
        <w:pStyle w:val="Affiliation"/>
        <w:widowControl w:val="0"/>
        <w:rPr>
          <w:i w:val="0"/>
          <w:color w:val="000000"/>
          <w:sz w:val="18"/>
          <w:lang w:val="fr-FR"/>
        </w:rPr>
      </w:pPr>
      <w:r>
        <w:rPr>
          <w:i w:val="0"/>
          <w:sz w:val="18"/>
          <w:lang w:val="fr-FR"/>
        </w:rPr>
        <w:t xml:space="preserve">*Corresponding author: </w:t>
      </w:r>
      <w:r w:rsidR="000B48F6">
        <w:rPr>
          <w:i w:val="0"/>
          <w:sz w:val="18"/>
          <w:lang w:val="fr-FR"/>
        </w:rPr>
        <w:t>Ming Zhu</w:t>
      </w:r>
    </w:p>
    <w:p w:rsidR="000A1445" w:rsidRPr="004E4AF0" w:rsidRDefault="000A1445" w:rsidP="004E4AF0">
      <w:pPr>
        <w:pStyle w:val="Affiliation"/>
        <w:widowControl w:val="0"/>
        <w:rPr>
          <w:i w:val="0"/>
          <w:sz w:val="20"/>
          <w:lang w:val="fr-FR" w:eastAsia="ko-KR"/>
        </w:rPr>
      </w:pPr>
    </w:p>
    <w:p w:rsidR="000A1445" w:rsidRPr="00895CC4" w:rsidRDefault="001950A1" w:rsidP="000A1445">
      <w:pPr>
        <w:widowControl/>
        <w:jc w:val="center"/>
        <w:rPr>
          <w:rFonts w:ascii="Batang" w:eastAsia="Batang" w:hAnsi="Batang"/>
          <w:lang w:eastAsia="zh-CN"/>
        </w:rPr>
      </w:pPr>
      <w:r w:rsidRPr="00895CC4">
        <w:rPr>
          <w:rFonts w:ascii="Batang" w:eastAsia="Batang" w:hAnsi="Batang"/>
          <w:lang w:eastAsia="zh-CN"/>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138430</wp:posOffset>
                </wp:positionV>
                <wp:extent cx="5208905" cy="0"/>
                <wp:effectExtent l="12700" t="12700" r="7620" b="6350"/>
                <wp:wrapTopAndBottom/>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8905" cy="0"/>
                        </a:xfrm>
                        <a:prstGeom prst="line">
                          <a:avLst/>
                        </a:prstGeom>
                        <a:noFill/>
                        <a:ln w="12700">
                          <a:solidFill>
                            <a:srgbClr val="99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7E02FF" id="Line 5"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9pt" to="410.1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MMFQIAACkEAAAOAAAAZHJzL2Uyb0RvYy54bWysU12vGiEQfW/S/0B41/2oenXjetPsal9s&#10;a3JvfwAC65KyQABdTdP/3gFd421fmqYvMDAzhzMzh+XzuZPoxK0TWpU4G6cYcUU1E+pQ4m+vm9Ec&#10;I+eJYkRqxUt84Q4/r96/W/am4LlutWTcIgBRruhNiVvvTZEkjra8I26sDVfgbLTtiIejPSTMkh7Q&#10;O5nkaTpLem2ZsZpy5+C2vjrxKuI3Daf+a9M47pEsMXDzcbVx3Yc1WS1JcbDEtILeaJB/YNERoeDR&#10;O1RNPEFHK/6A6gS12unGj6nuEt00gvJYA1STpb9V89ISw2Mt0Bxn7m1y/w+WfjntLBKsxDlGinQw&#10;oq1QHE1DZ3rjCgio1M6G2uhZvZitpt8dUrpqiTrwyPD1YiAtCxnJm5RwcAbw9/1nzSCGHL2ObTo3&#10;tguQ0AB0jtO43KfBzx5RuJzm6XyRTjGigy8hxZBorPOfuO5QMEosgXMEJqet84EIKYaQ8I7SGyFl&#10;HLZUqAe2+VOaxgynpWDBG+KcPewradGJgF4WizTdbGJZ4HkMs/qoWERrOWHrm+2JkFcbXpcq4EEt&#10;wOdmXQXxY5Eu1vP1fDKa5LP1aJLW9ejjppqMZpvsaVp/qKuqzn4GatmkaAVjXAV2gzizyd8N//ZN&#10;rrK6y/Peh+QtemwYkB32SDoOM8zvqoS9ZpedHYYMeozBt78TBP94Bvvxh69+AQAA//8DAFBLAwQU&#10;AAYACAAAACEAyguHpdoAAAAGAQAADwAAAGRycy9kb3ducmV2LnhtbEyPwU7DMBBE70j8g7VI3Kjd&#10;BKES4lSICiSOtKBeN/E2jhrbIXba8Pcs4gDHnRnNvC3Xs+vFicbYBa9huVAgyDfBdL7V8L57vlmB&#10;iAm9wT540vBFEdbV5UWJhQln/0anbWoFl/hYoAab0lBIGRtLDuMiDOTZO4TRYeJzbKUZ8czlrpeZ&#10;UnfSYed5weJAT5aa43ZyGj7s8RN397fDflL562Zz2L+4Otf6+mp+fACRaE5/YfjBZ3SomKkOkzdR&#10;9Br4kaQhWzI/u6tM5SDqX0FWpfyPX30DAAD//wMAUEsBAi0AFAAGAAgAAAAhALaDOJL+AAAA4QEA&#10;ABMAAAAAAAAAAAAAAAAAAAAAAFtDb250ZW50X1R5cGVzXS54bWxQSwECLQAUAAYACAAAACEAOP0h&#10;/9YAAACUAQAACwAAAAAAAAAAAAAAAAAvAQAAX3JlbHMvLnJlbHNQSwECLQAUAAYACAAAACEAMP4j&#10;DBUCAAApBAAADgAAAAAAAAAAAAAAAAAuAgAAZHJzL2Uyb0RvYy54bWxQSwECLQAUAAYACAAAACEA&#10;yguHpdoAAAAGAQAADwAAAAAAAAAAAAAAAABvBAAAZHJzL2Rvd25yZXYueG1sUEsFBgAAAAAEAAQA&#10;8wAAAHYFAAAAAA==&#10;" strokecolor="#90f" strokeweight="1pt">
                <w10:wrap type="topAndBottom"/>
              </v:line>
            </w:pict>
          </mc:Fallback>
        </mc:AlternateContent>
      </w:r>
    </w:p>
    <w:p w:rsidR="000A1445" w:rsidRDefault="000A1445" w:rsidP="000A1445">
      <w:pPr>
        <w:autoSpaceDE/>
        <w:autoSpaceDN/>
        <w:adjustRightInd/>
        <w:jc w:val="center"/>
        <w:rPr>
          <w:rFonts w:ascii="Arial" w:hAnsi="Arial" w:cs="Arial"/>
          <w:b/>
          <w:bCs/>
          <w:i/>
          <w:noProof w:val="0"/>
          <w:sz w:val="24"/>
          <w:lang w:eastAsia="zh-CN"/>
        </w:rPr>
      </w:pPr>
      <w:r w:rsidRPr="00CF5281">
        <w:rPr>
          <w:rFonts w:ascii="Arial" w:eastAsia="Batang" w:hAnsi="Arial" w:cs="Arial"/>
          <w:b/>
          <w:bCs/>
          <w:i/>
          <w:noProof w:val="0"/>
          <w:sz w:val="24"/>
          <w:lang w:eastAsia="ko-KR"/>
        </w:rPr>
        <w:t>Abstract</w:t>
      </w:r>
    </w:p>
    <w:p w:rsidR="000A1445" w:rsidRPr="00CF5281" w:rsidRDefault="000A1445" w:rsidP="000A1445">
      <w:pPr>
        <w:autoSpaceDE/>
        <w:autoSpaceDN/>
        <w:adjustRightInd/>
        <w:jc w:val="center"/>
        <w:rPr>
          <w:rFonts w:ascii="Arial" w:hAnsi="Arial" w:cs="Arial"/>
          <w:b/>
          <w:bCs/>
          <w:noProof w:val="0"/>
          <w:sz w:val="24"/>
          <w:lang w:eastAsia="zh-CN"/>
        </w:rPr>
      </w:pPr>
    </w:p>
    <w:p w:rsidR="000A1445" w:rsidRPr="00CB02A3" w:rsidRDefault="00D66BC4" w:rsidP="000A1445">
      <w:pPr>
        <w:pStyle w:val="AbstractText"/>
        <w:widowControl w:val="0"/>
        <w:ind w:firstLine="0"/>
        <w:rPr>
          <w:i w:val="0"/>
          <w:sz w:val="22"/>
          <w:szCs w:val="22"/>
        </w:rPr>
      </w:pPr>
      <w:r w:rsidRPr="00D66BC4">
        <w:rPr>
          <w:i w:val="0"/>
          <w:sz w:val="22"/>
          <w:szCs w:val="22"/>
        </w:rPr>
        <w:t xml:space="preserve">Multi-user Multiple-Input and Multiple-Output (MU-MIMO) has potential for prominently enhancing the capacity of wireless network by simultaneously transmitting to multiple users. User selection is an unavoidable problem which bottlenecks the gain of MU-MIMO to a great extent. Major state-of-the-art works </w:t>
      </w:r>
      <w:r w:rsidR="00F027D9">
        <w:rPr>
          <w:i w:val="0"/>
          <w:sz w:val="22"/>
          <w:szCs w:val="22"/>
        </w:rPr>
        <w:t>are focusing</w:t>
      </w:r>
      <w:r w:rsidR="00646AB2">
        <w:rPr>
          <w:i w:val="0"/>
          <w:sz w:val="22"/>
          <w:szCs w:val="22"/>
        </w:rPr>
        <w:t xml:space="preserve"> on improving network throughput </w:t>
      </w:r>
      <w:r w:rsidRPr="00D66BC4">
        <w:rPr>
          <w:i w:val="0"/>
          <w:sz w:val="22"/>
          <w:szCs w:val="22"/>
        </w:rPr>
        <w:t xml:space="preserve">by using Channel State Information (CSI), however, the overhead of CSI feedback becomes unacceptable when the number of users is large. Some work does well in balancing tradeoff between complexity and achievable </w:t>
      </w:r>
      <w:r w:rsidR="00646AB2">
        <w:rPr>
          <w:i w:val="0"/>
          <w:sz w:val="22"/>
          <w:szCs w:val="22"/>
        </w:rPr>
        <w:t xml:space="preserve">throughput </w:t>
      </w:r>
      <w:r w:rsidRPr="00D66BC4">
        <w:rPr>
          <w:i w:val="0"/>
          <w:sz w:val="22"/>
          <w:szCs w:val="22"/>
        </w:rPr>
        <w:t xml:space="preserve">but </w:t>
      </w:r>
      <w:r w:rsidR="00F027D9">
        <w:rPr>
          <w:i w:val="0"/>
          <w:sz w:val="22"/>
          <w:szCs w:val="22"/>
        </w:rPr>
        <w:t xml:space="preserve">is </w:t>
      </w:r>
      <w:r w:rsidRPr="00D66BC4">
        <w:rPr>
          <w:i w:val="0"/>
          <w:sz w:val="22"/>
          <w:szCs w:val="22"/>
        </w:rPr>
        <w:t>lack of consideration of fairness. Current works universally ignore the rational utilizing of time resource</w:t>
      </w:r>
      <w:r w:rsidR="00F027D9">
        <w:rPr>
          <w:i w:val="0"/>
          <w:sz w:val="22"/>
          <w:szCs w:val="22"/>
        </w:rPr>
        <w:t>s</w:t>
      </w:r>
      <w:r w:rsidRPr="00D66BC4">
        <w:rPr>
          <w:i w:val="0"/>
          <w:sz w:val="22"/>
          <w:szCs w:val="22"/>
        </w:rPr>
        <w:t>, which</w:t>
      </w:r>
      <w:r w:rsidR="00F027D9">
        <w:rPr>
          <w:i w:val="0"/>
          <w:sz w:val="22"/>
          <w:szCs w:val="22"/>
        </w:rPr>
        <w:t xml:space="preserve"> may</w:t>
      </w:r>
      <w:r w:rsidRPr="00D66BC4">
        <w:rPr>
          <w:i w:val="0"/>
          <w:sz w:val="22"/>
          <w:szCs w:val="22"/>
        </w:rPr>
        <w:t xml:space="preserve"> lead the improvement</w:t>
      </w:r>
      <w:r w:rsidR="00F027D9">
        <w:rPr>
          <w:i w:val="0"/>
          <w:sz w:val="22"/>
          <w:szCs w:val="22"/>
        </w:rPr>
        <w:t>s</w:t>
      </w:r>
      <w:r w:rsidRPr="00D66BC4">
        <w:rPr>
          <w:i w:val="0"/>
          <w:sz w:val="22"/>
          <w:szCs w:val="22"/>
        </w:rPr>
        <w:t xml:space="preserve"> of network throughput to a standstill. In this paper, we propose TOUSE, a scalable and fair user selection scheme for MU-M</w:t>
      </w:r>
      <w:r w:rsidR="00F027D9">
        <w:rPr>
          <w:i w:val="0"/>
          <w:sz w:val="22"/>
          <w:szCs w:val="22"/>
        </w:rPr>
        <w:t>IMO. The core design is dynamic-</w:t>
      </w:r>
      <w:r w:rsidRPr="00D66BC4">
        <w:rPr>
          <w:i w:val="0"/>
          <w:sz w:val="22"/>
          <w:szCs w:val="22"/>
        </w:rPr>
        <w:t>time</w:t>
      </w:r>
      <w:r w:rsidR="00F027D9">
        <w:rPr>
          <w:i w:val="0"/>
          <w:sz w:val="22"/>
          <w:szCs w:val="22"/>
        </w:rPr>
        <w:t>- warping-</w:t>
      </w:r>
      <w:r w:rsidRPr="00D66BC4">
        <w:rPr>
          <w:i w:val="0"/>
          <w:sz w:val="22"/>
          <w:szCs w:val="22"/>
        </w:rPr>
        <w:t>based user selection mechanism for downlink MU-MIMO, which could make full use of concurrent transmitting time. TOUSE also presents a novel data-rate estimation method without</w:t>
      </w:r>
      <w:r w:rsidR="00F027D9">
        <w:rPr>
          <w:i w:val="0"/>
          <w:sz w:val="22"/>
          <w:szCs w:val="22"/>
        </w:rPr>
        <w:t xml:space="preserve"> any CSI feedback, providing</w:t>
      </w:r>
      <w:r w:rsidRPr="00D66BC4">
        <w:rPr>
          <w:i w:val="0"/>
          <w:sz w:val="22"/>
          <w:szCs w:val="22"/>
        </w:rPr>
        <w:t xml:space="preserve"> supports for user selection</w:t>
      </w:r>
      <w:r w:rsidR="00F027D9">
        <w:rPr>
          <w:i w:val="0"/>
          <w:sz w:val="22"/>
          <w:szCs w:val="22"/>
        </w:rPr>
        <w:t>s</w:t>
      </w:r>
      <w:r w:rsidRPr="00D66BC4">
        <w:rPr>
          <w:i w:val="0"/>
          <w:sz w:val="22"/>
          <w:szCs w:val="22"/>
        </w:rPr>
        <w:t>. Simulation result shows that TOUSE significantly outperforms traditional contention-based user selection schemes in both throughput and fairness in an indoor condition.</w:t>
      </w:r>
    </w:p>
    <w:p w:rsidR="000A1445" w:rsidRDefault="001950A1" w:rsidP="000A1445">
      <w:pPr>
        <w:pStyle w:val="AbstractText"/>
        <w:widowControl w:val="0"/>
        <w:ind w:firstLine="0"/>
        <w:rPr>
          <w:b/>
          <w:i w:val="0"/>
          <w:lang w:eastAsia="ko-KR"/>
        </w:rPr>
      </w:pPr>
      <w:r w:rsidRPr="00B4767F">
        <w:rPr>
          <w:bCs/>
          <w:noProof/>
          <w:sz w:val="16"/>
          <w:szCs w:val="16"/>
          <w:lang w:eastAsia="zh-CN"/>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149860</wp:posOffset>
                </wp:positionV>
                <wp:extent cx="5208905" cy="0"/>
                <wp:effectExtent l="12700" t="6985" r="7620" b="12065"/>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8905" cy="0"/>
                        </a:xfrm>
                        <a:prstGeom prst="line">
                          <a:avLst/>
                        </a:prstGeom>
                        <a:noFill/>
                        <a:ln w="12700">
                          <a:solidFill>
                            <a:srgbClr val="99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6C5EA6" id="Line 6"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8pt" to="410.1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Rc7FQIAACkEAAAOAAAAZHJzL2Uyb0RvYy54bWysU8GO2jAQvVfqP1i5QxwaWIgIqyqBXmiL&#10;tNsPMLZDrDq2ZRsCqvrvHRuC2PZSVb3YY8/M85t54+XzuZPoxK0TWpVJNsYJ4opqJtShTL69bkbz&#10;BDlPFCNSK14mF+6S59X7d8veFHyiWy0ZtwhAlCt6Uyat96ZIU0db3hE31oYrcDbadsTD0R5SZkkP&#10;6J1MJxjP0l5bZqym3Dm4ra/OZBXxm4ZT/7VpHPdIlglw83G1cd2HNV0tSXGwxLSC3miQf2DREaHg&#10;0TtUTTxBRyv+gOoEtdrpxo+p7lLdNILyWANUk+HfqnlpieGxFmiOM/c2uf8HS7+cdhYJBtolSJEO&#10;JNoKxdEsdKY3roCASu1sqI2e1YvZavrdIaWrlqgDjwxfLwbSspCRvkkJB2cAf99/1gxiyNHr2KZz&#10;Y7sACQ1A56jG5a4GP3tE4XI6wfMFniaIDr6UFEOisc5/4rpDwSgTCZwjMDltnQ9ESDGEhHeU3ggp&#10;o9hSoR7YTp4wjhlOS8GCN8Q5e9hX0qITgXlZLDDebGJZ4HkMs/qoWERrOWHrm+2JkFcbXpcq4EEt&#10;wOdmXQfixwIv1vP1PB/lk9l6lOO6Hn3cVPlotsmepvWHuqrq7GegluVFKxjjKrAbhjPL/0782ze5&#10;jtV9PO99SN+ix4YB2WGPpKOYQb/rJOw1u+zsIDLMYwy+/Z0w8I9nsB9/+OoXAAAA//8DAFBLAwQU&#10;AAYACAAAACEAfQXFmNoAAAAGAQAADwAAAGRycy9kb3ducmV2LnhtbEyPwU7DMBBE70j8g7VI3KhN&#10;gqoS4lSICiSOtKBeN/E2jhqvQ+y04e8x4gDHnRnNvC3Xs+vFicbQedZwu1AgiBtvOm41vO+eb1Yg&#10;QkQ22HsmDV8UYF1dXpRYGH/mNzptYytSCYcCNdgYh0LK0FhyGBZ+IE7ewY8OYzrHVpoRz6nc9TJT&#10;aikddpwWLA70ZKk5bien4cMeP3F3fzfsJ5W/bjaH/Yurc62vr+bHBxCR5vgXhh/8hA5VYqr9xCaI&#10;XkN6JGrI8iWI5K4ylYOofwVZlfI/fvUNAAD//wMAUEsBAi0AFAAGAAgAAAAhALaDOJL+AAAA4QEA&#10;ABMAAAAAAAAAAAAAAAAAAAAAAFtDb250ZW50X1R5cGVzXS54bWxQSwECLQAUAAYACAAAACEAOP0h&#10;/9YAAACUAQAACwAAAAAAAAAAAAAAAAAvAQAAX3JlbHMvLnJlbHNQSwECLQAUAAYACAAAACEAjb0X&#10;OxUCAAApBAAADgAAAAAAAAAAAAAAAAAuAgAAZHJzL2Uyb0RvYy54bWxQSwECLQAUAAYACAAAACEA&#10;fQXFmNoAAAAGAQAADwAAAAAAAAAAAAAAAABvBAAAZHJzL2Rvd25yZXYueG1sUEsFBgAAAAAEAAQA&#10;8wAAAHYFAAAAAA==&#10;" strokecolor="#90f" strokeweight="1pt"/>
            </w:pict>
          </mc:Fallback>
        </mc:AlternateContent>
      </w:r>
    </w:p>
    <w:p w:rsidR="000A1445" w:rsidRDefault="000A1445" w:rsidP="000A1445">
      <w:pPr>
        <w:pStyle w:val="AbstractText"/>
        <w:widowControl w:val="0"/>
        <w:ind w:firstLine="0"/>
        <w:rPr>
          <w:b/>
          <w:i w:val="0"/>
          <w:lang w:eastAsia="ko-KR"/>
        </w:rPr>
      </w:pPr>
    </w:p>
    <w:p w:rsidR="000A1445" w:rsidRDefault="000A1445" w:rsidP="000A1445">
      <w:pPr>
        <w:pStyle w:val="AbstractText"/>
        <w:widowControl w:val="0"/>
        <w:ind w:firstLine="0"/>
        <w:rPr>
          <w:i w:val="0"/>
          <w:sz w:val="22"/>
          <w:szCs w:val="22"/>
          <w:lang w:eastAsia="ko-KR"/>
        </w:rPr>
      </w:pPr>
      <w:r w:rsidRPr="00853253">
        <w:rPr>
          <w:rFonts w:ascii="Arial" w:hAnsi="Arial" w:cs="Arial"/>
          <w:b/>
          <w:sz w:val="22"/>
          <w:szCs w:val="22"/>
          <w:lang w:eastAsia="ko-KR"/>
        </w:rPr>
        <w:t>Keywords</w:t>
      </w:r>
      <w:r w:rsidRPr="00853253">
        <w:rPr>
          <w:rFonts w:ascii="Arial" w:hAnsi="Arial" w:cs="Arial" w:hint="eastAsia"/>
          <w:b/>
          <w:sz w:val="22"/>
          <w:szCs w:val="22"/>
          <w:lang w:eastAsia="ko-KR"/>
        </w:rPr>
        <w:t>:</w:t>
      </w:r>
      <w:r>
        <w:rPr>
          <w:rFonts w:eastAsia="宋体" w:hint="eastAsia"/>
          <w:b/>
          <w:sz w:val="24"/>
          <w:szCs w:val="24"/>
          <w:lang w:eastAsia="zh-CN"/>
        </w:rPr>
        <w:t xml:space="preserve"> </w:t>
      </w:r>
      <w:r w:rsidR="00D66BC4" w:rsidRPr="00D66BC4">
        <w:rPr>
          <w:i w:val="0"/>
          <w:sz w:val="22"/>
          <w:lang w:eastAsia="ko-KR"/>
        </w:rPr>
        <w:t>MU-MIMO</w:t>
      </w:r>
      <w:r w:rsidR="00D66BC4">
        <w:rPr>
          <w:rFonts w:asciiTheme="minorEastAsia" w:eastAsiaTheme="minorEastAsia" w:hAnsiTheme="minorEastAsia" w:hint="eastAsia"/>
          <w:i w:val="0"/>
          <w:sz w:val="22"/>
          <w:lang w:eastAsia="zh-CN"/>
        </w:rPr>
        <w:t>,</w:t>
      </w:r>
      <w:r w:rsidR="00D66BC4">
        <w:rPr>
          <w:i w:val="0"/>
          <w:sz w:val="22"/>
          <w:lang w:eastAsia="ko-KR"/>
        </w:rPr>
        <w:t xml:space="preserve"> user selection, fairness,</w:t>
      </w:r>
      <w:r w:rsidR="00D66BC4" w:rsidRPr="00D66BC4">
        <w:rPr>
          <w:i w:val="0"/>
          <w:sz w:val="22"/>
          <w:lang w:eastAsia="ko-KR"/>
        </w:rPr>
        <w:t xml:space="preserve"> </w:t>
      </w:r>
      <w:bookmarkStart w:id="2" w:name="OLE_LINK1"/>
      <w:r w:rsidR="00D66BC4" w:rsidRPr="00D66BC4">
        <w:rPr>
          <w:i w:val="0"/>
          <w:sz w:val="22"/>
          <w:lang w:eastAsia="ko-KR"/>
        </w:rPr>
        <w:t>dynamic time warping</w:t>
      </w:r>
      <w:bookmarkEnd w:id="2"/>
    </w:p>
    <w:p w:rsidR="000A1445" w:rsidRPr="002E5CB9" w:rsidRDefault="000A1445" w:rsidP="00942CF9">
      <w:pPr>
        <w:pStyle w:val="heading1"/>
      </w:pPr>
      <w:r>
        <w:rPr>
          <w:i/>
          <w:sz w:val="22"/>
          <w:szCs w:val="22"/>
        </w:rPr>
        <w:br w:type="page"/>
      </w:r>
      <w:r w:rsidRPr="002E5CB9">
        <w:lastRenderedPageBreak/>
        <w:t>1</w:t>
      </w:r>
      <w:r>
        <w:t>.</w:t>
      </w:r>
      <w:r w:rsidRPr="002E5CB9">
        <w:t xml:space="preserve"> Introduction</w:t>
      </w:r>
    </w:p>
    <w:p w:rsidR="000A1445" w:rsidRDefault="00FA0BD5" w:rsidP="000A1445">
      <w:pPr>
        <w:widowControl/>
        <w:spacing w:before="60"/>
        <w:jc w:val="both"/>
        <w:rPr>
          <w:rFonts w:ascii="Times New Roman" w:eastAsia="ヒラギノ角ゴ Pro W3" w:hAnsi="Times New Roman"/>
          <w:sz w:val="22"/>
        </w:rPr>
      </w:pPr>
      <w:r w:rsidRPr="00FA0BD5">
        <w:rPr>
          <w:rFonts w:ascii="Times New Roman" w:eastAsia="ヒラギノ角ゴ Pro W3" w:hAnsi="Times New Roman"/>
          <w:b/>
          <w:sz w:val="40"/>
        </w:rPr>
        <w:t>M</w:t>
      </w:r>
      <w:r w:rsidRPr="00FA0BD5">
        <w:rPr>
          <w:rFonts w:ascii="Times New Roman" w:eastAsia="ヒラギノ角ゴ Pro W3" w:hAnsi="Times New Roman"/>
          <w:sz w:val="22"/>
        </w:rPr>
        <w:t xml:space="preserve">ulti-user Multiple Input Multiple Output (MU-MIMO) has already attracted a huge amount of attention because </w:t>
      </w:r>
      <w:r w:rsidR="00F027D9">
        <w:rPr>
          <w:rFonts w:ascii="Times New Roman" w:eastAsia="ヒラギノ角ゴ Pro W3" w:hAnsi="Times New Roman"/>
          <w:sz w:val="22"/>
        </w:rPr>
        <w:t>of the ability of</w:t>
      </w:r>
      <w:r w:rsidRPr="00FA0BD5">
        <w:rPr>
          <w:rFonts w:ascii="Times New Roman" w:eastAsia="ヒラギノ角ゴ Pro W3" w:hAnsi="Times New Roman"/>
          <w:sz w:val="22"/>
        </w:rPr>
        <w:t xml:space="preserve"> better spatial reuse. The network capacity is </w:t>
      </w:r>
      <w:r w:rsidR="00F027D9">
        <w:rPr>
          <w:rFonts w:ascii="Times New Roman" w:eastAsia="ヒラギノ角ゴ Pro W3" w:hAnsi="Times New Roman"/>
          <w:sz w:val="22"/>
        </w:rPr>
        <w:t xml:space="preserve">dramatically </w:t>
      </w:r>
      <w:r w:rsidRPr="00FA0BD5">
        <w:rPr>
          <w:rFonts w:ascii="Times New Roman" w:eastAsia="ヒラギノ角ゴ Pro W3" w:hAnsi="Times New Roman"/>
          <w:sz w:val="22"/>
        </w:rPr>
        <w:t>enhanced by sending frames</w:t>
      </w:r>
      <w:r>
        <w:rPr>
          <w:rFonts w:ascii="Times New Roman" w:eastAsia="ヒラギノ角ゴ Pro W3" w:hAnsi="Times New Roman"/>
          <w:sz w:val="22"/>
        </w:rPr>
        <w:t xml:space="preserve"> </w:t>
      </w:r>
      <w:r w:rsidRPr="00FA0BD5">
        <w:rPr>
          <w:rFonts w:ascii="Times New Roman" w:eastAsia="ヒラギノ角ゴ Pro W3" w:hAnsi="Times New Roman"/>
          <w:sz w:val="22"/>
        </w:rPr>
        <w:t>to multiple single-stream users concurrently. Prior to 802.11ac, tra</w:t>
      </w:r>
      <w:r w:rsidR="00F027D9">
        <w:rPr>
          <w:rFonts w:ascii="Times New Roman" w:eastAsia="ヒラギノ角ゴ Pro W3" w:hAnsi="Times New Roman"/>
          <w:sz w:val="22"/>
        </w:rPr>
        <w:t>ditional 802.11 protocol limits</w:t>
      </w:r>
      <w:r w:rsidRPr="00FA0BD5">
        <w:rPr>
          <w:rFonts w:ascii="Times New Roman" w:eastAsia="ヒラギノ角ゴ Pro W3" w:hAnsi="Times New Roman"/>
          <w:sz w:val="22"/>
        </w:rPr>
        <w:t xml:space="preserve"> </w:t>
      </w:r>
      <w:r w:rsidR="00F027D9">
        <w:rPr>
          <w:rFonts w:ascii="Times New Roman" w:eastAsia="ヒラギノ角ゴ Pro W3" w:hAnsi="Times New Roman"/>
          <w:sz w:val="22"/>
        </w:rPr>
        <w:t>up to one user per transmission sent</w:t>
      </w:r>
      <w:r w:rsidRPr="00FA0BD5">
        <w:rPr>
          <w:rFonts w:ascii="Times New Roman" w:eastAsia="ヒラギノ角ゴ Pro W3" w:hAnsi="Times New Roman"/>
          <w:sz w:val="22"/>
        </w:rPr>
        <w:t>, which cannot full</w:t>
      </w:r>
      <w:r w:rsidR="00F027D9">
        <w:rPr>
          <w:rFonts w:ascii="Times New Roman" w:eastAsia="ヒラギノ角ゴ Pro W3" w:hAnsi="Times New Roman"/>
          <w:sz w:val="22"/>
        </w:rPr>
        <w:t>y</w:t>
      </w:r>
      <w:r w:rsidRPr="00FA0BD5">
        <w:rPr>
          <w:rFonts w:ascii="Times New Roman" w:eastAsia="ヒラギノ角ゴ Pro W3" w:hAnsi="Times New Roman"/>
          <w:sz w:val="22"/>
        </w:rPr>
        <w:t xml:space="preserve"> utilize spatial resources supported by multiple antennas </w:t>
      </w:r>
      <w:r w:rsidR="00827D24" w:rsidRPr="00827D24">
        <w:rPr>
          <w:rFonts w:ascii="Times New Roman" w:eastAsia="ヒラギノ角ゴ Pro W3" w:hAnsi="Times New Roman"/>
          <w:color w:val="0000FF"/>
          <w:sz w:val="22"/>
        </w:rPr>
        <w:t>access point (</w:t>
      </w:r>
      <w:r w:rsidRPr="00827D24">
        <w:rPr>
          <w:rFonts w:ascii="Times New Roman" w:eastAsia="ヒラギノ角ゴ Pro W3" w:hAnsi="Times New Roman"/>
          <w:color w:val="0000FF"/>
          <w:sz w:val="22"/>
        </w:rPr>
        <w:t>AP</w:t>
      </w:r>
      <w:r w:rsidR="00827D24" w:rsidRPr="00827D24">
        <w:rPr>
          <w:rFonts w:ascii="Times New Roman" w:eastAsia="ヒラギノ角ゴ Pro W3" w:hAnsi="Times New Roman"/>
          <w:color w:val="0000FF"/>
          <w:sz w:val="22"/>
        </w:rPr>
        <w:t>)</w:t>
      </w:r>
      <w:r w:rsidRPr="00FA0BD5">
        <w:rPr>
          <w:rFonts w:ascii="Times New Roman" w:eastAsia="ヒラギノ角ゴ Pro W3" w:hAnsi="Times New Roman"/>
          <w:sz w:val="22"/>
        </w:rPr>
        <w:t xml:space="preserve">. </w:t>
      </w:r>
      <w:r w:rsidR="00F027D9">
        <w:rPr>
          <w:rFonts w:ascii="Times New Roman" w:eastAsia="ヒラギノ角ゴ Pro W3" w:hAnsi="Times New Roman"/>
          <w:sz w:val="22"/>
        </w:rPr>
        <w:t>To solve this disadvantage, here comes the Multi-user transmission, a new technology within 802.11</w:t>
      </w:r>
      <w:r w:rsidR="00617DDE">
        <w:rPr>
          <w:rFonts w:ascii="Times New Roman" w:eastAsia="ヒラギノ角ゴ Pro W3" w:hAnsi="Times New Roman"/>
          <w:sz w:val="22"/>
        </w:rPr>
        <w:t>ac</w:t>
      </w:r>
      <w:r w:rsidRPr="00FA0BD5">
        <w:rPr>
          <w:rFonts w:ascii="Times New Roman" w:eastAsia="ヒラギノ角ゴ Pro W3" w:hAnsi="Times New Roman"/>
          <w:sz w:val="22"/>
        </w:rPr>
        <w:t xml:space="preserve">. By using MU-MIMO </w:t>
      </w:r>
      <w:r w:rsidRPr="00FA0BD5">
        <w:rPr>
          <w:rFonts w:ascii="Times New Roman" w:eastAsia="ヒラギノ角ゴ Pro W3" w:hAnsi="Times New Roman"/>
          <w:color w:val="FF0000"/>
          <w:sz w:val="22"/>
        </w:rPr>
        <w:t>[1]</w:t>
      </w:r>
      <w:r w:rsidRPr="00FA0BD5">
        <w:rPr>
          <w:rFonts w:ascii="Times New Roman" w:eastAsia="ヒラギノ角ゴ Pro W3" w:hAnsi="Times New Roman"/>
          <w:sz w:val="22"/>
        </w:rPr>
        <w:t xml:space="preserve">, AP is equipped with multiple antennas, and </w:t>
      </w:r>
      <w:r w:rsidR="00F027D9">
        <w:rPr>
          <w:rFonts w:ascii="Times New Roman" w:eastAsia="ヒラギノ角ゴ Pro W3" w:hAnsi="Times New Roman"/>
          <w:sz w:val="22"/>
        </w:rPr>
        <w:t>adaptable to transmissions among multiple users at one time</w:t>
      </w:r>
      <w:r w:rsidRPr="00FA0BD5">
        <w:rPr>
          <w:rFonts w:ascii="Times New Roman" w:eastAsia="ヒラギノ角ゴ Pro W3" w:hAnsi="Times New Roman"/>
          <w:sz w:val="22"/>
        </w:rPr>
        <w:t xml:space="preserve">. </w:t>
      </w:r>
      <w:r w:rsidR="00F027D9">
        <w:rPr>
          <w:rFonts w:ascii="Times New Roman" w:eastAsia="ヒラギノ角ゴ Pro W3" w:hAnsi="Times New Roman"/>
          <w:sz w:val="22"/>
        </w:rPr>
        <w:t>In possession with</w:t>
      </w:r>
      <w:r w:rsidRPr="00FA0BD5">
        <w:rPr>
          <w:rFonts w:ascii="Times New Roman" w:eastAsia="ヒラギノ角ゴ Pro W3" w:hAnsi="Times New Roman"/>
          <w:sz w:val="22"/>
        </w:rPr>
        <w:t xml:space="preserve"> these abilities, MU-MIMO has the potential to change the way in which Wi-Fi networks are built and achieve</w:t>
      </w:r>
      <w:r w:rsidR="00F027D9">
        <w:rPr>
          <w:rFonts w:ascii="Times New Roman" w:eastAsia="ヒラギノ角ゴ Pro W3" w:hAnsi="Times New Roman"/>
          <w:sz w:val="22"/>
        </w:rPr>
        <w:t>s</w:t>
      </w:r>
      <w:r w:rsidRPr="00FA0BD5">
        <w:rPr>
          <w:rFonts w:ascii="Times New Roman" w:eastAsia="ヒラギノ角ゴ Pro W3" w:hAnsi="Times New Roman"/>
          <w:sz w:val="22"/>
        </w:rPr>
        <w:t xml:space="preserve"> improved capacity gains.</w:t>
      </w:r>
      <w:r w:rsidR="00F306AC">
        <w:rPr>
          <w:rFonts w:ascii="Times New Roman" w:eastAsia="ヒラギノ角ゴ Pro W3" w:hAnsi="Times New Roman"/>
          <w:sz w:val="22"/>
        </w:rPr>
        <w:t xml:space="preserve"> </w:t>
      </w:r>
      <w:r w:rsidR="00F306AC" w:rsidRPr="00B47101">
        <w:rPr>
          <w:rFonts w:ascii="Times New Roman" w:eastAsia="ヒラギノ角ゴ Pro W3" w:hAnsi="Times New Roman"/>
          <w:color w:val="0000FF"/>
          <w:sz w:val="22"/>
        </w:rPr>
        <w:t xml:space="preserve">Now, since 802.11ac has already been standardized, </w:t>
      </w:r>
      <w:r w:rsidR="00B47101" w:rsidRPr="00B47101">
        <w:rPr>
          <w:rFonts w:ascii="Times New Roman" w:eastAsia="ヒラギノ角ゴ Pro W3" w:hAnsi="Times New Roman"/>
          <w:color w:val="0000FF"/>
          <w:sz w:val="22"/>
        </w:rPr>
        <w:t>IEEE 802.11ac systems has been becoming widely deployed in real world.</w:t>
      </w:r>
    </w:p>
    <w:p w:rsidR="00FA0BD5" w:rsidRDefault="00F027D9" w:rsidP="00FA0BD5">
      <w:pPr>
        <w:widowControl/>
        <w:spacing w:before="60"/>
        <w:ind w:firstLine="220"/>
        <w:jc w:val="both"/>
        <w:rPr>
          <w:rFonts w:ascii="Times New Roman" w:eastAsia="Malgun Gothic" w:hAnsi="Times New Roman"/>
          <w:sz w:val="22"/>
          <w:lang w:eastAsia="ko-KR"/>
        </w:rPr>
      </w:pPr>
      <w:r>
        <w:rPr>
          <w:rFonts w:ascii="Times New Roman" w:eastAsia="Malgun Gothic" w:hAnsi="Times New Roman"/>
          <w:sz w:val="22"/>
          <w:lang w:eastAsia="ko-KR"/>
        </w:rPr>
        <w:t>Theoretically, the capacity of MU-MIMO downlink system</w:t>
      </w:r>
      <w:r w:rsidR="00FA0BD5" w:rsidRPr="00FA0BD5">
        <w:rPr>
          <w:rFonts w:ascii="Times New Roman" w:eastAsia="Malgun Gothic" w:hAnsi="Times New Roman"/>
          <w:sz w:val="22"/>
          <w:lang w:eastAsia="ko-KR"/>
        </w:rPr>
        <w:t xml:space="preserve"> gains increases linearly with the number of transmitting and receiving antennas. But in practice, the number of antennas is limited by several reasons, and the inter-user interference could not be ignored. These lead to a series of </w:t>
      </w:r>
      <w:r>
        <w:rPr>
          <w:rFonts w:ascii="Times New Roman" w:eastAsia="Malgun Gothic" w:hAnsi="Times New Roman"/>
          <w:sz w:val="22"/>
          <w:lang w:eastAsia="ko-KR"/>
        </w:rPr>
        <w:t>key problems. First, how</w:t>
      </w:r>
      <w:r w:rsidR="00FA0BD5" w:rsidRPr="00FA0BD5">
        <w:rPr>
          <w:rFonts w:ascii="Times New Roman" w:eastAsia="Malgun Gothic" w:hAnsi="Times New Roman"/>
          <w:sz w:val="22"/>
          <w:lang w:eastAsia="ko-KR"/>
        </w:rPr>
        <w:t xml:space="preserve"> an AP select</w:t>
      </w:r>
      <w:r>
        <w:rPr>
          <w:rFonts w:ascii="Times New Roman" w:eastAsia="Malgun Gothic" w:hAnsi="Times New Roman"/>
          <w:sz w:val="22"/>
          <w:lang w:eastAsia="ko-KR"/>
        </w:rPr>
        <w:t>s</w:t>
      </w:r>
      <w:r w:rsidR="00FA0BD5" w:rsidRPr="00FA0BD5">
        <w:rPr>
          <w:rFonts w:ascii="Times New Roman" w:eastAsia="Malgun Gothic" w:hAnsi="Times New Roman"/>
          <w:sz w:val="22"/>
          <w:lang w:eastAsia="ko-KR"/>
        </w:rPr>
        <w:t xml:space="preserve"> a beamforming group of users and transmit</w:t>
      </w:r>
      <w:r>
        <w:rPr>
          <w:rFonts w:ascii="Times New Roman" w:eastAsia="Malgun Gothic" w:hAnsi="Times New Roman"/>
          <w:sz w:val="22"/>
          <w:lang w:eastAsia="ko-KR"/>
        </w:rPr>
        <w:t>s</w:t>
      </w:r>
      <w:r w:rsidR="00FA0BD5" w:rsidRPr="00FA0BD5">
        <w:rPr>
          <w:rFonts w:ascii="Times New Roman" w:eastAsia="Malgun Gothic" w:hAnsi="Times New Roman"/>
          <w:sz w:val="22"/>
          <w:lang w:eastAsia="ko-KR"/>
        </w:rPr>
        <w:t xml:space="preserve"> simultaneously. Second, how to determine the size of the beamforming group. Different beamforming </w:t>
      </w:r>
      <w:r>
        <w:rPr>
          <w:rFonts w:ascii="Times New Roman" w:eastAsia="Malgun Gothic" w:hAnsi="Times New Roman"/>
          <w:sz w:val="22"/>
          <w:lang w:eastAsia="ko-KR"/>
        </w:rPr>
        <w:t>group selection leads to various</w:t>
      </w:r>
      <w:r w:rsidR="00FA0BD5" w:rsidRPr="00FA0BD5">
        <w:rPr>
          <w:rFonts w:ascii="Times New Roman" w:eastAsia="Malgun Gothic" w:hAnsi="Times New Roman"/>
          <w:sz w:val="22"/>
          <w:lang w:eastAsia="ko-KR"/>
        </w:rPr>
        <w:t xml:space="preserve"> transmitting rate</w:t>
      </w:r>
      <w:r>
        <w:rPr>
          <w:rFonts w:ascii="Times New Roman" w:eastAsia="Malgun Gothic" w:hAnsi="Times New Roman"/>
          <w:sz w:val="22"/>
          <w:lang w:eastAsia="ko-KR"/>
        </w:rPr>
        <w:t>s</w:t>
      </w:r>
      <w:r w:rsidR="00FA0BD5" w:rsidRPr="00FA0BD5">
        <w:rPr>
          <w:rFonts w:ascii="Times New Roman" w:eastAsia="Malgun Gothic" w:hAnsi="Times New Roman"/>
          <w:sz w:val="22"/>
          <w:lang w:eastAsia="ko-KR"/>
        </w:rPr>
        <w:t>, then influences the overall network performance</w:t>
      </w:r>
      <w:r>
        <w:rPr>
          <w:rFonts w:ascii="Times New Roman" w:eastAsia="Malgun Gothic" w:hAnsi="Times New Roman"/>
          <w:sz w:val="22"/>
          <w:lang w:eastAsia="ko-KR"/>
        </w:rPr>
        <w:t>s</w:t>
      </w:r>
      <w:r w:rsidR="00FA0BD5" w:rsidRPr="00FA0BD5">
        <w:rPr>
          <w:rFonts w:ascii="Times New Roman" w:eastAsia="Malgun Gothic" w:hAnsi="Times New Roman"/>
          <w:sz w:val="22"/>
          <w:lang w:eastAsia="ko-KR"/>
        </w:rPr>
        <w:t>. Unw</w:t>
      </w:r>
      <w:r>
        <w:rPr>
          <w:rFonts w:ascii="Times New Roman" w:eastAsia="Malgun Gothic" w:hAnsi="Times New Roman"/>
          <w:sz w:val="22"/>
          <w:lang w:eastAsia="ko-KR"/>
        </w:rPr>
        <w:t>ise selecting method may result</w:t>
      </w:r>
      <w:r w:rsidR="00FA0BD5" w:rsidRPr="00FA0BD5">
        <w:rPr>
          <w:rFonts w:ascii="Times New Roman" w:eastAsia="Malgun Gothic" w:hAnsi="Times New Roman"/>
          <w:sz w:val="22"/>
          <w:lang w:eastAsia="ko-KR"/>
        </w:rPr>
        <w:t xml:space="preserve"> in a huge waste of space-time at any single transmitted slot, </w:t>
      </w:r>
      <w:r>
        <w:rPr>
          <w:rFonts w:ascii="Times New Roman" w:eastAsia="Malgun Gothic" w:hAnsi="Times New Roman"/>
          <w:sz w:val="22"/>
          <w:lang w:eastAsia="ko-KR"/>
        </w:rPr>
        <w:t>in addition to the cause of the fairness</w:t>
      </w:r>
      <w:r w:rsidR="00FA0BD5" w:rsidRPr="00FA0BD5">
        <w:rPr>
          <w:rFonts w:ascii="Times New Roman" w:eastAsia="Malgun Gothic" w:hAnsi="Times New Roman"/>
          <w:sz w:val="22"/>
          <w:lang w:eastAsia="ko-KR"/>
        </w:rPr>
        <w:t xml:space="preserve"> and complexities. To make </w:t>
      </w:r>
      <w:r>
        <w:rPr>
          <w:rFonts w:ascii="Times New Roman" w:eastAsia="Malgun Gothic" w:hAnsi="Times New Roman"/>
          <w:sz w:val="22"/>
          <w:lang w:eastAsia="ko-KR"/>
        </w:rPr>
        <w:t>a better</w:t>
      </w:r>
      <w:r w:rsidR="00FA0BD5" w:rsidRPr="00FA0BD5">
        <w:rPr>
          <w:rFonts w:ascii="Times New Roman" w:eastAsia="Malgun Gothic" w:hAnsi="Times New Roman"/>
          <w:sz w:val="22"/>
          <w:lang w:eastAsia="ko-KR"/>
        </w:rPr>
        <w:t xml:space="preserve"> optimal selection, we should choose a metric like sum rate as a criterion to process the feedback information like </w:t>
      </w:r>
      <w:r w:rsidR="00827D24" w:rsidRPr="000B5519">
        <w:rPr>
          <w:rFonts w:ascii="Times New Roman" w:eastAsia="Malgun Gothic" w:hAnsi="Times New Roman"/>
          <w:color w:val="0000FF"/>
          <w:sz w:val="22"/>
          <w:lang w:eastAsia="ko-KR"/>
        </w:rPr>
        <w:t xml:space="preserve">Channel State Information (CSI) or </w:t>
      </w:r>
      <w:r w:rsidR="009D2D9A">
        <w:rPr>
          <w:rFonts w:ascii="Times New Roman" w:eastAsia="Malgun Gothic" w:hAnsi="Times New Roman"/>
          <w:color w:val="0000FF"/>
          <w:sz w:val="22"/>
          <w:lang w:eastAsia="ko-KR"/>
        </w:rPr>
        <w:t xml:space="preserve">Signal </w:t>
      </w:r>
      <w:r w:rsidR="00827D24" w:rsidRPr="000B5519">
        <w:rPr>
          <w:rFonts w:ascii="Times New Roman" w:eastAsia="Malgun Gothic" w:hAnsi="Times New Roman"/>
          <w:color w:val="0000FF"/>
          <w:sz w:val="22"/>
          <w:lang w:eastAsia="ko-KR"/>
        </w:rPr>
        <w:t>Noise Ratio (SNR)</w:t>
      </w:r>
      <w:r w:rsidR="00FA0BD5" w:rsidRPr="00FA0BD5">
        <w:rPr>
          <w:rFonts w:ascii="Times New Roman" w:eastAsia="Malgun Gothic" w:hAnsi="Times New Roman"/>
          <w:sz w:val="22"/>
          <w:lang w:eastAsia="ko-KR"/>
        </w:rPr>
        <w:t>, design an efficient scheduling scheme based on various data we obtained.</w:t>
      </w:r>
    </w:p>
    <w:p w:rsidR="00FA0BD5" w:rsidRDefault="00FA0BD5" w:rsidP="00FA0BD5">
      <w:pPr>
        <w:widowControl/>
        <w:spacing w:before="60"/>
        <w:ind w:firstLine="220"/>
        <w:jc w:val="both"/>
        <w:rPr>
          <w:rFonts w:ascii="Times New Roman" w:eastAsia="Malgun Gothic" w:hAnsi="Times New Roman"/>
          <w:sz w:val="22"/>
          <w:lang w:eastAsia="ko-KR"/>
        </w:rPr>
      </w:pPr>
      <w:r w:rsidRPr="00FA0BD5">
        <w:rPr>
          <w:rFonts w:ascii="Times New Roman" w:eastAsia="Malgun Gothic" w:hAnsi="Times New Roman"/>
          <w:sz w:val="22"/>
          <w:lang w:eastAsia="ko-KR"/>
        </w:rPr>
        <w:t xml:space="preserve">Substantial researches </w:t>
      </w:r>
      <w:r w:rsidRPr="00FA0BD5">
        <w:rPr>
          <w:rFonts w:ascii="Times New Roman" w:eastAsia="Malgun Gothic" w:hAnsi="Times New Roman"/>
          <w:color w:val="FF0000"/>
          <w:sz w:val="22"/>
          <w:lang w:eastAsia="ko-KR"/>
        </w:rPr>
        <w:t>[2]</w:t>
      </w:r>
      <w:r w:rsidRPr="00FA0BD5">
        <w:rPr>
          <w:rFonts w:ascii="Times New Roman" w:eastAsia="Malgun Gothic" w:hAnsi="Times New Roman"/>
          <w:sz w:val="22"/>
          <w:lang w:eastAsia="ko-KR"/>
        </w:rPr>
        <w:t xml:space="preserve"> have provided the solving methods to the user selection problem for MU-MIMO. </w:t>
      </w:r>
      <w:r w:rsidRPr="00CA21CA">
        <w:rPr>
          <w:rFonts w:ascii="Times New Roman" w:eastAsia="Malgun Gothic" w:hAnsi="Times New Roman"/>
          <w:color w:val="0000FF"/>
          <w:sz w:val="22"/>
          <w:lang w:eastAsia="ko-KR"/>
        </w:rPr>
        <w:t>Most solutions select the opt</w:t>
      </w:r>
      <w:r w:rsidR="00CA21CA">
        <w:rPr>
          <w:rFonts w:ascii="Times New Roman" w:eastAsia="Malgun Gothic" w:hAnsi="Times New Roman"/>
          <w:color w:val="0000FF"/>
          <w:sz w:val="22"/>
          <w:lang w:eastAsia="ko-KR"/>
        </w:rPr>
        <w:t>imal beamforming group based on</w:t>
      </w:r>
      <w:r w:rsidRPr="00CA21CA">
        <w:rPr>
          <w:rFonts w:ascii="Times New Roman" w:eastAsia="Malgun Gothic" w:hAnsi="Times New Roman"/>
          <w:color w:val="0000FF"/>
          <w:sz w:val="22"/>
          <w:lang w:eastAsia="ko-KR"/>
        </w:rPr>
        <w:t xml:space="preserve"> the full CSI </w:t>
      </w:r>
      <w:r w:rsidR="00CA21CA">
        <w:rPr>
          <w:rFonts w:ascii="Times New Roman" w:eastAsia="Malgun Gothic" w:hAnsi="Times New Roman"/>
          <w:color w:val="0000FF"/>
          <w:sz w:val="22"/>
          <w:lang w:eastAsia="ko-KR"/>
        </w:rPr>
        <w:t>feedback by</w:t>
      </w:r>
      <w:r w:rsidRPr="00CA21CA">
        <w:rPr>
          <w:rFonts w:ascii="Times New Roman" w:eastAsia="Malgun Gothic" w:hAnsi="Times New Roman"/>
          <w:color w:val="0000FF"/>
          <w:sz w:val="22"/>
          <w:lang w:eastAsia="ko-KR"/>
        </w:rPr>
        <w:t xml:space="preserve"> all potential users</w:t>
      </w:r>
      <w:r w:rsidR="00BA4A08" w:rsidRPr="006C5269">
        <w:rPr>
          <w:rFonts w:ascii="Times New Roman" w:eastAsia="Malgun Gothic" w:hAnsi="Times New Roman"/>
          <w:color w:val="0000FF"/>
          <w:sz w:val="22"/>
          <w:lang w:eastAsia="ko-KR"/>
        </w:rPr>
        <w:t>, like semi-orthogonal user selection algorithm (SUS)</w:t>
      </w:r>
      <w:r w:rsidR="00AD3BFA" w:rsidRPr="00CA1F91">
        <w:rPr>
          <w:rFonts w:ascii="Times New Roman" w:eastAsia="Malgun Gothic" w:hAnsi="Times New Roman"/>
          <w:color w:val="FF0000"/>
          <w:sz w:val="22"/>
          <w:lang w:eastAsia="ko-KR"/>
        </w:rPr>
        <w:t xml:space="preserve"> [</w:t>
      </w:r>
      <w:r w:rsidR="004A4696" w:rsidRPr="00CA1F91">
        <w:rPr>
          <w:rFonts w:ascii="Times New Roman" w:eastAsia="Malgun Gothic" w:hAnsi="Times New Roman"/>
          <w:color w:val="FF0000"/>
          <w:sz w:val="22"/>
          <w:lang w:eastAsia="ko-KR"/>
        </w:rPr>
        <w:t>3</w:t>
      </w:r>
      <w:r w:rsidR="00AD3BFA" w:rsidRPr="00CA1F91">
        <w:rPr>
          <w:rFonts w:ascii="Times New Roman" w:eastAsia="Malgun Gothic" w:hAnsi="Times New Roman"/>
          <w:color w:val="FF0000"/>
          <w:sz w:val="22"/>
          <w:lang w:eastAsia="ko-KR"/>
        </w:rPr>
        <w:t>]</w:t>
      </w:r>
      <w:r w:rsidR="00BA4A08" w:rsidRPr="00CA1F91">
        <w:rPr>
          <w:rFonts w:ascii="Times New Roman" w:eastAsia="Malgun Gothic" w:hAnsi="Times New Roman"/>
          <w:color w:val="FF0000"/>
          <w:sz w:val="22"/>
          <w:lang w:eastAsia="ko-KR"/>
        </w:rPr>
        <w:t xml:space="preserve"> </w:t>
      </w:r>
      <w:r w:rsidR="00BA4A08" w:rsidRPr="006C5269">
        <w:rPr>
          <w:rFonts w:ascii="Times New Roman" w:eastAsia="Malgun Gothic" w:hAnsi="Times New Roman"/>
          <w:color w:val="0000FF"/>
          <w:sz w:val="22"/>
          <w:lang w:eastAsia="ko-KR"/>
        </w:rPr>
        <w:t>and  minimum of the frobenius norm of the pseudo-inverse algorithm (MFNPI)</w:t>
      </w:r>
      <w:r w:rsidR="00AD3BFA" w:rsidRPr="006C5269">
        <w:rPr>
          <w:rFonts w:ascii="Times New Roman" w:eastAsia="Malgun Gothic" w:hAnsi="Times New Roman"/>
          <w:color w:val="0000FF"/>
          <w:sz w:val="22"/>
          <w:lang w:eastAsia="ko-KR"/>
        </w:rPr>
        <w:t xml:space="preserve"> </w:t>
      </w:r>
      <w:r w:rsidR="00AD3BFA" w:rsidRPr="00CA1F91">
        <w:rPr>
          <w:rFonts w:ascii="Times New Roman" w:eastAsia="Malgun Gothic" w:hAnsi="Times New Roman"/>
          <w:color w:val="FF0000"/>
          <w:sz w:val="22"/>
          <w:lang w:eastAsia="ko-KR"/>
        </w:rPr>
        <w:t>[</w:t>
      </w:r>
      <w:r w:rsidR="004A4696" w:rsidRPr="00CA1F91">
        <w:rPr>
          <w:rFonts w:ascii="Times New Roman" w:eastAsia="Malgun Gothic" w:hAnsi="Times New Roman"/>
          <w:color w:val="FF0000"/>
          <w:sz w:val="22"/>
          <w:lang w:eastAsia="ko-KR"/>
        </w:rPr>
        <w:t>4</w:t>
      </w:r>
      <w:r w:rsidR="00AD3BFA" w:rsidRPr="00CA1F91">
        <w:rPr>
          <w:rFonts w:ascii="Times New Roman" w:eastAsia="Malgun Gothic" w:hAnsi="Times New Roman"/>
          <w:color w:val="FF0000"/>
          <w:sz w:val="22"/>
          <w:lang w:eastAsia="ko-KR"/>
        </w:rPr>
        <w:t>]</w:t>
      </w:r>
      <w:r w:rsidR="00BA4A08">
        <w:rPr>
          <w:rFonts w:ascii="Times New Roman" w:eastAsia="Malgun Gothic" w:hAnsi="Times New Roman"/>
          <w:sz w:val="22"/>
          <w:lang w:eastAsia="ko-KR"/>
        </w:rPr>
        <w:t>.</w:t>
      </w:r>
      <w:r w:rsidRPr="00FA0BD5">
        <w:rPr>
          <w:rFonts w:ascii="Times New Roman" w:eastAsia="Malgun Gothic" w:hAnsi="Times New Roman"/>
          <w:sz w:val="22"/>
          <w:lang w:eastAsia="ko-KR"/>
        </w:rPr>
        <w:t xml:space="preserve"> CSI reflects the characteristics </w:t>
      </w:r>
      <w:r w:rsidR="00F027D9">
        <w:rPr>
          <w:rFonts w:ascii="Times New Roman" w:eastAsia="Malgun Gothic" w:hAnsi="Times New Roman"/>
          <w:sz w:val="22"/>
          <w:lang w:eastAsia="ko-KR"/>
        </w:rPr>
        <w:t>on</w:t>
      </w:r>
      <w:r w:rsidRPr="00FA0BD5">
        <w:rPr>
          <w:rFonts w:ascii="Times New Roman" w:eastAsia="Malgun Gothic" w:hAnsi="Times New Roman"/>
          <w:sz w:val="22"/>
          <w:lang w:eastAsia="ko-KR"/>
        </w:rPr>
        <w:t xml:space="preserve"> the channel including fading distribution</w:t>
      </w:r>
      <w:r w:rsidR="00F027D9">
        <w:rPr>
          <w:rFonts w:ascii="Times New Roman" w:eastAsia="Malgun Gothic" w:hAnsi="Times New Roman"/>
          <w:sz w:val="22"/>
          <w:lang w:eastAsia="ko-KR"/>
        </w:rPr>
        <w:t>s</w:t>
      </w:r>
      <w:r w:rsidRPr="00FA0BD5">
        <w:rPr>
          <w:rFonts w:ascii="Times New Roman" w:eastAsia="Malgun Gothic" w:hAnsi="Times New Roman"/>
          <w:sz w:val="22"/>
          <w:lang w:eastAsia="ko-KR"/>
        </w:rPr>
        <w:t>, average channel gain</w:t>
      </w:r>
      <w:r w:rsidR="00F027D9">
        <w:rPr>
          <w:rFonts w:ascii="Times New Roman" w:eastAsia="Malgun Gothic" w:hAnsi="Times New Roman"/>
          <w:sz w:val="22"/>
          <w:lang w:eastAsia="ko-KR"/>
        </w:rPr>
        <w:t>s</w:t>
      </w:r>
      <w:r w:rsidRPr="00FA0BD5">
        <w:rPr>
          <w:rFonts w:ascii="Times New Roman" w:eastAsia="Malgun Gothic" w:hAnsi="Times New Roman"/>
          <w:sz w:val="22"/>
          <w:lang w:eastAsia="ko-KR"/>
        </w:rPr>
        <w:t xml:space="preserve"> and spatial correlation</w:t>
      </w:r>
      <w:r w:rsidR="00F027D9">
        <w:rPr>
          <w:rFonts w:ascii="Times New Roman" w:eastAsia="Malgun Gothic" w:hAnsi="Times New Roman"/>
          <w:sz w:val="22"/>
          <w:lang w:eastAsia="ko-KR"/>
        </w:rPr>
        <w:t>s</w:t>
      </w:r>
      <w:r w:rsidRPr="00FA0BD5">
        <w:rPr>
          <w:rFonts w:ascii="Times New Roman" w:eastAsia="Malgun Gothic" w:hAnsi="Times New Roman"/>
          <w:sz w:val="22"/>
          <w:lang w:eastAsia="ko-KR"/>
        </w:rPr>
        <w:t xml:space="preserve">, </w:t>
      </w:r>
      <w:r w:rsidR="00F027D9">
        <w:rPr>
          <w:rFonts w:ascii="Times New Roman" w:eastAsia="Malgun Gothic" w:hAnsi="Times New Roman"/>
          <w:sz w:val="22"/>
          <w:lang w:eastAsia="ko-KR"/>
        </w:rPr>
        <w:t>which all are the key factors</w:t>
      </w:r>
      <w:r w:rsidRPr="00FA0BD5">
        <w:rPr>
          <w:rFonts w:ascii="Times New Roman" w:eastAsia="Malgun Gothic" w:hAnsi="Times New Roman"/>
          <w:sz w:val="22"/>
          <w:lang w:eastAsia="ko-KR"/>
        </w:rPr>
        <w:t xml:space="preserve"> for beamfroming group select. However, CSI is calculated by estimating the training sequence from AP, then users feed it back to the AP. </w:t>
      </w:r>
      <w:r w:rsidR="00B36454">
        <w:rPr>
          <w:rFonts w:ascii="Times New Roman" w:eastAsia="Malgun Gothic" w:hAnsi="Times New Roman"/>
          <w:sz w:val="22"/>
          <w:lang w:eastAsia="ko-KR"/>
        </w:rPr>
        <w:t>Because of the long and compliacted process, reducing the CSI overhead seems to be a significance</w:t>
      </w:r>
      <w:r>
        <w:rPr>
          <w:rFonts w:ascii="Times New Roman" w:eastAsia="Malgun Gothic" w:hAnsi="Times New Roman"/>
          <w:sz w:val="22"/>
          <w:lang w:eastAsia="ko-KR"/>
        </w:rPr>
        <w:t xml:space="preserve"> </w:t>
      </w:r>
      <w:r w:rsidRPr="00CA1F91">
        <w:rPr>
          <w:rFonts w:ascii="Times New Roman" w:eastAsia="Malgun Gothic" w:hAnsi="Times New Roman"/>
          <w:color w:val="FF0000"/>
          <w:sz w:val="22"/>
          <w:lang w:eastAsia="ko-KR"/>
        </w:rPr>
        <w:t>[</w:t>
      </w:r>
      <w:r w:rsidR="004A4696" w:rsidRPr="00CA1F91">
        <w:rPr>
          <w:rFonts w:ascii="Times New Roman" w:eastAsia="Malgun Gothic" w:hAnsi="Times New Roman"/>
          <w:color w:val="FF0000"/>
          <w:sz w:val="22"/>
          <w:lang w:eastAsia="ko-KR"/>
        </w:rPr>
        <w:t>5</w:t>
      </w:r>
      <w:r w:rsidRPr="00CA1F91">
        <w:rPr>
          <w:rFonts w:ascii="Times New Roman" w:eastAsia="Malgun Gothic" w:hAnsi="Times New Roman"/>
          <w:color w:val="FF0000"/>
          <w:sz w:val="22"/>
          <w:lang w:eastAsia="ko-KR"/>
        </w:rPr>
        <w:t>]</w:t>
      </w:r>
      <w:r w:rsidRPr="00FA0BD5">
        <w:rPr>
          <w:rFonts w:ascii="Times New Roman" w:eastAsia="Malgun Gothic" w:hAnsi="Times New Roman"/>
          <w:sz w:val="22"/>
          <w:lang w:eastAsia="ko-KR"/>
        </w:rPr>
        <w:t xml:space="preserve">. Although numerous optimization schemes of feedback have been proposed, like compression algorithms </w:t>
      </w:r>
      <w:r w:rsidRPr="00FA0BD5">
        <w:rPr>
          <w:rFonts w:ascii="Times New Roman" w:eastAsia="Malgun Gothic" w:hAnsi="Times New Roman"/>
          <w:color w:val="FF0000"/>
          <w:sz w:val="22"/>
          <w:lang w:eastAsia="ko-KR"/>
        </w:rPr>
        <w:t>[</w:t>
      </w:r>
      <w:r w:rsidR="004A4696" w:rsidRPr="00CA1F91">
        <w:rPr>
          <w:rFonts w:ascii="Times New Roman" w:eastAsia="Malgun Gothic" w:hAnsi="Times New Roman"/>
          <w:color w:val="FF0000"/>
          <w:sz w:val="22"/>
          <w:lang w:eastAsia="ko-KR"/>
        </w:rPr>
        <w:t>6</w:t>
      </w:r>
      <w:r w:rsidRPr="00CA1F91">
        <w:rPr>
          <w:rFonts w:ascii="Times New Roman" w:eastAsia="Malgun Gothic" w:hAnsi="Times New Roman"/>
          <w:color w:val="FF0000"/>
          <w:sz w:val="22"/>
          <w:lang w:eastAsia="ko-KR"/>
        </w:rPr>
        <w:t>]</w:t>
      </w:r>
      <w:r w:rsidRPr="00FA0BD5">
        <w:rPr>
          <w:rFonts w:ascii="Times New Roman" w:eastAsia="Malgun Gothic" w:hAnsi="Times New Roman"/>
          <w:sz w:val="22"/>
          <w:lang w:eastAsia="ko-KR"/>
        </w:rPr>
        <w:t>, the overhead of CSI feedback is still huge sometimes and severely affects the performance of network, since the overhead grows linearly with the number of users. Even worse, infrequent CSI feedback results in outdated, which may leads to the inter-user interference. It is convenient to select beamforming group within CSI, but intolerable for MU-MIMO system with unacceptable feedback overhead.</w:t>
      </w:r>
    </w:p>
    <w:p w:rsidR="00FA0BD5" w:rsidRDefault="00FA0BD5" w:rsidP="00FA0BD5">
      <w:pPr>
        <w:widowControl/>
        <w:spacing w:before="60"/>
        <w:ind w:firstLine="220"/>
        <w:jc w:val="both"/>
        <w:rPr>
          <w:rFonts w:ascii="Times New Roman" w:eastAsia="Malgun Gothic" w:hAnsi="Times New Roman"/>
          <w:sz w:val="22"/>
          <w:lang w:eastAsia="ko-KR"/>
        </w:rPr>
      </w:pPr>
      <w:r w:rsidRPr="00FA0BD5">
        <w:rPr>
          <w:rFonts w:ascii="Times New Roman" w:eastAsia="Malgun Gothic" w:hAnsi="Times New Roman"/>
          <w:sz w:val="22"/>
          <w:lang w:eastAsia="ko-KR"/>
        </w:rPr>
        <w:t>In fact, these challenges have motivated previous works to find better possible solutions for user selection. In</w:t>
      </w:r>
      <w:r w:rsidRPr="00CA1F91">
        <w:rPr>
          <w:rFonts w:ascii="Times New Roman" w:eastAsia="Malgun Gothic" w:hAnsi="Times New Roman"/>
          <w:color w:val="FF0000"/>
          <w:sz w:val="22"/>
          <w:lang w:eastAsia="ko-KR"/>
        </w:rPr>
        <w:t xml:space="preserve"> [</w:t>
      </w:r>
      <w:r w:rsidR="004A4696" w:rsidRPr="00CA1F91">
        <w:rPr>
          <w:rFonts w:ascii="Times New Roman" w:eastAsia="Malgun Gothic" w:hAnsi="Times New Roman"/>
          <w:color w:val="FF0000"/>
          <w:sz w:val="22"/>
          <w:lang w:eastAsia="ko-KR"/>
        </w:rPr>
        <w:t>5</w:t>
      </w:r>
      <w:r w:rsidRPr="00CA1F91">
        <w:rPr>
          <w:rFonts w:ascii="Times New Roman" w:eastAsia="Malgun Gothic" w:hAnsi="Times New Roman"/>
          <w:color w:val="FF0000"/>
          <w:sz w:val="22"/>
          <w:lang w:eastAsia="ko-KR"/>
        </w:rPr>
        <w:t>]</w:t>
      </w:r>
      <w:r w:rsidRPr="00FA0BD5">
        <w:rPr>
          <w:rFonts w:ascii="Times New Roman" w:eastAsia="Malgun Gothic" w:hAnsi="Times New Roman"/>
          <w:sz w:val="22"/>
          <w:lang w:eastAsia="ko-KR"/>
        </w:rPr>
        <w:t xml:space="preserve">, the author proposed a distributed contention mechanism that singles out the best user to feed back its CSI. Narendra </w:t>
      </w:r>
      <w:r w:rsidR="0033557B" w:rsidRPr="0033557B">
        <w:rPr>
          <w:rFonts w:ascii="Times New Roman" w:eastAsia="Malgun Gothic" w:hAnsi="Times New Roman"/>
          <w:color w:val="FF0000"/>
          <w:sz w:val="22"/>
          <w:lang w:eastAsia="ko-KR"/>
        </w:rPr>
        <w:t>[</w:t>
      </w:r>
      <w:r w:rsidR="004A4696" w:rsidRPr="00CA1F91">
        <w:rPr>
          <w:rFonts w:ascii="Times New Roman" w:eastAsia="Malgun Gothic" w:hAnsi="Times New Roman"/>
          <w:color w:val="FF0000"/>
          <w:sz w:val="22"/>
          <w:lang w:eastAsia="ko-KR"/>
        </w:rPr>
        <w:t>7</w:t>
      </w:r>
      <w:r w:rsidR="0033557B" w:rsidRPr="0033557B">
        <w:rPr>
          <w:rFonts w:ascii="Times New Roman" w:eastAsia="Malgun Gothic" w:hAnsi="Times New Roman"/>
          <w:color w:val="FF0000"/>
          <w:sz w:val="22"/>
          <w:lang w:eastAsia="ko-KR"/>
        </w:rPr>
        <w:t>]</w:t>
      </w:r>
      <w:r w:rsidRPr="00FA0BD5">
        <w:rPr>
          <w:rFonts w:ascii="Times New Roman" w:eastAsia="Malgun Gothic" w:hAnsi="Times New Roman"/>
          <w:sz w:val="22"/>
          <w:lang w:eastAsia="ko-KR"/>
        </w:rPr>
        <w:t xml:space="preserve"> present</w:t>
      </w:r>
      <w:r w:rsidR="00B36454">
        <w:rPr>
          <w:rFonts w:ascii="Times New Roman" w:eastAsia="Malgun Gothic" w:hAnsi="Times New Roman"/>
          <w:sz w:val="22"/>
          <w:lang w:eastAsia="ko-KR"/>
        </w:rPr>
        <w:t>ed</w:t>
      </w:r>
      <w:r w:rsidRPr="00FA0BD5">
        <w:rPr>
          <w:rFonts w:ascii="Times New Roman" w:eastAsia="Malgun Gothic" w:hAnsi="Times New Roman"/>
          <w:sz w:val="22"/>
          <w:lang w:eastAsia="ko-KR"/>
        </w:rPr>
        <w:t xml:space="preserve"> </w:t>
      </w:r>
      <w:r w:rsidR="00B36454">
        <w:rPr>
          <w:rFonts w:ascii="Times New Roman" w:eastAsia="Malgun Gothic" w:hAnsi="Times New Roman"/>
          <w:sz w:val="22"/>
          <w:lang w:eastAsia="ko-KR"/>
        </w:rPr>
        <w:t xml:space="preserve">the </w:t>
      </w:r>
      <w:r w:rsidRPr="00FA0BD5">
        <w:rPr>
          <w:rFonts w:ascii="Times New Roman" w:eastAsia="Malgun Gothic" w:hAnsi="Times New Roman"/>
          <w:sz w:val="22"/>
          <w:lang w:eastAsia="ko-KR"/>
        </w:rPr>
        <w:t>pre-sounding user selection algorithm only using available pre-sounding information instead of posting channel sounding information, and solved the problem of feedback overhead to a certain extent.</w:t>
      </w:r>
      <w:r w:rsidR="00825D55">
        <w:rPr>
          <w:rFonts w:ascii="Times New Roman" w:eastAsia="Malgun Gothic" w:hAnsi="Times New Roman"/>
          <w:sz w:val="22"/>
          <w:lang w:eastAsia="ko-KR"/>
        </w:rPr>
        <w:t xml:space="preserve"> </w:t>
      </w:r>
      <w:r w:rsidR="00825D55" w:rsidRPr="00825D55">
        <w:rPr>
          <w:rFonts w:ascii="Times New Roman" w:eastAsia="Malgun Gothic" w:hAnsi="Times New Roman"/>
          <w:color w:val="0000FF"/>
          <w:sz w:val="22"/>
          <w:lang w:eastAsia="ko-KR"/>
        </w:rPr>
        <w:t xml:space="preserve">Other than theoretical contributions to MU-MIMO, Xiaofu </w:t>
      </w:r>
      <w:r w:rsidR="00825D55" w:rsidRPr="00CA1F91">
        <w:rPr>
          <w:rFonts w:ascii="Times New Roman" w:eastAsia="Malgun Gothic" w:hAnsi="Times New Roman"/>
          <w:color w:val="FF0000"/>
          <w:sz w:val="22"/>
          <w:lang w:eastAsia="ko-KR"/>
        </w:rPr>
        <w:t>[</w:t>
      </w:r>
      <w:r w:rsidR="004A4696" w:rsidRPr="00CA1F91">
        <w:rPr>
          <w:rFonts w:ascii="Times New Roman" w:eastAsia="Malgun Gothic" w:hAnsi="Times New Roman"/>
          <w:color w:val="FF0000"/>
          <w:sz w:val="22"/>
          <w:lang w:eastAsia="ko-KR"/>
        </w:rPr>
        <w:t>8</w:t>
      </w:r>
      <w:r w:rsidR="00825D55" w:rsidRPr="00CA1F91">
        <w:rPr>
          <w:rFonts w:ascii="Times New Roman" w:eastAsia="Malgun Gothic" w:hAnsi="Times New Roman"/>
          <w:color w:val="FF0000"/>
          <w:sz w:val="22"/>
          <w:lang w:eastAsia="ko-KR"/>
        </w:rPr>
        <w:t>]</w:t>
      </w:r>
      <w:r w:rsidR="00825D55" w:rsidRPr="00825D55">
        <w:rPr>
          <w:rFonts w:ascii="Times New Roman" w:eastAsia="Malgun Gothic" w:hAnsi="Times New Roman"/>
          <w:color w:val="0000FF"/>
          <w:sz w:val="22"/>
          <w:lang w:eastAsia="ko-KR"/>
        </w:rPr>
        <w:t xml:space="preserve"> implements efficient algorithms in the practical 802.11ac systems with measurements considering both the throughput and user air time fairness</w:t>
      </w:r>
      <w:r w:rsidR="00825D55">
        <w:rPr>
          <w:rFonts w:ascii="Times New Roman" w:eastAsia="Malgun Gothic" w:hAnsi="Times New Roman"/>
          <w:color w:val="0000FF"/>
          <w:sz w:val="22"/>
          <w:lang w:eastAsia="ko-KR"/>
        </w:rPr>
        <w:t>.</w:t>
      </w:r>
    </w:p>
    <w:p w:rsidR="00FA0BD5" w:rsidRDefault="00FA0BD5" w:rsidP="00FA0BD5">
      <w:pPr>
        <w:widowControl/>
        <w:spacing w:before="60"/>
        <w:ind w:firstLine="220"/>
        <w:jc w:val="both"/>
        <w:rPr>
          <w:rFonts w:ascii="Times New Roman" w:eastAsia="Malgun Gothic" w:hAnsi="Times New Roman"/>
          <w:sz w:val="22"/>
          <w:lang w:eastAsia="ko-KR"/>
        </w:rPr>
      </w:pPr>
      <w:r w:rsidRPr="00FA0BD5">
        <w:rPr>
          <w:rFonts w:ascii="Times New Roman" w:eastAsia="Malgun Gothic" w:hAnsi="Times New Roman"/>
          <w:sz w:val="22"/>
          <w:lang w:eastAsia="ko-KR"/>
        </w:rPr>
        <w:lastRenderedPageBreak/>
        <w:t xml:space="preserve">In this paper, we propose </w:t>
      </w:r>
      <w:r w:rsidRPr="0033557B">
        <w:rPr>
          <w:rFonts w:ascii="Times New Roman" w:eastAsia="Malgun Gothic" w:hAnsi="Times New Roman"/>
          <w:i/>
          <w:sz w:val="22"/>
          <w:lang w:eastAsia="ko-KR"/>
        </w:rPr>
        <w:t>Time Optimal User S</w:t>
      </w:r>
      <w:r w:rsidR="0033557B" w:rsidRPr="0033557B">
        <w:rPr>
          <w:rFonts w:ascii="Times New Roman" w:eastAsia="Malgun Gothic" w:hAnsi="Times New Roman"/>
          <w:i/>
          <w:sz w:val="22"/>
          <w:lang w:eastAsia="ko-KR"/>
        </w:rPr>
        <w:t>election based on Effective SNR</w:t>
      </w:r>
      <w:r w:rsidRPr="00FA0BD5">
        <w:rPr>
          <w:rFonts w:ascii="Times New Roman" w:eastAsia="Malgun Gothic" w:hAnsi="Times New Roman"/>
          <w:sz w:val="22"/>
          <w:lang w:eastAsia="ko-KR"/>
        </w:rPr>
        <w:t xml:space="preserve"> (TOUSE), a scalable and fair user selection scheme for MU-MIMO networks to achieve higher </w:t>
      </w:r>
      <w:r w:rsidR="00646AB2" w:rsidRPr="00646AB2">
        <w:rPr>
          <w:sz w:val="22"/>
          <w:szCs w:val="22"/>
        </w:rPr>
        <w:t>throughput</w:t>
      </w:r>
      <w:r w:rsidRPr="00FA0BD5">
        <w:rPr>
          <w:rFonts w:ascii="Times New Roman" w:eastAsia="Malgun Gothic" w:hAnsi="Times New Roman"/>
          <w:sz w:val="22"/>
          <w:lang w:eastAsia="ko-KR"/>
        </w:rPr>
        <w:t>. To sum up, our main contributions are as follows:</w:t>
      </w:r>
    </w:p>
    <w:p w:rsidR="009D2EF6" w:rsidRPr="00F358E4" w:rsidRDefault="009D2EF6" w:rsidP="00AD26A8">
      <w:pPr>
        <w:widowControl/>
        <w:numPr>
          <w:ilvl w:val="0"/>
          <w:numId w:val="14"/>
        </w:numPr>
        <w:spacing w:before="60"/>
        <w:jc w:val="both"/>
        <w:rPr>
          <w:rFonts w:ascii="Times New Roman" w:eastAsia="Malgun Gothic" w:hAnsi="Times New Roman"/>
          <w:color w:val="0000FF"/>
          <w:sz w:val="22"/>
          <w:lang w:eastAsia="ko-KR"/>
        </w:rPr>
      </w:pPr>
      <w:r w:rsidRPr="00F358E4">
        <w:rPr>
          <w:rFonts w:ascii="Times New Roman" w:eastAsia="Malgun Gothic" w:hAnsi="Times New Roman"/>
          <w:color w:val="0000FF"/>
          <w:sz w:val="22"/>
          <w:lang w:eastAsia="ko-KR"/>
        </w:rPr>
        <w:t xml:space="preserve">We </w:t>
      </w:r>
      <w:r w:rsidR="00AD26A8" w:rsidRPr="00F358E4">
        <w:rPr>
          <w:rFonts w:ascii="Times New Roman" w:eastAsia="Malgun Gothic" w:hAnsi="Times New Roman"/>
          <w:color w:val="0000FF"/>
          <w:sz w:val="22"/>
          <w:lang w:eastAsia="ko-KR"/>
        </w:rPr>
        <w:t xml:space="preserve">implement </w:t>
      </w:r>
      <w:r w:rsidRPr="00F358E4">
        <w:rPr>
          <w:rFonts w:ascii="Times New Roman" w:eastAsia="Malgun Gothic" w:hAnsi="Times New Roman"/>
          <w:color w:val="0000FF"/>
          <w:sz w:val="22"/>
          <w:lang w:eastAsia="ko-KR"/>
        </w:rPr>
        <w:t xml:space="preserve">a low complexity feedback mechanism to obtain the available channel information and present a novel data-rate estimation method based on the information of effective SNR </w:t>
      </w:r>
      <w:r w:rsidRPr="00CA1F91">
        <w:rPr>
          <w:rFonts w:ascii="Times New Roman" w:eastAsia="Malgun Gothic" w:hAnsi="Times New Roman"/>
          <w:color w:val="FF0000"/>
          <w:sz w:val="22"/>
          <w:lang w:eastAsia="ko-KR"/>
        </w:rPr>
        <w:t>[</w:t>
      </w:r>
      <w:r w:rsidR="0074083A" w:rsidRPr="00CA1F91">
        <w:rPr>
          <w:rFonts w:ascii="Times New Roman" w:eastAsia="Malgun Gothic" w:hAnsi="Times New Roman"/>
          <w:color w:val="FF0000"/>
          <w:sz w:val="22"/>
          <w:lang w:eastAsia="ko-KR"/>
        </w:rPr>
        <w:t>9</w:t>
      </w:r>
      <w:r w:rsidRPr="00CA1F91">
        <w:rPr>
          <w:rFonts w:ascii="Times New Roman" w:eastAsia="Malgun Gothic" w:hAnsi="Times New Roman"/>
          <w:color w:val="FF0000"/>
          <w:sz w:val="22"/>
          <w:lang w:eastAsia="ko-KR"/>
        </w:rPr>
        <w:t>]</w:t>
      </w:r>
      <w:r w:rsidRPr="00F358E4">
        <w:rPr>
          <w:rFonts w:ascii="Times New Roman" w:eastAsia="Malgun Gothic" w:hAnsi="Times New Roman"/>
          <w:color w:val="0000FF"/>
          <w:sz w:val="22"/>
          <w:lang w:eastAsia="ko-KR"/>
        </w:rPr>
        <w:t xml:space="preserve"> without CSI feedback.</w:t>
      </w:r>
    </w:p>
    <w:p w:rsidR="0033557B" w:rsidRPr="00F358E4" w:rsidRDefault="009D2EF6" w:rsidP="009D2EF6">
      <w:pPr>
        <w:widowControl/>
        <w:numPr>
          <w:ilvl w:val="0"/>
          <w:numId w:val="14"/>
        </w:numPr>
        <w:spacing w:before="60"/>
        <w:jc w:val="both"/>
        <w:rPr>
          <w:rFonts w:ascii="Times New Roman" w:eastAsia="Malgun Gothic" w:hAnsi="Times New Roman"/>
          <w:color w:val="0000FF"/>
          <w:sz w:val="22"/>
          <w:lang w:eastAsia="ko-KR"/>
        </w:rPr>
      </w:pPr>
      <w:r w:rsidRPr="00F358E4">
        <w:rPr>
          <w:rFonts w:ascii="Times New Roman" w:eastAsia="Malgun Gothic" w:hAnsi="Times New Roman"/>
          <w:color w:val="0000FF"/>
          <w:sz w:val="22"/>
          <w:lang w:eastAsia="ko-KR"/>
        </w:rPr>
        <w:t xml:space="preserve">We design double </w:t>
      </w:r>
      <w:r w:rsidRPr="00F358E4">
        <w:rPr>
          <w:rFonts w:ascii="Times New Roman" w:eastAsia="ヒラギノ角ゴ Pro W3" w:hAnsi="Times New Roman"/>
          <w:color w:val="0000FF"/>
          <w:sz w:val="22"/>
        </w:rPr>
        <w:t>constraint for user selection in order to maximize network throughput, and propose a</w:t>
      </w:r>
      <w:r w:rsidR="00B36454" w:rsidRPr="00F358E4">
        <w:rPr>
          <w:rFonts w:ascii="Times New Roman" w:eastAsia="Malgun Gothic" w:hAnsi="Times New Roman"/>
          <w:color w:val="0000FF"/>
          <w:sz w:val="22"/>
          <w:lang w:eastAsia="ko-KR"/>
        </w:rPr>
        <w:t xml:space="preserve"> novel dynamic-time-warping-</w:t>
      </w:r>
      <w:r w:rsidR="0033557B" w:rsidRPr="00F358E4">
        <w:rPr>
          <w:rFonts w:ascii="Times New Roman" w:eastAsia="Malgun Gothic" w:hAnsi="Times New Roman"/>
          <w:color w:val="0000FF"/>
          <w:sz w:val="22"/>
          <w:lang w:eastAsia="ko-KR"/>
        </w:rPr>
        <w:t>based user selection</w:t>
      </w:r>
      <w:r w:rsidR="0033557B" w:rsidRPr="00F358E4">
        <w:rPr>
          <w:rFonts w:ascii="Times New Roman" w:eastAsiaTheme="minorEastAsia" w:hAnsi="Times New Roman" w:hint="eastAsia"/>
          <w:color w:val="0000FF"/>
          <w:sz w:val="22"/>
          <w:lang w:eastAsia="zh-CN"/>
        </w:rPr>
        <w:t xml:space="preserve"> </w:t>
      </w:r>
      <w:r w:rsidRPr="00F358E4">
        <w:rPr>
          <w:rFonts w:ascii="Times New Roman" w:eastAsia="Malgun Gothic" w:hAnsi="Times New Roman"/>
          <w:color w:val="0000FF"/>
          <w:sz w:val="22"/>
          <w:lang w:eastAsia="ko-KR"/>
        </w:rPr>
        <w:t>algorithm</w:t>
      </w:r>
      <w:r w:rsidR="00B36454" w:rsidRPr="00F358E4">
        <w:rPr>
          <w:rFonts w:ascii="Times New Roman" w:eastAsia="Malgun Gothic" w:hAnsi="Times New Roman"/>
          <w:color w:val="0000FF"/>
          <w:sz w:val="22"/>
          <w:lang w:eastAsia="ko-KR"/>
        </w:rPr>
        <w:t xml:space="preserve"> to</w:t>
      </w:r>
      <w:r w:rsidRPr="00F358E4">
        <w:rPr>
          <w:rFonts w:ascii="Times New Roman" w:eastAsia="Malgun Gothic" w:hAnsi="Times New Roman"/>
          <w:color w:val="0000FF"/>
          <w:sz w:val="22"/>
          <w:lang w:eastAsia="ko-KR"/>
        </w:rPr>
        <w:t xml:space="preserve"> select beamforming group in a fair way</w:t>
      </w:r>
      <w:r w:rsidR="0033557B" w:rsidRPr="00F358E4">
        <w:rPr>
          <w:rFonts w:ascii="Times New Roman" w:eastAsia="Malgun Gothic" w:hAnsi="Times New Roman"/>
          <w:color w:val="0000FF"/>
          <w:sz w:val="22"/>
          <w:lang w:eastAsia="ko-KR"/>
        </w:rPr>
        <w:t>.</w:t>
      </w:r>
    </w:p>
    <w:p w:rsidR="0033557B" w:rsidRPr="00F358E4" w:rsidRDefault="0033557B" w:rsidP="0033557B">
      <w:pPr>
        <w:widowControl/>
        <w:numPr>
          <w:ilvl w:val="0"/>
          <w:numId w:val="14"/>
        </w:numPr>
        <w:spacing w:before="60"/>
        <w:jc w:val="both"/>
        <w:rPr>
          <w:rFonts w:ascii="Times New Roman" w:eastAsia="Malgun Gothic" w:hAnsi="Times New Roman"/>
          <w:color w:val="0000FF"/>
          <w:sz w:val="22"/>
          <w:lang w:eastAsia="ko-KR"/>
        </w:rPr>
      </w:pPr>
      <w:r w:rsidRPr="00F358E4">
        <w:rPr>
          <w:rFonts w:ascii="Times New Roman" w:eastAsia="Malgun Gothic" w:hAnsi="Times New Roman"/>
          <w:color w:val="0000FF"/>
          <w:sz w:val="22"/>
          <w:lang w:eastAsia="ko-KR"/>
        </w:rPr>
        <w:t xml:space="preserve">TOUSE has abilities to adapt to different network channel qualities, no matter </w:t>
      </w:r>
      <w:r w:rsidR="0055391A" w:rsidRPr="00F358E4">
        <w:rPr>
          <w:rFonts w:ascii="Times New Roman" w:eastAsia="Malgun Gothic" w:hAnsi="Times New Roman"/>
          <w:color w:val="0000FF"/>
          <w:sz w:val="22"/>
          <w:lang w:eastAsia="ko-KR"/>
        </w:rPr>
        <w:t>what the quality of channel</w:t>
      </w:r>
      <w:r w:rsidR="00B36454" w:rsidRPr="00F358E4">
        <w:rPr>
          <w:rFonts w:ascii="Times New Roman" w:eastAsia="Malgun Gothic" w:hAnsi="Times New Roman"/>
          <w:color w:val="0000FF"/>
          <w:sz w:val="22"/>
          <w:lang w:eastAsia="ko-KR"/>
        </w:rPr>
        <w:t>. It is also suitable for</w:t>
      </w:r>
      <w:r w:rsidRPr="00F358E4">
        <w:rPr>
          <w:rFonts w:ascii="Times New Roman" w:eastAsia="Malgun Gothic" w:hAnsi="Times New Roman"/>
          <w:color w:val="0000FF"/>
          <w:sz w:val="22"/>
          <w:lang w:eastAsia="ko-KR"/>
        </w:rPr>
        <w:t xml:space="preserve"> dynamic network, since it selects users after channel sounding is completed and acquires real-time information</w:t>
      </w:r>
      <w:r w:rsidR="00AD7CBD" w:rsidRPr="00F358E4">
        <w:rPr>
          <w:rFonts w:ascii="Times New Roman" w:eastAsia="Malgun Gothic" w:hAnsi="Times New Roman"/>
          <w:color w:val="0000FF"/>
          <w:sz w:val="22"/>
          <w:lang w:eastAsia="ko-KR"/>
        </w:rPr>
        <w:t xml:space="preserve"> (effective SNR feedback)</w:t>
      </w:r>
      <w:r w:rsidRPr="00F358E4">
        <w:rPr>
          <w:rFonts w:ascii="Times New Roman" w:eastAsia="Malgun Gothic" w:hAnsi="Times New Roman"/>
          <w:color w:val="0000FF"/>
          <w:sz w:val="22"/>
          <w:lang w:eastAsia="ko-KR"/>
        </w:rPr>
        <w:t>.</w:t>
      </w:r>
    </w:p>
    <w:p w:rsidR="0033557B" w:rsidRPr="00F358E4" w:rsidRDefault="0033557B" w:rsidP="00646AB2">
      <w:pPr>
        <w:widowControl/>
        <w:numPr>
          <w:ilvl w:val="0"/>
          <w:numId w:val="14"/>
        </w:numPr>
        <w:spacing w:before="60"/>
        <w:jc w:val="both"/>
        <w:rPr>
          <w:rFonts w:ascii="Times New Roman" w:eastAsia="Malgun Gothic" w:hAnsi="Times New Roman"/>
          <w:color w:val="0000FF"/>
          <w:sz w:val="22"/>
          <w:lang w:eastAsia="ko-KR"/>
        </w:rPr>
      </w:pPr>
      <w:r w:rsidRPr="00F358E4">
        <w:rPr>
          <w:rFonts w:ascii="Times New Roman" w:eastAsia="Malgun Gothic" w:hAnsi="Times New Roman"/>
          <w:color w:val="0000FF"/>
          <w:sz w:val="22"/>
          <w:lang w:eastAsia="ko-KR"/>
        </w:rPr>
        <w:t xml:space="preserve">Finally we experimentally evaluate the performance of TOUSE. Result shows that, on average, the </w:t>
      </w:r>
      <w:r w:rsidR="00646AB2" w:rsidRPr="00646AB2">
        <w:rPr>
          <w:rFonts w:ascii="Times New Roman" w:eastAsia="Malgun Gothic" w:hAnsi="Times New Roman"/>
          <w:color w:val="0000FF"/>
          <w:sz w:val="22"/>
          <w:lang w:eastAsia="ko-KR"/>
        </w:rPr>
        <w:t xml:space="preserve">throughput </w:t>
      </w:r>
      <w:r w:rsidRPr="00F358E4">
        <w:rPr>
          <w:rFonts w:ascii="Times New Roman" w:eastAsia="Malgun Gothic" w:hAnsi="Times New Roman"/>
          <w:color w:val="0000FF"/>
          <w:sz w:val="22"/>
          <w:lang w:eastAsia="ko-KR"/>
        </w:rPr>
        <w:t>gain of TOUSE is 1.5</w:t>
      </w:r>
      <w:r w:rsidRPr="00F358E4">
        <w:rPr>
          <w:rFonts w:ascii="Cambria Math" w:eastAsia="Malgun Gothic" w:hAnsi="Cambria Math"/>
          <w:color w:val="0000FF"/>
          <w:sz w:val="22"/>
          <w:lang w:eastAsia="ko-KR"/>
        </w:rPr>
        <w:t>×</w:t>
      </w:r>
      <w:r w:rsidRPr="00F358E4">
        <w:rPr>
          <w:rFonts w:ascii="Times New Roman" w:eastAsia="Malgun Gothic" w:hAnsi="Times New Roman"/>
          <w:color w:val="0000FF"/>
          <w:sz w:val="22"/>
          <w:lang w:eastAsia="ko-KR"/>
        </w:rPr>
        <w:t xml:space="preserve"> over traditiona</w:t>
      </w:r>
      <w:r w:rsidR="00F358E4" w:rsidRPr="00F358E4">
        <w:rPr>
          <w:rFonts w:ascii="Times New Roman" w:eastAsia="Malgun Gothic" w:hAnsi="Times New Roman"/>
          <w:color w:val="0000FF"/>
          <w:sz w:val="22"/>
          <w:lang w:eastAsia="ko-KR"/>
        </w:rPr>
        <w:t>l r</w:t>
      </w:r>
      <w:r w:rsidRPr="00F358E4">
        <w:rPr>
          <w:rFonts w:ascii="Times New Roman" w:eastAsia="Malgun Gothic" w:hAnsi="Times New Roman"/>
          <w:color w:val="0000FF"/>
          <w:sz w:val="22"/>
          <w:lang w:eastAsia="ko-KR"/>
        </w:rPr>
        <w:t>andom user selection scheme in 3-antennas AP scenarios</w:t>
      </w:r>
      <w:r w:rsidR="00F358E4" w:rsidRPr="00F358E4">
        <w:rPr>
          <w:rFonts w:ascii="Times New Roman" w:eastAsia="Malgun Gothic" w:hAnsi="Times New Roman"/>
          <w:color w:val="0000FF"/>
          <w:sz w:val="22"/>
          <w:lang w:eastAsia="ko-KR"/>
        </w:rPr>
        <w:t xml:space="preserve"> and fairness performance is similar</w:t>
      </w:r>
      <w:r w:rsidRPr="00F358E4">
        <w:rPr>
          <w:rFonts w:ascii="Times New Roman" w:eastAsia="Malgun Gothic" w:hAnsi="Times New Roman"/>
          <w:color w:val="0000FF"/>
          <w:sz w:val="22"/>
          <w:lang w:eastAsia="ko-KR"/>
        </w:rPr>
        <w:t xml:space="preserve">. Compared with PUMA scheme </w:t>
      </w:r>
      <w:r w:rsidRPr="00CA1F91">
        <w:rPr>
          <w:rFonts w:ascii="Times New Roman" w:eastAsia="Malgun Gothic" w:hAnsi="Times New Roman"/>
          <w:color w:val="FF0000"/>
          <w:sz w:val="22"/>
          <w:lang w:eastAsia="ko-KR"/>
        </w:rPr>
        <w:t>[</w:t>
      </w:r>
      <w:r w:rsidR="004A4696" w:rsidRPr="00CA1F91">
        <w:rPr>
          <w:rFonts w:ascii="Times New Roman" w:eastAsia="Malgun Gothic" w:hAnsi="Times New Roman"/>
          <w:color w:val="FF0000"/>
          <w:sz w:val="22"/>
          <w:lang w:eastAsia="ko-KR"/>
        </w:rPr>
        <w:t>7</w:t>
      </w:r>
      <w:r w:rsidRPr="00CA1F91">
        <w:rPr>
          <w:rFonts w:ascii="Times New Roman" w:eastAsia="Malgun Gothic" w:hAnsi="Times New Roman"/>
          <w:color w:val="FF0000"/>
          <w:sz w:val="22"/>
          <w:lang w:eastAsia="ko-KR"/>
        </w:rPr>
        <w:t>]</w:t>
      </w:r>
      <w:r w:rsidRPr="00F358E4">
        <w:rPr>
          <w:rFonts w:ascii="Times New Roman" w:eastAsia="Malgun Gothic" w:hAnsi="Times New Roman"/>
          <w:color w:val="0000FF"/>
          <w:sz w:val="22"/>
          <w:lang w:eastAsia="ko-KR"/>
        </w:rPr>
        <w:t xml:space="preserve">, </w:t>
      </w:r>
      <w:r w:rsidR="00F358E4" w:rsidRPr="00F358E4">
        <w:rPr>
          <w:rFonts w:ascii="Times New Roman" w:eastAsia="Malgun Gothic" w:hAnsi="Times New Roman"/>
          <w:color w:val="0000FF"/>
          <w:sz w:val="22"/>
          <w:lang w:eastAsia="ko-KR"/>
        </w:rPr>
        <w:t xml:space="preserve">TOUSE have similar performance in </w:t>
      </w:r>
      <w:r w:rsidRPr="00F358E4">
        <w:rPr>
          <w:rFonts w:ascii="Times New Roman" w:eastAsia="Malgun Gothic" w:hAnsi="Times New Roman"/>
          <w:color w:val="0000FF"/>
          <w:sz w:val="22"/>
          <w:lang w:eastAsia="ko-KR"/>
        </w:rPr>
        <w:t xml:space="preserve">network </w:t>
      </w:r>
      <w:r w:rsidR="00F358E4" w:rsidRPr="00F358E4">
        <w:rPr>
          <w:rFonts w:ascii="Times New Roman" w:eastAsia="Malgun Gothic" w:hAnsi="Times New Roman"/>
          <w:color w:val="0000FF"/>
          <w:sz w:val="22"/>
          <w:lang w:eastAsia="ko-KR"/>
        </w:rPr>
        <w:t>throughput</w:t>
      </w:r>
      <w:r w:rsidRPr="00F358E4">
        <w:rPr>
          <w:rFonts w:ascii="Times New Roman" w:eastAsia="Malgun Gothic" w:hAnsi="Times New Roman"/>
          <w:color w:val="0000FF"/>
          <w:sz w:val="22"/>
          <w:lang w:eastAsia="ko-KR"/>
        </w:rPr>
        <w:t xml:space="preserve"> but </w:t>
      </w:r>
      <w:r w:rsidR="00F358E4" w:rsidRPr="00F358E4">
        <w:rPr>
          <w:rFonts w:ascii="Times New Roman" w:eastAsia="Malgun Gothic" w:hAnsi="Times New Roman"/>
          <w:color w:val="0000FF"/>
          <w:sz w:val="22"/>
          <w:lang w:eastAsia="ko-KR"/>
        </w:rPr>
        <w:t>better performance in user air time fairness</w:t>
      </w:r>
      <w:r w:rsidRPr="00F358E4">
        <w:rPr>
          <w:rFonts w:ascii="Times New Roman" w:eastAsia="Malgun Gothic" w:hAnsi="Times New Roman"/>
          <w:color w:val="0000FF"/>
          <w:sz w:val="22"/>
          <w:lang w:eastAsia="ko-KR"/>
        </w:rPr>
        <w:t>.</w:t>
      </w:r>
    </w:p>
    <w:p w:rsidR="0033557B" w:rsidRDefault="0033557B" w:rsidP="0033557B">
      <w:pPr>
        <w:widowControl/>
        <w:spacing w:before="60"/>
        <w:ind w:firstLine="220"/>
        <w:jc w:val="both"/>
        <w:rPr>
          <w:rFonts w:ascii="Times New Roman" w:eastAsia="Malgun Gothic" w:hAnsi="Times New Roman"/>
          <w:sz w:val="22"/>
          <w:lang w:eastAsia="ko-KR"/>
        </w:rPr>
      </w:pPr>
      <w:r w:rsidRPr="0033557B">
        <w:rPr>
          <w:rFonts w:ascii="Times New Roman" w:eastAsia="Malgun Gothic" w:hAnsi="Times New Roman"/>
          <w:sz w:val="22"/>
          <w:lang w:eastAsia="ko-KR"/>
        </w:rPr>
        <w:t xml:space="preserve">The rest of this paper is organized as follows. In Section </w:t>
      </w:r>
      <w:r>
        <w:rPr>
          <w:rFonts w:ascii="Times New Roman" w:eastAsia="Malgun Gothic" w:hAnsi="Times New Roman"/>
          <w:sz w:val="22"/>
          <w:lang w:eastAsia="ko-KR"/>
        </w:rPr>
        <w:t>2</w:t>
      </w:r>
      <w:r w:rsidRPr="0033557B">
        <w:rPr>
          <w:rFonts w:ascii="Times New Roman" w:eastAsia="Malgun Gothic" w:hAnsi="Times New Roman"/>
          <w:sz w:val="22"/>
          <w:lang w:eastAsia="ko-KR"/>
        </w:rPr>
        <w:t xml:space="preserve"> we present background of user selection in MU-MIMO. Section </w:t>
      </w:r>
      <w:r>
        <w:rPr>
          <w:rFonts w:ascii="Times New Roman" w:eastAsia="Malgun Gothic" w:hAnsi="Times New Roman"/>
          <w:sz w:val="22"/>
          <w:lang w:eastAsia="ko-KR"/>
        </w:rPr>
        <w:t>3</w:t>
      </w:r>
      <w:r w:rsidRPr="0033557B">
        <w:rPr>
          <w:rFonts w:ascii="Times New Roman" w:eastAsia="Malgun Gothic" w:hAnsi="Times New Roman"/>
          <w:sz w:val="22"/>
          <w:lang w:eastAsia="ko-KR"/>
        </w:rPr>
        <w:t xml:space="preserve"> provides an overview of the components of TOUSE. Section </w:t>
      </w:r>
      <w:r>
        <w:rPr>
          <w:rFonts w:ascii="Times New Roman" w:eastAsia="Malgun Gothic" w:hAnsi="Times New Roman"/>
          <w:sz w:val="22"/>
          <w:lang w:eastAsia="ko-KR"/>
        </w:rPr>
        <w:t>4</w:t>
      </w:r>
      <w:r w:rsidRPr="0033557B">
        <w:rPr>
          <w:rFonts w:ascii="Times New Roman" w:eastAsia="Malgun Gothic" w:hAnsi="Times New Roman"/>
          <w:sz w:val="22"/>
          <w:lang w:eastAsia="ko-KR"/>
        </w:rPr>
        <w:t xml:space="preserve"> evaluates the performance of TOUSE with experimentations. Then we describe related works in Section </w:t>
      </w:r>
      <w:r>
        <w:rPr>
          <w:rFonts w:ascii="Times New Roman" w:eastAsia="Malgun Gothic" w:hAnsi="Times New Roman"/>
          <w:sz w:val="22"/>
          <w:lang w:eastAsia="ko-KR"/>
        </w:rPr>
        <w:t>5</w:t>
      </w:r>
      <w:r w:rsidRPr="0033557B">
        <w:rPr>
          <w:rFonts w:ascii="Times New Roman" w:eastAsia="Malgun Gothic" w:hAnsi="Times New Roman"/>
          <w:sz w:val="22"/>
          <w:lang w:eastAsia="ko-KR"/>
        </w:rPr>
        <w:t xml:space="preserve"> and Section </w:t>
      </w:r>
      <w:r>
        <w:rPr>
          <w:rFonts w:ascii="Times New Roman" w:eastAsia="Malgun Gothic" w:hAnsi="Times New Roman"/>
          <w:sz w:val="22"/>
          <w:lang w:eastAsia="ko-KR"/>
        </w:rPr>
        <w:t>6</w:t>
      </w:r>
      <w:r w:rsidRPr="0033557B">
        <w:rPr>
          <w:rFonts w:ascii="Times New Roman" w:eastAsia="Malgun Gothic" w:hAnsi="Times New Roman"/>
          <w:sz w:val="22"/>
          <w:lang w:eastAsia="ko-KR"/>
        </w:rPr>
        <w:t xml:space="preserve"> concludes the paper.</w:t>
      </w:r>
    </w:p>
    <w:p w:rsidR="00B83FBA" w:rsidRPr="00160738" w:rsidRDefault="00B83FBA" w:rsidP="00B83FBA">
      <w:pPr>
        <w:pStyle w:val="heading1"/>
      </w:pPr>
      <w:r>
        <w:t>2.</w:t>
      </w:r>
      <w:r w:rsidRPr="00160738">
        <w:t xml:space="preserve"> </w:t>
      </w:r>
      <w:r>
        <w:t>Related Work</w:t>
      </w:r>
    </w:p>
    <w:p w:rsidR="00B83FBA" w:rsidRPr="00667B79" w:rsidRDefault="00B83FBA" w:rsidP="00B83FBA">
      <w:pPr>
        <w:pStyle w:val="p1a"/>
        <w:rPr>
          <w:rFonts w:ascii="Times New Roman" w:eastAsia="Malgun Gothic" w:hAnsi="Times New Roman"/>
          <w:sz w:val="22"/>
        </w:rPr>
      </w:pPr>
      <w:r w:rsidRPr="001E3FC2">
        <w:rPr>
          <w:rFonts w:ascii="Times New Roman" w:eastAsia="ヒラギノ角ゴ Pro W3" w:hAnsi="Times New Roman"/>
          <w:sz w:val="22"/>
        </w:rPr>
        <w:t xml:space="preserve">Wireless standards like 802.11ac </w:t>
      </w:r>
      <w:r w:rsidRPr="00CA1F91">
        <w:rPr>
          <w:rFonts w:ascii="Times New Roman" w:eastAsia="Malgun Gothic" w:hAnsi="Times New Roman"/>
          <w:noProof/>
          <w:color w:val="FF0000"/>
          <w:sz w:val="22"/>
        </w:rPr>
        <w:t>[</w:t>
      </w:r>
      <w:r w:rsidR="0074083A" w:rsidRPr="00CA1F91">
        <w:rPr>
          <w:rFonts w:ascii="Times New Roman" w:eastAsia="Malgun Gothic" w:hAnsi="Times New Roman"/>
          <w:noProof/>
          <w:color w:val="FF0000"/>
          <w:sz w:val="22"/>
        </w:rPr>
        <w:t>10</w:t>
      </w:r>
      <w:r w:rsidRPr="00D6724B">
        <w:rPr>
          <w:rFonts w:ascii="Times New Roman" w:eastAsia="ヒラギノ角ゴ Pro W3" w:hAnsi="Times New Roman"/>
          <w:color w:val="FF0000"/>
          <w:sz w:val="22"/>
        </w:rPr>
        <w:t>]</w:t>
      </w:r>
      <w:r w:rsidRPr="001E3FC2">
        <w:rPr>
          <w:rFonts w:ascii="Times New Roman" w:eastAsia="ヒラギノ角ゴ Pro W3" w:hAnsi="Times New Roman"/>
          <w:sz w:val="22"/>
        </w:rPr>
        <w:t xml:space="preserve">, LTE </w:t>
      </w:r>
      <w:r w:rsidRPr="00D6724B">
        <w:rPr>
          <w:rFonts w:ascii="Times New Roman" w:eastAsia="ヒラギノ角ゴ Pro W3" w:hAnsi="Times New Roman"/>
          <w:color w:val="FF0000"/>
          <w:sz w:val="22"/>
        </w:rPr>
        <w:t>[</w:t>
      </w:r>
      <w:r w:rsidR="0074083A" w:rsidRPr="00CA1F91">
        <w:rPr>
          <w:rFonts w:ascii="Times New Roman" w:eastAsia="Malgun Gothic" w:hAnsi="Times New Roman"/>
          <w:noProof/>
          <w:color w:val="FF0000"/>
          <w:sz w:val="22"/>
        </w:rPr>
        <w:t>11</w:t>
      </w:r>
      <w:r w:rsidRPr="00D6724B">
        <w:rPr>
          <w:rFonts w:ascii="Times New Roman" w:eastAsia="ヒラギノ角ゴ Pro W3" w:hAnsi="Times New Roman"/>
          <w:color w:val="FF0000"/>
          <w:sz w:val="22"/>
        </w:rPr>
        <w:t>]</w:t>
      </w:r>
      <w:r w:rsidRPr="001E3FC2">
        <w:rPr>
          <w:rFonts w:ascii="Times New Roman" w:eastAsia="ヒラギノ角ゴ Pro W3" w:hAnsi="Times New Roman"/>
          <w:sz w:val="22"/>
        </w:rPr>
        <w:t xml:space="preserve"> have recently pushed toward the use of MU-MIMO for obtaining high-speed and high-throughput wireless communication. The work </w:t>
      </w:r>
      <w:r w:rsidRPr="00CA1F91">
        <w:rPr>
          <w:rFonts w:ascii="Times New Roman" w:eastAsia="Malgun Gothic" w:hAnsi="Times New Roman"/>
          <w:noProof/>
          <w:color w:val="FF0000"/>
          <w:sz w:val="22"/>
        </w:rPr>
        <w:t>[1</w:t>
      </w:r>
      <w:r w:rsidR="0074083A" w:rsidRPr="00CA1F91">
        <w:rPr>
          <w:rFonts w:ascii="Times New Roman" w:eastAsia="Malgun Gothic" w:hAnsi="Times New Roman"/>
          <w:noProof/>
          <w:color w:val="FF0000"/>
          <w:sz w:val="22"/>
        </w:rPr>
        <w:t>2</w:t>
      </w:r>
      <w:r w:rsidRPr="00CA1F91">
        <w:rPr>
          <w:rFonts w:ascii="Times New Roman" w:eastAsia="Malgun Gothic" w:hAnsi="Times New Roman"/>
          <w:noProof/>
          <w:color w:val="FF0000"/>
          <w:sz w:val="22"/>
        </w:rPr>
        <w:t xml:space="preserve">] </w:t>
      </w:r>
      <w:r w:rsidRPr="001E3FC2">
        <w:rPr>
          <w:rFonts w:ascii="Times New Roman" w:eastAsia="ヒラギノ角ゴ Pro W3" w:hAnsi="Times New Roman"/>
          <w:sz w:val="22"/>
        </w:rPr>
        <w:t xml:space="preserve">presented a study to random access based on MAC mechanisms for MU-MIMO, and gives a survey and categorizes to the most relevant MU-MIMO MAC proposals. It also identified key requirements for designing efficient MU-MIMO MAC protocols including de/pre-coding </w:t>
      </w:r>
      <w:r w:rsidRPr="00D6724B">
        <w:rPr>
          <w:rFonts w:ascii="Times New Roman" w:eastAsia="ヒラギノ角ゴ Pro W3" w:hAnsi="Times New Roman"/>
          <w:color w:val="FF0000"/>
          <w:sz w:val="22"/>
        </w:rPr>
        <w:t>[</w:t>
      </w:r>
      <w:r w:rsidRPr="00CA1F91">
        <w:rPr>
          <w:rFonts w:ascii="Times New Roman" w:eastAsia="Malgun Gothic" w:hAnsi="Times New Roman"/>
          <w:noProof/>
          <w:color w:val="FF0000"/>
          <w:sz w:val="22"/>
        </w:rPr>
        <w:t>1]</w:t>
      </w:r>
      <w:r w:rsidRPr="00D6724B">
        <w:rPr>
          <w:rFonts w:ascii="Times New Roman" w:eastAsia="ヒラギノ角ゴ Pro W3" w:hAnsi="Times New Roman"/>
          <w:color w:val="FF0000"/>
          <w:sz w:val="22"/>
        </w:rPr>
        <w:t xml:space="preserve"> </w:t>
      </w:r>
      <w:r w:rsidRPr="001E3FC2">
        <w:rPr>
          <w:rFonts w:ascii="Times New Roman" w:eastAsia="ヒラギノ角ゴ Pro W3" w:hAnsi="Times New Roman"/>
          <w:sz w:val="22"/>
        </w:rPr>
        <w:t xml:space="preserve">and scheduling schemes. The potential of MU-MIMO has been investigated both theoretically </w:t>
      </w:r>
      <w:r w:rsidRPr="00D6724B">
        <w:rPr>
          <w:rFonts w:ascii="Times New Roman" w:eastAsia="ヒラギノ角ゴ Pro W3" w:hAnsi="Times New Roman"/>
          <w:color w:val="FF0000"/>
          <w:sz w:val="22"/>
        </w:rPr>
        <w:t>[</w:t>
      </w:r>
      <w:r w:rsidRPr="00CA1F91">
        <w:rPr>
          <w:rFonts w:ascii="Times New Roman" w:eastAsia="Malgun Gothic" w:hAnsi="Times New Roman"/>
          <w:noProof/>
          <w:color w:val="FF0000"/>
          <w:sz w:val="22"/>
        </w:rPr>
        <w:t>1</w:t>
      </w:r>
      <w:r w:rsidR="002D7A88" w:rsidRPr="00CA1F91">
        <w:rPr>
          <w:rFonts w:ascii="Times New Roman" w:eastAsia="Malgun Gothic" w:hAnsi="Times New Roman"/>
          <w:noProof/>
          <w:color w:val="FF0000"/>
          <w:sz w:val="22"/>
        </w:rPr>
        <w:t>3</w:t>
      </w:r>
      <w:r w:rsidRPr="00CA1F91">
        <w:rPr>
          <w:rFonts w:ascii="Times New Roman" w:eastAsia="Malgun Gothic" w:hAnsi="Times New Roman"/>
          <w:noProof/>
          <w:color w:val="FF0000"/>
          <w:sz w:val="22"/>
        </w:rPr>
        <w:t>]</w:t>
      </w:r>
      <w:r w:rsidRPr="001E3FC2">
        <w:rPr>
          <w:rFonts w:ascii="Times New Roman" w:eastAsia="ヒラギノ角ゴ Pro W3" w:hAnsi="Times New Roman"/>
          <w:sz w:val="22"/>
        </w:rPr>
        <w:t xml:space="preserve"> and empirically </w:t>
      </w:r>
      <w:r w:rsidRPr="00D6724B">
        <w:rPr>
          <w:rFonts w:ascii="Times New Roman" w:eastAsia="ヒラギノ角ゴ Pro W3" w:hAnsi="Times New Roman"/>
          <w:color w:val="FF0000"/>
          <w:sz w:val="22"/>
        </w:rPr>
        <w:t>[</w:t>
      </w:r>
      <w:r w:rsidR="002D7A88">
        <w:rPr>
          <w:rFonts w:ascii="Times New Roman" w:eastAsia="ヒラギノ角ゴ Pro W3" w:hAnsi="Times New Roman"/>
          <w:color w:val="FF0000"/>
          <w:sz w:val="22"/>
        </w:rPr>
        <w:t>14</w:t>
      </w:r>
      <w:r w:rsidRPr="00D6724B">
        <w:rPr>
          <w:rFonts w:ascii="Times New Roman" w:eastAsia="ヒラギノ角ゴ Pro W3" w:hAnsi="Times New Roman"/>
          <w:color w:val="FF0000"/>
          <w:sz w:val="22"/>
        </w:rPr>
        <w:t>]</w:t>
      </w:r>
      <w:r w:rsidRPr="001E3FC2">
        <w:rPr>
          <w:rFonts w:ascii="Times New Roman" w:eastAsia="ヒラギノ角ゴ Pro W3" w:hAnsi="Times New Roman"/>
          <w:sz w:val="22"/>
        </w:rPr>
        <w:t>, which studied pre-coding techniques, scheduling schemes and practical gain of MU-MIMO in various environments.</w:t>
      </w:r>
      <w:r w:rsidR="00003224">
        <w:rPr>
          <w:rFonts w:ascii="Times New Roman" w:eastAsia="ヒラギノ角ゴ Pro W3" w:hAnsi="Times New Roman"/>
          <w:sz w:val="22"/>
        </w:rPr>
        <w:t xml:space="preserve"> </w:t>
      </w:r>
    </w:p>
    <w:p w:rsidR="00B83FBA" w:rsidRPr="001E3FC2" w:rsidRDefault="00B83FBA" w:rsidP="00B83FBA">
      <w:pPr>
        <w:pStyle w:val="p1a"/>
        <w:ind w:firstLine="220"/>
        <w:rPr>
          <w:rFonts w:ascii="Times New Roman" w:eastAsia="ヒラギノ角ゴ Pro W3" w:hAnsi="Times New Roman"/>
          <w:sz w:val="22"/>
        </w:rPr>
      </w:pPr>
      <w:r w:rsidRPr="001E3FC2">
        <w:rPr>
          <w:rFonts w:ascii="Times New Roman" w:eastAsia="ヒラギノ角ゴ Pro W3" w:hAnsi="Times New Roman"/>
          <w:sz w:val="22"/>
        </w:rPr>
        <w:t>Substantial theoretical works</w:t>
      </w:r>
      <w:r w:rsidRPr="00CA1F91">
        <w:rPr>
          <w:rFonts w:ascii="Times New Roman" w:eastAsia="Malgun Gothic" w:hAnsi="Times New Roman"/>
          <w:noProof/>
          <w:color w:val="FF0000"/>
          <w:sz w:val="22"/>
        </w:rPr>
        <w:t xml:space="preserve"> [</w:t>
      </w:r>
      <w:r w:rsidR="00E6584C" w:rsidRPr="00CA1F91">
        <w:rPr>
          <w:rFonts w:ascii="Times New Roman" w:eastAsia="Malgun Gothic" w:hAnsi="Times New Roman"/>
          <w:noProof/>
          <w:color w:val="FF0000"/>
          <w:sz w:val="22"/>
        </w:rPr>
        <w:t>15</w:t>
      </w:r>
      <w:r w:rsidRPr="00D6724B">
        <w:rPr>
          <w:rFonts w:ascii="Times New Roman" w:eastAsia="ヒラギノ角ゴ Pro W3" w:hAnsi="Times New Roman"/>
          <w:color w:val="FF0000"/>
          <w:sz w:val="22"/>
        </w:rPr>
        <w:t>]</w:t>
      </w:r>
      <w:r w:rsidRPr="001E3FC2">
        <w:rPr>
          <w:rFonts w:ascii="Times New Roman" w:eastAsia="ヒラギノ角ゴ Pro W3" w:hAnsi="Times New Roman"/>
          <w:sz w:val="22"/>
        </w:rPr>
        <w:t xml:space="preserve"> assumed that CSI is available and paid much attention on implementing low-complexity algorithms to approach the maximum throughput. </w:t>
      </w:r>
      <w:proofErr w:type="spellStart"/>
      <w:r w:rsidRPr="001E3FC2">
        <w:rPr>
          <w:rFonts w:ascii="Times New Roman" w:eastAsia="ヒラギノ角ゴ Pro W3" w:hAnsi="Times New Roman"/>
          <w:sz w:val="22"/>
        </w:rPr>
        <w:t>Xie</w:t>
      </w:r>
      <w:proofErr w:type="spellEnd"/>
      <w:r w:rsidRPr="001E3FC2">
        <w:rPr>
          <w:rFonts w:ascii="Times New Roman" w:eastAsia="ヒラギノ角ゴ Pro W3" w:hAnsi="Times New Roman"/>
          <w:sz w:val="22"/>
        </w:rPr>
        <w:t xml:space="preserve"> </w:t>
      </w:r>
      <w:r w:rsidRPr="00667B79">
        <w:rPr>
          <w:rFonts w:ascii="Times New Roman" w:eastAsia="ヒラギノ角ゴ Pro W3" w:hAnsi="Times New Roman"/>
          <w:i/>
          <w:sz w:val="22"/>
        </w:rPr>
        <w:t>et al</w:t>
      </w:r>
      <w:r w:rsidRPr="001E3FC2">
        <w:rPr>
          <w:rFonts w:ascii="Times New Roman" w:eastAsia="ヒラギノ角ゴ Pro W3" w:hAnsi="Times New Roman"/>
          <w:sz w:val="22"/>
        </w:rPr>
        <w:t>.,</w:t>
      </w:r>
      <w:r w:rsidRPr="00D6724B">
        <w:rPr>
          <w:rFonts w:ascii="Times New Roman" w:eastAsia="ヒラギノ角ゴ Pro W3" w:hAnsi="Times New Roman"/>
          <w:color w:val="FF0000"/>
          <w:sz w:val="22"/>
        </w:rPr>
        <w:t xml:space="preserve"> </w:t>
      </w:r>
      <w:r w:rsidRPr="00CA1F91">
        <w:rPr>
          <w:rFonts w:ascii="Times New Roman" w:eastAsia="Malgun Gothic" w:hAnsi="Times New Roman"/>
          <w:noProof/>
          <w:color w:val="FF0000"/>
          <w:sz w:val="22"/>
        </w:rPr>
        <w:t>[</w:t>
      </w:r>
      <w:r w:rsidR="004A4696" w:rsidRPr="00CA1F91">
        <w:rPr>
          <w:rFonts w:ascii="Times New Roman" w:eastAsia="Malgun Gothic" w:hAnsi="Times New Roman"/>
          <w:noProof/>
          <w:color w:val="FF0000"/>
          <w:sz w:val="22"/>
        </w:rPr>
        <w:t>5</w:t>
      </w:r>
      <w:r w:rsidRPr="00CA1F91">
        <w:rPr>
          <w:rFonts w:ascii="Times New Roman" w:eastAsia="Malgun Gothic" w:hAnsi="Times New Roman"/>
          <w:noProof/>
          <w:color w:val="FF0000"/>
          <w:sz w:val="22"/>
        </w:rPr>
        <w:t>]</w:t>
      </w:r>
      <w:r w:rsidRPr="004A4696">
        <w:rPr>
          <w:rFonts w:ascii="Times New Roman" w:eastAsia="ヒラギノ角ゴ Pro W3" w:hAnsi="Times New Roman"/>
          <w:color w:val="0000FF"/>
          <w:sz w:val="22"/>
        </w:rPr>
        <w:t xml:space="preserve"> </w:t>
      </w:r>
      <w:r w:rsidRPr="001E3FC2">
        <w:rPr>
          <w:rFonts w:ascii="Times New Roman" w:eastAsia="ヒラギノ角ゴ Pro W3" w:hAnsi="Times New Roman"/>
          <w:sz w:val="22"/>
        </w:rPr>
        <w:t xml:space="preserve">presented scalable and adaptive user selection which requires several rounds of CSI feedback instead of gathering from all users. However, in reality, the vulnerabilities of CSI </w:t>
      </w:r>
      <w:r w:rsidRPr="00D6724B">
        <w:rPr>
          <w:rFonts w:ascii="Times New Roman" w:eastAsia="ヒラギノ角ゴ Pro W3" w:hAnsi="Times New Roman"/>
          <w:color w:val="FF0000"/>
          <w:sz w:val="22"/>
        </w:rPr>
        <w:t>[</w:t>
      </w:r>
      <w:r w:rsidR="00E6584C" w:rsidRPr="00CA1F91">
        <w:rPr>
          <w:rFonts w:ascii="Times New Roman" w:eastAsia="Malgun Gothic" w:hAnsi="Times New Roman"/>
          <w:noProof/>
          <w:color w:val="FF0000"/>
          <w:sz w:val="22"/>
        </w:rPr>
        <w:t>16</w:t>
      </w:r>
      <w:r w:rsidRPr="00CA1F91">
        <w:rPr>
          <w:rFonts w:ascii="Times New Roman" w:eastAsia="Malgun Gothic" w:hAnsi="Times New Roman"/>
          <w:noProof/>
          <w:color w:val="FF0000"/>
          <w:sz w:val="22"/>
        </w:rPr>
        <w:t>]</w:t>
      </w:r>
      <w:r w:rsidRPr="001E3FC2">
        <w:rPr>
          <w:rFonts w:ascii="Times New Roman" w:eastAsia="ヒラギノ角ゴ Pro W3" w:hAnsi="Times New Roman"/>
          <w:sz w:val="22"/>
        </w:rPr>
        <w:t xml:space="preserve"> still exist due to its estimation methods, like time overhead. To avoid overwhelming the actual channel time spent on transmission, the schemes of user selection without CSI feedback was proposed. The authors of </w:t>
      </w:r>
      <w:r w:rsidRPr="00D6724B">
        <w:rPr>
          <w:rFonts w:ascii="Times New Roman" w:eastAsia="ヒラギノ角ゴ Pro W3" w:hAnsi="Times New Roman"/>
          <w:color w:val="FF0000"/>
          <w:sz w:val="22"/>
        </w:rPr>
        <w:t>[</w:t>
      </w:r>
      <w:r w:rsidR="00E6584C">
        <w:rPr>
          <w:rFonts w:ascii="Times New Roman" w:eastAsia="ヒラギノ角ゴ Pro W3" w:hAnsi="Times New Roman"/>
          <w:color w:val="FF0000"/>
          <w:sz w:val="22"/>
        </w:rPr>
        <w:t>17</w:t>
      </w:r>
      <w:r w:rsidRPr="00D6724B">
        <w:rPr>
          <w:rFonts w:ascii="Times New Roman" w:eastAsia="ヒラギノ角ゴ Pro W3" w:hAnsi="Times New Roman"/>
          <w:color w:val="FF0000"/>
          <w:sz w:val="22"/>
        </w:rPr>
        <w:t>]</w:t>
      </w:r>
      <w:r w:rsidRPr="001E3FC2">
        <w:rPr>
          <w:rFonts w:ascii="Times New Roman" w:eastAsia="ヒラギノ角ゴ Pro W3" w:hAnsi="Times New Roman"/>
          <w:sz w:val="22"/>
        </w:rPr>
        <w:t xml:space="preserve"> design an orthogonality evaluation mechanism which enables each user using its own CSI to speculate. But it can only be applied to uplink MU-MIMO. In </w:t>
      </w:r>
      <w:r w:rsidRPr="00D6724B">
        <w:rPr>
          <w:rFonts w:ascii="Times New Roman" w:eastAsia="ヒラギノ角ゴ Pro W3" w:hAnsi="Times New Roman"/>
          <w:color w:val="FF0000"/>
          <w:sz w:val="22"/>
        </w:rPr>
        <w:t>[</w:t>
      </w:r>
      <w:r w:rsidR="004A4696" w:rsidRPr="00CA1F91">
        <w:rPr>
          <w:rFonts w:ascii="Times New Roman" w:eastAsia="Malgun Gothic" w:hAnsi="Times New Roman"/>
          <w:noProof/>
          <w:color w:val="FF0000"/>
          <w:sz w:val="22"/>
        </w:rPr>
        <w:t>7</w:t>
      </w:r>
      <w:r w:rsidRPr="00D6724B">
        <w:rPr>
          <w:rFonts w:ascii="Times New Roman" w:eastAsia="ヒラギノ角ゴ Pro W3" w:hAnsi="Times New Roman"/>
          <w:color w:val="FF0000"/>
          <w:sz w:val="22"/>
        </w:rPr>
        <w:t>]</w:t>
      </w:r>
      <w:r w:rsidRPr="001E3FC2">
        <w:rPr>
          <w:rFonts w:ascii="Times New Roman" w:eastAsia="ヒラギノ角ゴ Pro W3" w:hAnsi="Times New Roman"/>
          <w:sz w:val="22"/>
        </w:rPr>
        <w:t xml:space="preserve">, it proposed a method of user selection prior to channel sounding and exploits theoretical properties of MU-MIMO system to estimate </w:t>
      </w:r>
      <w:proofErr w:type="spellStart"/>
      <w:r w:rsidRPr="001E3FC2">
        <w:rPr>
          <w:rFonts w:ascii="Times New Roman" w:eastAsia="ヒラギノ角ゴ Pro W3" w:hAnsi="Times New Roman"/>
          <w:sz w:val="22"/>
        </w:rPr>
        <w:t>datarate</w:t>
      </w:r>
      <w:proofErr w:type="spellEnd"/>
      <w:r w:rsidRPr="001E3FC2">
        <w:rPr>
          <w:rFonts w:ascii="Times New Roman" w:eastAsia="ヒラギノ角ゴ Pro W3" w:hAnsi="Times New Roman"/>
          <w:sz w:val="22"/>
        </w:rPr>
        <w:t>. PUMA achieves better performance in throughput, however, it does not do well in the respect of fairness.</w:t>
      </w:r>
      <w:r w:rsidR="009536F9" w:rsidRPr="007971F3">
        <w:rPr>
          <w:rFonts w:ascii="Times New Roman" w:eastAsia="ヒラギノ角ゴ Pro W3" w:hAnsi="Times New Roman"/>
          <w:color w:val="0000FF"/>
          <w:sz w:val="22"/>
        </w:rPr>
        <w:t xml:space="preserve"> In </w:t>
      </w:r>
      <w:r w:rsidR="009536F9" w:rsidRPr="00CA1F91">
        <w:rPr>
          <w:rFonts w:ascii="Times New Roman" w:eastAsia="Malgun Gothic" w:hAnsi="Times New Roman"/>
          <w:noProof/>
          <w:color w:val="FF0000"/>
          <w:sz w:val="22"/>
        </w:rPr>
        <w:t>[</w:t>
      </w:r>
      <w:r w:rsidR="00E6584C" w:rsidRPr="00CA1F91">
        <w:rPr>
          <w:rFonts w:ascii="Times New Roman" w:eastAsia="Malgun Gothic" w:hAnsi="Times New Roman"/>
          <w:noProof/>
          <w:color w:val="FF0000"/>
          <w:sz w:val="22"/>
        </w:rPr>
        <w:t>18</w:t>
      </w:r>
      <w:r w:rsidR="009536F9" w:rsidRPr="00CA1F91">
        <w:rPr>
          <w:rFonts w:ascii="Times New Roman" w:eastAsia="Malgun Gothic" w:hAnsi="Times New Roman"/>
          <w:noProof/>
          <w:color w:val="FF0000"/>
          <w:sz w:val="22"/>
        </w:rPr>
        <w:t>]</w:t>
      </w:r>
      <w:r w:rsidR="009536F9" w:rsidRPr="007971F3">
        <w:rPr>
          <w:rFonts w:ascii="Times New Roman" w:eastAsia="ヒラギノ角ゴ Pro W3" w:hAnsi="Times New Roman"/>
          <w:color w:val="0000FF"/>
          <w:sz w:val="22"/>
        </w:rPr>
        <w:t xml:space="preserve">, it proposes an efficient method for combing multi-user MIMO (MU-MIMO) employing Tomlinson </w:t>
      </w:r>
      <w:proofErr w:type="spellStart"/>
      <w:r w:rsidR="009536F9" w:rsidRPr="007971F3">
        <w:rPr>
          <w:rFonts w:ascii="Times New Roman" w:eastAsia="ヒラギノ角ゴ Pro W3" w:hAnsi="Times New Roman"/>
          <w:color w:val="0000FF"/>
          <w:sz w:val="22"/>
        </w:rPr>
        <w:t>Harashima</w:t>
      </w:r>
      <w:proofErr w:type="spellEnd"/>
      <w:r w:rsidR="009536F9" w:rsidRPr="007971F3">
        <w:rPr>
          <w:rFonts w:ascii="Times New Roman" w:eastAsia="ヒラギノ角ゴ Pro W3" w:hAnsi="Times New Roman"/>
          <w:color w:val="0000FF"/>
          <w:sz w:val="22"/>
        </w:rPr>
        <w:t xml:space="preserve"> precoding with </w:t>
      </w:r>
      <w:proofErr w:type="spellStart"/>
      <w:r w:rsidR="009536F9" w:rsidRPr="007971F3">
        <w:rPr>
          <w:rFonts w:ascii="Times New Roman" w:eastAsia="ヒラギノ角ゴ Pro W3" w:hAnsi="Times New Roman"/>
          <w:color w:val="0000FF"/>
          <w:sz w:val="22"/>
        </w:rPr>
        <w:t>semiorthogonal</w:t>
      </w:r>
      <w:proofErr w:type="spellEnd"/>
      <w:r w:rsidR="009536F9" w:rsidRPr="007971F3">
        <w:rPr>
          <w:rFonts w:ascii="Times New Roman" w:eastAsia="ヒラギノ角ゴ Pro W3" w:hAnsi="Times New Roman"/>
          <w:color w:val="0000FF"/>
          <w:sz w:val="22"/>
        </w:rPr>
        <w:t xml:space="preserve"> user selection (SUS).</w:t>
      </w:r>
    </w:p>
    <w:p w:rsidR="00B83FBA" w:rsidRPr="00456121" w:rsidRDefault="00B83FBA" w:rsidP="00B83FBA">
      <w:pPr>
        <w:pStyle w:val="p1a"/>
        <w:ind w:firstLine="220"/>
        <w:rPr>
          <w:rFonts w:ascii="Times New Roman" w:eastAsia="Malgun Gothic" w:hAnsi="Times New Roman"/>
          <w:sz w:val="22"/>
        </w:rPr>
      </w:pPr>
      <w:r w:rsidRPr="001E3FC2">
        <w:rPr>
          <w:rFonts w:ascii="Times New Roman" w:eastAsia="ヒラギノ角ゴ Pro W3" w:hAnsi="Times New Roman"/>
          <w:sz w:val="22"/>
        </w:rPr>
        <w:lastRenderedPageBreak/>
        <w:t>Some other works focus on the scheduling scheme of user selection</w:t>
      </w:r>
      <w:r w:rsidRPr="00D6724B">
        <w:rPr>
          <w:rFonts w:ascii="Times New Roman" w:eastAsia="ヒラギノ角ゴ Pro W3" w:hAnsi="Times New Roman"/>
          <w:color w:val="FF0000"/>
          <w:sz w:val="22"/>
        </w:rPr>
        <w:t xml:space="preserve"> </w:t>
      </w:r>
      <w:r w:rsidRPr="00CA1F91">
        <w:rPr>
          <w:rFonts w:ascii="Times New Roman" w:eastAsia="Malgun Gothic" w:hAnsi="Times New Roman"/>
          <w:noProof/>
          <w:color w:val="FF0000"/>
          <w:sz w:val="22"/>
        </w:rPr>
        <w:t>[</w:t>
      </w:r>
      <w:r w:rsidR="00E6584C" w:rsidRPr="00CA1F91">
        <w:rPr>
          <w:rFonts w:ascii="Times New Roman" w:eastAsia="Malgun Gothic" w:hAnsi="Times New Roman"/>
          <w:noProof/>
          <w:color w:val="FF0000"/>
          <w:sz w:val="22"/>
        </w:rPr>
        <w:t>19</w:t>
      </w:r>
      <w:r w:rsidRPr="00D6724B">
        <w:rPr>
          <w:rFonts w:ascii="Times New Roman" w:eastAsia="ヒラギノ角ゴ Pro W3" w:hAnsi="Times New Roman"/>
          <w:color w:val="FF0000"/>
          <w:sz w:val="22"/>
        </w:rPr>
        <w:t>]</w:t>
      </w:r>
      <w:r w:rsidRPr="00D6724B">
        <w:rPr>
          <w:rFonts w:ascii="Times New Roman" w:eastAsia="ヒラギノ角ゴ Pro W3" w:hAnsi="Times New Roman"/>
          <w:sz w:val="22"/>
        </w:rPr>
        <w:t>.</w:t>
      </w:r>
      <w:r w:rsidRPr="001E3FC2">
        <w:rPr>
          <w:rFonts w:ascii="Times New Roman" w:eastAsia="ヒラギノ角ゴ Pro W3" w:hAnsi="Times New Roman"/>
          <w:sz w:val="22"/>
        </w:rPr>
        <w:t xml:space="preserve"> Mostly </w:t>
      </w:r>
      <w:r w:rsidRPr="00D6724B">
        <w:rPr>
          <w:rFonts w:ascii="Times New Roman" w:eastAsia="ヒラギノ角ゴ Pro W3" w:hAnsi="Times New Roman"/>
          <w:color w:val="FF0000"/>
          <w:sz w:val="22"/>
        </w:rPr>
        <w:t>[</w:t>
      </w:r>
      <w:r w:rsidR="00E6584C" w:rsidRPr="00CA1F91">
        <w:rPr>
          <w:rFonts w:ascii="Times New Roman" w:eastAsia="Malgun Gothic" w:hAnsi="Times New Roman"/>
          <w:noProof/>
          <w:color w:val="FF0000"/>
          <w:sz w:val="22"/>
        </w:rPr>
        <w:t>20</w:t>
      </w:r>
      <w:r w:rsidRPr="00D6724B">
        <w:rPr>
          <w:rFonts w:ascii="Times New Roman" w:eastAsia="ヒラギノ角ゴ Pro W3" w:hAnsi="Times New Roman"/>
          <w:color w:val="FF0000"/>
          <w:sz w:val="22"/>
        </w:rPr>
        <w:t xml:space="preserve">] </w:t>
      </w:r>
      <w:r w:rsidRPr="001E3FC2">
        <w:rPr>
          <w:rFonts w:ascii="Times New Roman" w:eastAsia="ヒラギノ角ゴ Pro W3" w:hAnsi="Times New Roman"/>
          <w:sz w:val="22"/>
        </w:rPr>
        <w:t>either iteratively select a user that minimizes the interference, reduces the complexity or maximizes the aggregate throughput. In</w:t>
      </w:r>
      <w:r w:rsidRPr="00D6724B">
        <w:rPr>
          <w:rFonts w:ascii="Times New Roman" w:eastAsia="ヒラギノ角ゴ Pro W3" w:hAnsi="Times New Roman"/>
          <w:color w:val="FF0000"/>
          <w:sz w:val="22"/>
        </w:rPr>
        <w:t xml:space="preserve"> [</w:t>
      </w:r>
      <w:r w:rsidR="00E6584C" w:rsidRPr="00CA1F91">
        <w:rPr>
          <w:rFonts w:ascii="Times New Roman" w:eastAsia="Malgun Gothic" w:hAnsi="Times New Roman"/>
          <w:noProof/>
          <w:color w:val="FF0000"/>
          <w:sz w:val="22"/>
        </w:rPr>
        <w:t>21</w:t>
      </w:r>
      <w:r w:rsidRPr="00CA1F91">
        <w:rPr>
          <w:rFonts w:ascii="Times New Roman" w:eastAsia="Malgun Gothic" w:hAnsi="Times New Roman"/>
          <w:noProof/>
          <w:color w:val="FF0000"/>
          <w:sz w:val="22"/>
        </w:rPr>
        <w:t>]</w:t>
      </w:r>
      <w:r w:rsidRPr="001E3FC2">
        <w:rPr>
          <w:rFonts w:ascii="Times New Roman" w:eastAsia="ヒラギノ角ゴ Pro W3" w:hAnsi="Times New Roman"/>
          <w:sz w:val="22"/>
        </w:rPr>
        <w:t>, a novel search and updated strategy was proposed for user selection. It designed a knob to control tradeoff between aggregate c</w:t>
      </w:r>
      <w:r>
        <w:rPr>
          <w:rFonts w:ascii="Times New Roman" w:eastAsia="ヒラギノ角ゴ Pro W3" w:hAnsi="Times New Roman"/>
          <w:sz w:val="22"/>
        </w:rPr>
        <w:t>apacity and</w:t>
      </w:r>
      <w:r w:rsidRPr="001E3FC2">
        <w:rPr>
          <w:rFonts w:ascii="Times New Roman" w:eastAsia="ヒラギノ角ゴ Pro W3" w:hAnsi="Times New Roman"/>
          <w:sz w:val="22"/>
        </w:rPr>
        <w:t xml:space="preserve"> computational complexity. The work </w:t>
      </w:r>
      <w:r w:rsidRPr="00D6724B">
        <w:rPr>
          <w:rFonts w:ascii="Times New Roman" w:eastAsia="ヒラギノ角ゴ Pro W3" w:hAnsi="Times New Roman"/>
          <w:color w:val="FF0000"/>
          <w:sz w:val="22"/>
        </w:rPr>
        <w:t>[</w:t>
      </w:r>
      <w:r w:rsidR="00E6584C" w:rsidRPr="00CA1F91">
        <w:rPr>
          <w:rFonts w:ascii="Times New Roman" w:eastAsia="Malgun Gothic" w:hAnsi="Times New Roman"/>
          <w:noProof/>
          <w:color w:val="FF0000"/>
          <w:sz w:val="22"/>
        </w:rPr>
        <w:t>22</w:t>
      </w:r>
      <w:r w:rsidRPr="00CA1F91">
        <w:rPr>
          <w:rFonts w:ascii="Times New Roman" w:eastAsia="Malgun Gothic" w:hAnsi="Times New Roman"/>
          <w:noProof/>
          <w:color w:val="FF0000"/>
          <w:sz w:val="22"/>
        </w:rPr>
        <w:t>]</w:t>
      </w:r>
      <w:r w:rsidRPr="001E3FC2">
        <w:rPr>
          <w:rFonts w:ascii="Times New Roman" w:eastAsia="ヒラギノ角ゴ Pro W3" w:hAnsi="Times New Roman"/>
          <w:sz w:val="22"/>
        </w:rPr>
        <w:t xml:space="preserve"> presents a low complexity scheduling scheme using block diagonalization with chordal distance.</w:t>
      </w:r>
      <w:r w:rsidR="009536F9">
        <w:rPr>
          <w:rFonts w:ascii="Times New Roman" w:eastAsia="ヒラギノ角ゴ Pro W3" w:hAnsi="Times New Roman"/>
          <w:sz w:val="22"/>
        </w:rPr>
        <w:t xml:space="preserve"> </w:t>
      </w:r>
    </w:p>
    <w:p w:rsidR="00B83FBA" w:rsidRPr="00456121" w:rsidRDefault="00B83FBA" w:rsidP="00B83FBA">
      <w:pPr>
        <w:pStyle w:val="p1a"/>
        <w:ind w:firstLine="220"/>
        <w:rPr>
          <w:rFonts w:ascii="Times New Roman" w:eastAsia="Malgun Gothic" w:hAnsi="Times New Roman"/>
          <w:sz w:val="22"/>
        </w:rPr>
      </w:pPr>
      <w:r w:rsidRPr="001E3FC2">
        <w:rPr>
          <w:rFonts w:ascii="Times New Roman" w:eastAsia="ヒラギノ角ゴ Pro W3" w:hAnsi="Times New Roman"/>
          <w:sz w:val="22"/>
        </w:rPr>
        <w:t>In addition, some experimental studies emerged, like</w:t>
      </w:r>
      <w:r w:rsidRPr="00D6724B">
        <w:rPr>
          <w:rFonts w:ascii="Times New Roman" w:eastAsia="ヒラギノ角ゴ Pro W3" w:hAnsi="Times New Roman"/>
          <w:color w:val="FF0000"/>
          <w:sz w:val="22"/>
        </w:rPr>
        <w:t xml:space="preserve"> [</w:t>
      </w:r>
      <w:r w:rsidR="00E6584C" w:rsidRPr="00CA1F91">
        <w:rPr>
          <w:rFonts w:ascii="Times New Roman" w:eastAsia="Malgun Gothic" w:hAnsi="Times New Roman"/>
          <w:noProof/>
          <w:color w:val="FF0000"/>
          <w:sz w:val="22"/>
        </w:rPr>
        <w:t>23</w:t>
      </w:r>
      <w:r w:rsidRPr="00D6724B">
        <w:rPr>
          <w:rFonts w:ascii="Times New Roman" w:eastAsia="ヒラギノ角ゴ Pro W3" w:hAnsi="Times New Roman"/>
          <w:color w:val="FF0000"/>
          <w:sz w:val="22"/>
        </w:rPr>
        <w:t>]</w:t>
      </w:r>
      <w:r w:rsidRPr="001E3FC2">
        <w:rPr>
          <w:rFonts w:ascii="Times New Roman" w:eastAsia="ヒラギノ角ゴ Pro W3" w:hAnsi="Times New Roman"/>
          <w:sz w:val="22"/>
        </w:rPr>
        <w:t xml:space="preserve">. Authors realizes </w:t>
      </w:r>
      <w:proofErr w:type="spellStart"/>
      <w:r w:rsidRPr="001E3FC2">
        <w:rPr>
          <w:rFonts w:ascii="Times New Roman" w:eastAsia="ヒラギノ角ゴ Pro W3" w:hAnsi="Times New Roman"/>
          <w:sz w:val="22"/>
        </w:rPr>
        <w:t>netMIMO</w:t>
      </w:r>
      <w:proofErr w:type="spellEnd"/>
      <w:r w:rsidRPr="001E3FC2">
        <w:rPr>
          <w:rFonts w:ascii="Times New Roman" w:eastAsia="ヒラギノ角ゴ Pro W3" w:hAnsi="Times New Roman"/>
          <w:sz w:val="22"/>
        </w:rPr>
        <w:t xml:space="preserve"> downlink transmission for large-scale wireless network. By organizing a network into clusters, it could manage interference with a decentralized channel-access algorithm, but environment is limited in static network since time-averaged CSI is used as input. In </w:t>
      </w:r>
      <w:r w:rsidRPr="00D6724B">
        <w:rPr>
          <w:rFonts w:ascii="Times New Roman" w:eastAsia="ヒラギノ角ゴ Pro W3" w:hAnsi="Times New Roman"/>
          <w:color w:val="FF0000"/>
          <w:sz w:val="22"/>
        </w:rPr>
        <w:t>[</w:t>
      </w:r>
      <w:r w:rsidR="00E6584C" w:rsidRPr="00CA1F91">
        <w:rPr>
          <w:rFonts w:ascii="Times New Roman" w:eastAsia="Malgun Gothic" w:hAnsi="Times New Roman"/>
          <w:noProof/>
          <w:color w:val="FF0000"/>
          <w:sz w:val="22"/>
        </w:rPr>
        <w:t>24</w:t>
      </w:r>
      <w:r w:rsidRPr="00D6724B">
        <w:rPr>
          <w:rFonts w:ascii="Times New Roman" w:eastAsia="ヒラギノ角ゴ Pro W3" w:hAnsi="Times New Roman"/>
          <w:color w:val="FF0000"/>
          <w:sz w:val="22"/>
        </w:rPr>
        <w:t>]</w:t>
      </w:r>
      <w:r>
        <w:rPr>
          <w:rFonts w:ascii="Times New Roman" w:eastAsia="ヒラギノ角ゴ Pro W3" w:hAnsi="Times New Roman"/>
          <w:sz w:val="22"/>
        </w:rPr>
        <w:t>, Shen</w:t>
      </w:r>
      <w:r w:rsidRPr="001E3FC2">
        <w:rPr>
          <w:rFonts w:ascii="Times New Roman" w:eastAsia="ヒラギノ角ゴ Pro W3" w:hAnsi="Times New Roman"/>
          <w:sz w:val="22"/>
        </w:rPr>
        <w:t xml:space="preserve"> </w:t>
      </w:r>
      <w:r w:rsidRPr="00D6724B">
        <w:rPr>
          <w:rFonts w:ascii="Times New Roman" w:eastAsia="ヒラギノ角ゴ Pro W3" w:hAnsi="Times New Roman"/>
          <w:i/>
          <w:sz w:val="22"/>
        </w:rPr>
        <w:t>et al</w:t>
      </w:r>
      <w:r>
        <w:rPr>
          <w:rFonts w:ascii="Times New Roman" w:eastAsia="ヒラギノ角ゴ Pro W3" w:hAnsi="Times New Roman"/>
          <w:sz w:val="22"/>
        </w:rPr>
        <w:t>.,</w:t>
      </w:r>
      <w:r w:rsidRPr="001E3FC2">
        <w:rPr>
          <w:rFonts w:ascii="Times New Roman" w:eastAsia="ヒラギノ角ゴ Pro W3" w:hAnsi="Times New Roman"/>
          <w:sz w:val="22"/>
        </w:rPr>
        <w:t xml:space="preserve"> introduced </w:t>
      </w:r>
      <w:proofErr w:type="spellStart"/>
      <w:r w:rsidRPr="001E3FC2">
        <w:rPr>
          <w:rFonts w:ascii="Times New Roman" w:eastAsia="ヒラギノ角ゴ Pro W3" w:hAnsi="Times New Roman"/>
          <w:sz w:val="22"/>
        </w:rPr>
        <w:t>TurboRate</w:t>
      </w:r>
      <w:proofErr w:type="spellEnd"/>
      <w:r w:rsidRPr="001E3FC2">
        <w:rPr>
          <w:rFonts w:ascii="Times New Roman" w:eastAsia="ヒラギノ角ゴ Pro W3" w:hAnsi="Times New Roman"/>
          <w:sz w:val="22"/>
        </w:rPr>
        <w:t xml:space="preserve">, client annotates its packets with single SNR and direction at the AP to obtain the optimal bit rate and could transmit concurrently. Now there are more conditions are considered, like mobility </w:t>
      </w:r>
      <w:r w:rsidRPr="00D6724B">
        <w:rPr>
          <w:rFonts w:ascii="Times New Roman" w:eastAsia="ヒラギノ角ゴ Pro W3" w:hAnsi="Times New Roman"/>
          <w:color w:val="FF0000"/>
          <w:sz w:val="22"/>
        </w:rPr>
        <w:t>[</w:t>
      </w:r>
      <w:r w:rsidR="00E6584C">
        <w:rPr>
          <w:rFonts w:ascii="Times New Roman" w:eastAsia="ヒラギノ角ゴ Pro W3" w:hAnsi="Times New Roman"/>
          <w:color w:val="FF0000"/>
          <w:sz w:val="22"/>
        </w:rPr>
        <w:t>25</w:t>
      </w:r>
      <w:r w:rsidRPr="00D6724B">
        <w:rPr>
          <w:rFonts w:ascii="Times New Roman" w:eastAsia="ヒラギノ角ゴ Pro W3" w:hAnsi="Times New Roman"/>
          <w:color w:val="FF0000"/>
          <w:sz w:val="22"/>
        </w:rPr>
        <w:t>]</w:t>
      </w:r>
      <w:r w:rsidRPr="001E3FC2">
        <w:rPr>
          <w:rFonts w:ascii="Times New Roman" w:eastAsia="ヒラギノ角ゴ Pro W3" w:hAnsi="Times New Roman"/>
          <w:sz w:val="22"/>
        </w:rPr>
        <w:t xml:space="preserve"> or channel control </w:t>
      </w:r>
      <w:r w:rsidRPr="00D6724B">
        <w:rPr>
          <w:rFonts w:ascii="Times New Roman" w:eastAsia="ヒラギノ角ゴ Pro W3" w:hAnsi="Times New Roman"/>
          <w:color w:val="FF0000"/>
          <w:sz w:val="22"/>
        </w:rPr>
        <w:t>[</w:t>
      </w:r>
      <w:r w:rsidR="00E6584C">
        <w:rPr>
          <w:rFonts w:ascii="Times New Roman" w:eastAsia="ヒラギノ角ゴ Pro W3" w:hAnsi="Times New Roman"/>
          <w:color w:val="FF0000"/>
          <w:sz w:val="22"/>
        </w:rPr>
        <w:t>26</w:t>
      </w:r>
      <w:r w:rsidRPr="00D6724B">
        <w:rPr>
          <w:rFonts w:ascii="Times New Roman" w:eastAsia="ヒラギノ角ゴ Pro W3" w:hAnsi="Times New Roman"/>
          <w:color w:val="FF0000"/>
          <w:sz w:val="22"/>
        </w:rPr>
        <w:t>]</w:t>
      </w:r>
      <w:r w:rsidRPr="00D6724B">
        <w:rPr>
          <w:rFonts w:ascii="Times New Roman" w:eastAsia="ヒラギノ角ゴ Pro W3" w:hAnsi="Times New Roman"/>
          <w:sz w:val="22"/>
        </w:rPr>
        <w:t>.</w:t>
      </w:r>
      <w:r w:rsidRPr="001E3FC2">
        <w:rPr>
          <w:rFonts w:ascii="Times New Roman" w:eastAsia="ヒラギノ角ゴ Pro W3" w:hAnsi="Times New Roman"/>
          <w:sz w:val="22"/>
        </w:rPr>
        <w:t xml:space="preserve"> The exciting thing is that the team of </w:t>
      </w:r>
      <w:proofErr w:type="spellStart"/>
      <w:r w:rsidRPr="001E3FC2">
        <w:rPr>
          <w:rFonts w:ascii="Times New Roman" w:eastAsia="ヒラギノ角ゴ Pro W3" w:hAnsi="Times New Roman"/>
          <w:sz w:val="22"/>
        </w:rPr>
        <w:t>Xinyu</w:t>
      </w:r>
      <w:proofErr w:type="spellEnd"/>
      <w:r w:rsidRPr="001E3FC2">
        <w:rPr>
          <w:rFonts w:ascii="Times New Roman" w:eastAsia="ヒラギノ角ゴ Pro W3" w:hAnsi="Times New Roman"/>
          <w:sz w:val="22"/>
        </w:rPr>
        <w:t xml:space="preserve"> Zhang </w:t>
      </w:r>
      <w:r w:rsidRPr="00D6724B">
        <w:rPr>
          <w:rFonts w:ascii="Times New Roman" w:eastAsia="ヒラギノ角ゴ Pro W3" w:hAnsi="Times New Roman"/>
          <w:color w:val="FF0000"/>
          <w:sz w:val="22"/>
        </w:rPr>
        <w:t>[</w:t>
      </w:r>
      <w:r w:rsidR="00E6584C">
        <w:rPr>
          <w:rFonts w:ascii="Times New Roman" w:eastAsia="ヒラギノ角ゴ Pro W3" w:hAnsi="Times New Roman"/>
          <w:color w:val="FF0000"/>
          <w:sz w:val="22"/>
        </w:rPr>
        <w:t>27</w:t>
      </w:r>
      <w:r w:rsidRPr="00D6724B">
        <w:rPr>
          <w:rFonts w:ascii="Times New Roman" w:eastAsia="ヒラギノ角ゴ Pro W3" w:hAnsi="Times New Roman"/>
          <w:color w:val="FF0000"/>
          <w:sz w:val="22"/>
        </w:rPr>
        <w:t>]</w:t>
      </w:r>
      <w:r w:rsidRPr="001E3FC2">
        <w:rPr>
          <w:rFonts w:ascii="Times New Roman" w:eastAsia="ヒラギノ角ゴ Pro W3" w:hAnsi="Times New Roman"/>
          <w:sz w:val="22"/>
        </w:rPr>
        <w:t xml:space="preserve"> has optimized MU-MIMO performance in 802.11ac commodity devices.</w:t>
      </w:r>
      <w:r w:rsidR="00187917">
        <w:rPr>
          <w:rFonts w:ascii="Times New Roman" w:eastAsia="ヒラギノ角ゴ Pro W3" w:hAnsi="Times New Roman"/>
          <w:sz w:val="22"/>
        </w:rPr>
        <w:t xml:space="preserve"> </w:t>
      </w:r>
      <w:r w:rsidR="00DE5155">
        <w:rPr>
          <w:rFonts w:ascii="Times New Roman" w:eastAsia="ヒラギノ角ゴ Pro W3" w:hAnsi="Times New Roman"/>
          <w:color w:val="0000FF"/>
          <w:sz w:val="22"/>
        </w:rPr>
        <w:t>In</w:t>
      </w:r>
      <w:r w:rsidR="00F86D67" w:rsidRPr="00DE5155">
        <w:rPr>
          <w:rFonts w:ascii="Times New Roman" w:eastAsia="ヒラギノ角ゴ Pro W3" w:hAnsi="Times New Roman"/>
          <w:color w:val="0000FF"/>
          <w:sz w:val="22"/>
        </w:rPr>
        <w:t xml:space="preserve"> </w:t>
      </w:r>
      <w:r w:rsidR="00F86D67" w:rsidRPr="00CA1F91">
        <w:rPr>
          <w:rFonts w:ascii="Times New Roman" w:eastAsia="Malgun Gothic" w:hAnsi="Times New Roman"/>
          <w:noProof/>
          <w:color w:val="FF0000"/>
          <w:sz w:val="22"/>
        </w:rPr>
        <w:t>[</w:t>
      </w:r>
      <w:r w:rsidR="004A4696" w:rsidRPr="00CA1F91">
        <w:rPr>
          <w:rFonts w:ascii="Times New Roman" w:eastAsia="Malgun Gothic" w:hAnsi="Times New Roman"/>
          <w:noProof/>
          <w:color w:val="FF0000"/>
          <w:sz w:val="22"/>
        </w:rPr>
        <w:t>8</w:t>
      </w:r>
      <w:r w:rsidR="00F86D67" w:rsidRPr="00CA1F91">
        <w:rPr>
          <w:rFonts w:ascii="Times New Roman" w:eastAsia="Malgun Gothic" w:hAnsi="Times New Roman"/>
          <w:noProof/>
          <w:color w:val="FF0000"/>
          <w:sz w:val="22"/>
        </w:rPr>
        <w:t>]</w:t>
      </w:r>
      <w:r w:rsidR="00DE5155">
        <w:rPr>
          <w:rFonts w:ascii="Times New Roman" w:eastAsia="ヒラギノ角ゴ Pro W3" w:hAnsi="Times New Roman"/>
          <w:color w:val="0000FF"/>
          <w:sz w:val="22"/>
        </w:rPr>
        <w:t>,</w:t>
      </w:r>
      <w:r w:rsidR="00F86D67" w:rsidRPr="00DE5155">
        <w:rPr>
          <w:rFonts w:ascii="Times New Roman" w:eastAsia="ヒラギノ角ゴ Pro W3" w:hAnsi="Times New Roman"/>
          <w:color w:val="0000FF"/>
          <w:sz w:val="22"/>
        </w:rPr>
        <w:t xml:space="preserve"> </w:t>
      </w:r>
      <w:r w:rsidR="00DE5155">
        <w:rPr>
          <w:rFonts w:ascii="Times New Roman" w:eastAsia="ヒラギノ角ゴ Pro W3" w:hAnsi="Times New Roman"/>
          <w:color w:val="0000FF"/>
          <w:sz w:val="22"/>
        </w:rPr>
        <w:t>it</w:t>
      </w:r>
      <w:r w:rsidR="00F86D67" w:rsidRPr="00DE5155">
        <w:rPr>
          <w:rFonts w:ascii="Times New Roman" w:eastAsia="ヒラギノ角ゴ Pro W3" w:hAnsi="Times New Roman"/>
          <w:color w:val="0000FF"/>
          <w:sz w:val="22"/>
        </w:rPr>
        <w:t xml:space="preserve"> </w:t>
      </w:r>
      <w:r w:rsidR="00791EA8">
        <w:rPr>
          <w:rFonts w:ascii="Times New Roman" w:eastAsia="ヒラギノ角ゴ Pro W3" w:hAnsi="Times New Roman"/>
          <w:color w:val="0000FF"/>
          <w:sz w:val="22"/>
        </w:rPr>
        <w:t xml:space="preserve">develop an efficient graph matching algorithm based on graph theory principles and evaluate in terms of </w:t>
      </w:r>
      <w:r w:rsidR="00F86D67" w:rsidRPr="00DE5155">
        <w:rPr>
          <w:rFonts w:ascii="Times New Roman" w:eastAsia="ヒラギノ角ゴ Pro W3" w:hAnsi="Times New Roman"/>
          <w:color w:val="0000FF"/>
          <w:sz w:val="22"/>
        </w:rPr>
        <w:t>802.11ac systems</w:t>
      </w:r>
      <w:r w:rsidR="00791EA8">
        <w:rPr>
          <w:rFonts w:ascii="Times New Roman" w:eastAsia="ヒラギノ角ゴ Pro W3" w:hAnsi="Times New Roman"/>
          <w:color w:val="0000FF"/>
          <w:sz w:val="22"/>
        </w:rPr>
        <w:t xml:space="preserve">. </w:t>
      </w:r>
    </w:p>
    <w:p w:rsidR="00B83FBA" w:rsidRPr="001E3FC2" w:rsidRDefault="00B83FBA" w:rsidP="00B83FBA">
      <w:pPr>
        <w:pStyle w:val="p1a"/>
        <w:ind w:firstLine="220"/>
        <w:rPr>
          <w:rFonts w:ascii="Times New Roman" w:eastAsia="ヒラギノ角ゴ Pro W3" w:hAnsi="Times New Roman"/>
          <w:sz w:val="22"/>
        </w:rPr>
      </w:pPr>
      <w:r w:rsidRPr="001E3FC2">
        <w:rPr>
          <w:rFonts w:ascii="Times New Roman" w:eastAsia="ヒラギノ角ゴ Pro W3" w:hAnsi="Times New Roman"/>
          <w:sz w:val="22"/>
        </w:rPr>
        <w:t xml:space="preserve">So far, there are three key points in MU-MIMO MAC protocol design: throughput, complexity and fairness </w:t>
      </w:r>
      <w:r w:rsidRPr="00D6724B">
        <w:rPr>
          <w:rFonts w:ascii="Times New Roman" w:eastAsia="ヒラギノ角ゴ Pro W3" w:hAnsi="Times New Roman"/>
          <w:color w:val="FF0000"/>
          <w:sz w:val="22"/>
        </w:rPr>
        <w:t>[</w:t>
      </w:r>
      <w:r w:rsidR="00E6584C">
        <w:rPr>
          <w:rFonts w:ascii="Times New Roman" w:eastAsia="ヒラギノ角ゴ Pro W3" w:hAnsi="Times New Roman"/>
          <w:color w:val="FF0000"/>
          <w:sz w:val="22"/>
        </w:rPr>
        <w:t>28</w:t>
      </w:r>
      <w:r w:rsidRPr="00D6724B">
        <w:rPr>
          <w:rFonts w:ascii="Times New Roman" w:eastAsia="ヒラギノ角ゴ Pro W3" w:hAnsi="Times New Roman"/>
          <w:color w:val="FF0000"/>
          <w:sz w:val="22"/>
        </w:rPr>
        <w:t>]</w:t>
      </w:r>
      <w:r w:rsidRPr="00D6724B">
        <w:rPr>
          <w:rFonts w:ascii="Times New Roman" w:eastAsia="ヒラギノ角ゴ Pro W3" w:hAnsi="Times New Roman"/>
          <w:sz w:val="22"/>
        </w:rPr>
        <w:t>.</w:t>
      </w:r>
      <w:r w:rsidRPr="001E3FC2">
        <w:rPr>
          <w:rFonts w:ascii="Times New Roman" w:eastAsia="ヒラギノ角ゴ Pro W3" w:hAnsi="Times New Roman"/>
          <w:sz w:val="22"/>
        </w:rPr>
        <w:t xml:space="preserve"> But most researches only consider two or one of these points. TOUSE is designed a novel metric without CSI feedback benefiting from </w:t>
      </w:r>
      <w:r w:rsidRPr="00D6724B">
        <w:rPr>
          <w:rFonts w:ascii="Times New Roman" w:eastAsia="ヒラギノ角ゴ Pro W3" w:hAnsi="Times New Roman"/>
          <w:color w:val="FF0000"/>
          <w:sz w:val="22"/>
        </w:rPr>
        <w:t>[</w:t>
      </w:r>
      <w:r w:rsidR="00E6584C">
        <w:rPr>
          <w:rFonts w:ascii="Times New Roman" w:eastAsia="ヒラギノ角ゴ Pro W3" w:hAnsi="Times New Roman"/>
          <w:color w:val="FF0000"/>
          <w:sz w:val="22"/>
        </w:rPr>
        <w:t>29</w:t>
      </w:r>
      <w:r w:rsidRPr="00D6724B">
        <w:rPr>
          <w:rFonts w:ascii="Times New Roman" w:eastAsia="ヒラギノ角ゴ Pro W3" w:hAnsi="Times New Roman"/>
          <w:color w:val="FF0000"/>
          <w:sz w:val="22"/>
        </w:rPr>
        <w:t>]</w:t>
      </w:r>
      <w:r w:rsidRPr="001E3FC2">
        <w:rPr>
          <w:rFonts w:ascii="Times New Roman" w:eastAsia="ヒラギノ角ゴ Pro W3" w:hAnsi="Times New Roman"/>
          <w:sz w:val="22"/>
        </w:rPr>
        <w:t>, and presents a fair user selection mechanism based on overhead time matches.</w:t>
      </w:r>
    </w:p>
    <w:p w:rsidR="0033557B" w:rsidRPr="005164D2" w:rsidRDefault="00B83FBA" w:rsidP="0033557B">
      <w:pPr>
        <w:pStyle w:val="heading1"/>
      </w:pPr>
      <w:r>
        <w:t>3</w:t>
      </w:r>
      <w:r w:rsidR="0033557B">
        <w:t>.</w:t>
      </w:r>
      <w:r w:rsidR="0033557B" w:rsidRPr="005164D2">
        <w:t xml:space="preserve"> </w:t>
      </w:r>
      <w:r w:rsidR="0033557B" w:rsidRPr="0033557B">
        <w:t>B</w:t>
      </w:r>
      <w:r w:rsidR="009D2D9A">
        <w:t>ackground a</w:t>
      </w:r>
      <w:r w:rsidR="005D3251">
        <w:t>nd</w:t>
      </w:r>
      <w:r w:rsidR="0033557B" w:rsidRPr="0033557B">
        <w:t xml:space="preserve"> C</w:t>
      </w:r>
      <w:r w:rsidR="005D3251">
        <w:t>hallenges</w:t>
      </w:r>
    </w:p>
    <w:p w:rsidR="0033557B" w:rsidRPr="00810E60" w:rsidRDefault="00B83FBA" w:rsidP="0033557B">
      <w:pPr>
        <w:pStyle w:val="heading2"/>
      </w:pPr>
      <w:r>
        <w:t>3</w:t>
      </w:r>
      <w:r w:rsidR="0033557B" w:rsidRPr="00810E60">
        <w:t xml:space="preserve">.1 </w:t>
      </w:r>
      <w:r w:rsidR="0033557B" w:rsidRPr="0033557B">
        <w:t>MU-MIMO System Model</w:t>
      </w:r>
    </w:p>
    <w:p w:rsidR="0033557B" w:rsidRDefault="001B7F81" w:rsidP="001B7F81">
      <w:pPr>
        <w:widowControl/>
        <w:spacing w:before="60"/>
        <w:jc w:val="both"/>
        <w:rPr>
          <w:rFonts w:ascii="Times New Roman" w:eastAsia="Malgun Gothic" w:hAnsi="Times New Roman"/>
          <w:sz w:val="22"/>
          <w:lang w:eastAsia="ko-KR"/>
        </w:rPr>
      </w:pPr>
      <w:r w:rsidRPr="001B7F81">
        <w:rPr>
          <w:rFonts w:ascii="Times New Roman" w:eastAsia="Malgun Gothic" w:hAnsi="Times New Roman"/>
          <w:sz w:val="22"/>
          <w:lang w:eastAsia="ko-KR"/>
        </w:rPr>
        <w:t>In a downlink MU-MIMO system, consider a single-cell MIMO with</w:t>
      </w:r>
      <w:r>
        <w:rPr>
          <w:rFonts w:ascii="Times New Roman" w:eastAsia="Malgun Gothic" w:hAnsi="Times New Roman"/>
          <w:sz w:val="22"/>
          <w:lang w:eastAsia="ko-KR"/>
        </w:rPr>
        <w:t xml:space="preserve"> a single base station serving </w:t>
      </w:r>
      <m:oMath>
        <m:r>
          <w:rPr>
            <w:rFonts w:ascii="Cambria Math" w:eastAsia="Malgun Gothic" w:hAnsi="Cambria Math"/>
            <w:sz w:val="22"/>
            <w:lang w:eastAsia="ko-KR"/>
          </w:rPr>
          <m:t>N</m:t>
        </m:r>
      </m:oMath>
      <w:r w:rsidRPr="001B7F81">
        <w:rPr>
          <w:rFonts w:ascii="Times New Roman" w:eastAsia="Malgun Gothic" w:hAnsi="Times New Roman"/>
          <w:sz w:val="22"/>
          <w:lang w:eastAsia="ko-KR"/>
        </w:rPr>
        <w:t xml:space="preserve"> users. The base station</w:t>
      </w:r>
      <w:r>
        <w:rPr>
          <w:rFonts w:ascii="Times New Roman" w:eastAsia="Malgun Gothic" w:hAnsi="Times New Roman"/>
          <w:sz w:val="22"/>
          <w:lang w:eastAsia="ko-KR"/>
        </w:rPr>
        <w:t xml:space="preserve"> is equipped with </w:t>
      </w:r>
      <m:oMath>
        <m:r>
          <w:rPr>
            <w:rFonts w:ascii="Cambria Math" w:eastAsia="Malgun Gothic" w:hAnsi="Cambria Math"/>
            <w:sz w:val="22"/>
            <w:lang w:eastAsia="ko-KR"/>
          </w:rPr>
          <m:t>M</m:t>
        </m:r>
      </m:oMath>
      <w:r w:rsidRPr="001B7F81">
        <w:rPr>
          <w:rFonts w:ascii="Times New Roman" w:eastAsia="Malgun Gothic" w:hAnsi="Times New Roman"/>
          <w:sz w:val="22"/>
          <w:lang w:eastAsia="ko-KR"/>
        </w:rPr>
        <w:t xml:space="preserve"> antennas and the client with one or more receive antennas. We assume that AP sends frames to a set of s</w:t>
      </w:r>
      <w:r>
        <w:rPr>
          <w:rFonts w:ascii="Times New Roman" w:eastAsia="Malgun Gothic" w:hAnsi="Times New Roman"/>
          <w:sz w:val="22"/>
          <w:lang w:eastAsia="ko-KR"/>
        </w:rPr>
        <w:t xml:space="preserve">elected single antenna users </w:t>
      </w:r>
      <m:oMath>
        <m:r>
          <w:rPr>
            <w:rFonts w:ascii="Cambria Math" w:eastAsia="Malgun Gothic" w:hAnsi="Cambria Math"/>
            <w:sz w:val="22"/>
            <w:lang w:eastAsia="ko-KR"/>
          </w:rPr>
          <m:t>S</m:t>
        </m:r>
      </m:oMath>
      <w:r w:rsidRPr="001B7F81">
        <w:rPr>
          <w:rFonts w:ascii="Times New Roman" w:eastAsia="Malgun Gothic" w:hAnsi="Times New Roman"/>
          <w:sz w:val="22"/>
          <w:lang w:eastAsia="ko-KR"/>
        </w:rPr>
        <w:t xml:space="preserve"> called beamforming group at </w:t>
      </w:r>
      <w:r>
        <w:rPr>
          <w:rFonts w:ascii="Times New Roman" w:eastAsia="Malgun Gothic" w:hAnsi="Times New Roman"/>
          <w:sz w:val="22"/>
          <w:lang w:eastAsia="ko-KR"/>
        </w:rPr>
        <w:t xml:space="preserve">the same time, which satisfies </w:t>
      </w:r>
      <m:oMath>
        <m:r>
          <w:rPr>
            <w:rFonts w:ascii="Cambria Math" w:eastAsia="Malgun Gothic" w:hAnsi="Cambria Math"/>
            <w:sz w:val="22"/>
            <w:lang w:eastAsia="ko-KR"/>
          </w:rPr>
          <m:t>K</m:t>
        </m:r>
        <m:r>
          <m:rPr>
            <m:sty m:val="p"/>
          </m:rPr>
          <w:rPr>
            <w:rFonts w:ascii="Cambria Math" w:eastAsia="Malgun Gothic" w:hAnsi="Cambria Math"/>
            <w:sz w:val="22"/>
            <w:lang w:eastAsia="ko-KR"/>
          </w:rPr>
          <m:t xml:space="preserve"> = | </m:t>
        </m:r>
        <m:r>
          <w:rPr>
            <w:rFonts w:ascii="Cambria Math" w:eastAsia="Malgun Gothic" w:hAnsi="Cambria Math"/>
            <w:sz w:val="22"/>
            <w:lang w:eastAsia="ko-KR"/>
          </w:rPr>
          <m:t xml:space="preserve">S </m:t>
        </m:r>
        <m:r>
          <m:rPr>
            <m:sty m:val="p"/>
          </m:rPr>
          <w:rPr>
            <w:rFonts w:ascii="Cambria Math" w:eastAsia="Malgun Gothic" w:hAnsi="Cambria Math"/>
            <w:sz w:val="22"/>
            <w:lang w:eastAsia="ko-KR"/>
          </w:rPr>
          <m:t>|</m:t>
        </m:r>
      </m:oMath>
      <w:r>
        <w:rPr>
          <w:rFonts w:ascii="Times New Roman" w:eastAsia="Malgun Gothic" w:hAnsi="Times New Roman"/>
          <w:sz w:val="22"/>
          <w:lang w:eastAsia="ko-KR"/>
        </w:rPr>
        <w:t xml:space="preserve">, </w:t>
      </w:r>
      <m:oMath>
        <m:r>
          <w:rPr>
            <w:rFonts w:ascii="Cambria Math" w:eastAsia="Malgun Gothic" w:hAnsi="Cambria Math"/>
            <w:sz w:val="22"/>
            <w:lang w:eastAsia="ko-KR"/>
          </w:rPr>
          <m:t>K ≤ M</m:t>
        </m:r>
      </m:oMath>
      <w:r w:rsidRPr="001B7F81">
        <w:rPr>
          <w:rFonts w:ascii="Times New Roman" w:eastAsia="Malgun Gothic" w:hAnsi="Times New Roman"/>
          <w:sz w:val="22"/>
          <w:lang w:eastAsia="ko-KR"/>
        </w:rPr>
        <w:t>. Due to the bad effect of multi-user interference at the client side, it is essential for AP to  precode outgoing signals to minimize</w:t>
      </w:r>
      <w:r w:rsidR="00152932">
        <w:rPr>
          <w:rFonts w:ascii="Times New Roman" w:eastAsia="Malgun Gothic" w:hAnsi="Times New Roman"/>
          <w:sz w:val="22"/>
          <w:lang w:eastAsia="ko-KR"/>
        </w:rPr>
        <w:t xml:space="preserve"> the bad effect of</w:t>
      </w:r>
      <w:r w:rsidRPr="001B7F81">
        <w:rPr>
          <w:rFonts w:ascii="Times New Roman" w:eastAsia="Malgun Gothic" w:hAnsi="Times New Roman"/>
          <w:sz w:val="22"/>
          <w:lang w:eastAsia="ko-KR"/>
        </w:rPr>
        <w:t xml:space="preserve"> interference among simultaneous streams. Owing to its low complexity, AP applies </w:t>
      </w:r>
      <w:r w:rsidR="009C50FF">
        <w:rPr>
          <w:rFonts w:ascii="Times New Roman" w:eastAsia="Malgun Gothic" w:hAnsi="Times New Roman"/>
          <w:sz w:val="22"/>
          <w:lang w:eastAsia="ko-KR"/>
        </w:rPr>
        <w:t>Zero-forcing beamforming</w:t>
      </w:r>
      <w:r w:rsidR="009C50FF">
        <w:rPr>
          <w:rFonts w:asciiTheme="minorEastAsia" w:eastAsiaTheme="minorEastAsia" w:hAnsiTheme="minorEastAsia" w:hint="eastAsia"/>
          <w:sz w:val="22"/>
          <w:lang w:eastAsia="zh-CN"/>
        </w:rPr>
        <w:t>(</w:t>
      </w:r>
      <w:r w:rsidR="009C50FF" w:rsidRPr="001B7F81">
        <w:rPr>
          <w:rFonts w:ascii="Times New Roman" w:eastAsia="Malgun Gothic" w:hAnsi="Times New Roman"/>
          <w:sz w:val="22"/>
          <w:lang w:eastAsia="ko-KR"/>
        </w:rPr>
        <w:t>ZFBF</w:t>
      </w:r>
      <w:r w:rsidR="009C50FF">
        <w:rPr>
          <w:rFonts w:asciiTheme="minorEastAsia" w:eastAsiaTheme="minorEastAsia" w:hAnsiTheme="minorEastAsia" w:hint="eastAsia"/>
          <w:sz w:val="22"/>
          <w:lang w:eastAsia="zh-CN"/>
        </w:rPr>
        <w:t>)</w:t>
      </w:r>
      <w:r w:rsidRPr="001B7F81">
        <w:rPr>
          <w:rFonts w:ascii="Times New Roman" w:eastAsia="Malgun Gothic" w:hAnsi="Times New Roman"/>
          <w:sz w:val="22"/>
          <w:lang w:eastAsia="ko-KR"/>
        </w:rPr>
        <w:t xml:space="preserve"> </w:t>
      </w:r>
      <w:r w:rsidRPr="001B7F81">
        <w:rPr>
          <w:rFonts w:ascii="Times New Roman" w:eastAsia="Malgun Gothic" w:hAnsi="Times New Roman"/>
          <w:color w:val="FF0000"/>
          <w:sz w:val="22"/>
          <w:lang w:eastAsia="ko-KR"/>
        </w:rPr>
        <w:t>[</w:t>
      </w:r>
      <w:r w:rsidR="004A4696" w:rsidRPr="00CA1F91">
        <w:rPr>
          <w:rFonts w:ascii="Times New Roman" w:eastAsia="Malgun Gothic" w:hAnsi="Times New Roman"/>
          <w:color w:val="FF0000"/>
          <w:sz w:val="22"/>
          <w:lang w:eastAsia="ko-KR"/>
        </w:rPr>
        <w:t>5</w:t>
      </w:r>
      <w:r w:rsidRPr="001B7F81">
        <w:rPr>
          <w:rFonts w:ascii="Times New Roman" w:eastAsia="Malgun Gothic" w:hAnsi="Times New Roman"/>
          <w:color w:val="FF0000"/>
          <w:sz w:val="22"/>
          <w:lang w:eastAsia="ko-KR"/>
        </w:rPr>
        <w:t>]</w:t>
      </w:r>
      <w:r w:rsidRPr="001B7F81">
        <w:rPr>
          <w:rFonts w:ascii="Times New Roman" w:eastAsia="Malgun Gothic" w:hAnsi="Times New Roman"/>
          <w:sz w:val="22"/>
          <w:lang w:eastAsia="ko-KR"/>
        </w:rPr>
        <w:t xml:space="preserve">. In ZFBF, user streams are separated by different beamforming directions. Let </w:t>
      </w:r>
      <m:oMath>
        <m:sSub>
          <m:sSubPr>
            <m:ctrlPr>
              <w:rPr>
                <w:rFonts w:ascii="Cambria Math" w:eastAsia="Malgun Gothic" w:hAnsi="Cambria Math"/>
                <w:i/>
                <w:sz w:val="22"/>
                <w:lang w:eastAsia="ko-KR"/>
              </w:rPr>
            </m:ctrlPr>
          </m:sSubPr>
          <m:e>
            <m:r>
              <w:rPr>
                <w:rFonts w:ascii="Cambria Math" w:eastAsia="Malgun Gothic" w:hAnsi="Cambria Math"/>
                <w:sz w:val="22"/>
                <w:lang w:eastAsia="ko-KR"/>
              </w:rPr>
              <m:t>x</m:t>
            </m:r>
          </m:e>
          <m:sub>
            <m:r>
              <w:rPr>
                <w:rFonts w:ascii="Cambria Math" w:eastAsia="Malgun Gothic" w:hAnsi="Cambria Math"/>
                <w:sz w:val="22"/>
                <w:lang w:eastAsia="ko-KR"/>
              </w:rPr>
              <m:t>k</m:t>
            </m:r>
          </m:sub>
        </m:sSub>
      </m:oMath>
      <w:r w:rsidRPr="001B7F81">
        <w:rPr>
          <w:rFonts w:ascii="Times New Roman" w:eastAsia="Malgun Gothic" w:hAnsi="Times New Roman"/>
          <w:sz w:val="22"/>
          <w:lang w:eastAsia="ko-KR"/>
        </w:rPr>
        <w:t xml:space="preserve"> denotes the</w:t>
      </w:r>
      <w:r>
        <w:rPr>
          <w:rFonts w:ascii="Times New Roman" w:eastAsia="Malgun Gothic" w:hAnsi="Times New Roman"/>
          <w:sz w:val="22"/>
          <w:lang w:eastAsia="ko-KR"/>
        </w:rPr>
        <w:t xml:space="preserve"> data symbol sending to user </w:t>
      </w:r>
      <m:oMath>
        <m:r>
          <w:rPr>
            <w:rFonts w:ascii="Cambria Math" w:eastAsia="Malgun Gothic" w:hAnsi="Cambria Math"/>
            <w:sz w:val="22"/>
            <w:lang w:eastAsia="ko-KR"/>
          </w:rPr>
          <m:t>k</m:t>
        </m:r>
      </m:oMath>
      <w:r w:rsidRPr="001B7F81">
        <w:rPr>
          <w:rFonts w:ascii="Times New Roman" w:eastAsia="Malgun Gothic" w:hAnsi="Times New Roman"/>
          <w:sz w:val="22"/>
          <w:lang w:eastAsia="ko-KR"/>
        </w:rPr>
        <w:t xml:space="preserve">, </w:t>
      </w:r>
      <m:oMath>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k</m:t>
            </m:r>
          </m:sub>
        </m:sSub>
      </m:oMath>
      <w:r>
        <w:rPr>
          <w:rFonts w:ascii="Times New Roman" w:eastAsiaTheme="minorEastAsia" w:hAnsi="Times New Roman" w:hint="eastAsia"/>
          <w:sz w:val="22"/>
          <w:lang w:eastAsia="zh-CN"/>
        </w:rPr>
        <w:t xml:space="preserve"> </w:t>
      </w:r>
      <w:r w:rsidRPr="001B7F81">
        <w:rPr>
          <w:rFonts w:ascii="Times New Roman" w:eastAsia="Malgun Gothic" w:hAnsi="Times New Roman"/>
          <w:sz w:val="22"/>
          <w:lang w:eastAsia="ko-KR"/>
        </w:rPr>
        <w:t xml:space="preserve">be the beamforming weight vector, and </w:t>
      </w:r>
      <m:oMath>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p</m:t>
            </m:r>
          </m:e>
          <m:sub>
            <m:r>
              <w:rPr>
                <w:rFonts w:ascii="Cambria Math" w:eastAsia="Malgun Gothic" w:hAnsi="Cambria Math"/>
                <w:sz w:val="22"/>
                <w:lang w:eastAsia="ko-KR"/>
              </w:rPr>
              <m:t>k</m:t>
            </m:r>
          </m:sub>
        </m:sSub>
      </m:oMath>
      <w:r w:rsidRPr="001B7F81">
        <w:rPr>
          <w:rFonts w:ascii="Times New Roman" w:eastAsia="Malgun Gothic" w:hAnsi="Times New Roman"/>
          <w:sz w:val="22"/>
          <w:lang w:eastAsia="ko-KR"/>
        </w:rPr>
        <w:t xml:space="preserve"> p</w:t>
      </w:r>
      <w:r w:rsidR="00517996">
        <w:rPr>
          <w:rFonts w:ascii="Times New Roman" w:eastAsia="Malgun Gothic" w:hAnsi="Times New Roman"/>
          <w:sz w:val="22"/>
          <w:lang w:eastAsia="ko-KR"/>
        </w:rPr>
        <w:t>resent</w:t>
      </w:r>
      <w:r w:rsidRPr="001B7F81">
        <w:rPr>
          <w:rFonts w:ascii="Times New Roman" w:eastAsia="Malgun Gothic" w:hAnsi="Times New Roman"/>
          <w:sz w:val="22"/>
          <w:lang w:eastAsia="ko-KR"/>
        </w:rPr>
        <w:t xml:space="preserve"> the transmit power. Assume </w:t>
      </w:r>
      <m:oMath>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h</m:t>
            </m:r>
          </m:e>
          <m:sub>
            <m:r>
              <w:rPr>
                <w:rFonts w:ascii="Cambria Math" w:eastAsia="Malgun Gothic" w:hAnsi="Cambria Math"/>
                <w:sz w:val="22"/>
                <w:lang w:eastAsia="ko-KR"/>
              </w:rPr>
              <m:t>k</m:t>
            </m:r>
          </m:sub>
        </m:sSub>
      </m:oMath>
      <w:r w:rsidRPr="001B7F81">
        <w:rPr>
          <w:rFonts w:ascii="Times New Roman" w:eastAsia="Malgun Gothic" w:hAnsi="Times New Roman"/>
          <w:sz w:val="22"/>
          <w:lang w:eastAsia="ko-KR"/>
        </w:rPr>
        <w:t xml:space="preserve"> is the </w:t>
      </w:r>
      <m:oMath>
        <m:r>
          <m:rPr>
            <m:sty m:val="p"/>
          </m:rPr>
          <w:rPr>
            <w:rFonts w:ascii="Cambria Math" w:eastAsia="Malgun Gothic" w:hAnsi="Cambria Math"/>
            <w:sz w:val="22"/>
            <w:lang w:eastAsia="ko-KR"/>
          </w:rPr>
          <m:t>1×</m:t>
        </m:r>
        <m:r>
          <w:rPr>
            <w:rFonts w:ascii="Cambria Math" w:eastAsia="Malgun Gothic" w:hAnsi="Cambria Math"/>
            <w:sz w:val="22"/>
            <w:lang w:eastAsia="ko-KR"/>
          </w:rPr>
          <m:t>M</m:t>
        </m:r>
      </m:oMath>
      <w:r w:rsidRPr="001B7F81">
        <w:rPr>
          <w:rFonts w:ascii="Times New Roman" w:eastAsia="Malgun Gothic" w:hAnsi="Times New Roman"/>
          <w:sz w:val="22"/>
          <w:lang w:eastAsia="ko-KR"/>
        </w:rPr>
        <w:t xml:space="preserve"> channel state vector between transmission antennas and receiver</w:t>
      </w:r>
      <w:r>
        <w:rPr>
          <w:rFonts w:ascii="Times New Roman" w:eastAsia="Malgun Gothic" w:hAnsi="Times New Roman"/>
          <w:sz w:val="22"/>
          <w:lang w:eastAsia="ko-KR"/>
        </w:rPr>
        <w:t xml:space="preserve"> </w:t>
      </w:r>
      <m:oMath>
        <m:r>
          <w:rPr>
            <w:rFonts w:ascii="Cambria Math" w:eastAsia="Malgun Gothic" w:hAnsi="Cambria Math"/>
            <w:sz w:val="22"/>
            <w:lang w:eastAsia="ko-KR"/>
          </w:rPr>
          <m:t>k</m:t>
        </m:r>
      </m:oMath>
      <w:r w:rsidRPr="001B7F81">
        <w:rPr>
          <w:rFonts w:ascii="Times New Roman" w:eastAsia="Malgun Gothic" w:hAnsi="Times New Roman"/>
          <w:sz w:val="22"/>
          <w:lang w:eastAsia="ko-KR"/>
        </w:rPr>
        <w:t>. Define</w:t>
      </w:r>
      <w:r w:rsidR="009D2D9A">
        <w:rPr>
          <w:rFonts w:ascii="Times New Roman" w:eastAsia="Malgun Gothic" w:hAnsi="Times New Roman"/>
          <w:sz w:val="22"/>
          <w:lang w:eastAsia="ko-KR"/>
        </w:rPr>
        <w:t xml:space="preserve"> </w:t>
      </w:r>
      <m:oMath>
        <m:r>
          <m:rPr>
            <m:sty m:val="b"/>
          </m:rPr>
          <w:rPr>
            <w:rFonts w:ascii="Cambria Math" w:eastAsia="Malgun Gothic" w:hAnsi="Cambria Math"/>
            <w:sz w:val="22"/>
            <w:lang w:eastAsia="ko-KR"/>
          </w:rPr>
          <m:t>W</m:t>
        </m:r>
        <m:r>
          <m:rPr>
            <m:sty m:val="p"/>
          </m:rPr>
          <w:rPr>
            <w:rFonts w:ascii="Cambria Math" w:eastAsia="Malgun Gothic" w:hAnsi="Cambria Math"/>
            <w:sz w:val="22"/>
            <w:lang w:eastAsia="ko-KR"/>
          </w:rPr>
          <m:t>=[</m:t>
        </m:r>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1</m:t>
            </m:r>
          </m:sub>
        </m:sSub>
        <m:r>
          <m:rPr>
            <m:sty m:val="p"/>
          </m:rPr>
          <w:rPr>
            <w:rFonts w:ascii="Cambria Math" w:eastAsia="Malgun Gothic" w:hAnsi="Cambria Math"/>
            <w:sz w:val="22"/>
            <w:lang w:eastAsia="ko-KR"/>
          </w:rPr>
          <m:t>,</m:t>
        </m:r>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2</m:t>
            </m:r>
          </m:sub>
        </m:sSub>
        <m:r>
          <m:rPr>
            <m:sty m:val="p"/>
          </m:rPr>
          <w:rPr>
            <w:rFonts w:ascii="Cambria Math" w:eastAsia="Malgun Gothic" w:hAnsi="Cambria Math"/>
            <w:sz w:val="22"/>
            <w:lang w:eastAsia="ko-KR"/>
          </w:rPr>
          <m:t>,…,</m:t>
        </m:r>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k</m:t>
            </m:r>
          </m:sub>
        </m:sSub>
        <m:r>
          <m:rPr>
            <m:sty m:val="p"/>
          </m:rPr>
          <w:rPr>
            <w:rFonts w:ascii="Cambria Math" w:eastAsia="Malgun Gothic" w:hAnsi="Cambria Math"/>
            <w:sz w:val="22"/>
            <w:lang w:eastAsia="ko-KR"/>
          </w:rPr>
          <m:t>]</m:t>
        </m:r>
      </m:oMath>
      <w:r>
        <w:rPr>
          <w:rFonts w:ascii="Times New Roman" w:eastAsia="Malgun Gothic" w:hAnsi="Times New Roman"/>
          <w:sz w:val="22"/>
          <w:lang w:eastAsia="ko-KR"/>
        </w:rPr>
        <w:t>,</w:t>
      </w:r>
      <w:r w:rsidRPr="001B7F81">
        <w:rPr>
          <w:rFonts w:ascii="Times New Roman" w:eastAsia="Malgun Gothic" w:hAnsi="Times New Roman"/>
          <w:sz w:val="22"/>
          <w:lang w:eastAsia="ko-KR"/>
        </w:rPr>
        <w:t xml:space="preserve"> </w:t>
      </w:r>
      <m:oMath>
        <m:r>
          <w:rPr>
            <w:rFonts w:ascii="Cambria Math" w:eastAsia="Malgun Gothic" w:hAnsi="Cambria Math"/>
            <w:sz w:val="22"/>
            <w:lang w:eastAsia="ko-KR"/>
          </w:rPr>
          <m:t>S</m:t>
        </m:r>
        <m:r>
          <m:rPr>
            <m:sty m:val="p"/>
          </m:rPr>
          <w:rPr>
            <w:rFonts w:ascii="Cambria Math" w:eastAsia="Malgun Gothic" w:hAnsi="Cambria Math"/>
            <w:sz w:val="22"/>
            <w:lang w:eastAsia="ko-KR"/>
          </w:rPr>
          <m:t>={</m:t>
        </m:r>
        <m:sSub>
          <m:sSubPr>
            <m:ctrlPr>
              <w:rPr>
                <w:rFonts w:ascii="Cambria Math" w:eastAsia="Malgun Gothic" w:hAnsi="Cambria Math"/>
                <w:i/>
                <w:sz w:val="22"/>
                <w:lang w:eastAsia="ko-KR"/>
              </w:rPr>
            </m:ctrlPr>
          </m:sSubPr>
          <m:e>
            <m:r>
              <w:rPr>
                <w:rFonts w:ascii="Cambria Math" w:eastAsia="Malgun Gothic" w:hAnsi="Cambria Math"/>
                <w:sz w:val="22"/>
                <w:lang w:eastAsia="ko-KR"/>
              </w:rPr>
              <m:t>s</m:t>
            </m:r>
          </m:e>
          <m:sub>
            <m:r>
              <w:rPr>
                <w:rFonts w:ascii="Cambria Math" w:eastAsia="Malgun Gothic" w:hAnsi="Cambria Math"/>
                <w:sz w:val="22"/>
                <w:lang w:eastAsia="ko-KR"/>
              </w:rPr>
              <m:t>1</m:t>
            </m:r>
          </m:sub>
        </m:sSub>
        <m:r>
          <m:rPr>
            <m:sty m:val="p"/>
          </m:rPr>
          <w:rPr>
            <w:rFonts w:ascii="Cambria Math" w:eastAsia="Malgun Gothic" w:hAnsi="Cambria Math"/>
            <w:sz w:val="22"/>
            <w:lang w:eastAsia="ko-KR"/>
          </w:rPr>
          <m:t>,</m:t>
        </m:r>
        <m:sSub>
          <m:sSubPr>
            <m:ctrlPr>
              <w:rPr>
                <w:rFonts w:ascii="Cambria Math" w:eastAsia="Malgun Gothic" w:hAnsi="Cambria Math"/>
                <w:i/>
                <w:sz w:val="22"/>
                <w:lang w:eastAsia="ko-KR"/>
              </w:rPr>
            </m:ctrlPr>
          </m:sSubPr>
          <m:e>
            <m:r>
              <w:rPr>
                <w:rFonts w:ascii="Cambria Math" w:eastAsia="Malgun Gothic" w:hAnsi="Cambria Math"/>
                <w:sz w:val="22"/>
                <w:lang w:eastAsia="ko-KR"/>
              </w:rPr>
              <m:t>s</m:t>
            </m:r>
          </m:e>
          <m:sub>
            <m:r>
              <w:rPr>
                <w:rFonts w:ascii="Cambria Math" w:eastAsia="Malgun Gothic" w:hAnsi="Cambria Math"/>
                <w:sz w:val="22"/>
                <w:lang w:eastAsia="ko-KR"/>
              </w:rPr>
              <m:t>2</m:t>
            </m:r>
          </m:sub>
        </m:sSub>
        <m:r>
          <m:rPr>
            <m:sty m:val="p"/>
          </m:rPr>
          <w:rPr>
            <w:rFonts w:ascii="Cambria Math" w:eastAsia="Malgun Gothic" w:hAnsi="Cambria Math"/>
            <w:sz w:val="22"/>
            <w:lang w:eastAsia="ko-KR"/>
          </w:rPr>
          <m:t>,…,</m:t>
        </m:r>
        <m:sSub>
          <m:sSubPr>
            <m:ctrlPr>
              <w:rPr>
                <w:rFonts w:ascii="Cambria Math" w:eastAsia="Malgun Gothic" w:hAnsi="Cambria Math"/>
                <w:i/>
                <w:sz w:val="22"/>
                <w:lang w:eastAsia="ko-KR"/>
              </w:rPr>
            </m:ctrlPr>
          </m:sSubPr>
          <m:e>
            <m:r>
              <w:rPr>
                <w:rFonts w:ascii="Cambria Math" w:eastAsia="Malgun Gothic" w:hAnsi="Cambria Math"/>
                <w:sz w:val="22"/>
                <w:lang w:eastAsia="ko-KR"/>
              </w:rPr>
              <m:t>s</m:t>
            </m:r>
          </m:e>
          <m:sub>
            <m:r>
              <w:rPr>
                <w:rFonts w:ascii="Cambria Math" w:eastAsia="Malgun Gothic" w:hAnsi="Cambria Math"/>
                <w:sz w:val="22"/>
                <w:lang w:eastAsia="ko-KR"/>
              </w:rPr>
              <m:t>k</m:t>
            </m:r>
          </m:sub>
        </m:sSub>
        <m:r>
          <m:rPr>
            <m:sty m:val="p"/>
          </m:rPr>
          <w:rPr>
            <w:rFonts w:ascii="Cambria Math" w:eastAsia="Malgun Gothic" w:hAnsi="Cambria Math"/>
            <w:sz w:val="22"/>
            <w:lang w:eastAsia="ko-KR"/>
          </w:rPr>
          <m:t>}</m:t>
        </m:r>
      </m:oMath>
      <w:r w:rsidRPr="001B7F81">
        <w:rPr>
          <w:rFonts w:ascii="Times New Roman" w:eastAsia="Malgun Gothic" w:hAnsi="Times New Roman"/>
          <w:sz w:val="22"/>
          <w:lang w:eastAsia="ko-KR"/>
        </w:rPr>
        <w:t>, the transmitted signal</w:t>
      </w:r>
      <w:r w:rsidR="008B0A47">
        <w:rPr>
          <w:rFonts w:ascii="Times New Roman" w:eastAsiaTheme="minorEastAsia" w:hAnsi="Times New Roman" w:hint="eastAsia"/>
          <w:sz w:val="22"/>
          <w:lang w:eastAsia="zh-CN"/>
        </w:rPr>
        <w:t xml:space="preserve"> </w:t>
      </w:r>
      <m:oMath>
        <m:r>
          <w:rPr>
            <w:rFonts w:ascii="Cambria Math" w:eastAsia="Malgun Gothic" w:hAnsi="Cambria Math"/>
            <w:sz w:val="22"/>
            <w:lang w:eastAsia="ko-KR"/>
          </w:rPr>
          <m:t>X</m:t>
        </m:r>
        <m:r>
          <m:rPr>
            <m:sty m:val="p"/>
          </m:rPr>
          <w:rPr>
            <w:rFonts w:ascii="Cambria Math" w:eastAsia="Malgun Gothic" w:hAnsi="Cambria Math"/>
            <w:sz w:val="22"/>
            <w:lang w:eastAsia="ko-KR"/>
          </w:rPr>
          <m:t>=</m:t>
        </m:r>
        <m:nary>
          <m:naryPr>
            <m:chr m:val="∑"/>
            <m:limLoc m:val="subSup"/>
            <m:ctrlPr>
              <w:rPr>
                <w:rFonts w:ascii="Cambria Math" w:eastAsiaTheme="minorEastAsia" w:hAnsi="Cambria Math"/>
                <w:sz w:val="22"/>
                <w:lang w:eastAsia="ko-KR"/>
              </w:rPr>
            </m:ctrlPr>
          </m:naryPr>
          <m:sub>
            <m:r>
              <w:rPr>
                <w:rFonts w:ascii="Cambria Math" w:eastAsiaTheme="minorEastAsia" w:hAnsi="Cambria Math"/>
                <w:sz w:val="22"/>
                <w:lang w:eastAsia="ko-KR"/>
              </w:rPr>
              <m:t>k=1</m:t>
            </m:r>
          </m:sub>
          <m:sup>
            <m:r>
              <w:rPr>
                <w:rFonts w:ascii="Cambria Math" w:eastAsiaTheme="minorEastAsia" w:hAnsi="Cambria Math"/>
                <w:sz w:val="22"/>
                <w:lang w:eastAsia="ko-KR"/>
              </w:rPr>
              <m:t>K</m:t>
            </m:r>
          </m:sup>
          <m:e>
            <m:rad>
              <m:radPr>
                <m:degHide m:val="1"/>
                <m:ctrlPr>
                  <w:rPr>
                    <w:rFonts w:ascii="Cambria Math" w:eastAsiaTheme="minorEastAsia" w:hAnsi="Cambria Math"/>
                    <w:i/>
                    <w:sz w:val="22"/>
                    <w:lang w:eastAsia="ko-KR"/>
                  </w:rPr>
                </m:ctrlPr>
              </m:radPr>
              <m:deg/>
              <m:e>
                <m:sSub>
                  <m:sSubPr>
                    <m:ctrlPr>
                      <w:rPr>
                        <w:rFonts w:ascii="Cambria Math" w:eastAsia="Malgun Gothic" w:hAnsi="Cambria Math"/>
                        <w:i/>
                        <w:sz w:val="22"/>
                        <w:lang w:eastAsia="ko-KR"/>
                      </w:rPr>
                    </m:ctrlPr>
                  </m:sSubPr>
                  <m:e>
                    <m:r>
                      <w:rPr>
                        <w:rFonts w:ascii="Cambria Math" w:eastAsia="Malgun Gothic" w:hAnsi="Cambria Math"/>
                        <w:sz w:val="22"/>
                        <w:lang w:eastAsia="ko-KR"/>
                      </w:rPr>
                      <m:t>p</m:t>
                    </m:r>
                  </m:e>
                  <m:sub>
                    <m:r>
                      <w:rPr>
                        <w:rFonts w:ascii="Cambria Math" w:eastAsia="Malgun Gothic" w:hAnsi="Cambria Math"/>
                        <w:sz w:val="22"/>
                        <w:lang w:eastAsia="ko-KR"/>
                      </w:rPr>
                      <m:t>k</m:t>
                    </m:r>
                  </m:sub>
                </m:sSub>
              </m:e>
            </m:rad>
            <m:r>
              <m:rPr>
                <m:sty m:val="p"/>
              </m:rPr>
              <w:rPr>
                <w:rFonts w:ascii="Cambria Math" w:eastAsia="Malgun Gothic" w:hAnsi="Cambria Math"/>
                <w:sz w:val="22"/>
                <w:lang w:eastAsia="ko-KR"/>
              </w:rPr>
              <m:t xml:space="preserve"> </m:t>
            </m:r>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h</m:t>
                </m:r>
              </m:e>
              <m:sub>
                <m:r>
                  <w:rPr>
                    <w:rFonts w:ascii="Cambria Math" w:eastAsia="Malgun Gothic" w:hAnsi="Cambria Math"/>
                    <w:sz w:val="22"/>
                    <w:lang w:eastAsia="ko-KR"/>
                  </w:rPr>
                  <m:t>k</m:t>
                </m:r>
              </m:sub>
            </m:sSub>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k</m:t>
                </m:r>
              </m:sub>
            </m:sSub>
            <m:sSub>
              <m:sSubPr>
                <m:ctrlPr>
                  <w:rPr>
                    <w:rFonts w:ascii="Cambria Math" w:eastAsia="Malgun Gothic" w:hAnsi="Cambria Math"/>
                    <w:i/>
                    <w:sz w:val="22"/>
                    <w:lang w:eastAsia="ko-KR"/>
                  </w:rPr>
                </m:ctrlPr>
              </m:sSubPr>
              <m:e>
                <m:r>
                  <w:rPr>
                    <w:rFonts w:ascii="Cambria Math" w:eastAsia="Malgun Gothic" w:hAnsi="Cambria Math"/>
                    <w:sz w:val="22"/>
                    <w:lang w:eastAsia="ko-KR"/>
                  </w:rPr>
                  <m:t>x</m:t>
                </m:r>
              </m:e>
              <m:sub>
                <m:r>
                  <w:rPr>
                    <w:rFonts w:ascii="Cambria Math" w:eastAsia="Malgun Gothic" w:hAnsi="Cambria Math"/>
                    <w:sz w:val="22"/>
                    <w:lang w:eastAsia="ko-KR"/>
                  </w:rPr>
                  <m:t>k</m:t>
                </m:r>
              </m:sub>
            </m:sSub>
          </m:e>
        </m:nary>
      </m:oMath>
      <w:r w:rsidRPr="001B7F81">
        <w:rPr>
          <w:rFonts w:ascii="Times New Roman" w:eastAsia="Malgun Gothic" w:hAnsi="Times New Roman"/>
          <w:sz w:val="22"/>
          <w:lang w:eastAsia="ko-KR"/>
        </w:rPr>
        <w:t xml:space="preserve">. Then, let </w:t>
      </w:r>
      <m:oMath>
        <m:sSub>
          <m:sSubPr>
            <m:ctrlPr>
              <w:rPr>
                <w:rFonts w:ascii="Cambria Math" w:eastAsia="Malgun Gothic" w:hAnsi="Cambria Math"/>
                <w:i/>
                <w:sz w:val="22"/>
                <w:lang w:eastAsia="ko-KR"/>
              </w:rPr>
            </m:ctrlPr>
          </m:sSubPr>
          <m:e>
            <m:r>
              <w:rPr>
                <w:rFonts w:ascii="Cambria Math" w:eastAsia="Malgun Gothic" w:hAnsi="Cambria Math"/>
                <w:sz w:val="22"/>
                <w:lang w:eastAsia="ko-KR"/>
              </w:rPr>
              <m:t>n</m:t>
            </m:r>
          </m:e>
          <m:sub>
            <m:r>
              <w:rPr>
                <w:rFonts w:ascii="Cambria Math" w:eastAsia="Malgun Gothic" w:hAnsi="Cambria Math"/>
                <w:sz w:val="22"/>
                <w:lang w:eastAsia="ko-KR"/>
              </w:rPr>
              <m:t>k</m:t>
            </m:r>
          </m:sub>
        </m:sSub>
      </m:oMath>
      <w:r w:rsidRPr="001B7F81">
        <w:rPr>
          <w:rFonts w:ascii="Times New Roman" w:eastAsia="Malgun Gothic" w:hAnsi="Times New Roman"/>
          <w:sz w:val="22"/>
          <w:lang w:eastAsia="ko-KR"/>
        </w:rPr>
        <w:t xml:space="preserve"> denotes the noise level of user</w:t>
      </w:r>
      <w:r w:rsidR="008B0A47">
        <w:rPr>
          <w:rFonts w:ascii="Times New Roman" w:eastAsia="Malgun Gothic" w:hAnsi="Times New Roman"/>
          <w:sz w:val="22"/>
          <w:lang w:eastAsia="ko-KR"/>
        </w:rPr>
        <w:t xml:space="preserve"> </w:t>
      </w:r>
      <m:oMath>
        <m:r>
          <w:rPr>
            <w:rFonts w:ascii="Cambria Math" w:eastAsia="Malgun Gothic" w:hAnsi="Cambria Math"/>
            <w:sz w:val="22"/>
            <w:lang w:eastAsia="ko-KR"/>
          </w:rPr>
          <m:t>k</m:t>
        </m:r>
      </m:oMath>
      <w:r w:rsidRPr="001B7F81">
        <w:rPr>
          <w:rFonts w:ascii="Times New Roman" w:eastAsia="Malgun Gothic" w:hAnsi="Times New Roman"/>
          <w:sz w:val="22"/>
          <w:lang w:eastAsia="ko-KR"/>
        </w:rPr>
        <w:t>, and the received signal vector is:</w:t>
      </w:r>
    </w:p>
    <w:p w:rsidR="00F11D44" w:rsidRPr="00F11D44" w:rsidRDefault="00F11D44" w:rsidP="001B7F81">
      <w:pPr>
        <w:widowControl/>
        <w:spacing w:before="60"/>
        <w:jc w:val="both"/>
        <w:rPr>
          <w:rFonts w:ascii="Times New Roman" w:eastAsia="Malgun Gothic" w:hAnsi="Times New Roman"/>
          <w:lang w:eastAsia="ko-KR"/>
        </w:rPr>
      </w:pPr>
    </w:p>
    <w:p w:rsidR="008B0A47" w:rsidRDefault="00DD4F63" w:rsidP="00DD4F63">
      <w:pPr>
        <w:widowControl/>
        <w:tabs>
          <w:tab w:val="center" w:pos="4111"/>
          <w:tab w:val="right" w:pos="8221"/>
        </w:tabs>
        <w:spacing w:before="60"/>
        <w:ind w:firstLineChars="100" w:firstLine="220"/>
        <w:jc w:val="both"/>
        <w:rPr>
          <w:rFonts w:ascii="Times New Roman" w:eastAsia="Malgun Gothic" w:hAnsi="Times New Roman"/>
          <w:sz w:val="22"/>
          <w:lang w:eastAsia="ko-KR"/>
        </w:rPr>
      </w:pPr>
      <w:bookmarkStart w:id="3" w:name="OLE_LINK3"/>
      <w:r>
        <w:rPr>
          <w:rFonts w:ascii="Times New Roman" w:eastAsia="Malgun Gothic" w:hAnsi="Times New Roman"/>
          <w:sz w:val="22"/>
          <w:lang w:eastAsia="ko-KR"/>
        </w:rPr>
        <w:tab/>
      </w:r>
      <m:oMath>
        <m:sSub>
          <m:sSubPr>
            <m:ctrlPr>
              <w:rPr>
                <w:rFonts w:ascii="Cambria Math" w:eastAsia="Malgun Gothic" w:hAnsi="Cambria Math"/>
                <w:i/>
                <w:sz w:val="22"/>
                <w:lang w:eastAsia="ko-KR"/>
              </w:rPr>
            </m:ctrlPr>
          </m:sSubPr>
          <m:e>
            <m:r>
              <w:rPr>
                <w:rFonts w:ascii="Cambria Math" w:eastAsia="Malgun Gothic" w:hAnsi="Cambria Math"/>
                <w:sz w:val="22"/>
                <w:lang w:eastAsia="ko-KR"/>
              </w:rPr>
              <m:t>y</m:t>
            </m:r>
          </m:e>
          <m:sub>
            <m:r>
              <w:rPr>
                <w:rFonts w:ascii="Cambria Math" w:eastAsia="Malgun Gothic" w:hAnsi="Cambria Math"/>
                <w:sz w:val="22"/>
                <w:lang w:eastAsia="ko-KR"/>
              </w:rPr>
              <m:t>k</m:t>
            </m:r>
          </m:sub>
        </m:sSub>
        <w:bookmarkEnd w:id="3"/>
        <m:r>
          <w:rPr>
            <w:rFonts w:ascii="Cambria Math" w:eastAsia="Malgun Gothic" w:hAnsi="Cambria Math"/>
            <w:sz w:val="22"/>
            <w:lang w:eastAsia="ko-KR"/>
          </w:rPr>
          <m:t>=</m:t>
        </m:r>
        <m:rad>
          <m:radPr>
            <m:degHide m:val="1"/>
            <m:ctrlPr>
              <w:rPr>
                <w:rFonts w:ascii="Cambria Math" w:eastAsiaTheme="minorEastAsia" w:hAnsi="Cambria Math"/>
                <w:i/>
                <w:sz w:val="22"/>
                <w:lang w:eastAsia="ko-KR"/>
              </w:rPr>
            </m:ctrlPr>
          </m:radPr>
          <m:deg/>
          <m:e>
            <m:sSub>
              <m:sSubPr>
                <m:ctrlPr>
                  <w:rPr>
                    <w:rFonts w:ascii="Cambria Math" w:eastAsia="Malgun Gothic" w:hAnsi="Cambria Math"/>
                    <w:i/>
                    <w:sz w:val="22"/>
                    <w:lang w:eastAsia="ko-KR"/>
                  </w:rPr>
                </m:ctrlPr>
              </m:sSubPr>
              <m:e>
                <m:r>
                  <w:rPr>
                    <w:rFonts w:ascii="Cambria Math" w:eastAsia="Malgun Gothic" w:hAnsi="Cambria Math"/>
                    <w:sz w:val="22"/>
                    <w:lang w:eastAsia="ko-KR"/>
                  </w:rPr>
                  <m:t>p</m:t>
                </m:r>
              </m:e>
              <m:sub>
                <m:r>
                  <w:rPr>
                    <w:rFonts w:ascii="Cambria Math" w:eastAsia="Malgun Gothic" w:hAnsi="Cambria Math"/>
                    <w:sz w:val="22"/>
                    <w:lang w:eastAsia="ko-KR"/>
                  </w:rPr>
                  <m:t>k</m:t>
                </m:r>
              </m:sub>
            </m:sSub>
          </m:e>
        </m:rad>
        <m:r>
          <m:rPr>
            <m:sty m:val="p"/>
          </m:rPr>
          <w:rPr>
            <w:rFonts w:ascii="Cambria Math" w:eastAsia="Malgun Gothic" w:hAnsi="Cambria Math"/>
            <w:sz w:val="22"/>
            <w:lang w:eastAsia="ko-KR"/>
          </w:rPr>
          <m:t xml:space="preserve"> </m:t>
        </m:r>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h</m:t>
            </m:r>
          </m:e>
          <m:sub>
            <m:r>
              <w:rPr>
                <w:rFonts w:ascii="Cambria Math" w:eastAsia="Malgun Gothic" w:hAnsi="Cambria Math"/>
                <w:sz w:val="22"/>
                <w:lang w:eastAsia="ko-KR"/>
              </w:rPr>
              <m:t>k</m:t>
            </m:r>
          </m:sub>
        </m:sSub>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k</m:t>
            </m:r>
          </m:sub>
        </m:sSub>
        <m:sSub>
          <m:sSubPr>
            <m:ctrlPr>
              <w:rPr>
                <w:rFonts w:ascii="Cambria Math" w:eastAsia="Malgun Gothic" w:hAnsi="Cambria Math"/>
                <w:i/>
                <w:sz w:val="22"/>
                <w:lang w:eastAsia="ko-KR"/>
              </w:rPr>
            </m:ctrlPr>
          </m:sSubPr>
          <m:e>
            <m:r>
              <w:rPr>
                <w:rFonts w:ascii="Cambria Math" w:eastAsia="Malgun Gothic" w:hAnsi="Cambria Math"/>
                <w:sz w:val="22"/>
                <w:lang w:eastAsia="ko-KR"/>
              </w:rPr>
              <m:t>x</m:t>
            </m:r>
          </m:e>
          <m:sub>
            <m:r>
              <w:rPr>
                <w:rFonts w:ascii="Cambria Math" w:eastAsia="Malgun Gothic" w:hAnsi="Cambria Math"/>
                <w:sz w:val="22"/>
                <w:lang w:eastAsia="ko-KR"/>
              </w:rPr>
              <m:t>k</m:t>
            </m:r>
          </m:sub>
        </m:sSub>
        <m:r>
          <w:rPr>
            <w:rFonts w:ascii="Cambria Math" w:eastAsia="Malgun Gothic" w:hAnsi="Cambria Math"/>
            <w:sz w:val="22"/>
            <w:lang w:eastAsia="ko-KR"/>
          </w:rPr>
          <m:t>+</m:t>
        </m:r>
        <m:nary>
          <m:naryPr>
            <m:chr m:val="∑"/>
            <m:limLoc m:val="undOvr"/>
            <m:supHide m:val="1"/>
            <m:ctrlPr>
              <w:rPr>
                <w:rFonts w:ascii="Cambria Math" w:eastAsia="Malgun Gothic" w:hAnsi="Cambria Math"/>
                <w:i/>
                <w:sz w:val="22"/>
                <w:lang w:eastAsia="ko-KR"/>
              </w:rPr>
            </m:ctrlPr>
          </m:naryPr>
          <m:sub>
            <m:r>
              <w:rPr>
                <w:rFonts w:ascii="Cambria Math" w:eastAsia="Malgun Gothic" w:hAnsi="Cambria Math"/>
                <w:sz w:val="22"/>
                <w:lang w:eastAsia="ko-KR"/>
              </w:rPr>
              <m:t>j≠k,j∈S</m:t>
            </m:r>
          </m:sub>
          <m:sup/>
          <m:e>
            <m:rad>
              <m:radPr>
                <m:degHide m:val="1"/>
                <m:ctrlPr>
                  <w:rPr>
                    <w:rFonts w:ascii="Cambria Math" w:eastAsiaTheme="minorEastAsia" w:hAnsi="Cambria Math"/>
                    <w:i/>
                    <w:sz w:val="22"/>
                    <w:lang w:eastAsia="ko-KR"/>
                  </w:rPr>
                </m:ctrlPr>
              </m:radPr>
              <m:deg/>
              <m:e>
                <m:sSub>
                  <m:sSubPr>
                    <m:ctrlPr>
                      <w:rPr>
                        <w:rFonts w:ascii="Cambria Math" w:eastAsia="Malgun Gothic" w:hAnsi="Cambria Math"/>
                        <w:i/>
                        <w:sz w:val="22"/>
                        <w:lang w:eastAsia="ko-KR"/>
                      </w:rPr>
                    </m:ctrlPr>
                  </m:sSubPr>
                  <m:e>
                    <m:r>
                      <w:rPr>
                        <w:rFonts w:ascii="Cambria Math" w:eastAsia="Malgun Gothic" w:hAnsi="Cambria Math"/>
                        <w:sz w:val="22"/>
                        <w:lang w:eastAsia="ko-KR"/>
                      </w:rPr>
                      <m:t>p</m:t>
                    </m:r>
                  </m:e>
                  <m:sub>
                    <m:r>
                      <w:rPr>
                        <w:rFonts w:ascii="Cambria Math" w:eastAsia="Malgun Gothic" w:hAnsi="Cambria Math"/>
                        <w:sz w:val="22"/>
                        <w:lang w:eastAsia="ko-KR"/>
                      </w:rPr>
                      <m:t>j</m:t>
                    </m:r>
                  </m:sub>
                </m:sSub>
              </m:e>
            </m:rad>
            <m:r>
              <m:rPr>
                <m:sty m:val="p"/>
              </m:rPr>
              <w:rPr>
                <w:rFonts w:ascii="Cambria Math" w:eastAsia="Malgun Gothic" w:hAnsi="Cambria Math"/>
                <w:sz w:val="22"/>
                <w:lang w:eastAsia="ko-KR"/>
              </w:rPr>
              <m:t xml:space="preserve"> </m:t>
            </m:r>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h</m:t>
                </m:r>
              </m:e>
              <m:sub>
                <m:r>
                  <w:rPr>
                    <w:rFonts w:ascii="Cambria Math" w:eastAsia="Malgun Gothic" w:hAnsi="Cambria Math"/>
                    <w:sz w:val="22"/>
                    <w:lang w:eastAsia="ko-KR"/>
                  </w:rPr>
                  <m:t>k</m:t>
                </m:r>
              </m:sub>
            </m:sSub>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j</m:t>
                </m:r>
              </m:sub>
            </m:sSub>
            <m:sSub>
              <m:sSubPr>
                <m:ctrlPr>
                  <w:rPr>
                    <w:rFonts w:ascii="Cambria Math" w:eastAsia="Malgun Gothic" w:hAnsi="Cambria Math"/>
                    <w:i/>
                    <w:sz w:val="22"/>
                    <w:lang w:eastAsia="ko-KR"/>
                  </w:rPr>
                </m:ctrlPr>
              </m:sSubPr>
              <m:e>
                <m:r>
                  <w:rPr>
                    <w:rFonts w:ascii="Cambria Math" w:eastAsia="Malgun Gothic" w:hAnsi="Cambria Math"/>
                    <w:sz w:val="22"/>
                    <w:lang w:eastAsia="ko-KR"/>
                  </w:rPr>
                  <m:t>x</m:t>
                </m:r>
              </m:e>
              <m:sub>
                <m:r>
                  <w:rPr>
                    <w:rFonts w:ascii="Cambria Math" w:eastAsia="Malgun Gothic" w:hAnsi="Cambria Math"/>
                    <w:sz w:val="22"/>
                    <w:lang w:eastAsia="ko-KR"/>
                  </w:rPr>
                  <m:t>j</m:t>
                </m:r>
              </m:sub>
            </m:sSub>
          </m:e>
        </m:nary>
        <m:r>
          <w:rPr>
            <w:rFonts w:ascii="Cambria Math" w:eastAsia="Malgun Gothic" w:hAnsi="Cambria Math"/>
            <w:sz w:val="22"/>
            <w:lang w:eastAsia="ko-KR"/>
          </w:rPr>
          <m:t>+</m:t>
        </m:r>
        <m:sSub>
          <m:sSubPr>
            <m:ctrlPr>
              <w:rPr>
                <w:rFonts w:ascii="Cambria Math" w:eastAsia="Malgun Gothic" w:hAnsi="Cambria Math"/>
                <w:i/>
                <w:sz w:val="22"/>
                <w:lang w:eastAsia="ko-KR"/>
              </w:rPr>
            </m:ctrlPr>
          </m:sSubPr>
          <m:e>
            <m:r>
              <w:rPr>
                <w:rFonts w:ascii="Cambria Math" w:eastAsia="Malgun Gothic" w:hAnsi="Cambria Math"/>
                <w:sz w:val="22"/>
                <w:lang w:eastAsia="ko-KR"/>
              </w:rPr>
              <m:t>n</m:t>
            </m:r>
          </m:e>
          <m:sub>
            <m:r>
              <w:rPr>
                <w:rFonts w:ascii="Cambria Math" w:eastAsia="Malgun Gothic" w:hAnsi="Cambria Math"/>
                <w:sz w:val="22"/>
                <w:lang w:eastAsia="ko-KR"/>
              </w:rPr>
              <m:t>k</m:t>
            </m:r>
          </m:sub>
        </m:sSub>
        <m:r>
          <w:rPr>
            <w:rFonts w:ascii="Cambria Math" w:eastAsia="Malgun Gothic" w:hAnsi="Cambria Math"/>
            <w:sz w:val="22"/>
            <w:lang w:eastAsia="ko-KR"/>
          </w:rPr>
          <m:t xml:space="preserve">, k </m:t>
        </m:r>
        <m:r>
          <m:rPr>
            <m:sty m:val="p"/>
          </m:rPr>
          <w:rPr>
            <w:rFonts w:ascii="Cambria Math" w:eastAsia="Malgun Gothic" w:hAnsi="Cambria Math"/>
            <w:sz w:val="22"/>
            <w:lang w:eastAsia="ko-KR"/>
          </w:rPr>
          <m:t>ϵ</m:t>
        </m:r>
        <m:r>
          <w:rPr>
            <w:rFonts w:ascii="Cambria Math" w:eastAsia="Malgun Gothic" w:hAnsi="Cambria Math"/>
            <w:sz w:val="22"/>
            <w:lang w:eastAsia="ko-KR"/>
          </w:rPr>
          <m:t xml:space="preserve"> S.</m:t>
        </m:r>
      </m:oMath>
      <w:r w:rsidRPr="0033557B">
        <w:rPr>
          <w:rFonts w:ascii="Times New Roman" w:eastAsia="Malgun Gothic" w:hAnsi="Times New Roman" w:hint="eastAsia"/>
          <w:sz w:val="22"/>
          <w:lang w:eastAsia="ko-KR"/>
        </w:rPr>
        <w:t xml:space="preserve"> </w:t>
      </w:r>
      <w:r>
        <w:rPr>
          <w:rFonts w:ascii="Times New Roman" w:eastAsia="Malgun Gothic" w:hAnsi="Times New Roman"/>
          <w:sz w:val="22"/>
          <w:lang w:eastAsia="ko-KR"/>
        </w:rPr>
        <w:tab/>
        <w:t>(1)</w:t>
      </w:r>
    </w:p>
    <w:p w:rsidR="00F11D44" w:rsidRPr="00F11D44" w:rsidRDefault="00F11D44" w:rsidP="00F11D44">
      <w:pPr>
        <w:widowControl/>
        <w:tabs>
          <w:tab w:val="center" w:pos="4111"/>
          <w:tab w:val="right" w:pos="8221"/>
        </w:tabs>
        <w:spacing w:before="60"/>
        <w:jc w:val="both"/>
        <w:rPr>
          <w:rFonts w:ascii="Times New Roman" w:eastAsia="Malgun Gothic" w:hAnsi="Times New Roman"/>
          <w:lang w:eastAsia="ko-KR"/>
        </w:rPr>
      </w:pPr>
    </w:p>
    <w:p w:rsidR="00EA543D" w:rsidRDefault="00F11D44" w:rsidP="00F11D44">
      <w:pPr>
        <w:widowControl/>
        <w:tabs>
          <w:tab w:val="center" w:pos="4111"/>
          <w:tab w:val="right" w:pos="8221"/>
        </w:tabs>
        <w:spacing w:before="60"/>
        <w:ind w:firstLineChars="100" w:firstLine="220"/>
        <w:jc w:val="both"/>
        <w:rPr>
          <w:rFonts w:ascii="Times New Roman" w:eastAsia="Malgun Gothic" w:hAnsi="Times New Roman"/>
          <w:sz w:val="22"/>
          <w:lang w:eastAsia="ko-KR"/>
        </w:rPr>
      </w:pPr>
      <w:r w:rsidRPr="00F11D44">
        <w:rPr>
          <w:rFonts w:ascii="Times New Roman" w:eastAsia="Malgun Gothic" w:hAnsi="Times New Roman"/>
          <w:sz w:val="22"/>
          <w:lang w:eastAsia="ko-KR"/>
        </w:rPr>
        <w:t xml:space="preserve">To eliminate the interference from other beamforming frame streams, ZFBF should satisfy the zero-interference condition: </w:t>
      </w:r>
      <m:oMath>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h</m:t>
            </m:r>
          </m:e>
          <m:sub>
            <m:r>
              <w:rPr>
                <w:rFonts w:ascii="Cambria Math" w:eastAsia="Malgun Gothic" w:hAnsi="Cambria Math"/>
                <w:sz w:val="22"/>
                <w:lang w:eastAsia="ko-KR"/>
              </w:rPr>
              <m:t>k</m:t>
            </m:r>
          </m:sub>
        </m:sSub>
        <m:r>
          <m:rPr>
            <m:sty m:val="p"/>
          </m:rPr>
          <w:rPr>
            <w:rFonts w:ascii="Cambria Math" w:eastAsia="Malgun Gothic" w:hAnsi="Cambria Math"/>
            <w:sz w:val="22"/>
            <w:lang w:eastAsia="ko-KR"/>
          </w:rPr>
          <m:t xml:space="preserve"> </m:t>
        </m:r>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j</m:t>
            </m:r>
          </m:sub>
        </m:sSub>
      </m:oMath>
      <w:r w:rsidRPr="00F11D44">
        <w:rPr>
          <w:rFonts w:ascii="Times New Roman" w:eastAsia="Malgun Gothic" w:hAnsi="Times New Roman"/>
          <w:sz w:val="22"/>
          <w:lang w:eastAsia="ko-KR"/>
        </w:rPr>
        <w:t xml:space="preserve"> for all receivers</w:t>
      </w:r>
      <w:r>
        <w:rPr>
          <w:rFonts w:ascii="Times New Roman" w:eastAsia="Malgun Gothic" w:hAnsi="Times New Roman"/>
          <w:sz w:val="22"/>
          <w:lang w:eastAsia="ko-KR"/>
        </w:rPr>
        <w:t xml:space="preserve"> </w:t>
      </w:r>
      <m:oMath>
        <m:r>
          <w:rPr>
            <w:rFonts w:ascii="Cambria Math" w:eastAsia="Malgun Gothic" w:hAnsi="Cambria Math"/>
            <w:sz w:val="22"/>
            <w:lang w:eastAsia="ko-KR"/>
          </w:rPr>
          <m:t>jϵS</m:t>
        </m:r>
      </m:oMath>
      <w:r w:rsidRPr="00F11D44">
        <w:rPr>
          <w:rFonts w:ascii="Times New Roman" w:eastAsia="Malgun Gothic" w:hAnsi="Times New Roman"/>
          <w:sz w:val="22"/>
          <w:lang w:eastAsia="ko-KR"/>
        </w:rPr>
        <w:t xml:space="preserve">, </w:t>
      </w:r>
      <m:oMath>
        <m:r>
          <w:rPr>
            <w:rFonts w:ascii="Cambria Math" w:eastAsia="Malgun Gothic" w:hAnsi="Cambria Math"/>
            <w:sz w:val="22"/>
            <w:lang w:eastAsia="ko-KR"/>
          </w:rPr>
          <m:t>j≠k</m:t>
        </m:r>
      </m:oMath>
      <w:r w:rsidRPr="00F11D44">
        <w:rPr>
          <w:rFonts w:ascii="Times New Roman" w:eastAsia="Malgun Gothic" w:hAnsi="Times New Roman"/>
          <w:sz w:val="22"/>
          <w:lang w:eastAsia="ko-KR"/>
        </w:rPr>
        <w:t xml:space="preserve">. So that receiver </w:t>
      </w:r>
      <m:oMath>
        <m:r>
          <w:rPr>
            <w:rFonts w:ascii="Cambria Math" w:eastAsia="Malgun Gothic" w:hAnsi="Cambria Math"/>
            <w:sz w:val="22"/>
            <w:lang w:eastAsia="ko-KR"/>
          </w:rPr>
          <m:t>k</m:t>
        </m:r>
      </m:oMath>
      <w:r w:rsidRPr="00F11D44">
        <w:rPr>
          <w:rFonts w:ascii="Times New Roman" w:eastAsia="Malgun Gothic" w:hAnsi="Times New Roman"/>
          <w:sz w:val="22"/>
          <w:lang w:eastAsia="ko-KR"/>
        </w:rPr>
        <w:t xml:space="preserve"> only gets its symbol </w:t>
      </w:r>
      <m:oMath>
        <m:sSub>
          <m:sSubPr>
            <m:ctrlPr>
              <w:rPr>
                <w:rFonts w:ascii="Cambria Math" w:eastAsia="Malgun Gothic" w:hAnsi="Cambria Math"/>
                <w:i/>
                <w:sz w:val="22"/>
                <w:lang w:eastAsia="ko-KR"/>
              </w:rPr>
            </m:ctrlPr>
          </m:sSubPr>
          <m:e>
            <m:r>
              <w:rPr>
                <w:rFonts w:ascii="Cambria Math" w:eastAsia="Malgun Gothic" w:hAnsi="Cambria Math"/>
                <w:sz w:val="22"/>
                <w:lang w:eastAsia="ko-KR"/>
              </w:rPr>
              <m:t>x</m:t>
            </m:r>
          </m:e>
          <m:sub>
            <m:r>
              <w:rPr>
                <w:rFonts w:ascii="Cambria Math" w:eastAsia="Malgun Gothic" w:hAnsi="Cambria Math"/>
                <w:sz w:val="22"/>
                <w:lang w:eastAsia="ko-KR"/>
              </w:rPr>
              <m:t>k</m:t>
            </m:r>
          </m:sub>
        </m:sSub>
      </m:oMath>
      <w:r w:rsidRPr="00F11D44">
        <w:rPr>
          <w:rFonts w:ascii="Times New Roman" w:eastAsia="Malgun Gothic" w:hAnsi="Times New Roman"/>
          <w:sz w:val="22"/>
          <w:lang w:eastAsia="ko-KR"/>
        </w:rPr>
        <w:t>. Let the channel state matrix</w:t>
      </w:r>
      <w:r w:rsidRPr="002A4E28">
        <w:rPr>
          <w:rFonts w:ascii="Times New Roman" w:eastAsia="Malgun Gothic" w:hAnsi="Times New Roman"/>
          <w:color w:val="0000FF"/>
          <w:sz w:val="22"/>
          <w:lang w:eastAsia="ko-KR"/>
        </w:rPr>
        <w:t xml:space="preserve"> </w:t>
      </w:r>
      <m:oMath>
        <m:r>
          <m:rPr>
            <m:sty m:val="b"/>
          </m:rPr>
          <w:rPr>
            <w:rFonts w:ascii="Cambria Math" w:eastAsia="Malgun Gothic" w:hAnsi="Cambria Math"/>
            <w:color w:val="0000FF"/>
            <w:sz w:val="22"/>
            <w:lang w:eastAsia="ko-KR"/>
          </w:rPr>
          <m:t>H</m:t>
        </m:r>
        <m:r>
          <w:rPr>
            <w:rFonts w:ascii="Cambria Math" w:eastAsia="Malgun Gothic" w:hAnsi="Cambria Math"/>
            <w:color w:val="0000FF"/>
            <w:sz w:val="22"/>
            <w:lang w:eastAsia="ko-KR"/>
          </w:rPr>
          <m:t>=[</m:t>
        </m:r>
        <m:sSubSup>
          <m:sSubSupPr>
            <m:ctrlPr>
              <w:rPr>
                <w:rFonts w:ascii="Cambria Math" w:eastAsia="Malgun Gothic" w:hAnsi="Cambria Math"/>
                <w:i/>
                <w:color w:val="0000FF"/>
                <w:sz w:val="22"/>
                <w:lang w:eastAsia="ko-KR"/>
              </w:rPr>
            </m:ctrlPr>
          </m:sSubSupPr>
          <m:e>
            <m:r>
              <m:rPr>
                <m:sty m:val="bi"/>
              </m:rPr>
              <w:rPr>
                <w:rFonts w:ascii="Cambria Math" w:eastAsia="Malgun Gothic" w:hAnsi="Cambria Math"/>
                <w:color w:val="0000FF"/>
                <w:sz w:val="22"/>
                <w:lang w:eastAsia="ko-KR"/>
              </w:rPr>
              <m:t>h</m:t>
            </m:r>
          </m:e>
          <m:sub>
            <m:r>
              <w:rPr>
                <w:rFonts w:ascii="Cambria Math" w:eastAsia="Malgun Gothic" w:hAnsi="Cambria Math"/>
                <w:color w:val="0000FF"/>
                <w:sz w:val="22"/>
                <w:lang w:eastAsia="ko-KR"/>
              </w:rPr>
              <m:t>1</m:t>
            </m:r>
          </m:sub>
          <m:sup>
            <m:r>
              <w:rPr>
                <w:rFonts w:ascii="Cambria Math" w:eastAsia="Malgun Gothic" w:hAnsi="Cambria Math"/>
                <w:color w:val="0000FF"/>
                <w:sz w:val="22"/>
                <w:lang w:eastAsia="ko-KR"/>
              </w:rPr>
              <m:t>T</m:t>
            </m:r>
          </m:sup>
        </m:sSubSup>
        <m:r>
          <w:rPr>
            <w:rFonts w:ascii="Cambria Math" w:eastAsia="Malgun Gothic" w:hAnsi="Cambria Math"/>
            <w:color w:val="0000FF"/>
            <w:sz w:val="22"/>
            <w:lang w:eastAsia="ko-KR"/>
          </w:rPr>
          <m:t>,</m:t>
        </m:r>
        <m:sSubSup>
          <m:sSubSupPr>
            <m:ctrlPr>
              <w:rPr>
                <w:rFonts w:ascii="Cambria Math" w:eastAsia="Malgun Gothic" w:hAnsi="Cambria Math"/>
                <w:i/>
                <w:color w:val="0000FF"/>
                <w:sz w:val="22"/>
                <w:lang w:eastAsia="ko-KR"/>
              </w:rPr>
            </m:ctrlPr>
          </m:sSubSupPr>
          <m:e>
            <m:r>
              <m:rPr>
                <m:sty m:val="bi"/>
              </m:rPr>
              <w:rPr>
                <w:rFonts w:ascii="Cambria Math" w:eastAsia="Malgun Gothic" w:hAnsi="Cambria Math"/>
                <w:color w:val="0000FF"/>
                <w:sz w:val="22"/>
                <w:lang w:eastAsia="ko-KR"/>
              </w:rPr>
              <m:t>h</m:t>
            </m:r>
          </m:e>
          <m:sub>
            <m:r>
              <w:rPr>
                <w:rFonts w:ascii="Cambria Math" w:eastAsia="Malgun Gothic" w:hAnsi="Cambria Math"/>
                <w:color w:val="0000FF"/>
                <w:sz w:val="22"/>
                <w:lang w:eastAsia="ko-KR"/>
              </w:rPr>
              <m:t>2</m:t>
            </m:r>
          </m:sub>
          <m:sup>
            <m:r>
              <w:rPr>
                <w:rFonts w:ascii="Cambria Math" w:eastAsia="Malgun Gothic" w:hAnsi="Cambria Math"/>
                <w:color w:val="0000FF"/>
                <w:sz w:val="22"/>
                <w:lang w:eastAsia="ko-KR"/>
              </w:rPr>
              <m:t>T</m:t>
            </m:r>
          </m:sup>
        </m:sSubSup>
        <m:r>
          <w:rPr>
            <w:rFonts w:ascii="Cambria Math" w:eastAsia="Malgun Gothic" w:hAnsi="Cambria Math"/>
            <w:color w:val="0000FF"/>
            <w:sz w:val="22"/>
            <w:lang w:eastAsia="ko-KR"/>
          </w:rPr>
          <m:t>,…,</m:t>
        </m:r>
        <m:sSubSup>
          <m:sSubSupPr>
            <m:ctrlPr>
              <w:rPr>
                <w:rFonts w:ascii="Cambria Math" w:eastAsia="Malgun Gothic" w:hAnsi="Cambria Math"/>
                <w:i/>
                <w:color w:val="0000FF"/>
                <w:sz w:val="22"/>
                <w:lang w:eastAsia="ko-KR"/>
              </w:rPr>
            </m:ctrlPr>
          </m:sSubSupPr>
          <m:e>
            <m:r>
              <m:rPr>
                <m:sty m:val="bi"/>
              </m:rPr>
              <w:rPr>
                <w:rFonts w:ascii="Cambria Math" w:eastAsia="Malgun Gothic" w:hAnsi="Cambria Math"/>
                <w:color w:val="0000FF"/>
                <w:sz w:val="22"/>
                <w:lang w:eastAsia="ko-KR"/>
              </w:rPr>
              <m:t>h</m:t>
            </m:r>
          </m:e>
          <m:sub>
            <m:r>
              <w:rPr>
                <w:rFonts w:ascii="Cambria Math" w:eastAsia="Malgun Gothic" w:hAnsi="Cambria Math"/>
                <w:color w:val="0000FF"/>
                <w:sz w:val="22"/>
                <w:lang w:eastAsia="ko-KR"/>
              </w:rPr>
              <m:t>K</m:t>
            </m:r>
          </m:sub>
          <m:sup>
            <m:r>
              <w:rPr>
                <w:rFonts w:ascii="Cambria Math" w:eastAsia="Malgun Gothic" w:hAnsi="Cambria Math"/>
                <w:color w:val="0000FF"/>
                <w:sz w:val="22"/>
                <w:lang w:eastAsia="ko-KR"/>
              </w:rPr>
              <m:t>T</m:t>
            </m:r>
          </m:sup>
        </m:sSubSup>
        <m:r>
          <w:rPr>
            <w:rFonts w:ascii="Cambria Math" w:eastAsia="Malgun Gothic" w:hAnsi="Cambria Math"/>
            <w:color w:val="0000FF"/>
            <w:sz w:val="22"/>
            <w:lang w:eastAsia="ko-KR"/>
          </w:rPr>
          <m:t>]</m:t>
        </m:r>
      </m:oMath>
      <w:r w:rsidRPr="00F11D44">
        <w:rPr>
          <w:rFonts w:ascii="Times New Roman" w:eastAsia="Malgun Gothic" w:hAnsi="Times New Roman"/>
          <w:sz w:val="22"/>
          <w:lang w:eastAsia="ko-KR"/>
        </w:rPr>
        <w:t xml:space="preserve"> and the beamforming weight matrix </w:t>
      </w:r>
      <m:oMath>
        <m:r>
          <m:rPr>
            <m:sty m:val="b"/>
          </m:rPr>
          <w:rPr>
            <w:rFonts w:ascii="Cambria Math" w:eastAsia="Malgun Gothic" w:hAnsi="Cambria Math"/>
            <w:color w:val="0000FF"/>
            <w:sz w:val="22"/>
            <w:lang w:eastAsia="ko-KR"/>
          </w:rPr>
          <m:t>W</m:t>
        </m:r>
        <m:r>
          <m:rPr>
            <m:sty m:val="p"/>
          </m:rPr>
          <w:rPr>
            <w:rFonts w:ascii="Cambria Math" w:eastAsia="Malgun Gothic" w:hAnsi="Cambria Math"/>
            <w:color w:val="0000FF"/>
            <w:sz w:val="22"/>
            <w:lang w:eastAsia="ko-KR"/>
          </w:rPr>
          <m:t>=[</m:t>
        </m:r>
        <m:sSub>
          <m:sSubPr>
            <m:ctrlPr>
              <w:rPr>
                <w:rFonts w:ascii="Cambria Math" w:eastAsia="Malgun Gothic" w:hAnsi="Cambria Math"/>
                <w:color w:val="0000FF"/>
                <w:sz w:val="22"/>
                <w:lang w:eastAsia="ko-KR"/>
              </w:rPr>
            </m:ctrlPr>
          </m:sSubPr>
          <m:e>
            <m:r>
              <m:rPr>
                <m:sty m:val="bi"/>
              </m:rPr>
              <w:rPr>
                <w:rFonts w:ascii="Cambria Math" w:eastAsia="Malgun Gothic" w:hAnsi="Cambria Math"/>
                <w:color w:val="0000FF"/>
                <w:sz w:val="22"/>
                <w:lang w:eastAsia="ko-KR"/>
              </w:rPr>
              <m:t>ω</m:t>
            </m:r>
          </m:e>
          <m:sub>
            <m:r>
              <w:rPr>
                <w:rFonts w:ascii="Cambria Math" w:eastAsia="Malgun Gothic" w:hAnsi="Cambria Math"/>
                <w:color w:val="0000FF"/>
                <w:sz w:val="22"/>
                <w:lang w:eastAsia="ko-KR"/>
              </w:rPr>
              <m:t>1</m:t>
            </m:r>
          </m:sub>
        </m:sSub>
        <m:r>
          <m:rPr>
            <m:sty m:val="p"/>
          </m:rPr>
          <w:rPr>
            <w:rFonts w:ascii="Cambria Math" w:eastAsia="Malgun Gothic" w:hAnsi="Cambria Math"/>
            <w:color w:val="0000FF"/>
            <w:sz w:val="22"/>
            <w:lang w:eastAsia="ko-KR"/>
          </w:rPr>
          <m:t>,</m:t>
        </m:r>
        <m:sSub>
          <m:sSubPr>
            <m:ctrlPr>
              <w:rPr>
                <w:rFonts w:ascii="Cambria Math" w:eastAsia="Malgun Gothic" w:hAnsi="Cambria Math"/>
                <w:color w:val="0000FF"/>
                <w:sz w:val="22"/>
                <w:lang w:eastAsia="ko-KR"/>
              </w:rPr>
            </m:ctrlPr>
          </m:sSubPr>
          <m:e>
            <m:r>
              <m:rPr>
                <m:sty m:val="bi"/>
              </m:rPr>
              <w:rPr>
                <w:rFonts w:ascii="Cambria Math" w:eastAsia="Malgun Gothic" w:hAnsi="Cambria Math"/>
                <w:color w:val="0000FF"/>
                <w:sz w:val="22"/>
                <w:lang w:eastAsia="ko-KR"/>
              </w:rPr>
              <m:t>ω</m:t>
            </m:r>
          </m:e>
          <m:sub>
            <m:r>
              <w:rPr>
                <w:rFonts w:ascii="Cambria Math" w:eastAsia="Malgun Gothic" w:hAnsi="Cambria Math"/>
                <w:color w:val="0000FF"/>
                <w:sz w:val="22"/>
                <w:lang w:eastAsia="ko-KR"/>
              </w:rPr>
              <m:t>2</m:t>
            </m:r>
          </m:sub>
        </m:sSub>
        <m:r>
          <m:rPr>
            <m:sty m:val="p"/>
          </m:rPr>
          <w:rPr>
            <w:rFonts w:ascii="Cambria Math" w:eastAsia="Malgun Gothic" w:hAnsi="Cambria Math"/>
            <w:color w:val="0000FF"/>
            <w:sz w:val="22"/>
            <w:lang w:eastAsia="ko-KR"/>
          </w:rPr>
          <m:t>,…,</m:t>
        </m:r>
        <m:sSub>
          <m:sSubPr>
            <m:ctrlPr>
              <w:rPr>
                <w:rFonts w:ascii="Cambria Math" w:eastAsia="Malgun Gothic" w:hAnsi="Cambria Math"/>
                <w:color w:val="0000FF"/>
                <w:sz w:val="22"/>
                <w:lang w:eastAsia="ko-KR"/>
              </w:rPr>
            </m:ctrlPr>
          </m:sSubPr>
          <m:e>
            <m:r>
              <m:rPr>
                <m:sty m:val="bi"/>
              </m:rPr>
              <w:rPr>
                <w:rFonts w:ascii="Cambria Math" w:eastAsia="Malgun Gothic" w:hAnsi="Cambria Math"/>
                <w:color w:val="0000FF"/>
                <w:sz w:val="22"/>
                <w:lang w:eastAsia="ko-KR"/>
              </w:rPr>
              <m:t>ω</m:t>
            </m:r>
          </m:e>
          <m:sub>
            <m:r>
              <w:rPr>
                <w:rFonts w:ascii="Cambria Math" w:eastAsia="Malgun Gothic" w:hAnsi="Cambria Math"/>
                <w:color w:val="0000FF"/>
                <w:sz w:val="22"/>
                <w:lang w:eastAsia="ko-KR"/>
              </w:rPr>
              <m:t>k</m:t>
            </m:r>
          </m:sub>
        </m:sSub>
        <m:r>
          <m:rPr>
            <m:sty m:val="p"/>
          </m:rPr>
          <w:rPr>
            <w:rFonts w:ascii="Cambria Math" w:eastAsia="Malgun Gothic" w:hAnsi="Cambria Math"/>
            <w:color w:val="0000FF"/>
            <w:sz w:val="22"/>
            <w:lang w:eastAsia="ko-KR"/>
          </w:rPr>
          <m:t>]</m:t>
        </m:r>
      </m:oMath>
      <w:r w:rsidR="009D2D9A" w:rsidRPr="002A4E28">
        <w:rPr>
          <w:rFonts w:ascii="Times New Roman" w:eastAsia="Malgun Gothic" w:hAnsi="Times New Roman"/>
          <w:color w:val="0000FF"/>
          <w:sz w:val="22"/>
          <w:lang w:eastAsia="ko-KR"/>
        </w:rPr>
        <w:t>.</w:t>
      </w:r>
      <w:r w:rsidR="009D2D9A">
        <w:rPr>
          <w:rFonts w:ascii="Times New Roman" w:eastAsia="Malgun Gothic" w:hAnsi="Times New Roman"/>
          <w:sz w:val="22"/>
          <w:lang w:eastAsia="ko-KR"/>
        </w:rPr>
        <w:t xml:space="preserve"> One optimal choice of</w:t>
      </w:r>
      <w:r w:rsidRPr="00F11D44">
        <w:rPr>
          <w:rFonts w:ascii="Times New Roman" w:eastAsia="Malgun Gothic" w:hAnsi="Times New Roman"/>
          <w:sz w:val="22"/>
          <w:lang w:eastAsia="ko-KR"/>
        </w:rPr>
        <w:t xml:space="preserve"> </w:t>
      </w:r>
      <w:r w:rsidR="009D2D9A" w:rsidRPr="002A4E28">
        <w:rPr>
          <w:rFonts w:ascii="Times New Roman" w:eastAsia="Malgun Gothic" w:hAnsi="Times New Roman"/>
          <w:b/>
          <w:color w:val="0000FF"/>
          <w:sz w:val="22"/>
          <w:lang w:eastAsia="ko-KR"/>
        </w:rPr>
        <w:t>W</w:t>
      </w:r>
      <w:r w:rsidRPr="00F11D44">
        <w:rPr>
          <w:rFonts w:ascii="Times New Roman" w:eastAsia="Malgun Gothic" w:hAnsi="Times New Roman"/>
          <w:sz w:val="22"/>
          <w:lang w:eastAsia="ko-KR"/>
        </w:rPr>
        <w:t xml:space="preserve"> that satisfies zero-interference condition is the </w:t>
      </w:r>
      <w:r w:rsidR="009D2D9A">
        <w:rPr>
          <w:rFonts w:ascii="Times New Roman" w:eastAsia="Malgun Gothic" w:hAnsi="Times New Roman"/>
          <w:sz w:val="22"/>
          <w:lang w:eastAsia="ko-KR"/>
        </w:rPr>
        <w:t>pseudo-inverse of</w:t>
      </w:r>
      <w:r w:rsidR="00EA543D">
        <w:rPr>
          <w:rFonts w:ascii="Times New Roman" w:eastAsia="Malgun Gothic" w:hAnsi="Times New Roman"/>
          <w:sz w:val="22"/>
          <w:lang w:eastAsia="ko-KR"/>
        </w:rPr>
        <w:t xml:space="preserve"> </w:t>
      </w:r>
      <w:r w:rsidR="009D2D9A" w:rsidRPr="002A4E28">
        <w:rPr>
          <w:rFonts w:ascii="Times New Roman" w:eastAsia="Malgun Gothic" w:hAnsi="Times New Roman"/>
          <w:b/>
          <w:color w:val="0000FF"/>
          <w:sz w:val="22"/>
          <w:lang w:eastAsia="ko-KR"/>
        </w:rPr>
        <w:t>H</w:t>
      </w:r>
      <w:r w:rsidRPr="00F11D44">
        <w:rPr>
          <w:rFonts w:ascii="Times New Roman" w:eastAsia="Malgun Gothic" w:hAnsi="Times New Roman"/>
          <w:sz w:val="22"/>
          <w:lang w:eastAsia="ko-KR"/>
        </w:rPr>
        <w:t>:</w:t>
      </w:r>
    </w:p>
    <w:p w:rsidR="00F11D44" w:rsidRDefault="00EA543D" w:rsidP="00EA543D">
      <w:pPr>
        <w:widowControl/>
        <w:tabs>
          <w:tab w:val="center" w:pos="4111"/>
          <w:tab w:val="right" w:pos="8221"/>
        </w:tabs>
        <w:spacing w:before="60"/>
        <w:ind w:firstLineChars="100" w:firstLine="220"/>
        <w:rPr>
          <w:rFonts w:ascii="Times New Roman" w:eastAsia="Malgun Gothic" w:hAnsi="Times New Roman"/>
          <w:sz w:val="22"/>
          <w:lang w:eastAsia="ko-KR"/>
        </w:rPr>
      </w:pPr>
      <w:r>
        <w:rPr>
          <w:rFonts w:ascii="Times New Roman" w:eastAsia="Malgun Gothic" w:hAnsi="Times New Roman"/>
          <w:sz w:val="22"/>
          <w:lang w:eastAsia="ko-KR"/>
        </w:rPr>
        <w:tab/>
      </w:r>
      <w:r w:rsidR="009D2D9A" w:rsidRPr="00EA543D">
        <w:rPr>
          <w:rFonts w:ascii="Times New Roman" w:eastAsia="Malgun Gothic" w:hAnsi="Times New Roman"/>
          <w:position w:val="-10"/>
          <w:sz w:val="22"/>
          <w:lang w:eastAsia="ko-KR"/>
        </w:rPr>
        <w:object w:dxaOrig="21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5pt;height:18.5pt" o:ole="">
            <v:imagedata r:id="rId7" o:title=""/>
          </v:shape>
          <o:OLEObject Type="Embed" ProgID="Equation.DSMT4" ShapeID="_x0000_i1025" DrawAspect="Content" ObjectID="_1553671074" r:id="rId8"/>
        </w:object>
      </w:r>
      <w:r>
        <w:rPr>
          <w:rFonts w:ascii="Times New Roman" w:eastAsia="Malgun Gothic" w:hAnsi="Times New Roman"/>
          <w:sz w:val="22"/>
          <w:lang w:eastAsia="ko-KR"/>
        </w:rPr>
        <w:t>.</w:t>
      </w:r>
      <w:r>
        <w:rPr>
          <w:rFonts w:ascii="Times New Roman" w:eastAsia="Malgun Gothic" w:hAnsi="Times New Roman"/>
          <w:sz w:val="22"/>
          <w:lang w:eastAsia="ko-KR"/>
        </w:rPr>
        <w:tab/>
        <w:t>(2)</w:t>
      </w:r>
    </w:p>
    <w:p w:rsidR="00F11D44" w:rsidRDefault="00F11D44" w:rsidP="00D74E5D">
      <w:pPr>
        <w:widowControl/>
        <w:tabs>
          <w:tab w:val="center" w:pos="4111"/>
          <w:tab w:val="right" w:pos="8221"/>
        </w:tabs>
        <w:spacing w:before="60"/>
        <w:jc w:val="both"/>
        <w:rPr>
          <w:rFonts w:ascii="Times New Roman" w:eastAsia="Malgun Gothic" w:hAnsi="Times New Roman"/>
          <w:sz w:val="22"/>
          <w:lang w:eastAsia="ko-KR"/>
        </w:rPr>
      </w:pPr>
      <w:r w:rsidRPr="00F11D44">
        <w:rPr>
          <w:rFonts w:ascii="Times New Roman" w:eastAsia="Malgun Gothic" w:hAnsi="Times New Roman"/>
          <w:sz w:val="22"/>
          <w:lang w:eastAsia="ko-KR"/>
        </w:rPr>
        <w:lastRenderedPageBreak/>
        <w:t xml:space="preserve">Thus, another problem that needs to be considerd is power allocation. </w:t>
      </w:r>
      <w:r w:rsidRPr="00517996">
        <w:rPr>
          <w:rFonts w:ascii="Times New Roman" w:eastAsia="Malgun Gothic" w:hAnsi="Times New Roman"/>
          <w:color w:val="0000FF"/>
          <w:sz w:val="22"/>
          <w:lang w:eastAsia="ko-KR"/>
        </w:rPr>
        <w:t>For simplicity, we adopted ZFBF-EP</w:t>
      </w:r>
      <w:r w:rsidR="00517996" w:rsidRPr="00517996">
        <w:rPr>
          <w:rFonts w:ascii="Times New Roman" w:eastAsia="Malgun Gothic" w:hAnsi="Times New Roman"/>
          <w:color w:val="0000FF"/>
          <w:sz w:val="22"/>
          <w:lang w:eastAsia="ko-KR"/>
        </w:rPr>
        <w:t xml:space="preserve"> </w:t>
      </w:r>
      <w:r w:rsidR="00517996" w:rsidRPr="00CA1F91">
        <w:rPr>
          <w:rFonts w:ascii="Times New Roman" w:eastAsia="Malgun Gothic" w:hAnsi="Times New Roman" w:hint="eastAsia"/>
          <w:color w:val="FF0000"/>
          <w:sz w:val="22"/>
          <w:lang w:eastAsia="ko-KR"/>
        </w:rPr>
        <w:t>[</w:t>
      </w:r>
      <w:r w:rsidR="00E5264E" w:rsidRPr="00CA1F91">
        <w:rPr>
          <w:rFonts w:ascii="Times New Roman" w:eastAsia="Malgun Gothic" w:hAnsi="Times New Roman"/>
          <w:color w:val="FF0000"/>
          <w:sz w:val="22"/>
          <w:lang w:eastAsia="ko-KR"/>
        </w:rPr>
        <w:t>14</w:t>
      </w:r>
      <w:r w:rsidR="00517996" w:rsidRPr="00CA1F91">
        <w:rPr>
          <w:rFonts w:ascii="Times New Roman" w:eastAsia="Malgun Gothic" w:hAnsi="Times New Roman" w:hint="eastAsia"/>
          <w:color w:val="FF0000"/>
          <w:sz w:val="22"/>
          <w:lang w:eastAsia="ko-KR"/>
        </w:rPr>
        <w:t>]</w:t>
      </w:r>
      <w:r w:rsidRPr="00517996">
        <w:rPr>
          <w:rFonts w:ascii="Times New Roman" w:eastAsia="Malgun Gothic" w:hAnsi="Times New Roman"/>
          <w:color w:val="0000FF"/>
          <w:sz w:val="22"/>
          <w:lang w:eastAsia="ko-KR"/>
        </w:rPr>
        <w:t xml:space="preserve"> scheme where the transmitter all</w:t>
      </w:r>
      <w:r w:rsidR="00517996" w:rsidRPr="00517996">
        <w:rPr>
          <w:rFonts w:ascii="Times New Roman" w:eastAsia="Malgun Gothic" w:hAnsi="Times New Roman"/>
          <w:color w:val="0000FF"/>
          <w:sz w:val="22"/>
          <w:lang w:eastAsia="ko-KR"/>
        </w:rPr>
        <w:t>ocates equal power to its users, and ignore the problem of power allocation approaches with ZFBF.</w:t>
      </w:r>
    </w:p>
    <w:p w:rsidR="00D74E5D" w:rsidRPr="00810E60" w:rsidRDefault="00B83FBA" w:rsidP="00D74E5D">
      <w:pPr>
        <w:pStyle w:val="heading2"/>
      </w:pPr>
      <w:r>
        <w:t>3</w:t>
      </w:r>
      <w:r w:rsidR="00D74E5D" w:rsidRPr="00810E60">
        <w:t>.</w:t>
      </w:r>
      <w:r w:rsidR="00654151">
        <w:t>2</w:t>
      </w:r>
      <w:r w:rsidR="00D74E5D" w:rsidRPr="00810E60">
        <w:t xml:space="preserve"> </w:t>
      </w:r>
      <w:r w:rsidR="00D74E5D" w:rsidRPr="00D74E5D">
        <w:t>Impact of User Selection Mechanism</w:t>
      </w:r>
    </w:p>
    <w:p w:rsidR="00D74E5D" w:rsidRPr="00D74E5D" w:rsidRDefault="00D74E5D" w:rsidP="00D74E5D">
      <w:pPr>
        <w:widowControl/>
        <w:tabs>
          <w:tab w:val="center" w:pos="4111"/>
          <w:tab w:val="right" w:pos="8221"/>
        </w:tabs>
        <w:spacing w:before="60"/>
        <w:jc w:val="both"/>
        <w:rPr>
          <w:rFonts w:ascii="Times New Roman" w:eastAsia="Malgun Gothic" w:hAnsi="Times New Roman"/>
          <w:sz w:val="22"/>
          <w:lang w:eastAsia="ko-KR"/>
        </w:rPr>
      </w:pPr>
      <w:r w:rsidRPr="00D74E5D">
        <w:rPr>
          <w:rFonts w:ascii="Times New Roman" w:eastAsia="Malgun Gothic" w:hAnsi="Times New Roman"/>
          <w:sz w:val="22"/>
          <w:lang w:eastAsia="ko-KR"/>
        </w:rPr>
        <w:t xml:space="preserve">From above section, the performance of ZFBF is highly dependent on the channel vectors from transmitter to receiver. When the channel vectors of different receivers are uncorrelated with each other, it is most likely to improve the network capacity gains. It has been proved by the experimental </w:t>
      </w:r>
      <w:r w:rsidR="00654151" w:rsidRPr="00654151">
        <w:rPr>
          <w:rFonts w:ascii="Times New Roman" w:eastAsia="Malgun Gothic" w:hAnsi="Times New Roman"/>
          <w:color w:val="FF0000"/>
          <w:sz w:val="22"/>
          <w:lang w:eastAsia="ko-KR"/>
        </w:rPr>
        <w:t>[</w:t>
      </w:r>
      <w:r w:rsidR="00E6584C" w:rsidRPr="00CA1F91">
        <w:rPr>
          <w:rFonts w:ascii="Times New Roman" w:eastAsia="Malgun Gothic" w:hAnsi="Times New Roman"/>
          <w:color w:val="FF0000"/>
          <w:sz w:val="22"/>
          <w:lang w:eastAsia="ko-KR"/>
        </w:rPr>
        <w:t>14</w:t>
      </w:r>
      <w:r w:rsidR="00654151" w:rsidRPr="00CA1F91">
        <w:rPr>
          <w:rFonts w:ascii="Times New Roman" w:eastAsia="Malgun Gothic" w:hAnsi="Times New Roman"/>
          <w:color w:val="FF0000"/>
          <w:sz w:val="22"/>
          <w:lang w:eastAsia="ko-KR"/>
        </w:rPr>
        <w:t>]</w:t>
      </w:r>
      <w:r w:rsidR="007B7C41" w:rsidRPr="00CA1F91">
        <w:rPr>
          <w:rFonts w:ascii="Times New Roman" w:eastAsia="Malgun Gothic" w:hAnsi="Times New Roman"/>
          <w:color w:val="FF0000"/>
          <w:sz w:val="22"/>
          <w:lang w:eastAsia="ko-KR"/>
        </w:rPr>
        <w:t>[</w:t>
      </w:r>
      <w:r w:rsidR="00E5264E" w:rsidRPr="00CA1F91">
        <w:rPr>
          <w:rFonts w:ascii="Times New Roman" w:eastAsia="Malgun Gothic" w:hAnsi="Times New Roman"/>
          <w:color w:val="FF0000"/>
          <w:sz w:val="22"/>
          <w:lang w:eastAsia="ko-KR"/>
        </w:rPr>
        <w:t>30</w:t>
      </w:r>
      <w:r w:rsidR="007B7C41" w:rsidRPr="00CA1F91">
        <w:rPr>
          <w:rFonts w:ascii="Times New Roman" w:eastAsia="Malgun Gothic" w:hAnsi="Times New Roman"/>
          <w:color w:val="FF0000"/>
          <w:sz w:val="22"/>
          <w:lang w:eastAsia="ko-KR"/>
        </w:rPr>
        <w:t>]</w:t>
      </w:r>
      <w:r w:rsidRPr="00E5264E">
        <w:rPr>
          <w:rFonts w:ascii="Times New Roman" w:eastAsia="Malgun Gothic" w:hAnsi="Times New Roman"/>
          <w:color w:val="0000FF"/>
          <w:sz w:val="22"/>
          <w:lang w:eastAsia="ko-KR"/>
        </w:rPr>
        <w:t xml:space="preserve"> </w:t>
      </w:r>
      <w:r w:rsidRPr="00D74E5D">
        <w:rPr>
          <w:rFonts w:ascii="Times New Roman" w:eastAsia="Malgun Gothic" w:hAnsi="Times New Roman"/>
          <w:sz w:val="22"/>
          <w:lang w:eastAsia="ko-KR"/>
        </w:rPr>
        <w:t>for indoor wireless network. The network spatial multiplexing gain of ZFBF can be increased by a high number of transmitter antennas, wherever the location of r</w:t>
      </w:r>
      <w:r>
        <w:rPr>
          <w:rFonts w:ascii="Times New Roman" w:eastAsia="Malgun Gothic" w:hAnsi="Times New Roman"/>
          <w:sz w:val="22"/>
          <w:lang w:eastAsia="ko-KR"/>
        </w:rPr>
        <w:t>eceivers in indoor environment.</w:t>
      </w:r>
    </w:p>
    <w:p w:rsidR="00D74E5D" w:rsidRDefault="00D74E5D" w:rsidP="00654151">
      <w:pPr>
        <w:pStyle w:val="p1a"/>
        <w:ind w:firstLine="220"/>
        <w:rPr>
          <w:rFonts w:ascii="Times New Roman" w:eastAsia="ヒラギノ角ゴ Pro W3" w:hAnsi="Times New Roman"/>
          <w:sz w:val="22"/>
        </w:rPr>
      </w:pPr>
      <w:r w:rsidRPr="00654151">
        <w:rPr>
          <w:rFonts w:ascii="Times New Roman" w:eastAsia="ヒラギノ角ゴ Pro W3" w:hAnsi="Times New Roman"/>
          <w:sz w:val="22"/>
        </w:rPr>
        <w:t>Selecting beamforming group is one of the key issues which are related to the performance of MU-MIMO system. From</w:t>
      </w:r>
      <w:r w:rsidRPr="00654151">
        <w:rPr>
          <w:rFonts w:ascii="Times New Roman" w:eastAsia="ヒラギノ角ゴ Pro W3" w:hAnsi="Times New Roman"/>
          <w:b/>
          <w:color w:val="0000FF"/>
          <w:sz w:val="22"/>
        </w:rPr>
        <w:t xml:space="preserve"> Eq. (</w:t>
      </w:r>
      <w:r w:rsidR="00654151" w:rsidRPr="00654151">
        <w:rPr>
          <w:rFonts w:ascii="Times New Roman" w:eastAsia="ヒラギノ角ゴ Pro W3" w:hAnsi="Times New Roman"/>
          <w:b/>
          <w:color w:val="0000FF"/>
          <w:sz w:val="22"/>
        </w:rPr>
        <w:t>1</w:t>
      </w:r>
      <w:r w:rsidRPr="00654151">
        <w:rPr>
          <w:rFonts w:ascii="Times New Roman" w:eastAsia="ヒラギノ角ゴ Pro W3" w:hAnsi="Times New Roman"/>
          <w:b/>
          <w:color w:val="0000FF"/>
          <w:sz w:val="22"/>
        </w:rPr>
        <w:t>)</w:t>
      </w:r>
      <w:r w:rsidRPr="00654151">
        <w:rPr>
          <w:rFonts w:ascii="Times New Roman" w:eastAsia="ヒラギノ角ゴ Pro W3" w:hAnsi="Times New Roman"/>
          <w:sz w:val="22"/>
        </w:rPr>
        <w:t xml:space="preserve">, the SNR of each receivers depends on its group member. If one receiver's channel vector is orthogonal to another, it will cause limited interference when transmitting together. The research </w:t>
      </w:r>
      <w:r w:rsidR="00654151" w:rsidRPr="00654151">
        <w:rPr>
          <w:rFonts w:ascii="Times New Roman" w:eastAsia="Malgun Gothic" w:hAnsi="Times New Roman"/>
          <w:noProof/>
          <w:color w:val="FF0000"/>
          <w:sz w:val="22"/>
        </w:rPr>
        <w:t>[</w:t>
      </w:r>
      <w:r w:rsidR="00E6584C" w:rsidRPr="00CA1F91">
        <w:rPr>
          <w:rFonts w:ascii="Times New Roman" w:eastAsia="Malgun Gothic" w:hAnsi="Times New Roman"/>
          <w:noProof/>
          <w:color w:val="FF0000"/>
          <w:sz w:val="22"/>
        </w:rPr>
        <w:t>14</w:t>
      </w:r>
      <w:r w:rsidR="00654151" w:rsidRPr="00CA1F91">
        <w:rPr>
          <w:rFonts w:ascii="Times New Roman" w:eastAsia="Malgun Gothic" w:hAnsi="Times New Roman"/>
          <w:noProof/>
          <w:color w:val="FF0000"/>
          <w:sz w:val="22"/>
        </w:rPr>
        <w:t>]</w:t>
      </w:r>
      <w:r w:rsidRPr="00E6584C">
        <w:rPr>
          <w:rFonts w:ascii="Times New Roman" w:eastAsia="Malgun Gothic" w:hAnsi="Times New Roman"/>
          <w:noProof/>
          <w:color w:val="0000FF"/>
          <w:sz w:val="22"/>
        </w:rPr>
        <w:t xml:space="preserve"> </w:t>
      </w:r>
      <w:r w:rsidRPr="00654151">
        <w:rPr>
          <w:rFonts w:ascii="Times New Roman" w:eastAsia="ヒラギノ角ゴ Pro W3" w:hAnsi="Times New Roman"/>
          <w:sz w:val="22"/>
        </w:rPr>
        <w:t>also proved that the SNR or the size of beamforming group has great influence to the performance of ZFBF. The optimal size of beamforming group depends on the link state of the members. The state of queue and other information should be taken into account as well.</w:t>
      </w:r>
    </w:p>
    <w:p w:rsidR="00654151" w:rsidRPr="00810E60" w:rsidRDefault="00B83FBA" w:rsidP="00654151">
      <w:pPr>
        <w:pStyle w:val="heading2"/>
      </w:pPr>
      <w:r>
        <w:t>3</w:t>
      </w:r>
      <w:r w:rsidR="00654151">
        <w:t>.3</w:t>
      </w:r>
      <w:r w:rsidR="00654151" w:rsidRPr="00810E60">
        <w:t xml:space="preserve"> </w:t>
      </w:r>
      <w:r w:rsidR="00BD3E8A" w:rsidRPr="00BD3E8A">
        <w:t>Challenges in User Selection</w:t>
      </w:r>
    </w:p>
    <w:p w:rsidR="00654151" w:rsidRPr="009F48A7" w:rsidRDefault="00654151" w:rsidP="00B36454">
      <w:pPr>
        <w:pStyle w:val="p1a"/>
        <w:rPr>
          <w:rFonts w:ascii="Times New Roman" w:eastAsia="ヒラギノ角ゴ Pro W3" w:hAnsi="Times New Roman"/>
          <w:color w:val="0000FF"/>
          <w:sz w:val="22"/>
        </w:rPr>
      </w:pPr>
      <w:r w:rsidRPr="00654151">
        <w:rPr>
          <w:rFonts w:ascii="Times New Roman" w:eastAsia="ヒラギノ角ゴ Pro W3" w:hAnsi="Times New Roman"/>
          <w:sz w:val="22"/>
        </w:rPr>
        <w:t>User selection is a complicated process. Although optimal transmission beamforming group can improve the network capacity, high computational overhead is unacceptable. Before each downlink transmit, the AP need obtaining the CSI from the users' feedback. During the feedback process, AP sends a training sequence to the target users, users calculate the CSI by the training sequence and send the</w:t>
      </w:r>
      <w:r w:rsidR="0083303B">
        <w:rPr>
          <w:rFonts w:ascii="Times New Roman" w:eastAsia="ヒラギノ角ゴ Pro W3" w:hAnsi="Times New Roman"/>
          <w:sz w:val="22"/>
        </w:rPr>
        <w:t xml:space="preserve"> feedback of CSI to AP in order </w:t>
      </w:r>
      <w:r w:rsidRPr="00654151">
        <w:rPr>
          <w:rFonts w:ascii="Times New Roman" w:eastAsia="ヒラギノ角ゴ Pro W3" w:hAnsi="Times New Roman"/>
          <w:sz w:val="22"/>
        </w:rPr>
        <w:t>sequence. Due to this mechanism, overhead by CSI feedback also increased with number of users.</w:t>
      </w:r>
      <w:r w:rsidR="00F26C89" w:rsidRPr="00F26C89">
        <w:rPr>
          <w:rFonts w:ascii="Times New Roman" w:eastAsia="ヒラギノ角ゴ Pro W3" w:hAnsi="Times New Roman"/>
          <w:color w:val="0000FF"/>
          <w:sz w:val="22"/>
        </w:rPr>
        <w:t xml:space="preserve"> In </w:t>
      </w:r>
      <m:oMath>
        <m:r>
          <m:rPr>
            <m:sty m:val="p"/>
          </m:rPr>
          <w:rPr>
            <w:rFonts w:ascii="Cambria Math" w:eastAsia="ヒラギノ角ゴ Pro W3" w:hAnsi="Cambria Math"/>
            <w:color w:val="0000FF"/>
            <w:sz w:val="22"/>
          </w:rPr>
          <m:t>3×</m:t>
        </m:r>
        <m:r>
          <m:rPr>
            <m:sty m:val="p"/>
          </m:rPr>
          <w:rPr>
            <w:rFonts w:ascii="Cambria Math" w:eastAsiaTheme="minorEastAsia" w:hAnsi="Cambria Math"/>
            <w:color w:val="0000FF"/>
            <w:sz w:val="22"/>
            <w:lang w:eastAsia="zh-CN"/>
          </w:rPr>
          <m:t>3</m:t>
        </m:r>
      </m:oMath>
      <w:r w:rsidR="00F26C89" w:rsidRPr="00F26C89">
        <w:rPr>
          <w:rFonts w:ascii="Times New Roman" w:eastAsiaTheme="minorEastAsia" w:hAnsi="Times New Roman" w:hint="eastAsia"/>
          <w:color w:val="0000FF"/>
          <w:sz w:val="22"/>
          <w:lang w:eastAsia="zh-CN"/>
        </w:rPr>
        <w:t xml:space="preserve"> MU-</w:t>
      </w:r>
      <w:r w:rsidR="00F26C89" w:rsidRPr="00F26C89">
        <w:rPr>
          <w:rFonts w:ascii="Times New Roman" w:eastAsiaTheme="minorEastAsia" w:hAnsi="Times New Roman"/>
          <w:color w:val="0000FF"/>
          <w:sz w:val="22"/>
          <w:lang w:eastAsia="zh-CN"/>
        </w:rPr>
        <w:t>MIMO system and 80MHz channel, the size of CSI feedback matrix about 500bytes.</w:t>
      </w:r>
      <w:r w:rsidRPr="00F26C89">
        <w:rPr>
          <w:rFonts w:ascii="Times New Roman" w:eastAsia="ヒラギノ角ゴ Pro W3" w:hAnsi="Times New Roman"/>
          <w:color w:val="0000FF"/>
          <w:sz w:val="22"/>
        </w:rPr>
        <w:t xml:space="preserve"> Researches</w:t>
      </w:r>
      <w:r w:rsidRPr="00CA1F91">
        <w:rPr>
          <w:rFonts w:ascii="Times New Roman" w:eastAsia="Malgun Gothic" w:hAnsi="Times New Roman"/>
          <w:noProof/>
          <w:color w:val="FF0000"/>
          <w:sz w:val="22"/>
        </w:rPr>
        <w:t xml:space="preserve"> [</w:t>
      </w:r>
      <w:r w:rsidR="004A4696" w:rsidRPr="00CA1F91">
        <w:rPr>
          <w:rFonts w:ascii="Times New Roman" w:eastAsia="Malgun Gothic" w:hAnsi="Times New Roman"/>
          <w:noProof/>
          <w:color w:val="FF0000"/>
          <w:sz w:val="22"/>
        </w:rPr>
        <w:t>5</w:t>
      </w:r>
      <w:r w:rsidRPr="00CA1F91">
        <w:rPr>
          <w:rFonts w:ascii="Times New Roman" w:eastAsia="Malgun Gothic" w:hAnsi="Times New Roman"/>
          <w:noProof/>
          <w:color w:val="FF0000"/>
          <w:sz w:val="22"/>
        </w:rPr>
        <w:t xml:space="preserve">] </w:t>
      </w:r>
      <w:r w:rsidRPr="00F26C89">
        <w:rPr>
          <w:rFonts w:ascii="Times New Roman" w:eastAsia="ヒラギノ角ゴ Pro W3" w:hAnsi="Times New Roman"/>
          <w:color w:val="0000FF"/>
          <w:sz w:val="22"/>
        </w:rPr>
        <w:t xml:space="preserve">present that even with </w:t>
      </w:r>
      <m:oMath>
        <m:r>
          <w:rPr>
            <w:rFonts w:ascii="Cambria Math" w:eastAsia="ヒラギノ角ゴ Pro W3" w:hAnsi="Cambria Math"/>
            <w:color w:val="0000FF"/>
            <w:sz w:val="22"/>
          </w:rPr>
          <m:t>20</m:t>
        </m:r>
      </m:oMath>
      <w:r w:rsidR="00A82BC4" w:rsidRPr="00F26C89">
        <w:rPr>
          <w:rFonts w:ascii="Times New Roman" w:eastAsia="ヒラギノ角ゴ Pro W3" w:hAnsi="Times New Roman"/>
          <w:color w:val="0000FF"/>
          <w:sz w:val="22"/>
        </w:rPr>
        <w:t xml:space="preserve"> users, t</w:t>
      </w:r>
      <w:proofErr w:type="spellStart"/>
      <w:r w:rsidR="00A82BC4" w:rsidRPr="009F48A7">
        <w:rPr>
          <w:rFonts w:ascii="Times New Roman" w:eastAsia="ヒラギノ角ゴ Pro W3" w:hAnsi="Times New Roman"/>
          <w:color w:val="0000FF"/>
          <w:sz w:val="22"/>
        </w:rPr>
        <w:t>he</w:t>
      </w:r>
      <w:proofErr w:type="spellEnd"/>
      <w:r w:rsidR="009F48A7">
        <w:rPr>
          <w:rFonts w:ascii="Times New Roman" w:eastAsia="ヒラギノ角ゴ Pro W3" w:hAnsi="Times New Roman"/>
          <w:color w:val="0000FF"/>
          <w:sz w:val="22"/>
        </w:rPr>
        <w:t xml:space="preserve"> total</w:t>
      </w:r>
      <w:r w:rsidR="00A82BC4" w:rsidRPr="009F48A7">
        <w:rPr>
          <w:rFonts w:ascii="Times New Roman" w:eastAsia="ヒラギノ角ゴ Pro W3" w:hAnsi="Times New Roman"/>
          <w:color w:val="0000FF"/>
          <w:sz w:val="22"/>
        </w:rPr>
        <w:t xml:space="preserve"> time overhead of CSI feedback in</w:t>
      </w:r>
      <w:r w:rsidRPr="009F48A7">
        <w:rPr>
          <w:rFonts w:ascii="Times New Roman" w:eastAsia="ヒラギノ角ゴ Pro W3" w:hAnsi="Times New Roman"/>
          <w:color w:val="0000FF"/>
          <w:sz w:val="22"/>
        </w:rPr>
        <w:t xml:space="preserve"> existing schemes can be comparable to or even competitive with that of actual data transmission.</w:t>
      </w:r>
    </w:p>
    <w:p w:rsidR="004A4696" w:rsidRPr="004A4696" w:rsidRDefault="00654151" w:rsidP="004A4696">
      <w:pPr>
        <w:pStyle w:val="p1a"/>
        <w:ind w:firstLine="220"/>
        <w:rPr>
          <w:rFonts w:ascii="Times New Roman" w:eastAsia="ヒラギノ角ゴ Pro W3" w:hAnsi="Times New Roman"/>
          <w:sz w:val="22"/>
        </w:rPr>
      </w:pPr>
      <w:r w:rsidRPr="00654151">
        <w:rPr>
          <w:rFonts w:ascii="Times New Roman" w:eastAsia="ヒラギノ角ゴ Pro W3" w:hAnsi="Times New Roman"/>
          <w:sz w:val="22"/>
        </w:rPr>
        <w:t>There are a number of factors which a user selection mechanism should be considered. First, how to determine the size of beamforming group. In a transmission time slot, AP beamforming</w:t>
      </w:r>
      <w:r w:rsidR="00FC795D">
        <w:rPr>
          <w:rFonts w:ascii="Times New Roman" w:eastAsia="ヒラギノ角ゴ Pro W3" w:hAnsi="Times New Roman"/>
          <w:sz w:val="22"/>
        </w:rPr>
        <w:t xml:space="preserve"> to send frame to a set of </w:t>
      </w:r>
      <w:proofErr w:type="gramStart"/>
      <w:r w:rsidR="00FC795D">
        <w:rPr>
          <w:rFonts w:ascii="Times New Roman" w:eastAsia="ヒラギノ角ゴ Pro W3" w:hAnsi="Times New Roman"/>
          <w:sz w:val="22"/>
        </w:rPr>
        <w:t>user</w:t>
      </w:r>
      <w:r w:rsidR="009C2731">
        <w:rPr>
          <w:rFonts w:ascii="Times New Roman" w:eastAsia="ヒラギノ角ゴ Pro W3" w:hAnsi="Times New Roman"/>
          <w:sz w:val="22"/>
        </w:rPr>
        <w:t xml:space="preserve"> </w:t>
      </w:r>
      <w:proofErr w:type="gramEnd"/>
      <m:oMath>
        <m:r>
          <w:rPr>
            <w:rFonts w:ascii="Cambria Math" w:eastAsia="ヒラギノ角ゴ Pro W3" w:hAnsi="Cambria Math"/>
            <w:sz w:val="22"/>
          </w:rPr>
          <m:t>S</m:t>
        </m:r>
      </m:oMath>
      <w:r>
        <w:rPr>
          <w:rFonts w:ascii="Times New Roman" w:eastAsia="ヒラギノ角ゴ Pro W3" w:hAnsi="Times New Roman"/>
          <w:sz w:val="22"/>
        </w:rPr>
        <w:t xml:space="preserve">, which the size of set </w:t>
      </w:r>
      <m:oMath>
        <m:r>
          <w:rPr>
            <w:rFonts w:ascii="Cambria Math" w:eastAsia="ヒラギノ角ゴ Pro W3" w:hAnsi="Cambria Math"/>
            <w:sz w:val="22"/>
          </w:rPr>
          <m:t>K</m:t>
        </m:r>
      </m:oMath>
      <w:r w:rsidRPr="00654151">
        <w:rPr>
          <w:rFonts w:ascii="Times New Roman" w:eastAsia="ヒラギノ角ゴ Pro W3" w:hAnsi="Times New Roman"/>
          <w:sz w:val="22"/>
        </w:rPr>
        <w:t xml:space="preserve"> satisfy</w:t>
      </w:r>
      <w:r w:rsidR="00FC795D">
        <w:rPr>
          <w:rFonts w:ascii="Times New Roman" w:eastAsia="ヒラギノ角ゴ Pro W3" w:hAnsi="Times New Roman"/>
          <w:sz w:val="22"/>
        </w:rPr>
        <w:t xml:space="preserve"> </w:t>
      </w:r>
      <m:oMath>
        <m:r>
          <w:rPr>
            <w:rFonts w:ascii="Cambria Math" w:eastAsia="ヒラギノ角ゴ Pro W3" w:hAnsi="Cambria Math"/>
            <w:sz w:val="22"/>
          </w:rPr>
          <m:t>K≤M</m:t>
        </m:r>
      </m:oMath>
      <w:r w:rsidRPr="00654151">
        <w:rPr>
          <w:rFonts w:ascii="Times New Roman" w:eastAsia="ヒラギノ角ゴ Pro W3" w:hAnsi="Times New Roman"/>
          <w:sz w:val="22"/>
        </w:rPr>
        <w:t xml:space="preserve">. In </w:t>
      </w:r>
      <w:r w:rsidRPr="00CA1F91">
        <w:rPr>
          <w:rFonts w:ascii="Times New Roman" w:eastAsia="Malgun Gothic" w:hAnsi="Times New Roman"/>
          <w:noProof/>
          <w:color w:val="FF0000"/>
          <w:sz w:val="22"/>
        </w:rPr>
        <w:t>[</w:t>
      </w:r>
      <w:r w:rsidR="00E6584C" w:rsidRPr="00CA1F91">
        <w:rPr>
          <w:rFonts w:ascii="Times New Roman" w:eastAsia="Malgun Gothic" w:hAnsi="Times New Roman"/>
          <w:noProof/>
          <w:color w:val="FF0000"/>
          <w:sz w:val="22"/>
        </w:rPr>
        <w:t>14</w:t>
      </w:r>
      <w:r w:rsidRPr="00CA1F91">
        <w:rPr>
          <w:rFonts w:ascii="Times New Roman" w:eastAsia="Malgun Gothic" w:hAnsi="Times New Roman"/>
          <w:noProof/>
          <w:color w:val="FF0000"/>
          <w:sz w:val="22"/>
        </w:rPr>
        <w:t>]</w:t>
      </w:r>
      <w:r w:rsidRPr="00654151">
        <w:rPr>
          <w:rFonts w:ascii="Times New Roman" w:eastAsia="ヒラギノ角ゴ Pro W3" w:hAnsi="Times New Roman"/>
          <w:sz w:val="22"/>
        </w:rPr>
        <w:t xml:space="preserve">, it proved that maybe </w:t>
      </w:r>
      <m:oMath>
        <m:r>
          <w:rPr>
            <w:rFonts w:ascii="Cambria Math" w:eastAsia="ヒラギノ角ゴ Pro W3" w:hAnsi="Cambria Math"/>
            <w:sz w:val="22"/>
          </w:rPr>
          <m:t>K=3</m:t>
        </m:r>
      </m:oMath>
      <w:r w:rsidRPr="00654151">
        <w:rPr>
          <w:rFonts w:ascii="Times New Roman" w:eastAsia="ヒラギノ角ゴ Pro W3" w:hAnsi="Times New Roman"/>
          <w:sz w:val="22"/>
        </w:rPr>
        <w:t xml:space="preserve"> have a better network performance than the case </w:t>
      </w:r>
      <w:proofErr w:type="gramStart"/>
      <w:r w:rsidRPr="00654151">
        <w:rPr>
          <w:rFonts w:ascii="Times New Roman" w:eastAsia="ヒラギノ角ゴ Pro W3" w:hAnsi="Times New Roman"/>
          <w:sz w:val="22"/>
        </w:rPr>
        <w:t>of</w:t>
      </w:r>
      <w:r w:rsidR="009C2731">
        <w:rPr>
          <w:rFonts w:ascii="Times New Roman" w:eastAsia="ヒラギノ角ゴ Pro W3" w:hAnsi="Times New Roman"/>
          <w:sz w:val="22"/>
        </w:rPr>
        <w:t xml:space="preserve"> </w:t>
      </w:r>
      <w:r w:rsidR="009C2731">
        <w:rPr>
          <w:rFonts w:ascii="Times New Roman" w:eastAsia="Malgun Gothic" w:hAnsi="Times New Roman" w:hint="eastAsia"/>
          <w:sz w:val="22"/>
        </w:rPr>
        <w:t xml:space="preserve"> </w:t>
      </w:r>
      <w:proofErr w:type="gramEnd"/>
      <m:oMath>
        <m:r>
          <w:rPr>
            <w:rFonts w:ascii="Cambria Math" w:eastAsia="ヒラギノ角ゴ Pro W3" w:hAnsi="Cambria Math"/>
            <w:sz w:val="22"/>
          </w:rPr>
          <m:t>K=4</m:t>
        </m:r>
      </m:oMath>
      <w:r w:rsidRPr="00654151">
        <w:rPr>
          <w:rFonts w:ascii="Times New Roman" w:eastAsia="ヒラギノ角ゴ Pro W3" w:hAnsi="Times New Roman"/>
          <w:sz w:val="22"/>
        </w:rPr>
        <w:t xml:space="preserve">. The authors of </w:t>
      </w:r>
      <w:r w:rsidR="009C2731" w:rsidRPr="009C2731">
        <w:rPr>
          <w:rFonts w:ascii="Times New Roman" w:eastAsia="Malgun Gothic" w:hAnsi="Times New Roman"/>
          <w:noProof/>
          <w:color w:val="FF0000"/>
          <w:sz w:val="22"/>
        </w:rPr>
        <w:t>[</w:t>
      </w:r>
      <w:r w:rsidR="004A4696" w:rsidRPr="00CA1F91">
        <w:rPr>
          <w:rFonts w:ascii="Times New Roman" w:eastAsia="Malgun Gothic" w:hAnsi="Times New Roman"/>
          <w:noProof/>
          <w:color w:val="FF0000"/>
          <w:sz w:val="22"/>
        </w:rPr>
        <w:t>7</w:t>
      </w:r>
      <w:r w:rsidR="009C2731" w:rsidRPr="009C2731">
        <w:rPr>
          <w:rFonts w:ascii="Times New Roman" w:eastAsia="Malgun Gothic" w:hAnsi="Times New Roman"/>
          <w:noProof/>
          <w:color w:val="FF0000"/>
          <w:sz w:val="22"/>
        </w:rPr>
        <w:t>]</w:t>
      </w:r>
      <w:r w:rsidRPr="009C2731">
        <w:rPr>
          <w:rFonts w:ascii="Times New Roman" w:eastAsia="Malgun Gothic" w:hAnsi="Times New Roman"/>
          <w:noProof/>
          <w:color w:val="FF0000"/>
          <w:sz w:val="22"/>
        </w:rPr>
        <w:t xml:space="preserve"> </w:t>
      </w:r>
      <w:r w:rsidRPr="00654151">
        <w:rPr>
          <w:rFonts w:ascii="Times New Roman" w:eastAsia="ヒラギノ角ゴ Pro W3" w:hAnsi="Times New Roman"/>
          <w:sz w:val="22"/>
        </w:rPr>
        <w:t xml:space="preserve">proposed an aggregate throughput to select the combination mode. Second is the complexity reduction. Instead of exhaustive search over all possible combinations, most researches adopt the local optimal methods to solve this problem, which performs inefficiently. It is hard to achieve both low complexity and high performance. So the tradeoff between performance and complexity is essential </w:t>
      </w:r>
      <w:r w:rsidR="009C2731" w:rsidRPr="009C2731">
        <w:rPr>
          <w:rFonts w:ascii="Times New Roman" w:eastAsia="Malgun Gothic" w:hAnsi="Times New Roman"/>
          <w:noProof/>
          <w:color w:val="FF0000"/>
          <w:sz w:val="22"/>
        </w:rPr>
        <w:t>[</w:t>
      </w:r>
      <w:r w:rsidR="00E5264E" w:rsidRPr="00CA1F91">
        <w:rPr>
          <w:rFonts w:ascii="Times New Roman" w:eastAsia="Malgun Gothic" w:hAnsi="Times New Roman"/>
          <w:noProof/>
          <w:color w:val="FF0000"/>
          <w:sz w:val="22"/>
        </w:rPr>
        <w:t>21</w:t>
      </w:r>
      <w:r w:rsidR="009C2731" w:rsidRPr="009C2731">
        <w:rPr>
          <w:rFonts w:ascii="Times New Roman" w:eastAsia="Malgun Gothic" w:hAnsi="Times New Roman"/>
          <w:noProof/>
          <w:color w:val="FF0000"/>
          <w:sz w:val="22"/>
        </w:rPr>
        <w:t>]</w:t>
      </w:r>
      <w:r w:rsidRPr="00654151">
        <w:rPr>
          <w:rFonts w:ascii="Times New Roman" w:eastAsia="ヒラギノ角ゴ Pro W3" w:hAnsi="Times New Roman"/>
          <w:sz w:val="22"/>
        </w:rPr>
        <w:t>. Another solution is to reduce the feedback overhead, which is not the way to the underlying problem. The last challenge is how to realize fairness. A simple way to improve the network throughput is just selecting the users which have a high link quality. But it might not be fair for all users. Sometimes, it will cause starvation.</w:t>
      </w:r>
    </w:p>
    <w:p w:rsidR="000A1445" w:rsidRDefault="00B83FBA" w:rsidP="00942CF9">
      <w:pPr>
        <w:pStyle w:val="heading1"/>
      </w:pPr>
      <w:r>
        <w:t>4</w:t>
      </w:r>
      <w:r w:rsidR="000A1445">
        <w:t>.</w:t>
      </w:r>
      <w:r w:rsidR="000A1445" w:rsidRPr="005164D2">
        <w:t xml:space="preserve"> </w:t>
      </w:r>
      <w:r w:rsidR="005D3251">
        <w:t>TOUSE Design</w:t>
      </w:r>
    </w:p>
    <w:p w:rsidR="009C2731" w:rsidRPr="009C2731" w:rsidRDefault="00B83FBA" w:rsidP="009C2731">
      <w:pPr>
        <w:pStyle w:val="heading2"/>
      </w:pPr>
      <w:r>
        <w:rPr>
          <w:rFonts w:asciiTheme="minorEastAsia" w:eastAsiaTheme="minorEastAsia" w:hAnsiTheme="minorEastAsia" w:hint="eastAsia"/>
          <w:lang w:eastAsia="zh-CN"/>
        </w:rPr>
        <w:t>4</w:t>
      </w:r>
      <w:r w:rsidR="009C2731" w:rsidRPr="00810E60">
        <w:t xml:space="preserve">.1 </w:t>
      </w:r>
      <w:r w:rsidR="009C2731" w:rsidRPr="009C2731">
        <w:t>Design Overview</w:t>
      </w:r>
    </w:p>
    <w:p w:rsidR="009C2731" w:rsidRPr="009C2731" w:rsidRDefault="009C2731" w:rsidP="009C2731">
      <w:pPr>
        <w:pStyle w:val="p1a"/>
        <w:rPr>
          <w:rFonts w:ascii="Times New Roman" w:eastAsia="Malgun Gothic" w:hAnsi="Times New Roman"/>
          <w:sz w:val="22"/>
        </w:rPr>
      </w:pPr>
      <w:r w:rsidRPr="009C2731">
        <w:rPr>
          <w:rFonts w:ascii="Times New Roman" w:eastAsia="ヒラギノ角ゴ Pro W3" w:hAnsi="Times New Roman"/>
          <w:sz w:val="22"/>
        </w:rPr>
        <w:lastRenderedPageBreak/>
        <w:t>The design inherits the advantages of throughput fairness and low complexity in user selection, it also improves the network capacity gain. TOUSE presents a new preference metric which aims to make full use of time resource and guarantees fairness. Besides, instead of requiring CSI feedback, TOUSE provides a mechanism in which AP just obtained effective SNR from users to make decision. This mechanism has limited time overhead compared to the CSI feedback.</w:t>
      </w:r>
    </w:p>
    <w:p w:rsidR="009C2731" w:rsidRPr="009C2731" w:rsidRDefault="009C2731" w:rsidP="009C2731">
      <w:pPr>
        <w:pStyle w:val="p1a"/>
        <w:ind w:firstLine="220"/>
        <w:rPr>
          <w:rFonts w:ascii="Times New Roman" w:eastAsia="Malgun Gothic" w:hAnsi="Times New Roman"/>
          <w:sz w:val="22"/>
        </w:rPr>
      </w:pPr>
      <w:r w:rsidRPr="009C2731">
        <w:rPr>
          <w:rFonts w:ascii="Times New Roman" w:eastAsia="ヒラギノ角ゴ Pro W3" w:hAnsi="Times New Roman"/>
          <w:sz w:val="22"/>
        </w:rPr>
        <w:t>Before giving the details of TOUSE, there are some available pre-sounding information to introduce. In MU-MIMO system, AP owns the information of system state and queue state before channel sounding or communication. For each transmission, AP knows the hardware configurations, like available</w:t>
      </w:r>
      <w:r w:rsidR="00972A77">
        <w:rPr>
          <w:rFonts w:ascii="Times New Roman" w:eastAsia="ヒラギノ角ゴ Pro W3" w:hAnsi="Times New Roman"/>
          <w:sz w:val="22"/>
        </w:rPr>
        <w:t xml:space="preserve"> number of transmission </w:t>
      </w:r>
      <w:proofErr w:type="gramStart"/>
      <w:r w:rsidR="00972A77">
        <w:rPr>
          <w:rFonts w:ascii="Times New Roman" w:eastAsia="ヒラギノ角ゴ Pro W3" w:hAnsi="Times New Roman"/>
          <w:sz w:val="22"/>
        </w:rPr>
        <w:t>antennas</w:t>
      </w:r>
      <w:r w:rsidRPr="009C2731">
        <w:rPr>
          <w:rFonts w:ascii="Times New Roman" w:eastAsia="ヒラギノ角ゴ Pro W3" w:hAnsi="Times New Roman"/>
          <w:sz w:val="22"/>
        </w:rPr>
        <w:t xml:space="preserve"> </w:t>
      </w:r>
      <w:proofErr w:type="gramEnd"/>
      <m:oMath>
        <m:r>
          <w:rPr>
            <w:rFonts w:ascii="Cambria Math" w:eastAsia="ヒラギノ角ゴ Pro W3" w:hAnsi="Cambria Math"/>
            <w:sz w:val="22"/>
          </w:rPr>
          <m:t>M</m:t>
        </m:r>
      </m:oMath>
      <w:r w:rsidRPr="009C2731">
        <w:rPr>
          <w:rFonts w:ascii="Times New Roman" w:eastAsia="ヒラギノ角ゴ Pro W3" w:hAnsi="Times New Roman"/>
          <w:sz w:val="22"/>
        </w:rPr>
        <w:t>, the number of clients' receiving antennas. AP is also aware of the queue state information for each users, like each user's backlog or queue size. The amount of available data directly affects the data transmission time in each transmission, which is used for user selection. By leveraging this information, we design a performance metric to select optimal beamforming group. The TOUSE works as follows:</w:t>
      </w:r>
    </w:p>
    <w:p w:rsidR="009C2731" w:rsidRPr="009C2731" w:rsidRDefault="009C2731" w:rsidP="009C2731">
      <w:pPr>
        <w:pStyle w:val="p1a"/>
        <w:ind w:firstLine="220"/>
        <w:rPr>
          <w:rFonts w:ascii="Times New Roman" w:eastAsia="ヒラギノ角ゴ Pro W3" w:hAnsi="Times New Roman"/>
          <w:sz w:val="22"/>
        </w:rPr>
      </w:pPr>
      <w:r w:rsidRPr="009C2731">
        <w:rPr>
          <w:rFonts w:ascii="Times New Roman" w:eastAsia="ヒラギノ角ゴ Pro W3" w:hAnsi="Times New Roman"/>
          <w:b/>
          <w:sz w:val="22"/>
        </w:rPr>
        <w:t>1</w:t>
      </w:r>
      <w:r>
        <w:rPr>
          <w:rFonts w:ascii="Times New Roman" w:eastAsia="ヒラギノ角ゴ Pro W3" w:hAnsi="Times New Roman"/>
          <w:b/>
          <w:sz w:val="22"/>
        </w:rPr>
        <w:t>)</w:t>
      </w:r>
      <w:r>
        <w:rPr>
          <w:rFonts w:ascii="Times New Roman" w:eastAsia="ヒラギノ角ゴ Pro W3" w:hAnsi="Times New Roman"/>
          <w:sz w:val="22"/>
        </w:rPr>
        <w:t xml:space="preserve"> </w:t>
      </w:r>
      <w:r w:rsidRPr="009C2731">
        <w:rPr>
          <w:rFonts w:ascii="Times New Roman" w:eastAsia="ヒラギノ角ゴ Pro W3" w:hAnsi="Times New Roman"/>
          <w:sz w:val="22"/>
        </w:rPr>
        <w:t xml:space="preserve">First, the AP announces its intention for MU-MIMO downlink transmission through the </w:t>
      </w:r>
      <w:r w:rsidR="00EB6F88" w:rsidRPr="0086474C">
        <w:rPr>
          <w:rFonts w:ascii="Times New Roman" w:eastAsia="ヒラギノ角ゴ Pro W3" w:hAnsi="Times New Roman"/>
          <w:color w:val="0000FF"/>
          <w:sz w:val="22"/>
        </w:rPr>
        <w:t>Null Data Packet</w:t>
      </w:r>
      <w:r w:rsidRPr="0086474C">
        <w:rPr>
          <w:rFonts w:ascii="Times New Roman" w:eastAsia="ヒラギノ角ゴ Pro W3" w:hAnsi="Times New Roman"/>
          <w:color w:val="0000FF"/>
          <w:sz w:val="22"/>
        </w:rPr>
        <w:t xml:space="preserve"> Announcement</w:t>
      </w:r>
      <w:r w:rsidR="00EB6F88" w:rsidRPr="0086474C">
        <w:rPr>
          <w:rFonts w:ascii="Times New Roman" w:eastAsia="ヒラギノ角ゴ Pro W3" w:hAnsi="Times New Roman"/>
          <w:color w:val="0000FF"/>
          <w:sz w:val="22"/>
        </w:rPr>
        <w:t xml:space="preserve"> (NDPA)</w:t>
      </w:r>
      <w:r w:rsidRPr="0086474C">
        <w:rPr>
          <w:rFonts w:ascii="Times New Roman" w:eastAsia="ヒラギノ角ゴ Pro W3" w:hAnsi="Times New Roman"/>
          <w:color w:val="0000FF"/>
          <w:sz w:val="22"/>
        </w:rPr>
        <w:t xml:space="preserve"> frame</w:t>
      </w:r>
      <w:r w:rsidR="00EB6F88" w:rsidRPr="0086474C">
        <w:rPr>
          <w:rFonts w:ascii="Times New Roman" w:eastAsia="ヒラギノ角ゴ Pro W3" w:hAnsi="Times New Roman"/>
          <w:color w:val="0000FF"/>
          <w:sz w:val="22"/>
        </w:rPr>
        <w:t xml:space="preserve"> and Null Data Packet (NDP)</w:t>
      </w:r>
      <w:r w:rsidRPr="0086474C">
        <w:rPr>
          <w:rFonts w:ascii="Times New Roman" w:eastAsia="ヒラギノ角ゴ Pro W3" w:hAnsi="Times New Roman"/>
          <w:color w:val="0000FF"/>
          <w:sz w:val="22"/>
        </w:rPr>
        <w:t xml:space="preserve">, </w:t>
      </w:r>
      <w:r w:rsidRPr="009C2731">
        <w:rPr>
          <w:rFonts w:ascii="Times New Roman" w:eastAsia="ヒラギノ角ゴ Pro W3" w:hAnsi="Times New Roman"/>
          <w:sz w:val="22"/>
        </w:rPr>
        <w:t>and it is the time to start the MU-MIMO sounding process for users. AP randomly selects a first user into the optimal beamforming group, which can achieve channel access fairness.</w:t>
      </w:r>
    </w:p>
    <w:p w:rsidR="009C2731" w:rsidRPr="009C2731" w:rsidRDefault="009C2731" w:rsidP="009C2731">
      <w:pPr>
        <w:pStyle w:val="p1a"/>
        <w:ind w:firstLine="220"/>
        <w:rPr>
          <w:rFonts w:ascii="Times New Roman" w:eastAsia="ヒラギノ角ゴ Pro W3" w:hAnsi="Times New Roman"/>
          <w:sz w:val="22"/>
        </w:rPr>
      </w:pPr>
      <w:r w:rsidRPr="009C2731">
        <w:rPr>
          <w:rFonts w:ascii="Times New Roman" w:eastAsia="ヒラギノ角ゴ Pro W3" w:hAnsi="Times New Roman"/>
          <w:b/>
          <w:sz w:val="22"/>
        </w:rPr>
        <w:t>2)</w:t>
      </w:r>
      <w:r>
        <w:rPr>
          <w:rFonts w:ascii="Times New Roman" w:eastAsia="ヒラギノ角ゴ Pro W3" w:hAnsi="Times New Roman"/>
          <w:sz w:val="22"/>
        </w:rPr>
        <w:t xml:space="preserve"> </w:t>
      </w:r>
      <w:r w:rsidRPr="009C2731">
        <w:rPr>
          <w:rFonts w:ascii="Times New Roman" w:eastAsia="ヒラギノ角ゴ Pro W3" w:hAnsi="Times New Roman"/>
          <w:sz w:val="22"/>
        </w:rPr>
        <w:t>Then, each user estimates its own CSI</w:t>
      </w:r>
      <w:r w:rsidR="007C0795">
        <w:rPr>
          <w:rFonts w:ascii="Times New Roman" w:eastAsia="ヒラギノ角ゴ Pro W3" w:hAnsi="Times New Roman"/>
          <w:sz w:val="22"/>
        </w:rPr>
        <w:t xml:space="preserve"> </w:t>
      </w:r>
      <w:r w:rsidR="00EB6F88">
        <w:rPr>
          <w:rFonts w:ascii="Times New Roman" w:eastAsia="ヒラギノ角ゴ Pro W3" w:hAnsi="Times New Roman"/>
          <w:sz w:val="22"/>
        </w:rPr>
        <w:t xml:space="preserve">independently based on the NDP </w:t>
      </w:r>
      <w:r w:rsidRPr="009C2731">
        <w:rPr>
          <w:rFonts w:ascii="Times New Roman" w:eastAsia="ヒラギノ角ゴ Pro W3" w:hAnsi="Times New Roman"/>
          <w:sz w:val="22"/>
        </w:rPr>
        <w:t>frame. AP obtains the effective SNR feedback which i</w:t>
      </w:r>
      <w:r w:rsidR="007C0795">
        <w:rPr>
          <w:rFonts w:ascii="Times New Roman" w:eastAsia="ヒラギノ角ゴ Pro W3" w:hAnsi="Times New Roman"/>
          <w:sz w:val="22"/>
        </w:rPr>
        <w:t>s calculated by each client based on</w:t>
      </w:r>
      <w:r w:rsidRPr="009C2731">
        <w:rPr>
          <w:rFonts w:ascii="Times New Roman" w:eastAsia="ヒラギノ角ゴ Pro W3" w:hAnsi="Times New Roman"/>
          <w:sz w:val="22"/>
        </w:rPr>
        <w:t xml:space="preserve"> the CSI. This is the first round of TOUSE user selection.</w:t>
      </w:r>
    </w:p>
    <w:p w:rsidR="009C2731" w:rsidRPr="009C2731" w:rsidRDefault="009C2731" w:rsidP="009C2731">
      <w:pPr>
        <w:pStyle w:val="p1a"/>
        <w:ind w:firstLine="220"/>
        <w:rPr>
          <w:rFonts w:ascii="Times New Roman" w:eastAsia="ヒラギノ角ゴ Pro W3" w:hAnsi="Times New Roman"/>
          <w:sz w:val="22"/>
        </w:rPr>
      </w:pPr>
      <w:r w:rsidRPr="009C2731">
        <w:rPr>
          <w:rFonts w:ascii="Times New Roman" w:eastAsia="ヒラギノ角ゴ Pro W3" w:hAnsi="Times New Roman"/>
          <w:b/>
          <w:sz w:val="22"/>
        </w:rPr>
        <w:t>3)</w:t>
      </w:r>
      <w:r>
        <w:rPr>
          <w:rFonts w:ascii="Times New Roman" w:eastAsia="ヒラギノ角ゴ Pro W3" w:hAnsi="Times New Roman"/>
          <w:sz w:val="22"/>
        </w:rPr>
        <w:t xml:space="preserve"> </w:t>
      </w:r>
      <w:r w:rsidRPr="009C2731">
        <w:rPr>
          <w:rFonts w:ascii="Times New Roman" w:eastAsia="ヒラギノ角ゴ Pro W3" w:hAnsi="Times New Roman"/>
          <w:sz w:val="22"/>
        </w:rPr>
        <w:t xml:space="preserve">In subsequent round, AP estimates the potential </w:t>
      </w:r>
      <w:proofErr w:type="spellStart"/>
      <w:r w:rsidRPr="009C2731">
        <w:rPr>
          <w:rFonts w:ascii="Times New Roman" w:eastAsia="ヒラギノ角ゴ Pro W3" w:hAnsi="Times New Roman"/>
          <w:sz w:val="22"/>
        </w:rPr>
        <w:t>datarate</w:t>
      </w:r>
      <w:proofErr w:type="spellEnd"/>
      <w:r w:rsidRPr="009C2731">
        <w:rPr>
          <w:rFonts w:ascii="Times New Roman" w:eastAsia="ヒラギノ角ゴ Pro W3" w:hAnsi="Times New Roman"/>
          <w:sz w:val="22"/>
        </w:rPr>
        <w:t xml:space="preserve"> for each competitors based on the effective SNR and current beamforming group. Then it calculates time of data transmission for each users combined with the pre-sounding information, and gets global time of transmission slot based on selected users and candidate users.</w:t>
      </w:r>
    </w:p>
    <w:p w:rsidR="009C2731" w:rsidRPr="009C2731" w:rsidRDefault="009C2731" w:rsidP="009C2731">
      <w:pPr>
        <w:pStyle w:val="p1a"/>
        <w:ind w:firstLine="220"/>
        <w:rPr>
          <w:rFonts w:ascii="Times New Roman" w:eastAsia="ヒラギノ角ゴ Pro W3" w:hAnsi="Times New Roman"/>
          <w:sz w:val="22"/>
        </w:rPr>
      </w:pPr>
      <w:r w:rsidRPr="009C2731">
        <w:rPr>
          <w:rFonts w:ascii="Times New Roman" w:eastAsia="ヒラギノ角ゴ Pro W3" w:hAnsi="Times New Roman"/>
          <w:b/>
          <w:sz w:val="22"/>
        </w:rPr>
        <w:t>4)</w:t>
      </w:r>
      <w:r>
        <w:rPr>
          <w:rFonts w:ascii="Times New Roman" w:eastAsia="ヒラギノ角ゴ Pro W3" w:hAnsi="Times New Roman"/>
          <w:sz w:val="22"/>
        </w:rPr>
        <w:t xml:space="preserve"> </w:t>
      </w:r>
      <w:r w:rsidRPr="009C2731">
        <w:rPr>
          <w:rFonts w:ascii="Times New Roman" w:eastAsia="ヒラギノ角ゴ Pro W3" w:hAnsi="Times New Roman"/>
          <w:sz w:val="22"/>
        </w:rPr>
        <w:t xml:space="preserve">Given transmission time of each data transmission and information of selected users. According to the constraint condition (described in </w:t>
      </w:r>
      <w:r w:rsidR="003F525F">
        <w:rPr>
          <w:rFonts w:ascii="Times New Roman" w:eastAsia="ヒラギノ角ゴ Pro W3" w:hAnsi="Times New Roman"/>
          <w:sz w:val="22"/>
        </w:rPr>
        <w:t>subsection 4.4</w:t>
      </w:r>
      <w:r w:rsidRPr="009C2731">
        <w:rPr>
          <w:rFonts w:ascii="Times New Roman" w:eastAsia="ヒラギノ角ゴ Pro W3" w:hAnsi="Times New Roman"/>
          <w:sz w:val="22"/>
        </w:rPr>
        <w:t xml:space="preserve">), the AP selects the </w:t>
      </w:r>
      <w:r w:rsidR="00B36454">
        <w:rPr>
          <w:rFonts w:ascii="Times New Roman" w:eastAsia="ヒラギノ角ゴ Pro W3" w:hAnsi="Times New Roman"/>
          <w:sz w:val="22"/>
        </w:rPr>
        <w:t>best candidate which can optimiz</w:t>
      </w:r>
      <w:r w:rsidRPr="009C2731">
        <w:rPr>
          <w:rFonts w:ascii="Times New Roman" w:eastAsia="ヒラギノ角ゴ Pro W3" w:hAnsi="Times New Roman"/>
          <w:sz w:val="22"/>
        </w:rPr>
        <w:t xml:space="preserve">e total network </w:t>
      </w:r>
      <w:r w:rsidR="00646AB2" w:rsidRPr="00646AB2">
        <w:rPr>
          <w:rFonts w:ascii="Times New Roman" w:eastAsia="ヒラギノ角ゴ Pro W3" w:hAnsi="Times New Roman"/>
          <w:sz w:val="22"/>
        </w:rPr>
        <w:t xml:space="preserve">throughput </w:t>
      </w:r>
      <w:r w:rsidRPr="009C2731">
        <w:rPr>
          <w:rFonts w:ascii="Times New Roman" w:eastAsia="ヒラギノ角ゴ Pro W3" w:hAnsi="Times New Roman"/>
          <w:sz w:val="22"/>
        </w:rPr>
        <w:t>for this transmission slot.</w:t>
      </w:r>
    </w:p>
    <w:p w:rsidR="009C2731" w:rsidRPr="009C2731" w:rsidRDefault="009C2731" w:rsidP="009C2731">
      <w:pPr>
        <w:pStyle w:val="p1a"/>
        <w:ind w:firstLine="220"/>
        <w:rPr>
          <w:rFonts w:ascii="Times New Roman" w:eastAsia="ヒラギノ角ゴ Pro W3" w:hAnsi="Times New Roman"/>
          <w:b/>
          <w:sz w:val="22"/>
        </w:rPr>
      </w:pPr>
      <w:r w:rsidRPr="009C2731">
        <w:rPr>
          <w:rFonts w:ascii="Times New Roman" w:eastAsia="ヒラギノ角ゴ Pro W3" w:hAnsi="Times New Roman"/>
          <w:b/>
          <w:sz w:val="22"/>
        </w:rPr>
        <w:t>5)</w:t>
      </w:r>
      <w:r>
        <w:rPr>
          <w:rFonts w:ascii="Times New Roman" w:eastAsia="ヒラギノ角ゴ Pro W3" w:hAnsi="Times New Roman"/>
          <w:sz w:val="22"/>
        </w:rPr>
        <w:t xml:space="preserve"> </w:t>
      </w:r>
      <w:r w:rsidRPr="009C2731">
        <w:rPr>
          <w:rFonts w:ascii="Times New Roman" w:eastAsia="ヒラギノ角ゴ Pro W3" w:hAnsi="Times New Roman"/>
          <w:sz w:val="22"/>
        </w:rPr>
        <w:t>The one who satisfies the optimal constraint, indicating the ability of the transmission among the members of beamforming group. Then the AP adds it to the beamforming group.</w:t>
      </w:r>
    </w:p>
    <w:p w:rsidR="009C2731" w:rsidRPr="009C2731" w:rsidRDefault="009C2731" w:rsidP="009C2731">
      <w:pPr>
        <w:pStyle w:val="p1a"/>
        <w:ind w:firstLine="220"/>
        <w:rPr>
          <w:rFonts w:ascii="Times New Roman" w:eastAsia="Malgun Gothic" w:hAnsi="Times New Roman"/>
          <w:sz w:val="22"/>
        </w:rPr>
      </w:pPr>
      <w:r w:rsidRPr="009C2731">
        <w:rPr>
          <w:rFonts w:ascii="Times New Roman" w:eastAsia="ヒラギノ角ゴ Pro W3" w:hAnsi="Times New Roman"/>
          <w:b/>
          <w:sz w:val="22"/>
        </w:rPr>
        <w:t>6)</w:t>
      </w:r>
      <w:r>
        <w:rPr>
          <w:rFonts w:ascii="Times New Roman" w:eastAsia="ヒラギノ角ゴ Pro W3" w:hAnsi="Times New Roman"/>
          <w:b/>
          <w:sz w:val="22"/>
        </w:rPr>
        <w:t xml:space="preserve"> </w:t>
      </w:r>
      <w:r w:rsidRPr="009C2731">
        <w:rPr>
          <w:rFonts w:ascii="Times New Roman" w:eastAsia="ヒラギノ角ゴ Pro W3" w:hAnsi="Times New Roman"/>
          <w:sz w:val="22"/>
        </w:rPr>
        <w:t xml:space="preserve">Repeat step (3)-(5) until the size of beamforming group reaches the maximum transmission </w:t>
      </w:r>
      <w:proofErr w:type="gramStart"/>
      <w:r w:rsidRPr="009C2731">
        <w:rPr>
          <w:rFonts w:ascii="Times New Roman" w:eastAsia="ヒラギノ角ゴ Pro W3" w:hAnsi="Times New Roman"/>
          <w:sz w:val="22"/>
        </w:rPr>
        <w:t>number</w:t>
      </w:r>
      <w:r w:rsidR="00C13639">
        <w:rPr>
          <w:rFonts w:ascii="Times New Roman" w:eastAsia="ヒラギノ角ゴ Pro W3" w:hAnsi="Times New Roman"/>
          <w:sz w:val="22"/>
        </w:rPr>
        <w:t>s</w:t>
      </w:r>
      <w:r>
        <w:rPr>
          <w:rFonts w:ascii="Times New Roman" w:eastAsia="ヒラギノ角ゴ Pro W3" w:hAnsi="Times New Roman"/>
          <w:sz w:val="22"/>
        </w:rPr>
        <w:t xml:space="preserve"> </w:t>
      </w:r>
      <w:proofErr w:type="gramEnd"/>
      <m:oMath>
        <m:r>
          <w:rPr>
            <w:rFonts w:ascii="Cambria Math" w:eastAsia="ヒラギノ角ゴ Pro W3" w:hAnsi="Cambria Math"/>
            <w:sz w:val="22"/>
          </w:rPr>
          <m:t>M</m:t>
        </m:r>
      </m:oMath>
      <w:r w:rsidRPr="009C2731">
        <w:rPr>
          <w:rFonts w:ascii="Times New Roman" w:eastAsia="ヒラギノ角ゴ Pro W3" w:hAnsi="Times New Roman"/>
          <w:sz w:val="22"/>
        </w:rPr>
        <w:t>, or there exists no any best choice left. Finally, AP would terminate the user selection process.</w:t>
      </w:r>
    </w:p>
    <w:p w:rsidR="009C2731" w:rsidRDefault="009C2731" w:rsidP="009C2731">
      <w:pPr>
        <w:pStyle w:val="p1a"/>
        <w:ind w:firstLine="220"/>
        <w:rPr>
          <w:rFonts w:ascii="Times New Roman" w:eastAsia="ヒラギノ角ゴ Pro W3" w:hAnsi="Times New Roman"/>
          <w:sz w:val="22"/>
        </w:rPr>
      </w:pPr>
      <w:r w:rsidRPr="009C2731">
        <w:rPr>
          <w:rFonts w:ascii="Times New Roman" w:eastAsia="ヒラギノ角ゴ Pro W3" w:hAnsi="Times New Roman"/>
          <w:sz w:val="22"/>
        </w:rPr>
        <w:t>Next, we are going to present TOUSE in details for better understanding.</w:t>
      </w:r>
    </w:p>
    <w:p w:rsidR="009C2731" w:rsidRPr="009C2731" w:rsidRDefault="00B83FBA" w:rsidP="009C2731">
      <w:pPr>
        <w:pStyle w:val="heading2"/>
      </w:pPr>
      <w:r>
        <w:t>4</w:t>
      </w:r>
      <w:r w:rsidR="00E23264">
        <w:t>.2</w:t>
      </w:r>
      <w:r w:rsidR="009C2731" w:rsidRPr="00810E60">
        <w:t xml:space="preserve"> </w:t>
      </w:r>
      <w:r w:rsidR="009C2731" w:rsidRPr="009C2731">
        <w:t>Effective SNR</w:t>
      </w:r>
    </w:p>
    <w:p w:rsidR="009C2731" w:rsidRPr="00E65E2A" w:rsidRDefault="009C2731" w:rsidP="00E23264">
      <w:pPr>
        <w:pStyle w:val="p1a"/>
        <w:rPr>
          <w:rFonts w:ascii="Times New Roman" w:eastAsia="Malgun Gothic" w:hAnsi="Times New Roman"/>
          <w:sz w:val="22"/>
        </w:rPr>
      </w:pPr>
      <w:r w:rsidRPr="009C2731">
        <w:rPr>
          <w:rFonts w:ascii="Times New Roman" w:eastAsia="ヒラギノ角ゴ Pro W3" w:hAnsi="Times New Roman"/>
          <w:sz w:val="22"/>
        </w:rPr>
        <w:t xml:space="preserve">In order to accurately predict the packet delivery rate, a key point is using effective SNR (ESNR) </w:t>
      </w:r>
      <w:r w:rsidRPr="009C2731">
        <w:rPr>
          <w:rFonts w:ascii="Times New Roman" w:eastAsia="ヒラギノ角ゴ Pro W3" w:hAnsi="Times New Roman"/>
          <w:color w:val="FF0000"/>
          <w:sz w:val="22"/>
        </w:rPr>
        <w:t>[</w:t>
      </w:r>
      <w:r w:rsidR="0074083A" w:rsidRPr="00CA1F91">
        <w:rPr>
          <w:rFonts w:ascii="Times New Roman" w:eastAsia="Malgun Gothic" w:hAnsi="Times New Roman"/>
          <w:noProof/>
          <w:color w:val="FF0000"/>
          <w:sz w:val="22"/>
        </w:rPr>
        <w:t>9</w:t>
      </w:r>
      <w:r w:rsidRPr="009C2731">
        <w:rPr>
          <w:rFonts w:ascii="Times New Roman" w:eastAsia="ヒラギノ角ゴ Pro W3" w:hAnsi="Times New Roman"/>
          <w:color w:val="FF0000"/>
          <w:sz w:val="22"/>
        </w:rPr>
        <w:t>]</w:t>
      </w:r>
      <w:r w:rsidRPr="009C2731">
        <w:rPr>
          <w:rFonts w:ascii="Times New Roman" w:eastAsia="ヒラギノ角ゴ Pro W3" w:hAnsi="Times New Roman"/>
          <w:sz w:val="22"/>
        </w:rPr>
        <w:t>. It is a simple, easy-to-deploy, broadly useful,</w:t>
      </w:r>
      <w:r w:rsidR="00B36454">
        <w:rPr>
          <w:rFonts w:ascii="Times New Roman" w:eastAsia="ヒラギノ角ゴ Pro W3" w:hAnsi="Times New Roman"/>
          <w:sz w:val="22"/>
        </w:rPr>
        <w:t xml:space="preserve"> </w:t>
      </w:r>
      <w:r w:rsidRPr="009C2731">
        <w:rPr>
          <w:rFonts w:ascii="Times New Roman" w:eastAsia="ヒラギノ角ゴ Pro W3" w:hAnsi="Times New Roman"/>
          <w:sz w:val="22"/>
        </w:rPr>
        <w:t>and rather accurate method. Effective SNR consider the factors of transmit power and antennas, which makes packet delivery predicted for 802.11n MIMO rates more effective. During the process, CSI is the input, which can provides the SNR values for each subcarrier. It is contains more information than RSSI, and provides the opportunity to of designing an accurate evaluate model.</w:t>
      </w:r>
    </w:p>
    <w:p w:rsidR="009C2731" w:rsidRDefault="00EA079B" w:rsidP="009C2731">
      <w:pPr>
        <w:pStyle w:val="p1a"/>
        <w:ind w:firstLine="220"/>
        <w:rPr>
          <w:rFonts w:ascii="Times New Roman" w:eastAsia="ヒラギノ角ゴ Pro W3" w:hAnsi="Times New Roman"/>
          <w:color w:val="0000FF"/>
          <w:sz w:val="22"/>
        </w:rPr>
      </w:pPr>
      <w:r w:rsidRPr="000C42D6">
        <w:rPr>
          <w:rFonts w:ascii="Times New Roman" w:eastAsia="ヒラギノ角ゴ Pro W3" w:hAnsi="Times New Roman"/>
          <w:color w:val="0000FF"/>
          <w:sz w:val="22"/>
        </w:rPr>
        <w:t xml:space="preserve">In OFDM, decoding is applied across the demodulated bits of subcarriers, and frequency-selective fading made some weak subcarriers will be much more likely to have errors than other stronger. </w:t>
      </w:r>
      <w:r w:rsidR="009C2731" w:rsidRPr="000C42D6">
        <w:rPr>
          <w:rFonts w:ascii="Times New Roman" w:eastAsia="ヒラギノ角ゴ Pro W3" w:hAnsi="Times New Roman"/>
          <w:color w:val="0000FF"/>
          <w:sz w:val="22"/>
        </w:rPr>
        <w:t>The effective SNR calculation is not just the average subcarrier SNR. Instead, it is biased towards the weaker subcarrier SNRs because the subca</w:t>
      </w:r>
      <w:r w:rsidR="007C0795" w:rsidRPr="000C42D6">
        <w:rPr>
          <w:rFonts w:ascii="Times New Roman" w:eastAsia="ヒラギノ角ゴ Pro W3" w:hAnsi="Times New Roman"/>
          <w:color w:val="0000FF"/>
          <w:sz w:val="22"/>
        </w:rPr>
        <w:t>rriers cause most of the errors, and CSI gives the SNR values to use for each subcarrier.</w:t>
      </w:r>
      <w:r w:rsidR="009C2731" w:rsidRPr="000C42D6">
        <w:rPr>
          <w:rFonts w:ascii="Times New Roman" w:eastAsia="ヒラギノ角ゴ Pro W3" w:hAnsi="Times New Roman"/>
          <w:color w:val="0000FF"/>
          <w:sz w:val="22"/>
        </w:rPr>
        <w:t xml:space="preserve"> </w:t>
      </w:r>
      <w:r w:rsidR="007C0795" w:rsidRPr="000C42D6">
        <w:rPr>
          <w:rFonts w:ascii="Times New Roman" w:eastAsia="ヒラギノ角ゴ Pro W3" w:hAnsi="Times New Roman"/>
          <w:color w:val="0000FF"/>
          <w:sz w:val="22"/>
        </w:rPr>
        <w:t xml:space="preserve">From 802.11 standard, it </w:t>
      </w:r>
      <w:r w:rsidR="007C0795" w:rsidRPr="000C42D6">
        <w:rPr>
          <w:rFonts w:ascii="Times New Roman" w:eastAsia="ヒラギノ角ゴ Pro W3" w:hAnsi="Times New Roman"/>
          <w:color w:val="0000FF"/>
          <w:sz w:val="22"/>
        </w:rPr>
        <w:lastRenderedPageBreak/>
        <w:t xml:space="preserve">formulas summarized relate SNR to bit-error rate (BER) for the modulations. </w:t>
      </w:r>
      <w:r w:rsidR="00FC6372" w:rsidRPr="000C42D6">
        <w:rPr>
          <w:rFonts w:ascii="Times New Roman" w:eastAsia="ヒラギノ角ゴ Pro W3" w:hAnsi="Times New Roman"/>
          <w:color w:val="0000FF"/>
          <w:sz w:val="22"/>
        </w:rPr>
        <w:t xml:space="preserve">The defined of effective SNR would give the same error performance on a narrowband channel. </w:t>
      </w:r>
      <w:r w:rsidR="009C2731" w:rsidRPr="000C42D6">
        <w:rPr>
          <w:rFonts w:ascii="Times New Roman" w:eastAsia="ヒラギノ角ゴ Pro W3" w:hAnsi="Times New Roman"/>
          <w:color w:val="0000FF"/>
          <w:sz w:val="22"/>
        </w:rPr>
        <w:t>The effective SNR is calculated by averaging the subcarrier BERs and finding the corresponding SNR</w:t>
      </w:r>
      <w:r w:rsidR="00FC6372" w:rsidRPr="000C42D6">
        <w:rPr>
          <w:rFonts w:ascii="Times New Roman" w:eastAsia="ヒラギノ角ゴ Pro W3" w:hAnsi="Times New Roman"/>
          <w:color w:val="0000FF"/>
          <w:sz w:val="22"/>
        </w:rPr>
        <w:t>, which is more effective for packet delivery rate predictable</w:t>
      </w:r>
      <w:r w:rsidR="009C2731" w:rsidRPr="000C42D6">
        <w:rPr>
          <w:rFonts w:ascii="Times New Roman" w:eastAsia="ヒラギノ角ゴ Pro W3" w:hAnsi="Times New Roman"/>
          <w:color w:val="0000FF"/>
          <w:sz w:val="22"/>
        </w:rPr>
        <w:t>.</w:t>
      </w:r>
      <w:r w:rsidR="00FC6372" w:rsidRPr="000C42D6">
        <w:rPr>
          <w:rFonts w:ascii="Times New Roman" w:eastAsia="ヒラギノ角ゴ Pro W3" w:hAnsi="Times New Roman"/>
          <w:color w:val="0000FF"/>
          <w:sz w:val="22"/>
        </w:rPr>
        <w:t xml:space="preserve"> Generally, the value of effective SNR is unlike the RSSI.</w:t>
      </w:r>
      <w:r w:rsidR="009C2731" w:rsidRPr="000C42D6">
        <w:rPr>
          <w:rFonts w:ascii="Times New Roman" w:eastAsia="ヒラギノ角ゴ Pro W3" w:hAnsi="Times New Roman"/>
          <w:color w:val="0000FF"/>
          <w:sz w:val="22"/>
        </w:rPr>
        <w:t xml:space="preserve"> The formulas are shown as follows:</w:t>
      </w:r>
      <w:r w:rsidR="00382494">
        <w:rPr>
          <w:rFonts w:ascii="Times New Roman" w:eastAsia="ヒラギノ角ゴ Pro W3" w:hAnsi="Times New Roman"/>
          <w:color w:val="0000FF"/>
          <w:sz w:val="22"/>
        </w:rPr>
        <w:t xml:space="preserve"> </w:t>
      </w:r>
    </w:p>
    <w:p w:rsidR="00386D99" w:rsidRPr="00386D99" w:rsidRDefault="00386D99" w:rsidP="00386D99">
      <w:pPr>
        <w:rPr>
          <w:rFonts w:eastAsia="Malgun Gothic"/>
          <w:lang w:eastAsia="ko-KR"/>
        </w:rPr>
      </w:pPr>
    </w:p>
    <w:p w:rsidR="00E65E2A" w:rsidRDefault="00E65E2A" w:rsidP="00E65E2A">
      <w:pPr>
        <w:tabs>
          <w:tab w:val="center" w:pos="4111"/>
          <w:tab w:val="right" w:pos="8221"/>
        </w:tabs>
        <w:rPr>
          <w:rFonts w:eastAsia="Malgun Gothic"/>
          <w:lang w:eastAsia="ko-KR"/>
        </w:rPr>
      </w:pPr>
      <w:r>
        <w:rPr>
          <w:rFonts w:eastAsia="Malgun Gothic"/>
          <w:lang w:eastAsia="ko-KR"/>
        </w:rPr>
        <w:tab/>
      </w:r>
      <w:r w:rsidR="00997246" w:rsidRPr="00E65E2A">
        <w:rPr>
          <w:rFonts w:eastAsia="Malgun Gothic"/>
          <w:position w:val="-24"/>
          <w:sz w:val="22"/>
          <w:lang w:eastAsia="ko-KR"/>
        </w:rPr>
        <w:object w:dxaOrig="2560" w:dyaOrig="620">
          <v:shape id="_x0000_i1026" type="#_x0000_t75" style="width:128.5pt;height:31.5pt" o:ole="">
            <v:imagedata r:id="rId9" o:title=""/>
          </v:shape>
          <o:OLEObject Type="Embed" ProgID="Equation.DSMT4" ShapeID="_x0000_i1026" DrawAspect="Content" ObjectID="_1553671075" r:id="rId10"/>
        </w:object>
      </w:r>
      <w:r>
        <w:rPr>
          <w:rFonts w:eastAsia="Malgun Gothic"/>
          <w:lang w:eastAsia="ko-KR"/>
        </w:rPr>
        <w:t>;</w:t>
      </w:r>
      <w:r>
        <w:rPr>
          <w:rFonts w:eastAsia="Malgun Gothic"/>
          <w:lang w:eastAsia="ko-KR"/>
        </w:rPr>
        <w:tab/>
        <w:t>(3)</w:t>
      </w:r>
    </w:p>
    <w:p w:rsidR="00E65E2A" w:rsidRDefault="00E65E2A" w:rsidP="00E65E2A">
      <w:pPr>
        <w:tabs>
          <w:tab w:val="center" w:pos="4111"/>
          <w:tab w:val="right" w:pos="8221"/>
        </w:tabs>
        <w:rPr>
          <w:rFonts w:eastAsia="Malgun Gothic"/>
          <w:lang w:eastAsia="ko-KR"/>
        </w:rPr>
      </w:pPr>
      <w:r>
        <w:rPr>
          <w:rFonts w:eastAsia="Malgun Gothic"/>
          <w:lang w:eastAsia="ko-KR"/>
        </w:rPr>
        <w:tab/>
      </w:r>
      <w:r w:rsidR="00997246" w:rsidRPr="00E65E2A">
        <w:rPr>
          <w:rFonts w:eastAsia="Malgun Gothic"/>
          <w:position w:val="-14"/>
          <w:sz w:val="22"/>
          <w:lang w:eastAsia="ko-KR"/>
        </w:rPr>
        <w:object w:dxaOrig="2439" w:dyaOrig="400">
          <v:shape id="_x0000_i1027" type="#_x0000_t75" style="width:122pt;height:21pt" o:ole="">
            <v:imagedata r:id="rId11" o:title=""/>
          </v:shape>
          <o:OLEObject Type="Embed" ProgID="Equation.DSMT4" ShapeID="_x0000_i1027" DrawAspect="Content" ObjectID="_1553671076" r:id="rId12"/>
        </w:object>
      </w:r>
      <w:r w:rsidR="0066240C">
        <w:rPr>
          <w:rFonts w:eastAsia="Malgun Gothic"/>
          <w:lang w:eastAsia="ko-KR"/>
        </w:rPr>
        <w:t>.</w:t>
      </w:r>
      <w:r>
        <w:rPr>
          <w:rFonts w:eastAsia="Malgun Gothic"/>
          <w:lang w:eastAsia="ko-KR"/>
        </w:rPr>
        <w:t xml:space="preserve"> </w:t>
      </w:r>
      <w:r>
        <w:rPr>
          <w:rFonts w:eastAsia="Malgun Gothic"/>
          <w:lang w:eastAsia="ko-KR"/>
        </w:rPr>
        <w:tab/>
        <w:t>(4)</w:t>
      </w:r>
    </w:p>
    <w:p w:rsidR="00E65E2A" w:rsidRPr="00E65E2A" w:rsidRDefault="00E65E2A" w:rsidP="00E65E2A">
      <w:pPr>
        <w:tabs>
          <w:tab w:val="center" w:pos="4111"/>
          <w:tab w:val="right" w:pos="8221"/>
        </w:tabs>
        <w:rPr>
          <w:rFonts w:eastAsia="Malgun Gothic"/>
          <w:lang w:eastAsia="ko-KR"/>
        </w:rPr>
      </w:pPr>
    </w:p>
    <w:p w:rsidR="009C2731" w:rsidRPr="009C2731" w:rsidRDefault="0034540D" w:rsidP="00507CB1">
      <w:pPr>
        <w:pStyle w:val="p1a"/>
        <w:rPr>
          <w:rFonts w:ascii="Times New Roman" w:eastAsia="ヒラギノ角ゴ Pro W3" w:hAnsi="Times New Roman"/>
          <w:sz w:val="22"/>
        </w:rPr>
      </w:pPr>
      <m:oMath>
        <m:sSup>
          <m:sSupPr>
            <m:ctrlPr>
              <w:rPr>
                <w:rFonts w:ascii="Cambria Math" w:eastAsia="ヒラギノ角ゴ Pro W3" w:hAnsi="Cambria Math"/>
                <w:i/>
                <w:sz w:val="22"/>
              </w:rPr>
            </m:ctrlPr>
          </m:sSupPr>
          <m:e>
            <m:r>
              <w:rPr>
                <w:rFonts w:ascii="Cambria Math" w:eastAsia="ヒラギノ角ゴ Pro W3" w:hAnsi="Cambria Math"/>
                <w:sz w:val="22"/>
              </w:rPr>
              <m:t>BER</m:t>
            </m:r>
          </m:e>
          <m:sup>
            <m:r>
              <w:rPr>
                <w:rFonts w:ascii="Cambria Math" w:eastAsia="ヒラギノ角ゴ Pro W3" w:hAnsi="Cambria Math"/>
                <w:sz w:val="22"/>
              </w:rPr>
              <m:t>-1</m:t>
            </m:r>
          </m:sup>
        </m:sSup>
      </m:oMath>
      <w:r w:rsidR="00E65E2A">
        <w:rPr>
          <w:rFonts w:ascii="Times New Roman" w:eastAsia="Malgun Gothic" w:hAnsi="Times New Roman" w:hint="eastAsia"/>
          <w:sz w:val="22"/>
        </w:rPr>
        <w:t xml:space="preserve"> </w:t>
      </w:r>
      <w:proofErr w:type="gramStart"/>
      <w:r w:rsidR="009C2731" w:rsidRPr="009C2731">
        <w:rPr>
          <w:rFonts w:ascii="Times New Roman" w:eastAsia="ヒラギノ角ゴ Pro W3" w:hAnsi="Times New Roman"/>
          <w:sz w:val="22"/>
        </w:rPr>
        <w:t>presents</w:t>
      </w:r>
      <w:proofErr w:type="gramEnd"/>
      <w:r w:rsidR="009C2731" w:rsidRPr="009C2731">
        <w:rPr>
          <w:rFonts w:ascii="Times New Roman" w:eastAsia="ヒラギノ角ゴ Pro W3" w:hAnsi="Times New Roman"/>
          <w:sz w:val="22"/>
        </w:rPr>
        <w:t xml:space="preserve"> the inverse mapping, from</w:t>
      </w:r>
      <w:r w:rsidR="00E23264">
        <w:rPr>
          <w:rFonts w:ascii="Times New Roman" w:eastAsia="ヒラギノ角ゴ Pro W3" w:hAnsi="Times New Roman"/>
          <w:sz w:val="22"/>
        </w:rPr>
        <w:t xml:space="preserve"> </w:t>
      </w:r>
      <m:oMath>
        <m:r>
          <w:rPr>
            <w:rFonts w:ascii="Cambria Math" w:eastAsia="ヒラギノ角ゴ Pro W3" w:hAnsi="Cambria Math"/>
            <w:sz w:val="22"/>
          </w:rPr>
          <m:t>BER</m:t>
        </m:r>
      </m:oMath>
      <w:r w:rsidR="009C2731" w:rsidRPr="009C2731">
        <w:rPr>
          <w:rFonts w:ascii="Times New Roman" w:eastAsia="ヒラギノ角ゴ Pro W3" w:hAnsi="Times New Roman"/>
          <w:sz w:val="22"/>
        </w:rPr>
        <w:t xml:space="preserve"> to </w:t>
      </w:r>
      <m:oMath>
        <m:r>
          <w:rPr>
            <w:rFonts w:ascii="Cambria Math" w:eastAsia="ヒラギノ角ゴ Pro W3" w:hAnsi="Cambria Math"/>
            <w:sz w:val="22"/>
          </w:rPr>
          <m:t>SNR</m:t>
        </m:r>
      </m:oMath>
      <w:r w:rsidR="009C2731" w:rsidRPr="009C2731">
        <w:rPr>
          <w:rFonts w:ascii="Times New Roman" w:eastAsia="ヒラギノ角ゴ Pro W3" w:hAnsi="Times New Roman"/>
          <w:sz w:val="22"/>
        </w:rPr>
        <w:t xml:space="preserve"> and </w:t>
      </w:r>
      <m:oMath>
        <m:r>
          <w:rPr>
            <w:rFonts w:ascii="Cambria Math" w:eastAsiaTheme="minorEastAsia" w:hAnsi="Cambria Math" w:hint="eastAsia"/>
            <w:sz w:val="22"/>
            <w:lang w:eastAsia="zh-CN"/>
          </w:rPr>
          <m:t>N</m:t>
        </m:r>
      </m:oMath>
      <w:r w:rsidR="009C2731" w:rsidRPr="009C2731">
        <w:rPr>
          <w:rFonts w:ascii="Times New Roman" w:eastAsia="ヒラギノ角ゴ Pro W3" w:hAnsi="Times New Roman"/>
          <w:sz w:val="22"/>
        </w:rPr>
        <w:t xml:space="preserve"> is the number of subcarriers. </w:t>
      </w:r>
      <m:oMath>
        <m:sSub>
          <m:sSubPr>
            <m:ctrlPr>
              <w:rPr>
                <w:rFonts w:ascii="Cambria Math" w:eastAsia="ヒラギノ角ゴ Pro W3" w:hAnsi="Cambria Math"/>
                <w:sz w:val="22"/>
              </w:rPr>
            </m:ctrlPr>
          </m:sSubPr>
          <m:e>
            <m:r>
              <w:rPr>
                <w:rFonts w:ascii="Cambria Math" w:eastAsia="ヒラギノ角ゴ Pro W3" w:hAnsi="Cambria Math"/>
                <w:sz w:val="22"/>
              </w:rPr>
              <m:t>BER</m:t>
            </m:r>
          </m:e>
          <m:sub>
            <m:r>
              <w:rPr>
                <w:rFonts w:ascii="Cambria Math" w:eastAsia="ヒラギノ角ゴ Pro W3" w:hAnsi="Cambria Math"/>
                <w:sz w:val="22"/>
              </w:rPr>
              <m:t>eff</m:t>
            </m:r>
          </m:sub>
        </m:sSub>
      </m:oMath>
      <w:r w:rsidR="00E23264">
        <w:rPr>
          <w:rFonts w:ascii="Times New Roman" w:eastAsiaTheme="minorEastAsia" w:hAnsi="Times New Roman" w:hint="eastAsia"/>
          <w:sz w:val="22"/>
          <w:lang w:eastAsia="zh-CN"/>
        </w:rPr>
        <w:t xml:space="preserve"> </w:t>
      </w:r>
      <w:proofErr w:type="gramStart"/>
      <w:r w:rsidR="009C2731" w:rsidRPr="009C2731">
        <w:rPr>
          <w:rFonts w:ascii="Times New Roman" w:eastAsia="ヒラギノ角ゴ Pro W3" w:hAnsi="Times New Roman"/>
          <w:sz w:val="22"/>
        </w:rPr>
        <w:t>denotes</w:t>
      </w:r>
      <w:proofErr w:type="gramEnd"/>
      <w:r w:rsidR="009C2731" w:rsidRPr="009C2731">
        <w:rPr>
          <w:rFonts w:ascii="Times New Roman" w:eastAsia="ヒラギノ角ゴ Pro W3" w:hAnsi="Times New Roman"/>
          <w:sz w:val="22"/>
        </w:rPr>
        <w:t xml:space="preserve"> the average </w:t>
      </w:r>
      <m:oMath>
        <m:r>
          <w:rPr>
            <w:rFonts w:ascii="Cambria Math" w:eastAsia="ヒラギノ角ゴ Pro W3" w:hAnsi="Cambria Math"/>
            <w:sz w:val="22"/>
          </w:rPr>
          <m:t>BER</m:t>
        </m:r>
      </m:oMath>
      <w:r w:rsidR="009C2731" w:rsidRPr="009C2731">
        <w:rPr>
          <w:rFonts w:ascii="Times New Roman" w:eastAsia="ヒラギノ角ゴ Pro W3" w:hAnsi="Times New Roman"/>
          <w:sz w:val="22"/>
        </w:rPr>
        <w:t xml:space="preserve"> across subcarriers, </w:t>
      </w:r>
      <m:oMath>
        <m:sSub>
          <m:sSubPr>
            <m:ctrlPr>
              <w:rPr>
                <w:rFonts w:ascii="Cambria Math" w:eastAsia="ヒラギノ角ゴ Pro W3" w:hAnsi="Cambria Math"/>
                <w:sz w:val="22"/>
              </w:rPr>
            </m:ctrlPr>
          </m:sSubPr>
          <m:e>
            <m:r>
              <w:rPr>
                <w:rFonts w:ascii="Cambria Math" w:eastAsia="ヒラギノ角ゴ Pro W3" w:hAnsi="Cambria Math"/>
                <w:sz w:val="22"/>
              </w:rPr>
              <m:t>snr</m:t>
            </m:r>
          </m:e>
          <m:sub>
            <m:r>
              <w:rPr>
                <w:rFonts w:ascii="Cambria Math" w:eastAsia="ヒラギノ角ゴ Pro W3" w:hAnsi="Cambria Math"/>
                <w:sz w:val="22"/>
              </w:rPr>
              <m:t>s</m:t>
            </m:r>
          </m:sub>
        </m:sSub>
      </m:oMath>
      <w:r w:rsidR="00E23264">
        <w:rPr>
          <w:rFonts w:ascii="Times New Roman" w:eastAsiaTheme="minorEastAsia" w:hAnsi="Times New Roman" w:hint="eastAsia"/>
          <w:sz w:val="22"/>
          <w:lang w:eastAsia="zh-CN"/>
        </w:rPr>
        <w:t xml:space="preserve"> </w:t>
      </w:r>
      <w:r w:rsidR="009C2731" w:rsidRPr="009C2731">
        <w:rPr>
          <w:rFonts w:ascii="Times New Roman" w:eastAsia="ヒラギノ角ゴ Pro W3" w:hAnsi="Times New Roman"/>
          <w:sz w:val="22"/>
        </w:rPr>
        <w:t>is the SNR values of each subcarrier.</w:t>
      </w:r>
    </w:p>
    <w:p w:rsidR="00E23264" w:rsidRPr="009C2731" w:rsidRDefault="00B83FBA" w:rsidP="00E23264">
      <w:pPr>
        <w:pStyle w:val="heading2"/>
      </w:pPr>
      <w:r>
        <w:t>4</w:t>
      </w:r>
      <w:r w:rsidR="00E23264">
        <w:t>.3</w:t>
      </w:r>
      <w:r w:rsidR="00E23264" w:rsidRPr="00810E60">
        <w:t xml:space="preserve"> </w:t>
      </w:r>
      <w:r w:rsidR="00E23264" w:rsidRPr="00E23264">
        <w:t xml:space="preserve">MU-MIMO User </w:t>
      </w:r>
      <w:proofErr w:type="spellStart"/>
      <w:r w:rsidR="00E23264" w:rsidRPr="00E23264">
        <w:t>Datarate</w:t>
      </w:r>
      <w:proofErr w:type="spellEnd"/>
      <w:r w:rsidR="00E23264" w:rsidRPr="00E23264">
        <w:t xml:space="preserve"> Estimate</w:t>
      </w:r>
    </w:p>
    <w:p w:rsidR="009C2731" w:rsidRDefault="00E23264" w:rsidP="00E23264">
      <w:pPr>
        <w:pStyle w:val="p1a"/>
        <w:rPr>
          <w:rFonts w:ascii="Times New Roman" w:eastAsia="Malgun Gothic" w:hAnsi="Times New Roman"/>
          <w:sz w:val="22"/>
        </w:rPr>
      </w:pPr>
      <w:r w:rsidRPr="00E23264">
        <w:rPr>
          <w:rFonts w:ascii="Times New Roman" w:eastAsia="ヒラギノ角ゴ Pro W3" w:hAnsi="Times New Roman"/>
          <w:sz w:val="22"/>
        </w:rPr>
        <w:t xml:space="preserve">In TOUSE, the key is to predict the per-user packet delivery rate. During the process </w:t>
      </w:r>
      <w:r>
        <w:rPr>
          <w:rFonts w:ascii="Times New Roman" w:eastAsia="ヒラギノ角ゴ Pro W3" w:hAnsi="Times New Roman"/>
          <w:sz w:val="22"/>
        </w:rPr>
        <w:t>ESNR</w:t>
      </w:r>
      <w:r w:rsidRPr="00E23264">
        <w:rPr>
          <w:rFonts w:ascii="Times New Roman" w:eastAsia="ヒラギノ角ゴ Pro W3" w:hAnsi="Times New Roman"/>
          <w:sz w:val="22"/>
        </w:rPr>
        <w:t xml:space="preserve"> evaluation is essential for each transmission. Then the AP obtains the data rate for each user from the </w:t>
      </w:r>
      <w:r>
        <w:rPr>
          <w:rFonts w:ascii="Times New Roman" w:eastAsia="ヒラギノ角ゴ Pro W3" w:hAnsi="Times New Roman"/>
          <w:sz w:val="22"/>
        </w:rPr>
        <w:t>ESNR</w:t>
      </w:r>
      <w:r w:rsidRPr="00E23264">
        <w:rPr>
          <w:rFonts w:ascii="Times New Roman" w:eastAsia="ヒラギノ角ゴ Pro W3" w:hAnsi="Times New Roman"/>
          <w:sz w:val="22"/>
        </w:rPr>
        <w:t xml:space="preserve"> by using MCS</w:t>
      </w:r>
      <w:r w:rsidR="003F525F">
        <w:rPr>
          <w:rFonts w:ascii="Times New Roman" w:eastAsia="ヒラギノ角ゴ Pro W3" w:hAnsi="Times New Roman"/>
          <w:sz w:val="22"/>
        </w:rPr>
        <w:t xml:space="preserve"> </w:t>
      </w:r>
      <w:r w:rsidR="003F525F" w:rsidRPr="003F525F">
        <w:rPr>
          <w:rFonts w:ascii="Times New Roman" w:eastAsia="ヒラギノ角ゴ Pro W3" w:hAnsi="Times New Roman"/>
          <w:color w:val="0000FF"/>
          <w:sz w:val="22"/>
        </w:rPr>
        <w:t>(modulation and coding set)</w:t>
      </w:r>
      <w:r w:rsidRPr="00E23264">
        <w:rPr>
          <w:rFonts w:ascii="Times New Roman" w:eastAsia="ヒラギノ角ゴ Pro W3" w:hAnsi="Times New Roman"/>
          <w:sz w:val="22"/>
        </w:rPr>
        <w:t xml:space="preserve"> table. However, There is still a problem when it comes to AP transmissions among multi-receivers at the same time resulting in the inevitable of the inter user interference. As a result it will influence the total </w:t>
      </w:r>
      <w:r w:rsidR="00646AB2" w:rsidRPr="00646AB2">
        <w:rPr>
          <w:rFonts w:ascii="Times New Roman" w:eastAsia="ヒラギノ角ゴ Pro W3" w:hAnsi="Times New Roman"/>
          <w:sz w:val="22"/>
        </w:rPr>
        <w:t xml:space="preserve">throughput </w:t>
      </w:r>
      <w:r w:rsidRPr="00E23264">
        <w:rPr>
          <w:rFonts w:ascii="Times New Roman" w:eastAsia="ヒラギノ角ゴ Pro W3" w:hAnsi="Times New Roman"/>
          <w:sz w:val="22"/>
        </w:rPr>
        <w:t>of network.</w:t>
      </w:r>
    </w:p>
    <w:p w:rsidR="00E23264" w:rsidRDefault="00E23264" w:rsidP="00E23264">
      <w:pPr>
        <w:pStyle w:val="p1a"/>
        <w:ind w:firstLine="220"/>
        <w:rPr>
          <w:rFonts w:ascii="Times New Roman" w:eastAsia="ヒラギノ角ゴ Pro W3" w:hAnsi="Times New Roman"/>
          <w:sz w:val="22"/>
        </w:rPr>
      </w:pPr>
      <w:r w:rsidRPr="00E23264">
        <w:rPr>
          <w:rFonts w:ascii="Times New Roman" w:eastAsia="ヒラギノ角ゴ Pro W3" w:hAnsi="Times New Roman"/>
          <w:b/>
          <w:sz w:val="22"/>
        </w:rPr>
        <w:t>1)</w:t>
      </w:r>
      <w:r>
        <w:rPr>
          <w:rFonts w:ascii="Times New Roman" w:eastAsia="ヒラギノ角ゴ Pro W3" w:hAnsi="Times New Roman"/>
          <w:sz w:val="22"/>
        </w:rPr>
        <w:t xml:space="preserve"> Traditional Rate Estimation:</w:t>
      </w:r>
      <w:r w:rsidRPr="00E23264">
        <w:rPr>
          <w:rFonts w:ascii="Times New Roman" w:eastAsia="ヒラギノ角ゴ Pro W3" w:hAnsi="Times New Roman"/>
          <w:sz w:val="22"/>
        </w:rPr>
        <w:t xml:space="preserve"> One of the classical approach to calculate the aggregate capacity is using channel state matrix. The sum rate (</w:t>
      </w:r>
      <m:oMath>
        <m:r>
          <w:rPr>
            <w:rFonts w:ascii="Cambria Math" w:eastAsia="ヒラギノ角ゴ Pro W3" w:hAnsi="Cambria Math"/>
            <w:sz w:val="22"/>
          </w:rPr>
          <m:t>R</m:t>
        </m:r>
      </m:oMath>
      <w:r w:rsidRPr="00E23264">
        <w:rPr>
          <w:rFonts w:ascii="Times New Roman" w:eastAsia="ヒラギノ角ゴ Pro W3" w:hAnsi="Times New Roman"/>
          <w:sz w:val="22"/>
        </w:rPr>
        <w:t xml:space="preserve">) </w:t>
      </w:r>
      <w:r w:rsidRPr="00E23264">
        <w:rPr>
          <w:rFonts w:ascii="Times New Roman" w:eastAsia="ヒラギノ角ゴ Pro W3" w:hAnsi="Times New Roman"/>
          <w:color w:val="FF0000"/>
          <w:sz w:val="22"/>
        </w:rPr>
        <w:t>[</w:t>
      </w:r>
      <w:r w:rsidR="004A4696" w:rsidRPr="00CA1F91">
        <w:rPr>
          <w:rFonts w:ascii="Times New Roman" w:eastAsia="Malgun Gothic" w:hAnsi="Times New Roman"/>
          <w:noProof/>
          <w:color w:val="FF0000"/>
          <w:sz w:val="22"/>
        </w:rPr>
        <w:t>5</w:t>
      </w:r>
      <w:r w:rsidRPr="00E23264">
        <w:rPr>
          <w:rFonts w:ascii="Times New Roman" w:eastAsia="ヒラギノ角ゴ Pro W3" w:hAnsi="Times New Roman"/>
          <w:color w:val="FF0000"/>
          <w:sz w:val="22"/>
        </w:rPr>
        <w:t>]</w:t>
      </w:r>
      <w:r>
        <w:rPr>
          <w:rFonts w:ascii="Times New Roman" w:eastAsia="ヒラギノ角ゴ Pro W3" w:hAnsi="Times New Roman"/>
          <w:sz w:val="22"/>
        </w:rPr>
        <w:t xml:space="preserve"> </w:t>
      </w:r>
      <w:r w:rsidRPr="00E23264">
        <w:rPr>
          <w:rFonts w:ascii="Times New Roman" w:eastAsia="ヒラギノ角ゴ Pro W3" w:hAnsi="Times New Roman"/>
          <w:sz w:val="22"/>
        </w:rPr>
        <w:t>is achieved by following scheme:</w:t>
      </w:r>
    </w:p>
    <w:p w:rsidR="0066240C" w:rsidRPr="0066240C" w:rsidRDefault="0066240C" w:rsidP="0066240C">
      <w:pPr>
        <w:rPr>
          <w:rFonts w:eastAsia="Malgun Gothic"/>
          <w:lang w:eastAsia="ko-KR"/>
        </w:rPr>
      </w:pPr>
    </w:p>
    <w:p w:rsidR="00047F4C" w:rsidRPr="002C081D" w:rsidRDefault="0066240C" w:rsidP="0066240C">
      <w:pPr>
        <w:tabs>
          <w:tab w:val="center" w:pos="4111"/>
          <w:tab w:val="right" w:pos="8221"/>
        </w:tabs>
        <w:rPr>
          <w:rFonts w:ascii="Cambria Math" w:eastAsia="Malgun Gothic" w:hAnsi="Cambria Math" w:hint="eastAsia"/>
          <w:sz w:val="22"/>
          <w:szCs w:val="22"/>
          <w:lang w:eastAsia="ko-KR"/>
          <w:oMath/>
        </w:rPr>
      </w:pPr>
      <w:r>
        <w:rPr>
          <w:rFonts w:ascii="Times New Roman" w:eastAsia="Malgun Gothic" w:hAnsi="Times New Roman"/>
          <w:noProof w:val="0"/>
          <w:sz w:val="22"/>
          <w:lang w:eastAsia="ko-KR"/>
        </w:rPr>
        <w:tab/>
      </w:r>
      <w:r w:rsidR="00B36454" w:rsidRPr="00EA3F1E">
        <w:rPr>
          <w:rFonts w:ascii="Times New Roman" w:eastAsia="Malgun Gothic" w:hAnsi="Times New Roman"/>
          <w:noProof w:val="0"/>
          <w:position w:val="-40"/>
          <w:sz w:val="22"/>
          <w:szCs w:val="22"/>
          <w:lang w:eastAsia="ko-KR"/>
        </w:rPr>
        <w:object w:dxaOrig="3900" w:dyaOrig="920">
          <v:shape id="_x0000_i1028" type="#_x0000_t75" style="width:194.5pt;height:46.5pt" o:ole="">
            <v:imagedata r:id="rId13" o:title=""/>
          </v:shape>
          <o:OLEObject Type="Embed" ProgID="Equation.DSMT4" ShapeID="_x0000_i1028" DrawAspect="Content" ObjectID="_1553671077" r:id="rId14"/>
        </w:object>
      </w:r>
      <w:r w:rsidR="00B36454">
        <w:rPr>
          <w:rFonts w:ascii="Times New Roman" w:eastAsia="Malgun Gothic" w:hAnsi="Times New Roman"/>
          <w:noProof w:val="0"/>
          <w:sz w:val="22"/>
          <w:szCs w:val="22"/>
          <w:lang w:eastAsia="ko-KR"/>
        </w:rPr>
        <w:t xml:space="preserve"> </w:t>
      </w:r>
      <w:r w:rsidR="002C081D">
        <w:rPr>
          <w:rFonts w:ascii="Times New Roman" w:eastAsia="Malgun Gothic" w:hAnsi="Times New Roman"/>
          <w:noProof w:val="0"/>
          <w:sz w:val="22"/>
          <w:szCs w:val="22"/>
          <w:lang w:eastAsia="ko-KR"/>
        </w:rPr>
        <w:tab/>
      </w:r>
      <w:r w:rsidRPr="0066240C">
        <w:rPr>
          <w:rFonts w:ascii="Times New Roman" w:eastAsiaTheme="minorEastAsia" w:hAnsi="Times New Roman" w:hint="eastAsia"/>
          <w:noProof w:val="0"/>
          <w:sz w:val="22"/>
          <w:szCs w:val="22"/>
          <w:lang w:eastAsia="zh-CN"/>
        </w:rPr>
        <w:t>(</w:t>
      </w:r>
      <w:r w:rsidRPr="0066240C">
        <w:rPr>
          <w:rFonts w:ascii="Times New Roman" w:eastAsiaTheme="minorEastAsia" w:hAnsi="Times New Roman"/>
          <w:noProof w:val="0"/>
          <w:sz w:val="22"/>
          <w:szCs w:val="22"/>
          <w:lang w:eastAsia="zh-CN"/>
        </w:rPr>
        <w:t>5</w:t>
      </w:r>
      <w:r w:rsidRPr="0066240C">
        <w:rPr>
          <w:rFonts w:ascii="Times New Roman" w:eastAsiaTheme="minorEastAsia" w:hAnsi="Times New Roman" w:hint="eastAsia"/>
          <w:noProof w:val="0"/>
          <w:sz w:val="22"/>
          <w:szCs w:val="22"/>
          <w:lang w:eastAsia="zh-CN"/>
        </w:rPr>
        <w:t>)</w:t>
      </w:r>
    </w:p>
    <w:p w:rsidR="0066240C" w:rsidRPr="0066240C" w:rsidRDefault="0066240C" w:rsidP="0066240C">
      <w:pPr>
        <w:tabs>
          <w:tab w:val="center" w:pos="4111"/>
          <w:tab w:val="right" w:pos="8221"/>
        </w:tabs>
        <w:rPr>
          <w:rFonts w:ascii="Times New Roman" w:eastAsiaTheme="minorEastAsia" w:hAnsi="Times New Roman"/>
          <w:noProof w:val="0"/>
          <w:szCs w:val="22"/>
          <w:lang w:eastAsia="zh-CN"/>
        </w:rPr>
      </w:pPr>
    </w:p>
    <w:p w:rsidR="00047F4C" w:rsidRPr="00047F4C" w:rsidRDefault="00047F4C" w:rsidP="0066240C">
      <w:pPr>
        <w:tabs>
          <w:tab w:val="center" w:pos="4111"/>
        </w:tabs>
        <w:rPr>
          <w:rFonts w:ascii="Times New Roman" w:eastAsiaTheme="minorEastAsia" w:hAnsi="Times New Roman"/>
          <w:noProof w:val="0"/>
          <w:sz w:val="22"/>
          <w:lang w:eastAsia="zh-CN"/>
        </w:rPr>
      </w:pPr>
      <w:proofErr w:type="gramStart"/>
      <w:r>
        <w:rPr>
          <w:rFonts w:ascii="Times New Roman" w:eastAsiaTheme="minorEastAsia" w:hAnsi="Times New Roman"/>
          <w:noProof w:val="0"/>
          <w:sz w:val="22"/>
          <w:lang w:eastAsia="zh-CN"/>
        </w:rPr>
        <w:t>s</w:t>
      </w:r>
      <w:r>
        <w:rPr>
          <w:rFonts w:ascii="Times New Roman" w:eastAsiaTheme="minorEastAsia" w:hAnsi="Times New Roman" w:hint="eastAsia"/>
          <w:noProof w:val="0"/>
          <w:sz w:val="22"/>
          <w:lang w:eastAsia="zh-CN"/>
        </w:rPr>
        <w:t>ubject</w:t>
      </w:r>
      <w:proofErr w:type="gramEnd"/>
      <w:r>
        <w:rPr>
          <w:rFonts w:ascii="Times New Roman" w:eastAsiaTheme="minorEastAsia" w:hAnsi="Times New Roman" w:hint="eastAsia"/>
          <w:noProof w:val="0"/>
          <w:sz w:val="22"/>
          <w:lang w:eastAsia="zh-CN"/>
        </w:rPr>
        <w:t xml:space="preserve"> </w:t>
      </w:r>
      <w:r>
        <w:rPr>
          <w:rFonts w:ascii="Times New Roman" w:eastAsiaTheme="minorEastAsia" w:hAnsi="Times New Roman"/>
          <w:noProof w:val="0"/>
          <w:sz w:val="22"/>
          <w:lang w:eastAsia="zh-CN"/>
        </w:rPr>
        <w:t xml:space="preserve">to </w:t>
      </w:r>
      <m:oMath>
        <m:nary>
          <m:naryPr>
            <m:chr m:val="∑"/>
            <m:limLoc m:val="undOvr"/>
            <m:ctrlPr>
              <w:rPr>
                <w:rFonts w:ascii="Cambria Math" w:eastAsiaTheme="minorEastAsia" w:hAnsi="Cambria Math"/>
                <w:noProof w:val="0"/>
                <w:sz w:val="22"/>
                <w:lang w:eastAsia="zh-CN"/>
              </w:rPr>
            </m:ctrlPr>
          </m:naryPr>
          <m:sub>
            <m:r>
              <w:rPr>
                <w:rFonts w:ascii="Cambria Math" w:eastAsiaTheme="minorEastAsia" w:hAnsi="Cambria Math"/>
                <w:noProof w:val="0"/>
                <w:sz w:val="22"/>
                <w:lang w:eastAsia="zh-CN"/>
              </w:rPr>
              <m:t>k=1</m:t>
            </m:r>
          </m:sub>
          <m:sup>
            <m:r>
              <w:rPr>
                <w:rFonts w:ascii="Cambria Math" w:eastAsiaTheme="minorEastAsia" w:hAnsi="Cambria Math"/>
                <w:noProof w:val="0"/>
                <w:sz w:val="22"/>
                <w:lang w:eastAsia="zh-CN"/>
              </w:rPr>
              <m:t>K</m:t>
            </m:r>
          </m:sup>
          <m:e>
            <m:sSup>
              <m:sSupPr>
                <m:ctrlPr>
                  <w:rPr>
                    <w:rFonts w:ascii="Cambria Math" w:eastAsiaTheme="minorEastAsia" w:hAnsi="Cambria Math"/>
                    <w:i/>
                    <w:noProof w:val="0"/>
                    <w:sz w:val="22"/>
                    <w:lang w:eastAsia="zh-CN"/>
                  </w:rPr>
                </m:ctrlPr>
              </m:sSupPr>
              <m:e>
                <m:r>
                  <w:rPr>
                    <w:rFonts w:ascii="Cambria Math" w:eastAsiaTheme="minorEastAsia" w:hAnsi="Cambria Math"/>
                    <w:noProof w:val="0"/>
                    <w:sz w:val="22"/>
                    <w:lang w:eastAsia="zh-CN"/>
                  </w:rPr>
                  <m:t>||</m:t>
                </m:r>
                <m:sSub>
                  <m:sSubPr>
                    <m:ctrlPr>
                      <w:rPr>
                        <w:rFonts w:ascii="Cambria Math" w:eastAsiaTheme="minorEastAsia" w:hAnsi="Cambria Math"/>
                        <w:i/>
                        <w:noProof w:val="0"/>
                        <w:sz w:val="22"/>
                        <w:lang w:eastAsia="zh-CN"/>
                      </w:rPr>
                    </m:ctrlPr>
                  </m:sSubPr>
                  <m:e>
                    <m:r>
                      <m:rPr>
                        <m:sty m:val="bi"/>
                      </m:rPr>
                      <w:rPr>
                        <w:rFonts w:ascii="Cambria Math" w:eastAsiaTheme="minorEastAsia" w:hAnsi="Cambria Math"/>
                        <w:noProof w:val="0"/>
                        <w:sz w:val="22"/>
                        <w:lang w:eastAsia="zh-CN"/>
                      </w:rPr>
                      <m:t>ω</m:t>
                    </m:r>
                  </m:e>
                  <m:sub>
                    <m:r>
                      <w:rPr>
                        <w:rFonts w:ascii="Cambria Math" w:eastAsiaTheme="minorEastAsia" w:hAnsi="Cambria Math"/>
                        <w:noProof w:val="0"/>
                        <w:sz w:val="22"/>
                        <w:lang w:eastAsia="zh-CN"/>
                      </w:rPr>
                      <m:t>k</m:t>
                    </m:r>
                  </m:sub>
                </m:sSub>
                <m:r>
                  <w:rPr>
                    <w:rFonts w:ascii="Cambria Math" w:eastAsiaTheme="minorEastAsia" w:hAnsi="Cambria Math"/>
                    <w:noProof w:val="0"/>
                    <w:sz w:val="22"/>
                    <w:lang w:eastAsia="zh-CN"/>
                  </w:rPr>
                  <m:t>||</m:t>
                </m:r>
              </m:e>
              <m:sup>
                <m:r>
                  <w:rPr>
                    <w:rFonts w:ascii="Cambria Math" w:eastAsiaTheme="minorEastAsia" w:hAnsi="Cambria Math"/>
                    <w:noProof w:val="0"/>
                    <w:sz w:val="22"/>
                    <w:lang w:eastAsia="zh-CN"/>
                  </w:rPr>
                  <m:t>2</m:t>
                </m:r>
              </m:sup>
            </m:sSup>
          </m:e>
        </m:nary>
        <m:sSub>
          <m:sSubPr>
            <m:ctrlPr>
              <w:rPr>
                <w:rFonts w:ascii="Cambria Math" w:eastAsiaTheme="minorEastAsia" w:hAnsi="Cambria Math"/>
                <w:noProof w:val="0"/>
                <w:sz w:val="22"/>
                <w:lang w:eastAsia="zh-CN"/>
              </w:rPr>
            </m:ctrlPr>
          </m:sSubPr>
          <m:e>
            <m:r>
              <w:rPr>
                <w:rFonts w:ascii="Cambria Math" w:eastAsiaTheme="minorEastAsia" w:hAnsi="Cambria Math"/>
                <w:noProof w:val="0"/>
                <w:sz w:val="22"/>
                <w:lang w:eastAsia="zh-CN"/>
              </w:rPr>
              <m:t>P</m:t>
            </m:r>
          </m:e>
          <m:sub>
            <m:r>
              <w:rPr>
                <w:rFonts w:ascii="Cambria Math" w:eastAsiaTheme="minorEastAsia" w:hAnsi="Cambria Math"/>
                <w:noProof w:val="0"/>
                <w:sz w:val="22"/>
                <w:lang w:eastAsia="zh-CN"/>
              </w:rPr>
              <m:t>k</m:t>
            </m:r>
          </m:sub>
        </m:sSub>
        <m:r>
          <m:rPr>
            <m:sty m:val="p"/>
          </m:rPr>
          <w:rPr>
            <w:rFonts w:ascii="Cambria Math" w:eastAsiaTheme="minorEastAsia" w:hAnsi="Cambria Math"/>
            <w:noProof w:val="0"/>
            <w:sz w:val="22"/>
            <w:lang w:eastAsia="zh-CN"/>
          </w:rPr>
          <m:t>≤P</m:t>
        </m:r>
      </m:oMath>
      <w:r w:rsidR="0066240C">
        <w:rPr>
          <w:rFonts w:ascii="Times New Roman" w:eastAsiaTheme="minorEastAsia" w:hAnsi="Times New Roman" w:hint="eastAsia"/>
          <w:noProof w:val="0"/>
          <w:sz w:val="22"/>
          <w:lang w:eastAsia="zh-CN"/>
        </w:rPr>
        <w:t>.</w:t>
      </w:r>
    </w:p>
    <w:p w:rsidR="00E23264" w:rsidRDefault="00E23264" w:rsidP="00E23264">
      <w:pPr>
        <w:pStyle w:val="p1a"/>
        <w:ind w:firstLine="220"/>
        <w:rPr>
          <w:rFonts w:ascii="Times New Roman" w:eastAsia="ヒラギノ角ゴ Pro W3" w:hAnsi="Times New Roman"/>
          <w:sz w:val="22"/>
        </w:rPr>
      </w:pPr>
      <w:r w:rsidRPr="00E23264">
        <w:rPr>
          <w:rFonts w:ascii="Times New Roman" w:eastAsia="ヒラギノ角ゴ Pro W3" w:hAnsi="Times New Roman"/>
          <w:sz w:val="22"/>
        </w:rPr>
        <w:t>This method is accurate but quite complex. It requires channel state matrix as input which is difficult to obtain. Given the significant overhead of CSI feedback, the AP needs more reasonable utilizations of this information to maximize the network performance. This leads to the system more complicated and hard to implement, which is opposite to what we originated.</w:t>
      </w:r>
    </w:p>
    <w:p w:rsidR="0066240C" w:rsidRPr="0066240C" w:rsidRDefault="0066240C" w:rsidP="0066240C">
      <w:pPr>
        <w:pStyle w:val="p1a"/>
        <w:ind w:firstLine="220"/>
        <w:rPr>
          <w:rFonts w:ascii="Times New Roman" w:eastAsia="Malgun Gothic" w:hAnsi="Times New Roman"/>
          <w:sz w:val="22"/>
        </w:rPr>
      </w:pPr>
      <w:r w:rsidRPr="0066240C">
        <w:rPr>
          <w:rFonts w:ascii="Times New Roman" w:eastAsia="ヒラギノ角ゴ Pro W3" w:hAnsi="Times New Roman"/>
          <w:b/>
          <w:sz w:val="22"/>
        </w:rPr>
        <w:t>2)</w:t>
      </w:r>
      <w:r>
        <w:rPr>
          <w:rFonts w:ascii="Times New Roman" w:eastAsia="ヒラギノ角ゴ Pro W3" w:hAnsi="Times New Roman"/>
          <w:sz w:val="22"/>
        </w:rPr>
        <w:t xml:space="preserve"> ESNR based Rate Estimation:</w:t>
      </w:r>
      <w:r w:rsidRPr="0066240C">
        <w:rPr>
          <w:rFonts w:ascii="Times New Roman" w:eastAsia="ヒラギノ角ゴ Pro W3" w:hAnsi="Times New Roman"/>
          <w:sz w:val="22"/>
        </w:rPr>
        <w:t xml:space="preserve"> TOUSE's rate estimation method is based on theoretical MU-MIMO system scaling. In order to make it facilitate and precise, AP obtain the ESNR which is calculated by users, and estimates the data delivery rate by MCS-SNR table. Besides, qualifying the influence of inter-user interference when AP transmits to multi-users is also essential. As mentioned before, in ZF model, user only receives its desired symbol owing to the composite effects of precoding and channel distortion. The main features of ZF is complete interference cancellation with full CSI, but it will amplify the noise </w:t>
      </w:r>
      <w:r w:rsidRPr="0066240C">
        <w:rPr>
          <w:rFonts w:ascii="Times New Roman" w:eastAsia="ヒラギノ角ゴ Pro W3" w:hAnsi="Times New Roman"/>
          <w:color w:val="FF0000"/>
          <w:sz w:val="22"/>
        </w:rPr>
        <w:t>[</w:t>
      </w:r>
      <w:r w:rsidR="00E5264E" w:rsidRPr="00CA1F91">
        <w:rPr>
          <w:rFonts w:ascii="Times New Roman" w:eastAsia="Malgun Gothic" w:hAnsi="Times New Roman"/>
          <w:noProof/>
          <w:color w:val="FF0000"/>
          <w:sz w:val="22"/>
        </w:rPr>
        <w:t>12</w:t>
      </w:r>
      <w:r w:rsidRPr="00CA1F91">
        <w:rPr>
          <w:rFonts w:ascii="Times New Roman" w:eastAsia="Malgun Gothic" w:hAnsi="Times New Roman"/>
          <w:noProof/>
          <w:color w:val="FF0000"/>
          <w:sz w:val="22"/>
        </w:rPr>
        <w:t>]</w:t>
      </w:r>
      <w:r w:rsidRPr="0066240C">
        <w:rPr>
          <w:rFonts w:ascii="Times New Roman" w:eastAsia="ヒラギノ角ゴ Pro W3" w:hAnsi="Times New Roman"/>
          <w:sz w:val="22"/>
        </w:rPr>
        <w:t>.</w:t>
      </w:r>
    </w:p>
    <w:p w:rsidR="0066240C" w:rsidRDefault="0066240C" w:rsidP="0066240C">
      <w:pPr>
        <w:pStyle w:val="p1a"/>
        <w:ind w:firstLine="220"/>
        <w:rPr>
          <w:rFonts w:ascii="Times New Roman" w:eastAsia="ヒラギノ角ゴ Pro W3" w:hAnsi="Times New Roman"/>
          <w:sz w:val="22"/>
        </w:rPr>
      </w:pPr>
      <w:r w:rsidRPr="0066240C">
        <w:rPr>
          <w:rFonts w:ascii="Times New Roman" w:eastAsia="ヒラギノ角ゴ Pro W3" w:hAnsi="Times New Roman"/>
          <w:sz w:val="22"/>
        </w:rPr>
        <w:t xml:space="preserve">Many works </w:t>
      </w:r>
      <w:r w:rsidR="002C081D" w:rsidRPr="002C081D">
        <w:rPr>
          <w:rFonts w:ascii="Times New Roman" w:eastAsia="ヒラギノ角ゴ Pro W3" w:hAnsi="Times New Roman"/>
          <w:color w:val="FF0000"/>
          <w:sz w:val="22"/>
        </w:rPr>
        <w:t>[</w:t>
      </w:r>
      <w:r w:rsidR="00E5264E" w:rsidRPr="00CA1F91">
        <w:rPr>
          <w:rFonts w:ascii="Times New Roman" w:eastAsia="Malgun Gothic" w:hAnsi="Times New Roman"/>
          <w:noProof/>
          <w:color w:val="FF0000"/>
          <w:sz w:val="22"/>
        </w:rPr>
        <w:t>31</w:t>
      </w:r>
      <w:r w:rsidR="002C081D" w:rsidRPr="00CA1F91">
        <w:rPr>
          <w:rFonts w:ascii="Times New Roman" w:eastAsia="Malgun Gothic" w:hAnsi="Times New Roman"/>
          <w:noProof/>
          <w:color w:val="FF0000"/>
          <w:sz w:val="22"/>
        </w:rPr>
        <w:t>]</w:t>
      </w:r>
      <w:r w:rsidRPr="0066240C">
        <w:rPr>
          <w:rFonts w:ascii="Times New Roman" w:eastAsia="ヒラギノ角ゴ Pro W3" w:hAnsi="Times New Roman"/>
          <w:sz w:val="22"/>
        </w:rPr>
        <w:t xml:space="preserve"> provide the analysis to network capacity performance influenced by ZF-</w:t>
      </w:r>
      <w:proofErr w:type="spellStart"/>
      <w:r w:rsidRPr="0066240C">
        <w:rPr>
          <w:rFonts w:ascii="Times New Roman" w:eastAsia="ヒラギノ角ゴ Pro W3" w:hAnsi="Times New Roman"/>
          <w:sz w:val="22"/>
        </w:rPr>
        <w:t>precoded</w:t>
      </w:r>
      <w:proofErr w:type="spellEnd"/>
      <w:r w:rsidRPr="0066240C">
        <w:rPr>
          <w:rFonts w:ascii="Times New Roman" w:eastAsia="ヒラギノ角ゴ Pro W3" w:hAnsi="Times New Roman"/>
          <w:sz w:val="22"/>
        </w:rPr>
        <w:t xml:space="preserve"> system. But most of methods are not suitable for our purposes because too much information is required. By the ZF criterion, there is residual interference due to the imperfect CSI-based </w:t>
      </w:r>
      <w:proofErr w:type="spellStart"/>
      <w:r w:rsidRPr="0066240C">
        <w:rPr>
          <w:rFonts w:ascii="Times New Roman" w:eastAsia="ヒラギノ角ゴ Pro W3" w:hAnsi="Times New Roman"/>
          <w:sz w:val="22"/>
        </w:rPr>
        <w:t>beamformers</w:t>
      </w:r>
      <w:proofErr w:type="spellEnd"/>
      <w:r w:rsidRPr="0066240C">
        <w:rPr>
          <w:rFonts w:ascii="Times New Roman" w:eastAsia="ヒラギノ角ゴ Pro W3" w:hAnsi="Times New Roman"/>
          <w:sz w:val="22"/>
        </w:rPr>
        <w:t xml:space="preserve">. The SINR for selected user </w:t>
      </w:r>
      <m:oMath>
        <m:r>
          <w:rPr>
            <w:rFonts w:ascii="Cambria Math" w:eastAsia="ヒラギノ角ゴ Pro W3" w:hAnsi="Cambria Math"/>
            <w:sz w:val="22"/>
          </w:rPr>
          <m:t>k</m:t>
        </m:r>
      </m:oMath>
      <w:r w:rsidRPr="0066240C">
        <w:rPr>
          <w:rFonts w:ascii="Times New Roman" w:eastAsia="ヒラギノ角ゴ Pro W3" w:hAnsi="Times New Roman"/>
          <w:sz w:val="22"/>
        </w:rPr>
        <w:t xml:space="preserve"> is (proposed in </w:t>
      </w:r>
      <w:r w:rsidR="002C081D" w:rsidRPr="002C081D">
        <w:rPr>
          <w:rFonts w:ascii="Times New Roman" w:eastAsia="ヒラギノ角ゴ Pro W3" w:hAnsi="Times New Roman"/>
          <w:color w:val="FF0000"/>
          <w:sz w:val="22"/>
        </w:rPr>
        <w:t>[</w:t>
      </w:r>
      <w:r w:rsidR="00E6584C" w:rsidRPr="00CA1F91">
        <w:rPr>
          <w:rFonts w:ascii="Times New Roman" w:eastAsia="Malgun Gothic" w:hAnsi="Times New Roman"/>
          <w:noProof/>
          <w:color w:val="FF0000"/>
          <w:sz w:val="22"/>
        </w:rPr>
        <w:t>29</w:t>
      </w:r>
      <w:r w:rsidR="002C081D" w:rsidRPr="002C081D">
        <w:rPr>
          <w:rFonts w:ascii="Times New Roman" w:eastAsia="ヒラギノ角ゴ Pro W3" w:hAnsi="Times New Roman"/>
          <w:color w:val="FF0000"/>
          <w:sz w:val="22"/>
        </w:rPr>
        <w:t>]</w:t>
      </w:r>
      <w:r w:rsidRPr="0066240C">
        <w:rPr>
          <w:rFonts w:ascii="Times New Roman" w:eastAsia="ヒラギノ角ゴ Pro W3" w:hAnsi="Times New Roman"/>
          <w:sz w:val="22"/>
        </w:rPr>
        <w:t>)</w:t>
      </w:r>
    </w:p>
    <w:p w:rsidR="002C081D" w:rsidRPr="002C081D" w:rsidRDefault="002C081D" w:rsidP="002C081D">
      <w:pPr>
        <w:rPr>
          <w:rFonts w:eastAsia="Malgun Gothic"/>
          <w:lang w:eastAsia="ko-KR"/>
        </w:rPr>
      </w:pPr>
    </w:p>
    <w:p w:rsidR="0066240C" w:rsidRDefault="002C081D" w:rsidP="002C081D">
      <w:pPr>
        <w:tabs>
          <w:tab w:val="center" w:pos="4111"/>
          <w:tab w:val="right" w:pos="8221"/>
        </w:tabs>
        <w:rPr>
          <w:rFonts w:eastAsia="Malgun Gothic"/>
          <w:sz w:val="22"/>
          <w:lang w:eastAsia="ko-KR"/>
        </w:rPr>
      </w:pPr>
      <w:r>
        <w:rPr>
          <w:rFonts w:eastAsia="Malgun Gothic"/>
          <w:lang w:eastAsia="ko-KR"/>
        </w:rPr>
        <w:lastRenderedPageBreak/>
        <w:tab/>
      </w:r>
      <w:r w:rsidR="00C13639" w:rsidRPr="00C13639">
        <w:rPr>
          <w:rFonts w:eastAsia="Malgun Gothic"/>
          <w:position w:val="-40"/>
          <w:sz w:val="28"/>
          <w:lang w:eastAsia="ko-KR"/>
        </w:rPr>
        <w:object w:dxaOrig="4340" w:dyaOrig="880">
          <v:shape id="_x0000_i1029" type="#_x0000_t75" style="width:217pt;height:44pt" o:ole="">
            <v:imagedata r:id="rId15" o:title=""/>
          </v:shape>
          <o:OLEObject Type="Embed" ProgID="Equation.DSMT4" ShapeID="_x0000_i1029" DrawAspect="Content" ObjectID="_1553671078" r:id="rId16"/>
        </w:object>
      </w:r>
      <w:r>
        <w:rPr>
          <w:rFonts w:eastAsia="Malgun Gothic"/>
          <w:sz w:val="28"/>
          <w:lang w:eastAsia="ko-KR"/>
        </w:rPr>
        <w:tab/>
      </w:r>
      <w:r w:rsidRPr="002C081D">
        <w:rPr>
          <w:rFonts w:eastAsia="Malgun Gothic"/>
          <w:sz w:val="22"/>
          <w:lang w:eastAsia="ko-KR"/>
        </w:rPr>
        <w:t xml:space="preserve"> (6)</w:t>
      </w:r>
    </w:p>
    <w:p w:rsidR="0066240C" w:rsidRDefault="0066240C" w:rsidP="0066240C">
      <w:pPr>
        <w:rPr>
          <w:rFonts w:eastAsia="Malgun Gothic"/>
          <w:lang w:eastAsia="ko-KR"/>
        </w:rPr>
      </w:pPr>
    </w:p>
    <w:p w:rsidR="00155443" w:rsidRPr="00B36454" w:rsidRDefault="002C081D" w:rsidP="00B36454">
      <w:pPr>
        <w:pStyle w:val="p1a"/>
        <w:rPr>
          <w:rFonts w:ascii="Times New Roman" w:eastAsia="Malgun Gothic" w:hAnsi="Times New Roman"/>
          <w:sz w:val="22"/>
        </w:rPr>
      </w:pPr>
      <w:proofErr w:type="gramStart"/>
      <w:r w:rsidRPr="002C081D">
        <w:rPr>
          <w:rFonts w:ascii="Times New Roman" w:eastAsia="ヒラギノ角ゴ Pro W3" w:hAnsi="Times New Roman"/>
          <w:sz w:val="22"/>
        </w:rPr>
        <w:t>and</w:t>
      </w:r>
      <w:proofErr w:type="gramEnd"/>
      <w:r w:rsidRPr="002C081D">
        <w:rPr>
          <w:rFonts w:ascii="Times New Roman" w:eastAsia="ヒラギノ角ゴ Pro W3" w:hAnsi="Times New Roman"/>
          <w:sz w:val="22"/>
        </w:rPr>
        <w:t xml:space="preserve"> the corresponding sum rate is</w:t>
      </w:r>
      <w:r>
        <w:rPr>
          <w:rFonts w:ascii="Times New Roman" w:eastAsia="ヒラギノ角ゴ Pro W3" w:hAnsi="Times New Roman"/>
          <w:sz w:val="22"/>
        </w:rPr>
        <w:t xml:space="preserve"> </w:t>
      </w:r>
      <w:r w:rsidRPr="002C081D">
        <w:rPr>
          <w:rFonts w:ascii="Times New Roman" w:eastAsia="ヒラギノ角ゴ Pro W3" w:hAnsi="Times New Roman"/>
          <w:position w:val="-16"/>
          <w:sz w:val="22"/>
        </w:rPr>
        <w:object w:dxaOrig="2060" w:dyaOrig="460">
          <v:shape id="_x0000_i1030" type="#_x0000_t75" style="width:103.5pt;height:24pt" o:ole="">
            <v:imagedata r:id="rId17" o:title=""/>
          </v:shape>
          <o:OLEObject Type="Embed" ProgID="Equation.DSMT4" ShapeID="_x0000_i1030" DrawAspect="Content" ObjectID="_1553671079" r:id="rId18"/>
        </w:object>
      </w:r>
      <w:r w:rsidRPr="002C081D">
        <w:rPr>
          <w:rFonts w:ascii="Times New Roman" w:eastAsia="ヒラギノ角ゴ Pro W3" w:hAnsi="Times New Roman"/>
          <w:sz w:val="22"/>
        </w:rPr>
        <w:t xml:space="preserve">. Where </w:t>
      </w:r>
      <m:oMath>
        <m:sSub>
          <m:sSubPr>
            <m:ctrlPr>
              <w:rPr>
                <w:rFonts w:ascii="Cambria Math" w:eastAsia="ヒラギノ角ゴ Pro W3" w:hAnsi="Cambria Math"/>
                <w:sz w:val="22"/>
              </w:rPr>
            </m:ctrlPr>
          </m:sSubPr>
          <m:e>
            <m:r>
              <m:rPr>
                <m:sty m:val="bi"/>
              </m:rPr>
              <w:rPr>
                <w:rFonts w:ascii="Cambria Math" w:eastAsia="ヒラギノ角ゴ Pro W3" w:hAnsi="Cambria Math"/>
                <w:sz w:val="22"/>
              </w:rPr>
              <m:t>ω</m:t>
            </m:r>
          </m:e>
          <m:sub>
            <m:r>
              <w:rPr>
                <w:rFonts w:ascii="Cambria Math" w:eastAsia="ヒラギノ角ゴ Pro W3" w:hAnsi="Cambria Math"/>
                <w:sz w:val="22"/>
              </w:rPr>
              <m:t>k</m:t>
            </m:r>
          </m:sub>
        </m:sSub>
      </m:oMath>
      <w:r>
        <w:rPr>
          <w:rFonts w:ascii="Times New Roman" w:eastAsia="ヒラギノ角ゴ Pro W3" w:hAnsi="Times New Roman"/>
          <w:sz w:val="22"/>
        </w:rPr>
        <w:t xml:space="preserve"> </w:t>
      </w:r>
      <w:r w:rsidRPr="002C081D">
        <w:rPr>
          <w:rFonts w:ascii="Times New Roman" w:eastAsia="ヒラギノ角ゴ Pro W3" w:hAnsi="Times New Roman"/>
          <w:sz w:val="22"/>
        </w:rPr>
        <w:t xml:space="preserve">presents the precoding unit-norm beamforming vector for user </w:t>
      </w:r>
      <m:oMath>
        <m:r>
          <w:rPr>
            <w:rFonts w:ascii="Cambria Math" w:eastAsia="ヒラギノ角ゴ Pro W3" w:hAnsi="Cambria Math"/>
            <w:sz w:val="22"/>
          </w:rPr>
          <m:t>k</m:t>
        </m:r>
      </m:oMath>
      <w:r w:rsidRPr="002C081D">
        <w:rPr>
          <w:rFonts w:ascii="Times New Roman" w:eastAsia="ヒラギノ角ゴ Pro W3" w:hAnsi="Times New Roman"/>
          <w:sz w:val="22"/>
        </w:rPr>
        <w:t xml:space="preserve"> is chosen in the direction of the projection of </w:t>
      </w:r>
      <m:oMath>
        <m:sSub>
          <m:sSubPr>
            <m:ctrlPr>
              <w:rPr>
                <w:rFonts w:ascii="Cambria Math" w:eastAsia="ヒラギノ角ゴ Pro W3" w:hAnsi="Cambria Math"/>
                <w:sz w:val="22"/>
              </w:rPr>
            </m:ctrlPr>
          </m:sSubPr>
          <m:e>
            <m:r>
              <m:rPr>
                <m:sty m:val="bi"/>
              </m:rPr>
              <w:rPr>
                <w:rFonts w:ascii="Cambria Math" w:eastAsia="ヒラギノ角ゴ Pro W3" w:hAnsi="Cambria Math"/>
                <w:sz w:val="22"/>
              </w:rPr>
              <m:t>h</m:t>
            </m:r>
          </m:e>
          <m:sub>
            <m:r>
              <w:rPr>
                <w:rFonts w:ascii="Cambria Math" w:eastAsia="ヒラギノ角ゴ Pro W3" w:hAnsi="Cambria Math"/>
                <w:sz w:val="22"/>
              </w:rPr>
              <m:t>k</m:t>
            </m:r>
          </m:sub>
        </m:sSub>
      </m:oMath>
      <w:r w:rsidRPr="002C081D">
        <w:rPr>
          <w:rFonts w:ascii="Times New Roman" w:eastAsia="ヒラギノ角ゴ Pro W3" w:hAnsi="Times New Roman"/>
          <w:sz w:val="22"/>
        </w:rPr>
        <w:t xml:space="preserve"> on the nullspace </w:t>
      </w:r>
      <w:proofErr w:type="gramStart"/>
      <w:r w:rsidRPr="002C081D">
        <w:rPr>
          <w:rFonts w:ascii="Times New Roman" w:eastAsia="ヒラギノ角ゴ Pro W3" w:hAnsi="Times New Roman"/>
          <w:sz w:val="22"/>
        </w:rPr>
        <w:t xml:space="preserve">of </w:t>
      </w:r>
      <w:proofErr w:type="gramEnd"/>
      <m:oMath>
        <m:sSub>
          <m:sSubPr>
            <m:ctrlPr>
              <w:rPr>
                <w:rFonts w:ascii="Cambria Math" w:eastAsia="ヒラギノ角ゴ Pro W3" w:hAnsi="Cambria Math"/>
                <w:sz w:val="22"/>
              </w:rPr>
            </m:ctrlPr>
          </m:sSubPr>
          <m:e>
            <m:r>
              <m:rPr>
                <m:sty m:val="bi"/>
              </m:rPr>
              <w:rPr>
                <w:rFonts w:ascii="Cambria Math" w:eastAsia="ヒラギノ角ゴ Pro W3" w:hAnsi="Cambria Math"/>
                <w:sz w:val="22"/>
              </w:rPr>
              <m:t>h</m:t>
            </m:r>
          </m:e>
          <m:sub>
            <m:r>
              <w:rPr>
                <w:rFonts w:ascii="Cambria Math" w:eastAsia="ヒラギノ角ゴ Pro W3" w:hAnsi="Cambria Math"/>
                <w:sz w:val="22"/>
              </w:rPr>
              <m:t>j</m:t>
            </m:r>
          </m:sub>
        </m:sSub>
      </m:oMath>
      <w:r w:rsidRPr="002C081D">
        <w:rPr>
          <w:rFonts w:ascii="Times New Roman" w:eastAsia="ヒラギノ角ゴ Pro W3" w:hAnsi="Times New Roman"/>
          <w:sz w:val="22"/>
        </w:rPr>
        <w:t>,</w:t>
      </w:r>
      <w:r w:rsidRPr="00155443">
        <w:rPr>
          <w:rFonts w:ascii="Times New Roman" w:eastAsia="ヒラギノ角ゴ Pro W3" w:hAnsi="Times New Roman"/>
          <w:i/>
          <w:sz w:val="22"/>
        </w:rPr>
        <w:t xml:space="preserve"> </w:t>
      </w:r>
      <m:oMath>
        <m:r>
          <w:rPr>
            <w:rFonts w:ascii="Cambria Math" w:eastAsia="ヒラギノ角ゴ Pro W3" w:hAnsi="Cambria Math"/>
            <w:sz w:val="22"/>
          </w:rPr>
          <m:t>j≠k</m:t>
        </m:r>
      </m:oMath>
      <w:r w:rsidRPr="002C081D">
        <w:rPr>
          <w:rFonts w:ascii="Times New Roman" w:eastAsia="ヒラギノ角ゴ Pro W3" w:hAnsi="Times New Roman"/>
          <w:sz w:val="22"/>
        </w:rPr>
        <w:t>.</w:t>
      </w:r>
    </w:p>
    <w:p w:rsidR="00155443" w:rsidRDefault="00155443" w:rsidP="00155443">
      <w:pPr>
        <w:pStyle w:val="p1a"/>
        <w:ind w:firstLine="220"/>
        <w:rPr>
          <w:rFonts w:ascii="Times New Roman" w:eastAsia="ヒラギノ角ゴ Pro W3" w:hAnsi="Times New Roman"/>
          <w:sz w:val="22"/>
        </w:rPr>
      </w:pPr>
      <w:r w:rsidRPr="00155443">
        <w:rPr>
          <w:rFonts w:ascii="Times New Roman" w:eastAsia="ヒラギノ角ゴ Pro W3" w:hAnsi="Times New Roman"/>
          <w:b/>
          <w:color w:val="0000FF"/>
          <w:sz w:val="22"/>
        </w:rPr>
        <w:t>Eq. (6)</w:t>
      </w:r>
      <w:r w:rsidRPr="00155443">
        <w:rPr>
          <w:rFonts w:ascii="Times New Roman" w:eastAsia="ヒラギノ角ゴ Pro W3" w:hAnsi="Times New Roman"/>
          <w:sz w:val="22"/>
        </w:rPr>
        <w:t xml:space="preserve"> presents SINR variation for each users, but there is the same problem of using information of CSI as input. As </w:t>
      </w:r>
      <w:r w:rsidRPr="00155443">
        <w:rPr>
          <w:rFonts w:ascii="Times New Roman" w:eastAsia="ヒラギノ角ゴ Pro W3" w:hAnsi="Times New Roman"/>
          <w:b/>
          <w:color w:val="0000FF"/>
          <w:sz w:val="22"/>
        </w:rPr>
        <w:t xml:space="preserve">Eq. (6) </w:t>
      </w:r>
      <w:r w:rsidRPr="00155443">
        <w:rPr>
          <w:rFonts w:ascii="Times New Roman" w:eastAsia="ヒラギノ角ゴ Pro W3" w:hAnsi="Times New Roman"/>
          <w:sz w:val="22"/>
        </w:rPr>
        <w:t>shows that the interference caused by other receivers in beamforming group is related to per-receiver SNR. Besides, the system state information also has great influence on the SINR, like transmission antennas number</w:t>
      </w:r>
      <w:r>
        <w:rPr>
          <w:rFonts w:ascii="Times New Roman" w:eastAsia="ヒラギノ角ゴ Pro W3" w:hAnsi="Times New Roman"/>
          <w:sz w:val="22"/>
        </w:rPr>
        <w:t xml:space="preserve"> </w:t>
      </w:r>
      <m:oMath>
        <m:r>
          <w:rPr>
            <w:rFonts w:ascii="Cambria Math" w:eastAsia="ヒラギノ角ゴ Pro W3" w:hAnsi="Cambria Math"/>
            <w:sz w:val="22"/>
          </w:rPr>
          <m:t>M</m:t>
        </m:r>
      </m:oMath>
      <w:r w:rsidRPr="00155443">
        <w:rPr>
          <w:rFonts w:ascii="Times New Roman" w:eastAsia="ヒラギノ角ゴ Pro W3" w:hAnsi="Times New Roman"/>
          <w:sz w:val="22"/>
        </w:rPr>
        <w:t xml:space="preserve"> and the size of current transmission users </w:t>
      </w:r>
      <w:proofErr w:type="gramStart"/>
      <w:r w:rsidRPr="00155443">
        <w:rPr>
          <w:rFonts w:ascii="Times New Roman" w:eastAsia="ヒラギノ角ゴ Pro W3" w:hAnsi="Times New Roman"/>
          <w:sz w:val="22"/>
        </w:rPr>
        <w:t>group</w:t>
      </w:r>
      <w:r>
        <w:rPr>
          <w:rFonts w:ascii="Times New Roman" w:eastAsiaTheme="minorEastAsia" w:hAnsi="Times New Roman" w:hint="eastAsia"/>
          <w:sz w:val="22"/>
          <w:lang w:eastAsia="zh-CN"/>
        </w:rPr>
        <w:t xml:space="preserve"> </w:t>
      </w:r>
      <w:proofErr w:type="gramEnd"/>
      <m:oMath>
        <m:r>
          <w:rPr>
            <w:rFonts w:ascii="Cambria Math" w:eastAsia="ヒラギノ角ゴ Pro W3" w:hAnsi="Cambria Math"/>
            <w:sz w:val="22"/>
          </w:rPr>
          <m:t>K</m:t>
        </m:r>
      </m:oMath>
      <w:r w:rsidRPr="00155443">
        <w:rPr>
          <w:rFonts w:ascii="Times New Roman" w:eastAsia="ヒラギノ角ゴ Pro W3" w:hAnsi="Times New Roman"/>
          <w:sz w:val="22"/>
        </w:rPr>
        <w:t xml:space="preserve">. It is also necessary to note that this paper focuses on the users equipped with a single antenna. In </w:t>
      </w:r>
      <w:r w:rsidRPr="00155443">
        <w:rPr>
          <w:rFonts w:ascii="Times New Roman" w:eastAsia="ヒラギノ角ゴ Pro W3" w:hAnsi="Times New Roman"/>
          <w:color w:val="FF0000"/>
          <w:sz w:val="22"/>
        </w:rPr>
        <w:t>[</w:t>
      </w:r>
      <w:r w:rsidR="00E5264E" w:rsidRPr="00CA1F91">
        <w:rPr>
          <w:rFonts w:ascii="Times New Roman" w:eastAsia="Malgun Gothic" w:hAnsi="Times New Roman"/>
          <w:noProof/>
          <w:color w:val="FF0000"/>
          <w:sz w:val="22"/>
        </w:rPr>
        <w:t>32</w:t>
      </w:r>
      <w:r w:rsidRPr="00155443">
        <w:rPr>
          <w:rFonts w:ascii="Times New Roman" w:eastAsia="ヒラギノ角ゴ Pro W3" w:hAnsi="Times New Roman"/>
          <w:color w:val="FF0000"/>
          <w:sz w:val="22"/>
        </w:rPr>
        <w:t>]</w:t>
      </w:r>
      <w:r w:rsidRPr="00155443">
        <w:rPr>
          <w:rFonts w:ascii="Times New Roman" w:eastAsia="ヒラギノ角ゴ Pro W3" w:hAnsi="Times New Roman"/>
          <w:sz w:val="22"/>
        </w:rPr>
        <w:t xml:space="preserve"> and </w:t>
      </w:r>
      <w:r w:rsidRPr="00155443">
        <w:rPr>
          <w:rFonts w:ascii="Times New Roman" w:eastAsia="ヒラギノ角ゴ Pro W3" w:hAnsi="Times New Roman"/>
          <w:color w:val="FF0000"/>
          <w:sz w:val="22"/>
        </w:rPr>
        <w:t>[</w:t>
      </w:r>
      <w:r w:rsidR="00E6584C" w:rsidRPr="00CA1F91">
        <w:rPr>
          <w:rFonts w:ascii="Times New Roman" w:eastAsia="Malgun Gothic" w:hAnsi="Times New Roman"/>
          <w:noProof/>
          <w:color w:val="FF0000"/>
          <w:sz w:val="22"/>
        </w:rPr>
        <w:t>29</w:t>
      </w:r>
      <w:r w:rsidRPr="00CA1F91">
        <w:rPr>
          <w:rFonts w:ascii="Times New Roman" w:eastAsia="Malgun Gothic" w:hAnsi="Times New Roman"/>
          <w:noProof/>
          <w:color w:val="FF0000"/>
          <w:sz w:val="22"/>
        </w:rPr>
        <w:t>]</w:t>
      </w:r>
      <w:r w:rsidRPr="00155443">
        <w:rPr>
          <w:rFonts w:ascii="Times New Roman" w:eastAsia="ヒラギノ角ゴ Pro W3" w:hAnsi="Times New Roman"/>
          <w:sz w:val="22"/>
        </w:rPr>
        <w:t>, it proved that in order to achie</w:t>
      </w:r>
      <w:r>
        <w:rPr>
          <w:rFonts w:ascii="Times New Roman" w:eastAsia="ヒラギノ角ゴ Pro W3" w:hAnsi="Times New Roman"/>
          <w:sz w:val="22"/>
        </w:rPr>
        <w:t>ve the full multiplexing gain. T</w:t>
      </w:r>
      <w:r w:rsidRPr="00155443">
        <w:rPr>
          <w:rFonts w:ascii="Times New Roman" w:eastAsia="ヒラギノ角ゴ Pro W3" w:hAnsi="Times New Roman"/>
          <w:sz w:val="22"/>
        </w:rPr>
        <w:t>he transmitters must have perfect channel knowledge in order to choose the zero-forcing beamforming vectors. However due to the imperfection in this knowledge, there will be some multi-user interference, which leads to performance degradation inevitably. Therefore, we proposed a suitable per-receiver SINR estimation method as following.</w:t>
      </w:r>
    </w:p>
    <w:p w:rsidR="001259EF" w:rsidRPr="001259EF" w:rsidRDefault="001259EF" w:rsidP="001259EF">
      <w:pPr>
        <w:rPr>
          <w:rFonts w:eastAsia="Malgun Gothic"/>
          <w:lang w:eastAsia="ko-KR"/>
        </w:rPr>
      </w:pPr>
    </w:p>
    <w:p w:rsidR="00155443" w:rsidRDefault="009A511D" w:rsidP="009A511D">
      <w:pPr>
        <w:tabs>
          <w:tab w:val="center" w:pos="4111"/>
          <w:tab w:val="right" w:pos="8221"/>
        </w:tabs>
        <w:rPr>
          <w:rFonts w:ascii="Times New Roman" w:eastAsia="Malgun Gothic" w:hAnsi="Times New Roman"/>
          <w:sz w:val="22"/>
          <w:lang w:eastAsia="ko-KR"/>
        </w:rPr>
      </w:pPr>
      <w:r>
        <w:rPr>
          <w:rFonts w:eastAsia="Malgun Gothic"/>
          <w:lang w:eastAsia="ko-KR"/>
        </w:rPr>
        <w:tab/>
      </w:r>
      <w:r w:rsidR="00CD672A" w:rsidRPr="00155443">
        <w:rPr>
          <w:rFonts w:eastAsia="Malgun Gothic"/>
          <w:position w:val="-56"/>
          <w:lang w:eastAsia="ko-KR"/>
        </w:rPr>
        <w:object w:dxaOrig="2960" w:dyaOrig="1240">
          <v:shape id="_x0000_i1031" type="#_x0000_t75" style="width:148.5pt;height:62pt" o:ole="">
            <v:imagedata r:id="rId19" o:title=""/>
          </v:shape>
          <o:OLEObject Type="Embed" ProgID="Equation.DSMT4" ShapeID="_x0000_i1031" DrawAspect="Content" ObjectID="_1553671080" r:id="rId20"/>
        </w:object>
      </w:r>
      <w:r w:rsidR="001259EF">
        <w:rPr>
          <w:rFonts w:eastAsia="Malgun Gothic"/>
          <w:lang w:eastAsia="ko-KR"/>
        </w:rPr>
        <w:t>.</w:t>
      </w:r>
      <w:r>
        <w:rPr>
          <w:rFonts w:eastAsia="Malgun Gothic"/>
          <w:lang w:eastAsia="ko-KR"/>
        </w:rPr>
        <w:tab/>
      </w:r>
      <w:r w:rsidRPr="009A511D">
        <w:rPr>
          <w:rFonts w:ascii="Times New Roman" w:eastAsia="Malgun Gothic" w:hAnsi="Times New Roman"/>
          <w:sz w:val="22"/>
          <w:lang w:eastAsia="ko-KR"/>
        </w:rPr>
        <w:t>(</w:t>
      </w:r>
      <w:r>
        <w:rPr>
          <w:rFonts w:ascii="Times New Roman" w:eastAsia="Malgun Gothic" w:hAnsi="Times New Roman"/>
          <w:sz w:val="22"/>
          <w:lang w:eastAsia="ko-KR"/>
        </w:rPr>
        <w:t>7</w:t>
      </w:r>
      <w:r w:rsidRPr="009A511D">
        <w:rPr>
          <w:rFonts w:ascii="Times New Roman" w:eastAsia="Malgun Gothic" w:hAnsi="Times New Roman"/>
          <w:sz w:val="22"/>
          <w:lang w:eastAsia="ko-KR"/>
        </w:rPr>
        <w:t>)</w:t>
      </w:r>
    </w:p>
    <w:p w:rsidR="001259EF" w:rsidRPr="00155443" w:rsidRDefault="001259EF" w:rsidP="009A511D">
      <w:pPr>
        <w:tabs>
          <w:tab w:val="center" w:pos="4111"/>
          <w:tab w:val="right" w:pos="8221"/>
        </w:tabs>
        <w:rPr>
          <w:rFonts w:eastAsia="Malgun Gothic"/>
          <w:lang w:eastAsia="ko-KR"/>
        </w:rPr>
      </w:pPr>
    </w:p>
    <w:p w:rsidR="00155443" w:rsidRDefault="00155443" w:rsidP="00DC4AB6">
      <w:pPr>
        <w:pStyle w:val="p1a"/>
        <w:rPr>
          <w:rFonts w:ascii="Times New Roman" w:eastAsia="ヒラギノ角ゴ Pro W3" w:hAnsi="Times New Roman"/>
          <w:color w:val="0000FF"/>
          <w:sz w:val="22"/>
        </w:rPr>
      </w:pPr>
      <w:r w:rsidRPr="0081225F">
        <w:rPr>
          <w:rFonts w:ascii="Times New Roman" w:eastAsia="ヒラギノ角ゴ Pro W3" w:hAnsi="Times New Roman"/>
          <w:color w:val="0000FF"/>
          <w:sz w:val="22"/>
        </w:rPr>
        <w:t>Where</w:t>
      </w:r>
      <w:r w:rsidR="001259EF" w:rsidRPr="0081225F">
        <w:rPr>
          <w:rFonts w:ascii="Times New Roman" w:eastAsia="ヒラギノ角ゴ Pro W3" w:hAnsi="Times New Roman"/>
          <w:color w:val="0000FF"/>
          <w:sz w:val="22"/>
        </w:rPr>
        <w:t xml:space="preserve"> </w:t>
      </w:r>
      <m:oMath>
        <m:r>
          <w:rPr>
            <w:rFonts w:ascii="Cambria Math" w:eastAsia="ヒラギノ角ゴ Pro W3" w:hAnsi="Cambria Math"/>
            <w:color w:val="0000FF"/>
            <w:sz w:val="22"/>
          </w:rPr>
          <m:t>M</m:t>
        </m:r>
      </m:oMath>
      <w:r w:rsidRPr="0081225F">
        <w:rPr>
          <w:rFonts w:ascii="Times New Roman" w:eastAsia="ヒラギノ角ゴ Pro W3" w:hAnsi="Times New Roman"/>
          <w:color w:val="0000FF"/>
          <w:sz w:val="22"/>
        </w:rPr>
        <w:t xml:space="preserve"> is the number of transmitting antennas, presents the degree of freedom of MU-MIMO </w:t>
      </w:r>
      <w:proofErr w:type="gramStart"/>
      <w:r w:rsidRPr="0081225F">
        <w:rPr>
          <w:rFonts w:ascii="Times New Roman" w:eastAsia="ヒラギノ角ゴ Pro W3" w:hAnsi="Times New Roman"/>
          <w:color w:val="0000FF"/>
          <w:sz w:val="22"/>
        </w:rPr>
        <w:t>system.</w:t>
      </w:r>
      <w:proofErr w:type="gramEnd"/>
      <w:r w:rsidRPr="0081225F">
        <w:rPr>
          <w:rFonts w:ascii="Times New Roman" w:eastAsia="ヒラギノ角ゴ Pro W3" w:hAnsi="Times New Roman"/>
          <w:color w:val="0000FF"/>
          <w:sz w:val="22"/>
        </w:rPr>
        <w:t xml:space="preserve"> </w:t>
      </w:r>
      <m:oMath>
        <m:r>
          <w:rPr>
            <w:rFonts w:ascii="Cambria Math" w:eastAsia="ヒラギノ角ゴ Pro W3" w:hAnsi="Cambria Math"/>
            <w:color w:val="0000FF"/>
            <w:sz w:val="22"/>
          </w:rPr>
          <m:t>K</m:t>
        </m:r>
      </m:oMath>
      <w:r w:rsidRPr="0081225F">
        <w:rPr>
          <w:rFonts w:ascii="Times New Roman" w:eastAsia="ヒラギノ角ゴ Pro W3" w:hAnsi="Times New Roman"/>
          <w:color w:val="0000FF"/>
          <w:sz w:val="22"/>
        </w:rPr>
        <w:t xml:space="preserve"> </w:t>
      </w:r>
      <w:proofErr w:type="gramStart"/>
      <w:r w:rsidRPr="0081225F">
        <w:rPr>
          <w:rFonts w:ascii="Times New Roman" w:eastAsia="ヒラギノ角ゴ Pro W3" w:hAnsi="Times New Roman"/>
          <w:color w:val="0000FF"/>
          <w:sz w:val="22"/>
        </w:rPr>
        <w:t>denotes</w:t>
      </w:r>
      <w:proofErr w:type="gramEnd"/>
      <w:r w:rsidRPr="0081225F">
        <w:rPr>
          <w:rFonts w:ascii="Times New Roman" w:eastAsia="ヒラギノ角ゴ Pro W3" w:hAnsi="Times New Roman"/>
          <w:color w:val="0000FF"/>
          <w:sz w:val="22"/>
        </w:rPr>
        <w:t xml:space="preserve"> the size of beamforming group, which leads an exponential increase in the multi-user interference.</w:t>
      </w:r>
      <w:r w:rsidR="00DF404D" w:rsidRPr="0081225F">
        <w:rPr>
          <w:rFonts w:ascii="Times New Roman" w:eastAsia="ヒラギノ角ゴ Pro W3" w:hAnsi="Times New Roman"/>
          <w:color w:val="0000FF"/>
          <w:sz w:val="22"/>
        </w:rPr>
        <w:t xml:space="preserve"> This estimation method was actually inspired by </w:t>
      </w:r>
      <w:r w:rsidR="00883ADB" w:rsidRPr="0081225F">
        <w:rPr>
          <w:rFonts w:ascii="Times New Roman" w:eastAsia="ヒラギノ角ゴ Pro W3" w:hAnsi="Times New Roman"/>
          <w:color w:val="0000FF"/>
          <w:sz w:val="22"/>
        </w:rPr>
        <w:t>follow result, it is shown that the sum rate of ZF beamforming with CSI but without user selection (</w:t>
      </w:r>
      <m:oMath>
        <m:r>
          <w:rPr>
            <w:rFonts w:ascii="Cambria Math" w:eastAsia="ヒラギノ角ゴ Pro W3" w:hAnsi="Cambria Math"/>
            <w:color w:val="0000FF"/>
            <w:sz w:val="22"/>
          </w:rPr>
          <m:t>N</m:t>
        </m:r>
      </m:oMath>
      <w:r w:rsidR="00883ADB" w:rsidRPr="0081225F">
        <w:rPr>
          <w:rFonts w:ascii="Times New Roman" w:eastAsiaTheme="minorEastAsia" w:hAnsi="Times New Roman" w:hint="eastAsia"/>
          <w:color w:val="0000FF"/>
          <w:sz w:val="22"/>
          <w:lang w:eastAsia="zh-CN"/>
        </w:rPr>
        <w:t xml:space="preserve"> </w:t>
      </w:r>
      <w:r w:rsidR="00883ADB" w:rsidRPr="0081225F">
        <w:rPr>
          <w:rFonts w:ascii="Times New Roman" w:eastAsia="ヒラギノ角ゴ Pro W3" w:hAnsi="Times New Roman"/>
          <w:color w:val="0000FF"/>
          <w:sz w:val="22"/>
        </w:rPr>
        <w:t>users are randomly selected) is low bounded by:</w:t>
      </w:r>
    </w:p>
    <w:p w:rsidR="00DF1C09" w:rsidRPr="00DF1C09" w:rsidRDefault="00DF1C09" w:rsidP="00DF1C09">
      <w:pPr>
        <w:rPr>
          <w:rFonts w:eastAsia="Malgun Gothic"/>
          <w:lang w:eastAsia="ko-KR"/>
        </w:rPr>
      </w:pPr>
    </w:p>
    <w:p w:rsidR="00883ADB" w:rsidRDefault="0076402E" w:rsidP="0076402E">
      <w:pPr>
        <w:tabs>
          <w:tab w:val="decimal" w:pos="5387"/>
          <w:tab w:val="right" w:pos="8221"/>
        </w:tabs>
        <w:jc w:val="center"/>
        <w:rPr>
          <w:rFonts w:ascii="Times New Roman" w:eastAsia="Malgun Gothic" w:hAnsi="Times New Roman"/>
          <w:sz w:val="22"/>
          <w:lang w:eastAsia="ko-KR"/>
        </w:rPr>
      </w:pPr>
      <w:r>
        <w:rPr>
          <w:rFonts w:eastAsia="Malgun Gothic"/>
          <w:color w:val="0000FF"/>
          <w:lang w:eastAsia="ko-KR"/>
        </w:rPr>
        <w:tab/>
      </w:r>
      <w:r w:rsidRPr="0081225F">
        <w:rPr>
          <w:rFonts w:eastAsia="Malgun Gothic"/>
          <w:color w:val="0000FF"/>
          <w:position w:val="-12"/>
          <w:lang w:eastAsia="ko-KR"/>
        </w:rPr>
        <w:object w:dxaOrig="2680" w:dyaOrig="540">
          <v:shape id="_x0000_i1032" type="#_x0000_t75" style="width:134pt;height:27pt" o:ole="">
            <v:imagedata r:id="rId21" o:title=""/>
          </v:shape>
          <o:OLEObject Type="Embed" ProgID="Equation.DSMT4" ShapeID="_x0000_i1032" DrawAspect="Content" ObjectID="_1553671081" r:id="rId22"/>
        </w:object>
      </w:r>
      <w:r>
        <w:rPr>
          <w:rFonts w:eastAsia="Malgun Gothic"/>
          <w:color w:val="0000FF"/>
          <w:lang w:eastAsia="ko-KR"/>
        </w:rPr>
        <w:tab/>
      </w:r>
      <w:r w:rsidRPr="0076402E">
        <w:rPr>
          <w:rFonts w:ascii="Times New Roman" w:eastAsia="Malgun Gothic" w:hAnsi="Times New Roman"/>
          <w:sz w:val="22"/>
          <w:lang w:eastAsia="ko-KR"/>
        </w:rPr>
        <w:t>(8)</w:t>
      </w:r>
    </w:p>
    <w:p w:rsidR="00465BFD" w:rsidRPr="00465BFD" w:rsidRDefault="00465BFD" w:rsidP="00465BFD">
      <w:pPr>
        <w:tabs>
          <w:tab w:val="decimal" w:pos="5387"/>
          <w:tab w:val="right" w:pos="8221"/>
        </w:tabs>
        <w:rPr>
          <w:rFonts w:eastAsia="Malgun Gothic"/>
          <w:color w:val="0000FF"/>
          <w:sz w:val="18"/>
          <w:lang w:eastAsia="ko-KR"/>
        </w:rPr>
      </w:pPr>
    </w:p>
    <w:p w:rsidR="00883ADB" w:rsidRPr="0081225F" w:rsidRDefault="00883ADB" w:rsidP="00883ADB">
      <w:pPr>
        <w:rPr>
          <w:rFonts w:ascii="Times New Roman" w:eastAsiaTheme="minorEastAsia" w:hAnsi="Times New Roman"/>
          <w:noProof w:val="0"/>
          <w:color w:val="0000FF"/>
          <w:sz w:val="22"/>
          <w:lang w:eastAsia="ko-KR"/>
        </w:rPr>
      </w:pPr>
      <w:r w:rsidRPr="0081225F">
        <w:rPr>
          <w:rFonts w:ascii="Times New Roman" w:eastAsia="ヒラギノ角ゴ Pro W3" w:hAnsi="Times New Roman"/>
          <w:noProof w:val="0"/>
          <w:color w:val="0000FF"/>
          <w:sz w:val="22"/>
          <w:lang w:eastAsia="ko-KR"/>
        </w:rPr>
        <w:t>W</w:t>
      </w:r>
      <w:r w:rsidRPr="0081225F">
        <w:rPr>
          <w:rFonts w:ascii="Times New Roman" w:eastAsia="ヒラギノ角ゴ Pro W3" w:hAnsi="Times New Roman" w:hint="eastAsia"/>
          <w:noProof w:val="0"/>
          <w:color w:val="0000FF"/>
          <w:sz w:val="22"/>
          <w:lang w:eastAsia="ko-KR"/>
        </w:rPr>
        <w:t xml:space="preserve">here </w:t>
      </w:r>
      <m:oMath>
        <m:r>
          <w:rPr>
            <w:rFonts w:ascii="Cambria Math" w:eastAsia="ヒラギノ角ゴ Pro W3" w:hAnsi="Cambria Math"/>
            <w:noProof w:val="0"/>
            <w:color w:val="0000FF"/>
            <w:sz w:val="22"/>
            <w:lang w:eastAsia="ko-KR"/>
          </w:rPr>
          <m:t>R</m:t>
        </m:r>
      </m:oMath>
      <w:r w:rsidR="002F0F9C">
        <w:rPr>
          <w:rFonts w:ascii="Times New Roman" w:eastAsiaTheme="minorEastAsia" w:hAnsi="Times New Roman" w:hint="eastAsia"/>
          <w:iCs/>
          <w:noProof w:val="0"/>
          <w:color w:val="0000FF"/>
          <w:sz w:val="22"/>
          <w:lang w:eastAsia="zh-CN"/>
        </w:rPr>
        <w:t xml:space="preserve"> </w:t>
      </w:r>
      <w:r w:rsidRPr="0081225F">
        <w:rPr>
          <w:rFonts w:ascii="Times New Roman" w:eastAsia="ヒラギノ角ゴ Pro W3" w:hAnsi="Times New Roman" w:hint="eastAsia"/>
          <w:noProof w:val="0"/>
          <w:color w:val="0000FF"/>
          <w:sz w:val="22"/>
          <w:lang w:eastAsia="ko-KR"/>
        </w:rPr>
        <w:t>is the perfect CSI</w:t>
      </w:r>
      <w:r w:rsidRPr="0081225F">
        <w:rPr>
          <w:rFonts w:ascii="Times New Roman" w:eastAsia="ヒラギノ角ゴ Pro W3" w:hAnsi="Times New Roman"/>
          <w:noProof w:val="0"/>
          <w:color w:val="0000FF"/>
          <w:sz w:val="22"/>
          <w:lang w:eastAsia="ko-KR"/>
        </w:rPr>
        <w:t xml:space="preserve"> rate, which means without multi-user </w:t>
      </w:r>
      <w:proofErr w:type="gramStart"/>
      <w:r w:rsidRPr="0081225F">
        <w:rPr>
          <w:rFonts w:ascii="Times New Roman" w:eastAsia="ヒラギノ角ゴ Pro W3" w:hAnsi="Times New Roman"/>
          <w:noProof w:val="0"/>
          <w:color w:val="0000FF"/>
          <w:sz w:val="22"/>
          <w:lang w:eastAsia="ko-KR"/>
        </w:rPr>
        <w:t>interference.</w:t>
      </w:r>
      <w:proofErr w:type="gramEnd"/>
      <w:r w:rsidRPr="0081225F">
        <w:rPr>
          <w:rFonts w:ascii="Times New Roman" w:eastAsia="ヒラギノ角ゴ Pro W3" w:hAnsi="Times New Roman"/>
          <w:noProof w:val="0"/>
          <w:color w:val="0000FF"/>
          <w:sz w:val="22"/>
          <w:lang w:eastAsia="ko-KR"/>
        </w:rPr>
        <w:t xml:space="preserve"> </w:t>
      </w:r>
      <m:oMath>
        <m:r>
          <w:rPr>
            <w:rFonts w:ascii="Cambria Math" w:eastAsiaTheme="minorEastAsia" w:hAnsi="Cambria Math" w:hint="eastAsia"/>
            <w:noProof w:val="0"/>
            <w:color w:val="0000FF"/>
            <w:sz w:val="22"/>
            <w:lang w:eastAsia="zh-CN"/>
          </w:rPr>
          <m:t>B</m:t>
        </m:r>
      </m:oMath>
      <w:r w:rsidR="0081225F" w:rsidRPr="0081225F">
        <w:rPr>
          <w:rFonts w:ascii="Times New Roman" w:eastAsiaTheme="minorEastAsia" w:hAnsi="Times New Roman" w:hint="eastAsia"/>
          <w:noProof w:val="0"/>
          <w:color w:val="0000FF"/>
          <w:sz w:val="22"/>
          <w:lang w:eastAsia="zh-CN"/>
        </w:rPr>
        <w:t xml:space="preserve"> </w:t>
      </w:r>
      <w:proofErr w:type="gramStart"/>
      <w:r w:rsidR="00BB5AC5">
        <w:rPr>
          <w:rFonts w:ascii="Times New Roman" w:eastAsiaTheme="minorEastAsia" w:hAnsi="Times New Roman" w:hint="eastAsia"/>
          <w:noProof w:val="0"/>
          <w:color w:val="0000FF"/>
          <w:sz w:val="22"/>
          <w:lang w:eastAsia="zh-CN"/>
        </w:rPr>
        <w:t>present</w:t>
      </w:r>
      <w:proofErr w:type="gramEnd"/>
      <w:r w:rsidR="00BB5AC5">
        <w:rPr>
          <w:rFonts w:ascii="Times New Roman" w:eastAsiaTheme="minorEastAsia" w:hAnsi="Times New Roman"/>
          <w:noProof w:val="0"/>
          <w:color w:val="0000FF"/>
          <w:sz w:val="22"/>
          <w:lang w:eastAsia="zh-CN"/>
        </w:rPr>
        <w:t xml:space="preserve"> the number of feedback bit, which </w:t>
      </w:r>
      <w:r w:rsidR="0081225F" w:rsidRPr="0081225F">
        <w:rPr>
          <w:rFonts w:ascii="Times New Roman" w:eastAsiaTheme="minorEastAsia" w:hAnsi="Times New Roman"/>
          <w:noProof w:val="0"/>
          <w:color w:val="0000FF"/>
          <w:sz w:val="22"/>
          <w:lang w:eastAsia="zh-CN"/>
        </w:rPr>
        <w:t>indicates the CSI accuracy in ZF beamforming.</w:t>
      </w:r>
    </w:p>
    <w:p w:rsidR="00155443" w:rsidRPr="00155443" w:rsidRDefault="00155443" w:rsidP="00155443">
      <w:pPr>
        <w:pStyle w:val="p1a"/>
        <w:ind w:firstLine="220"/>
        <w:rPr>
          <w:rFonts w:ascii="Times New Roman" w:eastAsia="ヒラギノ角ゴ Pro W3" w:hAnsi="Times New Roman"/>
          <w:sz w:val="22"/>
        </w:rPr>
      </w:pPr>
      <w:r w:rsidRPr="006044B5">
        <w:rPr>
          <w:rFonts w:ascii="Times New Roman" w:eastAsia="ヒラギノ角ゴ Pro W3" w:hAnsi="Times New Roman"/>
          <w:color w:val="0000FF"/>
          <w:sz w:val="22"/>
        </w:rPr>
        <w:t>In TOUSE, we assume that each transmission antenna</w:t>
      </w:r>
      <w:r w:rsidR="0086474C" w:rsidRPr="006044B5">
        <w:rPr>
          <w:rFonts w:ascii="Times New Roman" w:eastAsia="ヒラギノ角ゴ Pro W3" w:hAnsi="Times New Roman"/>
          <w:color w:val="0000FF"/>
          <w:sz w:val="22"/>
        </w:rPr>
        <w:t xml:space="preserve"> has a same transmitting </w:t>
      </w:r>
      <w:proofErr w:type="gramStart"/>
      <w:r w:rsidR="0086474C" w:rsidRPr="006044B5">
        <w:rPr>
          <w:rFonts w:ascii="Times New Roman" w:eastAsia="ヒラギノ角ゴ Pro W3" w:hAnsi="Times New Roman"/>
          <w:color w:val="0000FF"/>
          <w:sz w:val="22"/>
        </w:rPr>
        <w:t xml:space="preserve">power </w:t>
      </w:r>
      <w:proofErr w:type="gramEnd"/>
      <m:oMath>
        <m:r>
          <w:rPr>
            <w:rFonts w:ascii="Cambria Math" w:eastAsia="ヒラギノ角ゴ Pro W3" w:hAnsi="Cambria Math"/>
            <w:color w:val="0000FF"/>
            <w:sz w:val="22"/>
          </w:rPr>
          <m:t>P</m:t>
        </m:r>
      </m:oMath>
      <w:r w:rsidRPr="006044B5">
        <w:rPr>
          <w:rFonts w:ascii="Times New Roman" w:eastAsia="ヒラギノ角ゴ Pro W3" w:hAnsi="Times New Roman"/>
          <w:color w:val="0000FF"/>
          <w:sz w:val="22"/>
        </w:rPr>
        <w:t>.</w:t>
      </w:r>
      <w:r w:rsidR="00C40BB6" w:rsidRPr="006044B5">
        <w:rPr>
          <w:rFonts w:ascii="Times New Roman" w:eastAsia="ヒラギノ角ゴ Pro W3" w:hAnsi="Times New Roman"/>
          <w:color w:val="0000FF"/>
          <w:sz w:val="22"/>
        </w:rPr>
        <w:t xml:space="preserve"> As the size of beamforming group increase, the interference increases exponentially by concurrent transmit user</w:t>
      </w:r>
      <w:r w:rsidR="00C40BB6">
        <w:rPr>
          <w:rFonts w:ascii="Times New Roman" w:eastAsia="ヒラギノ角ゴ Pro W3" w:hAnsi="Times New Roman"/>
          <w:sz w:val="22"/>
        </w:rPr>
        <w:t>.</w:t>
      </w:r>
      <w:r w:rsidRPr="00155443">
        <w:rPr>
          <w:rFonts w:ascii="Times New Roman" w:eastAsia="ヒラギノ角ゴ Pro W3" w:hAnsi="Times New Roman"/>
          <w:sz w:val="22"/>
        </w:rPr>
        <w:t xml:space="preserve"> From </w:t>
      </w:r>
      <w:r w:rsidRPr="00DC4AB6">
        <w:rPr>
          <w:rFonts w:ascii="Times New Roman" w:eastAsia="ヒラギノ角ゴ Pro W3" w:hAnsi="Times New Roman"/>
          <w:b/>
          <w:color w:val="0000FF"/>
          <w:sz w:val="22"/>
        </w:rPr>
        <w:t>Eq. (</w:t>
      </w:r>
      <w:r w:rsidR="00DC4AB6" w:rsidRPr="00DC4AB6">
        <w:rPr>
          <w:rFonts w:ascii="Times New Roman" w:eastAsia="ヒラギノ角ゴ Pro W3" w:hAnsi="Times New Roman"/>
          <w:b/>
          <w:color w:val="0000FF"/>
          <w:sz w:val="22"/>
        </w:rPr>
        <w:t>7</w:t>
      </w:r>
      <w:r w:rsidRPr="00DC4AB6">
        <w:rPr>
          <w:rFonts w:ascii="Times New Roman" w:eastAsia="ヒラギノ角ゴ Pro W3" w:hAnsi="Times New Roman"/>
          <w:b/>
          <w:color w:val="0000FF"/>
          <w:sz w:val="22"/>
        </w:rPr>
        <w:t>)</w:t>
      </w:r>
      <w:r w:rsidRPr="00155443">
        <w:rPr>
          <w:rFonts w:ascii="Times New Roman" w:eastAsia="ヒラギノ角ゴ Pro W3" w:hAnsi="Times New Roman"/>
          <w:sz w:val="22"/>
        </w:rPr>
        <w:t xml:space="preserve">, the value of per-receiver SINR is inherently less precise than </w:t>
      </w:r>
      <w:r w:rsidRPr="00DC4AB6">
        <w:rPr>
          <w:rFonts w:ascii="Times New Roman" w:eastAsia="ヒラギノ角ゴ Pro W3" w:hAnsi="Times New Roman"/>
          <w:b/>
          <w:color w:val="0000FF"/>
          <w:sz w:val="22"/>
        </w:rPr>
        <w:t>Eq. (</w:t>
      </w:r>
      <w:r w:rsidR="00DC4AB6" w:rsidRPr="00DC4AB6">
        <w:rPr>
          <w:rFonts w:ascii="Times New Roman" w:eastAsia="ヒラギノ角ゴ Pro W3" w:hAnsi="Times New Roman"/>
          <w:b/>
          <w:color w:val="0000FF"/>
          <w:sz w:val="22"/>
        </w:rPr>
        <w:t>5</w:t>
      </w:r>
      <w:r w:rsidRPr="00DC4AB6">
        <w:rPr>
          <w:rFonts w:ascii="Times New Roman" w:eastAsia="ヒラギノ角ゴ Pro W3" w:hAnsi="Times New Roman"/>
          <w:b/>
          <w:color w:val="0000FF"/>
          <w:sz w:val="22"/>
        </w:rPr>
        <w:t>)</w:t>
      </w:r>
      <w:r w:rsidRPr="00155443">
        <w:rPr>
          <w:rFonts w:ascii="Times New Roman" w:eastAsia="ヒラギノ角ゴ Pro W3" w:hAnsi="Times New Roman"/>
          <w:sz w:val="22"/>
        </w:rPr>
        <w:t xml:space="preserve">. But it can provide a sufficiently accurate result for TOUSE user selection process, and easy to implement. Then the transmission data rate </w:t>
      </w:r>
      <m:oMath>
        <m:sSub>
          <m:sSubPr>
            <m:ctrlPr>
              <w:rPr>
                <w:rFonts w:ascii="Cambria Math" w:eastAsia="ヒラギノ角ゴ Pro W3" w:hAnsi="Cambria Math"/>
                <w:sz w:val="22"/>
              </w:rPr>
            </m:ctrlPr>
          </m:sSubPr>
          <m:e>
            <m:r>
              <w:rPr>
                <w:rFonts w:ascii="Cambria Math" w:eastAsia="ヒラギノ角ゴ Pro W3" w:hAnsi="Cambria Math"/>
                <w:sz w:val="22"/>
              </w:rPr>
              <m:t>rate</m:t>
            </m:r>
          </m:e>
          <m:sub>
            <m:r>
              <w:rPr>
                <w:rFonts w:ascii="Cambria Math" w:eastAsia="ヒラギノ角ゴ Pro W3" w:hAnsi="Cambria Math"/>
                <w:sz w:val="22"/>
              </w:rPr>
              <m:t>k</m:t>
            </m:r>
          </m:sub>
        </m:sSub>
      </m:oMath>
      <w:r w:rsidRPr="00155443">
        <w:rPr>
          <w:rFonts w:ascii="Times New Roman" w:eastAsia="ヒラギノ角ゴ Pro W3" w:hAnsi="Times New Roman"/>
          <w:sz w:val="22"/>
        </w:rPr>
        <w:t xml:space="preserve"> for user </w:t>
      </w:r>
      <m:oMath>
        <m:r>
          <w:rPr>
            <w:rFonts w:ascii="Cambria Math" w:eastAsia="ヒラギノ角ゴ Pro W3" w:hAnsi="Cambria Math"/>
            <w:sz w:val="22"/>
          </w:rPr>
          <m:t>k</m:t>
        </m:r>
      </m:oMath>
      <w:r w:rsidRPr="00155443">
        <w:rPr>
          <w:rFonts w:ascii="Times New Roman" w:eastAsia="ヒラギノ角ゴ Pro W3" w:hAnsi="Times New Roman"/>
          <w:sz w:val="22"/>
        </w:rPr>
        <w:t xml:space="preserve"> is calcu</w:t>
      </w:r>
      <w:proofErr w:type="spellStart"/>
      <w:r w:rsidR="00DC4AB6">
        <w:rPr>
          <w:rFonts w:ascii="Times New Roman" w:eastAsia="ヒラギノ角ゴ Pro W3" w:hAnsi="Times New Roman"/>
          <w:sz w:val="22"/>
        </w:rPr>
        <w:t>lated</w:t>
      </w:r>
      <w:proofErr w:type="spellEnd"/>
      <w:r w:rsidR="00DC4AB6">
        <w:rPr>
          <w:rFonts w:ascii="Times New Roman" w:eastAsia="ヒラギノ角ゴ Pro W3" w:hAnsi="Times New Roman"/>
          <w:sz w:val="22"/>
        </w:rPr>
        <w:t xml:space="preserve"> from the MCS-Rate (</w:t>
      </w:r>
      <w:r w:rsidR="00DC4AB6" w:rsidRPr="00DC4AB6">
        <w:rPr>
          <w:rFonts w:ascii="Times New Roman" w:eastAsia="ヒラギノ角ゴ Pro W3" w:hAnsi="Times New Roman"/>
          <w:b/>
          <w:color w:val="0000FF"/>
          <w:sz w:val="22"/>
        </w:rPr>
        <w:t>Table 1</w:t>
      </w:r>
      <w:r w:rsidRPr="00155443">
        <w:rPr>
          <w:rFonts w:ascii="Times New Roman" w:eastAsia="ヒラギノ角ゴ Pro W3" w:hAnsi="Times New Roman"/>
          <w:sz w:val="22"/>
        </w:rPr>
        <w:t xml:space="preserve">) by the </w:t>
      </w:r>
      <w:r w:rsidR="006044B5" w:rsidRPr="006044B5">
        <w:rPr>
          <w:rFonts w:ascii="Times New Roman" w:eastAsia="ヒラギノ角ゴ Pro W3" w:hAnsi="Times New Roman"/>
          <w:color w:val="000000"/>
          <w:sz w:val="22"/>
        </w:rPr>
        <w:t xml:space="preserve">minimum </w:t>
      </w:r>
      <w:r w:rsidRPr="00155443">
        <w:rPr>
          <w:rFonts w:ascii="Times New Roman" w:eastAsia="ヒラギノ角ゴ Pro W3" w:hAnsi="Times New Roman"/>
          <w:sz w:val="22"/>
        </w:rPr>
        <w:t>SINR</w:t>
      </w:r>
      <w:r w:rsidR="006044B5">
        <w:rPr>
          <w:rFonts w:ascii="Times New Roman" w:eastAsia="ヒラギノ角ゴ Pro W3" w:hAnsi="Times New Roman"/>
          <w:sz w:val="22"/>
        </w:rPr>
        <w:t xml:space="preserve"> required</w:t>
      </w:r>
      <w:r w:rsidRPr="00155443">
        <w:rPr>
          <w:rFonts w:ascii="Times New Roman" w:eastAsia="ヒラギノ角ゴ Pro W3" w:hAnsi="Times New Roman"/>
          <w:sz w:val="22"/>
        </w:rPr>
        <w:t>.</w:t>
      </w:r>
    </w:p>
    <w:p w:rsidR="00AD2D7B" w:rsidRPr="00AD2D7B" w:rsidRDefault="00DC4AB6" w:rsidP="00AD2D7B">
      <w:pPr>
        <w:pStyle w:val="p1a"/>
        <w:ind w:firstLine="220"/>
        <w:rPr>
          <w:rFonts w:ascii="Times New Roman" w:eastAsia="ヒラギノ角ゴ Pro W3" w:hAnsi="Times New Roman"/>
          <w:sz w:val="22"/>
        </w:rPr>
      </w:pPr>
      <w:r w:rsidRPr="00DC4AB6">
        <w:rPr>
          <w:rFonts w:ascii="Times New Roman" w:eastAsia="ヒラギノ角ゴ Pro W3" w:hAnsi="Times New Roman"/>
          <w:b/>
          <w:sz w:val="22"/>
        </w:rPr>
        <w:t>3)</w:t>
      </w:r>
      <w:r>
        <w:rPr>
          <w:rFonts w:ascii="Times New Roman" w:eastAsia="ヒラギノ角ゴ Pro W3" w:hAnsi="Times New Roman"/>
          <w:sz w:val="22"/>
        </w:rPr>
        <w:t xml:space="preserve"> TOUSE Rate Estimation </w:t>
      </w:r>
      <w:r w:rsidR="00B44D42">
        <w:rPr>
          <w:rFonts w:ascii="Times New Roman" w:eastAsia="ヒラギノ角ゴ Pro W3" w:hAnsi="Times New Roman"/>
          <w:sz w:val="22"/>
        </w:rPr>
        <w:t>Analyses</w:t>
      </w:r>
      <w:r>
        <w:rPr>
          <w:rFonts w:ascii="Times New Roman" w:eastAsia="ヒラギノ角ゴ Pro W3" w:hAnsi="Times New Roman"/>
          <w:sz w:val="22"/>
        </w:rPr>
        <w:t xml:space="preserve">: </w:t>
      </w:r>
      <w:r w:rsidRPr="00DC4AB6">
        <w:rPr>
          <w:rFonts w:ascii="Times New Roman" w:eastAsia="ヒラギノ角ゴ Pro W3" w:hAnsi="Times New Roman"/>
          <w:sz w:val="22"/>
        </w:rPr>
        <w:t xml:space="preserve">In </w:t>
      </w:r>
      <w:r w:rsidRPr="00DC4AB6">
        <w:rPr>
          <w:rFonts w:ascii="Times New Roman" w:eastAsia="ヒラギノ角ゴ Pro W3" w:hAnsi="Times New Roman"/>
          <w:b/>
          <w:color w:val="0000FF"/>
          <w:sz w:val="22"/>
        </w:rPr>
        <w:t>Eq. (7)</w:t>
      </w:r>
      <w:r w:rsidRPr="00DC4AB6">
        <w:rPr>
          <w:rFonts w:ascii="Times New Roman" w:eastAsia="ヒラギノ角ゴ Pro W3" w:hAnsi="Times New Roman"/>
          <w:sz w:val="22"/>
        </w:rPr>
        <w:t>, the TOUSE's SINR estimation method only requires the system hardware configurations</w:t>
      </w:r>
      <w:proofErr w:type="gramStart"/>
      <w:r>
        <w:rPr>
          <w:rFonts w:ascii="Times New Roman" w:eastAsia="ヒラギノ角ゴ Pro W3" w:hAnsi="Times New Roman"/>
          <w:sz w:val="22"/>
        </w:rPr>
        <w:t>,</w:t>
      </w:r>
      <w:r>
        <w:rPr>
          <w:rFonts w:ascii="Times New Roman" w:eastAsiaTheme="minorEastAsia" w:hAnsi="Times New Roman" w:hint="eastAsia"/>
          <w:sz w:val="22"/>
          <w:lang w:eastAsia="zh-CN"/>
        </w:rPr>
        <w:t xml:space="preserve"> </w:t>
      </w:r>
      <w:proofErr w:type="gramEnd"/>
      <m:oMath>
        <m:r>
          <w:rPr>
            <w:rFonts w:ascii="Cambria Math" w:eastAsia="ヒラギノ角ゴ Pro W3" w:hAnsi="Cambria Math"/>
            <w:sz w:val="22"/>
          </w:rPr>
          <m:t>M</m:t>
        </m:r>
      </m:oMath>
      <w:r>
        <w:rPr>
          <w:rFonts w:ascii="Times New Roman" w:eastAsia="ヒラギノ角ゴ Pro W3" w:hAnsi="Times New Roman"/>
          <w:sz w:val="22"/>
        </w:rPr>
        <w:t xml:space="preserve">, number of users </w:t>
      </w:r>
      <m:oMath>
        <m:r>
          <w:rPr>
            <w:rFonts w:ascii="Cambria Math" w:eastAsia="ヒラギノ角ゴ Pro W3" w:hAnsi="Cambria Math"/>
            <w:sz w:val="22"/>
          </w:rPr>
          <m:t>K</m:t>
        </m:r>
      </m:oMath>
      <w:r w:rsidRPr="00DC4AB6">
        <w:rPr>
          <w:rFonts w:ascii="Times New Roman" w:eastAsia="ヒラギノ角ゴ Pro W3" w:hAnsi="Times New Roman"/>
          <w:sz w:val="22"/>
        </w:rPr>
        <w:t xml:space="preserve"> and the ESNR calculated by each user. This estimation scheme can accommodate with the network dynamically by using ESNR, and avoid CSI feedback overhead at the same time. </w:t>
      </w:r>
      <m:oMath>
        <m:sSup>
          <m:sSupPr>
            <m:ctrlPr>
              <w:rPr>
                <w:rFonts w:ascii="Cambria Math" w:eastAsia="ヒラギノ角ゴ Pro W3" w:hAnsi="Cambria Math"/>
                <w:sz w:val="22"/>
              </w:rPr>
            </m:ctrlPr>
          </m:sSupPr>
          <m:e>
            <m:r>
              <w:rPr>
                <w:rFonts w:ascii="Cambria Math" w:eastAsia="ヒラギノ角ゴ Pro W3" w:hAnsi="Cambria Math"/>
                <w:sz w:val="22"/>
              </w:rPr>
              <m:t>2</m:t>
            </m:r>
          </m:e>
          <m:sup>
            <m:r>
              <w:rPr>
                <w:rFonts w:ascii="Cambria Math" w:eastAsia="ヒラギノ角ゴ Pro W3" w:hAnsi="Cambria Math"/>
                <w:sz w:val="22"/>
              </w:rPr>
              <m:t>-I</m:t>
            </m:r>
          </m:sup>
        </m:sSup>
      </m:oMath>
      <w:r>
        <w:rPr>
          <w:rFonts w:ascii="Times New Roman" w:eastAsiaTheme="minorEastAsia" w:hAnsi="Times New Roman" w:hint="eastAsia"/>
          <w:sz w:val="22"/>
          <w:lang w:eastAsia="zh-CN"/>
        </w:rPr>
        <w:t xml:space="preserve"> </w:t>
      </w:r>
      <w:proofErr w:type="gramStart"/>
      <w:r w:rsidR="00517996">
        <w:rPr>
          <w:rFonts w:ascii="Times New Roman" w:eastAsia="ヒラギノ角ゴ Pro W3" w:hAnsi="Times New Roman"/>
          <w:sz w:val="22"/>
        </w:rPr>
        <w:t>presents</w:t>
      </w:r>
      <w:proofErr w:type="gramEnd"/>
      <w:r w:rsidRPr="00DC4AB6">
        <w:rPr>
          <w:rFonts w:ascii="Times New Roman" w:eastAsia="ヒラギノ角ゴ Pro W3" w:hAnsi="Times New Roman"/>
          <w:sz w:val="22"/>
        </w:rPr>
        <w:t xml:space="preserve"> </w:t>
      </w:r>
      <w:r w:rsidRPr="00DC4AB6">
        <w:rPr>
          <w:rFonts w:ascii="Times New Roman" w:eastAsia="ヒラギノ角ゴ Pro W3" w:hAnsi="Times New Roman"/>
          <w:sz w:val="22"/>
        </w:rPr>
        <w:lastRenderedPageBreak/>
        <w:t xml:space="preserve">the multiplexing gain of inter-user interference, and it will increase linearly with the increase of transmission power. Thus, the SINR of each user is related to </w:t>
      </w:r>
      <m:oMath>
        <m:r>
          <w:rPr>
            <w:rFonts w:ascii="Cambria Math" w:eastAsia="ヒラギノ角ゴ Pro W3" w:hAnsi="Cambria Math"/>
            <w:sz w:val="22"/>
          </w:rPr>
          <m:t>I</m:t>
        </m:r>
      </m:oMath>
      <w:r w:rsidRPr="00DC4AB6">
        <w:rPr>
          <w:rFonts w:ascii="Times New Roman" w:eastAsia="ヒラギノ角ゴ Pro W3" w:hAnsi="Times New Roman"/>
          <w:sz w:val="22"/>
        </w:rPr>
        <w:t xml:space="preserve"> in MU-MIMO system.</w:t>
      </w:r>
    </w:p>
    <w:p w:rsidR="00AD2D7B" w:rsidRPr="00AD2D7B" w:rsidRDefault="00DC4AB6" w:rsidP="00AD2D7B">
      <w:pPr>
        <w:pStyle w:val="p1a"/>
        <w:ind w:firstLine="220"/>
        <w:rPr>
          <w:rFonts w:ascii="Times New Roman" w:eastAsia="ヒラギノ角ゴ Pro W3" w:hAnsi="Times New Roman"/>
          <w:sz w:val="22"/>
        </w:rPr>
      </w:pPr>
      <w:r w:rsidRPr="00B22E06">
        <w:rPr>
          <w:rFonts w:ascii="Times New Roman" w:eastAsia="ヒラギノ角ゴ Pro W3" w:hAnsi="Times New Roman"/>
          <w:sz w:val="22"/>
        </w:rPr>
        <w:t xml:space="preserve">During the rate estimation process, TOUSE first measures the channel state information, and calculates the ESNR by each receivers. Then the each user's SINR is calculated based on the size of beamforming group. Finally the data delivery rate (for </w:t>
      </w:r>
      <m:oMath>
        <m:r>
          <m:rPr>
            <m:sty m:val="p"/>
          </m:rPr>
          <w:rPr>
            <w:rFonts w:ascii="Cambria Math" w:eastAsia="ヒラギノ角ゴ Pro W3" w:hAnsi="Cambria Math"/>
            <w:sz w:val="22"/>
          </w:rPr>
          <m:t>90%</m:t>
        </m:r>
      </m:oMath>
      <w:r w:rsidRPr="00B22E06">
        <w:rPr>
          <w:rFonts w:ascii="Times New Roman" w:eastAsia="ヒラギノ角ゴ Pro W3" w:hAnsi="Times New Roman"/>
          <w:sz w:val="22"/>
        </w:rPr>
        <w:t xml:space="preserve"> packet reception rate) is obtained by using the MCS-SNR table</w:t>
      </w:r>
      <w:r w:rsidR="003F525F">
        <w:rPr>
          <w:rFonts w:ascii="Times New Roman" w:eastAsia="ヒラギノ角ゴ Pro W3" w:hAnsi="Times New Roman"/>
          <w:sz w:val="22"/>
        </w:rPr>
        <w:t xml:space="preserve"> </w:t>
      </w:r>
      <w:r w:rsidR="003F525F" w:rsidRPr="00E84150">
        <w:rPr>
          <w:rFonts w:ascii="Times New Roman" w:eastAsia="ヒラギノ角ゴ Pro W3" w:hAnsi="Times New Roman"/>
          <w:color w:val="FF0000"/>
          <w:sz w:val="22"/>
        </w:rPr>
        <w:t>[</w:t>
      </w:r>
      <w:r w:rsidR="00E5264E" w:rsidRPr="00CA1F91">
        <w:rPr>
          <w:rFonts w:ascii="Times New Roman" w:eastAsia="Malgun Gothic" w:hAnsi="Times New Roman"/>
          <w:noProof/>
          <w:color w:val="FF0000"/>
          <w:sz w:val="22"/>
        </w:rPr>
        <w:t>33</w:t>
      </w:r>
      <w:r w:rsidR="003F525F" w:rsidRPr="00E84150">
        <w:rPr>
          <w:rFonts w:ascii="Times New Roman" w:eastAsia="ヒラギノ角ゴ Pro W3" w:hAnsi="Times New Roman"/>
          <w:color w:val="FF0000"/>
          <w:sz w:val="22"/>
        </w:rPr>
        <w:t>]</w:t>
      </w:r>
      <w:r w:rsidRPr="00B22E06">
        <w:rPr>
          <w:rFonts w:ascii="Times New Roman" w:eastAsia="ヒラギノ角ゴ Pro W3" w:hAnsi="Times New Roman"/>
          <w:sz w:val="22"/>
        </w:rPr>
        <w:t xml:space="preserve"> provided by the standard (as shown in </w:t>
      </w:r>
      <w:r w:rsidRPr="00B22E06">
        <w:rPr>
          <w:rFonts w:ascii="Times New Roman" w:eastAsia="ヒラギノ角ゴ Pro W3" w:hAnsi="Times New Roman"/>
          <w:b/>
          <w:color w:val="0000FF"/>
          <w:sz w:val="22"/>
        </w:rPr>
        <w:t>Table 1</w:t>
      </w:r>
      <w:r w:rsidRPr="00B22E06">
        <w:rPr>
          <w:rFonts w:ascii="Times New Roman" w:eastAsia="ヒラギノ角ゴ Pro W3" w:hAnsi="Times New Roman"/>
          <w:sz w:val="22"/>
        </w:rPr>
        <w:t>)</w:t>
      </w:r>
      <w:r w:rsidR="003F525F">
        <w:rPr>
          <w:rFonts w:ascii="Times New Roman" w:eastAsia="ヒラギノ角ゴ Pro W3" w:hAnsi="Times New Roman"/>
          <w:sz w:val="22"/>
        </w:rPr>
        <w:t>.</w:t>
      </w:r>
    </w:p>
    <w:p w:rsidR="00DD3D91" w:rsidRDefault="00DD3D91" w:rsidP="00DD3D91">
      <w:pPr>
        <w:rPr>
          <w:rFonts w:eastAsia="Malgun Gothic"/>
          <w:lang w:eastAsia="ko-KR"/>
        </w:rPr>
      </w:pPr>
    </w:p>
    <w:p w:rsidR="00DD3D91" w:rsidRPr="00DD3D91" w:rsidRDefault="00DD3D91" w:rsidP="00DD3D91">
      <w:pPr>
        <w:pStyle w:val="p1a"/>
        <w:ind w:firstLine="220"/>
        <w:jc w:val="center"/>
        <w:rPr>
          <w:rFonts w:ascii="Times New Roman" w:eastAsia="ヒラギノ角ゴ Pro W3" w:hAnsi="Times New Roman"/>
          <w:color w:val="000000"/>
        </w:rPr>
      </w:pPr>
      <w:r>
        <w:rPr>
          <w:rFonts w:ascii="Times New Roman" w:eastAsia="ヒラギノ角ゴ Pro W3" w:hAnsi="Times New Roman"/>
          <w:b/>
          <w:color w:val="0000FF"/>
        </w:rPr>
        <w:t xml:space="preserve">Table </w:t>
      </w:r>
      <w:r>
        <w:rPr>
          <w:rFonts w:ascii="Times New Roman" w:eastAsia="Malgun Gothic" w:hAnsi="Times New Roman" w:hint="eastAsia"/>
          <w:b/>
          <w:color w:val="0000FF"/>
        </w:rPr>
        <w:t>1</w:t>
      </w:r>
      <w:r>
        <w:rPr>
          <w:rFonts w:ascii="Times New Roman" w:eastAsia="ヒラギノ角ゴ Pro W3" w:hAnsi="Times New Roman"/>
          <w:color w:val="000000"/>
        </w:rPr>
        <w:t xml:space="preserve">. </w:t>
      </w:r>
      <w:bookmarkStart w:id="4" w:name="OLE_LINK30"/>
      <w:bookmarkStart w:id="5" w:name="OLE_LINK31"/>
      <w:r w:rsidRPr="00DD3D91">
        <w:rPr>
          <w:rFonts w:ascii="Times New Roman" w:eastAsia="ヒラギノ角ゴ Pro W3" w:hAnsi="Times New Roman"/>
          <w:color w:val="000000"/>
        </w:rPr>
        <w:t xml:space="preserve">Minimum </w:t>
      </w:r>
      <w:bookmarkEnd w:id="4"/>
      <w:bookmarkEnd w:id="5"/>
      <w:r w:rsidRPr="00DD3D91">
        <w:rPr>
          <w:rFonts w:ascii="Times New Roman" w:eastAsia="ヒラギノ角ゴ Pro W3" w:hAnsi="Times New Roman"/>
          <w:color w:val="000000"/>
        </w:rPr>
        <w:t>SNR required</w:t>
      </w:r>
    </w:p>
    <w:tbl>
      <w:tblPr>
        <w:tblStyle w:val="ac"/>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272"/>
        <w:gridCol w:w="1701"/>
        <w:gridCol w:w="1417"/>
      </w:tblGrid>
      <w:tr w:rsidR="00DC4AB6" w:rsidTr="00735DDF">
        <w:trPr>
          <w:jc w:val="center"/>
        </w:trPr>
        <w:tc>
          <w:tcPr>
            <w:tcW w:w="1272" w:type="dxa"/>
          </w:tcPr>
          <w:p w:rsidR="00DC4AB6" w:rsidRPr="00507CB1" w:rsidRDefault="00DC4AB6" w:rsidP="00DD3D91">
            <w:pPr>
              <w:pStyle w:val="p1a"/>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MCS</w:t>
            </w:r>
          </w:p>
        </w:tc>
        <w:tc>
          <w:tcPr>
            <w:tcW w:w="1701" w:type="dxa"/>
          </w:tcPr>
          <w:p w:rsidR="00DC4AB6" w:rsidRPr="00507CB1" w:rsidRDefault="00DC4AB6" w:rsidP="00DD3D91">
            <w:pPr>
              <w:pStyle w:val="p1a"/>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Rate (Mbps)</w:t>
            </w:r>
          </w:p>
        </w:tc>
        <w:tc>
          <w:tcPr>
            <w:tcW w:w="1417" w:type="dxa"/>
          </w:tcPr>
          <w:p w:rsidR="00DC4AB6" w:rsidRPr="00507CB1" w:rsidRDefault="00DC4AB6" w:rsidP="00DD3D91">
            <w:pPr>
              <w:pStyle w:val="p1a"/>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SNR (dB)</w:t>
            </w:r>
          </w:p>
        </w:tc>
      </w:tr>
      <w:tr w:rsidR="00DC4AB6" w:rsidTr="00735DDF">
        <w:trPr>
          <w:jc w:val="center"/>
        </w:trPr>
        <w:tc>
          <w:tcPr>
            <w:tcW w:w="1272" w:type="dxa"/>
          </w:tcPr>
          <w:p w:rsidR="00DC4AB6" w:rsidRPr="00507CB1" w:rsidRDefault="00DC4AB6" w:rsidP="00DD3D91">
            <w:pPr>
              <w:pStyle w:val="p1a"/>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0</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1</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2</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3</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4</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5</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6</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7</w:t>
            </w:r>
          </w:p>
        </w:tc>
        <w:tc>
          <w:tcPr>
            <w:tcW w:w="1701" w:type="dxa"/>
          </w:tcPr>
          <w:p w:rsidR="00DC4AB6" w:rsidRPr="00507CB1" w:rsidRDefault="00DC4AB6" w:rsidP="00DD3D91">
            <w:pPr>
              <w:pStyle w:val="p1a"/>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6.5</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13.0</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19.5</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26.0</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39.0</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52.0</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58.5</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65.0</w:t>
            </w:r>
          </w:p>
        </w:tc>
        <w:tc>
          <w:tcPr>
            <w:tcW w:w="1417" w:type="dxa"/>
          </w:tcPr>
          <w:p w:rsidR="00DC4AB6" w:rsidRPr="00507CB1" w:rsidRDefault="00DC4AB6" w:rsidP="00DD3D91">
            <w:pPr>
              <w:pStyle w:val="p1a"/>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1.1</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4.1</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6.7</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9.6</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12.8</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17.2</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18.4</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19.7</w:t>
            </w:r>
          </w:p>
        </w:tc>
      </w:tr>
    </w:tbl>
    <w:p w:rsidR="00155443" w:rsidRPr="00EA2578" w:rsidRDefault="00155443" w:rsidP="00DD3D91">
      <w:pPr>
        <w:pStyle w:val="p1a"/>
        <w:rPr>
          <w:rFonts w:ascii="Times New Roman" w:eastAsia="Malgun Gothic" w:hAnsi="Times New Roman"/>
        </w:rPr>
      </w:pPr>
    </w:p>
    <w:p w:rsidR="00DD3D91" w:rsidRDefault="00B83FBA" w:rsidP="00DD3D91">
      <w:pPr>
        <w:pStyle w:val="heading2"/>
      </w:pPr>
      <w:r>
        <w:t>4</w:t>
      </w:r>
      <w:r w:rsidR="00DD3D91">
        <w:t>.4</w:t>
      </w:r>
      <w:r w:rsidR="00DD3D91" w:rsidRPr="00810E60">
        <w:t xml:space="preserve"> </w:t>
      </w:r>
      <w:r w:rsidR="00DD3D91">
        <w:t>User Selection Mechanism</w:t>
      </w:r>
    </w:p>
    <w:p w:rsidR="00B22E06" w:rsidRPr="00B22E06" w:rsidRDefault="00B22E06" w:rsidP="00B22E06">
      <w:pPr>
        <w:pStyle w:val="p1a"/>
        <w:rPr>
          <w:rFonts w:ascii="Times New Roman" w:eastAsia="Malgun Gothic" w:hAnsi="Times New Roman"/>
          <w:sz w:val="22"/>
        </w:rPr>
      </w:pPr>
      <w:r w:rsidRPr="00B22E06">
        <w:rPr>
          <w:rFonts w:ascii="Times New Roman" w:eastAsia="ヒラギノ角ゴ Pro W3" w:hAnsi="Times New Roman"/>
          <w:sz w:val="22"/>
        </w:rPr>
        <w:t xml:space="preserve">In this section, we present the user selection mechanism to maximize the aggregate throughput of network, and </w:t>
      </w:r>
      <w:r w:rsidR="001B234C">
        <w:rPr>
          <w:rFonts w:ascii="Times New Roman" w:eastAsia="ヒラギノ角ゴ Pro W3" w:hAnsi="Times New Roman"/>
          <w:sz w:val="22"/>
        </w:rPr>
        <w:t>ensure</w:t>
      </w:r>
      <w:r w:rsidRPr="00B22E06">
        <w:rPr>
          <w:rFonts w:ascii="Times New Roman" w:eastAsia="ヒラギノ角ゴ Pro W3" w:hAnsi="Times New Roman"/>
          <w:sz w:val="22"/>
        </w:rPr>
        <w:t xml:space="preserve"> the fairness of channel access for each users. In this subsection, the key point is the two types of limiting condition </w:t>
      </w:r>
      <w:r w:rsidR="006A0C05">
        <w:rPr>
          <w:rFonts w:ascii="Times New Roman" w:eastAsia="ヒラギノ角ゴ Pro W3" w:hAnsi="Times New Roman"/>
          <w:sz w:val="22"/>
        </w:rPr>
        <w:t>for user selection mechanism</w:t>
      </w:r>
      <w:r w:rsidRPr="00B22E06">
        <w:rPr>
          <w:rFonts w:ascii="Times New Roman" w:eastAsia="ヒラギノ角ゴ Pro W3" w:hAnsi="Times New Roman"/>
          <w:sz w:val="22"/>
        </w:rPr>
        <w:t>.</w:t>
      </w:r>
    </w:p>
    <w:p w:rsidR="00B22E06" w:rsidRPr="007D0C53" w:rsidRDefault="00B22E06" w:rsidP="00B22E06">
      <w:pPr>
        <w:pStyle w:val="p1a"/>
        <w:ind w:firstLine="220"/>
        <w:rPr>
          <w:rFonts w:ascii="Times New Roman" w:eastAsiaTheme="minorEastAsia" w:hAnsi="Times New Roman"/>
          <w:sz w:val="22"/>
          <w:lang w:eastAsia="zh-CN"/>
        </w:rPr>
      </w:pPr>
      <w:r w:rsidRPr="00B22E06">
        <w:rPr>
          <w:rFonts w:ascii="Times New Roman" w:eastAsia="ヒラギノ角ゴ Pro W3" w:hAnsi="Times New Roman"/>
          <w:sz w:val="22"/>
        </w:rPr>
        <w:t xml:space="preserve">Previous sections have given the data rate estimation method. In order to calculate the data transmission time for a transport connection, the key point is total delivery data and network overhead (such as channel sounding and ESNR feedback overhead). These pre-sounding information can be obtained by AP queue state or network measurement. So the total throughput </w:t>
      </w:r>
      <m:oMath>
        <m:r>
          <w:rPr>
            <w:rFonts w:ascii="Cambria Math" w:eastAsia="ヒラギノ角ゴ Pro W3" w:hAnsi="Cambria Math"/>
            <w:sz w:val="22"/>
          </w:rPr>
          <m:t>R</m:t>
        </m:r>
      </m:oMath>
      <w:r w:rsidRPr="00B22E06">
        <w:rPr>
          <w:rFonts w:ascii="Times New Roman" w:eastAsia="ヒラギノ角ゴ Pro W3" w:hAnsi="Times New Roman"/>
          <w:sz w:val="22"/>
        </w:rPr>
        <w:t xml:space="preserve"> for each transmission slot can be calculated, which is the performance metric for user selection mechanism. The formula is as follows, </w:t>
      </w:r>
      <m:oMath>
        <m:r>
          <w:rPr>
            <w:rFonts w:ascii="Cambria Math" w:eastAsia="ヒラギノ角ゴ Pro W3" w:hAnsi="Cambria Math"/>
            <w:sz w:val="22"/>
          </w:rPr>
          <m:t>L</m:t>
        </m:r>
      </m:oMath>
      <w:r>
        <w:rPr>
          <w:rFonts w:ascii="Times New Roman" w:eastAsia="ヒラギノ角ゴ Pro W3" w:hAnsi="Times New Roman"/>
          <w:sz w:val="22"/>
        </w:rPr>
        <w:t xml:space="preserve"> </w:t>
      </w:r>
      <w:r w:rsidRPr="00B22E06">
        <w:rPr>
          <w:rFonts w:ascii="Times New Roman" w:eastAsia="ヒラギノ角ゴ Pro W3" w:hAnsi="Times New Roman"/>
          <w:sz w:val="22"/>
        </w:rPr>
        <w:t xml:space="preserve">denotes the total transmission data at a time slot, </w:t>
      </w:r>
      <m:oMath>
        <m:sSub>
          <m:sSubPr>
            <m:ctrlPr>
              <w:rPr>
                <w:rFonts w:ascii="Cambria Math" w:eastAsia="ヒラギノ角ゴ Pro W3" w:hAnsi="Cambria Math"/>
                <w:i/>
                <w:sz w:val="22"/>
              </w:rPr>
            </m:ctrlPr>
          </m:sSubPr>
          <m:e>
            <m:r>
              <w:rPr>
                <w:rFonts w:ascii="Cambria Math" w:eastAsia="ヒラギノ角ゴ Pro W3" w:hAnsi="Cambria Math"/>
                <w:sz w:val="22"/>
              </w:rPr>
              <m:t>T</m:t>
            </m:r>
          </m:e>
          <m:sub>
            <m:r>
              <w:rPr>
                <w:rFonts w:ascii="Cambria Math" w:eastAsia="ヒラギノ角ゴ Pro W3" w:hAnsi="Cambria Math"/>
                <w:sz w:val="22"/>
              </w:rPr>
              <m:t>s</m:t>
            </m:r>
          </m:sub>
        </m:sSub>
      </m:oMath>
      <w:r w:rsidRPr="00B22E06">
        <w:rPr>
          <w:rFonts w:ascii="Times New Roman" w:eastAsia="ヒラギノ角ゴ Pro W3" w:hAnsi="Times New Roman"/>
          <w:sz w:val="22"/>
        </w:rPr>
        <w:t xml:space="preserve"> is the maximum transm</w:t>
      </w:r>
      <w:r w:rsidR="007D0C53">
        <w:rPr>
          <w:rFonts w:ascii="Times New Roman" w:eastAsia="ヒラギノ角ゴ Pro W3" w:hAnsi="Times New Roman"/>
          <w:sz w:val="22"/>
        </w:rPr>
        <w:t>it time of all downlink transmission</w:t>
      </w:r>
      <w:r w:rsidRPr="00B22E06">
        <w:rPr>
          <w:rFonts w:ascii="Times New Roman" w:eastAsia="ヒラギノ角ゴ Pro W3" w:hAnsi="Times New Roman"/>
          <w:sz w:val="22"/>
        </w:rPr>
        <w:t xml:space="preserve"> and </w:t>
      </w:r>
      <m:oMath>
        <m:sSub>
          <m:sSubPr>
            <m:ctrlPr>
              <w:rPr>
                <w:rFonts w:ascii="Cambria Math" w:eastAsia="ヒラギノ角ゴ Pro W3" w:hAnsi="Cambria Math"/>
                <w:sz w:val="22"/>
              </w:rPr>
            </m:ctrlPr>
          </m:sSubPr>
          <m:e>
            <m:r>
              <w:rPr>
                <w:rFonts w:ascii="Cambria Math" w:eastAsia="ヒラギノ角ゴ Pro W3" w:hAnsi="Cambria Math"/>
                <w:sz w:val="22"/>
              </w:rPr>
              <m:t>T</m:t>
            </m:r>
          </m:e>
          <m:sub>
            <m:r>
              <w:rPr>
                <w:rFonts w:ascii="Cambria Math" w:eastAsia="ヒラギノ角ゴ Pro W3" w:hAnsi="Cambria Math"/>
                <w:sz w:val="22"/>
              </w:rPr>
              <m:t>o</m:t>
            </m:r>
          </m:sub>
        </m:sSub>
      </m:oMath>
      <w:r w:rsidRPr="00B22E06">
        <w:rPr>
          <w:rFonts w:ascii="Times New Roman" w:eastAsia="ヒラギノ角ゴ Pro W3" w:hAnsi="Times New Roman"/>
          <w:sz w:val="22"/>
        </w:rPr>
        <w:t xml:space="preserve"> is the network overhead.</w:t>
      </w:r>
    </w:p>
    <w:p w:rsidR="00DB3EF2" w:rsidRPr="00DB3EF2" w:rsidRDefault="00DB3EF2" w:rsidP="00DB3EF2">
      <w:pPr>
        <w:rPr>
          <w:rFonts w:eastAsia="Malgun Gothic"/>
          <w:lang w:eastAsia="ko-KR"/>
        </w:rPr>
      </w:pPr>
    </w:p>
    <w:p w:rsidR="00B22E06" w:rsidRDefault="006E14D4" w:rsidP="006E14D4">
      <w:pPr>
        <w:pStyle w:val="p1a"/>
        <w:tabs>
          <w:tab w:val="center" w:pos="4111"/>
          <w:tab w:val="right" w:pos="8221"/>
        </w:tabs>
        <w:rPr>
          <w:rFonts w:ascii="Times New Roman" w:eastAsia="ヒラギノ角ゴ Pro W3" w:hAnsi="Times New Roman"/>
          <w:sz w:val="22"/>
        </w:rPr>
      </w:pPr>
      <w:r>
        <w:rPr>
          <w:rFonts w:ascii="Times New Roman" w:eastAsia="ヒラギノ角ゴ Pro W3" w:hAnsi="Times New Roman"/>
          <w:sz w:val="22"/>
        </w:rPr>
        <w:tab/>
      </w:r>
      <w:r w:rsidR="001D5799" w:rsidRPr="001D5799">
        <w:rPr>
          <w:rFonts w:ascii="Times New Roman" w:eastAsia="ヒラギノ角ゴ Pro W3" w:hAnsi="Times New Roman"/>
          <w:position w:val="-12"/>
          <w:sz w:val="22"/>
        </w:rPr>
        <w:object w:dxaOrig="1560" w:dyaOrig="360">
          <v:shape id="_x0000_i1033" type="#_x0000_t75" style="width:78.5pt;height:18.5pt" o:ole="">
            <v:imagedata r:id="rId23" o:title=""/>
          </v:shape>
          <o:OLEObject Type="Embed" ProgID="Equation.DSMT4" ShapeID="_x0000_i1033" DrawAspect="Content" ObjectID="_1553671082" r:id="rId24"/>
        </w:object>
      </w:r>
      <w:r>
        <w:rPr>
          <w:rFonts w:ascii="Times New Roman" w:eastAsia="ヒラギノ角ゴ Pro W3" w:hAnsi="Times New Roman"/>
          <w:sz w:val="22"/>
        </w:rPr>
        <w:t>.</w:t>
      </w:r>
      <w:r w:rsidR="001D5799">
        <w:rPr>
          <w:rFonts w:ascii="Times New Roman" w:eastAsia="ヒラギノ角ゴ Pro W3" w:hAnsi="Times New Roman"/>
          <w:sz w:val="22"/>
        </w:rPr>
        <w:t xml:space="preserve"> </w:t>
      </w:r>
      <w:r>
        <w:rPr>
          <w:rFonts w:ascii="Times New Roman" w:eastAsia="ヒラギノ角ゴ Pro W3" w:hAnsi="Times New Roman"/>
          <w:sz w:val="22"/>
        </w:rPr>
        <w:tab/>
        <w:t>(</w:t>
      </w:r>
      <w:r w:rsidR="002632D5">
        <w:rPr>
          <w:rFonts w:ascii="Times New Roman" w:eastAsia="ヒラギノ角ゴ Pro W3" w:hAnsi="Times New Roman"/>
          <w:sz w:val="22"/>
        </w:rPr>
        <w:t>9</w:t>
      </w:r>
      <w:r>
        <w:rPr>
          <w:rFonts w:ascii="Times New Roman" w:eastAsia="ヒラギノ角ゴ Pro W3" w:hAnsi="Times New Roman"/>
          <w:sz w:val="22"/>
        </w:rPr>
        <w:t>)</w:t>
      </w:r>
    </w:p>
    <w:p w:rsidR="006E14D4" w:rsidRPr="006E14D4" w:rsidRDefault="006E14D4" w:rsidP="006E14D4">
      <w:pPr>
        <w:rPr>
          <w:rFonts w:eastAsia="Malgun Gothic"/>
          <w:lang w:eastAsia="ko-KR"/>
        </w:rPr>
      </w:pPr>
    </w:p>
    <w:p w:rsidR="007A1286" w:rsidRPr="004B226F" w:rsidRDefault="00E033A1" w:rsidP="00863CF2">
      <w:pPr>
        <w:pStyle w:val="p1a"/>
        <w:ind w:firstLine="220"/>
        <w:rPr>
          <w:rFonts w:ascii="Times New Roman" w:eastAsia="ヒラギノ角ゴ Pro W3" w:hAnsi="Times New Roman"/>
          <w:color w:val="0000FF"/>
          <w:sz w:val="22"/>
        </w:rPr>
      </w:pPr>
      <w:r w:rsidRPr="004B226F">
        <w:rPr>
          <w:rFonts w:ascii="Times New Roman" w:eastAsia="ヒラギノ角ゴ Pro W3" w:hAnsi="Times New Roman"/>
          <w:color w:val="0000FF"/>
          <w:sz w:val="22"/>
        </w:rPr>
        <w:t xml:space="preserve">Here introduce some definitions, First, </w:t>
      </w:r>
      <m:oMath>
        <m:r>
          <w:rPr>
            <w:rFonts w:ascii="Cambria Math" w:eastAsia="ヒラギノ角ゴ Pro W3" w:hAnsi="Cambria Math"/>
            <w:color w:val="0000FF"/>
            <w:sz w:val="22"/>
          </w:rPr>
          <m:t>S</m:t>
        </m:r>
        <m:r>
          <m:rPr>
            <m:sty m:val="p"/>
          </m:rPr>
          <w:rPr>
            <w:rFonts w:ascii="Cambria Math" w:eastAsiaTheme="minorEastAsia" w:hAnsi="Cambria Math"/>
            <w:color w:val="0000FF"/>
            <w:sz w:val="22"/>
            <w:lang w:eastAsia="zh-CN"/>
          </w:rPr>
          <m:t>={</m:t>
        </m:r>
        <m:sSub>
          <m:sSubPr>
            <m:ctrlPr>
              <w:rPr>
                <w:rFonts w:ascii="Cambria Math" w:eastAsiaTheme="minorEastAsia" w:hAnsi="Cambria Math"/>
                <w:color w:val="0000FF"/>
                <w:sz w:val="22"/>
                <w:lang w:eastAsia="zh-CN"/>
              </w:rPr>
            </m:ctrlPr>
          </m:sSubPr>
          <m:e>
            <m:r>
              <w:rPr>
                <w:rFonts w:ascii="Cambria Math" w:eastAsiaTheme="minorEastAsia" w:hAnsi="Cambria Math"/>
                <w:color w:val="0000FF"/>
                <w:sz w:val="22"/>
                <w:lang w:eastAsia="zh-CN"/>
              </w:rPr>
              <m:t>s</m:t>
            </m:r>
          </m:e>
          <m:sub>
            <m:r>
              <w:rPr>
                <w:rFonts w:ascii="Cambria Math" w:eastAsiaTheme="minorEastAsia" w:hAnsi="Cambria Math"/>
                <w:color w:val="0000FF"/>
                <w:sz w:val="22"/>
                <w:lang w:eastAsia="zh-CN"/>
              </w:rPr>
              <m:t>1</m:t>
            </m:r>
          </m:sub>
        </m:sSub>
        <m:r>
          <m:rPr>
            <m:sty m:val="p"/>
          </m:rPr>
          <w:rPr>
            <w:rFonts w:ascii="Cambria Math" w:eastAsiaTheme="minorEastAsia" w:hAnsi="Cambria Math"/>
            <w:color w:val="0000FF"/>
            <w:sz w:val="22"/>
            <w:lang w:eastAsia="zh-CN"/>
          </w:rPr>
          <m:t>,</m:t>
        </m:r>
        <m:sSub>
          <m:sSubPr>
            <m:ctrlPr>
              <w:rPr>
                <w:rFonts w:ascii="Cambria Math" w:eastAsiaTheme="minorEastAsia" w:hAnsi="Cambria Math"/>
                <w:color w:val="0000FF"/>
                <w:sz w:val="22"/>
                <w:lang w:eastAsia="zh-CN"/>
              </w:rPr>
            </m:ctrlPr>
          </m:sSubPr>
          <m:e>
            <m:r>
              <w:rPr>
                <w:rFonts w:ascii="Cambria Math" w:eastAsiaTheme="minorEastAsia" w:hAnsi="Cambria Math"/>
                <w:color w:val="0000FF"/>
                <w:sz w:val="22"/>
                <w:lang w:eastAsia="zh-CN"/>
              </w:rPr>
              <m:t>s</m:t>
            </m:r>
          </m:e>
          <m:sub>
            <m:r>
              <w:rPr>
                <w:rFonts w:ascii="Cambria Math" w:eastAsiaTheme="minorEastAsia" w:hAnsi="Cambria Math"/>
                <w:color w:val="0000FF"/>
                <w:sz w:val="22"/>
                <w:lang w:eastAsia="zh-CN"/>
              </w:rPr>
              <m:t>2</m:t>
            </m:r>
          </m:sub>
        </m:sSub>
        <m:r>
          <m:rPr>
            <m:sty m:val="p"/>
          </m:rPr>
          <w:rPr>
            <w:rFonts w:ascii="Cambria Math" w:eastAsiaTheme="minorEastAsia" w:hAnsi="Cambria Math"/>
            <w:color w:val="0000FF"/>
            <w:sz w:val="22"/>
            <w:lang w:eastAsia="zh-CN"/>
          </w:rPr>
          <m:t>,…,</m:t>
        </m:r>
        <m:sSub>
          <m:sSubPr>
            <m:ctrlPr>
              <w:rPr>
                <w:rFonts w:ascii="Cambria Math" w:eastAsiaTheme="minorEastAsia" w:hAnsi="Cambria Math"/>
                <w:color w:val="0000FF"/>
                <w:sz w:val="22"/>
                <w:lang w:eastAsia="zh-CN"/>
              </w:rPr>
            </m:ctrlPr>
          </m:sSubPr>
          <m:e>
            <m:r>
              <w:rPr>
                <w:rFonts w:ascii="Cambria Math" w:eastAsiaTheme="minorEastAsia" w:hAnsi="Cambria Math"/>
                <w:color w:val="0000FF"/>
                <w:sz w:val="22"/>
                <w:lang w:eastAsia="zh-CN"/>
              </w:rPr>
              <m:t>s</m:t>
            </m:r>
          </m:e>
          <m:sub>
            <m:r>
              <w:rPr>
                <w:rFonts w:ascii="Cambria Math" w:eastAsiaTheme="minorEastAsia" w:hAnsi="Cambria Math"/>
                <w:color w:val="0000FF"/>
                <w:sz w:val="22"/>
                <w:lang w:eastAsia="zh-CN"/>
              </w:rPr>
              <m:t>k</m:t>
            </m:r>
          </m:sub>
        </m:sSub>
        <m:r>
          <m:rPr>
            <m:sty m:val="p"/>
          </m:rPr>
          <w:rPr>
            <w:rFonts w:ascii="Cambria Math" w:eastAsiaTheme="minorEastAsia" w:hAnsi="Cambria Math"/>
            <w:color w:val="0000FF"/>
            <w:sz w:val="22"/>
            <w:lang w:eastAsia="zh-CN"/>
          </w:rPr>
          <m:t>}</m:t>
        </m:r>
      </m:oMath>
      <w:r w:rsidRPr="004B226F">
        <w:rPr>
          <w:rFonts w:ascii="Times New Roman" w:eastAsiaTheme="minorEastAsia" w:hAnsi="Times New Roman" w:hint="eastAsia"/>
          <w:color w:val="0000FF"/>
          <w:sz w:val="22"/>
          <w:lang w:eastAsia="zh-CN"/>
        </w:rPr>
        <w:t xml:space="preserve"> </w:t>
      </w:r>
      <w:r w:rsidRPr="004B226F">
        <w:rPr>
          <w:rFonts w:ascii="Times New Roman" w:eastAsia="ヒラギノ角ゴ Pro W3" w:hAnsi="Times New Roman"/>
          <w:color w:val="0000FF"/>
          <w:sz w:val="22"/>
        </w:rPr>
        <w:t xml:space="preserve">denotes the </w:t>
      </w:r>
      <m:oMath>
        <m:r>
          <w:rPr>
            <w:rFonts w:ascii="Cambria Math" w:eastAsiaTheme="minorEastAsia" w:hAnsi="Cambria Math" w:hint="eastAsia"/>
            <w:color w:val="0000FF"/>
            <w:sz w:val="22"/>
            <w:lang w:eastAsia="zh-CN"/>
          </w:rPr>
          <m:t>k</m:t>
        </m:r>
      </m:oMath>
      <w:r w:rsidRPr="004B226F">
        <w:rPr>
          <w:rFonts w:ascii="Times New Roman" w:eastAsia="ヒラギノ角ゴ Pro W3" w:hAnsi="Times New Roman"/>
          <w:color w:val="0000FF"/>
          <w:sz w:val="22"/>
        </w:rPr>
        <w:t xml:space="preserve">th round selected beamforming group and </w:t>
      </w:r>
      <m:oMath>
        <m:r>
          <m:rPr>
            <m:sty m:val="p"/>
          </m:rPr>
          <w:rPr>
            <w:rFonts w:ascii="Cambria Math" w:eastAsia="ヒラギノ角ゴ Pro W3" w:hAnsi="Cambria Math"/>
            <w:color w:val="0000FF"/>
            <w:sz w:val="22"/>
          </w:rPr>
          <m:t>|</m:t>
        </m:r>
        <m:r>
          <w:rPr>
            <w:rFonts w:ascii="Cambria Math" w:eastAsia="ヒラギノ角ゴ Pro W3" w:hAnsi="Cambria Math"/>
            <w:color w:val="0000FF"/>
            <w:sz w:val="22"/>
          </w:rPr>
          <m:t>S</m:t>
        </m:r>
        <m:r>
          <m:rPr>
            <m:sty m:val="p"/>
          </m:rPr>
          <w:rPr>
            <w:rFonts w:ascii="Cambria Math" w:eastAsia="ヒラギノ角ゴ Pro W3" w:hAnsi="Cambria Math"/>
            <w:color w:val="0000FF"/>
            <w:sz w:val="22"/>
          </w:rPr>
          <m:t>|</m:t>
        </m:r>
      </m:oMath>
      <w:r w:rsidRPr="004B226F">
        <w:rPr>
          <w:rFonts w:ascii="Times New Roman" w:eastAsia="ヒラギノ角ゴ Pro W3" w:hAnsi="Times New Roman"/>
          <w:color w:val="0000FF"/>
          <w:sz w:val="22"/>
        </w:rPr>
        <w:t xml:space="preserve"> is the size of</w:t>
      </w:r>
      <w:r w:rsidRPr="004B226F">
        <w:rPr>
          <w:rFonts w:ascii="Times New Roman" w:eastAsiaTheme="minorEastAsia" w:hAnsi="Times New Roman" w:hint="eastAsia"/>
          <w:color w:val="0000FF"/>
          <w:sz w:val="22"/>
          <w:lang w:eastAsia="zh-CN"/>
        </w:rPr>
        <w:t xml:space="preserve"> </w:t>
      </w:r>
      <m:oMath>
        <m:r>
          <w:rPr>
            <w:rFonts w:ascii="Cambria Math" w:eastAsia="ヒラギノ角ゴ Pro W3" w:hAnsi="Cambria Math"/>
            <w:color w:val="0000FF"/>
            <w:sz w:val="22"/>
          </w:rPr>
          <m:t>S</m:t>
        </m:r>
      </m:oMath>
      <w:r w:rsidR="001C6B51">
        <w:rPr>
          <w:rFonts w:ascii="Times New Roman" w:eastAsia="Malgun Gothic" w:hAnsi="Times New Roman" w:hint="eastAsia"/>
          <w:color w:val="0000FF"/>
          <w:sz w:val="22"/>
        </w:rPr>
        <w:t xml:space="preserve">, </w:t>
      </w:r>
      <m:oMath>
        <m:r>
          <w:rPr>
            <w:rFonts w:ascii="Cambria Math" w:eastAsia="Malgun Gothic" w:hAnsi="Cambria Math"/>
            <w:color w:val="0000FF"/>
            <w:sz w:val="22"/>
          </w:rPr>
          <m:t>K=|S|</m:t>
        </m:r>
      </m:oMath>
      <w:r w:rsidRPr="004B226F">
        <w:rPr>
          <w:rFonts w:ascii="Times New Roman" w:eastAsiaTheme="minorEastAsia" w:hAnsi="Times New Roman"/>
          <w:color w:val="0000FF"/>
          <w:sz w:val="22"/>
          <w:lang w:eastAsia="zh-CN"/>
        </w:rPr>
        <w:t>,</w:t>
      </w:r>
      <w:r w:rsidRPr="004B226F">
        <w:rPr>
          <w:rFonts w:ascii="Times New Roman" w:eastAsia="ヒラギノ角ゴ Pro W3" w:hAnsi="Times New Roman"/>
          <w:color w:val="0000FF"/>
          <w:sz w:val="22"/>
        </w:rPr>
        <w:t xml:space="preserve"> </w:t>
      </w:r>
      <m:oMath>
        <m:r>
          <w:rPr>
            <w:rFonts w:ascii="Cambria Math" w:eastAsia="ヒラギノ角ゴ Pro W3" w:hAnsi="Cambria Math"/>
            <w:color w:val="0000FF"/>
            <w:sz w:val="22"/>
          </w:rPr>
          <m:t>c</m:t>
        </m:r>
      </m:oMath>
      <w:r w:rsidRPr="004B226F">
        <w:rPr>
          <w:rFonts w:ascii="Times New Roman" w:eastAsiaTheme="minorEastAsia" w:hAnsi="Times New Roman" w:hint="eastAsia"/>
          <w:color w:val="0000FF"/>
          <w:sz w:val="22"/>
          <w:lang w:eastAsia="zh-CN"/>
        </w:rPr>
        <w:t xml:space="preserve"> </w:t>
      </w:r>
      <w:r w:rsidRPr="004B226F">
        <w:rPr>
          <w:rFonts w:ascii="Times New Roman" w:eastAsiaTheme="minorEastAsia" w:hAnsi="Times New Roman"/>
          <w:color w:val="0000FF"/>
          <w:sz w:val="22"/>
          <w:lang w:eastAsia="zh-CN"/>
        </w:rPr>
        <w:t>de</w:t>
      </w:r>
      <w:r w:rsidRPr="004B226F">
        <w:rPr>
          <w:rFonts w:ascii="Times New Roman" w:eastAsia="ヒラギノ角ゴ Pro W3" w:hAnsi="Times New Roman"/>
          <w:color w:val="0000FF"/>
          <w:sz w:val="22"/>
        </w:rPr>
        <w:t xml:space="preserve">notes a user which is candidate for </w:t>
      </w:r>
      <m:oMath>
        <m:r>
          <w:rPr>
            <w:rFonts w:ascii="Cambria Math" w:eastAsia="ヒラギノ角ゴ Pro W3" w:hAnsi="Cambria Math"/>
            <w:color w:val="0000FF"/>
            <w:sz w:val="22"/>
          </w:rPr>
          <m:t>k+1</m:t>
        </m:r>
      </m:oMath>
      <w:r w:rsidRPr="004B226F">
        <w:rPr>
          <w:rFonts w:ascii="Times New Roman" w:eastAsia="ヒラギノ角ゴ Pro W3" w:hAnsi="Times New Roman"/>
          <w:color w:val="0000FF"/>
          <w:sz w:val="22"/>
        </w:rPr>
        <w:t xml:space="preserve"> </w:t>
      </w:r>
      <w:r w:rsidR="00A77C89" w:rsidRPr="004B226F">
        <w:rPr>
          <w:rFonts w:ascii="Times New Roman" w:eastAsia="ヒラギノ角ゴ Pro W3" w:hAnsi="Times New Roman"/>
          <w:color w:val="0000FF"/>
          <w:sz w:val="22"/>
        </w:rPr>
        <w:t>round select</w:t>
      </w:r>
      <w:r w:rsidRPr="004B226F">
        <w:rPr>
          <w:rFonts w:ascii="Times New Roman" w:eastAsia="ヒラギノ角ゴ Pro W3" w:hAnsi="Times New Roman"/>
          <w:color w:val="0000FF"/>
          <w:sz w:val="22"/>
        </w:rPr>
        <w:t xml:space="preserve"> from the unselected users, but still waiting for checking by</w:t>
      </w:r>
      <w:r w:rsidR="00A77C89" w:rsidRPr="004B226F">
        <w:rPr>
          <w:rFonts w:ascii="Times New Roman" w:eastAsia="ヒラギノ角ゴ Pro W3" w:hAnsi="Times New Roman"/>
          <w:color w:val="0000FF"/>
          <w:sz w:val="22"/>
        </w:rPr>
        <w:t xml:space="preserve"> mechanism</w:t>
      </w:r>
      <w:r w:rsidRPr="004B226F">
        <w:rPr>
          <w:rFonts w:ascii="Times New Roman" w:eastAsia="ヒラギノ角ゴ Pro W3" w:hAnsi="Times New Roman"/>
          <w:color w:val="0000FF"/>
          <w:sz w:val="22"/>
        </w:rPr>
        <w:t xml:space="preserve">. </w:t>
      </w:r>
      <m:oMath>
        <m:r>
          <w:rPr>
            <w:rFonts w:ascii="Cambria Math" w:eastAsia="ヒラギノ角ゴ Pro W3" w:hAnsi="Cambria Math"/>
            <w:color w:val="0000FF"/>
            <w:sz w:val="22"/>
          </w:rPr>
          <m:t>T</m:t>
        </m:r>
        <m:d>
          <m:dPr>
            <m:ctrlPr>
              <w:rPr>
                <w:rFonts w:ascii="Cambria Math" w:eastAsia="ヒラギノ角ゴ Pro W3" w:hAnsi="Cambria Math"/>
                <w:i/>
                <w:color w:val="0000FF"/>
                <w:sz w:val="22"/>
              </w:rPr>
            </m:ctrlPr>
          </m:dPr>
          <m:e>
            <m:r>
              <w:rPr>
                <w:rFonts w:ascii="Cambria Math" w:eastAsia="ヒラギノ角ゴ Pro W3" w:hAnsi="Cambria Math"/>
                <w:color w:val="0000FF"/>
                <w:sz w:val="22"/>
              </w:rPr>
              <m:t>c</m:t>
            </m:r>
          </m:e>
        </m:d>
        <m:r>
          <w:rPr>
            <w:rFonts w:ascii="Cambria Math" w:eastAsia="ヒラギノ角ゴ Pro W3" w:hAnsi="Cambria Math"/>
            <w:color w:val="0000FF"/>
            <w:sz w:val="22"/>
          </w:rPr>
          <m:t>=</m:t>
        </m:r>
        <m:sSub>
          <m:sSubPr>
            <m:ctrlPr>
              <w:rPr>
                <w:rFonts w:ascii="Cambria Math" w:eastAsia="ヒラギノ角ゴ Pro W3" w:hAnsi="Cambria Math"/>
                <w:i/>
                <w:color w:val="0000FF"/>
                <w:sz w:val="22"/>
              </w:rPr>
            </m:ctrlPr>
          </m:sSubPr>
          <m:e>
            <m:r>
              <w:rPr>
                <w:rFonts w:ascii="Cambria Math" w:eastAsia="ヒラギノ角ゴ Pro W3" w:hAnsi="Cambria Math"/>
                <w:color w:val="0000FF"/>
                <w:sz w:val="22"/>
              </w:rPr>
              <m:t>L</m:t>
            </m:r>
          </m:e>
          <m:sub>
            <m:r>
              <w:rPr>
                <w:rFonts w:ascii="Cambria Math" w:eastAsia="ヒラギノ角ゴ Pro W3" w:hAnsi="Cambria Math"/>
                <w:color w:val="0000FF"/>
                <w:sz w:val="22"/>
              </w:rPr>
              <m:t>c</m:t>
            </m:r>
          </m:sub>
        </m:sSub>
        <m:r>
          <w:rPr>
            <w:rFonts w:ascii="Cambria Math" w:eastAsia="ヒラギノ角ゴ Pro W3" w:hAnsi="Cambria Math"/>
            <w:color w:val="0000FF"/>
            <w:sz w:val="22"/>
          </w:rPr>
          <m:t>/</m:t>
        </m:r>
        <m:sSub>
          <m:sSubPr>
            <m:ctrlPr>
              <w:rPr>
                <w:rFonts w:ascii="Cambria Math" w:eastAsia="ヒラギノ角ゴ Pro W3" w:hAnsi="Cambria Math"/>
                <w:i/>
                <w:color w:val="0000FF"/>
                <w:sz w:val="22"/>
              </w:rPr>
            </m:ctrlPr>
          </m:sSubPr>
          <m:e>
            <m:r>
              <w:rPr>
                <w:rFonts w:ascii="Cambria Math" w:eastAsia="ヒラギノ角ゴ Pro W3" w:hAnsi="Cambria Math"/>
                <w:color w:val="0000FF"/>
                <w:sz w:val="22"/>
              </w:rPr>
              <m:t>rate</m:t>
            </m:r>
          </m:e>
          <m:sub>
            <m:r>
              <w:rPr>
                <w:rFonts w:ascii="Cambria Math" w:eastAsia="ヒラギノ角ゴ Pro W3" w:hAnsi="Cambria Math"/>
                <w:color w:val="0000FF"/>
                <w:sz w:val="22"/>
              </w:rPr>
              <m:t>c</m:t>
            </m:r>
          </m:sub>
        </m:sSub>
      </m:oMath>
      <w:r w:rsidRPr="004B226F">
        <w:rPr>
          <w:rFonts w:ascii="Times New Roman" w:eastAsiaTheme="minorEastAsia" w:hAnsi="Times New Roman" w:hint="eastAsia"/>
          <w:color w:val="0000FF"/>
          <w:sz w:val="22"/>
          <w:lang w:eastAsia="zh-CN"/>
        </w:rPr>
        <w:t xml:space="preserve"> </w:t>
      </w:r>
      <w:proofErr w:type="gramStart"/>
      <w:r w:rsidRPr="004B226F">
        <w:rPr>
          <w:rFonts w:ascii="Times New Roman" w:eastAsiaTheme="minorEastAsia" w:hAnsi="Times New Roman"/>
          <w:color w:val="0000FF"/>
          <w:sz w:val="22"/>
          <w:lang w:eastAsia="zh-CN"/>
        </w:rPr>
        <w:t>pre</w:t>
      </w:r>
      <w:r w:rsidRPr="004B226F">
        <w:rPr>
          <w:rFonts w:ascii="Times New Roman" w:eastAsia="ヒラギノ角ゴ Pro W3" w:hAnsi="Times New Roman"/>
          <w:color w:val="0000FF"/>
          <w:sz w:val="22"/>
        </w:rPr>
        <w:t>sents</w:t>
      </w:r>
      <w:proofErr w:type="gramEnd"/>
      <w:r w:rsidRPr="004B226F">
        <w:rPr>
          <w:rFonts w:ascii="Times New Roman" w:eastAsia="ヒラギノ角ゴ Pro W3" w:hAnsi="Times New Roman"/>
          <w:color w:val="0000FF"/>
          <w:sz w:val="22"/>
        </w:rPr>
        <w:t xml:space="preserve"> the transmission time requirement that AP transmits the queue data to user</w:t>
      </w:r>
      <w:r w:rsidRPr="004B226F">
        <w:rPr>
          <w:rFonts w:ascii="Times New Roman" w:eastAsiaTheme="minorEastAsia" w:hAnsi="Times New Roman" w:hint="eastAsia"/>
          <w:color w:val="0000FF"/>
          <w:sz w:val="22"/>
          <w:lang w:eastAsia="zh-CN"/>
        </w:rPr>
        <w:t xml:space="preserve"> </w:t>
      </w:r>
      <m:oMath>
        <m:r>
          <w:rPr>
            <w:rFonts w:ascii="Cambria Math" w:eastAsia="ヒラギノ角ゴ Pro W3" w:hAnsi="Cambria Math"/>
            <w:color w:val="0000FF"/>
            <w:sz w:val="22"/>
          </w:rPr>
          <m:t>c</m:t>
        </m:r>
      </m:oMath>
      <w:r w:rsidR="00A77C89" w:rsidRPr="004B226F">
        <w:rPr>
          <w:rFonts w:ascii="Times New Roman" w:eastAsiaTheme="minorEastAsia" w:hAnsi="Times New Roman" w:hint="eastAsia"/>
          <w:color w:val="0000FF"/>
          <w:sz w:val="22"/>
          <w:lang w:eastAsia="zh-CN"/>
        </w:rPr>
        <w:t xml:space="preserve">, </w:t>
      </w:r>
      <w:r w:rsidR="00A77C89" w:rsidRPr="004B226F">
        <w:rPr>
          <w:rFonts w:ascii="Times New Roman" w:eastAsiaTheme="minorEastAsia" w:hAnsi="Times New Roman"/>
          <w:color w:val="0000FF"/>
          <w:sz w:val="22"/>
          <w:lang w:eastAsia="zh-CN"/>
        </w:rPr>
        <w:t xml:space="preserve">which means candidate user </w:t>
      </w:r>
      <m:oMath>
        <m:r>
          <w:rPr>
            <w:rFonts w:ascii="Cambria Math" w:eastAsiaTheme="minorEastAsia" w:hAnsi="Cambria Math"/>
            <w:color w:val="0000FF"/>
            <w:sz w:val="22"/>
            <w:lang w:eastAsia="zh-CN"/>
          </w:rPr>
          <m:t>c</m:t>
        </m:r>
      </m:oMath>
      <w:r w:rsidR="00A77C89" w:rsidRPr="004B226F">
        <w:rPr>
          <w:rFonts w:ascii="Times New Roman" w:eastAsiaTheme="minorEastAsia" w:hAnsi="Times New Roman"/>
          <w:color w:val="0000FF"/>
          <w:sz w:val="22"/>
          <w:lang w:eastAsia="zh-CN"/>
        </w:rPr>
        <w:t xml:space="preserve"> transmit with concurrent beamforming group </w:t>
      </w:r>
      <m:oMath>
        <m:r>
          <w:rPr>
            <w:rFonts w:ascii="Cambria Math" w:eastAsiaTheme="minorEastAsia" w:hAnsi="Cambria Math"/>
            <w:color w:val="0000FF"/>
            <w:sz w:val="22"/>
            <w:lang w:eastAsia="zh-CN"/>
          </w:rPr>
          <m:t>S</m:t>
        </m:r>
      </m:oMath>
      <w:r w:rsidR="00A77C89" w:rsidRPr="004B226F">
        <w:rPr>
          <w:rFonts w:ascii="Times New Roman" w:eastAsiaTheme="minorEastAsia" w:hAnsi="Times New Roman" w:hint="eastAsia"/>
          <w:color w:val="0000FF"/>
          <w:sz w:val="22"/>
          <w:lang w:eastAsia="zh-CN"/>
        </w:rPr>
        <w:t xml:space="preserve">. </w:t>
      </w:r>
      <m:oMath>
        <m:sSub>
          <m:sSubPr>
            <m:ctrlPr>
              <w:rPr>
                <w:rFonts w:ascii="Cambria Math" w:eastAsia="ヒラギノ角ゴ Pro W3" w:hAnsi="Cambria Math"/>
                <w:i/>
                <w:color w:val="0000FF"/>
                <w:sz w:val="22"/>
              </w:rPr>
            </m:ctrlPr>
          </m:sSubPr>
          <m:e>
            <m:r>
              <w:rPr>
                <w:rFonts w:ascii="Cambria Math" w:eastAsia="ヒラギノ角ゴ Pro W3" w:hAnsi="Cambria Math"/>
                <w:color w:val="0000FF"/>
                <w:sz w:val="22"/>
              </w:rPr>
              <m:t>L</m:t>
            </m:r>
          </m:e>
          <m:sub>
            <m:r>
              <w:rPr>
                <w:rFonts w:ascii="Cambria Math" w:eastAsia="ヒラギノ角ゴ Pro W3" w:hAnsi="Cambria Math"/>
                <w:color w:val="0000FF"/>
                <w:sz w:val="22"/>
              </w:rPr>
              <m:t>c</m:t>
            </m:r>
          </m:sub>
        </m:sSub>
      </m:oMath>
      <w:r w:rsidR="00E743D2" w:rsidRPr="004B226F">
        <w:rPr>
          <w:rFonts w:ascii="Times New Roman" w:eastAsia="Malgun Gothic" w:hAnsi="Times New Roman" w:hint="eastAsia"/>
          <w:color w:val="0000FF"/>
          <w:sz w:val="22"/>
        </w:rPr>
        <w:t xml:space="preserve"> </w:t>
      </w:r>
      <w:proofErr w:type="gramStart"/>
      <w:r w:rsidR="00E743D2" w:rsidRPr="004B226F">
        <w:rPr>
          <w:rFonts w:ascii="Times New Roman" w:eastAsia="Malgun Gothic" w:hAnsi="Times New Roman"/>
          <w:color w:val="0000FF"/>
          <w:sz w:val="22"/>
        </w:rPr>
        <w:t>is</w:t>
      </w:r>
      <w:proofErr w:type="gramEnd"/>
      <w:r w:rsidR="00E743D2" w:rsidRPr="004B226F">
        <w:rPr>
          <w:rFonts w:ascii="Times New Roman" w:eastAsia="Malgun Gothic" w:hAnsi="Times New Roman"/>
          <w:color w:val="0000FF"/>
          <w:sz w:val="22"/>
        </w:rPr>
        <w:t xml:space="preserve"> the total queue data delivery to user </w:t>
      </w:r>
      <m:oMath>
        <m:r>
          <w:rPr>
            <w:rFonts w:ascii="Cambria Math" w:eastAsia="Malgun Gothic" w:hAnsi="Cambria Math"/>
            <w:color w:val="0000FF"/>
            <w:sz w:val="22"/>
          </w:rPr>
          <m:t>c</m:t>
        </m:r>
      </m:oMath>
      <w:r w:rsidR="00E743D2" w:rsidRPr="004B226F">
        <w:rPr>
          <w:rFonts w:ascii="Times New Roman" w:eastAsia="Malgun Gothic" w:hAnsi="Times New Roman" w:hint="eastAsia"/>
          <w:color w:val="0000FF"/>
          <w:sz w:val="22"/>
        </w:rPr>
        <w:t xml:space="preserve"> in this transmit slot, </w:t>
      </w:r>
      <m:oMath>
        <m:sSub>
          <m:sSubPr>
            <m:ctrlPr>
              <w:rPr>
                <w:rFonts w:ascii="Cambria Math" w:eastAsia="ヒラギノ角ゴ Pro W3" w:hAnsi="Cambria Math"/>
                <w:i/>
                <w:color w:val="0000FF"/>
                <w:sz w:val="22"/>
              </w:rPr>
            </m:ctrlPr>
          </m:sSubPr>
          <m:e>
            <m:r>
              <w:rPr>
                <w:rFonts w:ascii="Cambria Math" w:eastAsia="ヒラギノ角ゴ Pro W3" w:hAnsi="Cambria Math"/>
                <w:color w:val="0000FF"/>
                <w:sz w:val="22"/>
              </w:rPr>
              <m:t>rate</m:t>
            </m:r>
          </m:e>
          <m:sub>
            <m:r>
              <w:rPr>
                <w:rFonts w:ascii="Cambria Math" w:eastAsia="ヒラギノ角ゴ Pro W3" w:hAnsi="Cambria Math"/>
                <w:color w:val="0000FF"/>
                <w:sz w:val="22"/>
              </w:rPr>
              <m:t>c</m:t>
            </m:r>
          </m:sub>
        </m:sSub>
      </m:oMath>
      <w:r w:rsidR="00E743D2" w:rsidRPr="004B226F">
        <w:rPr>
          <w:rFonts w:ascii="Times New Roman" w:eastAsia="Malgun Gothic" w:hAnsi="Times New Roman" w:hint="eastAsia"/>
          <w:color w:val="0000FF"/>
          <w:sz w:val="22"/>
        </w:rPr>
        <w:t xml:space="preserve"> is the data delivery rate estimate </w:t>
      </w:r>
      <w:r w:rsidR="00E743D2" w:rsidRPr="004B226F">
        <w:rPr>
          <w:rFonts w:ascii="Times New Roman" w:eastAsia="Malgun Gothic" w:hAnsi="Times New Roman"/>
          <w:color w:val="0000FF"/>
          <w:sz w:val="22"/>
        </w:rPr>
        <w:t xml:space="preserve">by rate estimation method which is present </w:t>
      </w:r>
      <w:r w:rsidR="005E0EEE" w:rsidRPr="004B226F">
        <w:rPr>
          <w:rFonts w:ascii="Times New Roman" w:eastAsia="Malgun Gothic" w:hAnsi="Times New Roman"/>
          <w:color w:val="0000FF"/>
          <w:sz w:val="22"/>
        </w:rPr>
        <w:t xml:space="preserve">at </w:t>
      </w:r>
      <w:r w:rsidR="00E743D2" w:rsidRPr="004B226F">
        <w:rPr>
          <w:rFonts w:ascii="Times New Roman" w:eastAsia="Malgun Gothic" w:hAnsi="Times New Roman"/>
          <w:color w:val="0000FF"/>
          <w:sz w:val="22"/>
        </w:rPr>
        <w:t>above subsection</w:t>
      </w:r>
      <w:r w:rsidR="00A77C89" w:rsidRPr="004B226F">
        <w:rPr>
          <w:rFonts w:ascii="Times New Roman" w:eastAsiaTheme="minorEastAsia" w:hAnsi="Times New Roman" w:hint="eastAsia"/>
          <w:color w:val="0000FF"/>
          <w:sz w:val="22"/>
          <w:lang w:eastAsia="zh-CN"/>
        </w:rPr>
        <w:t>.</w:t>
      </w:r>
      <w:r w:rsidRPr="004B226F">
        <w:rPr>
          <w:rFonts w:ascii="Times New Roman" w:eastAsia="ヒラギノ角ゴ Pro W3" w:hAnsi="Times New Roman"/>
          <w:color w:val="0000FF"/>
          <w:sz w:val="22"/>
        </w:rPr>
        <w:t xml:space="preserve"> </w:t>
      </w:r>
    </w:p>
    <w:p w:rsidR="00BC5681" w:rsidRPr="00BC5681" w:rsidRDefault="00B22E06" w:rsidP="00BC5681">
      <w:pPr>
        <w:pStyle w:val="p1a"/>
        <w:ind w:firstLine="220"/>
        <w:rPr>
          <w:rFonts w:ascii="Times New Roman" w:eastAsia="ヒラギノ角ゴ Pro W3" w:hAnsi="Times New Roman"/>
          <w:color w:val="0000FF"/>
          <w:sz w:val="22"/>
        </w:rPr>
      </w:pPr>
      <w:r w:rsidRPr="004B226F">
        <w:rPr>
          <w:rFonts w:ascii="Times New Roman" w:eastAsia="ヒラギノ角ゴ Pro W3" w:hAnsi="Times New Roman"/>
          <w:color w:val="0000FF"/>
          <w:sz w:val="22"/>
        </w:rPr>
        <w:t xml:space="preserve">In order to achieve the two design goals: throughput increment and fairness guarantee. We design a similarity matching algorithm for optimal user group selection based on dynamic time warping </w:t>
      </w:r>
      <w:r w:rsidR="006E14D4" w:rsidRPr="004B226F">
        <w:rPr>
          <w:rFonts w:ascii="Times New Roman" w:eastAsia="ヒラギノ角ゴ Pro W3" w:hAnsi="Times New Roman"/>
          <w:color w:val="0000FF"/>
          <w:sz w:val="22"/>
        </w:rPr>
        <w:t>[</w:t>
      </w:r>
      <w:r w:rsidR="00E5264E" w:rsidRPr="004B226F">
        <w:rPr>
          <w:rFonts w:ascii="Times New Roman" w:eastAsia="Malgun Gothic" w:hAnsi="Times New Roman"/>
          <w:noProof/>
          <w:color w:val="0000FF"/>
          <w:sz w:val="22"/>
        </w:rPr>
        <w:t>34</w:t>
      </w:r>
      <w:r w:rsidR="006E14D4" w:rsidRPr="004B226F">
        <w:rPr>
          <w:rFonts w:ascii="Times New Roman" w:eastAsia="ヒラギノ角ゴ Pro W3" w:hAnsi="Times New Roman"/>
          <w:color w:val="0000FF"/>
          <w:sz w:val="22"/>
        </w:rPr>
        <w:t>]</w:t>
      </w:r>
      <w:r w:rsidRPr="004B226F">
        <w:rPr>
          <w:rFonts w:ascii="Times New Roman" w:eastAsia="ヒラギノ角ゴ Pro W3" w:hAnsi="Times New Roman"/>
          <w:color w:val="0000FF"/>
          <w:sz w:val="22"/>
        </w:rPr>
        <w:t xml:space="preserve">. </w:t>
      </w:r>
      <w:r w:rsidR="007A1286" w:rsidRPr="004B226F">
        <w:rPr>
          <w:rFonts w:ascii="Times New Roman" w:eastAsia="ヒラギノ角ゴ Pro W3" w:hAnsi="Times New Roman"/>
          <w:color w:val="0000FF"/>
          <w:sz w:val="22"/>
        </w:rPr>
        <w:t xml:space="preserve">This subsection give double constraint </w:t>
      </w:r>
      <w:r w:rsidR="007D2AF5" w:rsidRPr="004B226F">
        <w:rPr>
          <w:rFonts w:ascii="Times New Roman" w:eastAsia="ヒラギノ角ゴ Pro W3" w:hAnsi="Times New Roman"/>
          <w:color w:val="0000FF"/>
          <w:sz w:val="22"/>
        </w:rPr>
        <w:t xml:space="preserve">for user selection mechanism. </w:t>
      </w:r>
      <w:r w:rsidRPr="004B226F">
        <w:rPr>
          <w:rFonts w:ascii="Times New Roman" w:eastAsia="ヒラギノ角ゴ Pro W3" w:hAnsi="Times New Roman"/>
          <w:color w:val="0000FF"/>
          <w:sz w:val="22"/>
        </w:rPr>
        <w:t>Here is</w:t>
      </w:r>
      <w:r w:rsidR="00F835D4" w:rsidRPr="004B226F">
        <w:rPr>
          <w:rFonts w:ascii="Times New Roman" w:eastAsia="ヒラギノ角ゴ Pro W3" w:hAnsi="Times New Roman"/>
          <w:color w:val="0000FF"/>
          <w:sz w:val="22"/>
        </w:rPr>
        <w:t xml:space="preserve"> the first constraint</w:t>
      </w:r>
      <w:r w:rsidRPr="004B226F">
        <w:rPr>
          <w:rFonts w:ascii="Times New Roman" w:eastAsia="ヒラギノ角ゴ Pro W3" w:hAnsi="Times New Roman"/>
          <w:color w:val="0000FF"/>
          <w:sz w:val="22"/>
        </w:rPr>
        <w:t xml:space="preserve">: </w:t>
      </w:r>
      <w:r w:rsidR="007D2AF5" w:rsidRPr="004B226F">
        <w:rPr>
          <w:rFonts w:ascii="Times New Roman" w:eastAsia="ヒラギノ角ゴ Pro W3" w:hAnsi="Times New Roman"/>
          <w:i/>
          <w:color w:val="0000FF"/>
          <w:sz w:val="22"/>
        </w:rPr>
        <w:t>throughput constraint</w:t>
      </w:r>
      <w:r w:rsidR="007D2AF5" w:rsidRPr="004B226F">
        <w:rPr>
          <w:rFonts w:ascii="Times New Roman" w:eastAsia="ヒラギノ角ゴ Pro W3" w:hAnsi="Times New Roman"/>
          <w:color w:val="0000FF"/>
          <w:sz w:val="22"/>
        </w:rPr>
        <w:t xml:space="preserve">, </w:t>
      </w:r>
      <w:r w:rsidRPr="004B226F">
        <w:rPr>
          <w:rFonts w:ascii="Times New Roman" w:eastAsia="ヒラギノ角ゴ Pro W3" w:hAnsi="Times New Roman"/>
          <w:color w:val="0000FF"/>
          <w:sz w:val="22"/>
        </w:rPr>
        <w:t>to maximum the aggregate throughput.</w:t>
      </w:r>
    </w:p>
    <w:p w:rsidR="00F835D4" w:rsidRPr="00F835D4" w:rsidRDefault="00F835D4" w:rsidP="00C077EE">
      <w:pPr>
        <w:tabs>
          <w:tab w:val="center" w:pos="4111"/>
          <w:tab w:val="right" w:pos="8221"/>
        </w:tabs>
        <w:rPr>
          <w:rFonts w:eastAsia="Malgun Gothic"/>
          <w:lang w:eastAsia="ko-KR"/>
        </w:rPr>
      </w:pPr>
      <w:r>
        <w:rPr>
          <w:rFonts w:eastAsia="Malgun Gothic"/>
          <w:lang w:eastAsia="ko-KR"/>
        </w:rPr>
        <w:lastRenderedPageBreak/>
        <w:tab/>
      </w:r>
      <w:r w:rsidRPr="00F835D4">
        <w:rPr>
          <w:rFonts w:eastAsia="Malgun Gothic"/>
          <w:position w:val="-64"/>
          <w:lang w:eastAsia="ko-KR"/>
        </w:rPr>
        <w:object w:dxaOrig="5100" w:dyaOrig="1400">
          <v:shape id="_x0000_i1034" type="#_x0000_t75" style="width:256pt;height:71pt" o:ole="">
            <v:imagedata r:id="rId25" o:title=""/>
          </v:shape>
          <o:OLEObject Type="Embed" ProgID="Equation.DSMT4" ShapeID="_x0000_i1034" DrawAspect="Content" ObjectID="_1553671083" r:id="rId26"/>
        </w:object>
      </w:r>
      <w:r>
        <w:rPr>
          <w:rFonts w:eastAsia="Malgun Gothic"/>
          <w:lang w:eastAsia="ko-KR"/>
        </w:rPr>
        <w:t xml:space="preserve"> </w:t>
      </w:r>
      <w:r>
        <w:rPr>
          <w:rFonts w:eastAsia="Malgun Gothic"/>
          <w:lang w:eastAsia="ko-KR"/>
        </w:rPr>
        <w:tab/>
      </w:r>
      <w:r w:rsidRPr="00F835D4">
        <w:rPr>
          <w:rFonts w:ascii="Times New Roman" w:eastAsia="Malgun Gothic" w:hAnsi="Times New Roman"/>
          <w:sz w:val="22"/>
          <w:lang w:eastAsia="ko-KR"/>
        </w:rPr>
        <w:t>(</w:t>
      </w:r>
      <w:r w:rsidR="002632D5">
        <w:rPr>
          <w:rFonts w:ascii="Times New Roman" w:eastAsia="Malgun Gothic" w:hAnsi="Times New Roman"/>
          <w:sz w:val="22"/>
          <w:lang w:eastAsia="ko-KR"/>
        </w:rPr>
        <w:t>10</w:t>
      </w:r>
      <w:r w:rsidRPr="00F835D4">
        <w:rPr>
          <w:rFonts w:ascii="Times New Roman" w:eastAsia="Malgun Gothic" w:hAnsi="Times New Roman"/>
          <w:sz w:val="22"/>
          <w:lang w:eastAsia="ko-KR"/>
        </w:rPr>
        <w:t>)</w:t>
      </w:r>
    </w:p>
    <w:p w:rsidR="00E26089" w:rsidRPr="00E26089" w:rsidRDefault="00E26089" w:rsidP="00E26089">
      <w:pPr>
        <w:pStyle w:val="p1a"/>
        <w:rPr>
          <w:rFonts w:ascii="Times New Roman" w:eastAsia="ヒラギノ角ゴ Pro W3" w:hAnsi="Times New Roman"/>
        </w:rPr>
      </w:pPr>
    </w:p>
    <w:p w:rsidR="00B22E06" w:rsidRPr="00157341" w:rsidRDefault="00B22E06" w:rsidP="00E26089">
      <w:pPr>
        <w:pStyle w:val="p1a"/>
        <w:rPr>
          <w:rFonts w:ascii="Times New Roman" w:eastAsia="Malgun Gothic" w:hAnsi="Times New Roman"/>
          <w:color w:val="0000FF"/>
          <w:sz w:val="22"/>
        </w:rPr>
      </w:pPr>
      <w:r w:rsidRPr="00157341">
        <w:rPr>
          <w:rFonts w:ascii="Times New Roman" w:eastAsia="ヒラギノ角ゴ Pro W3" w:hAnsi="Times New Roman"/>
          <w:color w:val="0000FF"/>
          <w:sz w:val="22"/>
        </w:rPr>
        <w:t xml:space="preserve">Where </w:t>
      </w:r>
      <m:oMath>
        <m:r>
          <m:rPr>
            <m:sty m:val="p"/>
          </m:rPr>
          <w:rPr>
            <w:rFonts w:ascii="Cambria Math" w:eastAsia="ヒラギノ角ゴ Pro W3" w:hAnsi="Cambria Math"/>
            <w:color w:val="0000FF"/>
            <w:sz w:val="22"/>
          </w:rPr>
          <m:t>max⁡(</m:t>
        </m:r>
        <m:r>
          <w:rPr>
            <w:rFonts w:ascii="Cambria Math" w:eastAsia="ヒラギノ角ゴ Pro W3" w:hAnsi="Cambria Math"/>
            <w:color w:val="0000FF"/>
            <w:sz w:val="22"/>
          </w:rPr>
          <m:t>S</m:t>
        </m:r>
        <m:r>
          <m:rPr>
            <m:sty m:val="p"/>
          </m:rPr>
          <w:rPr>
            <w:rFonts w:ascii="Cambria Math" w:eastAsia="ヒラギノ角ゴ Pro W3" w:hAnsi="Cambria Math"/>
            <w:color w:val="0000FF"/>
            <w:sz w:val="22"/>
          </w:rPr>
          <m:t>)</m:t>
        </m:r>
      </m:oMath>
      <w:r w:rsidRPr="00157341">
        <w:rPr>
          <w:rFonts w:ascii="Times New Roman" w:eastAsia="ヒラギノ角ゴ Pro W3" w:hAnsi="Times New Roman"/>
          <w:color w:val="0000FF"/>
          <w:sz w:val="22"/>
        </w:rPr>
        <w:t xml:space="preserve"> presents the one with maximum data transmission time in</w:t>
      </w:r>
      <w:r w:rsidR="00C51C22" w:rsidRPr="00157341">
        <w:rPr>
          <w:rFonts w:ascii="Times New Roman" w:eastAsia="ヒラギノ角ゴ Pro W3" w:hAnsi="Times New Roman"/>
          <w:color w:val="0000FF"/>
          <w:sz w:val="22"/>
        </w:rPr>
        <w:t xml:space="preserve"> concurrent</w:t>
      </w:r>
      <w:r w:rsidRPr="00157341">
        <w:rPr>
          <w:rFonts w:ascii="Times New Roman" w:eastAsia="ヒラギノ角ゴ Pro W3" w:hAnsi="Times New Roman"/>
          <w:color w:val="0000FF"/>
          <w:sz w:val="22"/>
        </w:rPr>
        <w:t xml:space="preserve"> selected </w:t>
      </w:r>
      <w:r w:rsidR="00C51C22" w:rsidRPr="00157341">
        <w:rPr>
          <w:rFonts w:ascii="Times New Roman" w:eastAsia="ヒラギノ角ゴ Pro W3" w:hAnsi="Times New Roman"/>
          <w:color w:val="0000FF"/>
          <w:sz w:val="22"/>
        </w:rPr>
        <w:t xml:space="preserve">beamforming </w:t>
      </w:r>
      <w:r w:rsidRPr="00157341">
        <w:rPr>
          <w:rFonts w:ascii="Times New Roman" w:eastAsia="ヒラギノ角ゴ Pro W3" w:hAnsi="Times New Roman"/>
          <w:color w:val="0000FF"/>
          <w:sz w:val="22"/>
        </w:rPr>
        <w:t>g</w:t>
      </w:r>
      <w:r w:rsidR="00E26089" w:rsidRPr="00157341">
        <w:rPr>
          <w:rFonts w:ascii="Times New Roman" w:eastAsia="ヒラギノ角ゴ Pro W3" w:hAnsi="Times New Roman"/>
          <w:color w:val="0000FF"/>
          <w:sz w:val="22"/>
        </w:rPr>
        <w:t>roup</w:t>
      </w:r>
      <w:r w:rsidR="001930E2" w:rsidRPr="00157341">
        <w:rPr>
          <w:rFonts w:asciiTheme="minorEastAsia" w:eastAsiaTheme="minorEastAsia" w:hAnsiTheme="minorEastAsia"/>
          <w:color w:val="0000FF"/>
          <w:sz w:val="22"/>
          <w:lang w:eastAsia="zh-CN"/>
        </w:rPr>
        <w:t>.</w:t>
      </w:r>
      <w:bookmarkStart w:id="6" w:name="OLE_LINK32"/>
      <w:bookmarkStart w:id="7" w:name="OLE_LINK33"/>
      <w:r w:rsidRPr="00157341">
        <w:rPr>
          <w:rFonts w:ascii="Times New Roman" w:eastAsia="ヒラギノ角ゴ Pro W3" w:hAnsi="Times New Roman"/>
          <w:color w:val="0000FF"/>
          <w:sz w:val="22"/>
        </w:rPr>
        <w:t xml:space="preserve"> </w:t>
      </w:r>
      <m:oMath>
        <m:r>
          <w:rPr>
            <w:rFonts w:ascii="Cambria Math" w:eastAsia="ヒラギノ角ゴ Pro W3" w:hAnsi="Cambria Math"/>
            <w:color w:val="0000FF"/>
            <w:sz w:val="22"/>
          </w:rPr>
          <m:t>T</m:t>
        </m:r>
        <m:d>
          <m:dPr>
            <m:ctrlPr>
              <w:rPr>
                <w:rFonts w:ascii="Cambria Math" w:eastAsia="ヒラギノ角ゴ Pro W3" w:hAnsi="Cambria Math"/>
                <w:color w:val="0000FF"/>
                <w:sz w:val="22"/>
              </w:rPr>
            </m:ctrlPr>
          </m:dPr>
          <m:e>
            <m:func>
              <m:funcPr>
                <m:ctrlPr>
                  <w:rPr>
                    <w:rFonts w:ascii="Cambria Math" w:eastAsia="ヒラギノ角ゴ Pro W3" w:hAnsi="Cambria Math"/>
                    <w:color w:val="0000FF"/>
                    <w:sz w:val="22"/>
                  </w:rPr>
                </m:ctrlPr>
              </m:funcPr>
              <m:fName>
                <m:r>
                  <m:rPr>
                    <m:sty m:val="p"/>
                  </m:rPr>
                  <w:rPr>
                    <w:rFonts w:ascii="Cambria Math" w:eastAsia="ヒラギノ角ゴ Pro W3" w:hAnsi="Cambria Math"/>
                    <w:color w:val="0000FF"/>
                    <w:sz w:val="22"/>
                  </w:rPr>
                  <m:t>max</m:t>
                </m:r>
              </m:fName>
              <m:e>
                <m:d>
                  <m:dPr>
                    <m:ctrlPr>
                      <w:rPr>
                        <w:rFonts w:ascii="Cambria Math" w:eastAsia="ヒラギノ角ゴ Pro W3" w:hAnsi="Cambria Math"/>
                        <w:color w:val="0000FF"/>
                        <w:sz w:val="22"/>
                      </w:rPr>
                    </m:ctrlPr>
                  </m:dPr>
                  <m:e>
                    <m:r>
                      <w:rPr>
                        <w:rFonts w:ascii="Cambria Math" w:eastAsia="ヒラギノ角ゴ Pro W3" w:hAnsi="Cambria Math"/>
                        <w:color w:val="0000FF"/>
                        <w:sz w:val="22"/>
                      </w:rPr>
                      <m:t>S</m:t>
                    </m:r>
                  </m:e>
                </m:d>
              </m:e>
            </m:func>
          </m:e>
        </m:d>
        <w:bookmarkEnd w:id="6"/>
        <w:bookmarkEnd w:id="7"/>
        <m:r>
          <m:rPr>
            <m:sty m:val="p"/>
          </m:rPr>
          <w:rPr>
            <w:rFonts w:ascii="Cambria Math" w:eastAsia="ヒラギノ角ゴ Pro W3" w:hAnsi="Cambria Math"/>
            <w:color w:val="0000FF"/>
            <w:sz w:val="22"/>
          </w:rPr>
          <m:t>=</m:t>
        </m:r>
        <m:func>
          <m:funcPr>
            <m:ctrlPr>
              <w:rPr>
                <w:rFonts w:ascii="Cambria Math" w:eastAsia="ヒラギノ角ゴ Pro W3" w:hAnsi="Cambria Math"/>
                <w:color w:val="0000FF"/>
                <w:sz w:val="22"/>
              </w:rPr>
            </m:ctrlPr>
          </m:funcPr>
          <m:fName>
            <m:r>
              <m:rPr>
                <m:sty m:val="p"/>
              </m:rPr>
              <w:rPr>
                <w:rFonts w:ascii="Cambria Math" w:eastAsia="ヒラギノ角ゴ Pro W3" w:hAnsi="Cambria Math"/>
                <w:color w:val="0000FF"/>
                <w:sz w:val="22"/>
              </w:rPr>
              <m:t>max</m:t>
            </m:r>
          </m:fName>
          <m:e>
            <m:d>
              <m:dPr>
                <m:ctrlPr>
                  <w:rPr>
                    <w:rFonts w:ascii="Cambria Math" w:eastAsia="ヒラギノ角ゴ Pro W3" w:hAnsi="Cambria Math"/>
                    <w:color w:val="0000FF"/>
                    <w:sz w:val="22"/>
                  </w:rPr>
                </m:ctrlPr>
              </m:dPr>
              <m:e>
                <m:f>
                  <m:fPr>
                    <m:ctrlPr>
                      <w:rPr>
                        <w:rFonts w:ascii="Cambria Math" w:eastAsia="ヒラギノ角ゴ Pro W3" w:hAnsi="Cambria Math"/>
                        <w:color w:val="0000FF"/>
                        <w:sz w:val="22"/>
                      </w:rPr>
                    </m:ctrlPr>
                  </m:fPr>
                  <m:num>
                    <m:sSub>
                      <m:sSubPr>
                        <m:ctrlPr>
                          <w:rPr>
                            <w:rFonts w:ascii="Cambria Math" w:eastAsia="ヒラギノ角ゴ Pro W3" w:hAnsi="Cambria Math"/>
                            <w:color w:val="0000FF"/>
                            <w:sz w:val="22"/>
                          </w:rPr>
                        </m:ctrlPr>
                      </m:sSubPr>
                      <m:e>
                        <m:r>
                          <w:rPr>
                            <w:rFonts w:ascii="Cambria Math" w:eastAsia="ヒラギノ角ゴ Pro W3" w:hAnsi="Cambria Math"/>
                            <w:color w:val="0000FF"/>
                            <w:sz w:val="22"/>
                          </w:rPr>
                          <m:t>L</m:t>
                        </m:r>
                      </m:e>
                      <m:sub>
                        <m:r>
                          <w:rPr>
                            <w:rFonts w:ascii="Cambria Math" w:eastAsia="ヒラギノ角ゴ Pro W3" w:hAnsi="Cambria Math"/>
                            <w:color w:val="0000FF"/>
                            <w:sz w:val="22"/>
                          </w:rPr>
                          <m:t>i</m:t>
                        </m:r>
                      </m:sub>
                    </m:sSub>
                  </m:num>
                  <m:den>
                    <m:sSub>
                      <m:sSubPr>
                        <m:ctrlPr>
                          <w:rPr>
                            <w:rFonts w:ascii="Cambria Math" w:eastAsia="ヒラギノ角ゴ Pro W3" w:hAnsi="Cambria Math"/>
                            <w:color w:val="0000FF"/>
                            <w:sz w:val="22"/>
                          </w:rPr>
                        </m:ctrlPr>
                      </m:sSubPr>
                      <m:e>
                        <m:r>
                          <w:rPr>
                            <w:rFonts w:ascii="Cambria Math" w:eastAsia="ヒラギノ角ゴ Pro W3" w:hAnsi="Cambria Math"/>
                            <w:color w:val="0000FF"/>
                            <w:sz w:val="22"/>
                          </w:rPr>
                          <m:t>rate</m:t>
                        </m:r>
                      </m:e>
                      <m:sub>
                        <m:r>
                          <w:rPr>
                            <w:rFonts w:ascii="Cambria Math" w:eastAsia="ヒラギノ角ゴ Pro W3" w:hAnsi="Cambria Math"/>
                            <w:color w:val="0000FF"/>
                            <w:sz w:val="22"/>
                          </w:rPr>
                          <m:t>i</m:t>
                        </m:r>
                      </m:sub>
                    </m:sSub>
                  </m:den>
                </m:f>
              </m:e>
            </m:d>
          </m:e>
        </m:func>
        <m:r>
          <m:rPr>
            <m:sty m:val="p"/>
          </m:rPr>
          <w:rPr>
            <w:rFonts w:ascii="Cambria Math" w:eastAsia="ヒラギノ角ゴ Pro W3" w:hAnsi="Cambria Math"/>
            <w:color w:val="0000FF"/>
            <w:sz w:val="22"/>
          </w:rPr>
          <m:t>,</m:t>
        </m:r>
        <m:r>
          <w:rPr>
            <w:rFonts w:ascii="Cambria Math" w:eastAsia="ヒラギノ角ゴ Pro W3" w:hAnsi="Cambria Math"/>
            <w:color w:val="0000FF"/>
            <w:sz w:val="22"/>
          </w:rPr>
          <m:t>i∈S</m:t>
        </m:r>
      </m:oMath>
      <w:r w:rsidRPr="00157341">
        <w:rPr>
          <w:rFonts w:ascii="Times New Roman" w:eastAsia="ヒラギノ角ゴ Pro W3" w:hAnsi="Times New Roman"/>
          <w:color w:val="0000FF"/>
          <w:sz w:val="22"/>
        </w:rPr>
        <w:t xml:space="preserve">, </w:t>
      </w:r>
      <m:oMath>
        <m:r>
          <w:rPr>
            <w:rFonts w:ascii="Cambria Math" w:eastAsia="ヒラギノ角ゴ Pro W3" w:hAnsi="Cambria Math"/>
            <w:color w:val="0000FF"/>
            <w:sz w:val="22"/>
          </w:rPr>
          <m:t>ratio</m:t>
        </m:r>
        <m:r>
          <w:rPr>
            <w:rFonts w:ascii="Cambria Math" w:eastAsiaTheme="minorEastAsia" w:hAnsi="Cambria Math"/>
            <w:color w:val="0000FF"/>
            <w:sz w:val="22"/>
            <w:lang w:eastAsia="zh-CN"/>
          </w:rPr>
          <m:t>(c)</m:t>
        </m:r>
      </m:oMath>
      <w:r w:rsidR="00F835D4" w:rsidRPr="00157341">
        <w:rPr>
          <w:rFonts w:ascii="Times New Roman" w:eastAsiaTheme="minorEastAsia" w:hAnsi="Times New Roman" w:hint="eastAsia"/>
          <w:color w:val="0000FF"/>
          <w:sz w:val="22"/>
          <w:lang w:eastAsia="zh-CN"/>
        </w:rPr>
        <w:t xml:space="preserve"> </w:t>
      </w:r>
      <w:r w:rsidRPr="00157341">
        <w:rPr>
          <w:rFonts w:ascii="Times New Roman" w:eastAsia="ヒラギノ角ゴ Pro W3" w:hAnsi="Times New Roman"/>
          <w:color w:val="0000FF"/>
          <w:sz w:val="22"/>
        </w:rPr>
        <w:t>is the ratio between the data</w:t>
      </w:r>
      <w:r w:rsidR="00B44D42" w:rsidRPr="00157341">
        <w:rPr>
          <w:rFonts w:ascii="Times New Roman" w:eastAsia="ヒラギノ角ゴ Pro W3" w:hAnsi="Times New Roman"/>
          <w:color w:val="0000FF"/>
          <w:sz w:val="22"/>
        </w:rPr>
        <w:t>-</w:t>
      </w:r>
      <w:r w:rsidRPr="00157341">
        <w:rPr>
          <w:rFonts w:ascii="Times New Roman" w:eastAsia="ヒラギノ角ゴ Pro W3" w:hAnsi="Times New Roman"/>
          <w:color w:val="0000FF"/>
          <w:sz w:val="22"/>
        </w:rPr>
        <w:t xml:space="preserve">rata of user </w:t>
      </w:r>
      <m:oMath>
        <m:r>
          <w:rPr>
            <w:rFonts w:ascii="Cambria Math" w:eastAsia="ヒラギノ角ゴ Pro W3" w:hAnsi="Cambria Math"/>
            <w:color w:val="0000FF"/>
            <w:sz w:val="22"/>
          </w:rPr>
          <m:t>c</m:t>
        </m:r>
      </m:oMath>
      <w:r w:rsidRPr="00157341">
        <w:rPr>
          <w:rFonts w:ascii="Times New Roman" w:eastAsia="ヒラギノ角ゴ Pro W3" w:hAnsi="Times New Roman"/>
          <w:color w:val="0000FF"/>
          <w:sz w:val="22"/>
        </w:rPr>
        <w:t xml:space="preserve"> at the mode of </w:t>
      </w:r>
      <m:oMath>
        <m:r>
          <w:rPr>
            <w:rFonts w:ascii="Cambria Math" w:eastAsia="ヒラギノ角ゴ Pro W3" w:hAnsi="Cambria Math"/>
            <w:color w:val="0000FF"/>
            <w:sz w:val="22"/>
          </w:rPr>
          <m:t>K=|S|</m:t>
        </m:r>
      </m:oMath>
      <w:r w:rsidRPr="00157341">
        <w:rPr>
          <w:rFonts w:ascii="Times New Roman" w:eastAsia="ヒラギノ角ゴ Pro W3" w:hAnsi="Times New Roman"/>
          <w:color w:val="0000FF"/>
          <w:sz w:val="22"/>
        </w:rPr>
        <w:t xml:space="preserve"> </w:t>
      </w:r>
      <w:proofErr w:type="gramStart"/>
      <w:r w:rsidRPr="00157341">
        <w:rPr>
          <w:rFonts w:ascii="Times New Roman" w:eastAsia="ヒラギノ角ゴ Pro W3" w:hAnsi="Times New Roman"/>
          <w:color w:val="0000FF"/>
          <w:sz w:val="22"/>
        </w:rPr>
        <w:t>and</w:t>
      </w:r>
      <w:r w:rsidR="00600E35" w:rsidRPr="00157341">
        <w:rPr>
          <w:rFonts w:ascii="Times New Roman" w:eastAsia="ヒラギノ角ゴ Pro W3" w:hAnsi="Times New Roman"/>
          <w:color w:val="0000FF"/>
          <w:sz w:val="22"/>
        </w:rPr>
        <w:t xml:space="preserve"> </w:t>
      </w:r>
      <w:proofErr w:type="gramEnd"/>
      <m:oMath>
        <m:r>
          <w:rPr>
            <w:rFonts w:ascii="Cambria Math" w:eastAsia="ヒラギノ角ゴ Pro W3" w:hAnsi="Cambria Math"/>
            <w:color w:val="0000FF"/>
            <w:sz w:val="22"/>
          </w:rPr>
          <m:t>K=</m:t>
        </m:r>
        <m:d>
          <m:dPr>
            <m:begChr m:val="|"/>
            <m:endChr m:val="|"/>
            <m:ctrlPr>
              <w:rPr>
                <w:rFonts w:ascii="Cambria Math" w:eastAsia="ヒラギノ角ゴ Pro W3" w:hAnsi="Cambria Math"/>
                <w:i/>
                <w:color w:val="0000FF"/>
                <w:sz w:val="22"/>
              </w:rPr>
            </m:ctrlPr>
          </m:dPr>
          <m:e>
            <m:r>
              <w:rPr>
                <w:rFonts w:ascii="Cambria Math" w:eastAsia="ヒラギノ角ゴ Pro W3" w:hAnsi="Cambria Math"/>
                <w:color w:val="0000FF"/>
                <w:sz w:val="22"/>
              </w:rPr>
              <m:t>S</m:t>
            </m:r>
          </m:e>
        </m:d>
        <m:r>
          <w:rPr>
            <w:rFonts w:ascii="Cambria Math" w:eastAsia="ヒラギノ角ゴ Pro W3" w:hAnsi="Cambria Math"/>
            <w:color w:val="0000FF"/>
            <w:sz w:val="22"/>
          </w:rPr>
          <m:t>+1</m:t>
        </m:r>
      </m:oMath>
      <w:r w:rsidRPr="00157341">
        <w:rPr>
          <w:rFonts w:ascii="Times New Roman" w:eastAsia="ヒラギノ角ゴ Pro W3" w:hAnsi="Times New Roman"/>
          <w:color w:val="0000FF"/>
          <w:sz w:val="22"/>
        </w:rPr>
        <w:t xml:space="preserve">. The size of beamforming group </w:t>
      </w:r>
      <m:oMath>
        <m:r>
          <w:rPr>
            <w:rFonts w:ascii="Cambria Math" w:eastAsia="ヒラギノ角ゴ Pro W3" w:hAnsi="Cambria Math"/>
            <w:color w:val="0000FF"/>
            <w:sz w:val="22"/>
          </w:rPr>
          <m:t>K</m:t>
        </m:r>
      </m:oMath>
      <w:r w:rsidRPr="00157341">
        <w:rPr>
          <w:rFonts w:ascii="Times New Roman" w:eastAsia="ヒラギノ角ゴ Pro W3" w:hAnsi="Times New Roman"/>
          <w:color w:val="0000FF"/>
          <w:sz w:val="22"/>
        </w:rPr>
        <w:t xml:space="preserve"> has a </w:t>
      </w:r>
      <w:r w:rsidR="00600E35" w:rsidRPr="00157341">
        <w:rPr>
          <w:rFonts w:ascii="Times New Roman" w:eastAsia="ヒラギノ角ゴ Pro W3" w:hAnsi="Times New Roman"/>
          <w:color w:val="0000FF"/>
          <w:sz w:val="22"/>
        </w:rPr>
        <w:t>great</w:t>
      </w:r>
      <w:r w:rsidRPr="00157341">
        <w:rPr>
          <w:rFonts w:ascii="Times New Roman" w:eastAsia="ヒラギノ角ゴ Pro W3" w:hAnsi="Times New Roman"/>
          <w:color w:val="0000FF"/>
          <w:sz w:val="22"/>
        </w:rPr>
        <w:t xml:space="preserve"> impact on the transmitting rate of each user</w:t>
      </w:r>
      <w:r w:rsidR="00E26089" w:rsidRPr="00157341">
        <w:rPr>
          <w:rFonts w:ascii="Times New Roman" w:eastAsia="ヒラギノ角ゴ Pro W3" w:hAnsi="Times New Roman"/>
          <w:color w:val="0000FF"/>
          <w:sz w:val="22"/>
        </w:rPr>
        <w:t>, this constraint make sure increase the size of beamforming group not at the expense of throughput</w:t>
      </w:r>
      <w:r w:rsidRPr="00157341">
        <w:rPr>
          <w:rFonts w:ascii="Times New Roman" w:eastAsia="ヒラギノ角ゴ Pro W3" w:hAnsi="Times New Roman"/>
          <w:color w:val="0000FF"/>
          <w:sz w:val="22"/>
        </w:rPr>
        <w:t xml:space="preserve">. </w:t>
      </w:r>
      <w:r w:rsidRPr="00157341">
        <w:rPr>
          <w:rFonts w:ascii="Times New Roman" w:eastAsia="ヒラギノ角ゴ Pro W3" w:hAnsi="Times New Roman"/>
          <w:sz w:val="22"/>
        </w:rPr>
        <w:t xml:space="preserve">For example, </w:t>
      </w:r>
      <w:r w:rsidR="001930E2" w:rsidRPr="00157341">
        <w:rPr>
          <w:rFonts w:ascii="Times New Roman" w:eastAsia="ヒラギノ角ゴ Pro W3" w:hAnsi="Times New Roman"/>
          <w:sz w:val="22"/>
        </w:rPr>
        <w:t>here</w:t>
      </w:r>
      <w:r w:rsidRPr="00157341">
        <w:rPr>
          <w:rFonts w:ascii="Times New Roman" w:eastAsia="ヒラギノ角ゴ Pro W3" w:hAnsi="Times New Roman"/>
          <w:sz w:val="22"/>
        </w:rPr>
        <w:t xml:space="preserve"> is a user </w:t>
      </w:r>
      <m:oMath>
        <m:r>
          <w:rPr>
            <w:rFonts w:ascii="Cambria Math" w:eastAsia="ヒラギノ角ゴ Pro W3" w:hAnsi="Cambria Math"/>
            <w:sz w:val="22"/>
          </w:rPr>
          <m:t>u</m:t>
        </m:r>
      </m:oMath>
      <w:r w:rsidRPr="00157341">
        <w:rPr>
          <w:rFonts w:ascii="Times New Roman" w:eastAsia="ヒラギノ角ゴ Pro W3" w:hAnsi="Times New Roman"/>
          <w:sz w:val="22"/>
        </w:rPr>
        <w:t xml:space="preserve"> </w:t>
      </w:r>
      <w:r w:rsidR="001930E2" w:rsidRPr="00157341">
        <w:rPr>
          <w:rFonts w:ascii="Times New Roman" w:eastAsia="ヒラギノ角ゴ Pro W3" w:hAnsi="Times New Roman"/>
          <w:sz w:val="22"/>
        </w:rPr>
        <w:t>in</w:t>
      </w:r>
      <w:r w:rsidRPr="00157341">
        <w:rPr>
          <w:rFonts w:ascii="Times New Roman" w:eastAsia="ヒラギノ角ゴ Pro W3" w:hAnsi="Times New Roman"/>
          <w:sz w:val="22"/>
        </w:rPr>
        <w:t xml:space="preserve"> beamforming group which the size </w:t>
      </w:r>
      <w:proofErr w:type="gramStart"/>
      <w:r w:rsidRPr="00157341">
        <w:rPr>
          <w:rFonts w:ascii="Times New Roman" w:eastAsia="ヒラギノ角ゴ Pro W3" w:hAnsi="Times New Roman"/>
          <w:sz w:val="22"/>
        </w:rPr>
        <w:t>is</w:t>
      </w:r>
      <w:r w:rsidR="00600E35" w:rsidRPr="00157341">
        <w:rPr>
          <w:rFonts w:ascii="Times New Roman" w:eastAsia="ヒラギノ角ゴ Pro W3" w:hAnsi="Times New Roman" w:hint="eastAsia"/>
          <w:sz w:val="22"/>
        </w:rPr>
        <w:t xml:space="preserve"> </w:t>
      </w:r>
      <w:proofErr w:type="gramEnd"/>
      <m:oMath>
        <m:r>
          <w:rPr>
            <w:rFonts w:ascii="Cambria Math" w:eastAsia="ヒラギノ角ゴ Pro W3" w:hAnsi="Cambria Math"/>
            <w:sz w:val="22"/>
          </w:rPr>
          <m:t>K</m:t>
        </m:r>
      </m:oMath>
      <w:r w:rsidRPr="00157341">
        <w:rPr>
          <w:rFonts w:ascii="Times New Roman" w:eastAsia="ヒラギノ角ゴ Pro W3" w:hAnsi="Times New Roman"/>
          <w:sz w:val="22"/>
        </w:rPr>
        <w:t xml:space="preserve">, the </w:t>
      </w:r>
      <w:r w:rsidR="001930E2" w:rsidRPr="00157341">
        <w:rPr>
          <w:rFonts w:ascii="Times New Roman" w:eastAsia="ヒラギノ角ゴ Pro W3" w:hAnsi="Times New Roman"/>
          <w:sz w:val="22"/>
        </w:rPr>
        <w:t>data delivery</w:t>
      </w:r>
      <w:r w:rsidRPr="00157341">
        <w:rPr>
          <w:rFonts w:ascii="Times New Roman" w:eastAsia="ヒラギノ角ゴ Pro W3" w:hAnsi="Times New Roman"/>
          <w:sz w:val="22"/>
        </w:rPr>
        <w:t xml:space="preserve"> rate is </w:t>
      </w:r>
      <m:oMath>
        <m:r>
          <w:rPr>
            <w:rFonts w:ascii="Cambria Math" w:eastAsia="ヒラギノ角ゴ Pro W3" w:hAnsi="Cambria Math"/>
            <w:sz w:val="22"/>
          </w:rPr>
          <m:t>a</m:t>
        </m:r>
      </m:oMath>
      <w:r w:rsidR="001930E2" w:rsidRPr="00157341">
        <w:rPr>
          <w:rFonts w:ascii="Times New Roman" w:eastAsia="ヒラギノ角ゴ Pro W3" w:hAnsi="Times New Roman"/>
          <w:sz w:val="22"/>
        </w:rPr>
        <w:t xml:space="preserve"> , but</w:t>
      </w:r>
      <w:r w:rsidRPr="00157341">
        <w:rPr>
          <w:rFonts w:ascii="Times New Roman" w:eastAsia="ヒラギノ角ゴ Pro W3" w:hAnsi="Times New Roman"/>
          <w:sz w:val="22"/>
        </w:rPr>
        <w:t xml:space="preserve"> </w:t>
      </w:r>
      <w:r w:rsidR="001930E2" w:rsidRPr="00157341">
        <w:rPr>
          <w:rFonts w:ascii="Times New Roman" w:eastAsia="ヒラギノ角ゴ Pro W3" w:hAnsi="Times New Roman"/>
          <w:sz w:val="22"/>
        </w:rPr>
        <w:t xml:space="preserve">delivery </w:t>
      </w:r>
      <w:r w:rsidRPr="00157341">
        <w:rPr>
          <w:rFonts w:ascii="Times New Roman" w:eastAsia="ヒラギノ角ゴ Pro W3" w:hAnsi="Times New Roman"/>
          <w:sz w:val="22"/>
        </w:rPr>
        <w:t xml:space="preserve">rate equals </w:t>
      </w:r>
      <m:oMath>
        <m:r>
          <w:rPr>
            <w:rFonts w:ascii="Cambria Math" w:eastAsia="ヒラギノ角ゴ Pro W3" w:hAnsi="Cambria Math"/>
            <w:sz w:val="22"/>
          </w:rPr>
          <m:t>b</m:t>
        </m:r>
      </m:oMath>
      <w:r w:rsidRPr="00157341">
        <w:rPr>
          <w:rFonts w:ascii="Times New Roman" w:eastAsia="ヒラギノ角ゴ Pro W3" w:hAnsi="Times New Roman"/>
          <w:sz w:val="22"/>
        </w:rPr>
        <w:t xml:space="preserve"> in the mode of</w:t>
      </w:r>
      <w:r w:rsidR="00600E35" w:rsidRPr="00157341">
        <w:rPr>
          <w:rFonts w:ascii="Times New Roman" w:eastAsia="ヒラギノ角ゴ Pro W3" w:hAnsi="Times New Roman" w:hint="eastAsia"/>
          <w:sz w:val="22"/>
        </w:rPr>
        <w:t xml:space="preserve"> </w:t>
      </w:r>
      <m:oMath>
        <m:r>
          <w:rPr>
            <w:rFonts w:ascii="Cambria Math" w:eastAsia="ヒラギノ角ゴ Pro W3" w:hAnsi="Cambria Math"/>
            <w:sz w:val="22"/>
          </w:rPr>
          <m:t>K</m:t>
        </m:r>
        <m:r>
          <m:rPr>
            <m:sty m:val="p"/>
          </m:rPr>
          <w:rPr>
            <w:rFonts w:ascii="Cambria Math" w:eastAsia="ヒラギノ角ゴ Pro W3" w:hAnsi="Cambria Math"/>
            <w:sz w:val="22"/>
          </w:rPr>
          <m:t>+1</m:t>
        </m:r>
      </m:oMath>
      <w:r w:rsidRPr="00157341">
        <w:rPr>
          <w:rFonts w:ascii="Times New Roman" w:eastAsia="ヒラギノ角ゴ Pro W3" w:hAnsi="Times New Roman"/>
          <w:sz w:val="22"/>
        </w:rPr>
        <w:t>, then</w:t>
      </w:r>
      <w:r w:rsidR="004B226F" w:rsidRPr="00157341">
        <w:rPr>
          <w:rFonts w:ascii="Times New Roman" w:eastAsia="ヒラギノ角ゴ Pro W3" w:hAnsi="Times New Roman" w:hint="eastAsia"/>
          <w:sz w:val="22"/>
        </w:rPr>
        <w:t xml:space="preserve"> </w:t>
      </w:r>
      <m:oMath>
        <m:r>
          <w:rPr>
            <w:rFonts w:ascii="Cambria Math" w:eastAsia="ヒラギノ角ゴ Pro W3" w:hAnsi="Cambria Math"/>
            <w:sz w:val="22"/>
          </w:rPr>
          <m:t>ratio</m:t>
        </m:r>
        <m:d>
          <m:dPr>
            <m:ctrlPr>
              <w:rPr>
                <w:rFonts w:ascii="Cambria Math" w:eastAsia="ヒラギノ角ゴ Pro W3" w:hAnsi="Cambria Math"/>
                <w:sz w:val="22"/>
              </w:rPr>
            </m:ctrlPr>
          </m:dPr>
          <m:e>
            <m:r>
              <w:rPr>
                <w:rFonts w:ascii="Cambria Math" w:eastAsia="ヒラギノ角ゴ Pro W3" w:hAnsi="Cambria Math"/>
                <w:sz w:val="22"/>
              </w:rPr>
              <m:t>u</m:t>
            </m:r>
          </m:e>
        </m:d>
        <m:r>
          <m:rPr>
            <m:sty m:val="p"/>
          </m:rPr>
          <w:rPr>
            <w:rFonts w:ascii="Cambria Math" w:eastAsia="ヒラギノ角ゴ Pro W3" w:hAnsi="Cambria Math"/>
            <w:sz w:val="22"/>
          </w:rPr>
          <m:t>=</m:t>
        </m:r>
        <m:r>
          <w:rPr>
            <w:rFonts w:ascii="Cambria Math" w:eastAsia="ヒラギノ角ゴ Pro W3" w:hAnsi="Cambria Math"/>
            <w:sz w:val="22"/>
          </w:rPr>
          <m:t>a</m:t>
        </m:r>
        <m:r>
          <m:rPr>
            <m:sty m:val="p"/>
          </m:rPr>
          <w:rPr>
            <w:rFonts w:ascii="Cambria Math" w:eastAsia="ヒラギノ角ゴ Pro W3" w:hAnsi="Cambria Math"/>
            <w:sz w:val="22"/>
          </w:rPr>
          <m:t>/</m:t>
        </m:r>
        <m:r>
          <w:rPr>
            <w:rFonts w:ascii="Cambria Math" w:eastAsia="ヒラギノ角ゴ Pro W3" w:hAnsi="Cambria Math"/>
            <w:sz w:val="22"/>
          </w:rPr>
          <m:t>b</m:t>
        </m:r>
      </m:oMath>
      <w:r w:rsidRPr="00157341">
        <w:rPr>
          <w:rFonts w:ascii="Times New Roman" w:eastAsia="ヒラギノ角ゴ Pro W3" w:hAnsi="Times New Roman"/>
          <w:sz w:val="22"/>
        </w:rPr>
        <w:t>.</w:t>
      </w:r>
      <w:r w:rsidRPr="00157341">
        <w:rPr>
          <w:rFonts w:ascii="Times New Roman" w:eastAsia="ヒラギノ角ゴ Pro W3" w:hAnsi="Times New Roman"/>
          <w:color w:val="0000FF"/>
          <w:sz w:val="22"/>
        </w:rPr>
        <w:t xml:space="preserve"> </w:t>
      </w:r>
      <w:r w:rsidRPr="00157341">
        <w:rPr>
          <w:rFonts w:ascii="Times New Roman" w:eastAsia="ヒラギノ角ゴ Pro W3" w:hAnsi="Times New Roman"/>
          <w:b/>
          <w:color w:val="0000FF"/>
          <w:sz w:val="22"/>
        </w:rPr>
        <w:t>Eq. (</w:t>
      </w:r>
      <w:r w:rsidR="003B4E9E" w:rsidRPr="00157341">
        <w:rPr>
          <w:rFonts w:ascii="Times New Roman" w:eastAsia="ヒラギノ角ゴ Pro W3" w:hAnsi="Times New Roman"/>
          <w:b/>
          <w:color w:val="0000FF"/>
          <w:sz w:val="22"/>
        </w:rPr>
        <w:t>10</w:t>
      </w:r>
      <w:r w:rsidRPr="00157341">
        <w:rPr>
          <w:rFonts w:ascii="Times New Roman" w:eastAsia="ヒラギノ角ゴ Pro W3" w:hAnsi="Times New Roman"/>
          <w:b/>
          <w:color w:val="0000FF"/>
          <w:sz w:val="22"/>
        </w:rPr>
        <w:t>)</w:t>
      </w:r>
      <w:r w:rsidRPr="00157341">
        <w:rPr>
          <w:rFonts w:ascii="Times New Roman" w:eastAsia="ヒラギノ角ゴ Pro W3" w:hAnsi="Times New Roman"/>
          <w:color w:val="0000FF"/>
          <w:sz w:val="22"/>
        </w:rPr>
        <w:t xml:space="preserve"> </w:t>
      </w:r>
      <w:r w:rsidRPr="00157341">
        <w:rPr>
          <w:rFonts w:ascii="Times New Roman" w:eastAsia="ヒラギノ角ゴ Pro W3" w:hAnsi="Times New Roman"/>
          <w:sz w:val="22"/>
        </w:rPr>
        <w:t xml:space="preserve">is a throughput constraint for network </w:t>
      </w:r>
      <w:r w:rsidR="004D6D58" w:rsidRPr="00157341">
        <w:rPr>
          <w:rFonts w:ascii="Times New Roman" w:eastAsia="ヒラギノ角ゴ Pro W3" w:hAnsi="Times New Roman"/>
          <w:sz w:val="22"/>
        </w:rPr>
        <w:t>performance</w:t>
      </w:r>
      <w:r w:rsidRPr="00157341">
        <w:rPr>
          <w:rFonts w:ascii="Times New Roman" w:eastAsia="ヒラギノ角ゴ Pro W3" w:hAnsi="Times New Roman"/>
          <w:sz w:val="22"/>
        </w:rPr>
        <w:t xml:space="preserve">, which enables to judge the benefits of user </w:t>
      </w:r>
      <m:oMath>
        <m:r>
          <w:rPr>
            <w:rFonts w:ascii="Cambria Math" w:eastAsia="ヒラギノ角ゴ Pro W3" w:hAnsi="Cambria Math"/>
            <w:sz w:val="22"/>
          </w:rPr>
          <m:t>c</m:t>
        </m:r>
      </m:oMath>
      <w:r w:rsidRPr="00157341">
        <w:rPr>
          <w:rFonts w:ascii="Times New Roman" w:eastAsia="ヒラギノ角ゴ Pro W3" w:hAnsi="Times New Roman"/>
          <w:sz w:val="22"/>
        </w:rPr>
        <w:t xml:space="preserve"> in this transmit time slot. Then this user will judge whether to put it into the beamforming </w:t>
      </w:r>
      <w:r w:rsidR="004D6D58" w:rsidRPr="00157341">
        <w:rPr>
          <w:rFonts w:ascii="Times New Roman" w:eastAsia="ヒラギノ角ゴ Pro W3" w:hAnsi="Times New Roman"/>
          <w:sz w:val="22"/>
        </w:rPr>
        <w:t>group or just throw it away</w:t>
      </w:r>
      <w:r w:rsidR="004D6D58" w:rsidRPr="00157341">
        <w:rPr>
          <w:rFonts w:ascii="Times New Roman" w:eastAsia="ヒラギノ角ゴ Pro W3" w:hAnsi="Times New Roman"/>
          <w:color w:val="0000FF"/>
          <w:sz w:val="22"/>
        </w:rPr>
        <w:t>. As</w:t>
      </w:r>
      <w:r w:rsidRPr="00157341">
        <w:rPr>
          <w:rFonts w:ascii="Times New Roman" w:eastAsia="ヒラギノ角ゴ Pro W3" w:hAnsi="Times New Roman"/>
          <w:color w:val="0000FF"/>
          <w:sz w:val="22"/>
        </w:rPr>
        <w:t xml:space="preserve"> mentioned before, increasing the size of beamforming group may lead to inter-user interference.</w:t>
      </w:r>
      <w:r w:rsidR="004D6D58" w:rsidRPr="00157341">
        <w:rPr>
          <w:rFonts w:ascii="Times New Roman" w:eastAsia="ヒラギノ角ゴ Pro W3" w:hAnsi="Times New Roman"/>
          <w:color w:val="0000FF"/>
          <w:sz w:val="22"/>
        </w:rPr>
        <w:t xml:space="preserve"> This </w:t>
      </w:r>
      <w:r w:rsidR="004D6D58" w:rsidRPr="00157341">
        <w:rPr>
          <w:rFonts w:ascii="Times New Roman" w:eastAsiaTheme="minorEastAsia" w:hAnsi="Times New Roman" w:hint="eastAsia"/>
          <w:color w:val="0000FF"/>
          <w:sz w:val="22"/>
          <w:lang w:eastAsia="zh-CN"/>
        </w:rPr>
        <w:t xml:space="preserve">constraint </w:t>
      </w:r>
      <w:r w:rsidR="004D6D58" w:rsidRPr="00157341">
        <w:rPr>
          <w:rFonts w:ascii="Times New Roman" w:eastAsiaTheme="minorEastAsia" w:hAnsi="Times New Roman"/>
          <w:color w:val="0000FF"/>
          <w:sz w:val="22"/>
          <w:lang w:eastAsia="zh-CN"/>
        </w:rPr>
        <w:t>quantize the relation between benefit and inter-user interference.</w:t>
      </w:r>
      <w:r w:rsidRPr="00157341">
        <w:rPr>
          <w:rFonts w:ascii="Times New Roman" w:eastAsia="ヒラギノ角ゴ Pro W3" w:hAnsi="Times New Roman"/>
          <w:color w:val="0000FF"/>
          <w:sz w:val="22"/>
        </w:rPr>
        <w:t xml:space="preserve"> Therefore the total network </w:t>
      </w:r>
      <w:r w:rsidR="00646AB2" w:rsidRPr="00157341">
        <w:rPr>
          <w:rFonts w:ascii="Times New Roman" w:eastAsia="ヒラギノ角ゴ Pro W3" w:hAnsi="Times New Roman"/>
          <w:color w:val="0000FF"/>
          <w:sz w:val="22"/>
        </w:rPr>
        <w:t xml:space="preserve">throughput </w:t>
      </w:r>
      <w:r w:rsidRPr="00157341">
        <w:rPr>
          <w:rFonts w:ascii="Times New Roman" w:eastAsia="ヒラギノ角ゴ Pro W3" w:hAnsi="Times New Roman"/>
          <w:color w:val="0000FF"/>
          <w:sz w:val="22"/>
        </w:rPr>
        <w:t xml:space="preserve">performance should be considered when putting candidate user </w:t>
      </w:r>
      <m:oMath>
        <m:r>
          <w:rPr>
            <w:rFonts w:ascii="Cambria Math" w:eastAsia="ヒラギノ角ゴ Pro W3" w:hAnsi="Cambria Math"/>
            <w:color w:val="0000FF"/>
            <w:sz w:val="22"/>
          </w:rPr>
          <m:t>c</m:t>
        </m:r>
      </m:oMath>
      <w:r w:rsidRPr="00157341">
        <w:rPr>
          <w:rFonts w:ascii="Times New Roman" w:eastAsia="ヒラギノ角ゴ Pro W3" w:hAnsi="Times New Roman"/>
          <w:color w:val="0000FF"/>
          <w:sz w:val="22"/>
        </w:rPr>
        <w:t xml:space="preserve"> into beamforming group.</w:t>
      </w:r>
    </w:p>
    <w:p w:rsidR="00B22E06" w:rsidRPr="00BF0021" w:rsidRDefault="00B22E06" w:rsidP="00600E35">
      <w:pPr>
        <w:pStyle w:val="p1a"/>
        <w:ind w:firstLine="220"/>
        <w:rPr>
          <w:rFonts w:ascii="Times New Roman" w:eastAsiaTheme="minorEastAsia" w:hAnsi="Times New Roman"/>
          <w:sz w:val="22"/>
          <w:lang w:eastAsia="zh-CN"/>
        </w:rPr>
      </w:pPr>
      <w:r w:rsidRPr="00600E35">
        <w:rPr>
          <w:rFonts w:ascii="Times New Roman" w:eastAsia="ヒラギノ角ゴ Pro W3" w:hAnsi="Times New Roman"/>
          <w:sz w:val="22"/>
        </w:rPr>
        <w:t>The second constraint aims to make full utilization of space-time resource</w:t>
      </w:r>
      <w:r w:rsidR="00157341">
        <w:rPr>
          <w:rFonts w:ascii="Times New Roman" w:eastAsia="ヒラギノ角ゴ Pro W3" w:hAnsi="Times New Roman"/>
          <w:sz w:val="22"/>
        </w:rPr>
        <w:t xml:space="preserve">, </w:t>
      </w:r>
      <w:r w:rsidR="00D83C06" w:rsidRPr="00D83C06">
        <w:rPr>
          <w:rFonts w:ascii="Times New Roman" w:eastAsia="ヒラギノ角ゴ Pro W3" w:hAnsi="Times New Roman"/>
          <w:i/>
          <w:sz w:val="22"/>
        </w:rPr>
        <w:t>time constraint</w:t>
      </w:r>
      <w:r w:rsidR="00D83C06">
        <w:rPr>
          <w:rFonts w:ascii="Times New Roman" w:eastAsia="ヒラギノ角ゴ Pro W3" w:hAnsi="Times New Roman"/>
          <w:sz w:val="22"/>
        </w:rPr>
        <w:t>, as follow</w:t>
      </w:r>
      <w:r w:rsidR="00051ED2">
        <w:rPr>
          <w:rFonts w:ascii="Times New Roman" w:eastAsia="ヒラギノ角ゴ Pro W3" w:hAnsi="Times New Roman"/>
          <w:sz w:val="22"/>
        </w:rPr>
        <w:t>ing</w:t>
      </w:r>
      <w:r w:rsidRPr="00600E35">
        <w:rPr>
          <w:rFonts w:ascii="Times New Roman" w:eastAsia="ヒラギノ角ゴ Pro W3" w:hAnsi="Times New Roman"/>
          <w:sz w:val="22"/>
        </w:rPr>
        <w:t>.</w:t>
      </w:r>
    </w:p>
    <w:p w:rsidR="00600E35" w:rsidRPr="00600E35" w:rsidRDefault="00600E35" w:rsidP="00600E35">
      <w:pPr>
        <w:rPr>
          <w:rFonts w:eastAsia="Malgun Gothic"/>
          <w:lang w:eastAsia="ko-KR"/>
        </w:rPr>
      </w:pPr>
    </w:p>
    <w:p w:rsidR="00600E35" w:rsidRDefault="00600E35" w:rsidP="00600E35">
      <w:pPr>
        <w:tabs>
          <w:tab w:val="center" w:pos="4111"/>
          <w:tab w:val="right" w:pos="8221"/>
        </w:tabs>
        <w:rPr>
          <w:rFonts w:eastAsia="Malgun Gothic"/>
          <w:lang w:eastAsia="ko-KR"/>
        </w:rPr>
      </w:pPr>
      <w:r>
        <w:rPr>
          <w:rFonts w:eastAsia="Malgun Gothic"/>
          <w:lang w:eastAsia="ko-KR"/>
        </w:rPr>
        <w:tab/>
      </w:r>
      <w:r w:rsidRPr="00600E35">
        <w:rPr>
          <w:rFonts w:eastAsia="Malgun Gothic"/>
          <w:position w:val="-24"/>
          <w:lang w:eastAsia="ko-KR"/>
        </w:rPr>
        <w:object w:dxaOrig="2160" w:dyaOrig="620">
          <v:shape id="_x0000_i1035" type="#_x0000_t75" style="width:108.5pt;height:31.5pt" o:ole="">
            <v:imagedata r:id="rId27" o:title=""/>
          </v:shape>
          <o:OLEObject Type="Embed" ProgID="Equation.DSMT4" ShapeID="_x0000_i1035" DrawAspect="Content" ObjectID="_1553671084" r:id="rId28"/>
        </w:object>
      </w:r>
      <w:r>
        <w:rPr>
          <w:rFonts w:eastAsia="Malgun Gothic"/>
          <w:lang w:eastAsia="ko-KR"/>
        </w:rPr>
        <w:t xml:space="preserve">. </w:t>
      </w:r>
      <w:r>
        <w:rPr>
          <w:rFonts w:eastAsia="Malgun Gothic"/>
          <w:lang w:eastAsia="ko-KR"/>
        </w:rPr>
        <w:tab/>
        <w:t>(1</w:t>
      </w:r>
      <w:r w:rsidR="002632D5">
        <w:rPr>
          <w:rFonts w:eastAsia="Malgun Gothic"/>
          <w:lang w:eastAsia="ko-KR"/>
        </w:rPr>
        <w:t>1</w:t>
      </w:r>
      <w:r>
        <w:rPr>
          <w:rFonts w:eastAsia="Malgun Gothic"/>
          <w:lang w:eastAsia="ko-KR"/>
        </w:rPr>
        <w:t>)</w:t>
      </w:r>
    </w:p>
    <w:p w:rsidR="00600E35" w:rsidRDefault="00600E35" w:rsidP="00600E35">
      <w:pPr>
        <w:tabs>
          <w:tab w:val="center" w:pos="4111"/>
          <w:tab w:val="right" w:pos="8221"/>
        </w:tabs>
        <w:rPr>
          <w:rFonts w:eastAsia="Malgun Gothic"/>
          <w:lang w:eastAsia="ko-KR"/>
        </w:rPr>
      </w:pPr>
    </w:p>
    <w:p w:rsidR="00B22E06" w:rsidRPr="00327ECE" w:rsidRDefault="00600E35" w:rsidP="00600E35">
      <w:pPr>
        <w:pStyle w:val="p1a"/>
        <w:rPr>
          <w:rFonts w:ascii="Times New Roman" w:eastAsia="Malgun Gothic" w:hAnsi="Times New Roman"/>
          <w:color w:val="0000FF"/>
          <w:sz w:val="22"/>
        </w:rPr>
      </w:pPr>
      <m:oMath>
        <m:r>
          <w:rPr>
            <w:rFonts w:ascii="Cambria Math" w:eastAsia="ヒラギノ角ゴ Pro W3" w:hAnsi="Cambria Math"/>
            <w:sz w:val="22"/>
          </w:rPr>
          <m:t>K=|S|</m:t>
        </m:r>
      </m:oMath>
      <w:r>
        <w:rPr>
          <w:rFonts w:ascii="Times New Roman" w:eastAsiaTheme="minorEastAsia" w:hAnsi="Times New Roman" w:hint="eastAsia"/>
          <w:sz w:val="22"/>
          <w:lang w:eastAsia="zh-CN"/>
        </w:rPr>
        <w:t xml:space="preserve"> </w:t>
      </w:r>
      <w:proofErr w:type="gramStart"/>
      <w:r w:rsidR="00B22E06" w:rsidRPr="00600E35">
        <w:rPr>
          <w:rFonts w:ascii="Times New Roman" w:eastAsia="ヒラギノ角ゴ Pro W3" w:hAnsi="Times New Roman"/>
          <w:sz w:val="22"/>
        </w:rPr>
        <w:t>denotes</w:t>
      </w:r>
      <w:proofErr w:type="gramEnd"/>
      <w:r w:rsidR="00B22E06" w:rsidRPr="00600E35">
        <w:rPr>
          <w:rFonts w:ascii="Times New Roman" w:eastAsia="ヒラギノ角ゴ Pro W3" w:hAnsi="Times New Roman"/>
          <w:sz w:val="22"/>
        </w:rPr>
        <w:t xml:space="preserve"> the size of beamforming group which is received transmit date from AP concurrently. </w:t>
      </w:r>
      <w:r w:rsidR="00B22E06" w:rsidRPr="00327ECE">
        <w:rPr>
          <w:rFonts w:ascii="Times New Roman" w:eastAsia="ヒラギノ角ゴ Pro W3" w:hAnsi="Times New Roman"/>
          <w:color w:val="0000FF"/>
          <w:sz w:val="22"/>
        </w:rPr>
        <w:t xml:space="preserve">This restriction allows </w:t>
      </w:r>
      <w:r w:rsidR="00786994" w:rsidRPr="00327ECE">
        <w:rPr>
          <w:rFonts w:ascii="Times New Roman" w:eastAsia="ヒラギノ角ゴ Pro W3" w:hAnsi="Times New Roman"/>
          <w:color w:val="0000FF"/>
          <w:sz w:val="22"/>
        </w:rPr>
        <w:t>our user selection mechanism</w:t>
      </w:r>
      <w:r w:rsidR="00B22E06" w:rsidRPr="00327ECE">
        <w:rPr>
          <w:rFonts w:ascii="Times New Roman" w:eastAsia="ヒラギノ角ゴ Pro W3" w:hAnsi="Times New Roman"/>
          <w:color w:val="0000FF"/>
          <w:sz w:val="22"/>
        </w:rPr>
        <w:t xml:space="preserve"> to find an optimal match </w:t>
      </w:r>
      <w:r w:rsidR="00786994" w:rsidRPr="00327ECE">
        <w:rPr>
          <w:rFonts w:ascii="Times New Roman" w:eastAsia="ヒラギノ角ゴ Pro W3" w:hAnsi="Times New Roman"/>
          <w:color w:val="0000FF"/>
          <w:sz w:val="22"/>
        </w:rPr>
        <w:t>with</w:t>
      </w:r>
      <w:r w:rsidR="00B22E06" w:rsidRPr="00327ECE">
        <w:rPr>
          <w:rFonts w:ascii="Times New Roman" w:eastAsia="ヒラギノ角ゴ Pro W3" w:hAnsi="Times New Roman"/>
          <w:color w:val="0000FF"/>
          <w:sz w:val="22"/>
        </w:rPr>
        <w:t xml:space="preserve"> </w:t>
      </w:r>
      <w:r w:rsidR="00786994" w:rsidRPr="00327ECE">
        <w:rPr>
          <w:rFonts w:ascii="Times New Roman" w:eastAsia="ヒラギノ角ゴ Pro W3" w:hAnsi="Times New Roman"/>
          <w:color w:val="0000FF"/>
          <w:sz w:val="22"/>
        </w:rPr>
        <w:t>concurrent</w:t>
      </w:r>
      <w:r w:rsidR="00B22E06" w:rsidRPr="00327ECE">
        <w:rPr>
          <w:rFonts w:ascii="Times New Roman" w:eastAsia="ヒラギノ角ゴ Pro W3" w:hAnsi="Times New Roman"/>
          <w:color w:val="0000FF"/>
          <w:sz w:val="22"/>
        </w:rPr>
        <w:t xml:space="preserve"> selected </w:t>
      </w:r>
      <w:r w:rsidR="00786994" w:rsidRPr="00327ECE">
        <w:rPr>
          <w:rFonts w:ascii="Times New Roman" w:eastAsia="ヒラギノ角ゴ Pro W3" w:hAnsi="Times New Roman"/>
          <w:color w:val="0000FF"/>
          <w:sz w:val="22"/>
        </w:rPr>
        <w:t>beamforming group</w:t>
      </w:r>
      <w:r w:rsidR="00B22E06" w:rsidRPr="00327ECE">
        <w:rPr>
          <w:rFonts w:ascii="Times New Roman" w:eastAsia="ヒラギノ角ゴ Pro W3" w:hAnsi="Times New Roman"/>
          <w:color w:val="0000FF"/>
          <w:sz w:val="22"/>
        </w:rPr>
        <w:t xml:space="preserve">. </w:t>
      </w:r>
      <w:r w:rsidR="00AB145B" w:rsidRPr="00327ECE">
        <w:rPr>
          <w:rFonts w:ascii="Times New Roman" w:eastAsia="ヒラギノ角ゴ Pro W3" w:hAnsi="Times New Roman"/>
          <w:color w:val="0000FF"/>
          <w:sz w:val="22"/>
        </w:rPr>
        <w:t xml:space="preserve">This constraint obtained based on the principle that do not increase the transmission time waste. </w:t>
      </w:r>
      <w:r w:rsidR="00B22E06" w:rsidRPr="00327ECE">
        <w:rPr>
          <w:rFonts w:ascii="Times New Roman" w:eastAsia="ヒラギノ角ゴ Pro W3" w:hAnsi="Times New Roman"/>
          <w:color w:val="0000FF"/>
          <w:sz w:val="22"/>
        </w:rPr>
        <w:t>For example, in a transmit slot</w:t>
      </w:r>
      <w:r w:rsidR="00447ACF" w:rsidRPr="00327ECE">
        <w:rPr>
          <w:rFonts w:ascii="Times New Roman" w:eastAsia="ヒラギノ角ゴ Pro W3" w:hAnsi="Times New Roman"/>
          <w:color w:val="0000FF"/>
          <w:sz w:val="22"/>
        </w:rPr>
        <w:t xml:space="preserve"> of 2</w:t>
      </w:r>
      <m:oMath>
        <m:r>
          <m:rPr>
            <m:sty m:val="p"/>
          </m:rPr>
          <w:rPr>
            <w:rFonts w:ascii="Cambria Math" w:eastAsia="ヒラギノ角ゴ Pro W3" w:hAnsi="Cambria Math"/>
            <w:color w:val="0000FF"/>
            <w:sz w:val="22"/>
          </w:rPr>
          <m:t>×</m:t>
        </m:r>
      </m:oMath>
      <w:r w:rsidR="00447ACF" w:rsidRPr="00327ECE">
        <w:rPr>
          <w:rFonts w:ascii="Times New Roman" w:eastAsiaTheme="minorEastAsia" w:hAnsi="Times New Roman" w:hint="eastAsia"/>
          <w:color w:val="0000FF"/>
          <w:sz w:val="22"/>
          <w:lang w:eastAsia="zh-CN"/>
        </w:rPr>
        <w:t>2 MU-MIMO system</w:t>
      </w:r>
      <w:r w:rsidR="00B22E06" w:rsidRPr="00327ECE">
        <w:rPr>
          <w:rFonts w:ascii="Times New Roman" w:eastAsia="ヒラギノ角ゴ Pro W3" w:hAnsi="Times New Roman"/>
          <w:color w:val="0000FF"/>
          <w:sz w:val="22"/>
        </w:rPr>
        <w:t>, AP transm</w:t>
      </w:r>
      <w:r w:rsidRPr="00327ECE">
        <w:rPr>
          <w:rFonts w:ascii="Times New Roman" w:eastAsia="ヒラギノ角ゴ Pro W3" w:hAnsi="Times New Roman"/>
          <w:color w:val="0000FF"/>
          <w:sz w:val="22"/>
        </w:rPr>
        <w:t xml:space="preserve">its to </w:t>
      </w:r>
      <w:r w:rsidR="00B22E06" w:rsidRPr="00327ECE">
        <w:rPr>
          <w:rFonts w:ascii="Times New Roman" w:eastAsia="ヒラギノ角ゴ Pro W3" w:hAnsi="Times New Roman"/>
          <w:i/>
          <w:color w:val="0000FF"/>
          <w:sz w:val="22"/>
        </w:rPr>
        <w:t>user1</w:t>
      </w:r>
      <w:r w:rsidRPr="00327ECE">
        <w:rPr>
          <w:rFonts w:ascii="Times New Roman" w:eastAsia="ヒラギノ角ゴ Pro W3" w:hAnsi="Times New Roman"/>
          <w:color w:val="0000FF"/>
          <w:sz w:val="22"/>
        </w:rPr>
        <w:t xml:space="preserve"> and </w:t>
      </w:r>
      <w:r w:rsidRPr="00327ECE">
        <w:rPr>
          <w:rFonts w:ascii="Times New Roman" w:eastAsia="ヒラギノ角ゴ Pro W3" w:hAnsi="Times New Roman"/>
          <w:i/>
          <w:color w:val="0000FF"/>
          <w:sz w:val="22"/>
        </w:rPr>
        <w:t>user2</w:t>
      </w:r>
      <w:r w:rsidR="00B22E06" w:rsidRPr="00327ECE">
        <w:rPr>
          <w:rFonts w:ascii="Times New Roman" w:eastAsia="ヒラギノ角ゴ Pro W3" w:hAnsi="Times New Roman"/>
          <w:color w:val="0000FF"/>
          <w:sz w:val="22"/>
        </w:rPr>
        <w:t xml:space="preserve">, while the transmission time of </w:t>
      </w:r>
      <w:r w:rsidR="00B22E06" w:rsidRPr="00327ECE">
        <w:rPr>
          <w:rFonts w:ascii="Times New Roman" w:eastAsia="ヒラギノ角ゴ Pro W3" w:hAnsi="Times New Roman"/>
          <w:i/>
          <w:color w:val="0000FF"/>
          <w:sz w:val="22"/>
        </w:rPr>
        <w:t>user1</w:t>
      </w:r>
      <w:r w:rsidR="00B22E06" w:rsidRPr="00327ECE">
        <w:rPr>
          <w:rFonts w:ascii="Times New Roman" w:eastAsia="ヒラギノ角ゴ Pro W3" w:hAnsi="Times New Roman"/>
          <w:color w:val="0000FF"/>
          <w:sz w:val="22"/>
        </w:rPr>
        <w:t xml:space="preserve"> is 1s and </w:t>
      </w:r>
      <w:r w:rsidR="00B22E06" w:rsidRPr="00327ECE">
        <w:rPr>
          <w:rFonts w:ascii="Times New Roman" w:eastAsia="ヒラギノ角ゴ Pro W3" w:hAnsi="Times New Roman"/>
          <w:i/>
          <w:color w:val="0000FF"/>
          <w:sz w:val="22"/>
        </w:rPr>
        <w:t>user2</w:t>
      </w:r>
      <w:r w:rsidR="00B22E06" w:rsidRPr="00327ECE">
        <w:rPr>
          <w:rFonts w:ascii="Times New Roman" w:eastAsia="ヒラギノ角ゴ Pro W3" w:hAnsi="Times New Roman"/>
          <w:color w:val="0000FF"/>
          <w:sz w:val="22"/>
        </w:rPr>
        <w:t xml:space="preserve"> is 100s. In this case, compared with </w:t>
      </w:r>
      <w:r w:rsidR="00B22E06" w:rsidRPr="00327ECE">
        <w:rPr>
          <w:rFonts w:ascii="Times New Roman" w:eastAsia="ヒラギノ角ゴ Pro W3" w:hAnsi="Times New Roman"/>
          <w:i/>
          <w:color w:val="0000FF"/>
          <w:sz w:val="22"/>
        </w:rPr>
        <w:t>user2</w:t>
      </w:r>
      <w:r w:rsidR="00B22E06" w:rsidRPr="00327ECE">
        <w:rPr>
          <w:rFonts w:ascii="Times New Roman" w:eastAsia="ヒラギノ角ゴ Pro W3" w:hAnsi="Times New Roman"/>
          <w:color w:val="0000FF"/>
          <w:sz w:val="22"/>
        </w:rPr>
        <w:t xml:space="preserve">, the transmission time of </w:t>
      </w:r>
      <w:r w:rsidR="00B22E06" w:rsidRPr="00327ECE">
        <w:rPr>
          <w:rFonts w:ascii="Times New Roman" w:eastAsia="ヒラギノ角ゴ Pro W3" w:hAnsi="Times New Roman"/>
          <w:i/>
          <w:color w:val="0000FF"/>
          <w:sz w:val="22"/>
        </w:rPr>
        <w:t>user1</w:t>
      </w:r>
      <w:r w:rsidR="00B22E06" w:rsidRPr="00327ECE">
        <w:rPr>
          <w:rFonts w:ascii="Times New Roman" w:eastAsia="ヒラギノ角ゴ Pro W3" w:hAnsi="Times New Roman"/>
          <w:color w:val="0000FF"/>
          <w:sz w:val="22"/>
        </w:rPr>
        <w:t xml:space="preserve"> is too short, which is not a best choice to bind them together for total network.</w:t>
      </w:r>
      <w:r w:rsidR="00652431" w:rsidRPr="00327ECE">
        <w:rPr>
          <w:rFonts w:ascii="Times New Roman" w:eastAsia="ヒラギノ角ゴ Pro W3" w:hAnsi="Times New Roman"/>
          <w:color w:val="0000FF"/>
          <w:sz w:val="22"/>
        </w:rPr>
        <w:t xml:space="preserve"> If </w:t>
      </w:r>
      <w:r w:rsidR="00652431" w:rsidRPr="00327ECE">
        <w:rPr>
          <w:rFonts w:ascii="Times New Roman" w:eastAsia="ヒラギノ角ゴ Pro W3" w:hAnsi="Times New Roman"/>
          <w:i/>
          <w:color w:val="0000FF"/>
          <w:sz w:val="22"/>
        </w:rPr>
        <w:t>user1</w:t>
      </w:r>
      <w:r w:rsidR="00AA478E" w:rsidRPr="00327ECE">
        <w:rPr>
          <w:rFonts w:ascii="Times New Roman" w:eastAsia="ヒラギノ角ゴ Pro W3" w:hAnsi="Times New Roman"/>
          <w:color w:val="0000FF"/>
          <w:sz w:val="22"/>
        </w:rPr>
        <w:t xml:space="preserve"> belonging to the beamforming group, it’s a bad choice to put </w:t>
      </w:r>
      <w:r w:rsidR="00AA478E" w:rsidRPr="00327ECE">
        <w:rPr>
          <w:rFonts w:ascii="Times New Roman" w:eastAsia="ヒラギノ角ゴ Pro W3" w:hAnsi="Times New Roman"/>
          <w:i/>
          <w:color w:val="0000FF"/>
          <w:sz w:val="22"/>
        </w:rPr>
        <w:t>user2</w:t>
      </w:r>
      <w:r w:rsidR="00AA478E" w:rsidRPr="00327ECE">
        <w:rPr>
          <w:rFonts w:ascii="Times New Roman" w:eastAsia="ヒラギノ角ゴ Pro W3" w:hAnsi="Times New Roman"/>
          <w:color w:val="0000FF"/>
          <w:sz w:val="22"/>
        </w:rPr>
        <w:t xml:space="preserve"> into beamforming group, due to it will make </w:t>
      </w:r>
      <w:r w:rsidR="00447ACF" w:rsidRPr="00327ECE">
        <w:rPr>
          <w:rFonts w:ascii="Times New Roman" w:eastAsia="ヒラギノ角ゴ Pro W3" w:hAnsi="Times New Roman"/>
          <w:i/>
          <w:color w:val="0000FF"/>
          <w:sz w:val="22"/>
        </w:rPr>
        <w:t>user1</w:t>
      </w:r>
      <w:r w:rsidR="00AA478E" w:rsidRPr="00327ECE">
        <w:rPr>
          <w:rFonts w:ascii="Times New Roman" w:eastAsia="ヒラギノ角ゴ Pro W3" w:hAnsi="Times New Roman"/>
          <w:color w:val="0000FF"/>
          <w:sz w:val="22"/>
        </w:rPr>
        <w:t xml:space="preserve"> waste 99s</w:t>
      </w:r>
      <w:r w:rsidR="00447ACF" w:rsidRPr="00327ECE">
        <w:rPr>
          <w:rFonts w:ascii="Times New Roman" w:eastAsia="ヒラギノ角ゴ Pro W3" w:hAnsi="Times New Roman"/>
          <w:color w:val="0000FF"/>
          <w:sz w:val="22"/>
        </w:rPr>
        <w:t xml:space="preserve"> and maybe there will be a best partner for </w:t>
      </w:r>
      <w:r w:rsidR="00447ACF" w:rsidRPr="00327ECE">
        <w:rPr>
          <w:rFonts w:ascii="Times New Roman" w:eastAsia="ヒラギノ角ゴ Pro W3" w:hAnsi="Times New Roman"/>
          <w:i/>
          <w:color w:val="0000FF"/>
          <w:sz w:val="22"/>
        </w:rPr>
        <w:t>user2</w:t>
      </w:r>
      <w:r w:rsidR="00447ACF" w:rsidRPr="00327ECE">
        <w:rPr>
          <w:rFonts w:ascii="Times New Roman" w:eastAsia="ヒラギノ角ゴ Pro W3" w:hAnsi="Times New Roman"/>
          <w:color w:val="0000FF"/>
          <w:sz w:val="22"/>
        </w:rPr>
        <w:t xml:space="preserve"> in next transmission time slot</w:t>
      </w:r>
      <w:r w:rsidR="00AA478E" w:rsidRPr="00327ECE">
        <w:rPr>
          <w:rFonts w:ascii="Times New Roman" w:eastAsia="ヒラギノ角ゴ Pro W3" w:hAnsi="Times New Roman"/>
          <w:color w:val="0000FF"/>
          <w:sz w:val="22"/>
        </w:rPr>
        <w:t>.</w:t>
      </w:r>
      <w:r w:rsidR="00447ACF" w:rsidRPr="00327ECE">
        <w:rPr>
          <w:rFonts w:ascii="Times New Roman" w:eastAsia="ヒラギノ角ゴ Pro W3" w:hAnsi="Times New Roman"/>
          <w:color w:val="0000FF"/>
          <w:sz w:val="22"/>
        </w:rPr>
        <w:t xml:space="preserve"> But if </w:t>
      </w:r>
      <w:r w:rsidR="00447ACF" w:rsidRPr="00327ECE">
        <w:rPr>
          <w:rFonts w:ascii="Times New Roman" w:eastAsia="ヒラギノ角ゴ Pro W3" w:hAnsi="Times New Roman"/>
          <w:i/>
          <w:color w:val="0000FF"/>
          <w:sz w:val="22"/>
        </w:rPr>
        <w:t>user2</w:t>
      </w:r>
      <w:r w:rsidR="00447ACF" w:rsidRPr="00327ECE">
        <w:rPr>
          <w:rFonts w:ascii="Times New Roman" w:eastAsia="ヒラギノ角ゴ Pro W3" w:hAnsi="Times New Roman"/>
          <w:color w:val="0000FF"/>
          <w:sz w:val="22"/>
        </w:rPr>
        <w:t xml:space="preserve"> belonging to the beamforming group, </w:t>
      </w:r>
      <w:proofErr w:type="gramStart"/>
      <w:r w:rsidR="00447ACF" w:rsidRPr="00327ECE">
        <w:rPr>
          <w:rFonts w:ascii="Times New Roman" w:eastAsia="ヒラギノ角ゴ Pro W3" w:hAnsi="Times New Roman"/>
          <w:color w:val="0000FF"/>
          <w:sz w:val="22"/>
        </w:rPr>
        <w:t>it’s</w:t>
      </w:r>
      <w:proofErr w:type="gramEnd"/>
      <w:r w:rsidR="00447ACF" w:rsidRPr="00327ECE">
        <w:rPr>
          <w:rFonts w:ascii="Times New Roman" w:eastAsia="ヒラギノ角ゴ Pro W3" w:hAnsi="Times New Roman"/>
          <w:color w:val="0000FF"/>
          <w:sz w:val="22"/>
        </w:rPr>
        <w:t xml:space="preserve"> ok for </w:t>
      </w:r>
      <w:r w:rsidR="00447ACF" w:rsidRPr="00327ECE">
        <w:rPr>
          <w:rFonts w:ascii="Times New Roman" w:eastAsia="ヒラギノ角ゴ Pro W3" w:hAnsi="Times New Roman"/>
          <w:i/>
          <w:color w:val="0000FF"/>
          <w:sz w:val="22"/>
        </w:rPr>
        <w:t>user1</w:t>
      </w:r>
      <w:r w:rsidR="00447ACF" w:rsidRPr="00327ECE">
        <w:rPr>
          <w:rFonts w:ascii="Times New Roman" w:eastAsia="ヒラギノ角ゴ Pro W3" w:hAnsi="Times New Roman"/>
          <w:color w:val="0000FF"/>
          <w:sz w:val="22"/>
        </w:rPr>
        <w:t xml:space="preserve"> transmit together with </w:t>
      </w:r>
      <w:r w:rsidR="00447ACF" w:rsidRPr="00327ECE">
        <w:rPr>
          <w:rFonts w:ascii="Times New Roman" w:eastAsia="ヒラギノ角ゴ Pro W3" w:hAnsi="Times New Roman"/>
          <w:i/>
          <w:color w:val="0000FF"/>
          <w:sz w:val="22"/>
        </w:rPr>
        <w:t>user2</w:t>
      </w:r>
      <w:r w:rsidR="00447ACF" w:rsidRPr="00327ECE">
        <w:rPr>
          <w:rFonts w:ascii="Times New Roman" w:eastAsia="ヒラギノ角ゴ Pro W3" w:hAnsi="Times New Roman"/>
          <w:color w:val="0000FF"/>
          <w:sz w:val="22"/>
        </w:rPr>
        <w:t xml:space="preserve">. </w:t>
      </w:r>
      <w:r w:rsidR="0023579A" w:rsidRPr="00327ECE">
        <w:rPr>
          <w:rFonts w:ascii="Times New Roman" w:eastAsia="ヒラギノ角ゴ Pro W3" w:hAnsi="Times New Roman"/>
          <w:color w:val="0000FF"/>
          <w:sz w:val="22"/>
        </w:rPr>
        <w:t xml:space="preserve">This time if only transmit </w:t>
      </w:r>
      <w:r w:rsidR="0023579A" w:rsidRPr="00327ECE">
        <w:rPr>
          <w:rFonts w:ascii="Times New Roman" w:eastAsia="ヒラギノ角ゴ Pro W3" w:hAnsi="Times New Roman"/>
          <w:i/>
          <w:color w:val="0000FF"/>
          <w:sz w:val="22"/>
        </w:rPr>
        <w:t>user2</w:t>
      </w:r>
      <w:r w:rsidR="0023579A" w:rsidRPr="00327ECE">
        <w:rPr>
          <w:rFonts w:ascii="Times New Roman" w:eastAsia="ヒラギノ角ゴ Pro W3" w:hAnsi="Times New Roman"/>
          <w:color w:val="0000FF"/>
          <w:sz w:val="22"/>
        </w:rPr>
        <w:t xml:space="preserve"> alone, time waste is 100s, due to transmission resource waste. But if put </w:t>
      </w:r>
      <w:r w:rsidR="0023579A" w:rsidRPr="00327ECE">
        <w:rPr>
          <w:rFonts w:ascii="Times New Roman" w:eastAsia="ヒラギノ角ゴ Pro W3" w:hAnsi="Times New Roman"/>
          <w:i/>
          <w:color w:val="0000FF"/>
          <w:sz w:val="22"/>
        </w:rPr>
        <w:t>user1</w:t>
      </w:r>
      <w:r w:rsidR="0023579A" w:rsidRPr="00327ECE">
        <w:rPr>
          <w:rFonts w:ascii="Times New Roman" w:eastAsia="ヒラギノ角ゴ Pro W3" w:hAnsi="Times New Roman"/>
          <w:color w:val="0000FF"/>
          <w:sz w:val="22"/>
        </w:rPr>
        <w:t xml:space="preserve"> into beamforming group, it only waste 99s, which is not bad for system.</w:t>
      </w:r>
    </w:p>
    <w:p w:rsidR="00B22E06" w:rsidRPr="00B3231D" w:rsidRDefault="00B22E06" w:rsidP="00B3231D">
      <w:pPr>
        <w:pStyle w:val="p1a"/>
        <w:ind w:firstLine="220"/>
        <w:rPr>
          <w:rFonts w:ascii="Times New Roman" w:eastAsia="Malgun Gothic" w:hAnsi="Times New Roman"/>
          <w:sz w:val="22"/>
        </w:rPr>
      </w:pPr>
      <w:r w:rsidRPr="00600E35">
        <w:rPr>
          <w:rFonts w:ascii="Times New Roman" w:eastAsia="ヒラギノ角ゴ Pro W3" w:hAnsi="Times New Roman"/>
          <w:sz w:val="22"/>
        </w:rPr>
        <w:t xml:space="preserve">Based on the idea of dynamic time warping, the algorithm was designed to find an optimal beamforming group which can improved the network </w:t>
      </w:r>
      <w:r w:rsidR="00646AB2" w:rsidRPr="00646AB2">
        <w:rPr>
          <w:rFonts w:ascii="Times New Roman" w:eastAsia="ヒラギノ角ゴ Pro W3" w:hAnsi="Times New Roman"/>
          <w:sz w:val="22"/>
        </w:rPr>
        <w:t>throughput</w:t>
      </w:r>
      <w:r w:rsidRPr="00600E35">
        <w:rPr>
          <w:rFonts w:ascii="Times New Roman" w:eastAsia="ヒラギノ角ゴ Pro W3" w:hAnsi="Times New Roman"/>
          <w:sz w:val="22"/>
        </w:rPr>
        <w:t xml:space="preserve">. The AP is selected by the correlation of transmission time between candidate user </w:t>
      </w:r>
      <m:oMath>
        <m:r>
          <w:rPr>
            <w:rFonts w:ascii="Cambria Math" w:eastAsia="ヒラギノ角ゴ Pro W3" w:hAnsi="Cambria Math"/>
            <w:sz w:val="22"/>
          </w:rPr>
          <m:t>c</m:t>
        </m:r>
      </m:oMath>
      <w:r w:rsidRPr="00600E35">
        <w:rPr>
          <w:rFonts w:ascii="Times New Roman" w:eastAsia="ヒラギノ角ゴ Pro W3" w:hAnsi="Times New Roman"/>
          <w:sz w:val="22"/>
        </w:rPr>
        <w:t xml:space="preserve"> and current beamforming group. In the process of user selection, AP selects the first user into beamforming group at random, then the other member of beamforming group is selected by correlation with the set of selected users. This process will go through the total unselected users until no one is detected, which indicates that current</w:t>
      </w:r>
      <w:r w:rsidR="00B3231D">
        <w:rPr>
          <w:rFonts w:ascii="Times New Roman" w:eastAsiaTheme="minorEastAsia" w:hAnsi="Times New Roman" w:hint="eastAsia"/>
          <w:sz w:val="22"/>
          <w:lang w:eastAsia="zh-CN"/>
        </w:rPr>
        <w:t xml:space="preserve"> </w:t>
      </w:r>
      <w:r w:rsidRPr="00600E35">
        <w:rPr>
          <w:rFonts w:ascii="Times New Roman" w:eastAsia="ヒラギノ角ゴ Pro W3" w:hAnsi="Times New Roman"/>
          <w:sz w:val="22"/>
        </w:rPr>
        <w:t>beamforming group is an optimal solution at a transmitting slot.</w:t>
      </w:r>
    </w:p>
    <w:p w:rsidR="00DD3D91" w:rsidRPr="00600E35" w:rsidRDefault="00B22E06" w:rsidP="00600E35">
      <w:pPr>
        <w:pStyle w:val="p1a"/>
        <w:ind w:firstLine="220"/>
        <w:rPr>
          <w:rFonts w:ascii="Times New Roman" w:eastAsia="ヒラギノ角ゴ Pro W3" w:hAnsi="Times New Roman"/>
          <w:sz w:val="22"/>
        </w:rPr>
      </w:pPr>
      <w:r w:rsidRPr="00600E35">
        <w:rPr>
          <w:rFonts w:ascii="Times New Roman" w:eastAsia="ヒラギノ角ゴ Pro W3" w:hAnsi="Times New Roman"/>
          <w:sz w:val="22"/>
        </w:rPr>
        <w:t>TOUSE user selection mechanism is based on data transmission time, which leads the contention is fair in term of SNR of users. Next section will present the fairness perf</w:t>
      </w:r>
      <w:r w:rsidR="00B3231D">
        <w:rPr>
          <w:rFonts w:ascii="Times New Roman" w:eastAsia="ヒラギノ角ゴ Pro W3" w:hAnsi="Times New Roman"/>
          <w:sz w:val="22"/>
        </w:rPr>
        <w:t xml:space="preserve">ormance </w:t>
      </w:r>
      <w:r w:rsidR="00B3231D">
        <w:rPr>
          <w:rFonts w:ascii="Times New Roman" w:eastAsia="ヒラギノ角ゴ Pro W3" w:hAnsi="Times New Roman"/>
          <w:sz w:val="22"/>
        </w:rPr>
        <w:lastRenderedPageBreak/>
        <w:t xml:space="preserve">of our mechanism. </w:t>
      </w:r>
      <w:r w:rsidR="003B4E9E">
        <w:rPr>
          <w:rFonts w:ascii="Times New Roman" w:eastAsia="ヒラギノ角ゴ Pro W3" w:hAnsi="Times New Roman"/>
          <w:b/>
          <w:color w:val="0000FF"/>
          <w:sz w:val="22"/>
        </w:rPr>
        <w:t>Eq. (9</w:t>
      </w:r>
      <w:r w:rsidRPr="00B3231D">
        <w:rPr>
          <w:rFonts w:ascii="Times New Roman" w:eastAsia="ヒラギノ角ゴ Pro W3" w:hAnsi="Times New Roman"/>
          <w:b/>
          <w:color w:val="0000FF"/>
          <w:sz w:val="22"/>
        </w:rPr>
        <w:t>)</w:t>
      </w:r>
      <w:r w:rsidRPr="00600E35">
        <w:rPr>
          <w:rFonts w:ascii="Times New Roman" w:eastAsia="ヒラギノ角ゴ Pro W3" w:hAnsi="Times New Roman"/>
          <w:sz w:val="22"/>
        </w:rPr>
        <w:t xml:space="preserve"> shows that the network overhead limits the performance of a MU-MIMO transmission. Along with the increasing of beamforming group size, the amount of total transmit data</w:t>
      </w:r>
      <w:r w:rsidR="00B3231D">
        <w:rPr>
          <w:rFonts w:ascii="Times New Roman" w:eastAsia="ヒラギノ角ゴ Pro W3" w:hAnsi="Times New Roman"/>
          <w:sz w:val="22"/>
        </w:rPr>
        <w:t xml:space="preserve"> </w:t>
      </w:r>
      <m:oMath>
        <m:r>
          <w:rPr>
            <w:rFonts w:ascii="Cambria Math" w:eastAsia="ヒラギノ角ゴ Pro W3" w:hAnsi="Cambria Math"/>
            <w:sz w:val="22"/>
          </w:rPr>
          <m:t>L</m:t>
        </m:r>
      </m:oMath>
      <w:r w:rsidRPr="00600E35">
        <w:rPr>
          <w:rFonts w:ascii="Times New Roman" w:eastAsia="ヒラギノ角ゴ Pro W3" w:hAnsi="Times New Roman"/>
          <w:sz w:val="22"/>
        </w:rPr>
        <w:t xml:space="preserve"> grows. The larger amount of network overhead is created meanwhile. So it is an important issue to get the </w:t>
      </w:r>
      <w:proofErr w:type="spellStart"/>
      <w:r w:rsidRPr="00600E35">
        <w:rPr>
          <w:rFonts w:ascii="Times New Roman" w:eastAsia="ヒラギノ角ゴ Pro W3" w:hAnsi="Times New Roman"/>
          <w:sz w:val="22"/>
        </w:rPr>
        <w:t>trade off</w:t>
      </w:r>
      <w:proofErr w:type="spellEnd"/>
      <w:r w:rsidRPr="00600E35">
        <w:rPr>
          <w:rFonts w:ascii="Times New Roman" w:eastAsia="ヒラギノ角ゴ Pro W3" w:hAnsi="Times New Roman"/>
          <w:sz w:val="22"/>
        </w:rPr>
        <w:t xml:space="preserve"> between aggregate data and network overhead.</w:t>
      </w:r>
    </w:p>
    <w:p w:rsidR="00B3231D" w:rsidRDefault="00B83FBA" w:rsidP="00B3231D">
      <w:pPr>
        <w:pStyle w:val="heading2"/>
      </w:pPr>
      <w:bookmarkStart w:id="8" w:name="OLE_LINK4"/>
      <w:bookmarkStart w:id="9" w:name="OLE_LINK5"/>
      <w:r>
        <w:t>4</w:t>
      </w:r>
      <w:r w:rsidR="00B3231D">
        <w:t>.5</w:t>
      </w:r>
      <w:r w:rsidR="00B3231D" w:rsidRPr="00810E60">
        <w:t xml:space="preserve"> </w:t>
      </w:r>
      <w:r w:rsidR="00B3231D" w:rsidRPr="00B3231D">
        <w:t>TOUSE Algorithm</w:t>
      </w:r>
    </w:p>
    <w:p w:rsidR="00F0016C" w:rsidRPr="00F0016C" w:rsidRDefault="00F0016C" w:rsidP="00F0016C">
      <w:pPr>
        <w:pStyle w:val="p1a"/>
      </w:pPr>
    </w:p>
    <w:tbl>
      <w:tblPr>
        <w:tblStyle w:val="ac"/>
        <w:tblW w:w="0" w:type="auto"/>
        <w:tblBorders>
          <w:left w:val="none" w:sz="0" w:space="0" w:color="auto"/>
          <w:right w:val="none" w:sz="0" w:space="0" w:color="auto"/>
        </w:tblBorders>
        <w:tblLook w:val="04A0" w:firstRow="1" w:lastRow="0" w:firstColumn="1" w:lastColumn="0" w:noHBand="0" w:noVBand="1"/>
      </w:tblPr>
      <w:tblGrid>
        <w:gridCol w:w="8211"/>
      </w:tblGrid>
      <w:tr w:rsidR="00B3231D" w:rsidTr="00B3231D">
        <w:tc>
          <w:tcPr>
            <w:tcW w:w="8211" w:type="dxa"/>
          </w:tcPr>
          <w:bookmarkEnd w:id="8"/>
          <w:bookmarkEnd w:id="9"/>
          <w:p w:rsidR="00B3231D" w:rsidRPr="00634D29" w:rsidRDefault="00B3231D" w:rsidP="00B22E06">
            <w:pPr>
              <w:rPr>
                <w:rFonts w:ascii="Times New Roman" w:eastAsiaTheme="minorEastAsia" w:hAnsi="Times New Roman"/>
                <w:b/>
                <w:sz w:val="22"/>
                <w:szCs w:val="22"/>
                <w:lang w:eastAsia="zh-CN"/>
              </w:rPr>
            </w:pPr>
            <w:r w:rsidRPr="00634D29">
              <w:rPr>
                <w:rFonts w:ascii="Times New Roman" w:eastAsia="ヒラギノ角ゴ Pro W3" w:hAnsi="Times New Roman"/>
                <w:b/>
                <w:color w:val="0000FF"/>
                <w:sz w:val="22"/>
                <w:szCs w:val="22"/>
              </w:rPr>
              <w:t>Algorithm 1</w:t>
            </w:r>
            <w:r w:rsidRPr="00634D29">
              <w:rPr>
                <w:rFonts w:ascii="Times New Roman" w:eastAsiaTheme="minorEastAsia" w:hAnsi="Times New Roman"/>
                <w:b/>
                <w:sz w:val="22"/>
                <w:szCs w:val="22"/>
                <w:lang w:eastAsia="zh-CN"/>
              </w:rPr>
              <w:t xml:space="preserve"> </w:t>
            </w:r>
            <w:r w:rsidRPr="00634D29">
              <w:rPr>
                <w:rFonts w:ascii="Times New Roman" w:eastAsiaTheme="minorEastAsia" w:hAnsi="Times New Roman"/>
                <w:sz w:val="22"/>
                <w:szCs w:val="22"/>
                <w:lang w:eastAsia="zh-CN"/>
              </w:rPr>
              <w:t>TOUSE User Selection</w:t>
            </w:r>
          </w:p>
        </w:tc>
      </w:tr>
      <w:tr w:rsidR="00B3231D" w:rsidRPr="00634D29" w:rsidTr="00B3231D">
        <w:tc>
          <w:tcPr>
            <w:tcW w:w="8211" w:type="dxa"/>
          </w:tcPr>
          <w:p w:rsidR="00B3231D" w:rsidRPr="00634D29" w:rsidRDefault="00B3231D" w:rsidP="00B22E06">
            <w:pPr>
              <w:rPr>
                <w:rFonts w:ascii="Times New Roman" w:eastAsiaTheme="minorEastAsia" w:hAnsi="Times New Roman"/>
                <w:b/>
                <w:sz w:val="22"/>
                <w:szCs w:val="22"/>
                <w:lang w:eastAsia="zh-CN"/>
              </w:rPr>
            </w:pPr>
            <w:r w:rsidRPr="00634D29">
              <w:rPr>
                <w:rFonts w:ascii="Times New Roman" w:eastAsiaTheme="minorEastAsia" w:hAnsi="Times New Roman"/>
                <w:b/>
                <w:sz w:val="22"/>
                <w:szCs w:val="22"/>
                <w:lang w:eastAsia="zh-CN"/>
              </w:rPr>
              <w:t>Input:</w:t>
            </w:r>
          </w:p>
          <w:p w:rsidR="00B3231D" w:rsidRPr="00634D29" w:rsidRDefault="00B3231D" w:rsidP="00B3231D">
            <w:pPr>
              <w:ind w:firstLineChars="88" w:firstLine="194"/>
              <w:rPr>
                <w:rFonts w:ascii="Times New Roman" w:eastAsiaTheme="minorEastAsia" w:hAnsi="Times New Roman"/>
                <w:sz w:val="22"/>
                <w:szCs w:val="22"/>
                <w:lang w:eastAsia="zh-CN"/>
              </w:rPr>
            </w:pPr>
            <w:r w:rsidRPr="00634D29">
              <w:rPr>
                <w:rFonts w:ascii="Times New Roman" w:eastAsiaTheme="minorEastAsia" w:hAnsi="Times New Roman"/>
                <w:sz w:val="22"/>
                <w:szCs w:val="22"/>
                <w:lang w:eastAsia="zh-CN"/>
              </w:rPr>
              <w:t xml:space="preserve">The set of single antenna users, </w:t>
            </w:r>
            <m:oMath>
              <m:r>
                <w:rPr>
                  <w:rFonts w:ascii="Cambria Math" w:eastAsiaTheme="minorEastAsia" w:hAnsi="Cambria Math"/>
                  <w:sz w:val="22"/>
                  <w:szCs w:val="22"/>
                  <w:lang w:eastAsia="zh-CN"/>
                </w:rPr>
                <m:t>C</m:t>
              </m:r>
            </m:oMath>
            <w:r w:rsidRPr="00634D29">
              <w:rPr>
                <w:rFonts w:ascii="Times New Roman" w:eastAsiaTheme="minorEastAsia" w:hAnsi="Times New Roman"/>
                <w:sz w:val="22"/>
                <w:szCs w:val="22"/>
                <w:lang w:eastAsia="zh-CN"/>
              </w:rPr>
              <w:t>;</w:t>
            </w:r>
          </w:p>
          <w:p w:rsidR="00B3231D" w:rsidRPr="00634D29" w:rsidRDefault="00B3231D" w:rsidP="00B3231D">
            <w:pPr>
              <w:ind w:firstLineChars="88" w:firstLine="194"/>
              <w:rPr>
                <w:rFonts w:ascii="Times New Roman" w:eastAsiaTheme="minorEastAsia" w:hAnsi="Times New Roman"/>
                <w:sz w:val="22"/>
                <w:szCs w:val="22"/>
                <w:lang w:eastAsia="zh-CN"/>
              </w:rPr>
            </w:pPr>
            <w:r w:rsidRPr="00634D29">
              <w:rPr>
                <w:rFonts w:ascii="Times New Roman" w:eastAsiaTheme="minorEastAsia" w:hAnsi="Times New Roman"/>
                <w:sz w:val="22"/>
                <w:szCs w:val="22"/>
                <w:lang w:eastAsia="zh-CN"/>
              </w:rPr>
              <w:t xml:space="preserve">The number of transmit antennas and transmit power, </w:t>
            </w:r>
            <m:oMath>
              <m:r>
                <w:rPr>
                  <w:rFonts w:ascii="Cambria Math" w:eastAsiaTheme="minorEastAsia" w:hAnsi="Cambria Math"/>
                  <w:sz w:val="22"/>
                  <w:szCs w:val="22"/>
                  <w:lang w:eastAsia="zh-CN"/>
                </w:rPr>
                <m:t>M</m:t>
              </m:r>
            </m:oMath>
            <w:r w:rsidRPr="00634D29">
              <w:rPr>
                <w:rFonts w:ascii="Times New Roman" w:eastAsiaTheme="minorEastAsia" w:hAnsi="Times New Roman"/>
                <w:sz w:val="22"/>
                <w:szCs w:val="22"/>
                <w:lang w:eastAsia="zh-CN"/>
              </w:rPr>
              <w:t xml:space="preserve"> and </w:t>
            </w:r>
            <m:oMath>
              <m:r>
                <w:rPr>
                  <w:rFonts w:ascii="Cambria Math" w:eastAsiaTheme="minorEastAsia" w:hAnsi="Cambria Math"/>
                  <w:sz w:val="22"/>
                  <w:szCs w:val="22"/>
                  <w:lang w:eastAsia="zh-CN"/>
                </w:rPr>
                <m:t>P</m:t>
              </m:r>
            </m:oMath>
            <w:r w:rsidRPr="00634D29">
              <w:rPr>
                <w:rFonts w:ascii="Times New Roman" w:eastAsiaTheme="minorEastAsia" w:hAnsi="Times New Roman"/>
                <w:sz w:val="22"/>
                <w:szCs w:val="22"/>
                <w:lang w:eastAsia="zh-CN"/>
              </w:rPr>
              <w:t>;</w:t>
            </w:r>
          </w:p>
          <w:p w:rsidR="00B3231D" w:rsidRPr="00634D29" w:rsidRDefault="00B3231D" w:rsidP="00B3231D">
            <w:pPr>
              <w:rPr>
                <w:rFonts w:ascii="Times New Roman" w:eastAsiaTheme="minorEastAsia" w:hAnsi="Times New Roman"/>
                <w:b/>
                <w:sz w:val="22"/>
                <w:szCs w:val="22"/>
                <w:lang w:eastAsia="zh-CN"/>
              </w:rPr>
            </w:pPr>
            <w:r w:rsidRPr="00634D29">
              <w:rPr>
                <w:rFonts w:ascii="Times New Roman" w:eastAsiaTheme="minorEastAsia" w:hAnsi="Times New Roman"/>
                <w:b/>
                <w:sz w:val="22"/>
                <w:szCs w:val="22"/>
                <w:lang w:eastAsia="zh-CN"/>
              </w:rPr>
              <w:t>Output:</w:t>
            </w:r>
          </w:p>
          <w:p w:rsidR="00B3231D" w:rsidRPr="00634D29" w:rsidRDefault="00B3231D" w:rsidP="00B3231D">
            <w:pPr>
              <w:ind w:firstLineChars="87" w:firstLine="191"/>
              <w:rPr>
                <w:rFonts w:ascii="Times New Roman" w:eastAsiaTheme="minorEastAsia" w:hAnsi="Times New Roman"/>
                <w:sz w:val="22"/>
                <w:szCs w:val="22"/>
                <w:lang w:eastAsia="zh-CN"/>
              </w:rPr>
            </w:pPr>
            <w:r w:rsidRPr="00634D29">
              <w:rPr>
                <w:rFonts w:ascii="Times New Roman" w:eastAsiaTheme="minorEastAsia" w:hAnsi="Times New Roman"/>
                <w:sz w:val="22"/>
                <w:szCs w:val="22"/>
                <w:lang w:eastAsia="zh-CN"/>
              </w:rPr>
              <w:t xml:space="preserve">The set of solution receivers, </w:t>
            </w:r>
            <m:oMath>
              <m:r>
                <w:rPr>
                  <w:rFonts w:ascii="Cambria Math" w:eastAsiaTheme="minorEastAsia" w:hAnsi="Cambria Math"/>
                  <w:sz w:val="22"/>
                  <w:szCs w:val="22"/>
                  <w:lang w:eastAsia="zh-CN"/>
                </w:rPr>
                <m:t>S</m:t>
              </m:r>
            </m:oMath>
            <w:r w:rsidRPr="00634D29">
              <w:rPr>
                <w:rFonts w:ascii="Times New Roman" w:eastAsiaTheme="minorEastAsia" w:hAnsi="Times New Roman"/>
                <w:sz w:val="22"/>
                <w:szCs w:val="22"/>
                <w:lang w:eastAsia="zh-CN"/>
              </w:rPr>
              <w:t>;</w:t>
            </w:r>
          </w:p>
          <w:p w:rsidR="00B3231D" w:rsidRPr="00634D29" w:rsidRDefault="00B3231D" w:rsidP="00B3231D">
            <w:pPr>
              <w:ind w:firstLineChars="87" w:firstLine="191"/>
              <w:rPr>
                <w:rFonts w:ascii="Times New Roman" w:eastAsiaTheme="minorEastAsia" w:hAnsi="Times New Roman"/>
                <w:sz w:val="22"/>
                <w:szCs w:val="22"/>
                <w:lang w:eastAsia="zh-CN"/>
              </w:rPr>
            </w:pPr>
            <w:r w:rsidRPr="00634D29">
              <w:rPr>
                <w:rFonts w:ascii="Times New Roman" w:eastAsiaTheme="minorEastAsia" w:hAnsi="Times New Roman"/>
                <w:sz w:val="22"/>
                <w:szCs w:val="22"/>
                <w:lang w:eastAsia="zh-CN"/>
              </w:rPr>
              <w:t xml:space="preserve">The size of solution group, </w:t>
            </w:r>
            <m:oMath>
              <m:r>
                <w:rPr>
                  <w:rFonts w:ascii="Cambria Math" w:eastAsiaTheme="minorEastAsia" w:hAnsi="Cambria Math"/>
                  <w:sz w:val="22"/>
                  <w:szCs w:val="22"/>
                  <w:lang w:eastAsia="zh-CN"/>
                </w:rPr>
                <m:t>k=|S|</m:t>
              </m:r>
            </m:oMath>
            <w:r w:rsidRPr="00634D29">
              <w:rPr>
                <w:rFonts w:ascii="Times New Roman" w:eastAsiaTheme="minorEastAsia" w:hAnsi="Times New Roman"/>
                <w:sz w:val="22"/>
                <w:szCs w:val="22"/>
                <w:lang w:eastAsia="zh-CN"/>
              </w:rPr>
              <w:t>;</w:t>
            </w:r>
          </w:p>
          <w:p w:rsidR="00B3231D" w:rsidRPr="00634D29" w:rsidRDefault="00B3231D" w:rsidP="00B3231D">
            <w:pPr>
              <w:rPr>
                <w:rFonts w:ascii="Times New Roman" w:eastAsiaTheme="minorEastAsia" w:hAnsi="Times New Roman"/>
                <w:b/>
                <w:sz w:val="22"/>
                <w:szCs w:val="22"/>
                <w:lang w:eastAsia="zh-CN"/>
              </w:rPr>
            </w:pPr>
            <w:r w:rsidRPr="00634D29">
              <w:rPr>
                <w:rFonts w:ascii="Times New Roman" w:eastAsiaTheme="minorEastAsia" w:hAnsi="Times New Roman"/>
                <w:b/>
                <w:sz w:val="22"/>
                <w:szCs w:val="22"/>
                <w:lang w:eastAsia="zh-CN"/>
              </w:rPr>
              <w:t>Begin:</w:t>
            </w:r>
          </w:p>
          <w:p w:rsidR="00B3231D" w:rsidRPr="00634D29" w:rsidRDefault="00B3231D" w:rsidP="00B3231D">
            <w:pPr>
              <w:ind w:firstLineChars="88" w:firstLine="194"/>
              <w:rPr>
                <w:rFonts w:ascii="Times New Roman" w:eastAsiaTheme="minorEastAsia" w:hAnsi="Times New Roman"/>
                <w:sz w:val="22"/>
                <w:szCs w:val="22"/>
                <w:lang w:eastAsia="zh-CN"/>
              </w:rPr>
            </w:pPr>
            <w:r w:rsidRPr="00634D29">
              <w:rPr>
                <w:rFonts w:ascii="Times New Roman" w:eastAsiaTheme="minorEastAsia" w:hAnsi="Times New Roman"/>
                <w:b/>
                <w:sz w:val="22"/>
                <w:szCs w:val="22"/>
                <w:lang w:eastAsia="zh-CN"/>
              </w:rPr>
              <w:t>while</w:t>
            </w:r>
            <w:r w:rsidRPr="00634D29">
              <w:rPr>
                <w:rFonts w:ascii="Times New Roman" w:eastAsiaTheme="minorEastAsia" w:hAnsi="Times New Roman"/>
                <w:sz w:val="22"/>
                <w:szCs w:val="22"/>
                <w:lang w:eastAsia="zh-CN"/>
              </w:rPr>
              <w:t xml:space="preserve"> </w:t>
            </w:r>
            <m:oMath>
              <m:r>
                <w:rPr>
                  <w:rFonts w:ascii="Cambria Math" w:eastAsiaTheme="minorEastAsia" w:hAnsi="Cambria Math"/>
                  <w:sz w:val="22"/>
                  <w:szCs w:val="22"/>
                  <w:lang w:eastAsia="zh-CN"/>
                </w:rPr>
                <m:t>k≤M</m:t>
              </m:r>
            </m:oMath>
            <w:r w:rsidRPr="00634D29">
              <w:rPr>
                <w:rFonts w:ascii="Times New Roman" w:eastAsiaTheme="minorEastAsia" w:hAnsi="Times New Roman"/>
                <w:sz w:val="22"/>
                <w:szCs w:val="22"/>
                <w:lang w:eastAsia="zh-CN"/>
              </w:rPr>
              <w:t xml:space="preserve"> and </w:t>
            </w:r>
            <m:oMath>
              <m:r>
                <w:rPr>
                  <w:rFonts w:ascii="Cambria Math" w:eastAsiaTheme="minorEastAsia" w:hAnsi="Cambria Math"/>
                  <w:sz w:val="22"/>
                  <w:szCs w:val="22"/>
                  <w:lang w:eastAsia="zh-CN"/>
                </w:rPr>
                <m:t>C≠∅</m:t>
              </m:r>
            </m:oMath>
            <w:r w:rsidRPr="00634D29">
              <w:rPr>
                <w:rFonts w:ascii="Times New Roman" w:eastAsiaTheme="minorEastAsia" w:hAnsi="Times New Roman"/>
                <w:sz w:val="22"/>
                <w:szCs w:val="22"/>
                <w:lang w:eastAsia="zh-CN"/>
              </w:rPr>
              <w:t xml:space="preserve"> </w:t>
            </w:r>
            <w:r w:rsidRPr="00634D29">
              <w:rPr>
                <w:rFonts w:ascii="Times New Roman" w:eastAsiaTheme="minorEastAsia" w:hAnsi="Times New Roman"/>
                <w:b/>
                <w:sz w:val="22"/>
                <w:szCs w:val="22"/>
                <w:lang w:eastAsia="zh-CN"/>
              </w:rPr>
              <w:t>do</w:t>
            </w:r>
          </w:p>
          <w:p w:rsidR="00B3231D" w:rsidRPr="00634D29" w:rsidRDefault="00B3231D" w:rsidP="00B3231D">
            <w:pPr>
              <w:ind w:firstLineChars="229" w:firstLine="506"/>
              <w:rPr>
                <w:rFonts w:ascii="Times New Roman" w:eastAsiaTheme="minorEastAsia" w:hAnsi="Times New Roman"/>
                <w:sz w:val="22"/>
                <w:szCs w:val="22"/>
                <w:lang w:eastAsia="zh-CN"/>
              </w:rPr>
            </w:pPr>
            <w:r w:rsidRPr="00634D29">
              <w:rPr>
                <w:rFonts w:ascii="Times New Roman" w:eastAsiaTheme="minorEastAsia" w:hAnsi="Times New Roman"/>
                <w:b/>
                <w:sz w:val="22"/>
                <w:szCs w:val="22"/>
                <w:lang w:eastAsia="zh-CN"/>
              </w:rPr>
              <w:t xml:space="preserve">if </w:t>
            </w:r>
            <m:oMath>
              <m:r>
                <w:rPr>
                  <w:rFonts w:ascii="Cambria Math" w:eastAsiaTheme="minorEastAsia" w:hAnsi="Cambria Math"/>
                  <w:sz w:val="22"/>
                  <w:szCs w:val="22"/>
                  <w:lang w:eastAsia="zh-CN"/>
                </w:rPr>
                <m:t>k=0</m:t>
              </m:r>
            </m:oMath>
            <w:r w:rsidRPr="00634D29">
              <w:rPr>
                <w:rFonts w:ascii="Times New Roman" w:eastAsiaTheme="minorEastAsia" w:hAnsi="Times New Roman"/>
                <w:sz w:val="22"/>
                <w:szCs w:val="22"/>
                <w:lang w:eastAsia="zh-CN"/>
              </w:rPr>
              <w:t xml:space="preserve"> </w:t>
            </w:r>
            <w:r w:rsidRPr="00634D29">
              <w:rPr>
                <w:rFonts w:ascii="Times New Roman" w:eastAsiaTheme="minorEastAsia" w:hAnsi="Times New Roman"/>
                <w:b/>
                <w:sz w:val="22"/>
                <w:szCs w:val="22"/>
                <w:lang w:eastAsia="zh-CN"/>
              </w:rPr>
              <w:t>then</w:t>
            </w:r>
          </w:p>
          <w:p w:rsidR="00B3231D" w:rsidRPr="00634D29" w:rsidRDefault="006047BB" w:rsidP="006047BB">
            <w:pPr>
              <w:ind w:firstLineChars="371" w:firstLine="816"/>
              <w:rPr>
                <w:rFonts w:ascii="Times New Roman" w:eastAsiaTheme="minorEastAsia" w:hAnsi="Times New Roman"/>
                <w:sz w:val="22"/>
                <w:szCs w:val="22"/>
                <w:lang w:eastAsia="zh-CN"/>
              </w:rPr>
            </w:pPr>
            <w:r w:rsidRPr="00634D29">
              <w:rPr>
                <w:rFonts w:ascii="Times New Roman" w:eastAsiaTheme="minorEastAsia" w:hAnsi="Times New Roman"/>
                <w:sz w:val="22"/>
                <w:szCs w:val="22"/>
                <w:lang w:eastAsia="zh-CN"/>
              </w:rPr>
              <w:t xml:space="preserve">Selecting a solution </w:t>
            </w: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s</m:t>
                  </m:r>
                </m:e>
                <m:sub>
                  <m:r>
                    <w:rPr>
                      <w:rFonts w:ascii="Cambria Math" w:eastAsiaTheme="minorEastAsia" w:hAnsi="Cambria Math"/>
                      <w:sz w:val="22"/>
                      <w:szCs w:val="22"/>
                      <w:lang w:eastAsia="zh-CN"/>
                    </w:rPr>
                    <m:t>1</m:t>
                  </m:r>
                </m:sub>
              </m:sSub>
              <m:r>
                <w:rPr>
                  <w:rFonts w:ascii="Cambria Math" w:eastAsiaTheme="minorEastAsia" w:hAnsi="Cambria Math"/>
                  <w:sz w:val="22"/>
                  <w:szCs w:val="22"/>
                  <w:lang w:eastAsia="zh-CN"/>
                </w:rPr>
                <m:t>ϵC</m:t>
              </m:r>
            </m:oMath>
            <w:r w:rsidRPr="00634D29">
              <w:rPr>
                <w:rFonts w:ascii="Times New Roman" w:eastAsiaTheme="minorEastAsia" w:hAnsi="Times New Roman"/>
                <w:sz w:val="22"/>
                <w:szCs w:val="22"/>
                <w:lang w:eastAsia="zh-CN"/>
              </w:rPr>
              <w:t xml:space="preserve"> at randomly from </w:t>
            </w:r>
            <m:oMath>
              <m:r>
                <w:rPr>
                  <w:rFonts w:ascii="Cambria Math" w:eastAsiaTheme="minorEastAsia" w:hAnsi="Cambria Math"/>
                  <w:sz w:val="22"/>
                  <w:szCs w:val="22"/>
                  <w:lang w:eastAsia="zh-CN"/>
                </w:rPr>
                <m:t>C</m:t>
              </m:r>
            </m:oMath>
            <w:r w:rsidRPr="00634D29">
              <w:rPr>
                <w:rFonts w:ascii="Times New Roman" w:eastAsiaTheme="minorEastAsia" w:hAnsi="Times New Roman"/>
                <w:sz w:val="22"/>
                <w:szCs w:val="22"/>
                <w:lang w:eastAsia="zh-CN"/>
              </w:rPr>
              <w:t>;</w:t>
            </w:r>
          </w:p>
          <w:p w:rsidR="006047BB" w:rsidRPr="00634D29" w:rsidRDefault="006047BB" w:rsidP="006047BB">
            <w:pPr>
              <w:ind w:firstLineChars="371" w:firstLine="816"/>
              <w:rPr>
                <w:rFonts w:ascii="Times New Roman" w:eastAsiaTheme="minorEastAsia" w:hAnsi="Times New Roman"/>
                <w:sz w:val="22"/>
                <w:szCs w:val="22"/>
                <w:lang w:eastAsia="zh-CN"/>
              </w:rPr>
            </w:pPr>
            <m:oMath>
              <m:r>
                <w:rPr>
                  <w:rFonts w:ascii="Cambria Math" w:eastAsiaTheme="minorEastAsia" w:hAnsi="Cambria Math"/>
                  <w:sz w:val="22"/>
                  <w:szCs w:val="22"/>
                  <w:lang w:eastAsia="zh-CN"/>
                </w:rPr>
                <m:t>C=C-</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s</m:t>
                  </m:r>
                </m:e>
                <m:sub>
                  <m:r>
                    <w:rPr>
                      <w:rFonts w:ascii="Cambria Math" w:eastAsiaTheme="minorEastAsia" w:hAnsi="Cambria Math"/>
                      <w:sz w:val="22"/>
                      <w:szCs w:val="22"/>
                      <w:lang w:eastAsia="zh-CN"/>
                    </w:rPr>
                    <m:t>1</m:t>
                  </m:r>
                </m:sub>
              </m:sSub>
            </m:oMath>
            <w:r w:rsidRPr="00634D29">
              <w:rPr>
                <w:rFonts w:ascii="Times New Roman" w:eastAsiaTheme="minorEastAsia" w:hAnsi="Times New Roman"/>
                <w:sz w:val="22"/>
                <w:szCs w:val="22"/>
                <w:lang w:eastAsia="zh-CN"/>
              </w:rPr>
              <w:t xml:space="preserve">, </w:t>
            </w:r>
            <m:oMath>
              <m:r>
                <w:rPr>
                  <w:rFonts w:ascii="Cambria Math" w:eastAsiaTheme="minorEastAsia" w:hAnsi="Cambria Math"/>
                  <w:sz w:val="22"/>
                  <w:szCs w:val="22"/>
                  <w:lang w:eastAsia="zh-CN"/>
                </w:rPr>
                <m:t>S=S+</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s</m:t>
                  </m:r>
                </m:e>
                <m:sub>
                  <m:r>
                    <w:rPr>
                      <w:rFonts w:ascii="Cambria Math" w:eastAsiaTheme="minorEastAsia" w:hAnsi="Cambria Math"/>
                      <w:sz w:val="22"/>
                      <w:szCs w:val="22"/>
                      <w:lang w:eastAsia="zh-CN"/>
                    </w:rPr>
                    <m:t>1</m:t>
                  </m:r>
                </m:sub>
              </m:sSub>
            </m:oMath>
            <w:r w:rsidRPr="00634D29">
              <w:rPr>
                <w:rFonts w:ascii="Times New Roman" w:eastAsiaTheme="minorEastAsia" w:hAnsi="Times New Roman"/>
                <w:sz w:val="22"/>
                <w:szCs w:val="22"/>
                <w:lang w:eastAsia="zh-CN"/>
              </w:rPr>
              <w:t>;</w:t>
            </w:r>
          </w:p>
          <w:p w:rsidR="006047BB" w:rsidRPr="00634D29" w:rsidRDefault="006047BB" w:rsidP="006047BB">
            <w:pPr>
              <w:ind w:firstLineChars="229" w:firstLine="506"/>
              <w:rPr>
                <w:rFonts w:ascii="Times New Roman" w:eastAsiaTheme="minorEastAsia" w:hAnsi="Times New Roman"/>
                <w:b/>
                <w:sz w:val="22"/>
                <w:szCs w:val="22"/>
                <w:lang w:eastAsia="zh-CN"/>
              </w:rPr>
            </w:pPr>
            <w:r w:rsidRPr="00634D29">
              <w:rPr>
                <w:rFonts w:ascii="Times New Roman" w:eastAsiaTheme="minorEastAsia" w:hAnsi="Times New Roman"/>
                <w:b/>
                <w:sz w:val="22"/>
                <w:szCs w:val="22"/>
                <w:lang w:eastAsia="zh-CN"/>
              </w:rPr>
              <w:t>else repeat</w:t>
            </w:r>
          </w:p>
          <w:p w:rsidR="006047BB" w:rsidRPr="00634D29" w:rsidRDefault="006047BB" w:rsidP="006047BB">
            <w:pPr>
              <w:ind w:firstLineChars="371" w:firstLine="816"/>
              <w:rPr>
                <w:rFonts w:ascii="Times New Roman" w:eastAsiaTheme="minorEastAsia" w:hAnsi="Times New Roman"/>
                <w:sz w:val="22"/>
                <w:szCs w:val="22"/>
                <w:lang w:eastAsia="zh-CN"/>
              </w:rPr>
            </w:pPr>
            <w:r w:rsidRPr="00634D29">
              <w:rPr>
                <w:rFonts w:ascii="Times New Roman" w:eastAsiaTheme="minorEastAsia" w:hAnsi="Times New Roman"/>
                <w:sz w:val="22"/>
                <w:szCs w:val="22"/>
                <w:lang w:eastAsia="zh-CN"/>
              </w:rPr>
              <w:t xml:space="preserve">Selecting a receiver </w:t>
            </w: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c</m:t>
                  </m:r>
                </m:e>
                <m:sub>
                  <m:r>
                    <w:rPr>
                      <w:rFonts w:ascii="Cambria Math" w:eastAsiaTheme="minorEastAsia" w:hAnsi="Cambria Math"/>
                      <w:sz w:val="22"/>
                      <w:szCs w:val="22"/>
                      <w:lang w:eastAsia="zh-CN"/>
                    </w:rPr>
                    <m:t>k+1</m:t>
                  </m:r>
                </m:sub>
              </m:sSub>
              <m:r>
                <w:rPr>
                  <w:rFonts w:ascii="Cambria Math" w:eastAsiaTheme="minorEastAsia" w:hAnsi="Cambria Math"/>
                  <w:sz w:val="22"/>
                  <w:szCs w:val="22"/>
                  <w:lang w:eastAsia="zh-CN"/>
                </w:rPr>
                <m:t>ϵC</m:t>
              </m:r>
            </m:oMath>
            <w:r w:rsidR="00550A86">
              <w:rPr>
                <w:rFonts w:ascii="Times New Roman" w:eastAsiaTheme="minorEastAsia" w:hAnsi="Times New Roman" w:hint="eastAsia"/>
                <w:sz w:val="22"/>
                <w:szCs w:val="22"/>
                <w:lang w:eastAsia="zh-CN"/>
              </w:rPr>
              <w:t>,</w:t>
            </w:r>
            <w:r w:rsidR="002662A1">
              <w:rPr>
                <w:rFonts w:ascii="Times New Roman" w:eastAsiaTheme="minorEastAsia" w:hAnsi="Times New Roman" w:hint="eastAsia"/>
                <w:sz w:val="22"/>
                <w:szCs w:val="22"/>
                <w:lang w:eastAsia="zh-CN"/>
              </w:rPr>
              <w:t xml:space="preserve"> </w:t>
            </w:r>
            <w:r w:rsidR="00550A86">
              <w:rPr>
                <w:rFonts w:ascii="Times New Roman" w:eastAsiaTheme="minorEastAsia" w:hAnsi="Times New Roman"/>
                <w:sz w:val="22"/>
                <w:szCs w:val="22"/>
                <w:lang w:eastAsia="zh-CN"/>
              </w:rPr>
              <w:t xml:space="preserve">with </w:t>
            </w:r>
            <w:r w:rsidR="001549F6">
              <w:rPr>
                <w:rFonts w:ascii="Times New Roman" w:eastAsiaTheme="minorEastAsia" w:hAnsi="Times New Roman" w:hint="eastAsia"/>
                <w:sz w:val="22"/>
                <w:szCs w:val="22"/>
                <w:lang w:eastAsia="zh-CN"/>
              </w:rPr>
              <w:t>closest</w:t>
            </w:r>
            <w:r w:rsidR="001549F6">
              <w:rPr>
                <w:rFonts w:ascii="Times New Roman" w:eastAsiaTheme="minorEastAsia" w:hAnsi="Times New Roman"/>
                <w:sz w:val="22"/>
                <w:szCs w:val="22"/>
                <w:lang w:eastAsia="zh-CN"/>
              </w:rPr>
              <w:t xml:space="preserve"> </w:t>
            </w:r>
            <w:r w:rsidR="002662A1">
              <w:rPr>
                <w:rFonts w:ascii="Times New Roman" w:eastAsiaTheme="minorEastAsia" w:hAnsi="Times New Roman"/>
                <w:sz w:val="22"/>
                <w:szCs w:val="22"/>
                <w:lang w:eastAsia="zh-CN"/>
              </w:rPr>
              <w:t xml:space="preserve">transmission time </w:t>
            </w:r>
            <w:r w:rsidR="001549F6">
              <w:rPr>
                <w:rFonts w:ascii="Times New Roman" w:eastAsiaTheme="minorEastAsia" w:hAnsi="Times New Roman"/>
                <w:sz w:val="22"/>
                <w:szCs w:val="22"/>
                <w:lang w:eastAsia="zh-CN"/>
              </w:rPr>
              <w:t>to</w:t>
            </w:r>
            <w:r w:rsidR="002662A1">
              <w:rPr>
                <w:rFonts w:ascii="Times New Roman" w:eastAsiaTheme="minorEastAsia" w:hAnsi="Times New Roman"/>
                <w:sz w:val="22"/>
                <w:szCs w:val="22"/>
                <w:lang w:eastAsia="zh-CN"/>
              </w:rPr>
              <w:t xml:space="preserve"> </w:t>
            </w:r>
            <m:oMath>
              <m:r>
                <w:rPr>
                  <w:rFonts w:ascii="Cambria Math" w:eastAsiaTheme="minorEastAsia" w:hAnsi="Cambria Math"/>
                  <w:sz w:val="22"/>
                  <w:szCs w:val="22"/>
                  <w:lang w:eastAsia="zh-CN"/>
                </w:rPr>
                <m:t>T</m:t>
              </m:r>
              <m:d>
                <m:dPr>
                  <m:ctrlPr>
                    <w:rPr>
                      <w:rFonts w:ascii="Cambria Math" w:eastAsiaTheme="minorEastAsia" w:hAnsi="Cambria Math"/>
                      <w:sz w:val="22"/>
                      <w:szCs w:val="22"/>
                      <w:lang w:eastAsia="zh-CN"/>
                    </w:rPr>
                  </m:ctrlPr>
                </m:dPr>
                <m:e>
                  <m:func>
                    <m:funcPr>
                      <m:ctrlPr>
                        <w:rPr>
                          <w:rFonts w:ascii="Cambria Math" w:eastAsiaTheme="minorEastAsia" w:hAnsi="Cambria Math"/>
                          <w:sz w:val="22"/>
                          <w:szCs w:val="22"/>
                          <w:lang w:eastAsia="zh-CN"/>
                        </w:rPr>
                      </m:ctrlPr>
                    </m:funcPr>
                    <m:fName>
                      <m:r>
                        <m:rPr>
                          <m:sty m:val="p"/>
                        </m:rPr>
                        <w:rPr>
                          <w:rFonts w:ascii="Cambria Math" w:eastAsiaTheme="minorEastAsia" w:hAnsi="Cambria Math"/>
                          <w:sz w:val="22"/>
                          <w:szCs w:val="22"/>
                          <w:lang w:eastAsia="zh-CN"/>
                        </w:rPr>
                        <m:t>max</m:t>
                      </m:r>
                    </m:fName>
                    <m:e>
                      <m:d>
                        <m:dPr>
                          <m:ctrlPr>
                            <w:rPr>
                              <w:rFonts w:ascii="Cambria Math" w:eastAsiaTheme="minorEastAsia" w:hAnsi="Cambria Math"/>
                              <w:sz w:val="22"/>
                              <w:szCs w:val="22"/>
                              <w:lang w:eastAsia="zh-CN"/>
                            </w:rPr>
                          </m:ctrlPr>
                        </m:dPr>
                        <m:e>
                          <m:r>
                            <w:rPr>
                              <w:rFonts w:ascii="Cambria Math" w:eastAsiaTheme="minorEastAsia" w:hAnsi="Cambria Math"/>
                              <w:sz w:val="22"/>
                              <w:szCs w:val="22"/>
                              <w:lang w:eastAsia="zh-CN"/>
                            </w:rPr>
                            <m:t>S</m:t>
                          </m:r>
                        </m:e>
                      </m:d>
                    </m:e>
                  </m:func>
                </m:e>
              </m:d>
            </m:oMath>
            <w:r w:rsidR="00550A86">
              <w:rPr>
                <w:rFonts w:ascii="Times New Roman" w:eastAsiaTheme="minorEastAsia" w:hAnsi="Times New Roman"/>
                <w:sz w:val="22"/>
                <w:szCs w:val="22"/>
                <w:lang w:eastAsia="zh-CN"/>
              </w:rPr>
              <w:t>;</w:t>
            </w:r>
            <w:r w:rsidR="002662A1">
              <w:rPr>
                <w:rFonts w:ascii="Times New Roman" w:eastAsiaTheme="minorEastAsia" w:hAnsi="Times New Roman"/>
                <w:sz w:val="22"/>
                <w:szCs w:val="22"/>
                <w:lang w:eastAsia="zh-CN"/>
              </w:rPr>
              <w:t xml:space="preserve"> </w:t>
            </w:r>
          </w:p>
          <w:p w:rsidR="006047BB" w:rsidRPr="00634D29" w:rsidRDefault="006047BB" w:rsidP="006047BB">
            <w:pPr>
              <w:ind w:firstLineChars="371" w:firstLine="816"/>
              <w:rPr>
                <w:rFonts w:ascii="Times New Roman" w:eastAsia="ヒラギノ角ゴ Pro W3" w:hAnsi="Times New Roman"/>
                <w:b/>
                <w:color w:val="0000FF"/>
                <w:sz w:val="22"/>
                <w:szCs w:val="22"/>
              </w:rPr>
            </w:pPr>
            <w:r w:rsidRPr="00634D29">
              <w:rPr>
                <w:rFonts w:ascii="Times New Roman" w:eastAsiaTheme="minorEastAsia" w:hAnsi="Times New Roman"/>
                <w:sz w:val="22"/>
                <w:szCs w:val="22"/>
                <w:lang w:eastAsia="zh-CN"/>
              </w:rPr>
              <w:t xml:space="preserve">Judging </w:t>
            </w: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c</m:t>
                  </m:r>
                </m:e>
                <m:sub>
                  <m:r>
                    <w:rPr>
                      <w:rFonts w:ascii="Cambria Math" w:eastAsiaTheme="minorEastAsia" w:hAnsi="Cambria Math"/>
                      <w:sz w:val="22"/>
                      <w:szCs w:val="22"/>
                      <w:lang w:eastAsia="zh-CN"/>
                    </w:rPr>
                    <m:t>k</m:t>
                  </m:r>
                </m:sub>
              </m:sSub>
            </m:oMath>
            <w:r w:rsidRPr="00634D29">
              <w:rPr>
                <w:rFonts w:ascii="Times New Roman" w:eastAsiaTheme="minorEastAsia" w:hAnsi="Times New Roman"/>
                <w:sz w:val="22"/>
                <w:szCs w:val="22"/>
                <w:lang w:eastAsia="zh-CN"/>
              </w:rPr>
              <w:t xml:space="preserve"> by two constraint: </w:t>
            </w:r>
            <w:r w:rsidR="003B4E9E">
              <w:rPr>
                <w:rFonts w:ascii="Times New Roman" w:eastAsia="ヒラギノ角ゴ Pro W3" w:hAnsi="Times New Roman"/>
                <w:b/>
                <w:color w:val="0000FF"/>
                <w:sz w:val="22"/>
                <w:szCs w:val="22"/>
              </w:rPr>
              <w:t>Eq. (10), Eq. (11</w:t>
            </w:r>
            <w:r w:rsidRPr="00634D29">
              <w:rPr>
                <w:rFonts w:ascii="Times New Roman" w:eastAsia="ヒラギノ角ゴ Pro W3" w:hAnsi="Times New Roman"/>
                <w:b/>
                <w:color w:val="0000FF"/>
                <w:sz w:val="22"/>
                <w:szCs w:val="22"/>
              </w:rPr>
              <w:t>)</w:t>
            </w:r>
            <w:r w:rsidRPr="00634D29">
              <w:rPr>
                <w:rFonts w:ascii="Times New Roman" w:eastAsiaTheme="minorEastAsia" w:hAnsi="Times New Roman"/>
                <w:sz w:val="22"/>
                <w:szCs w:val="22"/>
                <w:lang w:eastAsia="zh-CN"/>
              </w:rPr>
              <w:t>;</w:t>
            </w:r>
          </w:p>
          <w:p w:rsidR="006047BB" w:rsidRPr="00634D29" w:rsidRDefault="006047BB" w:rsidP="006047BB">
            <w:pPr>
              <w:ind w:firstLineChars="371" w:firstLine="819"/>
              <w:rPr>
                <w:rFonts w:ascii="Times New Roman" w:eastAsiaTheme="minorEastAsia" w:hAnsi="Times New Roman"/>
                <w:sz w:val="22"/>
                <w:szCs w:val="22"/>
                <w:lang w:eastAsia="zh-CN"/>
              </w:rPr>
            </w:pPr>
            <w:r w:rsidRPr="00634D29">
              <w:rPr>
                <w:rFonts w:ascii="Times New Roman" w:eastAsiaTheme="minorEastAsia" w:hAnsi="Times New Roman"/>
                <w:b/>
                <w:sz w:val="22"/>
                <w:szCs w:val="22"/>
                <w:lang w:eastAsia="zh-CN"/>
              </w:rPr>
              <w:t>if</w:t>
            </w:r>
            <w:r w:rsidRPr="00634D29">
              <w:rPr>
                <w:rFonts w:ascii="Times New Roman" w:eastAsiaTheme="minorEastAsia" w:hAnsi="Times New Roman"/>
                <w:sz w:val="22"/>
                <w:szCs w:val="22"/>
                <w:lang w:eastAsia="zh-CN"/>
              </w:rPr>
              <w:t xml:space="preserve"> </w:t>
            </w: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c</m:t>
                  </m:r>
                </m:e>
                <m:sub>
                  <m:r>
                    <w:rPr>
                      <w:rFonts w:ascii="Cambria Math" w:eastAsiaTheme="minorEastAsia" w:hAnsi="Cambria Math"/>
                      <w:sz w:val="22"/>
                      <w:szCs w:val="22"/>
                      <w:lang w:eastAsia="zh-CN"/>
                    </w:rPr>
                    <m:t>k</m:t>
                  </m:r>
                </m:sub>
              </m:sSub>
            </m:oMath>
            <w:r w:rsidRPr="00634D29">
              <w:rPr>
                <w:rFonts w:ascii="Times New Roman" w:eastAsiaTheme="minorEastAsia" w:hAnsi="Times New Roman"/>
                <w:sz w:val="22"/>
                <w:szCs w:val="22"/>
                <w:lang w:eastAsia="zh-CN"/>
              </w:rPr>
              <w:t xml:space="preserve"> satisfies the two constraint </w:t>
            </w:r>
            <w:r w:rsidRPr="00634D29">
              <w:rPr>
                <w:rFonts w:ascii="Times New Roman" w:eastAsiaTheme="minorEastAsia" w:hAnsi="Times New Roman"/>
                <w:b/>
                <w:sz w:val="22"/>
                <w:szCs w:val="22"/>
                <w:lang w:eastAsia="zh-CN"/>
              </w:rPr>
              <w:t>then</w:t>
            </w:r>
          </w:p>
          <w:p w:rsidR="006047BB" w:rsidRDefault="006047BB" w:rsidP="006047BB">
            <w:pPr>
              <w:ind w:firstLineChars="513" w:firstLine="1129"/>
              <w:rPr>
                <w:rFonts w:ascii="Times New Roman" w:eastAsiaTheme="minorEastAsia" w:hAnsi="Times New Roman"/>
                <w:sz w:val="22"/>
                <w:szCs w:val="22"/>
                <w:lang w:eastAsia="zh-CN"/>
              </w:rPr>
            </w:pPr>
            <m:oMath>
              <m:r>
                <w:rPr>
                  <w:rFonts w:ascii="Cambria Math" w:eastAsiaTheme="minorEastAsia" w:hAnsi="Cambria Math"/>
                  <w:sz w:val="22"/>
                  <w:szCs w:val="22"/>
                  <w:lang w:eastAsia="zh-CN"/>
                </w:rPr>
                <m:t>S=S+</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c</m:t>
                  </m:r>
                </m:e>
                <m:sub>
                  <m:r>
                    <w:rPr>
                      <w:rFonts w:ascii="Cambria Math" w:eastAsiaTheme="minorEastAsia" w:hAnsi="Cambria Math"/>
                      <w:sz w:val="22"/>
                      <w:szCs w:val="22"/>
                      <w:lang w:eastAsia="zh-CN"/>
                    </w:rPr>
                    <m:t>k+1</m:t>
                  </m:r>
                </m:sub>
              </m:sSub>
            </m:oMath>
            <w:r w:rsidRPr="00634D29">
              <w:rPr>
                <w:rFonts w:ascii="Times New Roman" w:eastAsiaTheme="minorEastAsia" w:hAnsi="Times New Roman"/>
                <w:sz w:val="22"/>
                <w:szCs w:val="22"/>
                <w:lang w:eastAsia="zh-CN"/>
              </w:rPr>
              <w:t xml:space="preserve">, </w:t>
            </w:r>
            <m:oMath>
              <m:r>
                <w:rPr>
                  <w:rFonts w:ascii="Cambria Math" w:eastAsiaTheme="minorEastAsia" w:hAnsi="Cambria Math"/>
                  <w:sz w:val="22"/>
                  <w:szCs w:val="22"/>
                  <w:lang w:eastAsia="zh-CN"/>
                </w:rPr>
                <m:t>C=C-</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c</m:t>
                  </m:r>
                </m:e>
                <m:sub>
                  <m:r>
                    <w:rPr>
                      <w:rFonts w:ascii="Cambria Math" w:eastAsiaTheme="minorEastAsia" w:hAnsi="Cambria Math"/>
                      <w:sz w:val="22"/>
                      <w:szCs w:val="22"/>
                      <w:lang w:eastAsia="zh-CN"/>
                    </w:rPr>
                    <m:t>k+1</m:t>
                  </m:r>
                </m:sub>
              </m:sSub>
            </m:oMath>
            <w:r w:rsidRPr="00634D29">
              <w:rPr>
                <w:rFonts w:ascii="Times New Roman" w:eastAsiaTheme="minorEastAsia" w:hAnsi="Times New Roman"/>
                <w:sz w:val="22"/>
                <w:szCs w:val="22"/>
                <w:lang w:eastAsia="zh-CN"/>
              </w:rPr>
              <w:t>;</w:t>
            </w:r>
          </w:p>
          <w:p w:rsidR="00550A86" w:rsidRPr="00634D29" w:rsidRDefault="00550A86" w:rsidP="006047BB">
            <w:pPr>
              <w:ind w:firstLineChars="513" w:firstLine="1129"/>
              <w:rPr>
                <w:rFonts w:ascii="Times New Roman" w:eastAsiaTheme="minorEastAsia" w:hAnsi="Times New Roman"/>
                <w:sz w:val="22"/>
                <w:szCs w:val="22"/>
                <w:lang w:eastAsia="zh-CN"/>
              </w:rPr>
            </w:pPr>
            <w:r>
              <w:rPr>
                <w:rFonts w:ascii="Times New Roman" w:eastAsiaTheme="minorEastAsia" w:hAnsi="Times New Roman"/>
                <w:sz w:val="22"/>
                <w:szCs w:val="22"/>
                <w:lang w:eastAsia="zh-CN"/>
              </w:rPr>
              <w:t>Break;</w:t>
            </w:r>
          </w:p>
          <w:p w:rsidR="006047BB" w:rsidRPr="00634D29" w:rsidRDefault="006047BB" w:rsidP="006047BB">
            <w:pPr>
              <w:ind w:firstLineChars="371" w:firstLine="819"/>
              <w:rPr>
                <w:rFonts w:ascii="Times New Roman" w:eastAsiaTheme="minorEastAsia" w:hAnsi="Times New Roman"/>
                <w:b/>
                <w:sz w:val="22"/>
                <w:szCs w:val="22"/>
                <w:lang w:eastAsia="zh-CN"/>
              </w:rPr>
            </w:pPr>
            <w:r w:rsidRPr="00634D29">
              <w:rPr>
                <w:rFonts w:ascii="Times New Roman" w:eastAsiaTheme="minorEastAsia" w:hAnsi="Times New Roman"/>
                <w:b/>
                <w:sz w:val="22"/>
                <w:szCs w:val="22"/>
                <w:lang w:eastAsia="zh-CN"/>
              </w:rPr>
              <w:t>end if</w:t>
            </w:r>
          </w:p>
          <w:p w:rsidR="006047BB" w:rsidRPr="00634D29" w:rsidRDefault="006047BB" w:rsidP="00550A86">
            <w:pPr>
              <w:ind w:leftChars="229" w:left="900" w:hangingChars="200" w:hanging="442"/>
              <w:rPr>
                <w:rFonts w:ascii="Times New Roman" w:eastAsiaTheme="minorEastAsia" w:hAnsi="Times New Roman"/>
                <w:sz w:val="22"/>
                <w:szCs w:val="22"/>
                <w:lang w:eastAsia="zh-CN"/>
              </w:rPr>
            </w:pPr>
            <w:r w:rsidRPr="00634D29">
              <w:rPr>
                <w:rFonts w:ascii="Times New Roman" w:eastAsiaTheme="minorEastAsia" w:hAnsi="Times New Roman"/>
                <w:b/>
                <w:sz w:val="22"/>
                <w:szCs w:val="22"/>
                <w:lang w:eastAsia="zh-CN"/>
              </w:rPr>
              <w:t>until</w:t>
            </w:r>
            <w:r w:rsidRPr="00634D29">
              <w:rPr>
                <w:rFonts w:ascii="Times New Roman" w:eastAsiaTheme="minorEastAsia" w:hAnsi="Times New Roman"/>
                <w:sz w:val="22"/>
                <w:szCs w:val="22"/>
                <w:lang w:eastAsia="zh-CN"/>
              </w:rPr>
              <w:t xml:space="preserve"> Get the solution </w:t>
            </w: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s</m:t>
                  </m:r>
                </m:e>
                <m:sub>
                  <m:r>
                    <w:rPr>
                      <w:rFonts w:ascii="Cambria Math" w:eastAsiaTheme="minorEastAsia" w:hAnsi="Cambria Math"/>
                      <w:sz w:val="22"/>
                      <w:szCs w:val="22"/>
                      <w:lang w:eastAsia="zh-CN"/>
                    </w:rPr>
                    <m:t>k+1</m:t>
                  </m:r>
                </m:sub>
              </m:sSub>
              <m:r>
                <w:rPr>
                  <w:rFonts w:ascii="Cambria Math" w:eastAsiaTheme="minorEastAsia" w:hAnsi="Cambria Math"/>
                  <w:sz w:val="22"/>
                  <w:szCs w:val="22"/>
                  <w:lang w:eastAsia="zh-CN"/>
                </w:rPr>
                <m:t>=</m:t>
              </m:r>
              <m:r>
                <m:rPr>
                  <m:sty m:val="p"/>
                </m:rPr>
                <w:rPr>
                  <w:rFonts w:ascii="Cambria Math" w:eastAsiaTheme="minorEastAsia" w:hAnsi="Cambria Math"/>
                  <w:sz w:val="22"/>
                  <w:szCs w:val="22"/>
                  <w:lang w:eastAsia="zh-CN"/>
                </w:rPr>
                <m:t xml:space="preserve"> </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c</m:t>
                  </m:r>
                </m:e>
                <m:sub>
                  <m:r>
                    <w:rPr>
                      <w:rFonts w:ascii="Cambria Math" w:eastAsiaTheme="minorEastAsia" w:hAnsi="Cambria Math"/>
                      <w:sz w:val="22"/>
                      <w:szCs w:val="22"/>
                      <w:lang w:eastAsia="zh-CN"/>
                    </w:rPr>
                    <m:t>k+1</m:t>
                  </m:r>
                </m:sub>
              </m:sSub>
            </m:oMath>
            <w:r w:rsidRPr="00634D29">
              <w:rPr>
                <w:rFonts w:ascii="Times New Roman" w:eastAsiaTheme="minorEastAsia" w:hAnsi="Times New Roman"/>
                <w:sz w:val="22"/>
                <w:szCs w:val="22"/>
                <w:lang w:eastAsia="zh-CN"/>
              </w:rPr>
              <w:t xml:space="preserve"> or none of optimal solution </w:t>
            </w:r>
            <m:oMath>
              <m:r>
                <m:rPr>
                  <m:sty m:val="p"/>
                </m:rPr>
                <w:rPr>
                  <w:rFonts w:ascii="Cambria Math" w:eastAsiaTheme="minorEastAsia" w:hAnsi="Cambria Math"/>
                  <w:sz w:val="22"/>
                  <w:szCs w:val="22"/>
                  <w:lang w:eastAsia="zh-CN"/>
                </w:rPr>
                <m:t xml:space="preserve"> </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s</m:t>
                  </m:r>
                </m:e>
                <m:sub>
                  <m:r>
                    <w:rPr>
                      <w:rFonts w:ascii="Cambria Math" w:eastAsiaTheme="minorEastAsia" w:hAnsi="Cambria Math"/>
                      <w:sz w:val="22"/>
                      <w:szCs w:val="22"/>
                      <w:lang w:eastAsia="zh-CN"/>
                    </w:rPr>
                    <m:t>k+1</m:t>
                  </m:r>
                </m:sub>
              </m:sSub>
              <m:r>
                <w:rPr>
                  <w:rFonts w:ascii="Cambria Math" w:eastAsiaTheme="minorEastAsia" w:hAnsi="Cambria Math"/>
                  <w:sz w:val="22"/>
                  <w:szCs w:val="22"/>
                  <w:lang w:eastAsia="zh-CN"/>
                </w:rPr>
                <m:t>∉C</m:t>
              </m:r>
            </m:oMath>
            <w:r w:rsidRPr="00634D29">
              <w:rPr>
                <w:rFonts w:ascii="Times New Roman" w:eastAsiaTheme="minorEastAsia" w:hAnsi="Times New Roman"/>
                <w:sz w:val="22"/>
                <w:szCs w:val="22"/>
                <w:lang w:eastAsia="zh-CN"/>
              </w:rPr>
              <w:t xml:space="preserve"> meets the condition;</w:t>
            </w:r>
          </w:p>
          <w:p w:rsidR="00634D29" w:rsidRPr="00634D29" w:rsidRDefault="00634D29" w:rsidP="006047BB">
            <w:pPr>
              <w:ind w:firstLineChars="229" w:firstLine="506"/>
              <w:rPr>
                <w:rFonts w:ascii="Times New Roman" w:eastAsiaTheme="minorEastAsia" w:hAnsi="Times New Roman"/>
                <w:b/>
                <w:sz w:val="22"/>
                <w:szCs w:val="22"/>
                <w:lang w:eastAsia="zh-CN"/>
              </w:rPr>
            </w:pPr>
            <w:r w:rsidRPr="00634D29">
              <w:rPr>
                <w:rFonts w:ascii="Times New Roman" w:eastAsiaTheme="minorEastAsia" w:hAnsi="Times New Roman"/>
                <w:b/>
                <w:sz w:val="22"/>
                <w:szCs w:val="22"/>
                <w:lang w:eastAsia="zh-CN"/>
              </w:rPr>
              <w:t>end if</w:t>
            </w:r>
          </w:p>
          <w:p w:rsidR="00634D29" w:rsidRPr="00634D29" w:rsidRDefault="00634D29" w:rsidP="006047BB">
            <w:pPr>
              <w:ind w:firstLineChars="229" w:firstLine="506"/>
              <w:rPr>
                <w:rFonts w:ascii="Times New Roman" w:eastAsiaTheme="minorEastAsia" w:hAnsi="Times New Roman"/>
                <w:sz w:val="22"/>
                <w:szCs w:val="22"/>
                <w:lang w:eastAsia="zh-CN"/>
              </w:rPr>
            </w:pPr>
            <w:r w:rsidRPr="00634D29">
              <w:rPr>
                <w:rFonts w:ascii="Times New Roman" w:eastAsiaTheme="minorEastAsia" w:hAnsi="Times New Roman"/>
                <w:b/>
                <w:sz w:val="22"/>
                <w:szCs w:val="22"/>
                <w:lang w:eastAsia="zh-CN"/>
              </w:rPr>
              <w:t>if</w:t>
            </w:r>
            <w:r w:rsidRPr="00634D29">
              <w:rPr>
                <w:rFonts w:ascii="Times New Roman" w:eastAsiaTheme="minorEastAsia" w:hAnsi="Times New Roman"/>
                <w:sz w:val="22"/>
                <w:szCs w:val="22"/>
                <w:lang w:eastAsia="zh-CN"/>
              </w:rPr>
              <w:t xml:space="preserve"> </w:t>
            </w:r>
            <m:oMath>
              <m:r>
                <m:rPr>
                  <m:sty m:val="p"/>
                </m:rPr>
                <w:rPr>
                  <w:rFonts w:ascii="Cambria Math" w:eastAsiaTheme="minorEastAsia" w:hAnsi="Cambria Math"/>
                  <w:sz w:val="22"/>
                  <w:szCs w:val="22"/>
                  <w:lang w:eastAsia="zh-CN"/>
                </w:rPr>
                <m:t xml:space="preserve"> </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s</m:t>
                  </m:r>
                </m:e>
                <m:sub>
                  <m:r>
                    <w:rPr>
                      <w:rFonts w:ascii="Cambria Math" w:eastAsiaTheme="minorEastAsia" w:hAnsi="Cambria Math"/>
                      <w:sz w:val="22"/>
                      <w:szCs w:val="22"/>
                      <w:lang w:eastAsia="zh-CN"/>
                    </w:rPr>
                    <m:t>k</m:t>
                  </m:r>
                </m:sub>
              </m:sSub>
              <m:r>
                <w:rPr>
                  <w:rFonts w:ascii="Cambria Math" w:eastAsiaTheme="minorEastAsia" w:hAnsi="Cambria Math"/>
                  <w:sz w:val="22"/>
                  <w:szCs w:val="22"/>
                  <w:lang w:eastAsia="zh-CN"/>
                </w:rPr>
                <m:t>∉C</m:t>
              </m:r>
            </m:oMath>
            <w:r w:rsidRPr="00634D29">
              <w:rPr>
                <w:rFonts w:ascii="Times New Roman" w:eastAsiaTheme="minorEastAsia" w:hAnsi="Times New Roman"/>
                <w:sz w:val="22"/>
                <w:szCs w:val="22"/>
                <w:lang w:eastAsia="zh-CN"/>
              </w:rPr>
              <w:t xml:space="preserve"> </w:t>
            </w:r>
            <w:r w:rsidRPr="00634D29">
              <w:rPr>
                <w:rFonts w:ascii="Times New Roman" w:eastAsiaTheme="minorEastAsia" w:hAnsi="Times New Roman"/>
                <w:b/>
                <w:sz w:val="22"/>
                <w:szCs w:val="22"/>
                <w:lang w:eastAsia="zh-CN"/>
              </w:rPr>
              <w:t>then</w:t>
            </w:r>
          </w:p>
          <w:p w:rsidR="00634D29" w:rsidRPr="00634D29" w:rsidRDefault="00634D29" w:rsidP="00634D29">
            <w:pPr>
              <w:ind w:firstLineChars="371" w:firstLine="816"/>
              <w:rPr>
                <w:rFonts w:ascii="Times New Roman" w:eastAsiaTheme="minorEastAsia" w:hAnsi="Times New Roman"/>
                <w:sz w:val="22"/>
                <w:szCs w:val="22"/>
                <w:lang w:eastAsia="zh-CN"/>
              </w:rPr>
            </w:pPr>
            <w:r w:rsidRPr="00634D29">
              <w:rPr>
                <w:rFonts w:ascii="Times New Roman" w:eastAsiaTheme="minorEastAsia" w:hAnsi="Times New Roman"/>
                <w:sz w:val="22"/>
                <w:szCs w:val="22"/>
                <w:lang w:eastAsia="zh-CN"/>
              </w:rPr>
              <w:t xml:space="preserve">None of receiver </w:t>
            </w:r>
            <m:oMath>
              <m:r>
                <w:rPr>
                  <w:rFonts w:ascii="Cambria Math" w:eastAsiaTheme="minorEastAsia" w:hAnsi="Cambria Math"/>
                  <w:sz w:val="22"/>
                  <w:szCs w:val="22"/>
                  <w:lang w:eastAsia="zh-CN"/>
                </w:rPr>
                <m:t>c∈C</m:t>
              </m:r>
            </m:oMath>
            <w:r w:rsidRPr="00634D29">
              <w:rPr>
                <w:rFonts w:ascii="Times New Roman" w:eastAsiaTheme="minorEastAsia" w:hAnsi="Times New Roman"/>
                <w:sz w:val="22"/>
                <w:szCs w:val="22"/>
                <w:lang w:eastAsia="zh-CN"/>
              </w:rPr>
              <w:t xml:space="preserve"> matches </w:t>
            </w:r>
            <m:oMath>
              <m:r>
                <w:rPr>
                  <w:rFonts w:ascii="Cambria Math" w:eastAsiaTheme="minorEastAsia" w:hAnsi="Cambria Math"/>
                  <w:sz w:val="22"/>
                  <w:szCs w:val="22"/>
                  <w:lang w:eastAsia="zh-CN"/>
                </w:rPr>
                <m:t>S</m:t>
              </m:r>
            </m:oMath>
            <w:r w:rsidRPr="00634D29">
              <w:rPr>
                <w:rFonts w:ascii="Times New Roman" w:eastAsiaTheme="minorEastAsia" w:hAnsi="Times New Roman"/>
                <w:sz w:val="22"/>
                <w:szCs w:val="22"/>
                <w:lang w:eastAsia="zh-CN"/>
              </w:rPr>
              <w:t>;</w:t>
            </w:r>
          </w:p>
          <w:p w:rsidR="00634D29" w:rsidRPr="00634D29" w:rsidRDefault="00634D29" w:rsidP="00634D29">
            <w:pPr>
              <w:ind w:firstLineChars="371" w:firstLine="816"/>
              <w:rPr>
                <w:rFonts w:ascii="Times New Roman" w:eastAsiaTheme="minorEastAsia" w:hAnsi="Times New Roman"/>
                <w:sz w:val="22"/>
                <w:szCs w:val="22"/>
                <w:lang w:eastAsia="zh-CN"/>
              </w:rPr>
            </w:pPr>
            <w:r w:rsidRPr="00634D29">
              <w:rPr>
                <w:rFonts w:ascii="Times New Roman" w:eastAsiaTheme="minorEastAsia" w:hAnsi="Times New Roman"/>
                <w:sz w:val="22"/>
                <w:szCs w:val="22"/>
                <w:lang w:eastAsia="zh-CN"/>
              </w:rPr>
              <w:t>Break, terminate the process of user selection;</w:t>
            </w:r>
          </w:p>
          <w:p w:rsidR="00634D29" w:rsidRPr="00634D29" w:rsidRDefault="00634D29" w:rsidP="00634D29">
            <w:pPr>
              <w:ind w:firstLineChars="229" w:firstLine="506"/>
              <w:rPr>
                <w:rFonts w:ascii="Times New Roman" w:eastAsiaTheme="minorEastAsia" w:hAnsi="Times New Roman"/>
                <w:b/>
                <w:sz w:val="22"/>
                <w:szCs w:val="22"/>
                <w:lang w:eastAsia="zh-CN"/>
              </w:rPr>
            </w:pPr>
            <w:r w:rsidRPr="00634D29">
              <w:rPr>
                <w:rFonts w:ascii="Times New Roman" w:eastAsiaTheme="minorEastAsia" w:hAnsi="Times New Roman"/>
                <w:b/>
                <w:sz w:val="22"/>
                <w:szCs w:val="22"/>
                <w:lang w:eastAsia="zh-CN"/>
              </w:rPr>
              <w:t>end if</w:t>
            </w:r>
          </w:p>
          <w:p w:rsidR="00634D29" w:rsidRPr="00634D29" w:rsidRDefault="00634D29" w:rsidP="00634D29">
            <w:pPr>
              <w:ind w:firstLineChars="88" w:firstLine="194"/>
              <w:rPr>
                <w:rFonts w:ascii="Times New Roman" w:eastAsiaTheme="minorEastAsia" w:hAnsi="Times New Roman"/>
                <w:sz w:val="22"/>
                <w:szCs w:val="22"/>
                <w:lang w:eastAsia="zh-CN"/>
              </w:rPr>
            </w:pPr>
            <w:r w:rsidRPr="00634D29">
              <w:rPr>
                <w:rFonts w:ascii="Times New Roman" w:eastAsiaTheme="minorEastAsia" w:hAnsi="Times New Roman"/>
                <w:b/>
                <w:sz w:val="22"/>
                <w:szCs w:val="22"/>
                <w:lang w:eastAsia="zh-CN"/>
              </w:rPr>
              <w:t>end while</w:t>
            </w:r>
          </w:p>
        </w:tc>
      </w:tr>
    </w:tbl>
    <w:p w:rsidR="00B22E06" w:rsidRPr="00B3231D" w:rsidRDefault="00B22E06" w:rsidP="00B22E06">
      <w:pPr>
        <w:rPr>
          <w:rFonts w:eastAsia="Malgun Gothic"/>
          <w:lang w:eastAsia="ko-KR"/>
        </w:rPr>
      </w:pPr>
    </w:p>
    <w:p w:rsidR="00634D29" w:rsidRPr="00634D29" w:rsidRDefault="00634D29" w:rsidP="00575203">
      <w:pPr>
        <w:pStyle w:val="p1a"/>
        <w:ind w:firstLine="220"/>
        <w:rPr>
          <w:rFonts w:ascii="Times New Roman" w:eastAsia="Malgun Gothic" w:hAnsi="Times New Roman"/>
          <w:sz w:val="22"/>
        </w:rPr>
      </w:pPr>
      <w:r w:rsidRPr="00634D29">
        <w:rPr>
          <w:rFonts w:ascii="Times New Roman" w:eastAsia="ヒラギノ角ゴ Pro W3" w:hAnsi="Times New Roman"/>
          <w:sz w:val="22"/>
        </w:rPr>
        <w:t xml:space="preserve">In order to seek an optimal combination to improve the network </w:t>
      </w:r>
      <w:r w:rsidR="00646AB2" w:rsidRPr="00646AB2">
        <w:rPr>
          <w:rFonts w:ascii="Times New Roman" w:eastAsia="ヒラギノ角ゴ Pro W3" w:hAnsi="Times New Roman"/>
          <w:sz w:val="22"/>
        </w:rPr>
        <w:t>throughput</w:t>
      </w:r>
      <w:r w:rsidRPr="00634D29">
        <w:rPr>
          <w:rFonts w:ascii="Times New Roman" w:eastAsia="ヒラギノ角ゴ Pro W3" w:hAnsi="Times New Roman"/>
          <w:sz w:val="22"/>
        </w:rPr>
        <w:t>, TOUSE applies two constraints which have been mentioned. Given the set of candidate receivers</w:t>
      </w:r>
      <w:r w:rsidRPr="00634D29">
        <w:rPr>
          <w:rFonts w:ascii="Times New Roman" w:eastAsia="ヒラギノ角ゴ Pro W3" w:hAnsi="Times New Roman"/>
          <w:i/>
          <w:sz w:val="22"/>
        </w:rPr>
        <w:t xml:space="preserve"> </w:t>
      </w:r>
      <m:oMath>
        <m:r>
          <w:rPr>
            <w:rFonts w:ascii="Cambria Math" w:eastAsia="ヒラギノ角ゴ Pro W3" w:hAnsi="Cambria Math"/>
            <w:sz w:val="22"/>
          </w:rPr>
          <m:t>C</m:t>
        </m:r>
        <m:r>
          <m:rPr>
            <m:sty m:val="p"/>
          </m:rPr>
          <w:rPr>
            <w:rFonts w:ascii="Cambria Math" w:eastAsia="ヒラギノ角ゴ Pro W3" w:hAnsi="Cambria Math"/>
            <w:sz w:val="22"/>
          </w:rPr>
          <m:t>={</m:t>
        </m:r>
        <m:sSub>
          <m:sSubPr>
            <m:ctrlPr>
              <w:rPr>
                <w:rFonts w:ascii="Cambria Math" w:eastAsia="ヒラギノ角ゴ Pro W3" w:hAnsi="Cambria Math"/>
                <w:sz w:val="22"/>
              </w:rPr>
            </m:ctrlPr>
          </m:sSubPr>
          <m:e>
            <m:r>
              <w:rPr>
                <w:rFonts w:ascii="Cambria Math" w:eastAsia="ヒラギノ角ゴ Pro W3" w:hAnsi="Cambria Math"/>
                <w:sz w:val="22"/>
              </w:rPr>
              <m:t>c</m:t>
            </m:r>
          </m:e>
          <m:sub>
            <m:r>
              <w:rPr>
                <w:rFonts w:ascii="Cambria Math" w:eastAsia="ヒラギノ角ゴ Pro W3" w:hAnsi="Cambria Math"/>
                <w:sz w:val="22"/>
              </w:rPr>
              <m:t>1</m:t>
            </m:r>
          </m:sub>
        </m:sSub>
        <m:r>
          <m:rPr>
            <m:sty m:val="p"/>
          </m:rPr>
          <w:rPr>
            <w:rFonts w:ascii="Cambria Math" w:eastAsia="ヒラギノ角ゴ Pro W3" w:hAnsi="Cambria Math"/>
            <w:sz w:val="22"/>
          </w:rPr>
          <m:t>,</m:t>
        </m:r>
        <m:sSub>
          <m:sSubPr>
            <m:ctrlPr>
              <w:rPr>
                <w:rFonts w:ascii="Cambria Math" w:eastAsia="ヒラギノ角ゴ Pro W3" w:hAnsi="Cambria Math"/>
                <w:sz w:val="22"/>
              </w:rPr>
            </m:ctrlPr>
          </m:sSubPr>
          <m:e>
            <m:r>
              <w:rPr>
                <w:rFonts w:ascii="Cambria Math" w:eastAsia="ヒラギノ角ゴ Pro W3" w:hAnsi="Cambria Math"/>
                <w:sz w:val="22"/>
              </w:rPr>
              <m:t>c</m:t>
            </m:r>
          </m:e>
          <m:sub>
            <m:r>
              <w:rPr>
                <w:rFonts w:ascii="Cambria Math" w:eastAsia="ヒラギノ角ゴ Pro W3" w:hAnsi="Cambria Math"/>
                <w:sz w:val="22"/>
              </w:rPr>
              <m:t>2</m:t>
            </m:r>
          </m:sub>
        </m:sSub>
        <m:r>
          <m:rPr>
            <m:sty m:val="p"/>
          </m:rPr>
          <w:rPr>
            <w:rFonts w:ascii="Cambria Math" w:eastAsia="ヒラギノ角ゴ Pro W3" w:hAnsi="Cambria Math"/>
            <w:sz w:val="22"/>
          </w:rPr>
          <m:t>,…,</m:t>
        </m:r>
        <m:sSub>
          <m:sSubPr>
            <m:ctrlPr>
              <w:rPr>
                <w:rFonts w:ascii="Cambria Math" w:eastAsia="ヒラギノ角ゴ Pro W3" w:hAnsi="Cambria Math"/>
                <w:sz w:val="22"/>
              </w:rPr>
            </m:ctrlPr>
          </m:sSubPr>
          <m:e>
            <m:r>
              <w:rPr>
                <w:rFonts w:ascii="Cambria Math" w:eastAsia="ヒラギノ角ゴ Pro W3" w:hAnsi="Cambria Math"/>
                <w:sz w:val="22"/>
              </w:rPr>
              <m:t>c</m:t>
            </m:r>
          </m:e>
          <m:sub>
            <m:r>
              <w:rPr>
                <w:rFonts w:ascii="Cambria Math" w:eastAsia="ヒラギノ角ゴ Pro W3" w:hAnsi="Cambria Math"/>
                <w:sz w:val="22"/>
              </w:rPr>
              <m:t>n</m:t>
            </m:r>
          </m:sub>
        </m:sSub>
        <m:r>
          <m:rPr>
            <m:sty m:val="p"/>
          </m:rPr>
          <w:rPr>
            <w:rFonts w:ascii="Cambria Math" w:eastAsia="ヒラギノ角ゴ Pro W3" w:hAnsi="Cambria Math"/>
            <w:sz w:val="22"/>
          </w:rPr>
          <m:t>}</m:t>
        </m:r>
      </m:oMath>
      <w:r w:rsidRPr="00634D29">
        <w:rPr>
          <w:rFonts w:ascii="Times New Roman" w:eastAsia="ヒラギノ角ゴ Pro W3" w:hAnsi="Times New Roman"/>
          <w:sz w:val="22"/>
        </w:rPr>
        <w:t xml:space="preserve"> which is the total candidate users in one transmission slot. TOUSE selects the</w:t>
      </w:r>
      <w:r w:rsidR="00575203">
        <w:rPr>
          <w:rFonts w:ascii="Times New Roman" w:eastAsiaTheme="minorEastAsia" w:hAnsi="Times New Roman" w:hint="eastAsia"/>
          <w:sz w:val="22"/>
          <w:lang w:eastAsia="zh-CN"/>
        </w:rPr>
        <w:t xml:space="preserve"> </w:t>
      </w:r>
      <w:r w:rsidRPr="00634D29">
        <w:rPr>
          <w:rFonts w:ascii="Times New Roman" w:eastAsia="ヒラギノ角ゴ Pro W3" w:hAnsi="Times New Roman"/>
          <w:sz w:val="22"/>
        </w:rPr>
        <w:t>best combination as beamforming group for AP to simultaneous downlink transmissions. Here is the TOUSE user selection algorithm.</w:t>
      </w:r>
    </w:p>
    <w:p w:rsidR="00B22E06" w:rsidRDefault="00634D29" w:rsidP="00634D29">
      <w:pPr>
        <w:pStyle w:val="p1a"/>
        <w:ind w:firstLine="220"/>
        <w:rPr>
          <w:rFonts w:ascii="Times New Roman" w:eastAsia="ヒラギノ角ゴ Pro W3" w:hAnsi="Times New Roman"/>
          <w:sz w:val="22"/>
        </w:rPr>
      </w:pPr>
      <w:r w:rsidRPr="00634D29">
        <w:rPr>
          <w:rFonts w:ascii="Times New Roman" w:eastAsia="ヒラギノ角ゴ Pro W3" w:hAnsi="Times New Roman"/>
          <w:sz w:val="22"/>
        </w:rPr>
        <w:t xml:space="preserve">The </w:t>
      </w:r>
      <w:r w:rsidRPr="00634D29">
        <w:rPr>
          <w:rFonts w:ascii="Times New Roman" w:eastAsia="ヒラギノ角ゴ Pro W3" w:hAnsi="Times New Roman"/>
          <w:b/>
          <w:noProof/>
          <w:color w:val="0000FF"/>
          <w:sz w:val="22"/>
          <w:szCs w:val="22"/>
          <w:lang w:eastAsia="en-US"/>
        </w:rPr>
        <w:t>algorithm (1)</w:t>
      </w:r>
      <w:r w:rsidRPr="00634D29">
        <w:rPr>
          <w:rFonts w:ascii="Times New Roman" w:eastAsia="ヒラギノ角ゴ Pro W3" w:hAnsi="Times New Roman"/>
          <w:sz w:val="22"/>
        </w:rPr>
        <w:t xml:space="preserve"> shows the user selection process of TOUSE's. The input of this algorithm is a candidate set of users, and the output is the beamforming </w:t>
      </w:r>
      <w:proofErr w:type="gramStart"/>
      <w:r w:rsidRPr="00634D29">
        <w:rPr>
          <w:rFonts w:ascii="Times New Roman" w:eastAsia="ヒラギノ角ゴ Pro W3" w:hAnsi="Times New Roman"/>
          <w:sz w:val="22"/>
        </w:rPr>
        <w:t>group</w:t>
      </w:r>
      <w:r>
        <w:rPr>
          <w:rFonts w:ascii="Times New Roman" w:eastAsiaTheme="minorEastAsia" w:hAnsi="Times New Roman" w:hint="eastAsia"/>
          <w:sz w:val="22"/>
          <w:lang w:eastAsia="zh-CN"/>
        </w:rPr>
        <w:t xml:space="preserve"> </w:t>
      </w:r>
      <w:proofErr w:type="gramEnd"/>
      <m:oMath>
        <m:r>
          <w:rPr>
            <w:rFonts w:ascii="Cambria Math" w:eastAsia="ヒラギノ角ゴ Pro W3" w:hAnsi="Cambria Math"/>
            <w:sz w:val="22"/>
          </w:rPr>
          <m:t>S</m:t>
        </m:r>
      </m:oMath>
      <w:r w:rsidRPr="00634D29">
        <w:rPr>
          <w:rFonts w:ascii="Times New Roman" w:eastAsia="ヒラギノ角ゴ Pro W3" w:hAnsi="Times New Roman"/>
          <w:sz w:val="22"/>
        </w:rPr>
        <w:t>,</w:t>
      </w:r>
      <w:r>
        <w:rPr>
          <w:rFonts w:ascii="Times New Roman" w:eastAsiaTheme="minorEastAsia" w:hAnsi="Times New Roman" w:hint="eastAsia"/>
          <w:sz w:val="22"/>
          <w:lang w:eastAsia="zh-CN"/>
        </w:rPr>
        <w:t xml:space="preserve"> </w:t>
      </w:r>
      <m:oMath>
        <m:r>
          <w:rPr>
            <w:rFonts w:ascii="Cambria Math" w:eastAsia="ヒラギノ角ゴ Pro W3" w:hAnsi="Cambria Math"/>
            <w:sz w:val="22"/>
          </w:rPr>
          <m:t>|S|≤M</m:t>
        </m:r>
      </m:oMath>
      <w:r w:rsidRPr="00634D29">
        <w:rPr>
          <w:rFonts w:ascii="Times New Roman" w:eastAsia="ヒラギノ角ゴ Pro W3" w:hAnsi="Times New Roman"/>
          <w:sz w:val="22"/>
        </w:rPr>
        <w:t>.</w:t>
      </w:r>
      <w:r w:rsidRPr="00EE6B36">
        <w:rPr>
          <w:rFonts w:ascii="Times New Roman" w:eastAsia="ヒラギノ角ゴ Pro W3" w:hAnsi="Times New Roman"/>
          <w:color w:val="0000FF"/>
          <w:sz w:val="22"/>
        </w:rPr>
        <w:t xml:space="preserve"> In the first round, AP selects a solution randomly from candidate set, </w:t>
      </w:r>
      <w:r w:rsidR="009F5BC0" w:rsidRPr="00EE6B36">
        <w:rPr>
          <w:rFonts w:ascii="Times New Roman" w:eastAsia="ヒラギノ角ゴ Pro W3" w:hAnsi="Times New Roman"/>
          <w:color w:val="0000FF"/>
          <w:sz w:val="22"/>
        </w:rPr>
        <w:t>in order to</w:t>
      </w:r>
      <w:r w:rsidRPr="00EE6B36">
        <w:rPr>
          <w:rFonts w:ascii="Times New Roman" w:eastAsia="ヒラギノ角ゴ Pro W3" w:hAnsi="Times New Roman"/>
          <w:color w:val="0000FF"/>
          <w:sz w:val="22"/>
        </w:rPr>
        <w:t xml:space="preserve"> meets the requirements of competition fairness. The</w:t>
      </w:r>
      <w:r w:rsidR="001D3D54" w:rsidRPr="00EE6B36">
        <w:rPr>
          <w:rFonts w:ascii="Times New Roman" w:eastAsia="ヒラギノ角ゴ Pro W3" w:hAnsi="Times New Roman"/>
          <w:color w:val="0000FF"/>
          <w:sz w:val="22"/>
        </w:rPr>
        <w:t>n</w:t>
      </w:r>
      <w:r w:rsidRPr="00EE6B36">
        <w:rPr>
          <w:rFonts w:ascii="Times New Roman" w:eastAsia="ヒラギノ角ゴ Pro W3" w:hAnsi="Times New Roman"/>
          <w:color w:val="0000FF"/>
          <w:sz w:val="22"/>
        </w:rPr>
        <w:t xml:space="preserve"> </w:t>
      </w:r>
      <w:r w:rsidR="001D3D54" w:rsidRPr="00EE6B36">
        <w:rPr>
          <w:rFonts w:ascii="Times New Roman" w:eastAsia="ヒラギノ角ゴ Pro W3" w:hAnsi="Times New Roman"/>
          <w:color w:val="0000FF"/>
          <w:sz w:val="22"/>
        </w:rPr>
        <w:t xml:space="preserve">the double constraint </w:t>
      </w:r>
      <w:r w:rsidRPr="00EE6B36">
        <w:rPr>
          <w:rFonts w:ascii="Times New Roman" w:eastAsia="ヒラギノ角ゴ Pro W3" w:hAnsi="Times New Roman"/>
          <w:color w:val="0000FF"/>
          <w:sz w:val="22"/>
        </w:rPr>
        <w:t>process is repeated until a receiver matching the existing solution group is selected, or none of optimal solutions exists in candidate receivers, as shown in</w:t>
      </w:r>
      <w:r w:rsidR="00EE2083" w:rsidRPr="00EE6B36">
        <w:rPr>
          <w:rFonts w:ascii="Times New Roman" w:eastAsia="ヒラギノ角ゴ Pro W3" w:hAnsi="Times New Roman"/>
          <w:color w:val="0000FF"/>
          <w:sz w:val="22"/>
        </w:rPr>
        <w:t xml:space="preserve"> </w:t>
      </w:r>
      <w:r w:rsidR="00043031" w:rsidRPr="00EE6B36">
        <w:rPr>
          <w:rFonts w:ascii="Times New Roman" w:eastAsia="ヒラギノ角ゴ Pro W3" w:hAnsi="Times New Roman"/>
          <w:color w:val="0000FF"/>
          <w:sz w:val="22"/>
        </w:rPr>
        <w:t xml:space="preserve">the </w:t>
      </w:r>
      <w:r w:rsidRPr="00EE6B36">
        <w:rPr>
          <w:rFonts w:ascii="Times New Roman" w:eastAsia="ヒラギノ角ゴ Pro W3" w:hAnsi="Times New Roman"/>
          <w:b/>
          <w:noProof/>
          <w:color w:val="0000FF"/>
          <w:sz w:val="22"/>
          <w:szCs w:val="22"/>
          <w:lang w:eastAsia="en-US"/>
        </w:rPr>
        <w:t>Algorithm (1)</w:t>
      </w:r>
      <w:r w:rsidRPr="00EE6B36">
        <w:rPr>
          <w:rFonts w:ascii="Times New Roman" w:eastAsia="ヒラギノ角ゴ Pro W3" w:hAnsi="Times New Roman"/>
          <w:color w:val="0000FF"/>
          <w:sz w:val="22"/>
        </w:rPr>
        <w:t>.</w:t>
      </w:r>
      <w:r w:rsidR="001D3D54" w:rsidRPr="00EE6B36">
        <w:rPr>
          <w:rFonts w:ascii="Times New Roman" w:eastAsia="ヒラギノ角ゴ Pro W3" w:hAnsi="Times New Roman"/>
          <w:color w:val="0000FF"/>
          <w:sz w:val="22"/>
        </w:rPr>
        <w:t xml:space="preserve"> It select a user from candidate group, the transmission time of this user is most similar with the time of concurrent beamforming group, and judge whether this user is satisfied double constraint.</w:t>
      </w:r>
      <w:r w:rsidRPr="00634D29">
        <w:rPr>
          <w:rFonts w:ascii="Times New Roman" w:eastAsia="ヒラギノ角ゴ Pro W3" w:hAnsi="Times New Roman"/>
          <w:sz w:val="22"/>
        </w:rPr>
        <w:t xml:space="preserve"> During the process of searching </w:t>
      </w:r>
      <w:r w:rsidRPr="00634D29">
        <w:rPr>
          <w:rFonts w:ascii="Times New Roman" w:eastAsia="ヒラギノ角ゴ Pro W3" w:hAnsi="Times New Roman"/>
          <w:sz w:val="22"/>
        </w:rPr>
        <w:lastRenderedPageBreak/>
        <w:t>solution, each selected user is the best one while group with the concurrent solution. This searching method can reduce the complexity of TOUSE, and the result was acquired rapidly and exactly.</w:t>
      </w:r>
    </w:p>
    <w:p w:rsidR="00634D29" w:rsidRPr="00160738" w:rsidRDefault="00B83FBA" w:rsidP="00634D29">
      <w:pPr>
        <w:pStyle w:val="heading1"/>
      </w:pPr>
      <w:r>
        <w:t>5</w:t>
      </w:r>
      <w:r w:rsidR="00634D29">
        <w:t>.</w:t>
      </w:r>
      <w:r w:rsidR="00634D29" w:rsidRPr="00160738">
        <w:t xml:space="preserve"> </w:t>
      </w:r>
      <w:r w:rsidR="00634D29" w:rsidRPr="00634D29">
        <w:t>P</w:t>
      </w:r>
      <w:r w:rsidR="005D3251">
        <w:t>erformance</w:t>
      </w:r>
      <w:r w:rsidR="00634D29" w:rsidRPr="00634D29">
        <w:t xml:space="preserve"> E</w:t>
      </w:r>
      <w:r w:rsidR="005D3251">
        <w:t>valuation</w:t>
      </w:r>
    </w:p>
    <w:p w:rsidR="00634D29" w:rsidRPr="00634D29" w:rsidRDefault="00634D29" w:rsidP="00B44D42">
      <w:pPr>
        <w:pStyle w:val="p1a"/>
        <w:rPr>
          <w:rFonts w:ascii="Times New Roman" w:eastAsia="ヒラギノ角ゴ Pro W3" w:hAnsi="Times New Roman"/>
          <w:sz w:val="22"/>
        </w:rPr>
      </w:pPr>
      <w:r w:rsidRPr="00634D29">
        <w:rPr>
          <w:rFonts w:ascii="Times New Roman" w:eastAsia="ヒラギノ角ゴ Pro W3" w:hAnsi="Times New Roman"/>
          <w:sz w:val="22"/>
        </w:rPr>
        <w:t>In this section, we further perform simulations to evaluate the performance of TOUSE in indoor environment. The simulations aim to answer the following questions:</w:t>
      </w:r>
    </w:p>
    <w:p w:rsidR="00634D29" w:rsidRPr="00634D29" w:rsidRDefault="00634D29" w:rsidP="009C7C09">
      <w:pPr>
        <w:pStyle w:val="p1a"/>
        <w:numPr>
          <w:ilvl w:val="0"/>
          <w:numId w:val="16"/>
        </w:numPr>
        <w:rPr>
          <w:rFonts w:ascii="Times New Roman" w:eastAsia="ヒラギノ角ゴ Pro W3" w:hAnsi="Times New Roman"/>
          <w:sz w:val="22"/>
        </w:rPr>
      </w:pPr>
      <w:r w:rsidRPr="00634D29">
        <w:rPr>
          <w:rFonts w:ascii="Times New Roman" w:eastAsia="ヒラギノ角ゴ Pro W3" w:hAnsi="Times New Roman"/>
          <w:sz w:val="22"/>
        </w:rPr>
        <w:t>How much capacity gain can TOUSE achieve in comparison with existing schemes?</w:t>
      </w:r>
    </w:p>
    <w:p w:rsidR="00634D29" w:rsidRPr="00634D29" w:rsidRDefault="00634D29" w:rsidP="009C7C09">
      <w:pPr>
        <w:pStyle w:val="p1a"/>
        <w:numPr>
          <w:ilvl w:val="0"/>
          <w:numId w:val="16"/>
        </w:numPr>
        <w:rPr>
          <w:rFonts w:ascii="Times New Roman" w:eastAsia="ヒラギノ角ゴ Pro W3" w:hAnsi="Times New Roman"/>
          <w:sz w:val="22"/>
        </w:rPr>
      </w:pPr>
      <w:r w:rsidRPr="00634D29">
        <w:rPr>
          <w:rFonts w:ascii="Times New Roman" w:eastAsia="ヒラギノ角ゴ Pro W3" w:hAnsi="Times New Roman"/>
          <w:sz w:val="22"/>
        </w:rPr>
        <w:t>How does TOUSE perform in terms of fairness compared with existing schemes?</w:t>
      </w:r>
    </w:p>
    <w:p w:rsidR="00634D29" w:rsidRPr="00634D29" w:rsidRDefault="00634D29" w:rsidP="009C7C09">
      <w:pPr>
        <w:pStyle w:val="p1a"/>
        <w:numPr>
          <w:ilvl w:val="0"/>
          <w:numId w:val="16"/>
        </w:numPr>
        <w:rPr>
          <w:rFonts w:ascii="Times New Roman" w:eastAsia="ヒラギノ角ゴ Pro W3" w:hAnsi="Times New Roman"/>
          <w:sz w:val="22"/>
        </w:rPr>
      </w:pPr>
      <w:r w:rsidRPr="00634D29">
        <w:rPr>
          <w:rFonts w:ascii="Times New Roman" w:eastAsia="ヒラギノ角ゴ Pro W3" w:hAnsi="Times New Roman"/>
          <w:sz w:val="22"/>
        </w:rPr>
        <w:t>How much the number of transmit antennas impact on TOUSE?</w:t>
      </w:r>
    </w:p>
    <w:p w:rsidR="00634D29" w:rsidRPr="00634D29" w:rsidRDefault="00634D29" w:rsidP="009C7C09">
      <w:pPr>
        <w:pStyle w:val="p1a"/>
        <w:numPr>
          <w:ilvl w:val="0"/>
          <w:numId w:val="16"/>
        </w:numPr>
        <w:rPr>
          <w:rFonts w:ascii="Times New Roman" w:eastAsia="ヒラギノ角ゴ Pro W3" w:hAnsi="Times New Roman"/>
          <w:sz w:val="22"/>
        </w:rPr>
      </w:pPr>
      <w:r w:rsidRPr="00634D29">
        <w:rPr>
          <w:rFonts w:ascii="Times New Roman" w:eastAsia="ヒラギノ角ゴ Pro W3" w:hAnsi="Times New Roman"/>
          <w:sz w:val="22"/>
        </w:rPr>
        <w:t>Does TOUSE scale?</w:t>
      </w:r>
    </w:p>
    <w:p w:rsidR="00634D29" w:rsidRPr="00B44D42" w:rsidRDefault="00634D29" w:rsidP="009C7C09">
      <w:pPr>
        <w:pStyle w:val="p1a"/>
        <w:numPr>
          <w:ilvl w:val="0"/>
          <w:numId w:val="16"/>
        </w:numPr>
        <w:rPr>
          <w:rFonts w:ascii="Times New Roman" w:eastAsia="ヒラギノ角ゴ Pro W3" w:hAnsi="Times New Roman"/>
          <w:sz w:val="22"/>
        </w:rPr>
      </w:pPr>
      <w:r w:rsidRPr="00634D29">
        <w:rPr>
          <w:rFonts w:ascii="Times New Roman" w:eastAsia="ヒラギノ角ゴ Pro W3" w:hAnsi="Times New Roman"/>
          <w:sz w:val="22"/>
        </w:rPr>
        <w:t>Could TOUSE work in different channel quality region?</w:t>
      </w:r>
    </w:p>
    <w:p w:rsidR="00634D29" w:rsidRPr="009C7C09" w:rsidRDefault="00634D29" w:rsidP="009C7C09">
      <w:pPr>
        <w:pStyle w:val="p1a"/>
        <w:ind w:firstLine="220"/>
        <w:rPr>
          <w:rFonts w:ascii="Times New Roman" w:eastAsia="Malgun Gothic" w:hAnsi="Times New Roman"/>
          <w:sz w:val="22"/>
        </w:rPr>
      </w:pPr>
      <w:r w:rsidRPr="00634D29">
        <w:rPr>
          <w:rFonts w:ascii="Times New Roman" w:eastAsia="ヒラギノ角ゴ Pro W3" w:hAnsi="Times New Roman"/>
          <w:sz w:val="22"/>
        </w:rPr>
        <w:t xml:space="preserve">For the performance comparison, we implemented three state-of-the-art user selection schemes: (1) Pre-sounding User and Mode selection Algorithm (PUMA) </w:t>
      </w:r>
      <w:r w:rsidR="009C7C09" w:rsidRPr="009C7C09">
        <w:rPr>
          <w:rFonts w:ascii="Times New Roman" w:eastAsia="ヒラギノ角ゴ Pro W3" w:hAnsi="Times New Roman"/>
          <w:color w:val="FF0000"/>
          <w:sz w:val="22"/>
        </w:rPr>
        <w:t>[</w:t>
      </w:r>
      <w:r w:rsidR="004A4696" w:rsidRPr="00CA1F91">
        <w:rPr>
          <w:rFonts w:ascii="Times New Roman" w:eastAsia="Malgun Gothic" w:hAnsi="Times New Roman"/>
          <w:noProof/>
          <w:color w:val="FF0000"/>
          <w:sz w:val="22"/>
        </w:rPr>
        <w:t>7</w:t>
      </w:r>
      <w:r w:rsidR="009C7C09" w:rsidRPr="009C7C09">
        <w:rPr>
          <w:rFonts w:ascii="Times New Roman" w:eastAsia="ヒラギノ角ゴ Pro W3" w:hAnsi="Times New Roman"/>
          <w:color w:val="FF0000"/>
          <w:sz w:val="22"/>
        </w:rPr>
        <w:t>]</w:t>
      </w:r>
      <w:r w:rsidRPr="00634D29">
        <w:rPr>
          <w:rFonts w:ascii="Times New Roman" w:eastAsia="ヒラギノ角ゴ Pro W3" w:hAnsi="Times New Roman"/>
          <w:sz w:val="22"/>
        </w:rPr>
        <w:t>. PUMA allows MU-MIMO system to efficiently transmit multiple streams by using pre-sounding information. It estimates the throughput of all potential user group combinations.</w:t>
      </w:r>
      <w:r w:rsidR="009C7C09">
        <w:rPr>
          <w:rFonts w:ascii="Times New Roman" w:eastAsia="Malgun Gothic" w:hAnsi="Times New Roman"/>
          <w:sz w:val="22"/>
        </w:rPr>
        <w:t xml:space="preserve"> </w:t>
      </w:r>
      <w:r w:rsidRPr="00634D29">
        <w:rPr>
          <w:rFonts w:ascii="Times New Roman" w:eastAsia="ヒラギノ角ゴ Pro W3" w:hAnsi="Times New Roman"/>
          <w:sz w:val="22"/>
        </w:rPr>
        <w:t>(2) Mixed PUMA algorithm (PUMA-MIX). PUMA employed exhaustively searching method to find the optimal user group. We re</w:t>
      </w:r>
      <w:r w:rsidR="009C7C09">
        <w:rPr>
          <w:rFonts w:ascii="Times New Roman" w:eastAsia="ヒラギノ角ゴ Pro W3" w:hAnsi="Times New Roman"/>
          <w:sz w:val="22"/>
        </w:rPr>
        <w:t>placed it with iteration method</w:t>
      </w:r>
      <w:r w:rsidRPr="00634D29">
        <w:rPr>
          <w:rFonts w:ascii="Times New Roman" w:eastAsia="ヒラギノ角ゴ Pro W3" w:hAnsi="Times New Roman"/>
          <w:sz w:val="22"/>
        </w:rPr>
        <w:t xml:space="preserve"> using for comparison in simulations.</w:t>
      </w:r>
      <w:r w:rsidR="009C7C09">
        <w:rPr>
          <w:rFonts w:ascii="Times New Roman" w:eastAsia="Malgun Gothic" w:hAnsi="Times New Roman"/>
          <w:sz w:val="22"/>
        </w:rPr>
        <w:t xml:space="preserve"> </w:t>
      </w:r>
      <w:r w:rsidRPr="00634D29">
        <w:rPr>
          <w:rFonts w:ascii="Times New Roman" w:eastAsia="ヒラギノ角ゴ Pro W3" w:hAnsi="Times New Roman"/>
          <w:sz w:val="22"/>
        </w:rPr>
        <w:t>(3) Random User Selection (RUS), essentially the default standard of 802.11</w:t>
      </w:r>
      <w:r w:rsidR="009C7C09">
        <w:rPr>
          <w:rFonts w:ascii="Times New Roman" w:eastAsia="ヒラギノ角ゴ Pro W3" w:hAnsi="Times New Roman"/>
          <w:sz w:val="22"/>
        </w:rPr>
        <w:t xml:space="preserve"> ac</w:t>
      </w:r>
      <w:r w:rsidRPr="00634D29">
        <w:rPr>
          <w:rFonts w:ascii="Times New Roman" w:eastAsia="ヒラギノ角ゴ Pro W3" w:hAnsi="Times New Roman"/>
          <w:sz w:val="22"/>
        </w:rPr>
        <w:t>, which randomly selects users with equal probability.</w:t>
      </w:r>
    </w:p>
    <w:p w:rsidR="00634D29" w:rsidRDefault="00634D29" w:rsidP="00634D29">
      <w:pPr>
        <w:pStyle w:val="p1a"/>
        <w:ind w:firstLine="220"/>
        <w:rPr>
          <w:rFonts w:ascii="Times New Roman" w:eastAsia="ヒラギノ角ゴ Pro W3" w:hAnsi="Times New Roman"/>
          <w:color w:val="0000FF"/>
          <w:sz w:val="22"/>
        </w:rPr>
      </w:pPr>
      <w:r w:rsidRPr="00866DA5">
        <w:rPr>
          <w:rFonts w:ascii="Times New Roman" w:eastAsia="ヒラギノ角ゴ Pro W3" w:hAnsi="Times New Roman"/>
          <w:color w:val="0000FF"/>
          <w:sz w:val="22"/>
        </w:rPr>
        <w:t>In our simulation, we randomly distribute the users around the AP.</w:t>
      </w:r>
      <w:r w:rsidR="00866DA5" w:rsidRPr="00866DA5">
        <w:rPr>
          <w:rFonts w:ascii="Times New Roman" w:eastAsia="ヒラギノ角ゴ Pro W3" w:hAnsi="Times New Roman"/>
          <w:color w:val="0000FF"/>
          <w:sz w:val="22"/>
        </w:rPr>
        <w:t xml:space="preserve"> All MU-MIMO transmission</w:t>
      </w:r>
      <w:r w:rsidR="00866DA5" w:rsidRPr="002B4D1A">
        <w:rPr>
          <w:rFonts w:ascii="Times New Roman" w:eastAsia="ヒラギノ角ゴ Pro W3" w:hAnsi="Times New Roman"/>
          <w:color w:val="0000FF"/>
          <w:sz w:val="22"/>
        </w:rPr>
        <w:t>s run on a 2.4GHz channel unused and non-overlapping with ambient wireless devices.</w:t>
      </w:r>
      <w:r w:rsidRPr="002B4D1A">
        <w:rPr>
          <w:rFonts w:ascii="Times New Roman" w:eastAsia="ヒラギノ角ゴ Pro W3" w:hAnsi="Times New Roman"/>
          <w:color w:val="0000FF"/>
          <w:sz w:val="22"/>
        </w:rPr>
        <w:t xml:space="preserve"> </w:t>
      </w:r>
      <w:r w:rsidR="00866DA5" w:rsidRPr="002B4D1A">
        <w:rPr>
          <w:rFonts w:ascii="Times New Roman" w:eastAsia="ヒラギノ角ゴ Pro W3" w:hAnsi="Times New Roman"/>
          <w:color w:val="0000FF"/>
          <w:sz w:val="22"/>
        </w:rPr>
        <w:t xml:space="preserve">Other PHY parameters follow the </w:t>
      </w:r>
      <w:r w:rsidR="005824B9">
        <w:rPr>
          <w:rFonts w:ascii="Times New Roman" w:eastAsia="ヒラギノ角ゴ Pro W3" w:hAnsi="Times New Roman"/>
          <w:color w:val="0000FF"/>
          <w:sz w:val="22"/>
        </w:rPr>
        <w:t xml:space="preserve">IEEE </w:t>
      </w:r>
      <w:r w:rsidR="00866DA5" w:rsidRPr="002B4D1A">
        <w:rPr>
          <w:rFonts w:ascii="Times New Roman" w:eastAsia="ヒラギノ角ゴ Pro W3" w:hAnsi="Times New Roman"/>
          <w:color w:val="0000FF"/>
          <w:sz w:val="22"/>
        </w:rPr>
        <w:t>802.11ac default</w:t>
      </w:r>
      <w:r w:rsidR="001F1CD1" w:rsidRPr="002B4D1A">
        <w:rPr>
          <w:rFonts w:ascii="Times New Roman" w:eastAsia="ヒラギノ角ゴ Pro W3" w:hAnsi="Times New Roman"/>
          <w:color w:val="0000FF"/>
          <w:sz w:val="22"/>
        </w:rPr>
        <w:t xml:space="preserve"> (e.g., 20MHz bandwidth and 64 subcarriers)</w:t>
      </w:r>
      <w:r w:rsidR="00866DA5" w:rsidRPr="002B4D1A">
        <w:rPr>
          <w:rFonts w:ascii="Times New Roman" w:eastAsia="ヒラギノ角ゴ Pro W3" w:hAnsi="Times New Roman"/>
          <w:color w:val="0000FF"/>
          <w:sz w:val="22"/>
        </w:rPr>
        <w:t xml:space="preserve">. </w:t>
      </w:r>
      <w:r w:rsidRPr="002B4D1A">
        <w:rPr>
          <w:rFonts w:ascii="Times New Roman" w:eastAsia="ヒラギノ角ゴ Pro W3" w:hAnsi="Times New Roman"/>
          <w:color w:val="0000FF"/>
          <w:sz w:val="22"/>
        </w:rPr>
        <w:t xml:space="preserve">The channels are generated according to the </w:t>
      </w:r>
      <w:r w:rsidR="009C7C09" w:rsidRPr="002B4D1A">
        <w:rPr>
          <w:rFonts w:ascii="Times New Roman" w:eastAsia="ヒラギノ角ゴ Pro W3" w:hAnsi="Times New Roman"/>
          <w:color w:val="0000FF"/>
          <w:sz w:val="22"/>
        </w:rPr>
        <w:t>Rayleigh</w:t>
      </w:r>
      <w:r w:rsidRPr="002B4D1A">
        <w:rPr>
          <w:rFonts w:ascii="Times New Roman" w:eastAsia="ヒラギノ角ゴ Pro W3" w:hAnsi="Times New Roman"/>
          <w:color w:val="0000FF"/>
          <w:sz w:val="22"/>
        </w:rPr>
        <w:t xml:space="preserve"> fading channel model, and the transmit power of each antenna </w:t>
      </w:r>
      <w:proofErr w:type="gramStart"/>
      <w:r w:rsidRPr="002B4D1A">
        <w:rPr>
          <w:rFonts w:ascii="Times New Roman" w:eastAsia="ヒラギノ角ゴ Pro W3" w:hAnsi="Times New Roman"/>
          <w:color w:val="0000FF"/>
          <w:sz w:val="22"/>
        </w:rPr>
        <w:t>is</w:t>
      </w:r>
      <w:r w:rsidR="009C7C09" w:rsidRPr="002B4D1A">
        <w:rPr>
          <w:rFonts w:ascii="Times New Roman" w:eastAsia="ヒラギノ角ゴ Pro W3" w:hAnsi="Times New Roman"/>
          <w:color w:val="0000FF"/>
          <w:sz w:val="22"/>
        </w:rPr>
        <w:t xml:space="preserve"> </w:t>
      </w:r>
      <w:proofErr w:type="gramEnd"/>
      <m:oMath>
        <m:r>
          <w:rPr>
            <w:rFonts w:ascii="Cambria Math" w:eastAsia="ヒラギノ角ゴ Pro W3" w:hAnsi="Cambria Math"/>
            <w:color w:val="0000FF"/>
            <w:sz w:val="22"/>
          </w:rPr>
          <m:t>15W</m:t>
        </m:r>
      </m:oMath>
      <w:r w:rsidRPr="002B4D1A">
        <w:rPr>
          <w:rFonts w:ascii="Times New Roman" w:eastAsia="ヒラギノ角ゴ Pro W3" w:hAnsi="Times New Roman"/>
          <w:color w:val="0000FF"/>
          <w:sz w:val="22"/>
        </w:rPr>
        <w:t xml:space="preserve">. </w:t>
      </w:r>
      <w:r w:rsidR="001F1CD1" w:rsidRPr="002B4D1A">
        <w:rPr>
          <w:rFonts w:ascii="Times New Roman" w:eastAsia="ヒラギノ角ゴ Pro W3" w:hAnsi="Times New Roman"/>
          <w:color w:val="0000FF"/>
          <w:sz w:val="22"/>
        </w:rPr>
        <w:t>The AP is allowed up to 4 transmit antennas and it serves a group of 10 single antenna receivers (</w:t>
      </w:r>
      <m:oMath>
        <m:sSub>
          <m:sSubPr>
            <m:ctrlPr>
              <w:rPr>
                <w:rFonts w:ascii="Cambria Math" w:eastAsia="ヒラギノ角ゴ Pro W3" w:hAnsi="Cambria Math"/>
                <w:color w:val="0000FF"/>
                <w:sz w:val="22"/>
              </w:rPr>
            </m:ctrlPr>
          </m:sSubPr>
          <m:e>
            <m:r>
              <w:rPr>
                <w:rFonts w:ascii="Cambria Math" w:eastAsia="ヒラギノ角ゴ Pro W3" w:hAnsi="Cambria Math"/>
                <w:color w:val="0000FF"/>
                <w:sz w:val="22"/>
              </w:rPr>
              <m:t>M</m:t>
            </m:r>
          </m:e>
          <m:sub>
            <m:r>
              <w:rPr>
                <w:rFonts w:ascii="Cambria Math" w:eastAsia="ヒラギノ角ゴ Pro W3" w:hAnsi="Cambria Math"/>
                <w:color w:val="0000FF"/>
                <w:sz w:val="22"/>
              </w:rPr>
              <m:t>max</m:t>
            </m:r>
          </m:sub>
        </m:sSub>
        <m:r>
          <w:rPr>
            <w:rFonts w:ascii="Cambria Math" w:eastAsia="ヒラギノ角ゴ Pro W3" w:hAnsi="Cambria Math"/>
            <w:color w:val="0000FF"/>
            <w:sz w:val="22"/>
          </w:rPr>
          <m:t>=4</m:t>
        </m:r>
      </m:oMath>
      <w:proofErr w:type="gramStart"/>
      <w:r w:rsidR="00F11B11" w:rsidRPr="002B4D1A">
        <w:rPr>
          <w:rFonts w:ascii="Times New Roman" w:eastAsiaTheme="minorEastAsia" w:hAnsi="Times New Roman" w:hint="eastAsia"/>
          <w:color w:val="0000FF"/>
          <w:sz w:val="22"/>
          <w:lang w:eastAsia="zh-CN"/>
        </w:rPr>
        <w:t xml:space="preserve">, </w:t>
      </w:r>
      <w:proofErr w:type="gramEnd"/>
      <m:oMath>
        <m:sSub>
          <m:sSubPr>
            <m:ctrlPr>
              <w:rPr>
                <w:rFonts w:ascii="Cambria Math" w:eastAsiaTheme="minorEastAsia" w:hAnsi="Cambria Math"/>
                <w:color w:val="0000FF"/>
                <w:sz w:val="22"/>
                <w:lang w:eastAsia="zh-CN"/>
              </w:rPr>
            </m:ctrlPr>
          </m:sSubPr>
          <m:e>
            <m:r>
              <w:rPr>
                <w:rFonts w:ascii="Cambria Math" w:eastAsiaTheme="minorEastAsia" w:hAnsi="Cambria Math"/>
                <w:color w:val="0000FF"/>
                <w:sz w:val="22"/>
                <w:lang w:eastAsia="zh-CN"/>
              </w:rPr>
              <m:t>K</m:t>
            </m:r>
          </m:e>
          <m:sub>
            <m:r>
              <w:rPr>
                <w:rFonts w:ascii="Cambria Math" w:eastAsiaTheme="minorEastAsia" w:hAnsi="Cambria Math"/>
                <w:color w:val="0000FF"/>
                <w:sz w:val="22"/>
                <w:lang w:eastAsia="zh-CN"/>
              </w:rPr>
              <m:t>max</m:t>
            </m:r>
          </m:sub>
        </m:sSub>
        <m:r>
          <w:rPr>
            <w:rFonts w:ascii="Cambria Math" w:eastAsiaTheme="minorEastAsia" w:hAnsi="Cambria Math"/>
            <w:color w:val="0000FF"/>
            <w:sz w:val="22"/>
            <w:lang w:eastAsia="zh-CN"/>
          </w:rPr>
          <m:t xml:space="preserve">=10 </m:t>
        </m:r>
      </m:oMath>
      <w:r w:rsidR="001F1CD1" w:rsidRPr="002B4D1A">
        <w:rPr>
          <w:rFonts w:ascii="Times New Roman" w:eastAsia="ヒラギノ角ゴ Pro W3" w:hAnsi="Times New Roman"/>
          <w:color w:val="0000FF"/>
          <w:sz w:val="22"/>
        </w:rPr>
        <w:t>)</w:t>
      </w:r>
      <w:r w:rsidR="00F57161">
        <w:rPr>
          <w:rFonts w:ascii="Times New Roman" w:eastAsia="ヒラギノ角ゴ Pro W3" w:hAnsi="Times New Roman"/>
          <w:color w:val="0000FF"/>
          <w:sz w:val="22"/>
        </w:rPr>
        <w:t>, due to the MU-MIMO transmission are limited to four clients</w:t>
      </w:r>
      <w:r w:rsidRPr="002B4D1A">
        <w:rPr>
          <w:rFonts w:ascii="Times New Roman" w:eastAsia="ヒラギノ角ゴ Pro W3" w:hAnsi="Times New Roman"/>
          <w:color w:val="0000FF"/>
          <w:sz w:val="22"/>
        </w:rPr>
        <w:t>. The detailed setting will be specified in each simulation.</w:t>
      </w:r>
    </w:p>
    <w:p w:rsidR="00FB0FA3" w:rsidRPr="00FB0FA3" w:rsidRDefault="00FB0FA3" w:rsidP="00FB0FA3">
      <w:pPr>
        <w:rPr>
          <w:rFonts w:eastAsia="Malgun Gothic"/>
          <w:lang w:eastAsia="ko-KR"/>
        </w:rPr>
      </w:pPr>
    </w:p>
    <w:p w:rsidR="00FB0FA3" w:rsidRPr="00FB0FA3" w:rsidRDefault="00F23ECC" w:rsidP="00FB0FA3">
      <w:pPr>
        <w:jc w:val="center"/>
        <w:rPr>
          <w:rFonts w:eastAsia="Malgun Gothic"/>
          <w:lang w:eastAsia="ko-KR"/>
        </w:rPr>
      </w:pPr>
      <w:r>
        <w:rPr>
          <w:lang w:eastAsia="zh-CN"/>
        </w:rPr>
        <w:drawing>
          <wp:inline distT="0" distB="0" distL="0" distR="0" wp14:anchorId="159E609F" wp14:editId="2967B9BC">
            <wp:extent cx="3654067" cy="2779776"/>
            <wp:effectExtent l="0" t="0" r="381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71178" cy="2792793"/>
                    </a:xfrm>
                    <a:prstGeom prst="rect">
                      <a:avLst/>
                    </a:prstGeom>
                  </pic:spPr>
                </pic:pic>
              </a:graphicData>
            </a:graphic>
          </wp:inline>
        </w:drawing>
      </w:r>
    </w:p>
    <w:p w:rsidR="00C62E77" w:rsidRPr="00575203" w:rsidRDefault="00C62E77" w:rsidP="00C62E77">
      <w:pPr>
        <w:pStyle w:val="p1a"/>
        <w:jc w:val="center"/>
        <w:rPr>
          <w:rFonts w:ascii="Times New Roman" w:eastAsia="Malgun Gothic" w:hAnsi="Times New Roman"/>
          <w:color w:val="000000"/>
        </w:rPr>
      </w:pPr>
      <w:bookmarkStart w:id="10" w:name="OLE_LINK20"/>
      <w:bookmarkStart w:id="11" w:name="OLE_LINK21"/>
      <w:r>
        <w:rPr>
          <w:rFonts w:ascii="Times New Roman" w:eastAsia="ヒラギノ角ゴ Pro W3" w:hAnsi="Times New Roman"/>
          <w:b/>
          <w:color w:val="0000FF"/>
        </w:rPr>
        <w:t>Fig. 1</w:t>
      </w:r>
      <w:r>
        <w:rPr>
          <w:rFonts w:ascii="Times New Roman" w:eastAsia="ヒラギノ角ゴ Pro W3" w:hAnsi="Times New Roman"/>
          <w:color w:val="000000"/>
        </w:rPr>
        <w:t xml:space="preserve">. </w:t>
      </w:r>
      <w:r w:rsidRPr="00CB1749">
        <w:rPr>
          <w:rFonts w:ascii="Times New Roman" w:eastAsia="ヒラギノ角ゴ Pro W3" w:hAnsi="Times New Roman"/>
          <w:color w:val="000000"/>
        </w:rPr>
        <w:t>Performance comparison by total throughput</w:t>
      </w:r>
      <w:bookmarkEnd w:id="10"/>
      <w:bookmarkEnd w:id="11"/>
    </w:p>
    <w:p w:rsidR="009C7C09" w:rsidRDefault="007A38D6" w:rsidP="009C7C09">
      <w:pPr>
        <w:pStyle w:val="heading2"/>
      </w:pPr>
      <w:bookmarkStart w:id="12" w:name="OLE_LINK6"/>
      <w:bookmarkStart w:id="13" w:name="OLE_LINK7"/>
      <w:r>
        <w:lastRenderedPageBreak/>
        <w:t>5</w:t>
      </w:r>
      <w:r w:rsidR="009C7C09">
        <w:t>.1</w:t>
      </w:r>
      <w:r w:rsidR="009C7C09" w:rsidRPr="00810E60">
        <w:t xml:space="preserve"> </w:t>
      </w:r>
      <w:bookmarkStart w:id="14" w:name="OLE_LINK15"/>
      <w:bookmarkStart w:id="15" w:name="OLE_LINK16"/>
      <w:r w:rsidR="009C7C09" w:rsidRPr="009C7C09">
        <w:t>Performance Comparison for Continuous Traffic</w:t>
      </w:r>
      <w:bookmarkEnd w:id="14"/>
      <w:bookmarkEnd w:id="15"/>
    </w:p>
    <w:bookmarkEnd w:id="12"/>
    <w:bookmarkEnd w:id="13"/>
    <w:p w:rsidR="00582D12" w:rsidRPr="00582D12" w:rsidRDefault="00582D12" w:rsidP="00582D12">
      <w:pPr>
        <w:pStyle w:val="p1a"/>
        <w:rPr>
          <w:rFonts w:ascii="Times New Roman" w:eastAsia="Malgun Gothic" w:hAnsi="Times New Roman"/>
          <w:sz w:val="22"/>
        </w:rPr>
      </w:pPr>
      <w:r w:rsidRPr="00582D12">
        <w:rPr>
          <w:rFonts w:ascii="Times New Roman" w:eastAsia="ヒラギノ角ゴ Pro W3" w:hAnsi="Times New Roman"/>
          <w:sz w:val="22"/>
        </w:rPr>
        <w:t>We evaluate the performance by comparing with other user selection schemes in terms of throughput gain. We set up an AP with 3 antennas and deploy 10 single-antenna users with randomly assignments of locations. Each of ten users have a different channel quality, and always have packets to receive. Before the transmission, AP obtains the queue information which is totally transmit data to each candidate users. Then AP estimates the bit-rate of each concurrent packet based on the effective SNR which is calculated by each user.</w:t>
      </w:r>
    </w:p>
    <w:p w:rsidR="00CB1749" w:rsidRDefault="00582D12" w:rsidP="00CB1749">
      <w:pPr>
        <w:pStyle w:val="p1a"/>
        <w:ind w:firstLine="220"/>
        <w:rPr>
          <w:rFonts w:ascii="Times New Roman" w:eastAsia="ヒラギノ角ゴ Pro W3" w:hAnsi="Times New Roman"/>
          <w:sz w:val="22"/>
        </w:rPr>
      </w:pPr>
      <w:r w:rsidRPr="00802353">
        <w:rPr>
          <w:rFonts w:ascii="Times New Roman" w:eastAsia="ヒラギノ角ゴ Pro W3" w:hAnsi="Times New Roman"/>
          <w:b/>
          <w:noProof/>
          <w:color w:val="0000FF"/>
          <w:sz w:val="22"/>
          <w:szCs w:val="22"/>
          <w:lang w:eastAsia="en-US"/>
        </w:rPr>
        <w:t>Fig. 1</w:t>
      </w:r>
      <w:r w:rsidRPr="00582D12">
        <w:rPr>
          <w:rFonts w:ascii="Times New Roman" w:eastAsia="ヒラギノ角ゴ Pro W3" w:hAnsi="Times New Roman"/>
          <w:sz w:val="22"/>
        </w:rPr>
        <w:t xml:space="preserve"> plots the CDF of the total throughput in 3 antennas scenarios, and shows the performance compared with other user selection schemes. The result shows that the traditional scheme, RUS, selecting users with an equal probability, without considering the channel characteristics and other criterions. Compared to RUS, the average throughput gain from enabling concurrent transmissions with TOUSE's user selection is about</w:t>
      </w:r>
      <w:r w:rsidRPr="00802353">
        <w:rPr>
          <w:rFonts w:ascii="Times New Roman" w:eastAsia="ヒラギノ角ゴ Pro W3" w:hAnsi="Times New Roman"/>
        </w:rPr>
        <w:t xml:space="preserve"> </w:t>
      </w:r>
      <m:oMath>
        <m:r>
          <m:rPr>
            <m:sty m:val="p"/>
          </m:rPr>
          <w:rPr>
            <w:rFonts w:ascii="Cambria Math" w:eastAsia="ヒラギノ角ゴ Pro W3" w:hAnsi="Cambria Math"/>
          </w:rPr>
          <m:t>50%</m:t>
        </m:r>
      </m:oMath>
      <w:r w:rsidRPr="00582D12">
        <w:rPr>
          <w:rFonts w:ascii="Times New Roman" w:eastAsia="ヒラギノ角ゴ Pro W3" w:hAnsi="Times New Roman"/>
          <w:sz w:val="22"/>
        </w:rPr>
        <w:t xml:space="preserve"> in three antennas scenarios. This improvement mainly benefits from the following contributions: First, accurate rate prediction mechanism ensures the h</w:t>
      </w:r>
      <w:proofErr w:type="spellStart"/>
      <w:r w:rsidRPr="00582D12">
        <w:rPr>
          <w:rFonts w:ascii="Times New Roman" w:eastAsia="ヒラギノ角ゴ Pro W3" w:hAnsi="Times New Roman"/>
          <w:sz w:val="22"/>
        </w:rPr>
        <w:t>igh</w:t>
      </w:r>
      <w:proofErr w:type="spellEnd"/>
      <w:r w:rsidRPr="00582D12">
        <w:rPr>
          <w:rFonts w:ascii="Times New Roman" w:eastAsia="ヒラギノ角ゴ Pro W3" w:hAnsi="Times New Roman"/>
          <w:sz w:val="22"/>
        </w:rPr>
        <w:t xml:space="preserve"> packet reception rate, and reduces the time overhead without CSI feedback. Second, fully utilizing concurrent transmission time by overhead time matches based mechanism. The figure also shows that the PUMA-MIX and PUMA produce a throughput comparable to or even slightly higher than our user selection scheme. The performance of PUMA-MIX is similar to TOUSE's because of the same kind of scheduling algorithm. Although the PUMA performs slightly better than TOUSE and PUMA-MIX, it causes </w:t>
      </w:r>
      <m:oMath>
        <m:r>
          <m:rPr>
            <m:sty m:val="p"/>
          </m:rPr>
          <w:rPr>
            <w:rFonts w:ascii="Cambria Math" w:eastAsia="ヒラギノ角ゴ Pro W3" w:hAnsi="Cambria Math"/>
          </w:rPr>
          <m:t>10×</m:t>
        </m:r>
      </m:oMath>
      <w:r w:rsidRPr="00582D12">
        <w:rPr>
          <w:rFonts w:ascii="Times New Roman" w:eastAsia="ヒラギノ角ゴ Pro W3" w:hAnsi="Times New Roman"/>
          <w:sz w:val="22"/>
        </w:rPr>
        <w:t xml:space="preserve"> time overhead in the process of user selection than other two schemes. Besides, this time overhead is growing with the number of users.</w:t>
      </w:r>
    </w:p>
    <w:p w:rsidR="00B83FBA" w:rsidRPr="00B83FBA" w:rsidRDefault="00B83FBA" w:rsidP="00B83FBA">
      <w:pPr>
        <w:rPr>
          <w:rFonts w:eastAsia="Malgun Gothic"/>
          <w:lang w:eastAsia="ko-KR"/>
        </w:rPr>
      </w:pPr>
    </w:p>
    <w:p w:rsidR="00B83FBA" w:rsidRDefault="00B83FBA" w:rsidP="00B83FBA">
      <w:pPr>
        <w:pStyle w:val="p1a"/>
        <w:ind w:firstLine="220"/>
        <w:jc w:val="center"/>
        <w:rPr>
          <w:rFonts w:ascii="Times New Roman" w:eastAsia="Malgun Gothic" w:hAnsi="Times New Roman"/>
          <w:sz w:val="22"/>
        </w:rPr>
      </w:pPr>
      <w:r>
        <w:rPr>
          <w:rFonts w:ascii="Times New Roman" w:eastAsia="ヒラギノ角ゴ Pro W3" w:hAnsi="Times New Roman"/>
          <w:noProof/>
          <w:sz w:val="22"/>
          <w:lang w:eastAsia="zh-CN"/>
        </w:rPr>
        <w:drawing>
          <wp:inline distT="0" distB="0" distL="0" distR="0" wp14:anchorId="7CB7762A" wp14:editId="253D35FA">
            <wp:extent cx="3350362" cy="2645861"/>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irness-2nd.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367649" cy="2659513"/>
                    </a:xfrm>
                    <a:prstGeom prst="rect">
                      <a:avLst/>
                    </a:prstGeom>
                  </pic:spPr>
                </pic:pic>
              </a:graphicData>
            </a:graphic>
          </wp:inline>
        </w:drawing>
      </w:r>
    </w:p>
    <w:p w:rsidR="00B83FBA" w:rsidRDefault="00B83FBA" w:rsidP="00B83FBA">
      <w:pPr>
        <w:pStyle w:val="p1a"/>
        <w:jc w:val="center"/>
        <w:rPr>
          <w:rFonts w:ascii="Times New Roman" w:eastAsia="ヒラギノ角ゴ Pro W3" w:hAnsi="Times New Roman"/>
          <w:color w:val="000000"/>
        </w:rPr>
      </w:pPr>
      <w:bookmarkStart w:id="16" w:name="OLE_LINK22"/>
      <w:bookmarkStart w:id="17" w:name="OLE_LINK23"/>
      <w:r>
        <w:rPr>
          <w:rFonts w:ascii="Times New Roman" w:eastAsia="ヒラギノ角ゴ Pro W3" w:hAnsi="Times New Roman"/>
          <w:b/>
          <w:color w:val="0000FF"/>
        </w:rPr>
        <w:t>Fig. 2</w:t>
      </w:r>
      <w:r>
        <w:rPr>
          <w:rFonts w:ascii="Times New Roman" w:eastAsia="ヒラギノ角ゴ Pro W3" w:hAnsi="Times New Roman"/>
          <w:color w:val="000000"/>
        </w:rPr>
        <w:t xml:space="preserve">. </w:t>
      </w:r>
      <w:r w:rsidRPr="00CB1749">
        <w:rPr>
          <w:rFonts w:ascii="Times New Roman" w:eastAsia="ヒラギノ角ゴ Pro W3" w:hAnsi="Times New Roman"/>
          <w:color w:val="000000"/>
        </w:rPr>
        <w:t>Fairness comparison in a 3-antenna AP scenario</w:t>
      </w:r>
      <w:bookmarkEnd w:id="16"/>
      <w:bookmarkEnd w:id="17"/>
    </w:p>
    <w:p w:rsidR="005459C9" w:rsidRPr="005459C9" w:rsidRDefault="005459C9" w:rsidP="005459C9">
      <w:pPr>
        <w:rPr>
          <w:rFonts w:eastAsia="Malgun Gothic"/>
          <w:lang w:eastAsia="ko-KR"/>
        </w:rPr>
      </w:pPr>
    </w:p>
    <w:p w:rsidR="00CB1749" w:rsidRDefault="007A38D6" w:rsidP="00CB1749">
      <w:pPr>
        <w:pStyle w:val="heading2"/>
      </w:pPr>
      <w:r>
        <w:t>5</w:t>
      </w:r>
      <w:r w:rsidR="00B07E4D">
        <w:t>.2</w:t>
      </w:r>
      <w:r w:rsidR="00802353" w:rsidRPr="00810E60">
        <w:t xml:space="preserve"> </w:t>
      </w:r>
      <w:r w:rsidR="00802353" w:rsidRPr="00802353">
        <w:t>Throughput Fairness Analysis</w:t>
      </w:r>
    </w:p>
    <w:p w:rsidR="00802353" w:rsidRPr="00802353" w:rsidRDefault="00802353" w:rsidP="00802353">
      <w:pPr>
        <w:pStyle w:val="p1a"/>
        <w:rPr>
          <w:rFonts w:ascii="Times New Roman" w:eastAsia="Malgun Gothic" w:hAnsi="Times New Roman"/>
          <w:sz w:val="22"/>
        </w:rPr>
      </w:pPr>
      <w:r w:rsidRPr="00802353">
        <w:rPr>
          <w:rFonts w:ascii="Times New Roman" w:eastAsia="ヒラギノ角ゴ Pro W3" w:hAnsi="Times New Roman"/>
          <w:sz w:val="22"/>
        </w:rPr>
        <w:t xml:space="preserve">In </w:t>
      </w:r>
      <w:r w:rsidR="00DD5215">
        <w:rPr>
          <w:rFonts w:ascii="Times New Roman" w:eastAsia="ヒラギノ角ゴ Pro W3" w:hAnsi="Times New Roman"/>
          <w:sz w:val="22"/>
        </w:rPr>
        <w:t>this section, we analysis</w:t>
      </w:r>
      <w:r w:rsidRPr="00802353">
        <w:rPr>
          <w:rFonts w:ascii="Times New Roman" w:eastAsia="ヒラギノ角ゴ Pro W3" w:hAnsi="Times New Roman"/>
          <w:sz w:val="22"/>
        </w:rPr>
        <w:t xml:space="preserve"> the opportunities of user selection in a three antenna AP scenario, which is better to show the performance. In order to </w:t>
      </w:r>
      <w:r w:rsidR="003D6EA5">
        <w:rPr>
          <w:rFonts w:ascii="Times New Roman" w:eastAsia="ヒラギノ角ゴ Pro W3" w:hAnsi="Times New Roman"/>
          <w:sz w:val="22"/>
        </w:rPr>
        <w:t>analys</w:t>
      </w:r>
      <w:r w:rsidR="00DD5215">
        <w:rPr>
          <w:rFonts w:ascii="Times New Roman" w:eastAsia="ヒラギノ角ゴ Pro W3" w:hAnsi="Times New Roman"/>
          <w:sz w:val="22"/>
        </w:rPr>
        <w:t>is</w:t>
      </w:r>
      <w:r w:rsidRPr="00802353">
        <w:rPr>
          <w:rFonts w:ascii="Times New Roman" w:eastAsia="ヒラギノ角ゴ Pro W3" w:hAnsi="Times New Roman"/>
          <w:sz w:val="22"/>
        </w:rPr>
        <w:t xml:space="preserve"> the fairness of TOUSE, users should be put into difference scenarios and evaluate the influence. There are five specific regions, where have different channel quality and one user to communicate with AP. In the simulation, </w:t>
      </w:r>
      <w:r w:rsidRPr="00802353">
        <w:rPr>
          <w:rFonts w:ascii="Times New Roman" w:eastAsia="ヒラギノ角ゴ Pro W3" w:hAnsi="Times New Roman"/>
          <w:i/>
          <w:sz w:val="22"/>
        </w:rPr>
        <w:t>user1</w:t>
      </w:r>
      <w:r w:rsidRPr="00802353">
        <w:rPr>
          <w:rFonts w:ascii="Times New Roman" w:eastAsia="ヒラギノ角ゴ Pro W3" w:hAnsi="Times New Roman"/>
          <w:sz w:val="22"/>
        </w:rPr>
        <w:t xml:space="preserve">, </w:t>
      </w:r>
      <w:r w:rsidRPr="00802353">
        <w:rPr>
          <w:rFonts w:ascii="Times New Roman" w:eastAsia="ヒラギノ角ゴ Pro W3" w:hAnsi="Times New Roman"/>
          <w:i/>
          <w:sz w:val="22"/>
        </w:rPr>
        <w:t>user4</w:t>
      </w:r>
      <w:r w:rsidRPr="00802353">
        <w:rPr>
          <w:rFonts w:ascii="Times New Roman" w:eastAsia="ヒラギノ角ゴ Pro W3" w:hAnsi="Times New Roman"/>
          <w:sz w:val="22"/>
        </w:rPr>
        <w:t xml:space="preserve"> are located in the region with worst and best channel quality, about </w:t>
      </w:r>
      <m:oMath>
        <m:r>
          <w:rPr>
            <w:rFonts w:ascii="Cambria Math" w:eastAsia="ヒラギノ角ゴ Pro W3" w:hAnsi="Cambria Math"/>
          </w:rPr>
          <w:lastRenderedPageBreak/>
          <m:t>5dB</m:t>
        </m:r>
      </m:oMath>
      <w:r w:rsidRPr="00802353">
        <w:rPr>
          <w:rFonts w:ascii="Times New Roman" w:eastAsia="ヒラギノ角ゴ Pro W3" w:hAnsi="Times New Roman"/>
          <w:sz w:val="22"/>
        </w:rPr>
        <w:t xml:space="preserve"> and </w:t>
      </w:r>
      <m:oMath>
        <m:r>
          <w:rPr>
            <w:rFonts w:ascii="Cambria Math" w:eastAsia="ヒラギノ角ゴ Pro W3" w:hAnsi="Cambria Math"/>
          </w:rPr>
          <m:t>20dB</m:t>
        </m:r>
      </m:oMath>
      <w:r w:rsidRPr="00802353">
        <w:rPr>
          <w:rFonts w:ascii="Times New Roman" w:eastAsia="ヒラギノ角ゴ Pro W3" w:hAnsi="Times New Roman"/>
          <w:sz w:val="22"/>
        </w:rPr>
        <w:t xml:space="preserve"> respe</w:t>
      </w:r>
      <w:proofErr w:type="spellStart"/>
      <w:r>
        <w:rPr>
          <w:rFonts w:ascii="Times New Roman" w:eastAsia="ヒラギノ角ゴ Pro W3" w:hAnsi="Times New Roman"/>
          <w:sz w:val="22"/>
        </w:rPr>
        <w:t>ctively</w:t>
      </w:r>
      <w:proofErr w:type="spellEnd"/>
      <w:r>
        <w:rPr>
          <w:rFonts w:ascii="Times New Roman" w:eastAsia="ヒラギノ角ゴ Pro W3" w:hAnsi="Times New Roman"/>
          <w:sz w:val="22"/>
        </w:rPr>
        <w:t xml:space="preserve">. The quality of region </w:t>
      </w:r>
      <w:r w:rsidRPr="00802353">
        <w:rPr>
          <w:rFonts w:ascii="Times New Roman" w:eastAsia="ヒラギノ角ゴ Pro W3" w:hAnsi="Times New Roman"/>
          <w:i/>
          <w:sz w:val="22"/>
        </w:rPr>
        <w:t>user2</w:t>
      </w:r>
      <w:r>
        <w:rPr>
          <w:rFonts w:ascii="Times New Roman" w:eastAsia="ヒラギノ角ゴ Pro W3" w:hAnsi="Times New Roman"/>
          <w:sz w:val="22"/>
        </w:rPr>
        <w:t xml:space="preserve"> is better than </w:t>
      </w:r>
      <w:r w:rsidRPr="00802353">
        <w:rPr>
          <w:rFonts w:ascii="Times New Roman" w:eastAsia="ヒラギノ角ゴ Pro W3" w:hAnsi="Times New Roman"/>
          <w:i/>
          <w:sz w:val="22"/>
        </w:rPr>
        <w:t>user1</w:t>
      </w:r>
      <w:r>
        <w:rPr>
          <w:rFonts w:ascii="Times New Roman" w:eastAsia="ヒラギノ角ゴ Pro W3" w:hAnsi="Times New Roman"/>
          <w:sz w:val="22"/>
        </w:rPr>
        <w:t xml:space="preserve">, but worse than </w:t>
      </w:r>
      <w:r w:rsidRPr="00802353">
        <w:rPr>
          <w:rFonts w:ascii="Times New Roman" w:eastAsia="ヒラギノ角ゴ Pro W3" w:hAnsi="Times New Roman"/>
          <w:i/>
          <w:sz w:val="22"/>
        </w:rPr>
        <w:t>user3</w:t>
      </w:r>
      <w:r w:rsidRPr="00802353">
        <w:rPr>
          <w:rFonts w:ascii="Times New Roman" w:eastAsia="ヒラギノ角ゴ Pro W3" w:hAnsi="Times New Roman"/>
          <w:sz w:val="22"/>
        </w:rPr>
        <w:t xml:space="preserve">, and </w:t>
      </w:r>
      <w:r w:rsidRPr="00802353">
        <w:rPr>
          <w:rFonts w:ascii="Times New Roman" w:eastAsia="ヒラギノ角ゴ Pro W3" w:hAnsi="Times New Roman"/>
          <w:i/>
          <w:sz w:val="22"/>
        </w:rPr>
        <w:t>user5</w:t>
      </w:r>
      <w:r w:rsidRPr="00802353">
        <w:rPr>
          <w:rFonts w:ascii="Times New Roman" w:eastAsia="ヒラギノ角ゴ Pro W3" w:hAnsi="Times New Roman"/>
          <w:sz w:val="22"/>
        </w:rPr>
        <w:t xml:space="preserve"> is a control group with randomly case.</w:t>
      </w:r>
    </w:p>
    <w:p w:rsidR="00582D12" w:rsidRDefault="00802353" w:rsidP="00802353">
      <w:pPr>
        <w:pStyle w:val="p1a"/>
        <w:ind w:firstLine="220"/>
        <w:rPr>
          <w:rFonts w:ascii="Times New Roman" w:eastAsia="ヒラギノ角ゴ Pro W3" w:hAnsi="Times New Roman"/>
          <w:sz w:val="22"/>
        </w:rPr>
      </w:pPr>
      <w:r w:rsidRPr="00802353">
        <w:rPr>
          <w:rFonts w:ascii="Times New Roman" w:eastAsia="ヒラギノ角ゴ Pro W3" w:hAnsi="Times New Roman"/>
          <w:sz w:val="22"/>
        </w:rPr>
        <w:t>During the user selection process, the user group for downlink transmission was selected one after another. In the first round of simulation, TOUSE chooses a lucky user randomly, which means that TOUSE enables all clients to get almost an equal probability to be selected first.</w:t>
      </w:r>
      <w:r>
        <w:rPr>
          <w:rFonts w:ascii="Times New Roman" w:eastAsiaTheme="minorEastAsia" w:hAnsi="Times New Roman" w:hint="eastAsia"/>
          <w:sz w:val="22"/>
          <w:lang w:eastAsia="zh-CN"/>
        </w:rPr>
        <w:t xml:space="preserve"> </w:t>
      </w:r>
      <w:r w:rsidRPr="00802353">
        <w:rPr>
          <w:rFonts w:ascii="Times New Roman" w:eastAsia="ヒラギノ角ゴ Pro W3" w:hAnsi="Times New Roman"/>
          <w:sz w:val="22"/>
        </w:rPr>
        <w:t>In order to show more convincing results, we plot in</w:t>
      </w:r>
      <w:r w:rsidRPr="00802353">
        <w:rPr>
          <w:rFonts w:ascii="Times New Roman" w:eastAsia="ヒラギノ角ゴ Pro W3" w:hAnsi="Times New Roman"/>
          <w:b/>
          <w:noProof/>
          <w:color w:val="0000FF"/>
          <w:sz w:val="22"/>
          <w:szCs w:val="22"/>
          <w:lang w:eastAsia="en-US"/>
        </w:rPr>
        <w:t xml:space="preserve"> Fig. 2</w:t>
      </w:r>
      <w:r w:rsidRPr="00802353">
        <w:rPr>
          <w:rFonts w:ascii="Times New Roman" w:eastAsia="ヒラギノ角ゴ Pro W3" w:hAnsi="Times New Roman"/>
          <w:sz w:val="22"/>
        </w:rPr>
        <w:t xml:space="preserve">. The opportunities is to be second selected for each user in total selection process, which is the metric using for evaluating fairness. The figure shows that both the RUS scheme and our TOUSE enable all users to get almost an equal probability to be the second selected user. This implies that TOUSE enables users to achieve a similar level of fairness compared with fair contention mechanism. The probability of </w:t>
      </w:r>
      <w:r w:rsidRPr="00802353">
        <w:rPr>
          <w:rFonts w:ascii="Times New Roman" w:eastAsia="ヒラギノ角ゴ Pro W3" w:hAnsi="Times New Roman"/>
          <w:i/>
          <w:sz w:val="22"/>
        </w:rPr>
        <w:t>user1</w:t>
      </w:r>
      <w:r w:rsidRPr="00802353">
        <w:rPr>
          <w:rFonts w:ascii="Times New Roman" w:eastAsia="ヒラギノ角ゴ Pro W3" w:hAnsi="Times New Roman"/>
          <w:sz w:val="22"/>
        </w:rPr>
        <w:t xml:space="preserve"> in TOUSE is slightly lower than other users. Because </w:t>
      </w:r>
      <w:r w:rsidRPr="00802353">
        <w:rPr>
          <w:rFonts w:ascii="Times New Roman" w:eastAsia="ヒラギノ角ゴ Pro W3" w:hAnsi="Times New Roman"/>
          <w:i/>
          <w:sz w:val="22"/>
        </w:rPr>
        <w:t>user1</w:t>
      </w:r>
      <w:r w:rsidRPr="00802353">
        <w:rPr>
          <w:rFonts w:ascii="Times New Roman" w:eastAsia="ヒラギノ角ゴ Pro W3" w:hAnsi="Times New Roman"/>
          <w:sz w:val="22"/>
        </w:rPr>
        <w:t xml:space="preserve"> is located in a region with the worst channel quality, it results in the lowest throughput rate. In PUMA and PUMA-MIX, it gives little chance to low-throughput users. The user who has higher value of SNR gets more opportunities to be selected. Because these schemes selected concurrent transmit group just depend on throughput of each user.</w:t>
      </w:r>
    </w:p>
    <w:p w:rsidR="00B83FBA" w:rsidRDefault="00B83FBA" w:rsidP="00B83FBA">
      <w:pPr>
        <w:rPr>
          <w:rFonts w:eastAsia="Malgun Gothic"/>
          <w:lang w:eastAsia="ko-KR"/>
        </w:rPr>
      </w:pPr>
    </w:p>
    <w:p w:rsidR="00A917EE" w:rsidRPr="00B83FBA" w:rsidRDefault="00A917EE" w:rsidP="00A917EE">
      <w:pPr>
        <w:jc w:val="center"/>
        <w:rPr>
          <w:rFonts w:eastAsia="Malgun Gothic"/>
          <w:lang w:eastAsia="ko-KR"/>
        </w:rPr>
      </w:pPr>
      <w:r>
        <w:rPr>
          <w:lang w:eastAsia="zh-CN"/>
        </w:rPr>
        <w:drawing>
          <wp:inline distT="0" distB="0" distL="0" distR="0" wp14:anchorId="3EC7075A" wp14:editId="5FCF9277">
            <wp:extent cx="3570136" cy="2640798"/>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81954" cy="2649540"/>
                    </a:xfrm>
                    <a:prstGeom prst="rect">
                      <a:avLst/>
                    </a:prstGeom>
                  </pic:spPr>
                </pic:pic>
              </a:graphicData>
            </a:graphic>
          </wp:inline>
        </w:drawing>
      </w:r>
    </w:p>
    <w:p w:rsidR="00B83FBA" w:rsidRDefault="00B83FBA" w:rsidP="00B83FBA">
      <w:pPr>
        <w:jc w:val="center"/>
        <w:rPr>
          <w:rFonts w:ascii="Times New Roman" w:eastAsia="ヒラギノ角ゴ Pro W3" w:hAnsi="Times New Roman"/>
          <w:color w:val="000000"/>
        </w:rPr>
      </w:pPr>
      <w:bookmarkStart w:id="18" w:name="OLE_LINK24"/>
      <w:bookmarkStart w:id="19" w:name="OLE_LINK25"/>
      <w:r>
        <w:rPr>
          <w:rFonts w:ascii="Times New Roman" w:eastAsia="ヒラギノ角ゴ Pro W3" w:hAnsi="Times New Roman"/>
          <w:b/>
          <w:color w:val="0000FF"/>
        </w:rPr>
        <w:t>Fig. 3</w:t>
      </w:r>
      <w:r>
        <w:rPr>
          <w:rFonts w:ascii="Times New Roman" w:eastAsia="ヒラギノ角ゴ Pro W3" w:hAnsi="Times New Roman"/>
          <w:color w:val="000000"/>
        </w:rPr>
        <w:t xml:space="preserve">. </w:t>
      </w:r>
      <w:r w:rsidRPr="00CB1749">
        <w:rPr>
          <w:rFonts w:ascii="Times New Roman" w:eastAsia="ヒラギノ角ゴ Pro W3" w:hAnsi="Times New Roman"/>
          <w:color w:val="000000"/>
        </w:rPr>
        <w:t>Jain's fairness index versus the number of users for different user selection mechanism</w:t>
      </w:r>
    </w:p>
    <w:p w:rsidR="00B83FBA" w:rsidRDefault="00B83FBA" w:rsidP="00B83FBA">
      <w:pPr>
        <w:rPr>
          <w:rFonts w:eastAsia="Malgun Gothic"/>
          <w:lang w:eastAsia="ko-KR"/>
        </w:rPr>
      </w:pPr>
    </w:p>
    <w:bookmarkEnd w:id="18"/>
    <w:bookmarkEnd w:id="19"/>
    <w:p w:rsidR="00802353" w:rsidRDefault="00802353" w:rsidP="00802353">
      <w:pPr>
        <w:pStyle w:val="p1a"/>
        <w:ind w:firstLine="220"/>
        <w:rPr>
          <w:rFonts w:ascii="Times New Roman" w:eastAsia="ヒラギノ角ゴ Pro W3" w:hAnsi="Times New Roman"/>
          <w:sz w:val="22"/>
        </w:rPr>
      </w:pPr>
      <w:r w:rsidRPr="00802353">
        <w:rPr>
          <w:rFonts w:ascii="Times New Roman" w:eastAsia="ヒラギノ角ゴ Pro W3" w:hAnsi="Times New Roman"/>
          <w:sz w:val="22"/>
        </w:rPr>
        <w:t xml:space="preserve">In order to display the performance of TOUSE more clearly, we introduce one of the most relevant fairness indicators called Jain's fairness index (JFI) </w:t>
      </w:r>
      <w:r w:rsidRPr="00802353">
        <w:rPr>
          <w:rFonts w:ascii="Times New Roman" w:eastAsia="ヒラギノ角ゴ Pro W3" w:hAnsi="Times New Roman"/>
          <w:color w:val="FF0000"/>
          <w:sz w:val="22"/>
        </w:rPr>
        <w:t>[</w:t>
      </w:r>
      <w:r w:rsidR="00E5264E" w:rsidRPr="00CA1F91">
        <w:rPr>
          <w:rFonts w:ascii="Times New Roman" w:eastAsia="Malgun Gothic" w:hAnsi="Times New Roman"/>
          <w:noProof/>
          <w:color w:val="FF0000"/>
          <w:sz w:val="22"/>
        </w:rPr>
        <w:t>35</w:t>
      </w:r>
      <w:r w:rsidRPr="00802353">
        <w:rPr>
          <w:rFonts w:ascii="Times New Roman" w:eastAsia="ヒラギノ角ゴ Pro W3" w:hAnsi="Times New Roman"/>
          <w:color w:val="FF0000"/>
          <w:sz w:val="22"/>
        </w:rPr>
        <w:t>]</w:t>
      </w:r>
      <w:r w:rsidRPr="00802353">
        <w:rPr>
          <w:rFonts w:ascii="Times New Roman" w:eastAsia="ヒラギノ角ゴ Pro W3" w:hAnsi="Times New Roman"/>
          <w:sz w:val="22"/>
        </w:rPr>
        <w:t>. The definition as follows.</w:t>
      </w:r>
    </w:p>
    <w:p w:rsidR="00B07E4D" w:rsidRPr="00B07E4D" w:rsidRDefault="00B07E4D" w:rsidP="00B07E4D">
      <w:pPr>
        <w:rPr>
          <w:rFonts w:eastAsia="Malgun Gothic"/>
          <w:lang w:eastAsia="ko-KR"/>
        </w:rPr>
      </w:pPr>
    </w:p>
    <w:p w:rsidR="00802353" w:rsidRDefault="00C363D1" w:rsidP="00C363D1">
      <w:pPr>
        <w:pStyle w:val="p1a"/>
        <w:tabs>
          <w:tab w:val="center" w:pos="4111"/>
          <w:tab w:val="right" w:pos="8221"/>
        </w:tabs>
        <w:ind w:firstLine="220"/>
        <w:rPr>
          <w:rFonts w:ascii="Times New Roman" w:eastAsia="ヒラギノ角ゴ Pro W3" w:hAnsi="Times New Roman"/>
          <w:sz w:val="22"/>
        </w:rPr>
      </w:pPr>
      <w:r>
        <w:rPr>
          <w:rFonts w:ascii="Times New Roman" w:eastAsia="ヒラギノ角ゴ Pro W3" w:hAnsi="Times New Roman"/>
          <w:sz w:val="22"/>
        </w:rPr>
        <w:tab/>
      </w:r>
      <w:bookmarkStart w:id="20" w:name="OLE_LINK19"/>
      <w:bookmarkStart w:id="21" w:name="OLE_LINK29"/>
      <w:r w:rsidRPr="00C363D1">
        <w:rPr>
          <w:rFonts w:ascii="Times New Roman" w:eastAsia="ヒラギノ角ゴ Pro W3" w:hAnsi="Times New Roman"/>
          <w:position w:val="-38"/>
          <w:sz w:val="22"/>
        </w:rPr>
        <w:object w:dxaOrig="2060" w:dyaOrig="880">
          <v:shape id="_x0000_i1036" type="#_x0000_t75" style="width:103.5pt;height:43pt" o:ole="">
            <v:imagedata r:id="rId32" o:title=""/>
          </v:shape>
          <o:OLEObject Type="Embed" ProgID="Equation.DSMT4" ShapeID="_x0000_i1036" DrawAspect="Content" ObjectID="_1553671085" r:id="rId33"/>
        </w:object>
      </w:r>
      <w:r>
        <w:rPr>
          <w:rFonts w:ascii="Times New Roman" w:eastAsia="ヒラギノ角ゴ Pro W3" w:hAnsi="Times New Roman"/>
          <w:sz w:val="22"/>
        </w:rPr>
        <w:t>.</w:t>
      </w:r>
      <w:r w:rsidR="00802353">
        <w:rPr>
          <w:rFonts w:ascii="Times New Roman" w:eastAsia="ヒラギノ角ゴ Pro W3" w:hAnsi="Times New Roman"/>
          <w:sz w:val="22"/>
        </w:rPr>
        <w:t xml:space="preserve"> </w:t>
      </w:r>
      <w:bookmarkEnd w:id="20"/>
      <w:bookmarkEnd w:id="21"/>
      <w:r>
        <w:rPr>
          <w:rFonts w:ascii="Times New Roman" w:eastAsia="ヒラギノ角ゴ Pro W3" w:hAnsi="Times New Roman"/>
          <w:sz w:val="22"/>
        </w:rPr>
        <w:tab/>
      </w:r>
      <w:r w:rsidR="002632D5">
        <w:rPr>
          <w:rFonts w:ascii="Times New Roman" w:eastAsia="ヒラギノ角ゴ Pro W3" w:hAnsi="Times New Roman"/>
          <w:sz w:val="22"/>
        </w:rPr>
        <w:t>(12</w:t>
      </w:r>
      <w:r>
        <w:rPr>
          <w:rFonts w:ascii="Times New Roman" w:eastAsia="ヒラギノ角ゴ Pro W3" w:hAnsi="Times New Roman"/>
          <w:sz w:val="22"/>
        </w:rPr>
        <w:t>)</w:t>
      </w:r>
    </w:p>
    <w:p w:rsidR="00B07E4D" w:rsidRPr="00B07E4D" w:rsidRDefault="00B07E4D" w:rsidP="00B07E4D">
      <w:pPr>
        <w:rPr>
          <w:rFonts w:eastAsia="Malgun Gothic"/>
          <w:lang w:eastAsia="ko-KR"/>
        </w:rPr>
      </w:pPr>
    </w:p>
    <w:p w:rsidR="00CB1749" w:rsidRPr="00936218" w:rsidRDefault="00802353" w:rsidP="00D76F99">
      <w:pPr>
        <w:pStyle w:val="p1a"/>
        <w:rPr>
          <w:rFonts w:ascii="Times New Roman" w:eastAsia="ヒラギノ角ゴ Pro W3" w:hAnsi="Times New Roman"/>
          <w:sz w:val="22"/>
        </w:rPr>
      </w:pPr>
      <w:r w:rsidRPr="00802353">
        <w:rPr>
          <w:rFonts w:ascii="Times New Roman" w:eastAsia="ヒラギノ角ゴ Pro W3" w:hAnsi="Times New Roman"/>
          <w:sz w:val="22"/>
        </w:rPr>
        <w:t>Where</w:t>
      </w:r>
      <w:r w:rsidR="00B07E4D">
        <w:rPr>
          <w:rFonts w:ascii="Times New Roman" w:eastAsia="ヒラギノ角ゴ Pro W3" w:hAnsi="Times New Roman"/>
          <w:sz w:val="22"/>
        </w:rPr>
        <w:t xml:space="preserve"> </w:t>
      </w:r>
      <m:oMath>
        <m:sSub>
          <m:sSubPr>
            <m:ctrlPr>
              <w:rPr>
                <w:rFonts w:ascii="Cambria Math" w:eastAsia="ヒラギノ角ゴ Pro W3" w:hAnsi="Cambria Math"/>
                <w:sz w:val="22"/>
              </w:rPr>
            </m:ctrlPr>
          </m:sSubPr>
          <m:e>
            <m:r>
              <w:rPr>
                <w:rFonts w:ascii="Cambria Math" w:eastAsia="ヒラギノ角ゴ Pro W3" w:hAnsi="Cambria Math"/>
                <w:sz w:val="22"/>
              </w:rPr>
              <m:t>N</m:t>
            </m:r>
          </m:e>
          <m:sub>
            <m:r>
              <w:rPr>
                <w:rFonts w:ascii="Cambria Math" w:eastAsia="ヒラギノ角ゴ Pro W3" w:hAnsi="Cambria Math"/>
                <w:sz w:val="22"/>
              </w:rPr>
              <m:t>u</m:t>
            </m:r>
          </m:sub>
        </m:sSub>
      </m:oMath>
      <w:r w:rsidRPr="00802353">
        <w:rPr>
          <w:rFonts w:ascii="Times New Roman" w:eastAsia="ヒラギノ角ゴ Pro W3" w:hAnsi="Times New Roman"/>
          <w:sz w:val="22"/>
        </w:rPr>
        <w:t xml:space="preserve"> presents the total number o</w:t>
      </w:r>
      <w:r w:rsidR="00B07E4D">
        <w:rPr>
          <w:rFonts w:ascii="Times New Roman" w:eastAsia="ヒラギノ角ゴ Pro W3" w:hAnsi="Times New Roman"/>
          <w:sz w:val="22"/>
        </w:rPr>
        <w:t xml:space="preserve">f users competing for channel, </w:t>
      </w:r>
      <m:oMath>
        <m:r>
          <m:rPr>
            <m:sty m:val="p"/>
          </m:rPr>
          <w:rPr>
            <w:rFonts w:ascii="Cambria Math" w:eastAsia="ヒラギノ角ゴ Pro W3" w:hAnsi="Cambria Math"/>
            <w:sz w:val="22"/>
          </w:rPr>
          <m:t xml:space="preserve"> </m:t>
        </m:r>
        <m:sSub>
          <m:sSubPr>
            <m:ctrlPr>
              <w:rPr>
                <w:rFonts w:ascii="Cambria Math" w:eastAsia="ヒラギノ角ゴ Pro W3" w:hAnsi="Cambria Math"/>
                <w:sz w:val="22"/>
              </w:rPr>
            </m:ctrlPr>
          </m:sSubPr>
          <m:e>
            <m:r>
              <w:rPr>
                <w:rFonts w:ascii="Cambria Math" w:eastAsia="ヒラギノ角ゴ Pro W3" w:hAnsi="Cambria Math"/>
                <w:sz w:val="22"/>
              </w:rPr>
              <m:t>X</m:t>
            </m:r>
          </m:e>
          <m:sub>
            <m:r>
              <w:rPr>
                <w:rFonts w:ascii="Cambria Math" w:eastAsia="ヒラギノ角ゴ Pro W3" w:hAnsi="Cambria Math"/>
                <w:sz w:val="22"/>
              </w:rPr>
              <m:t>u</m:t>
            </m:r>
          </m:sub>
        </m:sSub>
      </m:oMath>
      <w:r w:rsidRPr="00802353">
        <w:rPr>
          <w:rFonts w:ascii="Times New Roman" w:eastAsia="ヒラギノ角ゴ Pro W3" w:hAnsi="Times New Roman"/>
          <w:sz w:val="22"/>
        </w:rPr>
        <w:t xml:space="preserve"> denotes channel access times of user </w:t>
      </w:r>
      <m:oMath>
        <m:r>
          <w:rPr>
            <w:rFonts w:ascii="Cambria Math" w:eastAsia="ヒラギノ角ゴ Pro W3" w:hAnsi="Cambria Math"/>
            <w:sz w:val="22"/>
          </w:rPr>
          <m:t>u</m:t>
        </m:r>
      </m:oMath>
      <w:r w:rsidR="00B07E4D">
        <w:rPr>
          <w:rFonts w:ascii="Times New Roman" w:eastAsia="ヒラギノ角ゴ Pro W3" w:hAnsi="Times New Roman"/>
          <w:sz w:val="22"/>
        </w:rPr>
        <w:t xml:space="preserve"> at all time. </w:t>
      </w:r>
      <m:oMath>
        <m:r>
          <w:rPr>
            <w:rFonts w:ascii="Cambria Math" w:eastAsia="ヒラギノ角ゴ Pro W3" w:hAnsi="Cambria Math"/>
            <w:sz w:val="22"/>
          </w:rPr>
          <m:t>JFI</m:t>
        </m:r>
      </m:oMath>
      <w:r w:rsidR="009A232A">
        <w:rPr>
          <w:rFonts w:ascii="Times New Roman" w:eastAsia="ヒラギノ角ゴ Pro W3" w:hAnsi="Times New Roman"/>
          <w:sz w:val="22"/>
        </w:rPr>
        <w:t xml:space="preserve"> </w:t>
      </w:r>
      <w:proofErr w:type="gramStart"/>
      <w:r w:rsidR="009A232A">
        <w:rPr>
          <w:rFonts w:ascii="Times New Roman" w:eastAsia="ヒラギノ角ゴ Pro W3" w:hAnsi="Times New Roman"/>
          <w:sz w:val="22"/>
        </w:rPr>
        <w:t>ranges</w:t>
      </w:r>
      <w:proofErr w:type="gramEnd"/>
      <w:r w:rsidRPr="00802353">
        <w:rPr>
          <w:rFonts w:ascii="Times New Roman" w:eastAsia="ヒラギノ角ゴ Pro W3" w:hAnsi="Times New Roman"/>
          <w:sz w:val="22"/>
        </w:rPr>
        <w:t xml:space="preserve"> from </w:t>
      </w:r>
      <m:oMath>
        <m:f>
          <m:fPr>
            <m:type m:val="lin"/>
            <m:ctrlPr>
              <w:rPr>
                <w:rFonts w:ascii="Cambria Math" w:eastAsia="ヒラギノ角ゴ Pro W3" w:hAnsi="Cambria Math"/>
                <w:i/>
                <w:sz w:val="22"/>
              </w:rPr>
            </m:ctrlPr>
          </m:fPr>
          <m:num>
            <m:r>
              <w:rPr>
                <w:rFonts w:ascii="Cambria Math" w:eastAsia="ヒラギノ角ゴ Pro W3" w:hAnsi="Cambria Math"/>
                <w:sz w:val="22"/>
              </w:rPr>
              <m:t>1</m:t>
            </m:r>
          </m:num>
          <m:den>
            <m:sSub>
              <m:sSubPr>
                <m:ctrlPr>
                  <w:rPr>
                    <w:rFonts w:ascii="Cambria Math" w:eastAsia="ヒラギノ角ゴ Pro W3" w:hAnsi="Cambria Math"/>
                    <w:i/>
                    <w:sz w:val="22"/>
                  </w:rPr>
                </m:ctrlPr>
              </m:sSubPr>
              <m:e>
                <m:r>
                  <w:rPr>
                    <w:rFonts w:ascii="Cambria Math" w:eastAsia="ヒラギノ角ゴ Pro W3" w:hAnsi="Cambria Math"/>
                    <w:sz w:val="22"/>
                  </w:rPr>
                  <m:t>N</m:t>
                </m:r>
              </m:e>
              <m:sub>
                <m:r>
                  <w:rPr>
                    <w:rFonts w:ascii="Cambria Math" w:eastAsia="ヒラギノ角ゴ Pro W3" w:hAnsi="Cambria Math"/>
                    <w:sz w:val="22"/>
                  </w:rPr>
                  <m:t>u</m:t>
                </m:r>
              </m:sub>
            </m:sSub>
          </m:den>
        </m:f>
      </m:oMath>
      <w:r w:rsidRPr="00802353">
        <w:rPr>
          <w:rFonts w:ascii="Times New Roman" w:eastAsia="ヒラギノ角ゴ Pro W3" w:hAnsi="Times New Roman"/>
          <w:sz w:val="22"/>
        </w:rPr>
        <w:t xml:space="preserve"> (only one user is served) to 1 (all</w:t>
      </w:r>
      <w:r w:rsidR="00CB1749">
        <w:rPr>
          <w:rFonts w:ascii="Times New Roman" w:eastAsiaTheme="minorEastAsia" w:hAnsi="Times New Roman" w:hint="eastAsia"/>
          <w:sz w:val="22"/>
          <w:lang w:eastAsia="zh-CN"/>
        </w:rPr>
        <w:t xml:space="preserve"> </w:t>
      </w:r>
      <w:r w:rsidRPr="00802353">
        <w:rPr>
          <w:rFonts w:ascii="Times New Roman" w:eastAsia="ヒラギノ角ゴ Pro W3" w:hAnsi="Times New Roman"/>
          <w:sz w:val="22"/>
        </w:rPr>
        <w:t xml:space="preserve">users are served at the same possibility). </w:t>
      </w:r>
      <w:r w:rsidRPr="00B07E4D">
        <w:rPr>
          <w:rFonts w:ascii="Times New Roman" w:eastAsia="ヒラギノ角ゴ Pro W3" w:hAnsi="Times New Roman"/>
          <w:b/>
          <w:noProof/>
          <w:color w:val="0000FF"/>
          <w:sz w:val="22"/>
          <w:szCs w:val="22"/>
          <w:lang w:eastAsia="en-US"/>
        </w:rPr>
        <w:t xml:space="preserve">Fig. </w:t>
      </w:r>
      <w:r w:rsidR="00B07E4D" w:rsidRPr="00B07E4D">
        <w:rPr>
          <w:rFonts w:ascii="Times New Roman" w:eastAsia="ヒラギノ角ゴ Pro W3" w:hAnsi="Times New Roman"/>
          <w:b/>
          <w:noProof/>
          <w:color w:val="0000FF"/>
          <w:sz w:val="22"/>
          <w:szCs w:val="22"/>
          <w:lang w:eastAsia="en-US"/>
        </w:rPr>
        <w:t>3</w:t>
      </w:r>
      <w:r w:rsidRPr="00802353">
        <w:rPr>
          <w:rFonts w:ascii="Times New Roman" w:eastAsia="ヒラギノ角ゴ Pro W3" w:hAnsi="Times New Roman"/>
          <w:sz w:val="22"/>
        </w:rPr>
        <w:t xml:space="preserve"> plots the Jain's fairness index for TOUSE, PUMA-MIX, PUMA and RUS as a function of the number of users in a 3-antenna AP scenario. It shows that the fairness performance of the proposed TOUSE clearly outperforms PUMA and almost close to the ideal case.</w:t>
      </w:r>
      <w:r w:rsidR="007971F3">
        <w:rPr>
          <w:rFonts w:ascii="Times New Roman" w:eastAsia="ヒラギノ角ゴ Pro W3" w:hAnsi="Times New Roman"/>
          <w:sz w:val="22"/>
        </w:rPr>
        <w:t xml:space="preserve"> </w:t>
      </w:r>
      <w:r w:rsidR="00D76F99" w:rsidRPr="00D76F99">
        <w:rPr>
          <w:rFonts w:ascii="Times New Roman" w:eastAsia="ヒラギノ角ゴ Pro W3" w:hAnsi="Times New Roman"/>
          <w:color w:val="0000FF"/>
          <w:sz w:val="22"/>
        </w:rPr>
        <w:t xml:space="preserve">From the curve in the figure, there are little chance for low channel quality users to compete channel with </w:t>
      </w:r>
      <w:r w:rsidR="00D76F99">
        <w:rPr>
          <w:rFonts w:ascii="Times New Roman" w:eastAsia="ヒラギノ角ゴ Pro W3" w:hAnsi="Times New Roman"/>
          <w:color w:val="0000FF"/>
          <w:sz w:val="22"/>
        </w:rPr>
        <w:t xml:space="preserve">the increase in number of users. </w:t>
      </w:r>
      <w:r w:rsidR="005F0391">
        <w:rPr>
          <w:rFonts w:ascii="Times New Roman" w:eastAsia="ヒラギノ角ゴ Pro W3" w:hAnsi="Times New Roman"/>
          <w:color w:val="0000FF"/>
          <w:sz w:val="22"/>
        </w:rPr>
        <w:t xml:space="preserve">Trough and </w:t>
      </w:r>
      <w:r w:rsidR="005F0391">
        <w:rPr>
          <w:rFonts w:ascii="Times New Roman" w:eastAsia="ヒラギノ角ゴ Pro W3" w:hAnsi="Times New Roman"/>
          <w:color w:val="0000FF"/>
          <w:sz w:val="22"/>
        </w:rPr>
        <w:lastRenderedPageBreak/>
        <w:t xml:space="preserve">crest in the curve present that </w:t>
      </w:r>
      <w:r w:rsidR="004168B3">
        <w:rPr>
          <w:rFonts w:ascii="Times New Roman" w:eastAsia="ヒラギノ角ゴ Pro W3" w:hAnsi="Times New Roman"/>
          <w:color w:val="0000FF"/>
          <w:sz w:val="22"/>
        </w:rPr>
        <w:t>different candidate user group lead different optimal solution in each scheme.</w:t>
      </w:r>
      <w:r w:rsidR="00936218">
        <w:rPr>
          <w:rFonts w:ascii="Times New Roman" w:eastAsia="ヒラギノ角ゴ Pro W3" w:hAnsi="Times New Roman"/>
          <w:color w:val="0000FF"/>
          <w:sz w:val="22"/>
        </w:rPr>
        <w:t xml:space="preserve"> While the size of candidate user group is small, the s</w:t>
      </w:r>
      <w:r w:rsidR="00936218" w:rsidRPr="00936218">
        <w:rPr>
          <w:rFonts w:ascii="Times New Roman" w:eastAsia="ヒラギノ角ゴ Pro W3" w:hAnsi="Times New Roman"/>
          <w:color w:val="0000FF"/>
          <w:sz w:val="22"/>
        </w:rPr>
        <w:t>ample distribution is uneven</w:t>
      </w:r>
      <w:r w:rsidR="00936218">
        <w:rPr>
          <w:rFonts w:ascii="Times New Roman" w:eastAsia="ヒラギノ角ゴ Pro W3" w:hAnsi="Times New Roman"/>
          <w:color w:val="0000FF"/>
          <w:sz w:val="22"/>
        </w:rPr>
        <w:t>, which lead some trough or crest in the performance curve.</w:t>
      </w:r>
    </w:p>
    <w:p w:rsidR="00CB1749" w:rsidRPr="00CB1749" w:rsidRDefault="007A38D6" w:rsidP="00B83FBA">
      <w:pPr>
        <w:pStyle w:val="heading2"/>
      </w:pPr>
      <w:bookmarkStart w:id="22" w:name="OLE_LINK8"/>
      <w:bookmarkStart w:id="23" w:name="OLE_LINK9"/>
      <w:r>
        <w:t>5</w:t>
      </w:r>
      <w:r w:rsidR="00B07E4D">
        <w:t>.3</w:t>
      </w:r>
      <w:r w:rsidR="00B07E4D" w:rsidRPr="00810E60">
        <w:t xml:space="preserve"> </w:t>
      </w:r>
      <w:r w:rsidR="00B07E4D" w:rsidRPr="00B07E4D">
        <w:t>Effect of Number of Transmit Antennas</w:t>
      </w:r>
    </w:p>
    <w:bookmarkEnd w:id="22"/>
    <w:bookmarkEnd w:id="23"/>
    <w:p w:rsidR="00802353" w:rsidRPr="00B37BF5" w:rsidRDefault="00317274" w:rsidP="007F5D3E">
      <w:pPr>
        <w:pStyle w:val="p1a"/>
        <w:rPr>
          <w:rFonts w:ascii="Times New Roman" w:eastAsia="ヒラギノ角ゴ Pro W3" w:hAnsi="Times New Roman"/>
          <w:color w:val="0000FF"/>
          <w:sz w:val="22"/>
        </w:rPr>
      </w:pPr>
      <w:r w:rsidRPr="00B37BF5">
        <w:rPr>
          <w:rFonts w:ascii="Times New Roman" w:eastAsia="ヒラギノ角ゴ Pro W3" w:hAnsi="Times New Roman"/>
          <w:color w:val="0000FF"/>
          <w:sz w:val="22"/>
        </w:rPr>
        <w:t>This subsection showing the performance influence by the</w:t>
      </w:r>
      <w:r w:rsidR="009A3279" w:rsidRPr="00B37BF5">
        <w:rPr>
          <w:rFonts w:ascii="Times New Roman" w:eastAsia="ヒラギノ角ゴ Pro W3" w:hAnsi="Times New Roman"/>
          <w:color w:val="0000FF"/>
          <w:sz w:val="22"/>
        </w:rPr>
        <w:t xml:space="preserve"> number of tra</w:t>
      </w:r>
      <w:r w:rsidRPr="00B37BF5">
        <w:rPr>
          <w:rFonts w:ascii="Times New Roman" w:eastAsia="ヒラギノ角ゴ Pro W3" w:hAnsi="Times New Roman"/>
          <w:color w:val="0000FF"/>
          <w:sz w:val="22"/>
        </w:rPr>
        <w:t>nsmit antennas on AP, and analysis by the throughput of network for each selection scheme</w:t>
      </w:r>
      <w:r w:rsidR="009A3279" w:rsidRPr="00B37BF5">
        <w:rPr>
          <w:rFonts w:ascii="Times New Roman" w:eastAsia="ヒラギノ角ゴ Pro W3" w:hAnsi="Times New Roman"/>
          <w:color w:val="0000FF"/>
          <w:sz w:val="22"/>
        </w:rPr>
        <w:t xml:space="preserve">. </w:t>
      </w:r>
      <w:r w:rsidRPr="00B37BF5">
        <w:rPr>
          <w:rFonts w:ascii="Times New Roman" w:eastAsia="ヒラギノ角ゴ Pro W3" w:hAnsi="Times New Roman"/>
          <w:color w:val="0000FF"/>
          <w:sz w:val="22"/>
        </w:rPr>
        <w:t xml:space="preserve">From 802.11ac standard, MU-MIMO transmissions are limited to four client. </w:t>
      </w:r>
      <w:r w:rsidR="009A3279" w:rsidRPr="00B37BF5">
        <w:rPr>
          <w:rFonts w:ascii="Times New Roman" w:eastAsia="ヒラギノ角ゴ Pro W3" w:hAnsi="Times New Roman"/>
          <w:color w:val="0000FF"/>
          <w:sz w:val="22"/>
        </w:rPr>
        <w:t xml:space="preserve">In the simulation, we </w:t>
      </w:r>
      <w:r w:rsidRPr="00B37BF5">
        <w:rPr>
          <w:rFonts w:ascii="Times New Roman" w:eastAsia="ヒラギノ角ゴ Pro W3" w:hAnsi="Times New Roman"/>
          <w:color w:val="0000FF"/>
          <w:sz w:val="22"/>
        </w:rPr>
        <w:t xml:space="preserve">only </w:t>
      </w:r>
      <w:r w:rsidR="009A3279" w:rsidRPr="00B37BF5">
        <w:rPr>
          <w:rFonts w:ascii="Times New Roman" w:eastAsia="ヒラギノ角ゴ Pro W3" w:hAnsi="Times New Roman"/>
          <w:color w:val="0000FF"/>
          <w:sz w:val="22"/>
        </w:rPr>
        <w:t>set that the number of transmitting anten</w:t>
      </w:r>
      <w:r w:rsidRPr="00B37BF5">
        <w:rPr>
          <w:rFonts w:ascii="Times New Roman" w:eastAsia="ヒラギノ角ゴ Pro W3" w:hAnsi="Times New Roman"/>
          <w:color w:val="0000FF"/>
          <w:sz w:val="22"/>
        </w:rPr>
        <w:t>nas at the AP varies from 2 to 4</w:t>
      </w:r>
      <w:r w:rsidR="009A3279" w:rsidRPr="00B37BF5">
        <w:rPr>
          <w:rFonts w:ascii="Times New Roman" w:eastAsia="ヒラギノ角ゴ Pro W3" w:hAnsi="Times New Roman"/>
          <w:color w:val="0000FF"/>
          <w:sz w:val="22"/>
        </w:rPr>
        <w:t xml:space="preserve">, and </w:t>
      </w:r>
      <w:r w:rsidRPr="00B37BF5">
        <w:rPr>
          <w:rFonts w:ascii="Times New Roman" w:eastAsia="ヒラギノ角ゴ Pro W3" w:hAnsi="Times New Roman"/>
          <w:color w:val="0000FF"/>
          <w:sz w:val="22"/>
        </w:rPr>
        <w:t>50</w:t>
      </w:r>
      <w:r w:rsidR="009A3279" w:rsidRPr="00B37BF5">
        <w:rPr>
          <w:rFonts w:ascii="Times New Roman" w:eastAsia="ヒラギノ角ゴ Pro W3" w:hAnsi="Times New Roman"/>
          <w:color w:val="0000FF"/>
          <w:sz w:val="22"/>
        </w:rPr>
        <w:t xml:space="preserve"> users which randomly distributed around AP competing for the channel. </w:t>
      </w:r>
      <w:r w:rsidR="009A3279" w:rsidRPr="00B37BF5">
        <w:rPr>
          <w:rFonts w:ascii="Times New Roman" w:eastAsia="ヒラギノ角ゴ Pro W3" w:hAnsi="Times New Roman"/>
          <w:b/>
          <w:noProof/>
          <w:color w:val="0000FF"/>
          <w:sz w:val="22"/>
          <w:szCs w:val="22"/>
          <w:lang w:eastAsia="en-US"/>
        </w:rPr>
        <w:t xml:space="preserve">Fig. </w:t>
      </w:r>
      <w:r w:rsidR="004B4563" w:rsidRPr="00B37BF5">
        <w:rPr>
          <w:rFonts w:ascii="Times New Roman" w:eastAsia="ヒラギノ角ゴ Pro W3" w:hAnsi="Times New Roman"/>
          <w:b/>
          <w:noProof/>
          <w:color w:val="0000FF"/>
          <w:sz w:val="22"/>
          <w:szCs w:val="22"/>
          <w:lang w:eastAsia="en-US"/>
        </w:rPr>
        <w:t>4</w:t>
      </w:r>
      <w:r w:rsidR="009A3279" w:rsidRPr="00B37BF5">
        <w:rPr>
          <w:rFonts w:ascii="Times New Roman" w:eastAsia="ヒラギノ角ゴ Pro W3" w:hAnsi="Times New Roman"/>
          <w:color w:val="0000FF"/>
          <w:sz w:val="22"/>
        </w:rPr>
        <w:t xml:space="preserve"> plots the performance of throughput. It shows that user selection is also important even for small scale MU-MIMO system, but it is more necessary for large scale system.</w:t>
      </w:r>
      <w:r w:rsidR="00A1727D" w:rsidRPr="00B37BF5">
        <w:rPr>
          <w:rFonts w:ascii="Times New Roman" w:eastAsia="ヒラギノ角ゴ Pro W3" w:hAnsi="Times New Roman"/>
          <w:color w:val="0000FF"/>
          <w:sz w:val="22"/>
        </w:rPr>
        <w:t xml:space="preserve"> Because the performance of RUS scheme getting weaker along the increased of transmit antennas.</w:t>
      </w:r>
      <w:r w:rsidR="009A3279" w:rsidRPr="00B37BF5">
        <w:rPr>
          <w:rFonts w:ascii="Times New Roman" w:eastAsia="ヒラギノ角ゴ Pro W3" w:hAnsi="Times New Roman"/>
          <w:color w:val="0000FF"/>
          <w:sz w:val="22"/>
        </w:rPr>
        <w:t xml:space="preserve"> Compared with </w:t>
      </w:r>
      <w:r w:rsidR="00EA6333" w:rsidRPr="00B37BF5">
        <w:rPr>
          <w:rFonts w:ascii="Times New Roman" w:eastAsia="ヒラギノ角ゴ Pro W3" w:hAnsi="Times New Roman"/>
          <w:color w:val="0000FF"/>
          <w:sz w:val="22"/>
        </w:rPr>
        <w:t>other</w:t>
      </w:r>
      <w:r w:rsidR="009A3279" w:rsidRPr="00B37BF5">
        <w:rPr>
          <w:rFonts w:ascii="Times New Roman" w:eastAsia="ヒラギノ角ゴ Pro W3" w:hAnsi="Times New Roman"/>
          <w:color w:val="0000FF"/>
          <w:sz w:val="22"/>
        </w:rPr>
        <w:t xml:space="preserve"> user selection schemes, all have achieved a similar </w:t>
      </w:r>
      <w:r w:rsidR="00646AB2" w:rsidRPr="00B37BF5">
        <w:rPr>
          <w:rFonts w:ascii="Times New Roman" w:eastAsia="ヒラギノ角ゴ Pro W3" w:hAnsi="Times New Roman"/>
          <w:color w:val="0000FF"/>
          <w:sz w:val="22"/>
        </w:rPr>
        <w:t xml:space="preserve">throughput </w:t>
      </w:r>
      <w:r w:rsidR="00EA6333" w:rsidRPr="00B37BF5">
        <w:rPr>
          <w:rFonts w:ascii="Times New Roman" w:eastAsia="ヒラギノ角ゴ Pro W3" w:hAnsi="Times New Roman"/>
          <w:color w:val="0000FF"/>
          <w:sz w:val="22"/>
        </w:rPr>
        <w:t>gain, even if</w:t>
      </w:r>
      <w:r w:rsidR="009A3279" w:rsidRPr="00B37BF5">
        <w:rPr>
          <w:rFonts w:ascii="Times New Roman" w:eastAsia="ヒラギノ角ゴ Pro W3" w:hAnsi="Times New Roman"/>
          <w:color w:val="0000FF"/>
          <w:sz w:val="22"/>
        </w:rPr>
        <w:t xml:space="preserve"> </w:t>
      </w:r>
      <w:r w:rsidR="00EA6333" w:rsidRPr="00B37BF5">
        <w:rPr>
          <w:rFonts w:ascii="Times New Roman" w:eastAsia="ヒラギノ角ゴ Pro W3" w:hAnsi="Times New Roman"/>
          <w:color w:val="0000FF"/>
          <w:sz w:val="22"/>
        </w:rPr>
        <w:t>the number of antennas increased</w:t>
      </w:r>
      <w:r w:rsidR="009A3279" w:rsidRPr="00B37BF5">
        <w:rPr>
          <w:rFonts w:ascii="Times New Roman" w:eastAsia="ヒラギノ角ゴ Pro W3" w:hAnsi="Times New Roman"/>
          <w:color w:val="0000FF"/>
          <w:sz w:val="22"/>
        </w:rPr>
        <w:t xml:space="preserve">. </w:t>
      </w:r>
      <w:r w:rsidR="007F5D3E" w:rsidRPr="00B37BF5">
        <w:rPr>
          <w:rFonts w:ascii="Times New Roman" w:eastAsia="ヒラギノ角ゴ Pro W3" w:hAnsi="Times New Roman"/>
          <w:color w:val="0000FF"/>
          <w:sz w:val="22"/>
        </w:rPr>
        <w:t>Consider the problem of fairness lead TOUSE shows lower throughput in comparison with other selection scheme while the number transmit antennas equals 4.</w:t>
      </w:r>
      <w:r w:rsidR="00910382" w:rsidRPr="00B37BF5">
        <w:rPr>
          <w:rFonts w:ascii="Times New Roman" w:eastAsia="ヒラギノ角ゴ Pro W3" w:hAnsi="Times New Roman"/>
          <w:color w:val="0000FF"/>
          <w:sz w:val="22"/>
        </w:rPr>
        <w:t xml:space="preserve"> The one with low channel quality increase the inter-user interference, but PUMA only focus on the user with high delivery rate and performance better.</w:t>
      </w:r>
      <w:r w:rsidR="007F5D3E" w:rsidRPr="00B37BF5">
        <w:rPr>
          <w:rFonts w:ascii="Times New Roman" w:eastAsia="ヒラギノ角ゴ Pro W3" w:hAnsi="Times New Roman"/>
          <w:color w:val="0000FF"/>
          <w:sz w:val="22"/>
        </w:rPr>
        <w:t xml:space="preserve"> </w:t>
      </w:r>
      <w:r w:rsidR="009A3279" w:rsidRPr="00B37BF5">
        <w:rPr>
          <w:rFonts w:ascii="Times New Roman" w:eastAsia="ヒラギノ角ゴ Pro W3" w:hAnsi="Times New Roman"/>
          <w:color w:val="0000FF"/>
          <w:sz w:val="22"/>
        </w:rPr>
        <w:t xml:space="preserve">The ceiling of throughput is reached with the antennas number growing, due to a large amount of interference between the inter-user. Besides, the result implies that increasing the number of </w:t>
      </w:r>
      <w:r w:rsidR="003D6EA5" w:rsidRPr="00B37BF5">
        <w:rPr>
          <w:rFonts w:ascii="Times New Roman" w:eastAsia="ヒラギノ角ゴ Pro W3" w:hAnsi="Times New Roman"/>
          <w:color w:val="0000FF"/>
          <w:sz w:val="22"/>
        </w:rPr>
        <w:t>parallel</w:t>
      </w:r>
      <w:r w:rsidR="009A3279" w:rsidRPr="00B37BF5">
        <w:rPr>
          <w:rFonts w:ascii="Times New Roman" w:eastAsia="ヒラギノ角ゴ Pro W3" w:hAnsi="Times New Roman"/>
          <w:color w:val="0000FF"/>
          <w:sz w:val="22"/>
        </w:rPr>
        <w:t xml:space="preserve"> streams is not always the most efficient transmission scheme.</w:t>
      </w:r>
      <w:r w:rsidR="00EA6333" w:rsidRPr="00B37BF5">
        <w:rPr>
          <w:rFonts w:ascii="Times New Roman" w:eastAsia="ヒラギノ角ゴ Pro W3" w:hAnsi="Times New Roman"/>
          <w:color w:val="0000FF"/>
          <w:sz w:val="22"/>
        </w:rPr>
        <w:t xml:space="preserve"> Next</w:t>
      </w:r>
      <w:r w:rsidR="004B4563" w:rsidRPr="00B37BF5">
        <w:rPr>
          <w:rFonts w:ascii="Times New Roman" w:eastAsia="ヒラギノ角ゴ Pro W3" w:hAnsi="Times New Roman"/>
          <w:color w:val="0000FF"/>
          <w:sz w:val="22"/>
        </w:rPr>
        <w:t xml:space="preserve"> </w:t>
      </w:r>
      <w:r w:rsidR="00EA6333" w:rsidRPr="00B37BF5">
        <w:rPr>
          <w:rFonts w:ascii="Times New Roman" w:eastAsia="ヒラギノ角ゴ Pro W3" w:hAnsi="Times New Roman"/>
          <w:color w:val="0000FF"/>
          <w:sz w:val="22"/>
        </w:rPr>
        <w:t>w</w:t>
      </w:r>
      <w:r w:rsidR="009A3279" w:rsidRPr="00B37BF5">
        <w:rPr>
          <w:rFonts w:ascii="Times New Roman" w:eastAsia="ヒラギノ角ゴ Pro W3" w:hAnsi="Times New Roman"/>
          <w:color w:val="0000FF"/>
          <w:sz w:val="22"/>
        </w:rPr>
        <w:t>e will prove that whether the TOUSE can perform scalability.</w:t>
      </w:r>
    </w:p>
    <w:p w:rsidR="00B83FBA" w:rsidRDefault="00B83FBA" w:rsidP="00B83FBA">
      <w:pPr>
        <w:rPr>
          <w:rFonts w:eastAsia="Malgun Gothic"/>
          <w:lang w:eastAsia="ko-KR"/>
        </w:rPr>
      </w:pPr>
    </w:p>
    <w:p w:rsidR="00336C3A" w:rsidRPr="00B83FBA" w:rsidRDefault="00336C3A" w:rsidP="00336C3A">
      <w:pPr>
        <w:jc w:val="center"/>
        <w:rPr>
          <w:rFonts w:eastAsia="Malgun Gothic"/>
          <w:lang w:eastAsia="ko-KR"/>
        </w:rPr>
      </w:pPr>
      <w:r>
        <w:rPr>
          <w:lang w:eastAsia="zh-CN"/>
        </w:rPr>
        <w:drawing>
          <wp:inline distT="0" distB="0" distL="0" distR="0" wp14:anchorId="56EC1DC4" wp14:editId="3E0D6268">
            <wp:extent cx="3623067" cy="29527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41154" cy="2967491"/>
                    </a:xfrm>
                    <a:prstGeom prst="rect">
                      <a:avLst/>
                    </a:prstGeom>
                  </pic:spPr>
                </pic:pic>
              </a:graphicData>
            </a:graphic>
          </wp:inline>
        </w:drawing>
      </w:r>
    </w:p>
    <w:p w:rsidR="00B83FBA" w:rsidRDefault="00B83FBA" w:rsidP="00B83FBA">
      <w:pPr>
        <w:jc w:val="center"/>
        <w:rPr>
          <w:rFonts w:ascii="Times New Roman" w:eastAsia="ヒラギノ角ゴ Pro W3" w:hAnsi="Times New Roman"/>
          <w:color w:val="000000"/>
        </w:rPr>
      </w:pPr>
      <w:r>
        <w:rPr>
          <w:rFonts w:ascii="Times New Roman" w:eastAsia="ヒラギノ角ゴ Pro W3" w:hAnsi="Times New Roman"/>
          <w:b/>
          <w:color w:val="0000FF"/>
        </w:rPr>
        <w:t>Fig. 4</w:t>
      </w:r>
      <w:r>
        <w:rPr>
          <w:rFonts w:ascii="Times New Roman" w:eastAsia="ヒラギノ角ゴ Pro W3" w:hAnsi="Times New Roman"/>
          <w:color w:val="000000"/>
        </w:rPr>
        <w:t xml:space="preserve">. </w:t>
      </w:r>
      <w:r w:rsidRPr="00CB1749">
        <w:rPr>
          <w:rFonts w:ascii="Times New Roman" w:eastAsia="ヒラギノ角ゴ Pro W3" w:hAnsi="Times New Roman"/>
          <w:color w:val="000000"/>
        </w:rPr>
        <w:t>Performance in different AP scenario</w:t>
      </w:r>
    </w:p>
    <w:p w:rsidR="00B83FBA" w:rsidRPr="00B83FBA" w:rsidRDefault="00B83FBA" w:rsidP="00B83FBA">
      <w:pPr>
        <w:rPr>
          <w:rFonts w:eastAsia="Malgun Gothic"/>
          <w:lang w:eastAsia="ko-KR"/>
        </w:rPr>
      </w:pPr>
    </w:p>
    <w:p w:rsidR="004B4563" w:rsidRDefault="007A38D6" w:rsidP="004B4563">
      <w:pPr>
        <w:pStyle w:val="heading2"/>
      </w:pPr>
      <w:bookmarkStart w:id="24" w:name="OLE_LINK10"/>
      <w:bookmarkStart w:id="25" w:name="OLE_LINK11"/>
      <w:r>
        <w:t>5</w:t>
      </w:r>
      <w:r w:rsidR="004B4563">
        <w:t>.4</w:t>
      </w:r>
      <w:r w:rsidR="004B4563" w:rsidRPr="00810E60">
        <w:t xml:space="preserve"> </w:t>
      </w:r>
      <w:r w:rsidR="004B4563" w:rsidRPr="004B4563">
        <w:t>Impact of Number of Users</w:t>
      </w:r>
    </w:p>
    <w:bookmarkEnd w:id="24"/>
    <w:bookmarkEnd w:id="25"/>
    <w:p w:rsidR="001E3FC2" w:rsidRDefault="001E3FC2" w:rsidP="001E3FC2">
      <w:pPr>
        <w:pStyle w:val="p1a"/>
        <w:rPr>
          <w:rFonts w:ascii="Times New Roman" w:eastAsia="ヒラギノ角ゴ Pro W3" w:hAnsi="Times New Roman"/>
          <w:sz w:val="22"/>
        </w:rPr>
      </w:pPr>
      <w:r w:rsidRPr="001E3FC2">
        <w:rPr>
          <w:rFonts w:ascii="Times New Roman" w:eastAsia="ヒラギノ角ゴ Pro W3" w:hAnsi="Times New Roman"/>
          <w:sz w:val="22"/>
        </w:rPr>
        <w:t>Here we evaluate the performance of TOUSE when the number of users varies from 5 to 50. We check the total network throughput gain increased by TOUSE when each user just has limited packet to receive. In each simulation, the AP transmits concurrent queue packets to its matching user, and thereby the throughput is calculated based on the process of transmission.</w:t>
      </w:r>
    </w:p>
    <w:p w:rsidR="00045BBA" w:rsidRPr="00B83FBA" w:rsidRDefault="00045BBA" w:rsidP="00045BBA">
      <w:pPr>
        <w:jc w:val="center"/>
        <w:rPr>
          <w:rFonts w:eastAsia="Malgun Gothic"/>
          <w:lang w:eastAsia="ko-KR"/>
        </w:rPr>
      </w:pPr>
      <w:r>
        <w:rPr>
          <w:lang w:eastAsia="zh-CN"/>
        </w:rPr>
        <w:lastRenderedPageBreak/>
        <w:drawing>
          <wp:inline distT="0" distB="0" distL="0" distR="0" wp14:anchorId="1F19C139" wp14:editId="186F2482">
            <wp:extent cx="3528766" cy="28003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52854" cy="2819466"/>
                    </a:xfrm>
                    <a:prstGeom prst="rect">
                      <a:avLst/>
                    </a:prstGeom>
                  </pic:spPr>
                </pic:pic>
              </a:graphicData>
            </a:graphic>
          </wp:inline>
        </w:drawing>
      </w:r>
    </w:p>
    <w:p w:rsidR="00B83FBA" w:rsidRDefault="00B83FBA" w:rsidP="00B83FBA">
      <w:pPr>
        <w:jc w:val="center"/>
        <w:rPr>
          <w:rFonts w:ascii="Times New Roman" w:eastAsia="ヒラギノ角ゴ Pro W3" w:hAnsi="Times New Roman"/>
          <w:color w:val="000000"/>
        </w:rPr>
      </w:pPr>
      <w:bookmarkStart w:id="26" w:name="OLE_LINK26"/>
      <w:bookmarkStart w:id="27" w:name="OLE_LINK27"/>
      <w:r>
        <w:rPr>
          <w:rFonts w:ascii="Times New Roman" w:eastAsia="ヒラギノ角ゴ Pro W3" w:hAnsi="Times New Roman"/>
          <w:b/>
          <w:color w:val="0000FF"/>
        </w:rPr>
        <w:t>Fig. 5</w:t>
      </w:r>
      <w:r>
        <w:rPr>
          <w:rFonts w:ascii="Times New Roman" w:eastAsia="ヒラギノ角ゴ Pro W3" w:hAnsi="Times New Roman"/>
          <w:color w:val="000000"/>
        </w:rPr>
        <w:t xml:space="preserve">. </w:t>
      </w:r>
      <w:r w:rsidRPr="00CB1749">
        <w:rPr>
          <w:rFonts w:ascii="Times New Roman" w:eastAsia="ヒラギノ角ゴ Pro W3" w:hAnsi="Times New Roman"/>
          <w:color w:val="000000"/>
        </w:rPr>
        <w:t>Performance impact by number of users</w:t>
      </w:r>
    </w:p>
    <w:bookmarkEnd w:id="26"/>
    <w:bookmarkEnd w:id="27"/>
    <w:p w:rsidR="00B83FBA" w:rsidRPr="00B83FBA" w:rsidRDefault="00B83FBA" w:rsidP="00B83FBA">
      <w:pPr>
        <w:rPr>
          <w:rFonts w:eastAsia="Malgun Gothic"/>
          <w:lang w:eastAsia="ko-KR"/>
        </w:rPr>
      </w:pPr>
    </w:p>
    <w:p w:rsidR="00802353" w:rsidRDefault="001E3FC2" w:rsidP="001E3FC2">
      <w:pPr>
        <w:pStyle w:val="p1a"/>
        <w:ind w:firstLine="220"/>
        <w:rPr>
          <w:rFonts w:ascii="Times New Roman" w:eastAsia="ヒラギノ角ゴ Pro W3" w:hAnsi="Times New Roman"/>
          <w:sz w:val="22"/>
        </w:rPr>
      </w:pPr>
      <w:r w:rsidRPr="001E3FC2">
        <w:rPr>
          <w:rFonts w:ascii="Times New Roman" w:eastAsia="ヒラギノ角ゴ Pro W3" w:hAnsi="Times New Roman"/>
          <w:sz w:val="22"/>
        </w:rPr>
        <w:t xml:space="preserve">We plot the </w:t>
      </w:r>
      <w:r w:rsidRPr="001E3FC2">
        <w:rPr>
          <w:rFonts w:ascii="Times New Roman" w:eastAsia="ヒラギノ角ゴ Pro W3" w:hAnsi="Times New Roman"/>
          <w:b/>
          <w:noProof/>
          <w:color w:val="0000FF"/>
          <w:sz w:val="22"/>
          <w:szCs w:val="22"/>
          <w:lang w:eastAsia="en-US"/>
        </w:rPr>
        <w:t>Fig. 5</w:t>
      </w:r>
      <w:r w:rsidRPr="001E3FC2">
        <w:rPr>
          <w:rFonts w:ascii="Times New Roman" w:eastAsia="ヒラギノ角ゴ Pro W3" w:hAnsi="Times New Roman"/>
          <w:sz w:val="22"/>
        </w:rPr>
        <w:t xml:space="preserve"> to represent the performance of scalable. The effect of increasing the number of user on TOUSE, PUMA and PUMA-MIX is relatively small, implying that the TOUSE is performing well even when the network scales up. Since the RUS does not consider the channel characteristics and packet queueing status of users, its total network </w:t>
      </w:r>
      <w:r w:rsidR="00646AB2" w:rsidRPr="00646AB2">
        <w:rPr>
          <w:rFonts w:ascii="Times New Roman" w:eastAsia="ヒラギノ角ゴ Pro W3" w:hAnsi="Times New Roman"/>
          <w:sz w:val="22"/>
        </w:rPr>
        <w:t xml:space="preserve">throughput </w:t>
      </w:r>
      <w:r w:rsidRPr="001E3FC2">
        <w:rPr>
          <w:rFonts w:ascii="Times New Roman" w:eastAsia="ヒラギノ角ゴ Pro W3" w:hAnsi="Times New Roman"/>
          <w:sz w:val="22"/>
        </w:rPr>
        <w:t>is poor. However its performance is also independent of the number of users. During this simulation, PUMA get higher throughput whatever the network scales up due to the exhaustively research compared with other schemes. But the total throughput of PUMA-MIX is similar to TOUSE, which means that our user selection has similar level of throughput with a throughput first contention mechanism.</w:t>
      </w:r>
      <w:r w:rsidR="00E77F73">
        <w:rPr>
          <w:rFonts w:ascii="Times New Roman" w:eastAsia="ヒラギノ角ゴ Pro W3" w:hAnsi="Times New Roman"/>
          <w:sz w:val="22"/>
        </w:rPr>
        <w:t xml:space="preserve"> </w:t>
      </w:r>
      <w:r w:rsidR="00E77F73" w:rsidRPr="00D11C8E">
        <w:rPr>
          <w:rFonts w:ascii="Times New Roman" w:eastAsia="ヒラギノ角ゴ Pro W3" w:hAnsi="Times New Roman"/>
          <w:sz w:val="22"/>
        </w:rPr>
        <w:t>From the curve in the figure, it shows the performance of PUMA is better than TOUSE in most time, sometimes it performance different due to the size of sample.</w:t>
      </w:r>
    </w:p>
    <w:p w:rsidR="00470927" w:rsidRDefault="00470927" w:rsidP="00470927">
      <w:pPr>
        <w:pStyle w:val="heading2"/>
      </w:pPr>
      <w:r>
        <w:t>5.5</w:t>
      </w:r>
      <w:r w:rsidRPr="00810E60">
        <w:t xml:space="preserve"> </w:t>
      </w:r>
      <w:r w:rsidRPr="001E3FC2">
        <w:t>Performance in Different Channel Quality Regions</w:t>
      </w:r>
    </w:p>
    <w:p w:rsidR="00470927" w:rsidRPr="00470927" w:rsidRDefault="00470927" w:rsidP="00470927">
      <w:pPr>
        <w:pStyle w:val="p1a"/>
        <w:rPr>
          <w:rFonts w:ascii="Times New Roman" w:eastAsia="ヒラギノ角ゴ Pro W3" w:hAnsi="Times New Roman" w:hint="eastAsia"/>
          <w:sz w:val="22"/>
        </w:rPr>
      </w:pPr>
      <w:r w:rsidRPr="001E3FC2">
        <w:rPr>
          <w:rFonts w:ascii="Times New Roman" w:eastAsia="ヒラギノ角ゴ Pro W3" w:hAnsi="Times New Roman"/>
          <w:sz w:val="22"/>
        </w:rPr>
        <w:t xml:space="preserve">In order to evaluate </w:t>
      </w:r>
      <w:r w:rsidR="00B84100">
        <w:rPr>
          <w:rFonts w:ascii="Times New Roman" w:eastAsia="ヒラギノ角ゴ Pro W3" w:hAnsi="Times New Roman"/>
          <w:sz w:val="22"/>
        </w:rPr>
        <w:t>the performance of</w:t>
      </w:r>
      <w:r w:rsidRPr="001E3FC2">
        <w:rPr>
          <w:rFonts w:ascii="Times New Roman" w:eastAsia="ヒラギノ角ゴ Pro W3" w:hAnsi="Times New Roman"/>
          <w:sz w:val="22"/>
        </w:rPr>
        <w:t xml:space="preserve"> TOUSE </w:t>
      </w:r>
      <w:r w:rsidR="00B84100">
        <w:rPr>
          <w:rFonts w:ascii="Times New Roman" w:eastAsia="ヒラギノ角ゴ Pro W3" w:hAnsi="Times New Roman"/>
          <w:sz w:val="22"/>
        </w:rPr>
        <w:t>while</w:t>
      </w:r>
      <w:r w:rsidRPr="001E3FC2">
        <w:rPr>
          <w:rFonts w:ascii="Times New Roman" w:eastAsia="ヒラギノ角ゴ Pro W3" w:hAnsi="Times New Roman"/>
          <w:sz w:val="22"/>
        </w:rPr>
        <w:t xml:space="preserve"> the network</w:t>
      </w:r>
      <w:r w:rsidR="00B84100">
        <w:rPr>
          <w:rFonts w:ascii="Times New Roman" w:eastAsia="ヒラギノ角ゴ Pro W3" w:hAnsi="Times New Roman"/>
          <w:sz w:val="22"/>
        </w:rPr>
        <w:t xml:space="preserve"> channel quality is different. Here give </w:t>
      </w:r>
      <w:r w:rsidRPr="001E3FC2">
        <w:rPr>
          <w:rFonts w:ascii="Times New Roman" w:eastAsia="ヒラギノ角ゴ Pro W3" w:hAnsi="Times New Roman"/>
          <w:sz w:val="22"/>
        </w:rPr>
        <w:t>s</w:t>
      </w:r>
      <w:bookmarkStart w:id="28" w:name="_GoBack"/>
      <w:bookmarkEnd w:id="28"/>
      <w:r w:rsidRPr="001E3FC2">
        <w:rPr>
          <w:rFonts w:ascii="Times New Roman" w:eastAsia="ヒラギノ角ゴ Pro W3" w:hAnsi="Times New Roman"/>
          <w:sz w:val="22"/>
        </w:rPr>
        <w:t xml:space="preserve">everal simulations which have different channel qualities respectively. In a low SNR region, the value of SNR just varies from 0 to 5dB, and varies from 15 to 20dB in a highest region. We set 10 users located in a region with similar channel quality. </w:t>
      </w:r>
      <w:r w:rsidRPr="001E3FC2">
        <w:rPr>
          <w:rFonts w:ascii="Times New Roman" w:eastAsia="ヒラギノ角ゴ Pro W3" w:hAnsi="Times New Roman"/>
          <w:b/>
          <w:noProof/>
          <w:color w:val="0000FF"/>
          <w:sz w:val="22"/>
          <w:szCs w:val="22"/>
          <w:lang w:eastAsia="en-US"/>
        </w:rPr>
        <w:t>Fig. 6</w:t>
      </w:r>
      <w:r w:rsidRPr="001E3FC2">
        <w:rPr>
          <w:rFonts w:ascii="Times New Roman" w:eastAsia="ヒラギノ角ゴ Pro W3" w:hAnsi="Times New Roman"/>
          <w:sz w:val="22"/>
        </w:rPr>
        <w:t xml:space="preserve"> reveals that user selection mechanism is not so significant for MU-MIMO in a low SNR region, because the interference is large enough to each user no matter what the combination of beamforming group is. However, with higher link qualities, these user selection schemes which is considered the channel characteristics of users performs obviously better than RUS. Figure also shows that the TOUSE brings out a </w:t>
      </w:r>
      <w:r w:rsidRPr="00646AB2">
        <w:rPr>
          <w:rFonts w:ascii="Times New Roman" w:eastAsia="ヒラギノ角ゴ Pro W3" w:hAnsi="Times New Roman"/>
          <w:sz w:val="22"/>
        </w:rPr>
        <w:t xml:space="preserve">throughput </w:t>
      </w:r>
      <w:r w:rsidRPr="001E3FC2">
        <w:rPr>
          <w:rFonts w:ascii="Times New Roman" w:eastAsia="ヒラギノ角ゴ Pro W3" w:hAnsi="Times New Roman"/>
          <w:sz w:val="22"/>
        </w:rPr>
        <w:t xml:space="preserve">improvement over RUS even in a low SNR region. Compared with PUMA and PUMA-MIX, TOUSE performs in the same level or slightly poor in mostly scenario. But TOUSE achieves a similar </w:t>
      </w:r>
      <w:r w:rsidRPr="00646AB2">
        <w:rPr>
          <w:rFonts w:ascii="Times New Roman" w:eastAsia="ヒラギノ角ゴ Pro W3" w:hAnsi="Times New Roman"/>
          <w:sz w:val="22"/>
        </w:rPr>
        <w:t xml:space="preserve">throughput </w:t>
      </w:r>
      <w:r w:rsidRPr="001E3FC2">
        <w:rPr>
          <w:rFonts w:ascii="Times New Roman" w:eastAsia="ヒラギノ角ゴ Pro W3" w:hAnsi="Times New Roman"/>
          <w:sz w:val="22"/>
        </w:rPr>
        <w:t>gain with</w:t>
      </w:r>
      <w:r w:rsidR="00A64C8C">
        <w:rPr>
          <w:rFonts w:ascii="Times New Roman" w:eastAsia="ヒラギノ角ゴ Pro W3" w:hAnsi="Times New Roman"/>
          <w:sz w:val="22"/>
        </w:rPr>
        <w:t xml:space="preserve"> the increased</w:t>
      </w:r>
      <w:r w:rsidRPr="001E3FC2">
        <w:rPr>
          <w:rFonts w:ascii="Times New Roman" w:eastAsia="ヒラギノ角ゴ Pro W3" w:hAnsi="Times New Roman"/>
          <w:sz w:val="22"/>
        </w:rPr>
        <w:t xml:space="preserve"> of the channel quality. Obviously, TOUSE can perform better in different channel quality regions.</w:t>
      </w:r>
    </w:p>
    <w:p w:rsidR="00FD0BBD" w:rsidRDefault="00FD0BBD" w:rsidP="00FD0BBD">
      <w:pPr>
        <w:pStyle w:val="p1a"/>
        <w:jc w:val="center"/>
      </w:pPr>
      <w:r>
        <w:rPr>
          <w:rFonts w:hint="eastAsia"/>
          <w:noProof/>
          <w:lang w:eastAsia="zh-CN"/>
        </w:rPr>
        <w:lastRenderedPageBreak/>
        <w:drawing>
          <wp:inline distT="0" distB="0" distL="0" distR="0" wp14:anchorId="5DA23C9D" wp14:editId="33FC4706">
            <wp:extent cx="3357676" cy="271033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hroughput-srn.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377093" cy="2726009"/>
                    </a:xfrm>
                    <a:prstGeom prst="rect">
                      <a:avLst/>
                    </a:prstGeom>
                  </pic:spPr>
                </pic:pic>
              </a:graphicData>
            </a:graphic>
          </wp:inline>
        </w:drawing>
      </w:r>
    </w:p>
    <w:p w:rsidR="00FD0BBD" w:rsidRDefault="00FD0BBD" w:rsidP="00FD0BBD">
      <w:pPr>
        <w:jc w:val="center"/>
        <w:rPr>
          <w:rFonts w:ascii="Times New Roman" w:eastAsia="ヒラギノ角ゴ Pro W3" w:hAnsi="Times New Roman"/>
          <w:color w:val="000000"/>
        </w:rPr>
      </w:pPr>
      <w:r>
        <w:rPr>
          <w:rFonts w:ascii="Times New Roman" w:eastAsia="ヒラギノ角ゴ Pro W3" w:hAnsi="Times New Roman"/>
          <w:b/>
          <w:color w:val="0000FF"/>
        </w:rPr>
        <w:t>Fig. 6</w:t>
      </w:r>
      <w:r>
        <w:rPr>
          <w:rFonts w:ascii="Times New Roman" w:eastAsia="ヒラギノ角ゴ Pro W3" w:hAnsi="Times New Roman"/>
          <w:color w:val="000000"/>
        </w:rPr>
        <w:t xml:space="preserve">. </w:t>
      </w:r>
      <w:r w:rsidRPr="00CB1749">
        <w:rPr>
          <w:rFonts w:ascii="Times New Roman" w:eastAsia="ヒラギノ角ゴ Pro W3" w:hAnsi="Times New Roman"/>
          <w:color w:val="000000"/>
        </w:rPr>
        <w:t>Performance in different channel quality region</w:t>
      </w:r>
    </w:p>
    <w:p w:rsidR="00456121" w:rsidRPr="00060A4D" w:rsidRDefault="00D6724B" w:rsidP="00456121">
      <w:pPr>
        <w:pStyle w:val="heading1"/>
        <w:rPr>
          <w:rFonts w:eastAsia="Malgun Gothic"/>
        </w:rPr>
      </w:pPr>
      <w:r>
        <w:t>6</w:t>
      </w:r>
      <w:r w:rsidR="00456121">
        <w:t>. Conclusion</w:t>
      </w:r>
    </w:p>
    <w:p w:rsidR="001E3FC2" w:rsidRDefault="00D6724B" w:rsidP="00D6724B">
      <w:pPr>
        <w:pStyle w:val="p1a"/>
        <w:rPr>
          <w:rFonts w:ascii="Times New Roman" w:eastAsia="ヒラギノ角ゴ Pro W3" w:hAnsi="Times New Roman"/>
          <w:sz w:val="22"/>
        </w:rPr>
      </w:pPr>
      <w:r w:rsidRPr="00D6724B">
        <w:rPr>
          <w:rFonts w:ascii="Times New Roman" w:eastAsia="ヒラギノ角ゴ Pro W3" w:hAnsi="Times New Roman"/>
          <w:sz w:val="22"/>
        </w:rPr>
        <w:t xml:space="preserve">In this paper, we have presented TOUSE, a scalable and fairness user selection scheme for downlink MU-MIMO. TOUSE is a proportional fair </w:t>
      </w:r>
      <w:proofErr w:type="spellStart"/>
      <w:r w:rsidRPr="00D6724B">
        <w:rPr>
          <w:rFonts w:ascii="Times New Roman" w:eastAsia="ヒラギノ角ゴ Pro W3" w:hAnsi="Times New Roman"/>
          <w:sz w:val="22"/>
        </w:rPr>
        <w:t>schedular</w:t>
      </w:r>
      <w:proofErr w:type="spellEnd"/>
      <w:r w:rsidRPr="00D6724B">
        <w:rPr>
          <w:rFonts w:ascii="Times New Roman" w:eastAsia="ヒラギノ角ゴ Pro W3" w:hAnsi="Times New Roman"/>
          <w:sz w:val="22"/>
        </w:rPr>
        <w:t xml:space="preserve"> usually considers both network </w:t>
      </w:r>
      <w:r w:rsidR="00646AB2" w:rsidRPr="00646AB2">
        <w:rPr>
          <w:rFonts w:ascii="Times New Roman" w:eastAsia="ヒラギノ角ゴ Pro W3" w:hAnsi="Times New Roman"/>
          <w:sz w:val="22"/>
        </w:rPr>
        <w:t xml:space="preserve">throughput </w:t>
      </w:r>
      <w:r w:rsidRPr="00D6724B">
        <w:rPr>
          <w:rFonts w:ascii="Times New Roman" w:eastAsia="ヒラギノ角ゴ Pro W3" w:hAnsi="Times New Roman"/>
          <w:sz w:val="22"/>
        </w:rPr>
        <w:t xml:space="preserve">and fairness. In order to reduce time overhead, we adopt a novel per-user data-rate estimation method without any CSI feedback. TOUSE selects optimal beamforming group by dynamic time warping based on mechanism, which makes full use of concurrent transmitting time and achieves equal opportunity of channel contention. We have simulated TOUSE along with three other user selection schemes. Simulation shows that TOUSE achieves a </w:t>
      </w:r>
      <m:oMath>
        <m:r>
          <m:rPr>
            <m:sty m:val="p"/>
          </m:rPr>
          <w:rPr>
            <w:rFonts w:ascii="Cambria Math" w:eastAsia="ヒラギノ角ゴ Pro W3" w:hAnsi="Cambria Math"/>
          </w:rPr>
          <m:t>1.5×</m:t>
        </m:r>
      </m:oMath>
      <w:r w:rsidRPr="00D6724B">
        <w:rPr>
          <w:rFonts w:ascii="Times New Roman" w:eastAsia="ヒラギノ角ゴ Pro W3" w:hAnsi="Times New Roman"/>
        </w:rPr>
        <w:t xml:space="preserve"> </w:t>
      </w:r>
      <w:r w:rsidRPr="00D6724B">
        <w:rPr>
          <w:rFonts w:ascii="Times New Roman" w:eastAsia="ヒラギノ角ゴ Pro W3" w:hAnsi="Times New Roman"/>
          <w:sz w:val="22"/>
        </w:rPr>
        <w:t xml:space="preserve">throughput gain over traditional scheme in three antennas AP scenarios, and the similar level of fairness compared with fair contention mechanism. </w:t>
      </w:r>
      <w:r w:rsidRPr="00BC7757">
        <w:rPr>
          <w:rFonts w:ascii="Times New Roman" w:eastAsia="ヒラギノ角ゴ Pro W3" w:hAnsi="Times New Roman"/>
          <w:color w:val="0000FF"/>
          <w:sz w:val="22"/>
        </w:rPr>
        <w:t xml:space="preserve">We also proved that TOUSE can always achieve similar performance of throughput compared with throughput contention schemes. More details of </w:t>
      </w:r>
      <w:proofErr w:type="spellStart"/>
      <w:r w:rsidRPr="00BC7757">
        <w:rPr>
          <w:rFonts w:ascii="Times New Roman" w:eastAsia="ヒラギノ角ゴ Pro W3" w:hAnsi="Times New Roman"/>
          <w:color w:val="0000FF"/>
          <w:sz w:val="22"/>
        </w:rPr>
        <w:t>QoS</w:t>
      </w:r>
      <w:proofErr w:type="spellEnd"/>
      <w:r w:rsidRPr="00BC7757">
        <w:rPr>
          <w:rFonts w:ascii="Times New Roman" w:eastAsia="ヒラギノ角ゴ Pro W3" w:hAnsi="Times New Roman"/>
          <w:color w:val="0000FF"/>
          <w:sz w:val="22"/>
        </w:rPr>
        <w:t xml:space="preserve"> will be considered in our future work</w:t>
      </w:r>
      <w:r w:rsidR="00612361" w:rsidRPr="00BC7757">
        <w:rPr>
          <w:rFonts w:ascii="Times New Roman" w:eastAsia="ヒラギノ角ゴ Pro W3" w:hAnsi="Times New Roman"/>
          <w:color w:val="0000FF"/>
          <w:sz w:val="22"/>
        </w:rPr>
        <w:t>, and hope our research will be a significant step in future study</w:t>
      </w:r>
      <w:r w:rsidRPr="00BC7757">
        <w:rPr>
          <w:rFonts w:ascii="Times New Roman" w:eastAsia="ヒラギノ角ゴ Pro W3" w:hAnsi="Times New Roman"/>
          <w:color w:val="0000FF"/>
          <w:sz w:val="22"/>
        </w:rPr>
        <w:t>.</w:t>
      </w:r>
    </w:p>
    <w:p w:rsidR="00186A92" w:rsidRPr="008F06F8" w:rsidRDefault="00186A92" w:rsidP="00186A92">
      <w:pPr>
        <w:pStyle w:val="heading1"/>
      </w:pPr>
      <w:r w:rsidRPr="008F06F8">
        <w:t>References</w:t>
      </w:r>
    </w:p>
    <w:p w:rsidR="00186A92" w:rsidRDefault="00186A92" w:rsidP="00186A92">
      <w:pPr>
        <w:pStyle w:val="NumberedItem"/>
        <w:widowControl w:val="0"/>
        <w:numPr>
          <w:ilvl w:val="0"/>
          <w:numId w:val="6"/>
        </w:numPr>
      </w:pPr>
      <w:r w:rsidRPr="00186A92">
        <w:rPr>
          <w:rFonts w:cs="Times"/>
        </w:rPr>
        <w:t xml:space="preserve">Choi, Lai-U and </w:t>
      </w:r>
      <w:proofErr w:type="spellStart"/>
      <w:r w:rsidRPr="00186A92">
        <w:rPr>
          <w:rFonts w:cs="Times"/>
        </w:rPr>
        <w:t>Murch</w:t>
      </w:r>
      <w:proofErr w:type="spellEnd"/>
      <w:r w:rsidRPr="00186A92">
        <w:rPr>
          <w:rFonts w:cs="Times"/>
        </w:rPr>
        <w:t>, Ross D</w:t>
      </w:r>
      <w:r>
        <w:t>,</w:t>
      </w:r>
      <w:r w:rsidRPr="008E6736">
        <w:t xml:space="preserve"> </w:t>
      </w:r>
      <w:r>
        <w:t>“</w:t>
      </w:r>
      <w:r w:rsidRPr="00186A92">
        <w:rPr>
          <w:rFonts w:cs="Times"/>
        </w:rPr>
        <w:t>A transmit preproc</w:t>
      </w:r>
      <w:r>
        <w:rPr>
          <w:rFonts w:cs="Times"/>
        </w:rPr>
        <w:t>essing technique for multiuser MIMO</w:t>
      </w:r>
      <w:r w:rsidRPr="00186A92">
        <w:rPr>
          <w:rFonts w:cs="Times"/>
        </w:rPr>
        <w:t xml:space="preserve"> systems using a decomposition approach</w:t>
      </w:r>
      <w:r>
        <w:t>,”</w:t>
      </w:r>
      <w:r w:rsidRPr="006C0F3F">
        <w:t xml:space="preserve"> </w:t>
      </w:r>
      <w:r w:rsidRPr="00186A92">
        <w:rPr>
          <w:rFonts w:cs="Times"/>
          <w:i/>
        </w:rPr>
        <w:t>IEEE Transactions on Wireless Communications</w:t>
      </w:r>
      <w:r w:rsidRPr="006C0F3F">
        <w:t xml:space="preserve">, </w:t>
      </w:r>
      <w:r>
        <w:rPr>
          <w:rFonts w:hint="eastAsia"/>
        </w:rPr>
        <w:t xml:space="preserve">vol. </w:t>
      </w:r>
      <w:r>
        <w:t>3</w:t>
      </w:r>
      <w:r>
        <w:rPr>
          <w:rFonts w:hint="eastAsia"/>
        </w:rPr>
        <w:t xml:space="preserve">, no. </w:t>
      </w:r>
      <w:r>
        <w:t>1</w:t>
      </w:r>
      <w:r>
        <w:rPr>
          <w:rFonts w:hint="eastAsia"/>
        </w:rPr>
        <w:t xml:space="preserve">, pp. </w:t>
      </w:r>
      <w:r>
        <w:t>20-24</w:t>
      </w:r>
      <w:r>
        <w:rPr>
          <w:rFonts w:hint="eastAsia"/>
        </w:rPr>
        <w:t xml:space="preserve">,  </w:t>
      </w:r>
      <w:r>
        <w:t>2004</w:t>
      </w:r>
      <w:r w:rsidRPr="006C0F3F">
        <w:t>.</w:t>
      </w:r>
    </w:p>
    <w:p w:rsidR="00186A92" w:rsidRDefault="00186A92" w:rsidP="00186A92">
      <w:pPr>
        <w:pStyle w:val="NumberedItem"/>
        <w:widowControl w:val="0"/>
        <w:numPr>
          <w:ilvl w:val="0"/>
          <w:numId w:val="6"/>
        </w:numPr>
      </w:pPr>
      <w:r w:rsidRPr="00186A92">
        <w:rPr>
          <w:rFonts w:cs="Times"/>
        </w:rPr>
        <w:t>Gross, James</w:t>
      </w:r>
      <w:r>
        <w:t>,</w:t>
      </w:r>
      <w:r w:rsidRPr="00C20711">
        <w:t xml:space="preserve"> </w:t>
      </w:r>
      <w:r>
        <w:t>“</w:t>
      </w:r>
      <w:bookmarkStart w:id="29" w:name="OLE_LINK13"/>
      <w:bookmarkStart w:id="30" w:name="OLE_LINK14"/>
      <w:r>
        <w:rPr>
          <w:rFonts w:cs="Times"/>
        </w:rPr>
        <w:t>Scheduling with outdated CSI</w:t>
      </w:r>
      <w:r w:rsidRPr="00186A92">
        <w:rPr>
          <w:rFonts w:cs="Times"/>
        </w:rPr>
        <w:t>: effective service capacities of optimistic vs. pessimistic policies</w:t>
      </w:r>
      <w:bookmarkEnd w:id="29"/>
      <w:bookmarkEnd w:id="30"/>
      <w:r>
        <w:t>,”</w:t>
      </w:r>
      <w:r w:rsidRPr="00C20711">
        <w:t xml:space="preserve"> </w:t>
      </w:r>
      <w:r>
        <w:rPr>
          <w:rFonts w:cs="Times"/>
        </w:rPr>
        <w:t xml:space="preserve">in </w:t>
      </w:r>
      <w:r w:rsidR="008C1316">
        <w:rPr>
          <w:rFonts w:cs="Times"/>
          <w:i/>
        </w:rPr>
        <w:t>Proc. IEEE</w:t>
      </w:r>
      <w:r w:rsidRPr="00186A92">
        <w:rPr>
          <w:rFonts w:cs="Times"/>
          <w:i/>
        </w:rPr>
        <w:t xml:space="preserve"> International Workshop on Quality of Service (</w:t>
      </w:r>
      <w:proofErr w:type="spellStart"/>
      <w:r w:rsidRPr="00186A92">
        <w:rPr>
          <w:rFonts w:cs="Times"/>
          <w:i/>
        </w:rPr>
        <w:t>IWQoS</w:t>
      </w:r>
      <w:proofErr w:type="spellEnd"/>
      <w:r w:rsidRPr="00186A92">
        <w:rPr>
          <w:rFonts w:cs="Times"/>
          <w:i/>
        </w:rPr>
        <w:t>)</w:t>
      </w:r>
      <w:r>
        <w:rPr>
          <w:rFonts w:cs="Times"/>
        </w:rPr>
        <w:t xml:space="preserve">, </w:t>
      </w:r>
      <w:r w:rsidR="00C15273">
        <w:rPr>
          <w:rFonts w:cs="Times"/>
        </w:rPr>
        <w:t>2</w:t>
      </w:r>
      <w:r w:rsidR="00957E73">
        <w:rPr>
          <w:rFonts w:cs="Times"/>
        </w:rPr>
        <w:t>012</w:t>
      </w:r>
      <w:r w:rsidRPr="00C20711">
        <w:t>.</w:t>
      </w:r>
    </w:p>
    <w:p w:rsidR="004A4696" w:rsidRDefault="004A4696" w:rsidP="004A4696">
      <w:pPr>
        <w:pStyle w:val="NumberedItem"/>
        <w:widowControl w:val="0"/>
        <w:numPr>
          <w:ilvl w:val="0"/>
          <w:numId w:val="6"/>
        </w:numPr>
      </w:pPr>
      <w:r>
        <w:t xml:space="preserve">T. </w:t>
      </w:r>
      <w:proofErr w:type="spellStart"/>
      <w:r>
        <w:t>Yoo</w:t>
      </w:r>
      <w:proofErr w:type="spellEnd"/>
      <w:r>
        <w:t xml:space="preserve"> and A. Goldsmith, “On the optimality of </w:t>
      </w:r>
      <w:proofErr w:type="spellStart"/>
      <w:r>
        <w:t>multiantenna</w:t>
      </w:r>
      <w:proofErr w:type="spellEnd"/>
      <w:r>
        <w:t xml:space="preserve"> broadcast scheduling using zero-forcing beamforming,” IEEE Journal on Selected Areas in Communications, vol. 24, no. 3, pp. 528–541, 2006.</w:t>
      </w:r>
    </w:p>
    <w:p w:rsidR="004A4696" w:rsidRPr="004A4696" w:rsidRDefault="004A4696" w:rsidP="004A4696">
      <w:pPr>
        <w:pStyle w:val="NumberedItem"/>
        <w:widowControl w:val="0"/>
        <w:numPr>
          <w:ilvl w:val="0"/>
          <w:numId w:val="6"/>
        </w:numPr>
        <w:rPr>
          <w:color w:val="0000FF"/>
        </w:rPr>
      </w:pPr>
      <w:r w:rsidRPr="00AD3BFA">
        <w:rPr>
          <w:color w:val="0000FF"/>
        </w:rPr>
        <w:t xml:space="preserve">Wang J, Love D J, </w:t>
      </w:r>
      <w:proofErr w:type="spellStart"/>
      <w:r w:rsidRPr="00AD3BFA">
        <w:rPr>
          <w:color w:val="0000FF"/>
        </w:rPr>
        <w:t>Zoltowski</w:t>
      </w:r>
      <w:proofErr w:type="spellEnd"/>
      <w:r w:rsidRPr="00AD3BFA">
        <w:rPr>
          <w:color w:val="0000FF"/>
        </w:rPr>
        <w:t xml:space="preserve"> M D. User selection with zero-forcing beamforming achieves the as</w:t>
      </w:r>
      <w:r>
        <w:rPr>
          <w:color w:val="0000FF"/>
        </w:rPr>
        <w:t>ymptotically optimal sum rate</w:t>
      </w:r>
      <w:r w:rsidRPr="00AD3BFA">
        <w:rPr>
          <w:color w:val="0000FF"/>
        </w:rPr>
        <w:t>. IEEE Transactions on Signal Processing, 2008, 56(8): 3713-3726.</w:t>
      </w:r>
    </w:p>
    <w:p w:rsidR="00186A92" w:rsidRDefault="00957E73" w:rsidP="00957E73">
      <w:pPr>
        <w:pStyle w:val="NumberedItem"/>
        <w:widowControl w:val="0"/>
        <w:numPr>
          <w:ilvl w:val="0"/>
          <w:numId w:val="6"/>
        </w:numPr>
      </w:pPr>
      <w:proofErr w:type="spellStart"/>
      <w:r>
        <w:rPr>
          <w:rFonts w:cs="Times"/>
        </w:rPr>
        <w:t>Xie</w:t>
      </w:r>
      <w:proofErr w:type="spellEnd"/>
      <w:r w:rsidRPr="00957E73">
        <w:rPr>
          <w:rFonts w:cs="Times"/>
        </w:rPr>
        <w:t xml:space="preserve"> </w:t>
      </w:r>
      <w:proofErr w:type="spellStart"/>
      <w:r w:rsidRPr="00957E73">
        <w:rPr>
          <w:rFonts w:cs="Times"/>
        </w:rPr>
        <w:t>Xiuf</w:t>
      </w:r>
      <w:r>
        <w:rPr>
          <w:rFonts w:cs="Times"/>
        </w:rPr>
        <w:t>eng</w:t>
      </w:r>
      <w:proofErr w:type="spellEnd"/>
      <w:r>
        <w:rPr>
          <w:rFonts w:cs="Times"/>
        </w:rPr>
        <w:t>, Zhang</w:t>
      </w:r>
      <w:r w:rsidRPr="00957E73">
        <w:rPr>
          <w:rFonts w:cs="Times"/>
        </w:rPr>
        <w:t xml:space="preserve"> </w:t>
      </w:r>
      <w:proofErr w:type="spellStart"/>
      <w:r w:rsidRPr="00957E73">
        <w:rPr>
          <w:rFonts w:cs="Times"/>
        </w:rPr>
        <w:t>Xinyu</w:t>
      </w:r>
      <w:proofErr w:type="spellEnd"/>
      <w:r w:rsidR="00186A92">
        <w:rPr>
          <w:rFonts w:cs="Times"/>
        </w:rPr>
        <w:t>, “</w:t>
      </w:r>
      <w:bookmarkStart w:id="31" w:name="OLE_LINK28"/>
      <w:r w:rsidR="008C1316">
        <w:rPr>
          <w:rFonts w:cs="Times"/>
        </w:rPr>
        <w:t>Scalable user selection for MU-MIMO</w:t>
      </w:r>
      <w:r w:rsidRPr="00957E73">
        <w:rPr>
          <w:rFonts w:cs="Times"/>
        </w:rPr>
        <w:t xml:space="preserve"> networks</w:t>
      </w:r>
      <w:bookmarkEnd w:id="31"/>
      <w:r w:rsidR="00186A92">
        <w:rPr>
          <w:rFonts w:cs="Times"/>
        </w:rPr>
        <w:t xml:space="preserve">,” in </w:t>
      </w:r>
      <w:r w:rsidRPr="00957E73">
        <w:rPr>
          <w:rFonts w:cs="Times"/>
          <w:i/>
        </w:rPr>
        <w:t>Proc. IEEE International Conference on Computer Communications (INFOCOM)</w:t>
      </w:r>
      <w:r w:rsidR="00186A92">
        <w:rPr>
          <w:rFonts w:cs="Times"/>
        </w:rPr>
        <w:t xml:space="preserve">, </w:t>
      </w:r>
      <w:r w:rsidR="00507CB1">
        <w:rPr>
          <w:rFonts w:cs="Times"/>
        </w:rPr>
        <w:t xml:space="preserve">pp. 808-816, </w:t>
      </w:r>
      <w:r>
        <w:rPr>
          <w:rFonts w:cs="Times"/>
        </w:rPr>
        <w:t>201</w:t>
      </w:r>
      <w:r w:rsidR="00186A92">
        <w:rPr>
          <w:rFonts w:cs="Times"/>
        </w:rPr>
        <w:t>4</w:t>
      </w:r>
      <w:r w:rsidR="00186A92" w:rsidRPr="00157511">
        <w:t>.</w:t>
      </w:r>
    </w:p>
    <w:p w:rsidR="00186A92" w:rsidRDefault="008C1316" w:rsidP="008C1316">
      <w:pPr>
        <w:pStyle w:val="NumberedItem"/>
        <w:widowControl w:val="0"/>
        <w:numPr>
          <w:ilvl w:val="0"/>
          <w:numId w:val="6"/>
        </w:numPr>
      </w:pPr>
      <w:proofErr w:type="spellStart"/>
      <w:r>
        <w:rPr>
          <w:rFonts w:cs="Times"/>
        </w:rPr>
        <w:t>Xie</w:t>
      </w:r>
      <w:proofErr w:type="spellEnd"/>
      <w:r>
        <w:rPr>
          <w:rFonts w:cs="Times"/>
        </w:rPr>
        <w:t xml:space="preserve"> </w:t>
      </w:r>
      <w:proofErr w:type="spellStart"/>
      <w:r>
        <w:rPr>
          <w:rFonts w:cs="Times"/>
        </w:rPr>
        <w:t>Xiufeng</w:t>
      </w:r>
      <w:proofErr w:type="spellEnd"/>
      <w:r w:rsidR="00C15273">
        <w:rPr>
          <w:rFonts w:asciiTheme="minorEastAsia" w:eastAsiaTheme="minorEastAsia" w:hAnsiTheme="minorEastAsia" w:cs="Times" w:hint="eastAsia"/>
          <w:lang w:eastAsia="zh-CN"/>
        </w:rPr>
        <w:t xml:space="preserve">, </w:t>
      </w:r>
      <w:r>
        <w:rPr>
          <w:rFonts w:cs="Times"/>
        </w:rPr>
        <w:t>Zhang</w:t>
      </w:r>
      <w:r w:rsidR="00073152">
        <w:rPr>
          <w:rFonts w:cs="Times"/>
        </w:rPr>
        <w:t xml:space="preserve"> </w:t>
      </w:r>
      <w:proofErr w:type="spellStart"/>
      <w:r w:rsidR="00073152">
        <w:rPr>
          <w:rFonts w:cs="Times"/>
        </w:rPr>
        <w:t>Xinyu</w:t>
      </w:r>
      <w:proofErr w:type="spellEnd"/>
      <w:r w:rsidR="00073152">
        <w:rPr>
          <w:rFonts w:cs="Times"/>
        </w:rPr>
        <w:t xml:space="preserve"> and </w:t>
      </w:r>
      <w:proofErr w:type="spellStart"/>
      <w:r w:rsidR="00073152">
        <w:rPr>
          <w:rFonts w:cs="Times"/>
        </w:rPr>
        <w:t>Sundaresan</w:t>
      </w:r>
      <w:proofErr w:type="spellEnd"/>
      <w:r w:rsidRPr="008C1316">
        <w:rPr>
          <w:rFonts w:cs="Times"/>
        </w:rPr>
        <w:t xml:space="preserve"> </w:t>
      </w:r>
      <w:proofErr w:type="spellStart"/>
      <w:r w:rsidRPr="008C1316">
        <w:rPr>
          <w:rFonts w:cs="Times"/>
        </w:rPr>
        <w:t>Karthikeyan</w:t>
      </w:r>
      <w:proofErr w:type="spellEnd"/>
      <w:r w:rsidR="00186A92">
        <w:rPr>
          <w:rFonts w:cs="Times"/>
        </w:rPr>
        <w:t>, “</w:t>
      </w:r>
      <w:r w:rsidRPr="008C1316">
        <w:rPr>
          <w:rFonts w:cs="Times"/>
        </w:rPr>
        <w:t>Adaptive</w:t>
      </w:r>
      <w:r>
        <w:rPr>
          <w:rFonts w:cs="Times"/>
        </w:rPr>
        <w:t xml:space="preserve"> feedback compression for </w:t>
      </w:r>
      <w:r>
        <w:rPr>
          <w:rFonts w:cs="Times"/>
        </w:rPr>
        <w:lastRenderedPageBreak/>
        <w:t>MIMO</w:t>
      </w:r>
      <w:r w:rsidRPr="008C1316">
        <w:rPr>
          <w:rFonts w:cs="Times"/>
        </w:rPr>
        <w:t xml:space="preserve"> networks</w:t>
      </w:r>
      <w:r w:rsidR="00186A92">
        <w:rPr>
          <w:rFonts w:cs="Times"/>
        </w:rPr>
        <w:t xml:space="preserve">,” in </w:t>
      </w:r>
      <w:r>
        <w:rPr>
          <w:rFonts w:cs="Times"/>
          <w:i/>
        </w:rPr>
        <w:t>Proc. ACM</w:t>
      </w:r>
      <w:r w:rsidRPr="008C1316">
        <w:rPr>
          <w:rFonts w:cs="Times"/>
          <w:i/>
        </w:rPr>
        <w:t xml:space="preserve"> International Conference on Mobile Computing and Networking (</w:t>
      </w:r>
      <w:proofErr w:type="spellStart"/>
      <w:r w:rsidRPr="008C1316">
        <w:rPr>
          <w:rFonts w:cs="Times"/>
          <w:i/>
        </w:rPr>
        <w:t>MobiCom</w:t>
      </w:r>
      <w:proofErr w:type="spellEnd"/>
      <w:r w:rsidRPr="008C1316">
        <w:rPr>
          <w:rFonts w:cs="Times"/>
          <w:i/>
        </w:rPr>
        <w:t>)</w:t>
      </w:r>
      <w:r w:rsidR="00186A92">
        <w:rPr>
          <w:rFonts w:cs="Times"/>
        </w:rPr>
        <w:t xml:space="preserve">, </w:t>
      </w:r>
      <w:r w:rsidR="00D24ED8">
        <w:rPr>
          <w:rFonts w:cs="Times"/>
        </w:rPr>
        <w:t>pp. 477-488,</w:t>
      </w:r>
      <w:r w:rsidR="00186A92">
        <w:rPr>
          <w:rFonts w:cs="Times" w:hint="eastAsia"/>
        </w:rPr>
        <w:t xml:space="preserve"> </w:t>
      </w:r>
      <w:r>
        <w:rPr>
          <w:rFonts w:cs="Times"/>
        </w:rPr>
        <w:t>2013</w:t>
      </w:r>
      <w:r w:rsidR="00186A92" w:rsidRPr="00C97E6F">
        <w:t>.</w:t>
      </w:r>
    </w:p>
    <w:p w:rsidR="00186A92" w:rsidRDefault="00073152" w:rsidP="00073152">
      <w:pPr>
        <w:pStyle w:val="NumberedItem"/>
        <w:widowControl w:val="0"/>
        <w:numPr>
          <w:ilvl w:val="0"/>
          <w:numId w:val="6"/>
        </w:numPr>
      </w:pPr>
      <w:proofErr w:type="spellStart"/>
      <w:r>
        <w:rPr>
          <w:rFonts w:cs="Times"/>
        </w:rPr>
        <w:t>Anand</w:t>
      </w:r>
      <w:proofErr w:type="spellEnd"/>
      <w:r w:rsidRPr="00073152">
        <w:rPr>
          <w:rFonts w:cs="Times"/>
        </w:rPr>
        <w:t xml:space="preserve"> Narendra</w:t>
      </w:r>
      <w:r>
        <w:rPr>
          <w:rFonts w:cs="Times"/>
        </w:rPr>
        <w:t xml:space="preserve">, Lee </w:t>
      </w:r>
      <w:proofErr w:type="spellStart"/>
      <w:r>
        <w:rPr>
          <w:rFonts w:cs="Times"/>
        </w:rPr>
        <w:t>Jeongkeun</w:t>
      </w:r>
      <w:proofErr w:type="spellEnd"/>
      <w:r>
        <w:rPr>
          <w:rFonts w:cs="Times"/>
        </w:rPr>
        <w:t>, Lee Sung-</w:t>
      </w:r>
      <w:proofErr w:type="spellStart"/>
      <w:r>
        <w:rPr>
          <w:rFonts w:cs="Times"/>
        </w:rPr>
        <w:t>Ju</w:t>
      </w:r>
      <w:proofErr w:type="spellEnd"/>
      <w:r>
        <w:rPr>
          <w:rFonts w:cs="Times"/>
        </w:rPr>
        <w:t xml:space="preserve"> and Knightly</w:t>
      </w:r>
      <w:r w:rsidRPr="00073152">
        <w:rPr>
          <w:rFonts w:cs="Times"/>
        </w:rPr>
        <w:t xml:space="preserve"> Edward W</w:t>
      </w:r>
      <w:r w:rsidR="00186A92">
        <w:rPr>
          <w:rFonts w:cs="Times"/>
        </w:rPr>
        <w:t>, “</w:t>
      </w:r>
      <w:r w:rsidRPr="00073152">
        <w:rPr>
          <w:rFonts w:cs="Times"/>
        </w:rPr>
        <w:t>Mode and User Selection for M</w:t>
      </w:r>
      <w:r w:rsidR="00E2330A">
        <w:rPr>
          <w:rFonts w:cs="Times"/>
        </w:rPr>
        <w:t>ulti-User MIMO</w:t>
      </w:r>
      <w:r>
        <w:rPr>
          <w:rFonts w:cs="Times"/>
        </w:rPr>
        <w:t xml:space="preserve"> WLANs without CSI</w:t>
      </w:r>
      <w:r w:rsidR="00186A92">
        <w:rPr>
          <w:rFonts w:cs="Times"/>
        </w:rPr>
        <w:t xml:space="preserve">,” in </w:t>
      </w:r>
      <w:r w:rsidRPr="00073152">
        <w:rPr>
          <w:rFonts w:cs="Times"/>
          <w:i/>
        </w:rPr>
        <w:t>Proc. IEEE International Conference on Computer Communications (INFOCOM)</w:t>
      </w:r>
      <w:r w:rsidR="00186A92">
        <w:rPr>
          <w:rFonts w:cs="Times" w:hint="eastAsia"/>
        </w:rPr>
        <w:t>,</w:t>
      </w:r>
      <w:r w:rsidR="00444FF9">
        <w:rPr>
          <w:rFonts w:cs="Times"/>
        </w:rPr>
        <w:t xml:space="preserve"> pp.</w:t>
      </w:r>
      <w:r w:rsidR="00AD0D32">
        <w:rPr>
          <w:rFonts w:cs="Times"/>
        </w:rPr>
        <w:t xml:space="preserve"> </w:t>
      </w:r>
      <w:r w:rsidR="00444FF9">
        <w:rPr>
          <w:rFonts w:cs="Times"/>
        </w:rPr>
        <w:t>451-459,</w:t>
      </w:r>
      <w:r w:rsidR="00186A92">
        <w:rPr>
          <w:rFonts w:cs="Times" w:hint="eastAsia"/>
        </w:rPr>
        <w:t xml:space="preserve"> </w:t>
      </w:r>
      <w:r>
        <w:rPr>
          <w:rFonts w:cs="Times"/>
        </w:rPr>
        <w:t>201</w:t>
      </w:r>
      <w:r w:rsidR="00186A92">
        <w:rPr>
          <w:rFonts w:cs="Times"/>
        </w:rPr>
        <w:t>5</w:t>
      </w:r>
      <w:r w:rsidR="00186A92" w:rsidRPr="004D217A">
        <w:t>.</w:t>
      </w:r>
    </w:p>
    <w:p w:rsidR="00E5264E" w:rsidRDefault="00E5264E" w:rsidP="00E5264E">
      <w:pPr>
        <w:pStyle w:val="NumberedItem"/>
        <w:widowControl w:val="0"/>
        <w:numPr>
          <w:ilvl w:val="0"/>
          <w:numId w:val="6"/>
        </w:numPr>
        <w:rPr>
          <w:color w:val="0000FF"/>
        </w:rPr>
      </w:pPr>
      <w:r w:rsidRPr="00B47101">
        <w:rPr>
          <w:color w:val="0000FF"/>
        </w:rPr>
        <w:t xml:space="preserve">Ma X, Gao Q, </w:t>
      </w:r>
      <w:proofErr w:type="spellStart"/>
      <w:r w:rsidRPr="00B47101">
        <w:rPr>
          <w:color w:val="0000FF"/>
        </w:rPr>
        <w:t>Marojevic</w:t>
      </w:r>
      <w:proofErr w:type="spellEnd"/>
      <w:r w:rsidRPr="00B47101">
        <w:rPr>
          <w:color w:val="0000FF"/>
        </w:rPr>
        <w:t xml:space="preserve"> V, et al. Hypergraph matching for MU-MIMO u</w:t>
      </w:r>
      <w:r>
        <w:rPr>
          <w:color w:val="0000FF"/>
        </w:rPr>
        <w:t>ser grouping in wireless LANs</w:t>
      </w:r>
      <w:r w:rsidRPr="00B47101">
        <w:rPr>
          <w:color w:val="0000FF"/>
        </w:rPr>
        <w:t>. Ad Hoc Networks, 2016, 48: 29-37.</w:t>
      </w:r>
    </w:p>
    <w:p w:rsidR="00E2330A" w:rsidRDefault="001C0A2A" w:rsidP="001C0A2A">
      <w:pPr>
        <w:pStyle w:val="NumberedItem"/>
        <w:widowControl w:val="0"/>
        <w:numPr>
          <w:ilvl w:val="0"/>
          <w:numId w:val="6"/>
        </w:numPr>
      </w:pPr>
      <w:r>
        <w:t xml:space="preserve">D. </w:t>
      </w:r>
      <w:proofErr w:type="spellStart"/>
      <w:r w:rsidRPr="001C0A2A">
        <w:t>Halperin</w:t>
      </w:r>
      <w:proofErr w:type="spellEnd"/>
      <w:r w:rsidRPr="001C0A2A">
        <w:t xml:space="preserve">, </w:t>
      </w:r>
      <w:r>
        <w:t xml:space="preserve">W. </w:t>
      </w:r>
      <w:r w:rsidRPr="001C0A2A">
        <w:t>Hu,</w:t>
      </w:r>
      <w:r>
        <w:t xml:space="preserve"> A.</w:t>
      </w:r>
      <w:r w:rsidRPr="001C0A2A">
        <w:t xml:space="preserve"> </w:t>
      </w:r>
      <w:proofErr w:type="spellStart"/>
      <w:r w:rsidRPr="001C0A2A">
        <w:t>Sheth</w:t>
      </w:r>
      <w:proofErr w:type="spellEnd"/>
      <w:r w:rsidRPr="001C0A2A">
        <w:t xml:space="preserve">, </w:t>
      </w:r>
      <w:r>
        <w:t xml:space="preserve">D. </w:t>
      </w:r>
      <w:proofErr w:type="spellStart"/>
      <w:r w:rsidRPr="001C0A2A">
        <w:t>Wetherall</w:t>
      </w:r>
      <w:proofErr w:type="spellEnd"/>
      <w:r w:rsidRPr="001C0A2A">
        <w:t xml:space="preserve">, </w:t>
      </w:r>
      <w:r>
        <w:t>“</w:t>
      </w:r>
      <w:bookmarkStart w:id="32" w:name="OLE_LINK17"/>
      <w:bookmarkStart w:id="33" w:name="OLE_LINK18"/>
      <w:r w:rsidRPr="001C0A2A">
        <w:t>Predictable 802.11 packet delivery from wireless channel measurements</w:t>
      </w:r>
      <w:r>
        <w:t>,</w:t>
      </w:r>
      <w:bookmarkEnd w:id="32"/>
      <w:bookmarkEnd w:id="33"/>
      <w:r>
        <w:t xml:space="preserve">” </w:t>
      </w:r>
      <w:r w:rsidRPr="001C0A2A">
        <w:rPr>
          <w:i/>
        </w:rPr>
        <w:t>ACM SIGCOMM Computer Communication Review</w:t>
      </w:r>
      <w:r>
        <w:rPr>
          <w:i/>
        </w:rPr>
        <w:t xml:space="preserve">, </w:t>
      </w:r>
      <w:r>
        <w:t>vol. 41, no. 4, pp. 159-170, 2011.</w:t>
      </w:r>
    </w:p>
    <w:p w:rsidR="0074083A" w:rsidRDefault="0074083A" w:rsidP="0074083A">
      <w:pPr>
        <w:pStyle w:val="NumberedItem"/>
        <w:widowControl w:val="0"/>
        <w:numPr>
          <w:ilvl w:val="0"/>
          <w:numId w:val="6"/>
        </w:numPr>
      </w:pPr>
      <w:r w:rsidRPr="008A5FCD">
        <w:t>Gong M X, Hart B, Mao S</w:t>
      </w:r>
      <w:r>
        <w:t>, “</w:t>
      </w:r>
      <w:r w:rsidRPr="008A5FCD">
        <w:t xml:space="preserve">Advanced wireless </w:t>
      </w:r>
      <w:proofErr w:type="spellStart"/>
      <w:proofErr w:type="gramStart"/>
      <w:r w:rsidRPr="008A5FCD">
        <w:t>lan</w:t>
      </w:r>
      <w:proofErr w:type="spellEnd"/>
      <w:proofErr w:type="gramEnd"/>
      <w:r w:rsidRPr="008A5FCD">
        <w:t xml:space="preserve"> techno</w:t>
      </w:r>
      <w:r>
        <w:t>logies: IEEE</w:t>
      </w:r>
      <w:r w:rsidRPr="008A5FCD">
        <w:t xml:space="preserve"> 802.11 ac and beyond</w:t>
      </w:r>
      <w:r>
        <w:t xml:space="preserve">,” </w:t>
      </w:r>
      <w:r>
        <w:rPr>
          <w:i/>
        </w:rPr>
        <w:t>ACM</w:t>
      </w:r>
      <w:r w:rsidRPr="008A5FCD">
        <w:rPr>
          <w:i/>
        </w:rPr>
        <w:t xml:space="preserve"> </w:t>
      </w:r>
      <w:proofErr w:type="spellStart"/>
      <w:r w:rsidRPr="008A5FCD">
        <w:rPr>
          <w:i/>
        </w:rPr>
        <w:t>GetMobile</w:t>
      </w:r>
      <w:proofErr w:type="spellEnd"/>
      <w:r w:rsidRPr="008A5FCD">
        <w:rPr>
          <w:i/>
        </w:rPr>
        <w:t>: Mobile Computing and Communications</w:t>
      </w:r>
      <w:r>
        <w:rPr>
          <w:i/>
        </w:rPr>
        <w:t xml:space="preserve">, </w:t>
      </w:r>
      <w:r>
        <w:t>vol. 18, no. 4, pp. 48-52, 2015.</w:t>
      </w:r>
    </w:p>
    <w:p w:rsidR="0074083A" w:rsidRDefault="0074083A" w:rsidP="0074083A">
      <w:pPr>
        <w:pStyle w:val="NumberedItem"/>
        <w:widowControl w:val="0"/>
        <w:numPr>
          <w:ilvl w:val="0"/>
          <w:numId w:val="6"/>
        </w:numPr>
      </w:pPr>
      <w:r>
        <w:t xml:space="preserve">S. </w:t>
      </w:r>
      <w:r w:rsidRPr="005B2FEC">
        <w:t xml:space="preserve">Deng, </w:t>
      </w:r>
      <w:r>
        <w:t xml:space="preserve">R. </w:t>
      </w:r>
      <w:r w:rsidRPr="005B2FEC">
        <w:t xml:space="preserve">Netravali, </w:t>
      </w:r>
      <w:r>
        <w:t xml:space="preserve">A. </w:t>
      </w:r>
      <w:proofErr w:type="spellStart"/>
      <w:r w:rsidRPr="005B2FEC">
        <w:t>Sivaraman</w:t>
      </w:r>
      <w:proofErr w:type="spellEnd"/>
      <w:r w:rsidRPr="005B2FEC">
        <w:t xml:space="preserve">, </w:t>
      </w:r>
      <w:r>
        <w:t xml:space="preserve">H. </w:t>
      </w:r>
      <w:proofErr w:type="spellStart"/>
      <w:r w:rsidRPr="005B2FEC">
        <w:t>Balakrishnan</w:t>
      </w:r>
      <w:proofErr w:type="spellEnd"/>
      <w:r>
        <w:t>, “</w:t>
      </w:r>
      <w:proofErr w:type="spellStart"/>
      <w:r>
        <w:t>WiFi</w:t>
      </w:r>
      <w:proofErr w:type="spellEnd"/>
      <w:r>
        <w:t>, LTE</w:t>
      </w:r>
      <w:r w:rsidRPr="005B2FEC">
        <w:t>, or Both</w:t>
      </w:r>
      <w:proofErr w:type="gramStart"/>
      <w:r w:rsidRPr="005B2FEC">
        <w:t>?:</w:t>
      </w:r>
      <w:proofErr w:type="gramEnd"/>
      <w:r w:rsidRPr="005B2FEC">
        <w:t xml:space="preserve"> measuring multi-homed wireless internet performance</w:t>
      </w:r>
      <w:r>
        <w:t xml:space="preserve">,” in </w:t>
      </w:r>
      <w:r w:rsidRPr="005B2FEC">
        <w:rPr>
          <w:i/>
        </w:rPr>
        <w:t>Proc. ACM Internet Measurement Conference (IMC)</w:t>
      </w:r>
      <w:r>
        <w:t>, pp.181-194, 2014.</w:t>
      </w:r>
    </w:p>
    <w:p w:rsidR="0074083A" w:rsidRDefault="0074083A" w:rsidP="0074083A">
      <w:pPr>
        <w:pStyle w:val="NumberedItem"/>
        <w:widowControl w:val="0"/>
        <w:numPr>
          <w:ilvl w:val="0"/>
          <w:numId w:val="6"/>
        </w:numPr>
      </w:pPr>
      <w:r>
        <w:t xml:space="preserve">R. </w:t>
      </w:r>
      <w:r w:rsidRPr="001C0A2A">
        <w:t xml:space="preserve">Liao, </w:t>
      </w:r>
      <w:r>
        <w:t>B.</w:t>
      </w:r>
      <w:r w:rsidRPr="001C0A2A">
        <w:t xml:space="preserve"> </w:t>
      </w:r>
      <w:proofErr w:type="spellStart"/>
      <w:r w:rsidRPr="001C0A2A">
        <w:t>Bellalta</w:t>
      </w:r>
      <w:proofErr w:type="spellEnd"/>
      <w:r w:rsidRPr="001C0A2A">
        <w:t xml:space="preserve">, </w:t>
      </w:r>
      <w:r>
        <w:t xml:space="preserve">M. Oliver, Z. </w:t>
      </w:r>
      <w:proofErr w:type="spellStart"/>
      <w:r>
        <w:t>Niu</w:t>
      </w:r>
      <w:proofErr w:type="spellEnd"/>
      <w:r>
        <w:t>, “MU</w:t>
      </w:r>
      <w:r w:rsidRPr="001C0A2A">
        <w:t>-</w:t>
      </w:r>
      <w:r>
        <w:t>MIMO</w:t>
      </w:r>
      <w:r w:rsidRPr="001C0A2A">
        <w:t xml:space="preserve"> mac protocols for wireless local area networks: A survey</w:t>
      </w:r>
      <w:r>
        <w:t xml:space="preserve">,” </w:t>
      </w:r>
      <w:r w:rsidRPr="001C0A2A">
        <w:rPr>
          <w:i/>
        </w:rPr>
        <w:t>IEEE Communications Surveys and Tutorials</w:t>
      </w:r>
      <w:r>
        <w:rPr>
          <w:i/>
        </w:rPr>
        <w:t xml:space="preserve">, </w:t>
      </w:r>
      <w:r>
        <w:t>vol. 18, no. 1, pp. 162-183, 2014.</w:t>
      </w:r>
    </w:p>
    <w:p w:rsidR="002D7A88" w:rsidRDefault="002D7A88" w:rsidP="002D7A88">
      <w:pPr>
        <w:pStyle w:val="NumberedItem"/>
        <w:widowControl w:val="0"/>
        <w:numPr>
          <w:ilvl w:val="0"/>
          <w:numId w:val="6"/>
        </w:numPr>
      </w:pPr>
      <w:r>
        <w:t xml:space="preserve">Lee </w:t>
      </w:r>
      <w:proofErr w:type="spellStart"/>
      <w:r w:rsidRPr="005B2FEC">
        <w:t>Donghun</w:t>
      </w:r>
      <w:proofErr w:type="spellEnd"/>
      <w:r>
        <w:t>, “</w:t>
      </w:r>
      <w:r w:rsidRPr="005B2FEC">
        <w:t>Performance analysis of ZF-</w:t>
      </w:r>
      <w:proofErr w:type="spellStart"/>
      <w:r>
        <w:t>precoded</w:t>
      </w:r>
      <w:proofErr w:type="spellEnd"/>
      <w:r>
        <w:t xml:space="preserve"> scheduling system for MU-MIMO</w:t>
      </w:r>
      <w:r w:rsidRPr="005B2FEC">
        <w:t xml:space="preserve"> with generalized selection criterion</w:t>
      </w:r>
      <w:r>
        <w:t xml:space="preserve">,” </w:t>
      </w:r>
      <w:r w:rsidRPr="005B2FEC">
        <w:rPr>
          <w:i/>
        </w:rPr>
        <w:t>IEEE Transactions on Wireless Communications</w:t>
      </w:r>
      <w:r>
        <w:rPr>
          <w:i/>
        </w:rPr>
        <w:t xml:space="preserve">, </w:t>
      </w:r>
      <w:r>
        <w:t>vol. 12, no. 4, pp. 1812-1818, 2013.</w:t>
      </w:r>
    </w:p>
    <w:p w:rsidR="001C0A2A" w:rsidRDefault="001C0A2A" w:rsidP="007C0795">
      <w:pPr>
        <w:pStyle w:val="NumberedItem"/>
        <w:widowControl w:val="0"/>
        <w:numPr>
          <w:ilvl w:val="0"/>
          <w:numId w:val="6"/>
        </w:numPr>
      </w:pPr>
      <w:r>
        <w:t xml:space="preserve">E. </w:t>
      </w:r>
      <w:proofErr w:type="spellStart"/>
      <w:r>
        <w:t>Aryafar</w:t>
      </w:r>
      <w:proofErr w:type="spellEnd"/>
      <w:r>
        <w:t xml:space="preserve">, N. </w:t>
      </w:r>
      <w:proofErr w:type="spellStart"/>
      <w:r w:rsidRPr="001C0A2A">
        <w:t>Anand</w:t>
      </w:r>
      <w:proofErr w:type="spellEnd"/>
      <w:r w:rsidRPr="001C0A2A">
        <w:t xml:space="preserve">, </w:t>
      </w:r>
      <w:r>
        <w:t xml:space="preserve">T. </w:t>
      </w:r>
      <w:r w:rsidRPr="001C0A2A">
        <w:t xml:space="preserve"> </w:t>
      </w:r>
      <w:proofErr w:type="spellStart"/>
      <w:r w:rsidRPr="001C0A2A">
        <w:t>Salonidis</w:t>
      </w:r>
      <w:proofErr w:type="spellEnd"/>
      <w:r w:rsidRPr="001C0A2A">
        <w:t xml:space="preserve">, </w:t>
      </w:r>
      <w:r>
        <w:t>E. W.</w:t>
      </w:r>
      <w:r w:rsidRPr="001C0A2A">
        <w:t xml:space="preserve"> Knightly</w:t>
      </w:r>
      <w:r>
        <w:t>, “</w:t>
      </w:r>
      <w:r w:rsidRPr="001C0A2A">
        <w:t>Design and experimental evaluation of mult</w:t>
      </w:r>
      <w:r>
        <w:t xml:space="preserve">i-user beamforming in wireless LANs,” in </w:t>
      </w:r>
      <w:r w:rsidRPr="00AD3BFA">
        <w:rPr>
          <w:i/>
        </w:rPr>
        <w:t>Proc. ACM International Conference on Mobile Computing and Networking (</w:t>
      </w:r>
      <w:proofErr w:type="spellStart"/>
      <w:r w:rsidRPr="00AD3BFA">
        <w:rPr>
          <w:i/>
        </w:rPr>
        <w:t>MobiCom</w:t>
      </w:r>
      <w:proofErr w:type="spellEnd"/>
      <w:r w:rsidRPr="00AD3BFA">
        <w:rPr>
          <w:i/>
        </w:rPr>
        <w:t>)</w:t>
      </w:r>
      <w:r w:rsidRPr="00AD3BFA">
        <w:rPr>
          <w:rFonts w:asciiTheme="minorEastAsia" w:eastAsiaTheme="minorEastAsia" w:hAnsiTheme="minorEastAsia" w:hint="eastAsia"/>
          <w:lang w:eastAsia="zh-CN"/>
        </w:rPr>
        <w:t>,</w:t>
      </w:r>
      <w:r w:rsidR="002B1B61" w:rsidRPr="00EE2452">
        <w:t xml:space="preserve"> pp.197-208,</w:t>
      </w:r>
      <w:r w:rsidRPr="00EE2452">
        <w:rPr>
          <w:rFonts w:hint="eastAsia"/>
        </w:rPr>
        <w:t xml:space="preserve"> 2010.</w:t>
      </w:r>
    </w:p>
    <w:p w:rsidR="00E6584C" w:rsidRDefault="00E6584C" w:rsidP="00E6584C">
      <w:pPr>
        <w:pStyle w:val="NumberedItem"/>
        <w:widowControl w:val="0"/>
        <w:numPr>
          <w:ilvl w:val="0"/>
          <w:numId w:val="6"/>
        </w:numPr>
      </w:pPr>
      <w:r>
        <w:t xml:space="preserve">W. </w:t>
      </w:r>
      <w:r w:rsidRPr="005B2FEC">
        <w:t xml:space="preserve">Lim, </w:t>
      </w:r>
      <w:r>
        <w:t>G.</w:t>
      </w:r>
      <w:r w:rsidRPr="005B2FEC">
        <w:t xml:space="preserve"> Kim, </w:t>
      </w:r>
      <w:r>
        <w:t>J.</w:t>
      </w:r>
      <w:r w:rsidRPr="005B2FEC">
        <w:t xml:space="preserve"> Kim, </w:t>
      </w:r>
      <w:r>
        <w:t>H.</w:t>
      </w:r>
      <w:r w:rsidRPr="005B2FEC">
        <w:t xml:space="preserve"> Park, </w:t>
      </w:r>
      <w:r>
        <w:t>K.</w:t>
      </w:r>
      <w:r w:rsidRPr="005B2FEC">
        <w:t xml:space="preserve"> Lee, </w:t>
      </w:r>
      <w:r>
        <w:t>H.</w:t>
      </w:r>
      <w:r w:rsidRPr="005B2FEC">
        <w:t xml:space="preserve"> Jang, </w:t>
      </w:r>
      <w:r>
        <w:t>“</w:t>
      </w:r>
      <w:r w:rsidRPr="005B2FEC">
        <w:t>Performance of linear p</w:t>
      </w:r>
      <w:r>
        <w:t>recoding and user selection in IEEE 802.11 ac downlink MU-MIMO</w:t>
      </w:r>
      <w:r w:rsidRPr="005B2FEC">
        <w:t xml:space="preserve"> system</w:t>
      </w:r>
      <w:r>
        <w:t xml:space="preserve">,” in </w:t>
      </w:r>
      <w:r w:rsidRPr="005B2FEC">
        <w:rPr>
          <w:i/>
        </w:rPr>
        <w:t>Proc. IEEE Wireless Communications and Networking Conference (WCNC),</w:t>
      </w:r>
      <w:r>
        <w:t xml:space="preserve">  pp. 925-929, 2014.</w:t>
      </w:r>
    </w:p>
    <w:p w:rsidR="00E6584C" w:rsidRDefault="00E6584C" w:rsidP="00E6584C">
      <w:pPr>
        <w:pStyle w:val="NumberedItem"/>
        <w:widowControl w:val="0"/>
        <w:numPr>
          <w:ilvl w:val="0"/>
          <w:numId w:val="6"/>
        </w:numPr>
      </w:pPr>
      <w:r>
        <w:t>Miller Rob and Trappe</w:t>
      </w:r>
      <w:r w:rsidRPr="005B2FEC">
        <w:t xml:space="preserve"> Wade</w:t>
      </w:r>
      <w:r>
        <w:t>, “On the vulnerabilities of CSI in MIMO</w:t>
      </w:r>
      <w:r w:rsidRPr="005B2FEC">
        <w:t xml:space="preserve"> wireless communication systems</w:t>
      </w:r>
      <w:r>
        <w:t>,”</w:t>
      </w:r>
      <w:r w:rsidRPr="005B2FEC">
        <w:rPr>
          <w:i/>
        </w:rPr>
        <w:t xml:space="preserve"> IEEE Transactions on Mobile Computing</w:t>
      </w:r>
      <w:r>
        <w:rPr>
          <w:i/>
        </w:rPr>
        <w:t xml:space="preserve">, </w:t>
      </w:r>
      <w:r>
        <w:t>vol. 11, no. 8, pp. 1386-1398, 2012.</w:t>
      </w:r>
    </w:p>
    <w:p w:rsidR="00E6584C" w:rsidRDefault="00E6584C" w:rsidP="00E6584C">
      <w:pPr>
        <w:pStyle w:val="NumberedItem"/>
        <w:widowControl w:val="0"/>
        <w:numPr>
          <w:ilvl w:val="0"/>
          <w:numId w:val="6"/>
        </w:numPr>
      </w:pPr>
      <w:r>
        <w:t xml:space="preserve">A. </w:t>
      </w:r>
      <w:r w:rsidRPr="005B2FEC">
        <w:t xml:space="preserve">Zhou, </w:t>
      </w:r>
      <w:r>
        <w:t>T.</w:t>
      </w:r>
      <w:r w:rsidRPr="005B2FEC">
        <w:t xml:space="preserve"> Wei, </w:t>
      </w:r>
      <w:r>
        <w:t>X.</w:t>
      </w:r>
      <w:r w:rsidRPr="005B2FEC">
        <w:t xml:space="preserve"> Zhang, </w:t>
      </w:r>
      <w:r>
        <w:t>M.</w:t>
      </w:r>
      <w:r w:rsidRPr="005B2FEC">
        <w:t xml:space="preserve"> Liu, </w:t>
      </w:r>
      <w:r>
        <w:t>Z.</w:t>
      </w:r>
      <w:r w:rsidRPr="005B2FEC">
        <w:t xml:space="preserve"> Li, </w:t>
      </w:r>
      <w:r>
        <w:t>“Signpost: Scalable MU-MIMO Signaling with Zero CSI</w:t>
      </w:r>
      <w:r w:rsidRPr="005B2FEC">
        <w:t xml:space="preserve"> Feedback</w:t>
      </w:r>
      <w:r>
        <w:t xml:space="preserve">,” in </w:t>
      </w:r>
      <w:r w:rsidRPr="005B2FEC">
        <w:rPr>
          <w:i/>
        </w:rPr>
        <w:t>Proc. ACM International Symposium on Mobile Ad Hoc Networking and Computing (</w:t>
      </w:r>
      <w:proofErr w:type="spellStart"/>
      <w:r w:rsidRPr="005B2FEC">
        <w:rPr>
          <w:i/>
        </w:rPr>
        <w:t>MobiHoc</w:t>
      </w:r>
      <w:proofErr w:type="spellEnd"/>
      <w:r w:rsidRPr="005B2FEC">
        <w:rPr>
          <w:i/>
        </w:rPr>
        <w:t>),</w:t>
      </w:r>
      <w:r>
        <w:t xml:space="preserve"> pp. 327-336, 2015.</w:t>
      </w:r>
    </w:p>
    <w:p w:rsidR="00E6584C" w:rsidRDefault="00E6584C" w:rsidP="00E6584C">
      <w:pPr>
        <w:pStyle w:val="NumberedItem"/>
        <w:widowControl w:val="0"/>
        <w:numPr>
          <w:ilvl w:val="0"/>
          <w:numId w:val="6"/>
        </w:numPr>
        <w:rPr>
          <w:color w:val="0000FF"/>
        </w:rPr>
      </w:pPr>
      <w:r w:rsidRPr="00515F11">
        <w:rPr>
          <w:color w:val="0000FF"/>
        </w:rPr>
        <w:t>Maruko T, Yamaguchi T, Yoshimura T, et al. Efficient combination of multi-user MIMO THP and user selection bas</w:t>
      </w:r>
      <w:r>
        <w:rPr>
          <w:color w:val="0000FF"/>
        </w:rPr>
        <w:t xml:space="preserve">ed on spatial orthogonality. </w:t>
      </w:r>
      <w:r w:rsidRPr="00515F11">
        <w:rPr>
          <w:color w:val="0000FF"/>
        </w:rPr>
        <w:t>Wireless Communications and Networking Conference (WCNC), 2016 IEEE. IEEE, 2016: 1-5.</w:t>
      </w:r>
    </w:p>
    <w:p w:rsidR="00E6584C" w:rsidRDefault="00E6584C" w:rsidP="00E6584C">
      <w:pPr>
        <w:pStyle w:val="NumberedItem"/>
        <w:widowControl w:val="0"/>
        <w:numPr>
          <w:ilvl w:val="0"/>
          <w:numId w:val="6"/>
        </w:numPr>
      </w:pPr>
      <w:r>
        <w:t xml:space="preserve">T. –W. </w:t>
      </w:r>
      <w:proofErr w:type="spellStart"/>
      <w:r w:rsidRPr="00CE03F9">
        <w:t>Kuo</w:t>
      </w:r>
      <w:proofErr w:type="spellEnd"/>
      <w:r w:rsidRPr="00CE03F9">
        <w:t xml:space="preserve">, </w:t>
      </w:r>
      <w:r>
        <w:t>K. –C.</w:t>
      </w:r>
      <w:r w:rsidRPr="00CE03F9">
        <w:t xml:space="preserve"> Lee, </w:t>
      </w:r>
      <w:r>
        <w:t>K. C. -j</w:t>
      </w:r>
      <w:r w:rsidRPr="00CE03F9">
        <w:t xml:space="preserve"> Lin, </w:t>
      </w:r>
      <w:r>
        <w:t xml:space="preserve">M.-J. </w:t>
      </w:r>
      <w:r w:rsidRPr="00CE03F9">
        <w:t xml:space="preserve">Tsai, </w:t>
      </w:r>
      <w:r>
        <w:t>“</w:t>
      </w:r>
      <w:r w:rsidRPr="00CE03F9">
        <w:t>Leader-Contention-Based User Matc</w:t>
      </w:r>
      <w:r>
        <w:t>hing for 802.11 Multiuser MIMO</w:t>
      </w:r>
      <w:r w:rsidRPr="00CE03F9">
        <w:t xml:space="preserve"> Networks</w:t>
      </w:r>
      <w:r>
        <w:t xml:space="preserve">,” </w:t>
      </w:r>
      <w:r w:rsidRPr="00CE03F9">
        <w:rPr>
          <w:i/>
        </w:rPr>
        <w:t>IEEE Transactions on Wireless Communications</w:t>
      </w:r>
      <w:r>
        <w:rPr>
          <w:i/>
        </w:rPr>
        <w:t xml:space="preserve">, </w:t>
      </w:r>
      <w:r>
        <w:t>vol. 13, no. 8, pp. 4389-4400, 2014.</w:t>
      </w:r>
    </w:p>
    <w:p w:rsidR="00E6584C" w:rsidRDefault="00E6584C" w:rsidP="00E6584C">
      <w:pPr>
        <w:pStyle w:val="NumberedItem"/>
        <w:widowControl w:val="0"/>
        <w:numPr>
          <w:ilvl w:val="0"/>
          <w:numId w:val="6"/>
        </w:numPr>
      </w:pPr>
      <w:r>
        <w:t xml:space="preserve">S. </w:t>
      </w:r>
      <w:r w:rsidRPr="00CE03F9">
        <w:t xml:space="preserve">Huang, </w:t>
      </w:r>
      <w:r>
        <w:t>H.</w:t>
      </w:r>
      <w:r w:rsidRPr="00CE03F9">
        <w:t xml:space="preserve"> Yin, </w:t>
      </w:r>
      <w:r>
        <w:t>J.</w:t>
      </w:r>
      <w:r w:rsidRPr="00CE03F9">
        <w:t xml:space="preserve"> Wu, </w:t>
      </w:r>
      <w:r>
        <w:t>V.</w:t>
      </w:r>
      <w:r w:rsidRPr="00CE03F9">
        <w:t xml:space="preserve"> Leung, </w:t>
      </w:r>
      <w:r>
        <w:t>“User selection for multiuser MIMO</w:t>
      </w:r>
      <w:r w:rsidRPr="00CE03F9">
        <w:t xml:space="preserve"> downlink with zero-forcing beamforming</w:t>
      </w:r>
      <w:r>
        <w:t xml:space="preserve">,” </w:t>
      </w:r>
      <w:r w:rsidRPr="00CE03F9">
        <w:rPr>
          <w:i/>
        </w:rPr>
        <w:t>IEEE Transactions on Vehicular Technology</w:t>
      </w:r>
      <w:r>
        <w:rPr>
          <w:i/>
        </w:rPr>
        <w:t xml:space="preserve">, </w:t>
      </w:r>
      <w:r>
        <w:t>vol. 62, no. 7, pp. 3084-3097, 2013.</w:t>
      </w:r>
    </w:p>
    <w:p w:rsidR="001C0A2A" w:rsidRDefault="001C0A2A" w:rsidP="001C0A2A">
      <w:pPr>
        <w:pStyle w:val="NumberedItem"/>
        <w:widowControl w:val="0"/>
        <w:numPr>
          <w:ilvl w:val="0"/>
          <w:numId w:val="6"/>
        </w:numPr>
      </w:pPr>
      <w:r>
        <w:t xml:space="preserve">W. –L. </w:t>
      </w:r>
      <w:r w:rsidRPr="001C0A2A">
        <w:t xml:space="preserve">Shen, </w:t>
      </w:r>
      <w:r>
        <w:t xml:space="preserve">K. C. </w:t>
      </w:r>
      <w:r w:rsidRPr="001C0A2A">
        <w:t xml:space="preserve">Lin, </w:t>
      </w:r>
      <w:r>
        <w:t xml:space="preserve">M. –S. </w:t>
      </w:r>
      <w:r w:rsidRPr="001C0A2A">
        <w:t>Chen,</w:t>
      </w:r>
      <w:r>
        <w:t xml:space="preserve"> K.</w:t>
      </w:r>
      <w:r w:rsidRPr="001C0A2A">
        <w:t xml:space="preserve"> Tan, </w:t>
      </w:r>
      <w:r>
        <w:t>“</w:t>
      </w:r>
      <w:r w:rsidRPr="001C0A2A">
        <w:t>SIEVE: Sc</w:t>
      </w:r>
      <w:r>
        <w:t>alable user grouping for large MU-MIMO</w:t>
      </w:r>
      <w:r w:rsidRPr="001C0A2A">
        <w:t xml:space="preserve"> systems</w:t>
      </w:r>
      <w:r>
        <w:t xml:space="preserve">,” in </w:t>
      </w:r>
      <w:r w:rsidRPr="001C0A2A">
        <w:rPr>
          <w:i/>
        </w:rPr>
        <w:t>Proc. IEEE International Conference on Computer Communications (INFOCOM)</w:t>
      </w:r>
      <w:r>
        <w:rPr>
          <w:i/>
        </w:rPr>
        <w:t xml:space="preserve">, </w:t>
      </w:r>
      <w:r w:rsidR="00EE2452">
        <w:t xml:space="preserve">pp. 1975-1983, </w:t>
      </w:r>
      <w:r>
        <w:t>2015.</w:t>
      </w:r>
    </w:p>
    <w:p w:rsidR="00E6584C" w:rsidRDefault="00E6584C" w:rsidP="00E6584C">
      <w:pPr>
        <w:pStyle w:val="NumberedItem"/>
        <w:widowControl w:val="0"/>
        <w:numPr>
          <w:ilvl w:val="0"/>
          <w:numId w:val="6"/>
        </w:numPr>
      </w:pPr>
      <w:proofErr w:type="gramStart"/>
      <w:r>
        <w:t xml:space="preserve">K. </w:t>
      </w:r>
      <w:proofErr w:type="spellStart"/>
      <w:r w:rsidRPr="00CE03F9">
        <w:t>Ko</w:t>
      </w:r>
      <w:proofErr w:type="spellEnd"/>
      <w:proofErr w:type="gramEnd"/>
      <w:r w:rsidRPr="00CE03F9">
        <w:t xml:space="preserve">, </w:t>
      </w:r>
      <w:r>
        <w:t xml:space="preserve">J. </w:t>
      </w:r>
      <w:r w:rsidRPr="00CE03F9">
        <w:t xml:space="preserve"> Lee, </w:t>
      </w:r>
      <w:r>
        <w:t>“Multiuser MIMO</w:t>
      </w:r>
      <w:r w:rsidRPr="00CE03F9">
        <w:t xml:space="preserve"> user selection based on chordal distance</w:t>
      </w:r>
      <w:r>
        <w:t xml:space="preserve">,” </w:t>
      </w:r>
      <w:r w:rsidRPr="00CE03F9">
        <w:rPr>
          <w:i/>
        </w:rPr>
        <w:t>IEEE Transactions on Communications</w:t>
      </w:r>
      <w:r>
        <w:rPr>
          <w:i/>
        </w:rPr>
        <w:t xml:space="preserve">, </w:t>
      </w:r>
      <w:r>
        <w:t>vol. 60, no. 3, pp. 649-654, 2012.</w:t>
      </w:r>
    </w:p>
    <w:p w:rsidR="00E6584C" w:rsidRDefault="00E6584C" w:rsidP="00E6584C">
      <w:pPr>
        <w:pStyle w:val="NumberedItem"/>
        <w:widowControl w:val="0"/>
        <w:numPr>
          <w:ilvl w:val="0"/>
          <w:numId w:val="6"/>
        </w:numPr>
      </w:pPr>
      <w:r>
        <w:t xml:space="preserve">X. </w:t>
      </w:r>
      <w:r w:rsidRPr="00CE03F9">
        <w:t xml:space="preserve">Zhang, </w:t>
      </w:r>
      <w:r>
        <w:t>K.</w:t>
      </w:r>
      <w:r w:rsidRPr="00CE03F9">
        <w:t xml:space="preserve"> </w:t>
      </w:r>
      <w:proofErr w:type="spellStart"/>
      <w:r w:rsidRPr="00CE03F9">
        <w:t>Sundaresan</w:t>
      </w:r>
      <w:proofErr w:type="spellEnd"/>
      <w:r w:rsidRPr="00CE03F9">
        <w:t xml:space="preserve">, </w:t>
      </w:r>
      <w:r>
        <w:t>M. A. A.</w:t>
      </w:r>
      <w:r w:rsidRPr="00CE03F9">
        <w:t xml:space="preserve"> </w:t>
      </w:r>
      <w:proofErr w:type="spellStart"/>
      <w:r w:rsidRPr="00CE03F9">
        <w:t>Khojastepour</w:t>
      </w:r>
      <w:proofErr w:type="spellEnd"/>
      <w:r w:rsidRPr="00CE03F9">
        <w:t xml:space="preserve">, </w:t>
      </w:r>
      <w:r>
        <w:t xml:space="preserve">S. </w:t>
      </w:r>
      <w:proofErr w:type="spellStart"/>
      <w:r w:rsidRPr="00CE03F9">
        <w:t>Rangarajan</w:t>
      </w:r>
      <w:proofErr w:type="spellEnd"/>
      <w:r w:rsidRPr="00CE03F9">
        <w:t xml:space="preserve">, </w:t>
      </w:r>
      <w:r>
        <w:t>K. G.</w:t>
      </w:r>
      <w:r w:rsidRPr="00CE03F9">
        <w:t xml:space="preserve"> Shin, </w:t>
      </w:r>
      <w:r>
        <w:t>“</w:t>
      </w:r>
      <w:proofErr w:type="spellStart"/>
      <w:r>
        <w:t>NEMOx</w:t>
      </w:r>
      <w:proofErr w:type="spellEnd"/>
      <w:r>
        <w:t>: scalable network MIMO</w:t>
      </w:r>
      <w:r w:rsidRPr="00CE03F9">
        <w:t xml:space="preserve"> for wireless networks</w:t>
      </w:r>
      <w:r>
        <w:t xml:space="preserve">,” in </w:t>
      </w:r>
      <w:r>
        <w:rPr>
          <w:i/>
        </w:rPr>
        <w:t>Proc. ACM</w:t>
      </w:r>
      <w:r w:rsidRPr="00CE03F9">
        <w:rPr>
          <w:i/>
        </w:rPr>
        <w:t xml:space="preserve"> International Conference on Mobile Computing and Networking (</w:t>
      </w:r>
      <w:proofErr w:type="spellStart"/>
      <w:r w:rsidRPr="00CE03F9">
        <w:rPr>
          <w:i/>
        </w:rPr>
        <w:t>MobiCom</w:t>
      </w:r>
      <w:proofErr w:type="spellEnd"/>
      <w:r w:rsidRPr="00CE03F9">
        <w:rPr>
          <w:i/>
        </w:rPr>
        <w:t>)</w:t>
      </w:r>
      <w:r>
        <w:rPr>
          <w:i/>
        </w:rPr>
        <w:t xml:space="preserve">, </w:t>
      </w:r>
      <w:r>
        <w:t>pp. 453-464, 2013.</w:t>
      </w:r>
    </w:p>
    <w:p w:rsidR="00E6584C" w:rsidRDefault="00E6584C" w:rsidP="00E6584C">
      <w:pPr>
        <w:pStyle w:val="NumberedItem"/>
        <w:widowControl w:val="0"/>
        <w:numPr>
          <w:ilvl w:val="0"/>
          <w:numId w:val="6"/>
        </w:numPr>
      </w:pPr>
      <w:r>
        <w:t xml:space="preserve">W.-L. </w:t>
      </w:r>
      <w:r w:rsidRPr="00CE03F9">
        <w:t xml:space="preserve">Shen, </w:t>
      </w:r>
      <w:r>
        <w:t xml:space="preserve">K. C.-J. </w:t>
      </w:r>
      <w:r w:rsidRPr="00CE03F9">
        <w:t xml:space="preserve">Lin, </w:t>
      </w:r>
      <w:r>
        <w:t xml:space="preserve">S. </w:t>
      </w:r>
      <w:r w:rsidRPr="00CE03F9">
        <w:t xml:space="preserve"> </w:t>
      </w:r>
      <w:proofErr w:type="spellStart"/>
      <w:r w:rsidRPr="00CE03F9">
        <w:t>Gollakota</w:t>
      </w:r>
      <w:proofErr w:type="spellEnd"/>
      <w:r w:rsidRPr="00CE03F9">
        <w:t xml:space="preserve">, </w:t>
      </w:r>
      <w:r>
        <w:t>M.-S.</w:t>
      </w:r>
      <w:r w:rsidRPr="00CE03F9">
        <w:t xml:space="preserve"> Chen, </w:t>
      </w:r>
      <w:r>
        <w:t>“</w:t>
      </w:r>
      <w:r w:rsidRPr="00CE03F9">
        <w:t>Rate a</w:t>
      </w:r>
      <w:r>
        <w:t>daptation for 802.11 multiuser MIMO</w:t>
      </w:r>
      <w:r w:rsidRPr="00CE03F9">
        <w:t xml:space="preserve"> networks</w:t>
      </w:r>
      <w:r>
        <w:t xml:space="preserve">,” </w:t>
      </w:r>
      <w:r w:rsidRPr="00CE03F9">
        <w:rPr>
          <w:i/>
        </w:rPr>
        <w:t>IEEE Transactions on Mobile Computing</w:t>
      </w:r>
      <w:r>
        <w:rPr>
          <w:i/>
        </w:rPr>
        <w:t xml:space="preserve">, </w:t>
      </w:r>
      <w:r>
        <w:t>vol. 13, no. 1, pp. 35-47, 2014.</w:t>
      </w:r>
    </w:p>
    <w:p w:rsidR="00E6584C" w:rsidRDefault="00E6584C" w:rsidP="00E6584C">
      <w:pPr>
        <w:pStyle w:val="NumberedItem"/>
        <w:widowControl w:val="0"/>
        <w:numPr>
          <w:ilvl w:val="0"/>
          <w:numId w:val="6"/>
        </w:numPr>
      </w:pPr>
      <w:r>
        <w:t xml:space="preserve">Oscar </w:t>
      </w:r>
      <w:proofErr w:type="spellStart"/>
      <w:r>
        <w:t>Bejarano</w:t>
      </w:r>
      <w:proofErr w:type="spellEnd"/>
      <w:r>
        <w:t xml:space="preserve">, Roger Pierre </w:t>
      </w:r>
      <w:proofErr w:type="spellStart"/>
      <w:r>
        <w:t>Fabris</w:t>
      </w:r>
      <w:proofErr w:type="spellEnd"/>
      <w:r>
        <w:t xml:space="preserve"> </w:t>
      </w:r>
      <w:proofErr w:type="spellStart"/>
      <w:r>
        <w:t>Hoefel</w:t>
      </w:r>
      <w:proofErr w:type="spellEnd"/>
      <w:r>
        <w:t xml:space="preserve"> and Edward W. Knightly, “Resilient multi-user beamforming WLANs: Mobility, interference, and imperfect CSI,” in </w:t>
      </w:r>
      <w:r w:rsidRPr="00CE03F9">
        <w:rPr>
          <w:i/>
        </w:rPr>
        <w:t>Proc. IEEE International Conference on Computer Communications (INFOCOM)</w:t>
      </w:r>
      <w:r>
        <w:rPr>
          <w:i/>
        </w:rPr>
        <w:t xml:space="preserve">, </w:t>
      </w:r>
      <w:r>
        <w:t>2016.</w:t>
      </w:r>
    </w:p>
    <w:p w:rsidR="00E6584C" w:rsidRDefault="00E6584C" w:rsidP="00E6584C">
      <w:pPr>
        <w:pStyle w:val="NumberedItem"/>
        <w:widowControl w:val="0"/>
        <w:numPr>
          <w:ilvl w:val="0"/>
          <w:numId w:val="6"/>
        </w:numPr>
      </w:pPr>
      <w:r w:rsidRPr="000B0510">
        <w:lastRenderedPageBreak/>
        <w:t xml:space="preserve">Shepard C, </w:t>
      </w:r>
      <w:proofErr w:type="spellStart"/>
      <w:r w:rsidRPr="000B0510">
        <w:t>Javed</w:t>
      </w:r>
      <w:proofErr w:type="spellEnd"/>
      <w:r w:rsidRPr="000B0510">
        <w:t xml:space="preserve"> A, </w:t>
      </w:r>
      <w:proofErr w:type="spellStart"/>
      <w:r w:rsidRPr="000B0510">
        <w:t>Zhong</w:t>
      </w:r>
      <w:proofErr w:type="spellEnd"/>
      <w:r w:rsidRPr="000B0510">
        <w:t xml:space="preserve"> L</w:t>
      </w:r>
      <w:r>
        <w:t>, “</w:t>
      </w:r>
      <w:r w:rsidRPr="000B0510">
        <w:t>Control Channel D</w:t>
      </w:r>
      <w:r>
        <w:t xml:space="preserve">esign for Many-Antenna MU-MIMO,” in </w:t>
      </w:r>
      <w:r>
        <w:rPr>
          <w:i/>
        </w:rPr>
        <w:t>Proc. ACM</w:t>
      </w:r>
      <w:r w:rsidRPr="000B0510">
        <w:rPr>
          <w:i/>
        </w:rPr>
        <w:t xml:space="preserve"> International Conference on Mobile Computing and Networking (</w:t>
      </w:r>
      <w:proofErr w:type="spellStart"/>
      <w:r w:rsidRPr="000B0510">
        <w:rPr>
          <w:i/>
        </w:rPr>
        <w:t>MobiCom</w:t>
      </w:r>
      <w:proofErr w:type="spellEnd"/>
      <w:r w:rsidRPr="000B0510">
        <w:rPr>
          <w:i/>
        </w:rPr>
        <w:t>)</w:t>
      </w:r>
      <w:r>
        <w:rPr>
          <w:i/>
        </w:rPr>
        <w:t xml:space="preserve">, </w:t>
      </w:r>
      <w:r>
        <w:t>pp. 578-591, 2015.</w:t>
      </w:r>
    </w:p>
    <w:p w:rsidR="00E6584C" w:rsidRDefault="00E6584C" w:rsidP="00E6584C">
      <w:pPr>
        <w:pStyle w:val="NumberedItem"/>
        <w:widowControl w:val="0"/>
        <w:numPr>
          <w:ilvl w:val="0"/>
          <w:numId w:val="6"/>
        </w:numPr>
      </w:pPr>
      <w:r w:rsidRPr="00CE03F9">
        <w:t xml:space="preserve">Sur S, </w:t>
      </w:r>
      <w:proofErr w:type="spellStart"/>
      <w:r w:rsidRPr="00CE03F9">
        <w:t>Pefkianakis</w:t>
      </w:r>
      <w:proofErr w:type="spellEnd"/>
      <w:r w:rsidRPr="00CE03F9">
        <w:t xml:space="preserve"> I, Zhang X, et al</w:t>
      </w:r>
      <w:r>
        <w:t>, “</w:t>
      </w:r>
      <w:r w:rsidRPr="00CE03F9">
        <w:t>Practical MU-MIMO user selection on 802.11 ac commodity networks</w:t>
      </w:r>
      <w:r>
        <w:t xml:space="preserve">,” in </w:t>
      </w:r>
      <w:r>
        <w:rPr>
          <w:i/>
        </w:rPr>
        <w:t xml:space="preserve">Proc. </w:t>
      </w:r>
      <w:r w:rsidRPr="000B0510">
        <w:rPr>
          <w:i/>
        </w:rPr>
        <w:t>ACM International Conference on Mobile Computing and Networking (</w:t>
      </w:r>
      <w:proofErr w:type="spellStart"/>
      <w:r w:rsidRPr="000B0510">
        <w:rPr>
          <w:i/>
        </w:rPr>
        <w:t>MobiCom</w:t>
      </w:r>
      <w:proofErr w:type="spellEnd"/>
      <w:r w:rsidRPr="000B0510">
        <w:rPr>
          <w:i/>
        </w:rPr>
        <w:t>)</w:t>
      </w:r>
      <w:r>
        <w:rPr>
          <w:i/>
        </w:rPr>
        <w:t xml:space="preserve">, </w:t>
      </w:r>
      <w:r>
        <w:t>pp. 122-134,</w:t>
      </w:r>
      <w:r>
        <w:rPr>
          <w:i/>
        </w:rPr>
        <w:t xml:space="preserve"> </w:t>
      </w:r>
      <w:r>
        <w:t>2016.</w:t>
      </w:r>
    </w:p>
    <w:p w:rsidR="00E6584C" w:rsidRDefault="00E6584C" w:rsidP="00E6584C">
      <w:pPr>
        <w:pStyle w:val="NumberedItem"/>
        <w:widowControl w:val="0"/>
        <w:numPr>
          <w:ilvl w:val="0"/>
          <w:numId w:val="6"/>
        </w:numPr>
      </w:pPr>
      <w:r>
        <w:t xml:space="preserve">M. </w:t>
      </w:r>
      <w:proofErr w:type="spellStart"/>
      <w:r w:rsidRPr="000B0510">
        <w:t>Esslaoui</w:t>
      </w:r>
      <w:proofErr w:type="spellEnd"/>
      <w:r w:rsidRPr="000B0510">
        <w:t xml:space="preserve">, </w:t>
      </w:r>
      <w:r>
        <w:t>F.</w:t>
      </w:r>
      <w:r w:rsidRPr="000B0510">
        <w:t xml:space="preserve"> </w:t>
      </w:r>
      <w:proofErr w:type="spellStart"/>
      <w:r w:rsidRPr="000B0510">
        <w:t>Riera</w:t>
      </w:r>
      <w:proofErr w:type="spellEnd"/>
      <w:r w:rsidRPr="000B0510">
        <w:t xml:space="preserve">-Palou, </w:t>
      </w:r>
      <w:r>
        <w:t>G.</w:t>
      </w:r>
      <w:r w:rsidRPr="000B0510">
        <w:t xml:space="preserve"> </w:t>
      </w:r>
      <w:proofErr w:type="spellStart"/>
      <w:r w:rsidRPr="000B0510">
        <w:t>Femenias</w:t>
      </w:r>
      <w:proofErr w:type="spellEnd"/>
      <w:r w:rsidRPr="000B0510">
        <w:t xml:space="preserve">, </w:t>
      </w:r>
      <w:r>
        <w:t>“A fair MU-MIMO scheme for IEEE</w:t>
      </w:r>
      <w:r w:rsidRPr="000B0510">
        <w:t xml:space="preserve"> 802.11 ac</w:t>
      </w:r>
      <w:r>
        <w:t xml:space="preserve">,” in </w:t>
      </w:r>
      <w:r w:rsidRPr="000B0510">
        <w:rPr>
          <w:i/>
        </w:rPr>
        <w:t>Proc. IEEE International Symposium on Wireless Communication Systems (ISWCS)</w:t>
      </w:r>
      <w:r>
        <w:rPr>
          <w:i/>
        </w:rPr>
        <w:t xml:space="preserve">, </w:t>
      </w:r>
      <w:r>
        <w:t>pp. 1049-1053, 2012.</w:t>
      </w:r>
    </w:p>
    <w:p w:rsidR="00E6584C" w:rsidRDefault="00E6584C" w:rsidP="00E6584C">
      <w:pPr>
        <w:pStyle w:val="NumberedItem"/>
        <w:widowControl w:val="0"/>
        <w:numPr>
          <w:ilvl w:val="0"/>
          <w:numId w:val="6"/>
        </w:numPr>
      </w:pPr>
      <w:r>
        <w:t xml:space="preserve">N. </w:t>
      </w:r>
      <w:proofErr w:type="spellStart"/>
      <w:r w:rsidRPr="008A5FCD">
        <w:t>Ravindran</w:t>
      </w:r>
      <w:proofErr w:type="spellEnd"/>
      <w:r w:rsidRPr="008A5FCD">
        <w:t xml:space="preserve">, </w:t>
      </w:r>
      <w:r>
        <w:t>N.</w:t>
      </w:r>
      <w:r w:rsidRPr="008A5FCD">
        <w:t xml:space="preserve"> Jindal, </w:t>
      </w:r>
      <w:r>
        <w:t>“</w:t>
      </w:r>
      <w:r w:rsidRPr="008A5FCD">
        <w:t>Multi-user diversity vs. accurate channel state information</w:t>
      </w:r>
      <w:r>
        <w:t xml:space="preserve"> in MIMO </w:t>
      </w:r>
      <w:r w:rsidRPr="008A5FCD">
        <w:t>downlink channels</w:t>
      </w:r>
      <w:r>
        <w:t xml:space="preserve">,” </w:t>
      </w:r>
      <w:r w:rsidRPr="008A5FCD">
        <w:rPr>
          <w:i/>
        </w:rPr>
        <w:t>IEEE Transactions on Wireless Communications</w:t>
      </w:r>
      <w:r>
        <w:rPr>
          <w:i/>
        </w:rPr>
        <w:t xml:space="preserve">, </w:t>
      </w:r>
      <w:r>
        <w:t>vol. 11, no. 9, pp. 3037-3046, 2013.</w:t>
      </w:r>
    </w:p>
    <w:p w:rsidR="00E5264E" w:rsidRPr="004A4696" w:rsidRDefault="00E5264E" w:rsidP="00E5264E">
      <w:pPr>
        <w:pStyle w:val="NumberedItem"/>
        <w:widowControl w:val="0"/>
        <w:numPr>
          <w:ilvl w:val="0"/>
          <w:numId w:val="6"/>
        </w:numPr>
        <w:rPr>
          <w:color w:val="0000FF"/>
        </w:rPr>
      </w:pPr>
      <w:r w:rsidRPr="007B7C41">
        <w:rPr>
          <w:color w:val="0000FF"/>
        </w:rPr>
        <w:t xml:space="preserve">Tan K, Liu H, Fang J, et al. </w:t>
      </w:r>
      <w:r>
        <w:rPr>
          <w:color w:val="0000FF"/>
        </w:rPr>
        <w:t>“</w:t>
      </w:r>
      <w:r w:rsidRPr="007B7C41">
        <w:rPr>
          <w:color w:val="0000FF"/>
        </w:rPr>
        <w:t>SAM: enabling practical spatial mult</w:t>
      </w:r>
      <w:r>
        <w:rPr>
          <w:color w:val="0000FF"/>
        </w:rPr>
        <w:t xml:space="preserve">iple access in wireless LAN,” in </w:t>
      </w:r>
      <w:r w:rsidRPr="007B7C41">
        <w:rPr>
          <w:i/>
          <w:color w:val="0000FF"/>
        </w:rPr>
        <w:t>Proc. ACM international conference on Mobile computing and networking</w:t>
      </w:r>
      <w:r w:rsidRPr="007B7C41">
        <w:rPr>
          <w:color w:val="0000FF"/>
        </w:rPr>
        <w:t>, 2009: 49-60.</w:t>
      </w:r>
    </w:p>
    <w:p w:rsidR="004E3604" w:rsidRDefault="008A5FCD" w:rsidP="008A5FCD">
      <w:pPr>
        <w:pStyle w:val="NumberedItem"/>
        <w:widowControl w:val="0"/>
        <w:numPr>
          <w:ilvl w:val="0"/>
          <w:numId w:val="6"/>
        </w:numPr>
      </w:pPr>
      <w:r>
        <w:t xml:space="preserve">H. </w:t>
      </w:r>
      <w:r w:rsidRPr="008A5FCD">
        <w:t xml:space="preserve">Yang, </w:t>
      </w:r>
      <w:r>
        <w:t>T. L.</w:t>
      </w:r>
      <w:r w:rsidRPr="008A5FCD">
        <w:t xml:space="preserve"> Marzetta, </w:t>
      </w:r>
      <w:r>
        <w:t>“</w:t>
      </w:r>
      <w:r w:rsidRPr="008A5FCD">
        <w:t>Performance of conjugate and zero-forcing beamforming in large-scale antenna systems</w:t>
      </w:r>
      <w:r>
        <w:t xml:space="preserve">,” </w:t>
      </w:r>
      <w:r w:rsidRPr="008A5FCD">
        <w:rPr>
          <w:i/>
        </w:rPr>
        <w:t>IEEE Journal on Selected Areas in Communications</w:t>
      </w:r>
      <w:r>
        <w:rPr>
          <w:i/>
        </w:rPr>
        <w:t xml:space="preserve">, </w:t>
      </w:r>
      <w:r>
        <w:t>vol. 31, no. 2, pp. 172-179, 2013.</w:t>
      </w:r>
    </w:p>
    <w:p w:rsidR="008A5FCD" w:rsidRDefault="008A5FCD" w:rsidP="008A5FCD">
      <w:pPr>
        <w:pStyle w:val="NumberedItem"/>
        <w:widowControl w:val="0"/>
        <w:numPr>
          <w:ilvl w:val="0"/>
          <w:numId w:val="6"/>
        </w:numPr>
      </w:pPr>
      <w:r>
        <w:t>Jindal</w:t>
      </w:r>
      <w:r w:rsidRPr="008A5FCD">
        <w:t xml:space="preserve"> Nakul</w:t>
      </w:r>
      <w:r>
        <w:t xml:space="preserve">, “MIMO </w:t>
      </w:r>
      <w:r w:rsidRPr="008A5FCD">
        <w:t>broadcast channels with finite-rate feedback</w:t>
      </w:r>
      <w:r>
        <w:t xml:space="preserve">,” </w:t>
      </w:r>
      <w:r w:rsidRPr="008A5FCD">
        <w:rPr>
          <w:i/>
        </w:rPr>
        <w:t>IEEE Transactions on Information Theory</w:t>
      </w:r>
      <w:r>
        <w:rPr>
          <w:i/>
        </w:rPr>
        <w:t xml:space="preserve">, </w:t>
      </w:r>
      <w:r>
        <w:t>vol. 52, no. 11, pp. 5045-5060, 2006.</w:t>
      </w:r>
    </w:p>
    <w:p w:rsidR="00E5264E" w:rsidRDefault="00E5264E" w:rsidP="00E5264E">
      <w:pPr>
        <w:pStyle w:val="NumberedItem"/>
        <w:widowControl w:val="0"/>
        <w:numPr>
          <w:ilvl w:val="0"/>
          <w:numId w:val="6"/>
        </w:numPr>
        <w:rPr>
          <w:color w:val="0000FF"/>
        </w:rPr>
      </w:pPr>
      <w:proofErr w:type="spellStart"/>
      <w:r w:rsidRPr="00972A77">
        <w:rPr>
          <w:color w:val="0000FF"/>
        </w:rPr>
        <w:t>Perahia</w:t>
      </w:r>
      <w:proofErr w:type="spellEnd"/>
      <w:r w:rsidRPr="00972A77">
        <w:rPr>
          <w:color w:val="0000FF"/>
        </w:rPr>
        <w:t xml:space="preserve"> E, Stacey R. </w:t>
      </w:r>
      <w:r>
        <w:rPr>
          <w:color w:val="0000FF"/>
        </w:rPr>
        <w:t>“</w:t>
      </w:r>
      <w:r w:rsidRPr="00972A77">
        <w:rPr>
          <w:color w:val="0000FF"/>
        </w:rPr>
        <w:t>Next generation wireless LANs: 802.11 n and 802.11 ac.</w:t>
      </w:r>
      <w:r>
        <w:rPr>
          <w:color w:val="0000FF"/>
        </w:rPr>
        <w:t>”</w:t>
      </w:r>
      <w:r w:rsidRPr="00972A77">
        <w:rPr>
          <w:color w:val="0000FF"/>
        </w:rPr>
        <w:t xml:space="preserve"> </w:t>
      </w:r>
      <w:r w:rsidRPr="007B7C41">
        <w:rPr>
          <w:i/>
          <w:color w:val="0000FF"/>
        </w:rPr>
        <w:t>Cambridge university press</w:t>
      </w:r>
      <w:r w:rsidRPr="00972A77">
        <w:rPr>
          <w:color w:val="0000FF"/>
        </w:rPr>
        <w:t>, 2013.</w:t>
      </w:r>
    </w:p>
    <w:p w:rsidR="008A5FCD" w:rsidRDefault="008A5FCD" w:rsidP="008A5FCD">
      <w:pPr>
        <w:pStyle w:val="NumberedItem"/>
        <w:widowControl w:val="0"/>
        <w:numPr>
          <w:ilvl w:val="0"/>
          <w:numId w:val="6"/>
        </w:numPr>
      </w:pPr>
      <w:r>
        <w:t>M. Muller, “</w:t>
      </w:r>
      <w:r w:rsidRPr="008A5FCD">
        <w:t>Dynamic time warping</w:t>
      </w:r>
      <w:r>
        <w:t xml:space="preserve">,” in </w:t>
      </w:r>
      <w:r w:rsidRPr="008A5FCD">
        <w:rPr>
          <w:i/>
        </w:rPr>
        <w:t>Proc</w:t>
      </w:r>
      <w:r>
        <w:t xml:space="preserve">. </w:t>
      </w:r>
      <w:r w:rsidRPr="008A5FCD">
        <w:rPr>
          <w:i/>
        </w:rPr>
        <w:t>Springer Information retrieval for music and motion</w:t>
      </w:r>
      <w:r>
        <w:rPr>
          <w:i/>
        </w:rPr>
        <w:t xml:space="preserve">, </w:t>
      </w:r>
      <w:r>
        <w:t>2007.</w:t>
      </w:r>
    </w:p>
    <w:p w:rsidR="008A5FCD" w:rsidRDefault="008A5FCD" w:rsidP="008A5FCD">
      <w:pPr>
        <w:pStyle w:val="NumberedItem"/>
        <w:widowControl w:val="0"/>
        <w:numPr>
          <w:ilvl w:val="0"/>
          <w:numId w:val="6"/>
        </w:numPr>
      </w:pPr>
      <w:r>
        <w:t xml:space="preserve">R. </w:t>
      </w:r>
      <w:r w:rsidRPr="008A5FCD">
        <w:t xml:space="preserve">Jain, </w:t>
      </w:r>
      <w:r>
        <w:t>D. –M.</w:t>
      </w:r>
      <w:r w:rsidRPr="008A5FCD">
        <w:t xml:space="preserve"> Chiu, </w:t>
      </w:r>
      <w:r>
        <w:t xml:space="preserve">W. R. </w:t>
      </w:r>
      <w:proofErr w:type="spellStart"/>
      <w:r>
        <w:t>Hawe</w:t>
      </w:r>
      <w:proofErr w:type="spellEnd"/>
      <w:r>
        <w:t>, “</w:t>
      </w:r>
      <w:r w:rsidRPr="008A5FCD">
        <w:t>A quantitative measure of fairness and discrimination for resource allocation in shared computer system</w:t>
      </w:r>
      <w:r>
        <w:t xml:space="preserve">,” </w:t>
      </w:r>
      <w:r w:rsidRPr="005B2FEC">
        <w:rPr>
          <w:i/>
        </w:rPr>
        <w:t>Eastern Research Laboratory, Digital Equipment Corporation Hudson, MA</w:t>
      </w:r>
      <w:r>
        <w:t>, vol. 38, 1984.</w:t>
      </w:r>
    </w:p>
    <w:sectPr w:rsidR="008A5FCD" w:rsidSect="00BF7FB3">
      <w:headerReference w:type="even" r:id="rId37"/>
      <w:headerReference w:type="default" r:id="rId38"/>
      <w:headerReference w:type="first" r:id="rId39"/>
      <w:pgSz w:w="11907" w:h="16840" w:code="9"/>
      <w:pgMar w:top="2693" w:right="1701" w:bottom="1786" w:left="1985" w:header="2098" w:footer="1531" w:gutter="0"/>
      <w:pgNumType w:start="134"/>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540D" w:rsidRDefault="0034540D">
      <w:r>
        <w:separator/>
      </w:r>
    </w:p>
  </w:endnote>
  <w:endnote w:type="continuationSeparator" w:id="0">
    <w:p w:rsidR="0034540D" w:rsidRDefault="00345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altName w:val="MS Gothic"/>
    <w:charset w:val="80"/>
    <w:family w:val="auto"/>
    <w:pitch w:val="variable"/>
    <w:sig w:usb0="00000000" w:usb1="00000000" w:usb2="01000407"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540D" w:rsidRDefault="0034540D">
      <w:r>
        <w:separator/>
      </w:r>
    </w:p>
  </w:footnote>
  <w:footnote w:type="continuationSeparator" w:id="0">
    <w:p w:rsidR="0034540D" w:rsidRDefault="003454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FA3" w:rsidRPr="003567AD" w:rsidRDefault="00FB0FA3" w:rsidP="003567AD">
    <w:pPr>
      <w:pStyle w:val="a5"/>
      <w:jc w:val="right"/>
      <w:rPr>
        <w:rStyle w:val="af"/>
        <w:rFonts w:eastAsia="Malgun Gothic"/>
        <w:sz w:val="16"/>
        <w:szCs w:val="16"/>
        <w:lang w:eastAsia="ko-KR"/>
      </w:rPr>
    </w:pPr>
    <w:r w:rsidRPr="00BB02D9">
      <w:rPr>
        <w:rStyle w:val="af"/>
        <w:sz w:val="16"/>
        <w:szCs w:val="16"/>
      </w:rPr>
      <w:fldChar w:fldCharType="begin"/>
    </w:r>
    <w:r w:rsidRPr="00BB02D9">
      <w:rPr>
        <w:rStyle w:val="af"/>
        <w:sz w:val="16"/>
        <w:szCs w:val="16"/>
      </w:rPr>
      <w:instrText xml:space="preserve"> PAGE </w:instrText>
    </w:r>
    <w:r w:rsidRPr="00BB02D9">
      <w:rPr>
        <w:rStyle w:val="af"/>
        <w:sz w:val="16"/>
        <w:szCs w:val="16"/>
      </w:rPr>
      <w:fldChar w:fldCharType="separate"/>
    </w:r>
    <w:r w:rsidR="00B84100">
      <w:rPr>
        <w:rStyle w:val="af"/>
        <w:sz w:val="16"/>
        <w:szCs w:val="16"/>
      </w:rPr>
      <w:t>152</w:t>
    </w:r>
    <w:r w:rsidRPr="00BB02D9">
      <w:rPr>
        <w:rStyle w:val="af"/>
        <w:sz w:val="16"/>
        <w:szCs w:val="16"/>
      </w:rPr>
      <w:fldChar w:fldCharType="end"/>
    </w:r>
    <w:r>
      <w:rPr>
        <w:rStyle w:val="af"/>
        <w:rFonts w:eastAsia="Batang" w:hint="eastAsia"/>
        <w:lang w:eastAsia="ko-KR"/>
      </w:rPr>
      <w:t xml:space="preserve">                                                               </w:t>
    </w:r>
    <w:r>
      <w:rPr>
        <w:rStyle w:val="af"/>
        <w:rFonts w:hint="eastAsia"/>
        <w:sz w:val="16"/>
        <w:szCs w:val="16"/>
        <w:lang w:eastAsia="zh-CN"/>
      </w:rPr>
      <w:t>Tang</w:t>
    </w:r>
    <w:r>
      <w:rPr>
        <w:rStyle w:val="af"/>
        <w:rFonts w:eastAsia="Malgun Gothic" w:hint="eastAsia"/>
        <w:sz w:val="16"/>
        <w:szCs w:val="16"/>
        <w:lang w:eastAsia="ko-KR"/>
      </w:rPr>
      <w:t xml:space="preserve"> et al.</w:t>
    </w:r>
    <w:r>
      <w:rPr>
        <w:rStyle w:val="af"/>
        <w:sz w:val="16"/>
        <w:szCs w:val="16"/>
      </w:rPr>
      <w:t>:</w:t>
    </w:r>
    <w:r w:rsidRPr="003567AD">
      <w:t xml:space="preserve"> </w:t>
    </w:r>
    <w:r w:rsidRPr="003567AD">
      <w:rPr>
        <w:rStyle w:val="af"/>
        <w:sz w:val="16"/>
        <w:szCs w:val="16"/>
      </w:rPr>
      <w:t xml:space="preserve">TOUSE: A Fair User Selection Mechanism Based on Dynamic </w:t>
    </w:r>
    <w:r w:rsidRPr="003567AD">
      <w:rPr>
        <w:rStyle w:val="af"/>
        <w:rFonts w:eastAsia="Malgun Gothic"/>
        <w:sz w:val="16"/>
        <w:szCs w:val="16"/>
        <w:lang w:eastAsia="ko-KR"/>
      </w:rPr>
      <w:t>Time Warping for MU-MIMO Networks Classes by Clustering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FA3" w:rsidRDefault="00FB0FA3">
    <w:pPr>
      <w:pStyle w:val="a5"/>
    </w:pPr>
    <w:r w:rsidRPr="00FF3064">
      <w:rPr>
        <w:rFonts w:ascii="Times New Roman" w:hAnsi="Times New Roman"/>
        <w:spacing w:val="-2"/>
        <w:sz w:val="16"/>
        <w:szCs w:val="16"/>
      </w:rPr>
      <w:t xml:space="preserve">KSII TRANSACTIONS ON INTERNET AND INFORMATION SYSTEMS VOL. </w:t>
    </w:r>
    <w:r w:rsidRPr="00FF3064">
      <w:rPr>
        <w:rFonts w:ascii="Times New Roman" w:eastAsia="Batang" w:hAnsi="Times New Roman"/>
        <w:spacing w:val="-2"/>
        <w:sz w:val="16"/>
        <w:szCs w:val="16"/>
        <w:lang w:eastAsia="ko-KR"/>
      </w:rPr>
      <w:t>3</w:t>
    </w:r>
    <w:r w:rsidRPr="00FF3064">
      <w:rPr>
        <w:rFonts w:ascii="Times New Roman" w:hAnsi="Times New Roman"/>
        <w:spacing w:val="-2"/>
        <w:sz w:val="16"/>
        <w:szCs w:val="16"/>
      </w:rPr>
      <w:t xml:space="preserve">, NO. </w:t>
    </w:r>
    <w:r>
      <w:rPr>
        <w:rFonts w:ascii="Times New Roman" w:eastAsia="Batang" w:hAnsi="Times New Roman" w:hint="eastAsia"/>
        <w:spacing w:val="-2"/>
        <w:sz w:val="16"/>
        <w:szCs w:val="16"/>
        <w:lang w:eastAsia="ko-KR"/>
      </w:rPr>
      <w:t>6</w:t>
    </w:r>
    <w:r w:rsidRPr="00FF3064">
      <w:rPr>
        <w:rFonts w:ascii="Times New Roman" w:hAnsi="Times New Roman"/>
        <w:spacing w:val="-2"/>
        <w:sz w:val="16"/>
        <w:szCs w:val="16"/>
      </w:rPr>
      <w:t xml:space="preserve">, </w:t>
    </w:r>
    <w:r>
      <w:rPr>
        <w:rFonts w:ascii="Times New Roman" w:eastAsia="Batang" w:hAnsi="Times New Roman" w:hint="eastAsia"/>
        <w:spacing w:val="-2"/>
        <w:sz w:val="16"/>
        <w:szCs w:val="16"/>
        <w:lang w:eastAsia="ko-KR"/>
      </w:rPr>
      <w:t>December</w:t>
    </w:r>
    <w:r w:rsidRPr="00FF3064">
      <w:rPr>
        <w:rFonts w:ascii="Times New Roman" w:hAnsi="Times New Roman"/>
        <w:spacing w:val="-2"/>
        <w:sz w:val="16"/>
        <w:szCs w:val="16"/>
      </w:rPr>
      <w:t xml:space="preserve"> </w:t>
    </w:r>
    <w:r>
      <w:rPr>
        <w:rFonts w:ascii="Times New Roman" w:eastAsia="Batang" w:hAnsi="Times New Roman"/>
        <w:spacing w:val="-2"/>
        <w:sz w:val="16"/>
        <w:szCs w:val="16"/>
        <w:lang w:eastAsia="ko-KR"/>
      </w:rPr>
      <w:t>20</w:t>
    </w:r>
    <w:r>
      <w:rPr>
        <w:rFonts w:ascii="Times New Roman" w:eastAsia="Batang" w:hAnsi="Times New Roman" w:hint="eastAsia"/>
        <w:spacing w:val="-2"/>
        <w:sz w:val="16"/>
        <w:szCs w:val="16"/>
        <w:lang w:eastAsia="ko-KR"/>
      </w:rPr>
      <w:t xml:space="preserve">11                                   </w:t>
    </w:r>
    <w:r w:rsidRPr="00FF3064">
      <w:rPr>
        <w:rStyle w:val="af"/>
        <w:rFonts w:ascii="Times New Roman" w:hAnsi="Times New Roman"/>
        <w:sz w:val="16"/>
        <w:szCs w:val="16"/>
      </w:rPr>
      <w:fldChar w:fldCharType="begin"/>
    </w:r>
    <w:r w:rsidRPr="00FF3064">
      <w:rPr>
        <w:rStyle w:val="af"/>
        <w:rFonts w:ascii="Times New Roman" w:hAnsi="Times New Roman"/>
        <w:sz w:val="16"/>
        <w:szCs w:val="16"/>
      </w:rPr>
      <w:instrText xml:space="preserve"> PAGE </w:instrText>
    </w:r>
    <w:r w:rsidRPr="00FF3064">
      <w:rPr>
        <w:rStyle w:val="af"/>
        <w:rFonts w:ascii="Times New Roman" w:hAnsi="Times New Roman"/>
        <w:sz w:val="16"/>
        <w:szCs w:val="16"/>
      </w:rPr>
      <w:fldChar w:fldCharType="separate"/>
    </w:r>
    <w:r w:rsidR="00B84100">
      <w:rPr>
        <w:rStyle w:val="af"/>
        <w:rFonts w:ascii="Times New Roman" w:hAnsi="Times New Roman"/>
        <w:sz w:val="16"/>
        <w:szCs w:val="16"/>
      </w:rPr>
      <w:t>151</w:t>
    </w:r>
    <w:r w:rsidRPr="00FF3064">
      <w:rPr>
        <w:rStyle w:val="af"/>
        <w:rFonts w:ascii="Times New Roman" w:hAnsi="Times New Roman"/>
        <w:sz w:val="16"/>
        <w:szCs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FA3" w:rsidRPr="00FF3064" w:rsidRDefault="00FB0FA3" w:rsidP="00274E07">
    <w:pPr>
      <w:ind w:right="-1"/>
      <w:rPr>
        <w:rFonts w:ascii="Times New Roman" w:eastAsia="Malgun Gothic" w:hAnsi="Times New Roman"/>
        <w:sz w:val="16"/>
        <w:szCs w:val="16"/>
        <w:lang w:eastAsia="ko-KR"/>
      </w:rPr>
    </w:pPr>
    <w:r w:rsidRPr="00FF3064">
      <w:rPr>
        <w:rFonts w:ascii="Times New Roman" w:hAnsi="Times New Roman"/>
        <w:spacing w:val="-2"/>
        <w:sz w:val="16"/>
        <w:szCs w:val="16"/>
      </w:rPr>
      <w:t xml:space="preserve">KSII TRANSACTIONS ON INTERNET AND INFORMATION SYSTEMS VOL. </w:t>
    </w:r>
    <w:r>
      <w:rPr>
        <w:rFonts w:ascii="Times New Roman" w:eastAsia="Batang" w:hAnsi="Times New Roman"/>
        <w:spacing w:val="-2"/>
        <w:sz w:val="16"/>
        <w:szCs w:val="16"/>
        <w:lang w:eastAsia="ko-KR"/>
      </w:rPr>
      <w:t>X</w:t>
    </w:r>
    <w:r w:rsidRPr="00FF3064">
      <w:rPr>
        <w:rFonts w:ascii="Times New Roman" w:hAnsi="Times New Roman"/>
        <w:spacing w:val="-2"/>
        <w:sz w:val="16"/>
        <w:szCs w:val="16"/>
      </w:rPr>
      <w:t xml:space="preserve">, NO. </w:t>
    </w:r>
    <w:r>
      <w:rPr>
        <w:rFonts w:ascii="Times New Roman" w:eastAsia="Batang" w:hAnsi="Times New Roman" w:hint="eastAsia"/>
        <w:spacing w:val="-2"/>
        <w:sz w:val="16"/>
        <w:szCs w:val="16"/>
        <w:lang w:eastAsia="ko-KR"/>
      </w:rPr>
      <w:t>X</w:t>
    </w:r>
    <w:r w:rsidRPr="00FF3064">
      <w:rPr>
        <w:rFonts w:ascii="Times New Roman" w:hAnsi="Times New Roman"/>
        <w:spacing w:val="-2"/>
        <w:sz w:val="16"/>
        <w:szCs w:val="16"/>
      </w:rPr>
      <w:t xml:space="preserve">, </w:t>
    </w:r>
    <w:r>
      <w:rPr>
        <w:rFonts w:ascii="Times New Roman" w:eastAsia="Batang" w:hAnsi="Times New Roman" w:hint="eastAsia"/>
        <w:spacing w:val="-2"/>
        <w:sz w:val="16"/>
        <w:szCs w:val="16"/>
        <w:lang w:eastAsia="ko-KR"/>
      </w:rPr>
      <w:t>December</w:t>
    </w:r>
    <w:r w:rsidRPr="00FF3064">
      <w:rPr>
        <w:rFonts w:ascii="Times New Roman" w:hAnsi="Times New Roman"/>
        <w:spacing w:val="-2"/>
        <w:sz w:val="16"/>
        <w:szCs w:val="16"/>
      </w:rPr>
      <w:t xml:space="preserve"> </w:t>
    </w:r>
    <w:r>
      <w:rPr>
        <w:rFonts w:ascii="Times New Roman" w:eastAsia="Batang" w:hAnsi="Times New Roman"/>
        <w:spacing w:val="-2"/>
        <w:sz w:val="16"/>
        <w:szCs w:val="16"/>
        <w:lang w:eastAsia="ko-KR"/>
      </w:rPr>
      <w:t>20</w:t>
    </w:r>
    <w:r>
      <w:rPr>
        <w:rFonts w:ascii="Times New Roman" w:eastAsia="Batang" w:hAnsi="Times New Roman" w:hint="eastAsia"/>
        <w:spacing w:val="-2"/>
        <w:sz w:val="16"/>
        <w:szCs w:val="16"/>
        <w:lang w:eastAsia="ko-KR"/>
      </w:rPr>
      <w:t>1X</w:t>
    </w:r>
    <w:r w:rsidRPr="00FF3064">
      <w:rPr>
        <w:rFonts w:ascii="Times New Roman" w:hAnsi="Times New Roman"/>
        <w:spacing w:val="-10"/>
        <w:sz w:val="16"/>
        <w:szCs w:val="16"/>
      </w:rPr>
      <w:t xml:space="preserve"> </w:t>
    </w:r>
    <w:r>
      <w:rPr>
        <w:rFonts w:ascii="Times New Roman" w:eastAsia="Malgun Gothic" w:hAnsi="Times New Roman" w:hint="eastAsia"/>
        <w:spacing w:val="-10"/>
        <w:sz w:val="16"/>
        <w:szCs w:val="16"/>
        <w:lang w:eastAsia="ko-KR"/>
      </w:rPr>
      <w:t xml:space="preserve">    </w:t>
    </w:r>
    <w:r>
      <w:rPr>
        <w:rFonts w:ascii="Times New Roman" w:hAnsi="Times New Roman"/>
        <w:spacing w:val="-10"/>
        <w:sz w:val="16"/>
        <w:szCs w:val="16"/>
      </w:rPr>
      <w:t xml:space="preserve">                              </w:t>
    </w:r>
    <w:r w:rsidRPr="00FF3064">
      <w:rPr>
        <w:rStyle w:val="af"/>
        <w:rFonts w:ascii="Times New Roman" w:hAnsi="Times New Roman"/>
        <w:sz w:val="16"/>
        <w:szCs w:val="16"/>
      </w:rPr>
      <w:fldChar w:fldCharType="begin"/>
    </w:r>
    <w:r w:rsidRPr="00FF3064">
      <w:rPr>
        <w:rStyle w:val="af"/>
        <w:rFonts w:ascii="Times New Roman" w:hAnsi="Times New Roman"/>
        <w:sz w:val="16"/>
        <w:szCs w:val="16"/>
      </w:rPr>
      <w:instrText xml:space="preserve"> PAGE </w:instrText>
    </w:r>
    <w:r w:rsidRPr="00FF3064">
      <w:rPr>
        <w:rStyle w:val="af"/>
        <w:rFonts w:ascii="Times New Roman" w:hAnsi="Times New Roman"/>
        <w:sz w:val="16"/>
        <w:szCs w:val="16"/>
      </w:rPr>
      <w:fldChar w:fldCharType="separate"/>
    </w:r>
    <w:r w:rsidR="00470927">
      <w:rPr>
        <w:rStyle w:val="af"/>
        <w:rFonts w:ascii="Times New Roman" w:hAnsi="Times New Roman"/>
        <w:sz w:val="16"/>
        <w:szCs w:val="16"/>
      </w:rPr>
      <w:t>134</w:t>
    </w:r>
    <w:r w:rsidRPr="00FF3064">
      <w:rPr>
        <w:rStyle w:val="af"/>
        <w:rFonts w:ascii="Times New Roman" w:hAnsi="Times New Roman"/>
        <w:sz w:val="16"/>
        <w:szCs w:val="16"/>
      </w:rPr>
      <w:fldChar w:fldCharType="end"/>
    </w:r>
  </w:p>
  <w:p w:rsidR="00FB0FA3" w:rsidRPr="00763607" w:rsidRDefault="00FB0FA3" w:rsidP="00A5198F">
    <w:pPr>
      <w:rPr>
        <w:rFonts w:ascii="Times New Roman" w:eastAsia="Batang" w:hAnsi="Times New Roman"/>
        <w:sz w:val="16"/>
        <w:szCs w:val="16"/>
        <w:lang w:eastAsia="ko-KR"/>
      </w:rPr>
    </w:pPr>
    <w:r w:rsidRPr="00FF3064">
      <w:rPr>
        <w:rFonts w:ascii="Times New Roman" w:hAnsi="Times New Roman"/>
        <w:sz w:val="16"/>
        <w:szCs w:val="16"/>
      </w:rPr>
      <w:t xml:space="preserve">Copyright </w:t>
    </w:r>
    <w:r w:rsidRPr="00FF3064">
      <w:rPr>
        <w:sz w:val="16"/>
        <w:szCs w:val="16"/>
      </w:rPr>
      <w:t>ⓒ</w:t>
    </w:r>
    <w:r>
      <w:rPr>
        <w:rFonts w:ascii="Times New Roman" w:hAnsi="Times New Roman"/>
        <w:sz w:val="16"/>
        <w:szCs w:val="16"/>
      </w:rPr>
      <w:t xml:space="preserve"> 20</w:t>
    </w:r>
    <w:r>
      <w:rPr>
        <w:rFonts w:ascii="Times New Roman" w:eastAsia="Malgun Gothic" w:hAnsi="Times New Roman" w:hint="eastAsia"/>
        <w:sz w:val="16"/>
        <w:szCs w:val="16"/>
        <w:lang w:eastAsia="ko-KR"/>
      </w:rPr>
      <w:t>11</w:t>
    </w:r>
    <w:r w:rsidRPr="00FF3064">
      <w:rPr>
        <w:rFonts w:ascii="Times New Roman" w:hAnsi="Times New Roman"/>
        <w:sz w:val="16"/>
        <w:szCs w:val="16"/>
      </w:rPr>
      <w:t xml:space="preserve"> KSII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894EE873"/>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 w15:restartNumberingAfterBreak="0">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CA5EB0"/>
    <w:multiLevelType w:val="hybridMultilevel"/>
    <w:tmpl w:val="99CC9F80"/>
    <w:lvl w:ilvl="0" w:tplc="547811E4">
      <w:start w:val="1"/>
      <w:numFmt w:val="decimal"/>
      <w:lvlText w:val="[%1]"/>
      <w:lvlJc w:val="left"/>
      <w:pPr>
        <w:tabs>
          <w:tab w:val="num" w:pos="400"/>
        </w:tabs>
        <w:ind w:left="400" w:hanging="400"/>
      </w:pPr>
      <w:rPr>
        <w:rFonts w:hint="eastAsia"/>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394231"/>
    <w:multiLevelType w:val="hybridMultilevel"/>
    <w:tmpl w:val="B832CEDC"/>
    <w:lvl w:ilvl="0" w:tplc="F7947C5E">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4" w15:restartNumberingAfterBreak="0">
    <w:nsid w:val="14BA62D6"/>
    <w:multiLevelType w:val="hybridMultilevel"/>
    <w:tmpl w:val="E4F4F666"/>
    <w:lvl w:ilvl="0" w:tplc="0409000F">
      <w:start w:val="1"/>
      <w:numFmt w:val="decimal"/>
      <w:lvlText w:val="%1."/>
      <w:lvlJc w:val="left"/>
      <w:pPr>
        <w:tabs>
          <w:tab w:val="num" w:pos="1100"/>
        </w:tabs>
        <w:ind w:left="1100" w:hanging="400"/>
      </w:pPr>
    </w:lvl>
    <w:lvl w:ilvl="1" w:tplc="04090019" w:tentative="1">
      <w:start w:val="1"/>
      <w:numFmt w:val="upperLetter"/>
      <w:lvlText w:val="%2."/>
      <w:lvlJc w:val="left"/>
      <w:pPr>
        <w:tabs>
          <w:tab w:val="num" w:pos="1500"/>
        </w:tabs>
        <w:ind w:left="1500" w:hanging="400"/>
      </w:pPr>
    </w:lvl>
    <w:lvl w:ilvl="2" w:tplc="0409001B" w:tentative="1">
      <w:start w:val="1"/>
      <w:numFmt w:val="lowerRoman"/>
      <w:lvlText w:val="%3."/>
      <w:lvlJc w:val="right"/>
      <w:pPr>
        <w:tabs>
          <w:tab w:val="num" w:pos="1900"/>
        </w:tabs>
        <w:ind w:left="1900" w:hanging="400"/>
      </w:pPr>
    </w:lvl>
    <w:lvl w:ilvl="3" w:tplc="0409000F" w:tentative="1">
      <w:start w:val="1"/>
      <w:numFmt w:val="decimal"/>
      <w:lvlText w:val="%4."/>
      <w:lvlJc w:val="left"/>
      <w:pPr>
        <w:tabs>
          <w:tab w:val="num" w:pos="2300"/>
        </w:tabs>
        <w:ind w:left="2300" w:hanging="400"/>
      </w:pPr>
    </w:lvl>
    <w:lvl w:ilvl="4" w:tplc="04090019" w:tentative="1">
      <w:start w:val="1"/>
      <w:numFmt w:val="upperLetter"/>
      <w:lvlText w:val="%5."/>
      <w:lvlJc w:val="left"/>
      <w:pPr>
        <w:tabs>
          <w:tab w:val="num" w:pos="2700"/>
        </w:tabs>
        <w:ind w:left="2700" w:hanging="400"/>
      </w:pPr>
    </w:lvl>
    <w:lvl w:ilvl="5" w:tplc="0409001B" w:tentative="1">
      <w:start w:val="1"/>
      <w:numFmt w:val="lowerRoman"/>
      <w:lvlText w:val="%6."/>
      <w:lvlJc w:val="right"/>
      <w:pPr>
        <w:tabs>
          <w:tab w:val="num" w:pos="3100"/>
        </w:tabs>
        <w:ind w:left="3100" w:hanging="400"/>
      </w:pPr>
    </w:lvl>
    <w:lvl w:ilvl="6" w:tplc="0409000F" w:tentative="1">
      <w:start w:val="1"/>
      <w:numFmt w:val="decimal"/>
      <w:lvlText w:val="%7."/>
      <w:lvlJc w:val="left"/>
      <w:pPr>
        <w:tabs>
          <w:tab w:val="num" w:pos="3500"/>
        </w:tabs>
        <w:ind w:left="3500" w:hanging="400"/>
      </w:pPr>
    </w:lvl>
    <w:lvl w:ilvl="7" w:tplc="04090019" w:tentative="1">
      <w:start w:val="1"/>
      <w:numFmt w:val="upperLetter"/>
      <w:lvlText w:val="%8."/>
      <w:lvlJc w:val="left"/>
      <w:pPr>
        <w:tabs>
          <w:tab w:val="num" w:pos="3900"/>
        </w:tabs>
        <w:ind w:left="3900" w:hanging="400"/>
      </w:pPr>
    </w:lvl>
    <w:lvl w:ilvl="8" w:tplc="0409001B" w:tentative="1">
      <w:start w:val="1"/>
      <w:numFmt w:val="lowerRoman"/>
      <w:lvlText w:val="%9."/>
      <w:lvlJc w:val="right"/>
      <w:pPr>
        <w:tabs>
          <w:tab w:val="num" w:pos="4300"/>
        </w:tabs>
        <w:ind w:left="4300" w:hanging="400"/>
      </w:pPr>
    </w:lvl>
  </w:abstractNum>
  <w:abstractNum w:abstractNumId="5" w15:restartNumberingAfterBreak="0">
    <w:nsid w:val="1AC05B91"/>
    <w:multiLevelType w:val="hybridMultilevel"/>
    <w:tmpl w:val="3F2267B2"/>
    <w:lvl w:ilvl="0" w:tplc="04090001">
      <w:start w:val="1"/>
      <w:numFmt w:val="bullet"/>
      <w:lvlText w:val=""/>
      <w:lvlJc w:val="left"/>
      <w:pPr>
        <w:ind w:left="640" w:hanging="420"/>
      </w:pPr>
      <w:rPr>
        <w:rFonts w:ascii="Wingdings" w:hAnsi="Wingdings" w:hint="default"/>
      </w:rPr>
    </w:lvl>
    <w:lvl w:ilvl="1" w:tplc="04090003" w:tentative="1">
      <w:start w:val="1"/>
      <w:numFmt w:val="bullet"/>
      <w:lvlText w:val=""/>
      <w:lvlJc w:val="left"/>
      <w:pPr>
        <w:ind w:left="1060" w:hanging="420"/>
      </w:pPr>
      <w:rPr>
        <w:rFonts w:ascii="Wingdings" w:hAnsi="Wingdings" w:hint="default"/>
      </w:rPr>
    </w:lvl>
    <w:lvl w:ilvl="2" w:tplc="04090005" w:tentative="1">
      <w:start w:val="1"/>
      <w:numFmt w:val="bullet"/>
      <w:lvlText w:val=""/>
      <w:lvlJc w:val="left"/>
      <w:pPr>
        <w:ind w:left="1480" w:hanging="420"/>
      </w:pPr>
      <w:rPr>
        <w:rFonts w:ascii="Wingdings" w:hAnsi="Wingdings" w:hint="default"/>
      </w:rPr>
    </w:lvl>
    <w:lvl w:ilvl="3" w:tplc="04090001">
      <w:start w:val="1"/>
      <w:numFmt w:val="bullet"/>
      <w:lvlText w:val=""/>
      <w:lvlJc w:val="left"/>
      <w:pPr>
        <w:ind w:left="1900" w:hanging="420"/>
      </w:pPr>
      <w:rPr>
        <w:rFonts w:ascii="Wingdings" w:hAnsi="Wingdings" w:hint="default"/>
      </w:rPr>
    </w:lvl>
    <w:lvl w:ilvl="4" w:tplc="04090003" w:tentative="1">
      <w:start w:val="1"/>
      <w:numFmt w:val="bullet"/>
      <w:lvlText w:val=""/>
      <w:lvlJc w:val="left"/>
      <w:pPr>
        <w:ind w:left="2320" w:hanging="420"/>
      </w:pPr>
      <w:rPr>
        <w:rFonts w:ascii="Wingdings" w:hAnsi="Wingdings" w:hint="default"/>
      </w:rPr>
    </w:lvl>
    <w:lvl w:ilvl="5" w:tplc="04090005"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3" w:tentative="1">
      <w:start w:val="1"/>
      <w:numFmt w:val="bullet"/>
      <w:lvlText w:val=""/>
      <w:lvlJc w:val="left"/>
      <w:pPr>
        <w:ind w:left="3580" w:hanging="420"/>
      </w:pPr>
      <w:rPr>
        <w:rFonts w:ascii="Wingdings" w:hAnsi="Wingdings" w:hint="default"/>
      </w:rPr>
    </w:lvl>
    <w:lvl w:ilvl="8" w:tplc="04090005" w:tentative="1">
      <w:start w:val="1"/>
      <w:numFmt w:val="bullet"/>
      <w:lvlText w:val=""/>
      <w:lvlJc w:val="left"/>
      <w:pPr>
        <w:ind w:left="4000" w:hanging="420"/>
      </w:pPr>
      <w:rPr>
        <w:rFonts w:ascii="Wingdings" w:hAnsi="Wingdings" w:hint="default"/>
      </w:rPr>
    </w:lvl>
  </w:abstractNum>
  <w:abstractNum w:abstractNumId="6" w15:restartNumberingAfterBreak="0">
    <w:nsid w:val="2A070206"/>
    <w:multiLevelType w:val="hybridMultilevel"/>
    <w:tmpl w:val="7FD8F32C"/>
    <w:lvl w:ilvl="0" w:tplc="04090011">
      <w:start w:val="1"/>
      <w:numFmt w:val="decimal"/>
      <w:lvlText w:val="%1)"/>
      <w:lvlJc w:val="left"/>
      <w:pPr>
        <w:ind w:left="640" w:hanging="420"/>
      </w:p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7" w15:restartNumberingAfterBreak="0">
    <w:nsid w:val="2CBB2DDA"/>
    <w:multiLevelType w:val="hybridMultilevel"/>
    <w:tmpl w:val="2474CA0A"/>
    <w:lvl w:ilvl="0" w:tplc="0E424694">
      <w:start w:val="1"/>
      <w:numFmt w:val="decimal"/>
      <w:lvlText w:val="%1."/>
      <w:lvlJc w:val="left"/>
      <w:pPr>
        <w:tabs>
          <w:tab w:val="num" w:pos="660"/>
        </w:tabs>
        <w:ind w:left="660" w:hanging="360"/>
      </w:pPr>
      <w:rPr>
        <w:rFonts w:hint="default"/>
      </w:rPr>
    </w:lvl>
    <w:lvl w:ilvl="1" w:tplc="04090019" w:tentative="1">
      <w:start w:val="1"/>
      <w:numFmt w:val="upperLetter"/>
      <w:lvlText w:val="%2."/>
      <w:lvlJc w:val="left"/>
      <w:pPr>
        <w:tabs>
          <w:tab w:val="num" w:pos="1100"/>
        </w:tabs>
        <w:ind w:left="1100" w:hanging="400"/>
      </w:pPr>
    </w:lvl>
    <w:lvl w:ilvl="2" w:tplc="0409001B" w:tentative="1">
      <w:start w:val="1"/>
      <w:numFmt w:val="lowerRoman"/>
      <w:lvlText w:val="%3."/>
      <w:lvlJc w:val="right"/>
      <w:pPr>
        <w:tabs>
          <w:tab w:val="num" w:pos="1500"/>
        </w:tabs>
        <w:ind w:left="1500" w:hanging="400"/>
      </w:pPr>
    </w:lvl>
    <w:lvl w:ilvl="3" w:tplc="0409000F" w:tentative="1">
      <w:start w:val="1"/>
      <w:numFmt w:val="decimal"/>
      <w:lvlText w:val="%4."/>
      <w:lvlJc w:val="left"/>
      <w:pPr>
        <w:tabs>
          <w:tab w:val="num" w:pos="1900"/>
        </w:tabs>
        <w:ind w:left="1900" w:hanging="400"/>
      </w:pPr>
    </w:lvl>
    <w:lvl w:ilvl="4" w:tplc="04090019" w:tentative="1">
      <w:start w:val="1"/>
      <w:numFmt w:val="upperLetter"/>
      <w:lvlText w:val="%5."/>
      <w:lvlJc w:val="left"/>
      <w:pPr>
        <w:tabs>
          <w:tab w:val="num" w:pos="2300"/>
        </w:tabs>
        <w:ind w:left="2300" w:hanging="400"/>
      </w:pPr>
    </w:lvl>
    <w:lvl w:ilvl="5" w:tplc="0409001B" w:tentative="1">
      <w:start w:val="1"/>
      <w:numFmt w:val="lowerRoman"/>
      <w:lvlText w:val="%6."/>
      <w:lvlJc w:val="right"/>
      <w:pPr>
        <w:tabs>
          <w:tab w:val="num" w:pos="2700"/>
        </w:tabs>
        <w:ind w:left="2700" w:hanging="400"/>
      </w:pPr>
    </w:lvl>
    <w:lvl w:ilvl="6" w:tplc="0409000F" w:tentative="1">
      <w:start w:val="1"/>
      <w:numFmt w:val="decimal"/>
      <w:lvlText w:val="%7."/>
      <w:lvlJc w:val="left"/>
      <w:pPr>
        <w:tabs>
          <w:tab w:val="num" w:pos="3100"/>
        </w:tabs>
        <w:ind w:left="3100" w:hanging="400"/>
      </w:pPr>
    </w:lvl>
    <w:lvl w:ilvl="7" w:tplc="04090019" w:tentative="1">
      <w:start w:val="1"/>
      <w:numFmt w:val="upperLetter"/>
      <w:lvlText w:val="%8."/>
      <w:lvlJc w:val="left"/>
      <w:pPr>
        <w:tabs>
          <w:tab w:val="num" w:pos="3500"/>
        </w:tabs>
        <w:ind w:left="3500" w:hanging="400"/>
      </w:pPr>
    </w:lvl>
    <w:lvl w:ilvl="8" w:tplc="0409001B" w:tentative="1">
      <w:start w:val="1"/>
      <w:numFmt w:val="lowerRoman"/>
      <w:lvlText w:val="%9."/>
      <w:lvlJc w:val="right"/>
      <w:pPr>
        <w:tabs>
          <w:tab w:val="num" w:pos="3900"/>
        </w:tabs>
        <w:ind w:left="3900" w:hanging="400"/>
      </w:pPr>
    </w:lvl>
  </w:abstractNum>
  <w:abstractNum w:abstractNumId="8" w15:restartNumberingAfterBreak="0">
    <w:nsid w:val="3DF46D0B"/>
    <w:multiLevelType w:val="hybridMultilevel"/>
    <w:tmpl w:val="08C61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0B0B41"/>
    <w:multiLevelType w:val="hybridMultilevel"/>
    <w:tmpl w:val="9B0CAC0C"/>
    <w:lvl w:ilvl="0" w:tplc="5678ADD0">
      <w:start w:val="4"/>
      <w:numFmt w:val="bullet"/>
      <w:lvlText w:val=""/>
      <w:lvlJc w:val="left"/>
      <w:pPr>
        <w:ind w:left="760" w:hanging="360"/>
      </w:pPr>
      <w:rPr>
        <w:rFonts w:ascii="Wingdings" w:eastAsia="Malgun Gothic"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425C7AA1"/>
    <w:multiLevelType w:val="singleLevel"/>
    <w:tmpl w:val="547811E4"/>
    <w:lvl w:ilvl="0">
      <w:start w:val="1"/>
      <w:numFmt w:val="decimal"/>
      <w:lvlText w:val="[%1]"/>
      <w:lvlJc w:val="left"/>
      <w:pPr>
        <w:tabs>
          <w:tab w:val="num" w:pos="400"/>
        </w:tabs>
        <w:ind w:left="400" w:hanging="400"/>
      </w:pPr>
      <w:rPr>
        <w:rFonts w:hint="eastAsia"/>
        <w:color w:val="auto"/>
      </w:rPr>
    </w:lvl>
  </w:abstractNum>
  <w:abstractNum w:abstractNumId="11" w15:restartNumberingAfterBreak="0">
    <w:nsid w:val="43654D64"/>
    <w:multiLevelType w:val="hybridMultilevel"/>
    <w:tmpl w:val="0F0EE666"/>
    <w:lvl w:ilvl="0" w:tplc="B3F419F0">
      <w:start w:val="1"/>
      <w:numFmt w:val="bullet"/>
      <w:lvlText w:val=""/>
      <w:lvlJc w:val="left"/>
      <w:pPr>
        <w:ind w:left="640" w:hanging="420"/>
      </w:pPr>
      <w:rPr>
        <w:rFonts w:ascii="Wingdings" w:hAnsi="Wingdings" w:hint="default"/>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95D38CA"/>
    <w:multiLevelType w:val="hybridMultilevel"/>
    <w:tmpl w:val="AF8C367C"/>
    <w:lvl w:ilvl="0" w:tplc="04090011">
      <w:start w:val="1"/>
      <w:numFmt w:val="decimal"/>
      <w:lvlText w:val="%1)"/>
      <w:lvlJc w:val="left"/>
      <w:pPr>
        <w:ind w:left="640" w:hanging="420"/>
      </w:pPr>
      <w:rPr>
        <w:rFonts w:hint="default"/>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C6207F7"/>
    <w:multiLevelType w:val="hybridMultilevel"/>
    <w:tmpl w:val="966E7898"/>
    <w:lvl w:ilvl="0" w:tplc="547811E4">
      <w:start w:val="1"/>
      <w:numFmt w:val="decimal"/>
      <w:lvlText w:val="[%1]"/>
      <w:lvlJc w:val="left"/>
      <w:pPr>
        <w:tabs>
          <w:tab w:val="num" w:pos="400"/>
        </w:tabs>
        <w:ind w:left="400" w:hanging="400"/>
      </w:pPr>
      <w:rPr>
        <w:rFonts w:hint="eastAsia"/>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85D5FED"/>
    <w:multiLevelType w:val="hybridMultilevel"/>
    <w:tmpl w:val="A1AA606A"/>
    <w:lvl w:ilvl="0" w:tplc="04090001">
      <w:start w:val="1"/>
      <w:numFmt w:val="bullet"/>
      <w:lvlText w:val=""/>
      <w:lvlJc w:val="left"/>
      <w:pPr>
        <w:tabs>
          <w:tab w:val="num" w:pos="580"/>
        </w:tabs>
        <w:ind w:left="580" w:hanging="360"/>
      </w:pPr>
      <w:rPr>
        <w:rFonts w:ascii="Symbol" w:hAnsi="Symbol" w:hint="default"/>
      </w:rPr>
    </w:lvl>
    <w:lvl w:ilvl="1" w:tplc="04090003" w:tentative="1">
      <w:start w:val="1"/>
      <w:numFmt w:val="bullet"/>
      <w:lvlText w:val="o"/>
      <w:lvlJc w:val="left"/>
      <w:pPr>
        <w:tabs>
          <w:tab w:val="num" w:pos="1300"/>
        </w:tabs>
        <w:ind w:left="1300" w:hanging="360"/>
      </w:pPr>
      <w:rPr>
        <w:rFonts w:ascii="Courier New" w:hAnsi="Courier New" w:cs="Wingdings" w:hint="default"/>
      </w:rPr>
    </w:lvl>
    <w:lvl w:ilvl="2" w:tplc="04090005" w:tentative="1">
      <w:start w:val="1"/>
      <w:numFmt w:val="bullet"/>
      <w:lvlText w:val=""/>
      <w:lvlJc w:val="left"/>
      <w:pPr>
        <w:tabs>
          <w:tab w:val="num" w:pos="2020"/>
        </w:tabs>
        <w:ind w:left="2020" w:hanging="360"/>
      </w:pPr>
      <w:rPr>
        <w:rFonts w:ascii="Wingdings" w:hAnsi="Wingdings" w:hint="default"/>
      </w:rPr>
    </w:lvl>
    <w:lvl w:ilvl="3" w:tplc="04090001" w:tentative="1">
      <w:start w:val="1"/>
      <w:numFmt w:val="bullet"/>
      <w:lvlText w:val=""/>
      <w:lvlJc w:val="left"/>
      <w:pPr>
        <w:tabs>
          <w:tab w:val="num" w:pos="2740"/>
        </w:tabs>
        <w:ind w:left="2740" w:hanging="360"/>
      </w:pPr>
      <w:rPr>
        <w:rFonts w:ascii="Symbol" w:hAnsi="Symbol" w:hint="default"/>
      </w:rPr>
    </w:lvl>
    <w:lvl w:ilvl="4" w:tplc="04090003" w:tentative="1">
      <w:start w:val="1"/>
      <w:numFmt w:val="bullet"/>
      <w:lvlText w:val="o"/>
      <w:lvlJc w:val="left"/>
      <w:pPr>
        <w:tabs>
          <w:tab w:val="num" w:pos="3460"/>
        </w:tabs>
        <w:ind w:left="3460" w:hanging="360"/>
      </w:pPr>
      <w:rPr>
        <w:rFonts w:ascii="Courier New" w:hAnsi="Courier New" w:cs="Wingdings" w:hint="default"/>
      </w:rPr>
    </w:lvl>
    <w:lvl w:ilvl="5" w:tplc="04090005" w:tentative="1">
      <w:start w:val="1"/>
      <w:numFmt w:val="bullet"/>
      <w:lvlText w:val=""/>
      <w:lvlJc w:val="left"/>
      <w:pPr>
        <w:tabs>
          <w:tab w:val="num" w:pos="4180"/>
        </w:tabs>
        <w:ind w:left="4180" w:hanging="360"/>
      </w:pPr>
      <w:rPr>
        <w:rFonts w:ascii="Wingdings" w:hAnsi="Wingdings" w:hint="default"/>
      </w:rPr>
    </w:lvl>
    <w:lvl w:ilvl="6" w:tplc="04090001" w:tentative="1">
      <w:start w:val="1"/>
      <w:numFmt w:val="bullet"/>
      <w:lvlText w:val=""/>
      <w:lvlJc w:val="left"/>
      <w:pPr>
        <w:tabs>
          <w:tab w:val="num" w:pos="4900"/>
        </w:tabs>
        <w:ind w:left="4900" w:hanging="360"/>
      </w:pPr>
      <w:rPr>
        <w:rFonts w:ascii="Symbol" w:hAnsi="Symbol" w:hint="default"/>
      </w:rPr>
    </w:lvl>
    <w:lvl w:ilvl="7" w:tplc="04090003" w:tentative="1">
      <w:start w:val="1"/>
      <w:numFmt w:val="bullet"/>
      <w:lvlText w:val="o"/>
      <w:lvlJc w:val="left"/>
      <w:pPr>
        <w:tabs>
          <w:tab w:val="num" w:pos="5620"/>
        </w:tabs>
        <w:ind w:left="5620" w:hanging="360"/>
      </w:pPr>
      <w:rPr>
        <w:rFonts w:ascii="Courier New" w:hAnsi="Courier New" w:cs="Wingdings" w:hint="default"/>
      </w:rPr>
    </w:lvl>
    <w:lvl w:ilvl="8" w:tplc="04090005" w:tentative="1">
      <w:start w:val="1"/>
      <w:numFmt w:val="bullet"/>
      <w:lvlText w:val=""/>
      <w:lvlJc w:val="left"/>
      <w:pPr>
        <w:tabs>
          <w:tab w:val="num" w:pos="6340"/>
        </w:tabs>
        <w:ind w:left="6340" w:hanging="360"/>
      </w:pPr>
      <w:rPr>
        <w:rFonts w:ascii="Wingdings" w:hAnsi="Wingdings" w:hint="default"/>
      </w:rPr>
    </w:lvl>
  </w:abstractNum>
  <w:abstractNum w:abstractNumId="15" w15:restartNumberingAfterBreak="0">
    <w:nsid w:val="7CBC0CCC"/>
    <w:multiLevelType w:val="hybridMultilevel"/>
    <w:tmpl w:val="55226116"/>
    <w:lvl w:ilvl="0" w:tplc="04090019">
      <w:start w:val="1"/>
      <w:numFmt w:val="lowerLetter"/>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14"/>
  </w:num>
  <w:num w:numId="2">
    <w:abstractNumId w:val="10"/>
  </w:num>
  <w:num w:numId="3">
    <w:abstractNumId w:val="15"/>
  </w:num>
  <w:num w:numId="4">
    <w:abstractNumId w:val="3"/>
  </w:num>
  <w:num w:numId="5">
    <w:abstractNumId w:val="13"/>
  </w:num>
  <w:num w:numId="6">
    <w:abstractNumId w:val="2"/>
  </w:num>
  <w:num w:numId="7">
    <w:abstractNumId w:val="4"/>
  </w:num>
  <w:num w:numId="8">
    <w:abstractNumId w:val="7"/>
  </w:num>
  <w:num w:numId="9">
    <w:abstractNumId w:val="0"/>
  </w:num>
  <w:num w:numId="10">
    <w:abstractNumId w:val="1"/>
  </w:num>
  <w:num w:numId="11">
    <w:abstractNumId w:val="8"/>
  </w:num>
  <w:num w:numId="12">
    <w:abstractNumId w:val="9"/>
  </w:num>
  <w:num w:numId="13">
    <w:abstractNumId w:val="5"/>
  </w:num>
  <w:num w:numId="14">
    <w:abstractNumId w:val="6"/>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activeWritingStyle w:appName="MSWord" w:lang="en-US" w:vendorID="64" w:dllVersion="131078" w:nlCheck="1" w:checkStyle="1"/>
  <w:activeWritingStyle w:appName="MSWord" w:lang="fr-FR" w:vendorID="64" w:dllVersion="131078" w:nlCheck="1" w:checkStyle="1"/>
  <w:activeWritingStyle w:appName="MSWord" w:lang="ko-KR" w:vendorID="64" w:dllVersion="131077" w:nlCheck="1" w:checkStyle="1"/>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o:colormru v:ext="edit" colors="#963,#630"/>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AD0"/>
    <w:rsid w:val="00003224"/>
    <w:rsid w:val="00003951"/>
    <w:rsid w:val="00034F01"/>
    <w:rsid w:val="0003791C"/>
    <w:rsid w:val="00043031"/>
    <w:rsid w:val="00045BBA"/>
    <w:rsid w:val="00046E45"/>
    <w:rsid w:val="00047F4C"/>
    <w:rsid w:val="0005008C"/>
    <w:rsid w:val="00051ED2"/>
    <w:rsid w:val="00060A4D"/>
    <w:rsid w:val="00063B89"/>
    <w:rsid w:val="00067B86"/>
    <w:rsid w:val="000719D5"/>
    <w:rsid w:val="00073152"/>
    <w:rsid w:val="00073854"/>
    <w:rsid w:val="00077BBB"/>
    <w:rsid w:val="00084773"/>
    <w:rsid w:val="000A0188"/>
    <w:rsid w:val="000A1445"/>
    <w:rsid w:val="000A5565"/>
    <w:rsid w:val="000B0510"/>
    <w:rsid w:val="000B48F6"/>
    <w:rsid w:val="000B5519"/>
    <w:rsid w:val="000C42D6"/>
    <w:rsid w:val="000C52AC"/>
    <w:rsid w:val="000E4FFE"/>
    <w:rsid w:val="00101786"/>
    <w:rsid w:val="00104552"/>
    <w:rsid w:val="00107DBA"/>
    <w:rsid w:val="00111ECF"/>
    <w:rsid w:val="001155D7"/>
    <w:rsid w:val="00121759"/>
    <w:rsid w:val="001259EF"/>
    <w:rsid w:val="0012656C"/>
    <w:rsid w:val="00130590"/>
    <w:rsid w:val="00152932"/>
    <w:rsid w:val="001549F6"/>
    <w:rsid w:val="00155443"/>
    <w:rsid w:val="001562F7"/>
    <w:rsid w:val="00157341"/>
    <w:rsid w:val="00162F84"/>
    <w:rsid w:val="00165C9B"/>
    <w:rsid w:val="0017221E"/>
    <w:rsid w:val="001743A8"/>
    <w:rsid w:val="00184D20"/>
    <w:rsid w:val="00186A92"/>
    <w:rsid w:val="00187917"/>
    <w:rsid w:val="001930E2"/>
    <w:rsid w:val="001950A1"/>
    <w:rsid w:val="001B147E"/>
    <w:rsid w:val="001B234C"/>
    <w:rsid w:val="001B3430"/>
    <w:rsid w:val="001B52E6"/>
    <w:rsid w:val="001B5C62"/>
    <w:rsid w:val="001B7F81"/>
    <w:rsid w:val="001C03C3"/>
    <w:rsid w:val="001C05AF"/>
    <w:rsid w:val="001C0A2A"/>
    <w:rsid w:val="001C6B51"/>
    <w:rsid w:val="001D1647"/>
    <w:rsid w:val="001D3D54"/>
    <w:rsid w:val="001D3E47"/>
    <w:rsid w:val="001D5799"/>
    <w:rsid w:val="001D7B85"/>
    <w:rsid w:val="001E3FC2"/>
    <w:rsid w:val="001F1CD1"/>
    <w:rsid w:val="001F7078"/>
    <w:rsid w:val="00207B97"/>
    <w:rsid w:val="00234FF0"/>
    <w:rsid w:val="0023579A"/>
    <w:rsid w:val="00240103"/>
    <w:rsid w:val="00254BF4"/>
    <w:rsid w:val="002632D5"/>
    <w:rsid w:val="002662A1"/>
    <w:rsid w:val="00274E07"/>
    <w:rsid w:val="0028032F"/>
    <w:rsid w:val="002845A1"/>
    <w:rsid w:val="002A28B7"/>
    <w:rsid w:val="002A4E28"/>
    <w:rsid w:val="002B1B61"/>
    <w:rsid w:val="002B4D1A"/>
    <w:rsid w:val="002C081D"/>
    <w:rsid w:val="002D6F0F"/>
    <w:rsid w:val="002D7A88"/>
    <w:rsid w:val="002E2180"/>
    <w:rsid w:val="002F0F9C"/>
    <w:rsid w:val="00313FF2"/>
    <w:rsid w:val="00317274"/>
    <w:rsid w:val="00326D71"/>
    <w:rsid w:val="00327ECE"/>
    <w:rsid w:val="0033557B"/>
    <w:rsid w:val="00336C3A"/>
    <w:rsid w:val="0034540D"/>
    <w:rsid w:val="003456B3"/>
    <w:rsid w:val="003567AD"/>
    <w:rsid w:val="00362DB1"/>
    <w:rsid w:val="003774B2"/>
    <w:rsid w:val="00382494"/>
    <w:rsid w:val="00386D99"/>
    <w:rsid w:val="00387B06"/>
    <w:rsid w:val="003B4E9E"/>
    <w:rsid w:val="003B6924"/>
    <w:rsid w:val="003C2EE2"/>
    <w:rsid w:val="003D17A9"/>
    <w:rsid w:val="003D6EA5"/>
    <w:rsid w:val="003E0216"/>
    <w:rsid w:val="003E57D3"/>
    <w:rsid w:val="003F1B5E"/>
    <w:rsid w:val="003F3D75"/>
    <w:rsid w:val="003F4A4B"/>
    <w:rsid w:val="003F525F"/>
    <w:rsid w:val="00410A8D"/>
    <w:rsid w:val="004168B3"/>
    <w:rsid w:val="00426C17"/>
    <w:rsid w:val="00436B8E"/>
    <w:rsid w:val="00436D94"/>
    <w:rsid w:val="00440EFF"/>
    <w:rsid w:val="00444FF9"/>
    <w:rsid w:val="00447ACF"/>
    <w:rsid w:val="00456121"/>
    <w:rsid w:val="00465BFD"/>
    <w:rsid w:val="00470927"/>
    <w:rsid w:val="004929B6"/>
    <w:rsid w:val="004A4696"/>
    <w:rsid w:val="004A7368"/>
    <w:rsid w:val="004B226F"/>
    <w:rsid w:val="004B23D0"/>
    <w:rsid w:val="004B4563"/>
    <w:rsid w:val="004B6E41"/>
    <w:rsid w:val="004B7E11"/>
    <w:rsid w:val="004D6D58"/>
    <w:rsid w:val="004E048A"/>
    <w:rsid w:val="004E3604"/>
    <w:rsid w:val="004E4AF0"/>
    <w:rsid w:val="004F08CC"/>
    <w:rsid w:val="00501845"/>
    <w:rsid w:val="00501B72"/>
    <w:rsid w:val="005036B4"/>
    <w:rsid w:val="005057C3"/>
    <w:rsid w:val="00507CB1"/>
    <w:rsid w:val="00512797"/>
    <w:rsid w:val="005141D1"/>
    <w:rsid w:val="00515F11"/>
    <w:rsid w:val="00517996"/>
    <w:rsid w:val="005301AA"/>
    <w:rsid w:val="00533329"/>
    <w:rsid w:val="005459C9"/>
    <w:rsid w:val="00550A86"/>
    <w:rsid w:val="0055391A"/>
    <w:rsid w:val="00556974"/>
    <w:rsid w:val="00575203"/>
    <w:rsid w:val="005824B9"/>
    <w:rsid w:val="00582D12"/>
    <w:rsid w:val="005B2FEC"/>
    <w:rsid w:val="005D0F00"/>
    <w:rsid w:val="005D3251"/>
    <w:rsid w:val="005D3D9B"/>
    <w:rsid w:val="005E0EEE"/>
    <w:rsid w:val="005F0391"/>
    <w:rsid w:val="00600E35"/>
    <w:rsid w:val="00600F3A"/>
    <w:rsid w:val="006044B5"/>
    <w:rsid w:val="006047BB"/>
    <w:rsid w:val="0060601C"/>
    <w:rsid w:val="00612361"/>
    <w:rsid w:val="00617DDE"/>
    <w:rsid w:val="00632D34"/>
    <w:rsid w:val="00633E3D"/>
    <w:rsid w:val="00634D29"/>
    <w:rsid w:val="00646AB2"/>
    <w:rsid w:val="00647E67"/>
    <w:rsid w:val="00652431"/>
    <w:rsid w:val="00654151"/>
    <w:rsid w:val="0066240C"/>
    <w:rsid w:val="00667B79"/>
    <w:rsid w:val="0067141E"/>
    <w:rsid w:val="00677877"/>
    <w:rsid w:val="00685D44"/>
    <w:rsid w:val="006A0C05"/>
    <w:rsid w:val="006A42A2"/>
    <w:rsid w:val="006A4C5B"/>
    <w:rsid w:val="006B09AF"/>
    <w:rsid w:val="006B5A36"/>
    <w:rsid w:val="006C2402"/>
    <w:rsid w:val="006C5269"/>
    <w:rsid w:val="006D09ED"/>
    <w:rsid w:val="006D27A7"/>
    <w:rsid w:val="006D2BB9"/>
    <w:rsid w:val="006D2FF5"/>
    <w:rsid w:val="006D3247"/>
    <w:rsid w:val="006E14D4"/>
    <w:rsid w:val="006E1DB1"/>
    <w:rsid w:val="006F31AB"/>
    <w:rsid w:val="006F6317"/>
    <w:rsid w:val="00703587"/>
    <w:rsid w:val="00706F10"/>
    <w:rsid w:val="00732AAF"/>
    <w:rsid w:val="00735DDF"/>
    <w:rsid w:val="0074083A"/>
    <w:rsid w:val="00757ABD"/>
    <w:rsid w:val="0076402E"/>
    <w:rsid w:val="00764A90"/>
    <w:rsid w:val="00773969"/>
    <w:rsid w:val="00786994"/>
    <w:rsid w:val="00790F0E"/>
    <w:rsid w:val="00791EA8"/>
    <w:rsid w:val="007945C5"/>
    <w:rsid w:val="007961A8"/>
    <w:rsid w:val="007971F3"/>
    <w:rsid w:val="007A1286"/>
    <w:rsid w:val="007A1D6F"/>
    <w:rsid w:val="007A38D6"/>
    <w:rsid w:val="007A682C"/>
    <w:rsid w:val="007B7C41"/>
    <w:rsid w:val="007C0795"/>
    <w:rsid w:val="007C1DD2"/>
    <w:rsid w:val="007D0C53"/>
    <w:rsid w:val="007D2AF5"/>
    <w:rsid w:val="007F5D3E"/>
    <w:rsid w:val="007F65D1"/>
    <w:rsid w:val="00802353"/>
    <w:rsid w:val="0081225F"/>
    <w:rsid w:val="00825D55"/>
    <w:rsid w:val="0082634B"/>
    <w:rsid w:val="00827D24"/>
    <w:rsid w:val="008309DA"/>
    <w:rsid w:val="0083303B"/>
    <w:rsid w:val="00847D36"/>
    <w:rsid w:val="00850C26"/>
    <w:rsid w:val="00863CF2"/>
    <w:rsid w:val="0086474C"/>
    <w:rsid w:val="00866DA5"/>
    <w:rsid w:val="00883ADB"/>
    <w:rsid w:val="00894FA0"/>
    <w:rsid w:val="008A2924"/>
    <w:rsid w:val="008A3762"/>
    <w:rsid w:val="008A5FCD"/>
    <w:rsid w:val="008B0A47"/>
    <w:rsid w:val="008B5826"/>
    <w:rsid w:val="008C1316"/>
    <w:rsid w:val="008C453E"/>
    <w:rsid w:val="008D159C"/>
    <w:rsid w:val="008D6617"/>
    <w:rsid w:val="008F587E"/>
    <w:rsid w:val="00910382"/>
    <w:rsid w:val="00910A0B"/>
    <w:rsid w:val="009131F0"/>
    <w:rsid w:val="00915323"/>
    <w:rsid w:val="00916ABA"/>
    <w:rsid w:val="00923623"/>
    <w:rsid w:val="009238E8"/>
    <w:rsid w:val="00926D3C"/>
    <w:rsid w:val="00936218"/>
    <w:rsid w:val="00942CF9"/>
    <w:rsid w:val="00944DED"/>
    <w:rsid w:val="009536F9"/>
    <w:rsid w:val="00957E73"/>
    <w:rsid w:val="0097118D"/>
    <w:rsid w:val="00972A77"/>
    <w:rsid w:val="00997246"/>
    <w:rsid w:val="00997290"/>
    <w:rsid w:val="009A1BC7"/>
    <w:rsid w:val="009A232A"/>
    <w:rsid w:val="009A3279"/>
    <w:rsid w:val="009A511D"/>
    <w:rsid w:val="009A51A9"/>
    <w:rsid w:val="009A6136"/>
    <w:rsid w:val="009B5256"/>
    <w:rsid w:val="009C2731"/>
    <w:rsid w:val="009C2D4A"/>
    <w:rsid w:val="009C50FF"/>
    <w:rsid w:val="009C7C09"/>
    <w:rsid w:val="009D2D9A"/>
    <w:rsid w:val="009D2EF6"/>
    <w:rsid w:val="009D445E"/>
    <w:rsid w:val="009F007E"/>
    <w:rsid w:val="009F4217"/>
    <w:rsid w:val="009F48A7"/>
    <w:rsid w:val="009F5BC0"/>
    <w:rsid w:val="00A02E20"/>
    <w:rsid w:val="00A0482E"/>
    <w:rsid w:val="00A1727D"/>
    <w:rsid w:val="00A45D57"/>
    <w:rsid w:val="00A5198F"/>
    <w:rsid w:val="00A64C8C"/>
    <w:rsid w:val="00A70242"/>
    <w:rsid w:val="00A770CB"/>
    <w:rsid w:val="00A77C89"/>
    <w:rsid w:val="00A801AE"/>
    <w:rsid w:val="00A82635"/>
    <w:rsid w:val="00A82BC4"/>
    <w:rsid w:val="00A917EE"/>
    <w:rsid w:val="00AA255B"/>
    <w:rsid w:val="00AA478E"/>
    <w:rsid w:val="00AA4C3B"/>
    <w:rsid w:val="00AB145B"/>
    <w:rsid w:val="00AC5842"/>
    <w:rsid w:val="00AD0D32"/>
    <w:rsid w:val="00AD26A8"/>
    <w:rsid w:val="00AD2D7B"/>
    <w:rsid w:val="00AD3BFA"/>
    <w:rsid w:val="00AD7CBD"/>
    <w:rsid w:val="00AE0056"/>
    <w:rsid w:val="00AE4CB7"/>
    <w:rsid w:val="00AF6593"/>
    <w:rsid w:val="00B032FF"/>
    <w:rsid w:val="00B07763"/>
    <w:rsid w:val="00B07E4D"/>
    <w:rsid w:val="00B10596"/>
    <w:rsid w:val="00B12956"/>
    <w:rsid w:val="00B12CA8"/>
    <w:rsid w:val="00B15C25"/>
    <w:rsid w:val="00B208E6"/>
    <w:rsid w:val="00B21CBA"/>
    <w:rsid w:val="00B22E06"/>
    <w:rsid w:val="00B26DD6"/>
    <w:rsid w:val="00B3231D"/>
    <w:rsid w:val="00B3465E"/>
    <w:rsid w:val="00B34FB7"/>
    <w:rsid w:val="00B36454"/>
    <w:rsid w:val="00B37BF5"/>
    <w:rsid w:val="00B44D42"/>
    <w:rsid w:val="00B47101"/>
    <w:rsid w:val="00B611D8"/>
    <w:rsid w:val="00B66A45"/>
    <w:rsid w:val="00B70B74"/>
    <w:rsid w:val="00B73870"/>
    <w:rsid w:val="00B74A85"/>
    <w:rsid w:val="00B83FBA"/>
    <w:rsid w:val="00B84100"/>
    <w:rsid w:val="00B85713"/>
    <w:rsid w:val="00B9402A"/>
    <w:rsid w:val="00BA4A08"/>
    <w:rsid w:val="00BA6AD0"/>
    <w:rsid w:val="00BB02D9"/>
    <w:rsid w:val="00BB5AC5"/>
    <w:rsid w:val="00BC5681"/>
    <w:rsid w:val="00BC7757"/>
    <w:rsid w:val="00BD3E8A"/>
    <w:rsid w:val="00BF0021"/>
    <w:rsid w:val="00BF7FB3"/>
    <w:rsid w:val="00C077EE"/>
    <w:rsid w:val="00C10667"/>
    <w:rsid w:val="00C13639"/>
    <w:rsid w:val="00C15273"/>
    <w:rsid w:val="00C26020"/>
    <w:rsid w:val="00C363D1"/>
    <w:rsid w:val="00C40BB6"/>
    <w:rsid w:val="00C41B66"/>
    <w:rsid w:val="00C42718"/>
    <w:rsid w:val="00C50067"/>
    <w:rsid w:val="00C51C22"/>
    <w:rsid w:val="00C54FA4"/>
    <w:rsid w:val="00C62E26"/>
    <w:rsid w:val="00C62E77"/>
    <w:rsid w:val="00C73D2C"/>
    <w:rsid w:val="00CA1F91"/>
    <w:rsid w:val="00CA21CA"/>
    <w:rsid w:val="00CA32C0"/>
    <w:rsid w:val="00CB1749"/>
    <w:rsid w:val="00CC40DF"/>
    <w:rsid w:val="00CC41D5"/>
    <w:rsid w:val="00CD1B8E"/>
    <w:rsid w:val="00CD422E"/>
    <w:rsid w:val="00CD672A"/>
    <w:rsid w:val="00CE03F9"/>
    <w:rsid w:val="00CE1A43"/>
    <w:rsid w:val="00CE38A8"/>
    <w:rsid w:val="00CF16EE"/>
    <w:rsid w:val="00D01238"/>
    <w:rsid w:val="00D0161C"/>
    <w:rsid w:val="00D0495B"/>
    <w:rsid w:val="00D101AA"/>
    <w:rsid w:val="00D11C8E"/>
    <w:rsid w:val="00D179AD"/>
    <w:rsid w:val="00D2148B"/>
    <w:rsid w:val="00D24ED8"/>
    <w:rsid w:val="00D31586"/>
    <w:rsid w:val="00D37DD8"/>
    <w:rsid w:val="00D65790"/>
    <w:rsid w:val="00D66BC4"/>
    <w:rsid w:val="00D6724B"/>
    <w:rsid w:val="00D679D6"/>
    <w:rsid w:val="00D67C8E"/>
    <w:rsid w:val="00D74E5D"/>
    <w:rsid w:val="00D76729"/>
    <w:rsid w:val="00D76F99"/>
    <w:rsid w:val="00D83C06"/>
    <w:rsid w:val="00D968E9"/>
    <w:rsid w:val="00D97288"/>
    <w:rsid w:val="00DA3D58"/>
    <w:rsid w:val="00DA75B6"/>
    <w:rsid w:val="00DB3EF2"/>
    <w:rsid w:val="00DC4AB6"/>
    <w:rsid w:val="00DD3D91"/>
    <w:rsid w:val="00DD4F63"/>
    <w:rsid w:val="00DD5215"/>
    <w:rsid w:val="00DE5155"/>
    <w:rsid w:val="00DF1C09"/>
    <w:rsid w:val="00DF3B62"/>
    <w:rsid w:val="00DF404D"/>
    <w:rsid w:val="00DF55FD"/>
    <w:rsid w:val="00DF722A"/>
    <w:rsid w:val="00E033A1"/>
    <w:rsid w:val="00E03DDE"/>
    <w:rsid w:val="00E046D9"/>
    <w:rsid w:val="00E05513"/>
    <w:rsid w:val="00E11FE0"/>
    <w:rsid w:val="00E15F0D"/>
    <w:rsid w:val="00E16C00"/>
    <w:rsid w:val="00E22C96"/>
    <w:rsid w:val="00E23264"/>
    <w:rsid w:val="00E2330A"/>
    <w:rsid w:val="00E26089"/>
    <w:rsid w:val="00E27D32"/>
    <w:rsid w:val="00E5264E"/>
    <w:rsid w:val="00E65795"/>
    <w:rsid w:val="00E6584C"/>
    <w:rsid w:val="00E65E2A"/>
    <w:rsid w:val="00E71321"/>
    <w:rsid w:val="00E72C83"/>
    <w:rsid w:val="00E73C29"/>
    <w:rsid w:val="00E743D2"/>
    <w:rsid w:val="00E77F73"/>
    <w:rsid w:val="00E84150"/>
    <w:rsid w:val="00E85A2D"/>
    <w:rsid w:val="00E92C3B"/>
    <w:rsid w:val="00E9705B"/>
    <w:rsid w:val="00EA079B"/>
    <w:rsid w:val="00EA2578"/>
    <w:rsid w:val="00EA3F1E"/>
    <w:rsid w:val="00EA543D"/>
    <w:rsid w:val="00EA562C"/>
    <w:rsid w:val="00EA6333"/>
    <w:rsid w:val="00EB6F88"/>
    <w:rsid w:val="00EC6FDA"/>
    <w:rsid w:val="00EE2083"/>
    <w:rsid w:val="00EE2452"/>
    <w:rsid w:val="00EE6B36"/>
    <w:rsid w:val="00EF43E8"/>
    <w:rsid w:val="00F0016C"/>
    <w:rsid w:val="00F027D9"/>
    <w:rsid w:val="00F03236"/>
    <w:rsid w:val="00F11B11"/>
    <w:rsid w:val="00F11D44"/>
    <w:rsid w:val="00F23ECC"/>
    <w:rsid w:val="00F26C89"/>
    <w:rsid w:val="00F306AC"/>
    <w:rsid w:val="00F358E4"/>
    <w:rsid w:val="00F370A8"/>
    <w:rsid w:val="00F41169"/>
    <w:rsid w:val="00F50B7E"/>
    <w:rsid w:val="00F57161"/>
    <w:rsid w:val="00F57C26"/>
    <w:rsid w:val="00F835D4"/>
    <w:rsid w:val="00F86D67"/>
    <w:rsid w:val="00F87F37"/>
    <w:rsid w:val="00FA0900"/>
    <w:rsid w:val="00FA0BD5"/>
    <w:rsid w:val="00FA1A6B"/>
    <w:rsid w:val="00FA3B8B"/>
    <w:rsid w:val="00FB0FA3"/>
    <w:rsid w:val="00FB6AD3"/>
    <w:rsid w:val="00FC1E60"/>
    <w:rsid w:val="00FC6372"/>
    <w:rsid w:val="00FC795D"/>
    <w:rsid w:val="00FD0BBD"/>
    <w:rsid w:val="00FD76D5"/>
    <w:rsid w:val="00FE0FBF"/>
    <w:rsid w:val="00FE1539"/>
    <w:rsid w:val="00FE20F2"/>
    <w:rsid w:val="00FE32D3"/>
    <w:rsid w:val="00FF5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63,#630"/>
    </o:shapedefaults>
    <o:shapelayout v:ext="edit">
      <o:idmap v:ext="edit" data="1"/>
    </o:shapelayout>
  </w:shapeDefaults>
  <w:doNotEmbedSmartTags/>
  <w:decimalSymbol w:val="."/>
  <w:listSeparator w:val=","/>
  <w15:chartTrackingRefBased/>
  <w15:docId w15:val="{20D32E47-479E-40B7-A50D-F2ED8C3AE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767F"/>
    <w:pPr>
      <w:widowControl w:val="0"/>
      <w:autoSpaceDE w:val="0"/>
      <w:autoSpaceDN w:val="0"/>
      <w:adjustRightInd w:val="0"/>
    </w:pPr>
    <w:rPr>
      <w:rFonts w:ascii="Times" w:hAnsi="Times"/>
      <w:noProof/>
      <w:lang w:eastAsia="en-US"/>
    </w:rPr>
  </w:style>
  <w:style w:type="paragraph" w:styleId="1">
    <w:name w:val="heading 1"/>
    <w:basedOn w:val="a"/>
    <w:next w:val="a"/>
    <w:qFormat/>
    <w:rsid w:val="00B4767F"/>
    <w:pPr>
      <w:keepNext/>
      <w:spacing w:before="240" w:after="60"/>
      <w:outlineLvl w:val="0"/>
    </w:pPr>
    <w:rPr>
      <w:rFonts w:cs="Times"/>
      <w:b/>
      <w:bCs/>
      <w:sz w:val="40"/>
      <w:szCs w:val="40"/>
    </w:rPr>
  </w:style>
  <w:style w:type="paragraph" w:styleId="2">
    <w:name w:val="heading 2"/>
    <w:basedOn w:val="a"/>
    <w:next w:val="a"/>
    <w:qFormat/>
    <w:rsid w:val="00B4767F"/>
    <w:pPr>
      <w:keepNext/>
      <w:spacing w:before="240" w:after="60"/>
      <w:outlineLvl w:val="1"/>
    </w:pPr>
    <w:rPr>
      <w:rFonts w:cs="Times"/>
      <w:b/>
      <w:bCs/>
      <w:sz w:val="32"/>
      <w:szCs w:val="32"/>
    </w:rPr>
  </w:style>
  <w:style w:type="paragraph" w:styleId="3">
    <w:name w:val="heading 3"/>
    <w:basedOn w:val="a"/>
    <w:next w:val="a"/>
    <w:qFormat/>
    <w:rsid w:val="00B4767F"/>
    <w:pPr>
      <w:keepNext/>
      <w:spacing w:before="240" w:after="60"/>
      <w:outlineLvl w:val="2"/>
    </w:pPr>
    <w:rPr>
      <w:rFonts w:cs="Times"/>
      <w:b/>
      <w:bCs/>
      <w:sz w:val="32"/>
      <w:szCs w:val="32"/>
    </w:rPr>
  </w:style>
  <w:style w:type="paragraph" w:styleId="4">
    <w:name w:val="heading 4"/>
    <w:basedOn w:val="a"/>
    <w:next w:val="a"/>
    <w:qFormat/>
    <w:rsid w:val="00B4767F"/>
    <w:pPr>
      <w:keepNext/>
      <w:spacing w:before="240" w:after="60"/>
      <w:outlineLvl w:val="3"/>
    </w:pPr>
    <w:rPr>
      <w:rFonts w:cs="Times"/>
      <w:b/>
      <w:bCs/>
      <w:sz w:val="24"/>
      <w:szCs w:val="24"/>
    </w:rPr>
  </w:style>
  <w:style w:type="paragraph" w:styleId="5">
    <w:name w:val="heading 5"/>
    <w:basedOn w:val="a"/>
    <w:next w:val="a"/>
    <w:qFormat/>
    <w:rsid w:val="00B4767F"/>
    <w:pPr>
      <w:keepNext/>
      <w:spacing w:before="240" w:after="60"/>
      <w:outlineLvl w:val="4"/>
    </w:pPr>
    <w:rPr>
      <w:rFonts w:cs="Times"/>
      <w:b/>
      <w:bCs/>
      <w:sz w:val="24"/>
      <w:szCs w:val="24"/>
    </w:rPr>
  </w:style>
  <w:style w:type="paragraph" w:styleId="6">
    <w:name w:val="heading 6"/>
    <w:basedOn w:val="a"/>
    <w:next w:val="a"/>
    <w:qFormat/>
    <w:rsid w:val="00B4767F"/>
    <w:pPr>
      <w:keepNext/>
      <w:spacing w:before="240" w:after="60"/>
      <w:outlineLvl w:val="5"/>
    </w:pPr>
    <w:rPr>
      <w:rFonts w:cs="Times"/>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basedOn w:val="a0"/>
    <w:semiHidden/>
    <w:rsid w:val="00BA6AD0"/>
    <w:rPr>
      <w:vertAlign w:val="superscript"/>
    </w:rPr>
  </w:style>
  <w:style w:type="character" w:styleId="a4">
    <w:name w:val="footnote reference"/>
    <w:basedOn w:val="a0"/>
    <w:semiHidden/>
    <w:rsid w:val="00BA6AD0"/>
    <w:rPr>
      <w:vertAlign w:val="superscript"/>
    </w:rPr>
  </w:style>
  <w:style w:type="paragraph" w:styleId="a5">
    <w:name w:val="header"/>
    <w:basedOn w:val="a"/>
    <w:rsid w:val="00407B16"/>
    <w:pPr>
      <w:tabs>
        <w:tab w:val="center" w:pos="4320"/>
        <w:tab w:val="right" w:pos="8640"/>
      </w:tabs>
    </w:pPr>
  </w:style>
  <w:style w:type="paragraph" w:styleId="a6">
    <w:name w:val="footer"/>
    <w:basedOn w:val="a"/>
    <w:rsid w:val="00407B16"/>
    <w:pPr>
      <w:tabs>
        <w:tab w:val="center" w:pos="4320"/>
        <w:tab w:val="right" w:pos="8640"/>
      </w:tabs>
    </w:pPr>
  </w:style>
  <w:style w:type="paragraph" w:styleId="a7">
    <w:name w:val="Document Map"/>
    <w:basedOn w:val="a"/>
    <w:semiHidden/>
    <w:rsid w:val="00D10BB8"/>
    <w:pPr>
      <w:shd w:val="clear" w:color="auto" w:fill="000080"/>
    </w:pPr>
  </w:style>
  <w:style w:type="paragraph" w:styleId="a8">
    <w:name w:val="footnote text"/>
    <w:basedOn w:val="a"/>
    <w:semiHidden/>
    <w:rsid w:val="00DA57DD"/>
    <w:pPr>
      <w:snapToGrid w:val="0"/>
    </w:pPr>
    <w:rPr>
      <w:sz w:val="18"/>
      <w:szCs w:val="18"/>
    </w:rPr>
  </w:style>
  <w:style w:type="character" w:styleId="a9">
    <w:name w:val="Hyperlink"/>
    <w:basedOn w:val="a0"/>
    <w:rsid w:val="00495A8F"/>
    <w:rPr>
      <w:color w:val="0000FF"/>
      <w:u w:val="single"/>
    </w:rPr>
  </w:style>
  <w:style w:type="paragraph" w:styleId="aa">
    <w:name w:val="Title"/>
    <w:basedOn w:val="a"/>
    <w:qFormat/>
    <w:rsid w:val="007F140A"/>
    <w:pPr>
      <w:widowControl/>
      <w:autoSpaceDE/>
      <w:autoSpaceDN/>
      <w:adjustRightInd/>
      <w:spacing w:before="480"/>
      <w:jc w:val="center"/>
    </w:pPr>
    <w:rPr>
      <w:rFonts w:ascii="Times New Roman" w:eastAsia="Batang" w:hAnsi="Times New Roman"/>
      <w:b/>
      <w:noProof w:val="0"/>
      <w:sz w:val="28"/>
    </w:rPr>
  </w:style>
  <w:style w:type="paragraph" w:customStyle="1" w:styleId="Affiliation">
    <w:name w:val="Affiliation"/>
    <w:basedOn w:val="a"/>
    <w:rsid w:val="007F140A"/>
    <w:pPr>
      <w:widowControl/>
      <w:autoSpaceDE/>
      <w:autoSpaceDN/>
      <w:adjustRightInd/>
      <w:jc w:val="center"/>
    </w:pPr>
    <w:rPr>
      <w:rFonts w:ascii="Times New Roman" w:eastAsia="Batang" w:hAnsi="Times New Roman"/>
      <w:i/>
      <w:noProof w:val="0"/>
      <w:sz w:val="24"/>
    </w:rPr>
  </w:style>
  <w:style w:type="paragraph" w:customStyle="1" w:styleId="AbstractText">
    <w:name w:val="Abstract Text"/>
    <w:basedOn w:val="20"/>
    <w:rsid w:val="00CF5281"/>
    <w:pPr>
      <w:widowControl/>
      <w:autoSpaceDE/>
      <w:autoSpaceDN/>
      <w:adjustRightInd/>
      <w:spacing w:after="0" w:line="240" w:lineRule="auto"/>
      <w:ind w:leftChars="0" w:left="0" w:firstLine="245"/>
      <w:jc w:val="both"/>
    </w:pPr>
    <w:rPr>
      <w:rFonts w:ascii="Times New Roman" w:eastAsia="Batang" w:hAnsi="Times New Roman"/>
      <w:i/>
      <w:noProof w:val="0"/>
    </w:rPr>
  </w:style>
  <w:style w:type="paragraph" w:styleId="20">
    <w:name w:val="Body Text Indent 2"/>
    <w:basedOn w:val="a"/>
    <w:rsid w:val="00CF5281"/>
    <w:pPr>
      <w:spacing w:after="120" w:line="480" w:lineRule="auto"/>
      <w:ind w:leftChars="200" w:left="420"/>
    </w:pPr>
  </w:style>
  <w:style w:type="paragraph" w:customStyle="1" w:styleId="heading1">
    <w:name w:val="heading1"/>
    <w:basedOn w:val="a"/>
    <w:next w:val="a"/>
    <w:autoRedefine/>
    <w:rsid w:val="00942CF9"/>
    <w:pPr>
      <w:suppressAutoHyphens/>
      <w:autoSpaceDE/>
      <w:autoSpaceDN/>
      <w:adjustRightInd/>
      <w:spacing w:before="400" w:after="160"/>
      <w:jc w:val="center"/>
    </w:pPr>
    <w:rPr>
      <w:rFonts w:ascii="Arial" w:eastAsia="Times New Roman" w:hAnsi="Arial" w:cs="Arial"/>
      <w:b/>
      <w:noProof w:val="0"/>
      <w:color w:val="9900FF"/>
      <w:sz w:val="24"/>
      <w:lang w:eastAsia="ko-KR"/>
    </w:rPr>
  </w:style>
  <w:style w:type="paragraph" w:customStyle="1" w:styleId="p1a">
    <w:name w:val="p1a"/>
    <w:basedOn w:val="a"/>
    <w:next w:val="a"/>
    <w:rsid w:val="00F500A6"/>
    <w:pPr>
      <w:widowControl/>
      <w:autoSpaceDE/>
      <w:autoSpaceDN/>
      <w:adjustRightInd/>
      <w:jc w:val="both"/>
    </w:pPr>
    <w:rPr>
      <w:rFonts w:eastAsia="Batang"/>
      <w:noProof w:val="0"/>
      <w:lang w:eastAsia="ko-KR"/>
    </w:rPr>
  </w:style>
  <w:style w:type="paragraph" w:customStyle="1" w:styleId="heading2">
    <w:name w:val="heading2"/>
    <w:basedOn w:val="a"/>
    <w:next w:val="p1a"/>
    <w:autoRedefine/>
    <w:rsid w:val="00354A33"/>
    <w:pPr>
      <w:tabs>
        <w:tab w:val="left" w:pos="510"/>
      </w:tabs>
      <w:suppressAutoHyphens/>
      <w:autoSpaceDE/>
      <w:autoSpaceDN/>
      <w:adjustRightInd/>
      <w:spacing w:before="200" w:after="120"/>
    </w:pPr>
    <w:rPr>
      <w:rFonts w:ascii="Arial" w:eastAsia="Times New Roman" w:hAnsi="Arial" w:cs="Arial"/>
      <w:b/>
      <w:noProof w:val="0"/>
      <w:sz w:val="22"/>
      <w:szCs w:val="24"/>
      <w:lang w:eastAsia="ko-KR"/>
    </w:rPr>
  </w:style>
  <w:style w:type="paragraph" w:styleId="ab">
    <w:name w:val="Body Text Indent"/>
    <w:basedOn w:val="a"/>
    <w:rsid w:val="00991558"/>
    <w:pPr>
      <w:widowControl/>
      <w:autoSpaceDE/>
      <w:autoSpaceDN/>
      <w:adjustRightInd/>
      <w:spacing w:after="120"/>
      <w:ind w:left="360" w:firstLine="227"/>
      <w:jc w:val="both"/>
    </w:pPr>
    <w:rPr>
      <w:rFonts w:eastAsia="Batang"/>
      <w:noProof w:val="0"/>
      <w:lang w:eastAsia="ko-KR"/>
    </w:rPr>
  </w:style>
  <w:style w:type="paragraph" w:customStyle="1" w:styleId="NumberedItem">
    <w:name w:val="Numbered Item"/>
    <w:basedOn w:val="a"/>
    <w:rsid w:val="00C20711"/>
    <w:pPr>
      <w:widowControl/>
      <w:tabs>
        <w:tab w:val="left" w:pos="227"/>
        <w:tab w:val="left" w:pos="454"/>
      </w:tabs>
      <w:autoSpaceDE/>
      <w:autoSpaceDN/>
      <w:adjustRightInd/>
      <w:ind w:left="227" w:hanging="227"/>
      <w:jc w:val="both"/>
    </w:pPr>
    <w:rPr>
      <w:rFonts w:eastAsia="Batang"/>
      <w:noProof w:val="0"/>
      <w:lang w:eastAsia="ko-KR"/>
    </w:rPr>
  </w:style>
  <w:style w:type="table" w:styleId="ac">
    <w:name w:val="Table Grid"/>
    <w:basedOn w:val="a1"/>
    <w:rsid w:val="00AA040E"/>
    <w:pPr>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
    <w:link w:val="Char"/>
    <w:uiPriority w:val="99"/>
    <w:semiHidden/>
    <w:unhideWhenUsed/>
    <w:rsid w:val="00DD1113"/>
    <w:rPr>
      <w:rFonts w:ascii="Tahoma" w:hAnsi="Tahoma" w:cs="Tahoma"/>
      <w:sz w:val="16"/>
      <w:szCs w:val="16"/>
    </w:rPr>
  </w:style>
  <w:style w:type="character" w:customStyle="1" w:styleId="Char">
    <w:name w:val="批注框文本 Char"/>
    <w:basedOn w:val="a0"/>
    <w:link w:val="ad"/>
    <w:uiPriority w:val="99"/>
    <w:semiHidden/>
    <w:rsid w:val="00DD1113"/>
    <w:rPr>
      <w:rFonts w:ascii="Tahoma" w:hAnsi="Tahoma" w:cs="Tahoma"/>
      <w:noProof/>
      <w:sz w:val="16"/>
      <w:szCs w:val="16"/>
      <w:lang w:val="en-US" w:eastAsia="en-US"/>
    </w:rPr>
  </w:style>
  <w:style w:type="paragraph" w:styleId="ae">
    <w:name w:val="Date"/>
    <w:basedOn w:val="a"/>
    <w:next w:val="a"/>
    <w:rsid w:val="00E87A48"/>
    <w:pPr>
      <w:wordWrap w:val="0"/>
      <w:adjustRightInd/>
      <w:jc w:val="both"/>
    </w:pPr>
    <w:rPr>
      <w:rFonts w:ascii="Batang" w:eastAsia="Batang" w:hAnsi="Times New Roman"/>
      <w:noProof w:val="0"/>
      <w:color w:val="0000FF"/>
      <w:kern w:val="2"/>
      <w:szCs w:val="24"/>
      <w:lang w:eastAsia="ko-KR"/>
    </w:rPr>
  </w:style>
  <w:style w:type="character" w:styleId="af">
    <w:name w:val="page number"/>
    <w:basedOn w:val="a0"/>
    <w:rsid w:val="00763607"/>
  </w:style>
  <w:style w:type="paragraph" w:customStyle="1" w:styleId="10">
    <w:name w:val="표준1"/>
    <w:autoRedefine/>
    <w:rsid w:val="006A42A2"/>
    <w:pPr>
      <w:widowControl w:val="0"/>
      <w:jc w:val="both"/>
    </w:pPr>
    <w:rPr>
      <w:rFonts w:eastAsia="ヒラギノ角ゴ Pro W3"/>
      <w:color w:val="000000"/>
      <w:sz w:val="22"/>
      <w:lang w:eastAsia="en-US"/>
    </w:rPr>
  </w:style>
  <w:style w:type="numbering" w:customStyle="1" w:styleId="Bullet">
    <w:name w:val="Bullet"/>
    <w:rsid w:val="0096487D"/>
  </w:style>
  <w:style w:type="character" w:styleId="af0">
    <w:name w:val="FollowedHyperlink"/>
    <w:basedOn w:val="a0"/>
    <w:rsid w:val="000C52AC"/>
    <w:rPr>
      <w:color w:val="800080"/>
      <w:u w:val="single"/>
    </w:rPr>
  </w:style>
  <w:style w:type="character" w:styleId="af1">
    <w:name w:val="Placeholder Text"/>
    <w:basedOn w:val="a0"/>
    <w:uiPriority w:val="99"/>
    <w:semiHidden/>
    <w:rsid w:val="001B7F81"/>
    <w:rPr>
      <w:color w:val="808080"/>
    </w:rPr>
  </w:style>
  <w:style w:type="paragraph" w:customStyle="1" w:styleId="MTDisplayEquation">
    <w:name w:val="MTDisplayEquation"/>
    <w:basedOn w:val="a"/>
    <w:link w:val="MTDisplayEquationChar"/>
    <w:rsid w:val="002C081D"/>
    <w:pPr>
      <w:tabs>
        <w:tab w:val="center" w:pos="4111"/>
        <w:tab w:val="right" w:pos="8221"/>
      </w:tabs>
    </w:pPr>
    <w:rPr>
      <w:rFonts w:ascii="Times New Roman" w:eastAsia="Malgun Gothic" w:hAnsi="Times New Roman"/>
      <w:noProof w:val="0"/>
      <w:sz w:val="22"/>
      <w:szCs w:val="22"/>
      <w:lang w:eastAsia="ko-KR"/>
    </w:rPr>
  </w:style>
  <w:style w:type="character" w:customStyle="1" w:styleId="MTDisplayEquationChar">
    <w:name w:val="MTDisplayEquation Char"/>
    <w:basedOn w:val="a0"/>
    <w:link w:val="MTDisplayEquation"/>
    <w:rsid w:val="002C081D"/>
    <w:rPr>
      <w:rFonts w:eastAsia="Malgun Gothic"/>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19676">
      <w:bodyDiv w:val="1"/>
      <w:marLeft w:val="0"/>
      <w:marRight w:val="0"/>
      <w:marTop w:val="0"/>
      <w:marBottom w:val="0"/>
      <w:divBdr>
        <w:top w:val="none" w:sz="0" w:space="0" w:color="auto"/>
        <w:left w:val="none" w:sz="0" w:space="0" w:color="auto"/>
        <w:bottom w:val="none" w:sz="0" w:space="0" w:color="auto"/>
        <w:right w:val="none" w:sz="0" w:space="0" w:color="auto"/>
      </w:divBdr>
    </w:div>
    <w:div w:id="563638881">
      <w:bodyDiv w:val="1"/>
      <w:marLeft w:val="0"/>
      <w:marRight w:val="0"/>
      <w:marTop w:val="0"/>
      <w:marBottom w:val="0"/>
      <w:divBdr>
        <w:top w:val="none" w:sz="0" w:space="0" w:color="auto"/>
        <w:left w:val="none" w:sz="0" w:space="0" w:color="auto"/>
        <w:bottom w:val="none" w:sz="0" w:space="0" w:color="auto"/>
        <w:right w:val="none" w:sz="0" w:space="0" w:color="auto"/>
      </w:divBdr>
    </w:div>
    <w:div w:id="1544753650">
      <w:bodyDiv w:val="1"/>
      <w:marLeft w:val="0"/>
      <w:marRight w:val="0"/>
      <w:marTop w:val="0"/>
      <w:marBottom w:val="0"/>
      <w:divBdr>
        <w:top w:val="none" w:sz="0" w:space="0" w:color="auto"/>
        <w:left w:val="none" w:sz="0" w:space="0" w:color="auto"/>
        <w:bottom w:val="none" w:sz="0" w:space="0" w:color="auto"/>
        <w:right w:val="none" w:sz="0" w:space="0" w:color="auto"/>
      </w:divBdr>
    </w:div>
    <w:div w:id="1696613305">
      <w:bodyDiv w:val="1"/>
      <w:marLeft w:val="0"/>
      <w:marRight w:val="0"/>
      <w:marTop w:val="0"/>
      <w:marBottom w:val="0"/>
      <w:divBdr>
        <w:top w:val="none" w:sz="0" w:space="0" w:color="auto"/>
        <w:left w:val="none" w:sz="0" w:space="0" w:color="auto"/>
        <w:bottom w:val="none" w:sz="0" w:space="0" w:color="auto"/>
        <w:right w:val="none" w:sz="0" w:space="0" w:color="auto"/>
      </w:divBdr>
    </w:div>
    <w:div w:id="1894349608">
      <w:bodyDiv w:val="1"/>
      <w:marLeft w:val="0"/>
      <w:marRight w:val="0"/>
      <w:marTop w:val="0"/>
      <w:marBottom w:val="0"/>
      <w:divBdr>
        <w:top w:val="none" w:sz="0" w:space="0" w:color="auto"/>
        <w:left w:val="none" w:sz="0" w:space="0" w:color="auto"/>
        <w:bottom w:val="none" w:sz="0" w:space="0" w:color="auto"/>
        <w:right w:val="none" w:sz="0" w:space="0" w:color="auto"/>
      </w:divBdr>
      <w:divsChild>
        <w:div w:id="1100031265">
          <w:marLeft w:val="0"/>
          <w:marRight w:val="0"/>
          <w:marTop w:val="0"/>
          <w:marBottom w:val="0"/>
          <w:divBdr>
            <w:top w:val="none" w:sz="0" w:space="0" w:color="auto"/>
            <w:left w:val="none" w:sz="0" w:space="0" w:color="auto"/>
            <w:bottom w:val="none" w:sz="0" w:space="0" w:color="auto"/>
            <w:right w:val="none" w:sz="0" w:space="0" w:color="auto"/>
          </w:divBdr>
          <w:divsChild>
            <w:div w:id="1846242051">
              <w:marLeft w:val="0"/>
              <w:marRight w:val="0"/>
              <w:marTop w:val="0"/>
              <w:marBottom w:val="0"/>
              <w:divBdr>
                <w:top w:val="none" w:sz="0" w:space="0" w:color="auto"/>
                <w:left w:val="none" w:sz="0" w:space="0" w:color="auto"/>
                <w:bottom w:val="none" w:sz="0" w:space="0" w:color="auto"/>
                <w:right w:val="none" w:sz="0" w:space="0" w:color="auto"/>
              </w:divBdr>
            </w:div>
            <w:div w:id="20772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ks_c_5601-1987"/>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image" Target="media/image16.png"/><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2.bin"/><Relationship Id="rId38" Type="http://schemas.openxmlformats.org/officeDocument/2006/relationships/header" Target="header2.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5.wmf"/><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8.jpg"/><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image" Target="media/image13.jpg"/><Relationship Id="rId35"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9341</TotalTime>
  <Pages>19</Pages>
  <Words>7792</Words>
  <Characters>44416</Characters>
  <Application>Microsoft Office Word</Application>
  <DocSecurity>0</DocSecurity>
  <Lines>370</Lines>
  <Paragraphs>104</Paragraphs>
  <ScaleCrop>false</ScaleCrop>
  <HeadingPairs>
    <vt:vector size="2" baseType="variant">
      <vt:variant>
        <vt:lpstr>제목</vt:lpstr>
      </vt:variant>
      <vt:variant>
        <vt:i4>1</vt:i4>
      </vt:variant>
    </vt:vector>
  </HeadingPairs>
  <TitlesOfParts>
    <vt:vector size="1" baseType="lpstr">
      <vt:lpstr>Original file was jvis_final.tex</vt:lpstr>
    </vt:vector>
  </TitlesOfParts>
  <Company/>
  <LinksUpToDate>false</LinksUpToDate>
  <CharactersWithSpaces>52104</CharactersWithSpaces>
  <SharedDoc>false</SharedDoc>
  <HLinks>
    <vt:vector size="78" baseType="variant">
      <vt:variant>
        <vt:i4>2293881</vt:i4>
      </vt:variant>
      <vt:variant>
        <vt:i4>72</vt:i4>
      </vt:variant>
      <vt:variant>
        <vt:i4>0</vt:i4>
      </vt:variant>
      <vt:variant>
        <vt:i4>5</vt:i4>
      </vt:variant>
      <vt:variant>
        <vt:lpwstr>http://dx.doi.org/doi:10.1109/surv.2008.080406</vt:lpwstr>
      </vt:variant>
      <vt:variant>
        <vt:lpwstr/>
      </vt:variant>
      <vt:variant>
        <vt:i4>5701721</vt:i4>
      </vt:variant>
      <vt:variant>
        <vt:i4>69</vt:i4>
      </vt:variant>
      <vt:variant>
        <vt:i4>0</vt:i4>
      </vt:variant>
      <vt:variant>
        <vt:i4>5</vt:i4>
      </vt:variant>
      <vt:variant>
        <vt:lpwstr>http://dx.doi.org/doi:10.1109/twc.2009.080417</vt:lpwstr>
      </vt:variant>
      <vt:variant>
        <vt:lpwstr/>
      </vt:variant>
      <vt:variant>
        <vt:i4>7733364</vt:i4>
      </vt:variant>
      <vt:variant>
        <vt:i4>66</vt:i4>
      </vt:variant>
      <vt:variant>
        <vt:i4>0</vt:i4>
      </vt:variant>
      <vt:variant>
        <vt:i4>5</vt:i4>
      </vt:variant>
      <vt:variant>
        <vt:lpwstr>http://dx.doi.org/10.1109/SURV.2008.080406</vt:lpwstr>
      </vt:variant>
      <vt:variant>
        <vt:lpwstr/>
      </vt:variant>
      <vt:variant>
        <vt:i4>8192116</vt:i4>
      </vt:variant>
      <vt:variant>
        <vt:i4>63</vt:i4>
      </vt:variant>
      <vt:variant>
        <vt:i4>0</vt:i4>
      </vt:variant>
      <vt:variant>
        <vt:i4>5</vt:i4>
      </vt:variant>
      <vt:variant>
        <vt:lpwstr>http://dx.doi.org/</vt:lpwstr>
      </vt:variant>
      <vt:variant>
        <vt:lpwstr/>
      </vt:variant>
      <vt:variant>
        <vt:i4>131156</vt:i4>
      </vt:variant>
      <vt:variant>
        <vt:i4>60</vt:i4>
      </vt:variant>
      <vt:variant>
        <vt:i4>0</vt:i4>
      </vt:variant>
      <vt:variant>
        <vt:i4>5</vt:i4>
      </vt:variant>
      <vt:variant>
        <vt:lpwstr>http://dx.doi.org/10.1109/TWC.2009.080417</vt:lpwstr>
      </vt:variant>
      <vt:variant>
        <vt:lpwstr/>
      </vt:variant>
      <vt:variant>
        <vt:i4>8192116</vt:i4>
      </vt:variant>
      <vt:variant>
        <vt:i4>57</vt:i4>
      </vt:variant>
      <vt:variant>
        <vt:i4>0</vt:i4>
      </vt:variant>
      <vt:variant>
        <vt:i4>5</vt:i4>
      </vt:variant>
      <vt:variant>
        <vt:lpwstr>http://dx.doi.org/</vt:lpwstr>
      </vt:variant>
      <vt:variant>
        <vt:lpwstr/>
      </vt:variant>
      <vt:variant>
        <vt:i4>8192116</vt:i4>
      </vt:variant>
      <vt:variant>
        <vt:i4>54</vt:i4>
      </vt:variant>
      <vt:variant>
        <vt:i4>0</vt:i4>
      </vt:variant>
      <vt:variant>
        <vt:i4>5</vt:i4>
      </vt:variant>
      <vt:variant>
        <vt:lpwstr>http://dx.doi.org/</vt:lpwstr>
      </vt:variant>
      <vt:variant>
        <vt:lpwstr/>
      </vt:variant>
      <vt:variant>
        <vt:i4>1114192</vt:i4>
      </vt:variant>
      <vt:variant>
        <vt:i4>51</vt:i4>
      </vt:variant>
      <vt:variant>
        <vt:i4>0</vt:i4>
      </vt:variant>
      <vt:variant>
        <vt:i4>5</vt:i4>
      </vt:variant>
      <vt:variant>
        <vt:lpwstr>http://portal.acm.org/citation.cfm?id=1224643</vt:lpwstr>
      </vt:variant>
      <vt:variant>
        <vt:lpwstr/>
      </vt:variant>
      <vt:variant>
        <vt:i4>7733364</vt:i4>
      </vt:variant>
      <vt:variant>
        <vt:i4>48</vt:i4>
      </vt:variant>
      <vt:variant>
        <vt:i4>0</vt:i4>
      </vt:variant>
      <vt:variant>
        <vt:i4>5</vt:i4>
      </vt:variant>
      <vt:variant>
        <vt:lpwstr>http://dx.doi.org/10.1109/SURV.2008.080406</vt:lpwstr>
      </vt:variant>
      <vt:variant>
        <vt:lpwstr/>
      </vt:variant>
      <vt:variant>
        <vt:i4>131156</vt:i4>
      </vt:variant>
      <vt:variant>
        <vt:i4>45</vt:i4>
      </vt:variant>
      <vt:variant>
        <vt:i4>0</vt:i4>
      </vt:variant>
      <vt:variant>
        <vt:i4>5</vt:i4>
      </vt:variant>
      <vt:variant>
        <vt:lpwstr>http://dx.doi.org/10.1109/TWC.2009.080417</vt:lpwstr>
      </vt:variant>
      <vt:variant>
        <vt:lpwstr/>
      </vt:variant>
      <vt:variant>
        <vt:i4>458846</vt:i4>
      </vt:variant>
      <vt:variant>
        <vt:i4>42</vt:i4>
      </vt:variant>
      <vt:variant>
        <vt:i4>0</vt:i4>
      </vt:variant>
      <vt:variant>
        <vt:i4>5</vt:i4>
      </vt:variant>
      <vt:variant>
        <vt:lpwstr>http://www.crossref.org/SimpleTextQuery/</vt:lpwstr>
      </vt:variant>
      <vt:variant>
        <vt:lpwstr/>
      </vt:variant>
      <vt:variant>
        <vt:i4>2228285</vt:i4>
      </vt:variant>
      <vt:variant>
        <vt:i4>39</vt:i4>
      </vt:variant>
      <vt:variant>
        <vt:i4>0</vt:i4>
      </vt:variant>
      <vt:variant>
        <vt:i4>5</vt:i4>
      </vt:variant>
      <vt:variant>
        <vt:lpwstr>http://www.crossref.org/requestaccount/</vt:lpwstr>
      </vt:variant>
      <vt:variant>
        <vt:lpwstr/>
      </vt:variant>
      <vt:variant>
        <vt:i4>7929859</vt:i4>
      </vt:variant>
      <vt:variant>
        <vt:i4>0</vt:i4>
      </vt:variant>
      <vt:variant>
        <vt:i4>0</vt:i4>
      </vt:variant>
      <vt:variant>
        <vt:i4>5</vt:i4>
      </vt:variant>
      <vt:variant>
        <vt:lpwstr>mailto:t.m.chen@swansea.ac.uk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jvis_final.tex</dc:title>
  <dc:subject/>
  <dc:creator>I.A.</dc:creator>
  <cp:keywords/>
  <dc:description/>
  <cp:lastModifiedBy>唐兆树</cp:lastModifiedBy>
  <cp:revision>235</cp:revision>
  <cp:lastPrinted>2017-04-10T12:51:00Z</cp:lastPrinted>
  <dcterms:created xsi:type="dcterms:W3CDTF">2016-11-23T03:02:00Z</dcterms:created>
  <dcterms:modified xsi:type="dcterms:W3CDTF">2017-04-14T02:31:00Z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