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A1" w:rsidRPr="001E4DF9" w:rsidRDefault="004F12E1" w:rsidP="00695F61">
      <w:r>
        <w:rPr>
          <w:noProof/>
          <w:lang w:eastAsia="zh-CN" w:bidi="ar-SA"/>
        </w:rPr>
        <mc:AlternateContent>
          <mc:Choice Requires="wps">
            <w:drawing>
              <wp:anchor distT="0" distB="0" distL="114300" distR="114300" simplePos="0" relativeHeight="251658752" behindDoc="0" locked="0" layoutInCell="1" allowOverlap="1">
                <wp:simplePos x="0" y="0"/>
                <wp:positionH relativeFrom="column">
                  <wp:posOffset>5345430</wp:posOffset>
                </wp:positionH>
                <wp:positionV relativeFrom="paragraph">
                  <wp:posOffset>-11430</wp:posOffset>
                </wp:positionV>
                <wp:extent cx="1172210" cy="2576830"/>
                <wp:effectExtent l="1292860" t="10795" r="11430" b="12700"/>
                <wp:wrapNone/>
                <wp:docPr id="1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210" cy="2576830"/>
                        </a:xfrm>
                        <a:prstGeom prst="wedgeRoundRectCallout">
                          <a:avLst>
                            <a:gd name="adj1" fmla="val -157963"/>
                            <a:gd name="adj2" fmla="val -3338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2C4FD7" w:rsidRPr="004B1D99" w:rsidRDefault="002C4FD7"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5" o:spid="_x0000_s1026" type="#_x0000_t62" style="position:absolute;left:0;text-align:left;margin-left:420.9pt;margin-top:-.9pt;width:92.3pt;height:20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" adj="-23320,3588" filled="f" strokecolor="blue">
                <v:textbox>
                  <w:txbxContent>
                    <w:p w:rsidR="002C4FD7" w:rsidRPr="004B1D99" w:rsidRDefault="002C4FD7"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v:textbox>
              </v:shape>
            </w:pict>
          </mc:Fallback>
        </mc:AlternateContent>
      </w:r>
      <w:r>
        <w:rPr>
          <w:noProof/>
          <w:lang w:eastAsia="zh-CN" w:bidi="ar-SA"/>
        </w:rPr>
        <mc:AlternateContent>
          <mc:Choice Requires="wps">
            <w:drawing>
              <wp:anchor distT="0" distB="0" distL="114300" distR="114300" simplePos="0" relativeHeight="251652608" behindDoc="0" locked="0" layoutInCell="1" allowOverlap="1">
                <wp:simplePos x="0" y="0"/>
                <wp:positionH relativeFrom="column">
                  <wp:posOffset>4624070</wp:posOffset>
                </wp:positionH>
                <wp:positionV relativeFrom="paragraph">
                  <wp:posOffset>-1029970</wp:posOffset>
                </wp:positionV>
                <wp:extent cx="1615440" cy="577850"/>
                <wp:effectExtent l="9525" t="11430" r="13335" b="220345"/>
                <wp:wrapNone/>
                <wp:docPr id="18"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5440" cy="577850"/>
                        </a:xfrm>
                        <a:prstGeom prst="wedgeRoundRectCallout">
                          <a:avLst>
                            <a:gd name="adj1" fmla="val 5069"/>
                            <a:gd name="adj2" fmla="val 86921"/>
                            <a:gd name="adj3" fmla="val 16667"/>
                          </a:avLst>
                        </a:prstGeom>
                        <a:solidFill>
                          <a:srgbClr val="FFFFFF"/>
                        </a:solidFill>
                        <a:ln w="9525" algn="ctr">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C4FD7" w:rsidRDefault="002C4FD7"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2C4FD7" w:rsidRDefault="002C4FD7"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2C4FD7" w:rsidRPr="00146E61" w:rsidRDefault="002C4FD7" w:rsidP="009A68DD">
                            <w:pPr>
                              <w:ind w:firstLine="420"/>
                              <w:rPr>
                                <w:sz w:val="21"/>
                                <w:szCs w:val="21"/>
                                <w:lang w:eastAsia="zh-CN"/>
                              </w:rPr>
                            </w:pPr>
                          </w:p>
                          <w:p w:rsidR="002C4FD7" w:rsidRPr="009A68DD" w:rsidRDefault="002C4FD7" w:rsidP="009A68DD">
                            <w:pPr>
                              <w:ind w:firstLine="420"/>
                              <w:rPr>
                                <w:sz w:val="21"/>
                                <w:szCs w:val="21"/>
                                <w:lang w:eastAsia="zh-CN"/>
                              </w:rPr>
                            </w:pPr>
                          </w:p>
                          <w:p w:rsidR="002C4FD7" w:rsidRPr="009A68DD" w:rsidRDefault="002C4FD7" w:rsidP="009A68DD">
                            <w:pPr>
                              <w:ind w:firstLine="420"/>
                              <w:rPr>
                                <w:sz w:val="21"/>
                                <w:szCs w:val="21"/>
                                <w:lang w:eastAsia="zh-CN"/>
                              </w:rPr>
                            </w:pPr>
                          </w:p>
                          <w:p w:rsidR="002C4FD7" w:rsidRPr="009A68DD" w:rsidRDefault="002C4FD7" w:rsidP="009A68DD">
                            <w:pPr>
                              <w:ind w:firstLine="420"/>
                              <w:rPr>
                                <w:sz w:val="21"/>
                                <w:szCs w:val="21"/>
                                <w:lang w:eastAsia="zh-CN"/>
                              </w:rPr>
                            </w:pPr>
                          </w:p>
                          <w:p w:rsidR="002C4FD7" w:rsidRPr="009A68DD" w:rsidRDefault="002C4FD7" w:rsidP="009A68DD">
                            <w:pPr>
                              <w:ind w:firstLine="420"/>
                              <w:rPr>
                                <w:sz w:val="21"/>
                                <w:szCs w:val="21"/>
                                <w:lang w:eastAsia="zh-CN"/>
                              </w:rPr>
                            </w:pPr>
                          </w:p>
                          <w:p w:rsidR="002C4FD7" w:rsidRPr="009A68DD" w:rsidRDefault="002C4FD7" w:rsidP="009A68DD">
                            <w:pPr>
                              <w:ind w:firstLine="420"/>
                              <w:rPr>
                                <w:sz w:val="21"/>
                                <w:szCs w:val="21"/>
                                <w:lang w:eastAsia="zh-CN"/>
                              </w:rPr>
                            </w:pPr>
                          </w:p>
                          <w:p w:rsidR="002C4FD7" w:rsidRPr="009A68DD" w:rsidRDefault="002C4FD7" w:rsidP="009A68DD">
                            <w:pPr>
                              <w:ind w:firstLine="420"/>
                              <w:rPr>
                                <w:sz w:val="21"/>
                                <w:szCs w:val="21"/>
                                <w:lang w:eastAsia="zh-CN"/>
                              </w:rPr>
                            </w:pPr>
                          </w:p>
                          <w:p w:rsidR="002C4FD7" w:rsidRPr="009A68DD" w:rsidRDefault="002C4FD7" w:rsidP="009A68DD">
                            <w:pPr>
                              <w:ind w:firstLine="420"/>
                              <w:rPr>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27" type="#_x0000_t62" style="position:absolute;left:0;text-align:left;margin-left:364.1pt;margin-top:-81.1pt;width:127.2pt;height:4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" adj="11895,29575" strokecolor="blue">
                <v:textbox>
                  <w:txbxContent>
                    <w:p w:rsidR="002C4FD7" w:rsidRDefault="002C4FD7"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2C4FD7" w:rsidRDefault="002C4FD7"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2C4FD7" w:rsidRPr="00146E61" w:rsidRDefault="002C4FD7" w:rsidP="009A68DD">
                      <w:pPr>
                        <w:ind w:firstLine="420"/>
                        <w:rPr>
                          <w:sz w:val="21"/>
                          <w:szCs w:val="21"/>
                          <w:lang w:eastAsia="zh-CN"/>
                        </w:rPr>
                      </w:pPr>
                    </w:p>
                    <w:p w:rsidR="002C4FD7" w:rsidRPr="009A68DD" w:rsidRDefault="002C4FD7" w:rsidP="009A68DD">
                      <w:pPr>
                        <w:ind w:firstLine="420"/>
                        <w:rPr>
                          <w:sz w:val="21"/>
                          <w:szCs w:val="21"/>
                          <w:lang w:eastAsia="zh-CN"/>
                        </w:rPr>
                      </w:pPr>
                    </w:p>
                    <w:p w:rsidR="002C4FD7" w:rsidRPr="009A68DD" w:rsidRDefault="002C4FD7" w:rsidP="009A68DD">
                      <w:pPr>
                        <w:ind w:firstLine="420"/>
                        <w:rPr>
                          <w:sz w:val="21"/>
                          <w:szCs w:val="21"/>
                          <w:lang w:eastAsia="zh-CN"/>
                        </w:rPr>
                      </w:pPr>
                    </w:p>
                    <w:p w:rsidR="002C4FD7" w:rsidRPr="009A68DD" w:rsidRDefault="002C4FD7" w:rsidP="009A68DD">
                      <w:pPr>
                        <w:ind w:firstLine="420"/>
                        <w:rPr>
                          <w:sz w:val="21"/>
                          <w:szCs w:val="21"/>
                          <w:lang w:eastAsia="zh-CN"/>
                        </w:rPr>
                      </w:pPr>
                    </w:p>
                    <w:p w:rsidR="002C4FD7" w:rsidRPr="009A68DD" w:rsidRDefault="002C4FD7" w:rsidP="009A68DD">
                      <w:pPr>
                        <w:ind w:firstLine="420"/>
                        <w:rPr>
                          <w:sz w:val="21"/>
                          <w:szCs w:val="21"/>
                          <w:lang w:eastAsia="zh-CN"/>
                        </w:rPr>
                      </w:pPr>
                    </w:p>
                    <w:p w:rsidR="002C4FD7" w:rsidRPr="009A68DD" w:rsidRDefault="002C4FD7" w:rsidP="009A68DD">
                      <w:pPr>
                        <w:ind w:firstLine="420"/>
                        <w:rPr>
                          <w:sz w:val="21"/>
                          <w:szCs w:val="21"/>
                          <w:lang w:eastAsia="zh-CN"/>
                        </w:rPr>
                      </w:pPr>
                    </w:p>
                    <w:p w:rsidR="002C4FD7" w:rsidRPr="009A68DD" w:rsidRDefault="002C4FD7" w:rsidP="009A68DD">
                      <w:pPr>
                        <w:ind w:firstLine="420"/>
                        <w:rPr>
                          <w:sz w:val="21"/>
                          <w:szCs w:val="21"/>
                          <w:lang w:eastAsia="zh-CN"/>
                        </w:rPr>
                      </w:pPr>
                    </w:p>
                    <w:p w:rsidR="002C4FD7" w:rsidRPr="009A68DD" w:rsidRDefault="002C4FD7" w:rsidP="009A68DD">
                      <w:pPr>
                        <w:ind w:firstLine="420"/>
                        <w:rPr>
                          <w:sz w:val="21"/>
                          <w:szCs w:val="21"/>
                          <w:lang w:eastAsia="zh-CN"/>
                        </w:rPr>
                      </w:pPr>
                    </w:p>
                  </w:txbxContent>
                </v:textbox>
              </v:shape>
            </w:pict>
          </mc:Fallback>
        </mc:AlternateContent>
      </w:r>
      <w:r>
        <w:rPr>
          <w:noProof/>
          <w:lang w:eastAsia="zh-CN" w:bidi="ar-SA"/>
        </w:rPr>
        <mc:AlternateContent>
          <mc:Choice Requires="wps">
            <w:drawing>
              <wp:anchor distT="0" distB="0" distL="114300" distR="114300" simplePos="0" relativeHeight="251650560" behindDoc="0" locked="0" layoutInCell="1" allowOverlap="1">
                <wp:simplePos x="0" y="0"/>
                <wp:positionH relativeFrom="column">
                  <wp:posOffset>-866140</wp:posOffset>
                </wp:positionH>
                <wp:positionV relativeFrom="paragraph">
                  <wp:posOffset>-1136650</wp:posOffset>
                </wp:positionV>
                <wp:extent cx="5030470" cy="1311910"/>
                <wp:effectExtent l="5715" t="9525" r="12065" b="878840"/>
                <wp:wrapNone/>
                <wp:docPr id="1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0470" cy="1311910"/>
                        </a:xfrm>
                        <a:prstGeom prst="wedgeRoundRectCallout">
                          <a:avLst>
                            <a:gd name="adj1" fmla="val -15704"/>
                            <a:gd name="adj2" fmla="val 115588"/>
                            <a:gd name="adj3" fmla="val 16667"/>
                          </a:avLst>
                        </a:prstGeom>
                        <a:solidFill>
                          <a:srgbClr val="FFFFFF"/>
                        </a:solidFill>
                        <a:ln w="9525">
                          <a:solidFill>
                            <a:srgbClr val="0000FF"/>
                          </a:solidFill>
                          <a:miter lim="800000"/>
                          <a:headEnd/>
                          <a:tailEnd/>
                        </a:ln>
                      </wps:spPr>
                      <wps:txbx>
                        <w:txbxContent>
                          <w:p w:rsidR="002C4FD7" w:rsidRPr="000D1486" w:rsidRDefault="002C4FD7"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proofErr w:type="spellStart"/>
                            <w:r>
                              <w:rPr>
                                <w:rFonts w:hint="eastAsia"/>
                                <w:color w:val="000080"/>
                                <w:sz w:val="22"/>
                                <w:u w:val="double"/>
                              </w:rPr>
                              <w:t>阅后删除此文本框</w:t>
                            </w:r>
                            <w:proofErr w:type="spellEnd"/>
                            <w:r>
                              <w:rPr>
                                <w:rFonts w:hint="eastAsia"/>
                                <w:color w:val="000080"/>
                                <w:sz w:val="22"/>
                                <w:u w:val="double"/>
                              </w:rPr>
                              <w:t>。</w:t>
                            </w:r>
                          </w:p>
                          <w:p w:rsidR="002C4FD7" w:rsidRPr="009A68DD" w:rsidRDefault="002C4FD7" w:rsidP="009A68DD">
                            <w:pPr>
                              <w:ind w:firstLine="42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28" type="#_x0000_t62" style="position:absolute;left:0;text-align:left;margin-left:-68.2pt;margin-top:-89.5pt;width:396.1pt;height:103.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" adj="7408,35767" strokecolor="blue">
                <v:textbox>
                  <w:txbxContent>
                    <w:p w:rsidR="002C4FD7" w:rsidRPr="000D1486" w:rsidRDefault="002C4FD7"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proofErr w:type="spellStart"/>
                      <w:r>
                        <w:rPr>
                          <w:rFonts w:hint="eastAsia"/>
                          <w:color w:val="000080"/>
                          <w:sz w:val="22"/>
                          <w:u w:val="double"/>
                        </w:rPr>
                        <w:t>阅后删除此文本框</w:t>
                      </w:r>
                      <w:proofErr w:type="spellEnd"/>
                      <w:r>
                        <w:rPr>
                          <w:rFonts w:hint="eastAsia"/>
                          <w:color w:val="000080"/>
                          <w:sz w:val="22"/>
                          <w:u w:val="double"/>
                        </w:rPr>
                        <w:t>。</w:t>
                      </w:r>
                    </w:p>
                    <w:p w:rsidR="002C4FD7" w:rsidRPr="009A68DD" w:rsidRDefault="002C4FD7" w:rsidP="009A68DD">
                      <w:pPr>
                        <w:ind w:firstLine="420"/>
                        <w:rPr>
                          <w:sz w:val="21"/>
                          <w:szCs w:val="21"/>
                        </w:rPr>
                      </w:pPr>
                    </w:p>
                  </w:txbxContent>
                </v:textbox>
              </v:shape>
            </w:pict>
          </mc:Fallback>
        </mc:AlternateContent>
      </w:r>
    </w:p>
    <w:p w:rsidR="00240D9D" w:rsidRPr="009A69AD" w:rsidRDefault="00240D9D" w:rsidP="00E05A19">
      <w:pPr>
        <w:pStyle w:val="aff"/>
      </w:pPr>
      <w:r w:rsidRPr="009A69AD">
        <w:rPr>
          <w:rFonts w:hint="eastAsia"/>
        </w:rPr>
        <w:t>硕</w:t>
      </w:r>
      <w:r w:rsidRPr="009A69AD">
        <w:rPr>
          <w:rFonts w:hint="eastAsia"/>
        </w:rPr>
        <w:t xml:space="preserve"> </w:t>
      </w:r>
      <w:r w:rsidRPr="009A69AD">
        <w:rPr>
          <w:rFonts w:hint="eastAsia"/>
        </w:rPr>
        <w:t>士</w:t>
      </w:r>
      <w:r w:rsidRPr="009A69AD">
        <w:rPr>
          <w:rFonts w:hint="eastAsia"/>
        </w:rPr>
        <w:t xml:space="preserve"> </w:t>
      </w:r>
      <w:r w:rsidRPr="009A69AD">
        <w:rPr>
          <w:rFonts w:hint="eastAsia"/>
        </w:rPr>
        <w:t>学</w:t>
      </w:r>
      <w:r w:rsidRPr="009A69AD">
        <w:rPr>
          <w:rFonts w:hint="eastAsia"/>
        </w:rPr>
        <w:t xml:space="preserve"> </w:t>
      </w:r>
      <w:r w:rsidRPr="009A69AD">
        <w:rPr>
          <w:rFonts w:hint="eastAsia"/>
        </w:rPr>
        <w:t>位</w:t>
      </w:r>
      <w:r w:rsidRPr="009A69AD">
        <w:rPr>
          <w:rFonts w:hint="eastAsia"/>
        </w:rPr>
        <w:t xml:space="preserve"> </w:t>
      </w:r>
      <w:r w:rsidRPr="009A69AD">
        <w:rPr>
          <w:rFonts w:hint="eastAsia"/>
        </w:rPr>
        <w:t>论</w:t>
      </w:r>
      <w:r w:rsidRPr="009A69AD">
        <w:rPr>
          <w:rFonts w:hint="eastAsia"/>
        </w:rPr>
        <w:t xml:space="preserve"> </w:t>
      </w:r>
      <w:r w:rsidRPr="009A69AD">
        <w:rPr>
          <w:rFonts w:hint="eastAsia"/>
        </w:rPr>
        <w:t>文</w:t>
      </w:r>
    </w:p>
    <w:p w:rsidR="00404CF0" w:rsidRDefault="00404CF0" w:rsidP="00695F61">
      <w:pPr>
        <w:rPr>
          <w:lang w:eastAsia="zh-CN"/>
        </w:rPr>
      </w:pPr>
    </w:p>
    <w:p w:rsidR="00404CF0" w:rsidRPr="0091444C" w:rsidRDefault="00404CF0" w:rsidP="00695F61">
      <w:pPr>
        <w:rPr>
          <w:lang w:eastAsia="zh-CN"/>
        </w:rPr>
      </w:pPr>
    </w:p>
    <w:p w:rsidR="00B138A1" w:rsidRPr="009A69AD" w:rsidRDefault="00B138A1" w:rsidP="00E05A19">
      <w:pPr>
        <w:pStyle w:val="aff0"/>
      </w:pPr>
      <w:r w:rsidRPr="009A69AD">
        <w:rPr>
          <w:rFonts w:hint="eastAsia"/>
        </w:rPr>
        <w:t>大连理工大学硕士学位论文</w:t>
      </w:r>
      <w:r w:rsidR="00737B77" w:rsidRPr="009A69AD">
        <w:rPr>
          <w:rFonts w:hint="eastAsia"/>
        </w:rPr>
        <w:t>格式规范</w:t>
      </w:r>
    </w:p>
    <w:p w:rsidR="00B138A1" w:rsidRPr="009A69AD" w:rsidRDefault="00737B77" w:rsidP="00E05A19">
      <w:pPr>
        <w:pStyle w:val="aff1"/>
      </w:pPr>
      <w:r w:rsidRPr="009A69AD">
        <w:t xml:space="preserve">The Format Criterion of </w:t>
      </w:r>
      <w:r w:rsidR="00B138A1" w:rsidRPr="009A69AD">
        <w:t>Master Degree Thesis of DUT</w:t>
      </w:r>
    </w:p>
    <w:p w:rsidR="00B138A1" w:rsidRPr="00737B77" w:rsidRDefault="00C3639B" w:rsidP="00695F61">
      <w:pPr>
        <w:rPr>
          <w:lang w:eastAsia="zh-CN"/>
        </w:rPr>
      </w:pPr>
      <w:r>
        <w:rPr>
          <w:rFonts w:hint="eastAsia"/>
          <w:lang w:eastAsia="zh-CN"/>
        </w:rPr>
        <w:t xml:space="preserve"> </w:t>
      </w:r>
    </w:p>
    <w:p w:rsidR="00B138A1" w:rsidRDefault="004F12E1" w:rsidP="00695F61">
      <w:r>
        <w:rPr>
          <w:noProof/>
          <w:lang w:eastAsia="zh-CN" w:bidi="ar-SA"/>
        </w:rPr>
        <mc:AlternateContent>
          <mc:Choice Requires="wps">
            <w:drawing>
              <wp:anchor distT="0" distB="0" distL="114300" distR="114300" simplePos="0" relativeHeight="251651584" behindDoc="0" locked="0" layoutInCell="1" allowOverlap="1">
                <wp:simplePos x="0" y="0"/>
                <wp:positionH relativeFrom="column">
                  <wp:posOffset>-167640</wp:posOffset>
                </wp:positionH>
                <wp:positionV relativeFrom="paragraph">
                  <wp:posOffset>26035</wp:posOffset>
                </wp:positionV>
                <wp:extent cx="3086100" cy="1101090"/>
                <wp:effectExtent l="8890" t="10160" r="10160" b="1184275"/>
                <wp:wrapNone/>
                <wp:docPr id="16"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1090"/>
                        </a:xfrm>
                        <a:prstGeom prst="wedgeRoundRectCallout">
                          <a:avLst>
                            <a:gd name="adj1" fmla="val 34032"/>
                            <a:gd name="adj2" fmla="val 155421"/>
                            <a:gd name="adj3" fmla="val 16667"/>
                          </a:avLst>
                        </a:prstGeom>
                        <a:solidFill>
                          <a:srgbClr val="FFFFFF"/>
                        </a:solidFill>
                        <a:ln w="9525">
                          <a:solidFill>
                            <a:srgbClr val="0000FF"/>
                          </a:solidFill>
                          <a:miter lim="800000"/>
                          <a:headEnd/>
                          <a:tailEnd/>
                        </a:ln>
                      </wps:spPr>
                      <wps:txbx>
                        <w:txbxContent>
                          <w:p w:rsidR="002C4FD7" w:rsidRPr="004356FB" w:rsidRDefault="002C4FD7"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proofErr w:type="spellStart"/>
                            <w:r w:rsidRPr="004356FB">
                              <w:rPr>
                                <w:rFonts w:hint="eastAsia"/>
                                <w:color w:val="000080"/>
                                <w:sz w:val="21"/>
                                <w:szCs w:val="21"/>
                                <w:u w:val="double"/>
                              </w:rPr>
                              <w:t>阅后删除此文本框</w:t>
                            </w:r>
                            <w:proofErr w:type="spellEnd"/>
                            <w:r w:rsidRPr="004356FB">
                              <w:rPr>
                                <w:rFonts w:hint="eastAsia"/>
                                <w:color w:val="000080"/>
                                <w:sz w:val="21"/>
                                <w:szCs w:val="21"/>
                                <w:u w:val="doub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29" type="#_x0000_t62" style="position:absolute;left:0;text-align:left;margin-left:-13.2pt;margin-top:2.05pt;width:243pt;height:86.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" adj="18151,44371" strokecolor="blue">
                <v:textbox>
                  <w:txbxContent>
                    <w:p w:rsidR="002C4FD7" w:rsidRPr="004356FB" w:rsidRDefault="002C4FD7"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proofErr w:type="spellStart"/>
                      <w:r w:rsidRPr="004356FB">
                        <w:rPr>
                          <w:rFonts w:hint="eastAsia"/>
                          <w:color w:val="000080"/>
                          <w:sz w:val="21"/>
                          <w:szCs w:val="21"/>
                          <w:u w:val="double"/>
                        </w:rPr>
                        <w:t>阅后删除此文本框</w:t>
                      </w:r>
                      <w:proofErr w:type="spellEnd"/>
                      <w:r w:rsidRPr="004356FB">
                        <w:rPr>
                          <w:rFonts w:hint="eastAsia"/>
                          <w:color w:val="000080"/>
                          <w:sz w:val="21"/>
                          <w:szCs w:val="21"/>
                          <w:u w:val="double"/>
                        </w:rPr>
                        <w:t>。</w:t>
                      </w:r>
                    </w:p>
                  </w:txbxContent>
                </v:textbox>
              </v:shape>
            </w:pict>
          </mc:Fallback>
        </mc:AlternateContent>
      </w:r>
    </w:p>
    <w:p w:rsidR="00B138A1" w:rsidRDefault="00B138A1" w:rsidP="00695F61"/>
    <w:p w:rsidR="00B138A1" w:rsidRDefault="00B138A1" w:rsidP="00695F61"/>
    <w:p w:rsidR="00B138A1" w:rsidRDefault="00B138A1" w:rsidP="00695F61"/>
    <w:p w:rsidR="00B138A1" w:rsidRDefault="00B138A1" w:rsidP="00695F61"/>
    <w:p w:rsidR="00B138A1" w:rsidRDefault="00B138A1" w:rsidP="00695F61"/>
    <w:p w:rsidR="006F1CF2" w:rsidRDefault="006F1CF2" w:rsidP="00695F61"/>
    <w:p w:rsidR="006F1CF2" w:rsidRDefault="006F1CF2" w:rsidP="00695F61"/>
    <w:p w:rsidR="006F1CF2" w:rsidRDefault="006F1CF2" w:rsidP="00695F61"/>
    <w:p w:rsidR="006F1CF2" w:rsidRDefault="006F1CF2" w:rsidP="00695F61">
      <w:pPr>
        <w:pStyle w:val="aff2"/>
      </w:pPr>
      <w:r>
        <w:rPr>
          <w:rFonts w:hint="eastAsia"/>
        </w:rPr>
        <w:t>作</w:t>
      </w:r>
      <w:r>
        <w:rPr>
          <w:rFonts w:hint="eastAsia"/>
        </w:rPr>
        <w:t xml:space="preserve"> </w:t>
      </w:r>
      <w:r>
        <w:rPr>
          <w:rFonts w:hint="eastAsia"/>
        </w:rPr>
        <w:t>者</w:t>
      </w:r>
      <w:r>
        <w:rPr>
          <w:rFonts w:hint="eastAsia"/>
        </w:rPr>
        <w:t xml:space="preserve"> </w:t>
      </w:r>
      <w:r>
        <w:rPr>
          <w:rFonts w:hint="eastAsia"/>
        </w:rPr>
        <w:t>姓</w:t>
      </w:r>
      <w:r>
        <w:rPr>
          <w:rFonts w:hint="eastAsia"/>
        </w:rPr>
        <w:t xml:space="preserve"> </w:t>
      </w:r>
      <w:r>
        <w:rPr>
          <w:rFonts w:hint="eastAsia"/>
        </w:rPr>
        <w:t>名：</w:t>
      </w:r>
      <w:r w:rsidRPr="00717549">
        <w:rPr>
          <w:rFonts w:ascii="宋体" w:hAnsi="宋体" w:hint="eastAsia"/>
          <w:u w:val="single"/>
        </w:rPr>
        <w:t xml:space="preserve">                       </w:t>
      </w:r>
    </w:p>
    <w:p w:rsidR="006F1CF2" w:rsidRDefault="006F1CF2" w:rsidP="00695F61">
      <w:pPr>
        <w:pStyle w:val="aff2"/>
      </w:pPr>
      <w:r>
        <w:rPr>
          <w:rFonts w:hint="eastAsia"/>
        </w:rPr>
        <w:t>学科、</w:t>
      </w:r>
      <w:r>
        <w:rPr>
          <w:rFonts w:hint="eastAsia"/>
        </w:rPr>
        <w:t xml:space="preserve"> </w:t>
      </w:r>
      <w:r>
        <w:rPr>
          <w:rFonts w:hint="eastAsia"/>
        </w:rPr>
        <w:t>专业：</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学</w:t>
      </w:r>
      <w:r>
        <w:rPr>
          <w:rFonts w:hint="eastAsia"/>
        </w:rPr>
        <w:t xml:space="preserve">       </w:t>
      </w:r>
      <w:r>
        <w:rPr>
          <w:rFonts w:hint="eastAsia"/>
        </w:rPr>
        <w:t>号：</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sidR="00A4475E" w:rsidRPr="00717549">
        <w:rPr>
          <w:rFonts w:ascii="宋体" w:hAnsi="宋体" w:hint="eastAsia"/>
          <w:u w:val="single"/>
        </w:rPr>
        <w:t xml:space="preserve">                       </w:t>
      </w:r>
      <w:r>
        <w:rPr>
          <w:rFonts w:hint="eastAsia"/>
        </w:rPr>
        <w:t xml:space="preserve">                       </w:t>
      </w:r>
    </w:p>
    <w:p w:rsidR="00B138A1" w:rsidRDefault="00B138A1" w:rsidP="00695F61">
      <w:pPr>
        <w:rPr>
          <w:lang w:eastAsia="zh-CN"/>
        </w:rPr>
      </w:pPr>
    </w:p>
    <w:p w:rsidR="006F1CF2" w:rsidRDefault="006F1CF2" w:rsidP="00695F61">
      <w:pPr>
        <w:rPr>
          <w:lang w:eastAsia="zh-CN"/>
        </w:rPr>
      </w:pPr>
    </w:p>
    <w:p w:rsidR="006F1CF2" w:rsidRDefault="006F1CF2" w:rsidP="00695F61">
      <w:pPr>
        <w:rPr>
          <w:lang w:eastAsia="zh-CN"/>
        </w:rPr>
      </w:pPr>
    </w:p>
    <w:p w:rsidR="00B138A1" w:rsidRPr="008D2AE3" w:rsidRDefault="00B138A1" w:rsidP="006049B3">
      <w:pPr>
        <w:pStyle w:val="aff3"/>
      </w:pPr>
      <w:r w:rsidRPr="008D2AE3">
        <w:rPr>
          <w:rFonts w:hint="eastAsia"/>
        </w:rPr>
        <w:t>大连理工大学</w:t>
      </w:r>
    </w:p>
    <w:p w:rsidR="00B138A1" w:rsidRDefault="00B138A1" w:rsidP="006049B3">
      <w:pPr>
        <w:pStyle w:val="aff4"/>
      </w:pPr>
      <w:smartTag w:uri="urn:schemas-microsoft-com:office:smarttags" w:element="place">
        <w:smartTag w:uri="urn:schemas-microsoft-com:office:smarttags" w:element="PlaceName">
          <w:r>
            <w:rPr>
              <w:rFonts w:hint="eastAsia"/>
            </w:rPr>
            <w:t>Dalian</w:t>
          </w:r>
        </w:smartTag>
        <w:r w:rsidR="004D4479">
          <w:rPr>
            <w:rFonts w:hint="eastAsia"/>
          </w:rPr>
          <w:t xml:space="preserve"> </w:t>
        </w:r>
        <w:smartTag w:uri="urn:schemas-microsoft-com:office:smarttags" w:element="PlaceType">
          <w:r w:rsidR="004D4479">
            <w:rPr>
              <w:rFonts w:hint="eastAsia"/>
            </w:rPr>
            <w:t>University</w:t>
          </w:r>
        </w:smartTag>
      </w:smartTag>
      <w:r w:rsidR="004D4479">
        <w:rPr>
          <w:rFonts w:hint="eastAsia"/>
        </w:rPr>
        <w:t xml:space="preserve"> of </w:t>
      </w:r>
      <w:r>
        <w:rPr>
          <w:rFonts w:hint="eastAsia"/>
        </w:rPr>
        <w:t>Technology</w:t>
      </w:r>
    </w:p>
    <w:p w:rsidR="00B138A1" w:rsidRDefault="00B138A1" w:rsidP="00695F61">
      <w:pPr>
        <w:rPr>
          <w:lang w:eastAsia="zh-CN"/>
        </w:rPr>
      </w:pPr>
      <w:r>
        <w:rPr>
          <w:lang w:eastAsia="zh-CN"/>
        </w:rPr>
        <w:br w:type="page"/>
      </w:r>
    </w:p>
    <w:p w:rsidR="00C474D6" w:rsidRPr="00C474D6" w:rsidRDefault="00C474D6" w:rsidP="00C474D6">
      <w:pPr>
        <w:tabs>
          <w:tab w:val="left" w:pos="377"/>
        </w:tabs>
        <w:snapToGrid/>
        <w:ind w:firstLineChars="0" w:firstLine="0"/>
        <w:jc w:val="center"/>
        <w:rPr>
          <w:sz w:val="36"/>
          <w:szCs w:val="36"/>
          <w:lang w:eastAsia="zh-CN" w:bidi="ar-SA"/>
        </w:rPr>
      </w:pPr>
      <w:r w:rsidRPr="00C474D6">
        <w:rPr>
          <w:rFonts w:hint="eastAsia"/>
          <w:sz w:val="36"/>
          <w:szCs w:val="36"/>
          <w:lang w:eastAsia="zh-CN" w:bidi="ar-SA"/>
        </w:rPr>
        <w:lastRenderedPageBreak/>
        <w:t>大连理工大学学位论文独创性声明</w:t>
      </w:r>
    </w:p>
    <w:p w:rsidR="00C474D6" w:rsidRPr="00C474D6" w:rsidRDefault="004F12E1" w:rsidP="00C474D6">
      <w:pPr>
        <w:tabs>
          <w:tab w:val="left" w:pos="377"/>
        </w:tabs>
        <w:snapToGrid/>
        <w:ind w:firstLineChars="0" w:firstLine="0"/>
        <w:jc w:val="both"/>
        <w:rPr>
          <w:szCs w:val="24"/>
          <w:lang w:eastAsia="zh-CN" w:bidi="ar-SA"/>
        </w:rPr>
      </w:pPr>
      <w:r w:rsidRPr="00C474D6">
        <w:rPr>
          <w:rFonts w:hint="eastAsia"/>
          <w:noProof/>
          <w:szCs w:val="24"/>
          <w:lang w:eastAsia="zh-CN" w:bidi="ar-SA"/>
        </w:rPr>
        <mc:AlternateContent>
          <mc:Choice Requires="wps">
            <w:drawing>
              <wp:anchor distT="0" distB="0" distL="114300" distR="114300" simplePos="0" relativeHeight="251664896" behindDoc="0" locked="0" layoutInCell="1" allowOverlap="1">
                <wp:simplePos x="0" y="0"/>
                <wp:positionH relativeFrom="column">
                  <wp:posOffset>4401820</wp:posOffset>
                </wp:positionH>
                <wp:positionV relativeFrom="paragraph">
                  <wp:posOffset>-1758950</wp:posOffset>
                </wp:positionV>
                <wp:extent cx="1503680" cy="577850"/>
                <wp:effectExtent l="6350" t="11430" r="13970" b="229870"/>
                <wp:wrapNone/>
                <wp:docPr id="15"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680" cy="577850"/>
                        </a:xfrm>
                        <a:prstGeom prst="wedgeRoundRectCallout">
                          <a:avLst>
                            <a:gd name="adj1" fmla="val 14231"/>
                            <a:gd name="adj2" fmla="val 88569"/>
                            <a:gd name="adj3" fmla="val 16667"/>
                          </a:avLst>
                        </a:prstGeom>
                        <a:solidFill>
                          <a:srgbClr val="FFFFFF"/>
                        </a:solidFill>
                        <a:ln w="9525">
                          <a:solidFill>
                            <a:srgbClr val="0000FF"/>
                          </a:solidFill>
                          <a:miter lim="800000"/>
                          <a:headEnd/>
                          <a:tailEnd/>
                        </a:ln>
                      </wps:spPr>
                      <wps:txbx>
                        <w:txbxContent>
                          <w:p w:rsidR="002C4FD7" w:rsidRDefault="002C4FD7" w:rsidP="00C474D6">
                            <w:pPr>
                              <w:ind w:firstLineChars="0" w:firstLine="0"/>
                              <w:rPr>
                                <w:color w:val="000080"/>
                                <w:sz w:val="22"/>
                                <w:lang w:eastAsia="zh-CN"/>
                              </w:rPr>
                            </w:pPr>
                            <w:r>
                              <w:rPr>
                                <w:rFonts w:hint="eastAsia"/>
                                <w:color w:val="000080"/>
                                <w:sz w:val="22"/>
                                <w:lang w:eastAsia="zh-CN"/>
                              </w:rPr>
                              <w:t>注：</w:t>
                            </w:r>
                            <w:r w:rsidRPr="00492672">
                              <w:rPr>
                                <w:rFonts w:hint="eastAsia"/>
                                <w:color w:val="000080"/>
                                <w:sz w:val="22"/>
                                <w:lang w:eastAsia="zh-CN"/>
                              </w:rPr>
                              <w:t>此页为封二。</w:t>
                            </w:r>
                          </w:p>
                          <w:p w:rsidR="002C4FD7" w:rsidRDefault="002C4FD7" w:rsidP="00C474D6">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2C4FD7" w:rsidRDefault="002C4FD7" w:rsidP="00C474D6">
                            <w:pPr>
                              <w:ind w:firstLine="440"/>
                              <w:rPr>
                                <w:sz w:val="22"/>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4" o:spid="_x0000_s1030" type="#_x0000_t62" style="position:absolute;left:0;text-align:left;margin-left:346.6pt;margin-top:-138.5pt;width:118.4pt;height:4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" adj="13874,29931" strokecolor="blue">
                <v:textbox>
                  <w:txbxContent>
                    <w:p w:rsidR="002C4FD7" w:rsidRDefault="002C4FD7" w:rsidP="00C474D6">
                      <w:pPr>
                        <w:ind w:firstLineChars="0" w:firstLine="0"/>
                        <w:rPr>
                          <w:color w:val="000080"/>
                          <w:sz w:val="22"/>
                          <w:lang w:eastAsia="zh-CN"/>
                        </w:rPr>
                      </w:pPr>
                      <w:r>
                        <w:rPr>
                          <w:rFonts w:hint="eastAsia"/>
                          <w:color w:val="000080"/>
                          <w:sz w:val="22"/>
                          <w:lang w:eastAsia="zh-CN"/>
                        </w:rPr>
                        <w:t>注：</w:t>
                      </w:r>
                      <w:r w:rsidRPr="00492672">
                        <w:rPr>
                          <w:rFonts w:hint="eastAsia"/>
                          <w:color w:val="000080"/>
                          <w:sz w:val="22"/>
                          <w:lang w:eastAsia="zh-CN"/>
                        </w:rPr>
                        <w:t>此页为封二。</w:t>
                      </w:r>
                    </w:p>
                    <w:p w:rsidR="002C4FD7" w:rsidRDefault="002C4FD7" w:rsidP="00C474D6">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2C4FD7" w:rsidRDefault="002C4FD7" w:rsidP="00C474D6">
                      <w:pPr>
                        <w:ind w:firstLine="440"/>
                        <w:rPr>
                          <w:sz w:val="22"/>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p w:rsidR="002C4FD7" w:rsidRDefault="002C4FD7" w:rsidP="00C474D6">
                      <w:pPr>
                        <w:rPr>
                          <w:lang w:eastAsia="zh-CN"/>
                        </w:rPr>
                      </w:pPr>
                    </w:p>
                  </w:txbxContent>
                </v:textbox>
              </v:shape>
            </w:pict>
          </mc:Fallback>
        </mc:AlternateContent>
      </w:r>
    </w:p>
    <w:p w:rsidR="00C474D6" w:rsidRPr="00C474D6" w:rsidRDefault="00C474D6" w:rsidP="00C474D6">
      <w:pPr>
        <w:tabs>
          <w:tab w:val="left" w:pos="377"/>
        </w:tabs>
        <w:snapToGrid/>
        <w:spacing w:beforeLines="100" w:before="240" w:after="100" w:afterAutospacing="1" w:line="360" w:lineRule="auto"/>
        <w:ind w:firstLine="560"/>
        <w:jc w:val="both"/>
        <w:rPr>
          <w:rFonts w:ascii="仿宋_GB2312" w:eastAsia="仿宋_GB2312"/>
          <w:sz w:val="28"/>
          <w:szCs w:val="28"/>
          <w:lang w:eastAsia="zh-CN" w:bidi="ar-SA"/>
        </w:rPr>
      </w:pPr>
      <w:r w:rsidRPr="00C474D6">
        <w:rPr>
          <w:rFonts w:ascii="仿宋_GB2312" w:eastAsia="仿宋_GB2312" w:hint="eastAsia"/>
          <w:sz w:val="28"/>
          <w:szCs w:val="28"/>
          <w:lang w:eastAsia="zh-CN" w:bidi="ar-SA"/>
        </w:rPr>
        <w:t>作者郑重声明：所呈交的学位论文，是本人在导师的指导下进行研究工作所取得的成果。尽我所知，除文中已经注明引用内容和致谢的地方外，本论文不包含其他个人或集体已经发表的研究成果，也不包含其他已申请学位或其他用途使用过的成果。与我一同工作的同志对本研究所做的贡献均已在论文中做了明确的说明并表示了谢意。</w:t>
      </w:r>
    </w:p>
    <w:p w:rsidR="00C474D6" w:rsidRPr="00C474D6" w:rsidRDefault="00C474D6" w:rsidP="00C474D6">
      <w:pPr>
        <w:tabs>
          <w:tab w:val="left" w:pos="377"/>
        </w:tabs>
        <w:snapToGrid/>
        <w:spacing w:after="100" w:afterAutospacing="1" w:line="360" w:lineRule="auto"/>
        <w:ind w:firstLine="560"/>
        <w:jc w:val="both"/>
        <w:rPr>
          <w:rFonts w:ascii="仿宋_GB2312" w:eastAsia="仿宋_GB2312"/>
          <w:sz w:val="28"/>
          <w:szCs w:val="28"/>
          <w:lang w:eastAsia="zh-CN" w:bidi="ar-SA"/>
        </w:rPr>
      </w:pPr>
      <w:r w:rsidRPr="00C474D6">
        <w:rPr>
          <w:rFonts w:ascii="仿宋_GB2312" w:eastAsia="仿宋_GB2312" w:hint="eastAsia"/>
          <w:sz w:val="28"/>
          <w:szCs w:val="28"/>
          <w:lang w:eastAsia="zh-CN" w:bidi="ar-SA"/>
        </w:rPr>
        <w:t>若有不实之处，本人愿意承担相关法律责任。</w:t>
      </w:r>
    </w:p>
    <w:p w:rsidR="00C474D6" w:rsidRPr="00C474D6" w:rsidRDefault="00C474D6" w:rsidP="00C474D6">
      <w:pPr>
        <w:tabs>
          <w:tab w:val="left" w:pos="377"/>
        </w:tabs>
        <w:snapToGrid/>
        <w:spacing w:line="360" w:lineRule="auto"/>
        <w:ind w:firstLineChars="0" w:firstLine="0"/>
        <w:rPr>
          <w:rFonts w:ascii="仿宋_GB2312" w:eastAsia="仿宋_GB2312"/>
          <w:sz w:val="28"/>
          <w:szCs w:val="28"/>
          <w:u w:val="single"/>
          <w:lang w:eastAsia="zh-CN" w:bidi="ar-SA"/>
        </w:rPr>
      </w:pPr>
      <w:r w:rsidRPr="00C474D6">
        <w:rPr>
          <w:rFonts w:ascii="仿宋_GB2312" w:eastAsia="仿宋_GB2312" w:hint="eastAsia"/>
          <w:sz w:val="28"/>
          <w:szCs w:val="28"/>
          <w:lang w:eastAsia="zh-CN" w:bidi="ar-SA"/>
        </w:rPr>
        <w:t>学位论文题目：</w:t>
      </w:r>
      <w:r w:rsidRPr="00C474D6">
        <w:rPr>
          <w:rFonts w:ascii="仿宋_GB2312" w:eastAsia="仿宋_GB2312" w:hint="eastAsia"/>
          <w:sz w:val="28"/>
          <w:szCs w:val="28"/>
          <w:u w:val="single"/>
          <w:lang w:eastAsia="zh-CN" w:bidi="ar-SA"/>
        </w:rPr>
        <w:t xml:space="preserve">                                                   </w:t>
      </w:r>
    </w:p>
    <w:p w:rsidR="00C474D6" w:rsidRPr="00C474D6" w:rsidRDefault="00C474D6" w:rsidP="00C474D6">
      <w:pPr>
        <w:tabs>
          <w:tab w:val="left" w:pos="377"/>
        </w:tabs>
        <w:snapToGrid/>
        <w:spacing w:line="360" w:lineRule="auto"/>
        <w:ind w:firstLineChars="0" w:firstLine="0"/>
        <w:jc w:val="both"/>
        <w:rPr>
          <w:b/>
          <w:sz w:val="28"/>
          <w:szCs w:val="28"/>
          <w:lang w:eastAsia="zh-CN" w:bidi="ar-SA"/>
        </w:rPr>
      </w:pPr>
      <w:r w:rsidRPr="00C474D6">
        <w:rPr>
          <w:rFonts w:ascii="仿宋_GB2312" w:eastAsia="仿宋_GB2312" w:hint="eastAsia"/>
          <w:sz w:val="28"/>
          <w:szCs w:val="28"/>
          <w:lang w:eastAsia="zh-CN" w:bidi="ar-SA"/>
        </w:rPr>
        <w:t>作</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者</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签</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名</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w:t>
      </w:r>
      <w:r w:rsidRPr="00C474D6">
        <w:rPr>
          <w:rFonts w:ascii="仿宋_GB2312" w:eastAsia="仿宋_GB2312" w:hint="eastAsia"/>
          <w:sz w:val="28"/>
          <w:szCs w:val="28"/>
          <w:u w:val="single"/>
          <w:lang w:eastAsia="zh-CN" w:bidi="ar-SA"/>
        </w:rPr>
        <w:t xml:space="preserve">                    </w:t>
      </w:r>
      <w:r w:rsidR="00823877">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u w:val="single"/>
          <w:lang w:eastAsia="zh-CN" w:bidi="ar-SA"/>
        </w:rPr>
        <w:t xml:space="preserve"> </w:t>
      </w:r>
      <w:r w:rsidR="002162CA">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 xml:space="preserve"> 日期：</w:t>
      </w:r>
      <w:r w:rsidRPr="00C474D6">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年</w:t>
      </w:r>
      <w:r w:rsidRPr="00C474D6">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月</w:t>
      </w:r>
      <w:r w:rsidRPr="00C474D6">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日</w:t>
      </w:r>
    </w:p>
    <w:p w:rsidR="00B138A1" w:rsidRPr="00C474D6" w:rsidRDefault="00B138A1" w:rsidP="00695F61">
      <w:pPr>
        <w:rPr>
          <w:lang w:eastAsia="zh-CN"/>
        </w:rPr>
      </w:pPr>
    </w:p>
    <w:p w:rsidR="00B138A1" w:rsidRPr="00D40C36" w:rsidRDefault="00B138A1" w:rsidP="00695F61">
      <w:pPr>
        <w:rPr>
          <w:lang w:eastAsia="zh-CN"/>
        </w:rPr>
      </w:pPr>
    </w:p>
    <w:p w:rsidR="00E53577" w:rsidRDefault="004F12E1" w:rsidP="00695F61">
      <w:pPr>
        <w:rPr>
          <w:lang w:eastAsia="zh-CN"/>
        </w:rPr>
      </w:pPr>
      <w:r>
        <w:rPr>
          <w:noProof/>
          <w:lang w:eastAsia="zh-CN" w:bidi="ar-SA"/>
        </w:rPr>
        <mc:AlternateContent>
          <mc:Choice Requires="wps">
            <w:drawing>
              <wp:anchor distT="0" distB="0" distL="114300" distR="114300" simplePos="0" relativeHeight="251649536" behindDoc="0" locked="0" layoutInCell="1" allowOverlap="1">
                <wp:simplePos x="0" y="0"/>
                <wp:positionH relativeFrom="column">
                  <wp:posOffset>110490</wp:posOffset>
                </wp:positionH>
                <wp:positionV relativeFrom="paragraph">
                  <wp:posOffset>162560</wp:posOffset>
                </wp:positionV>
                <wp:extent cx="2209800" cy="862330"/>
                <wp:effectExtent l="10795" t="816610" r="8255" b="6985"/>
                <wp:wrapNone/>
                <wp:docPr id="14"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62330"/>
                        </a:xfrm>
                        <a:prstGeom prst="wedgeRoundRectCallout">
                          <a:avLst>
                            <a:gd name="adj1" fmla="val 29944"/>
                            <a:gd name="adj2" fmla="val -142417"/>
                            <a:gd name="adj3" fmla="val 16667"/>
                          </a:avLst>
                        </a:prstGeom>
                        <a:solidFill>
                          <a:srgbClr val="FFFFFF"/>
                        </a:solidFill>
                        <a:ln w="9525">
                          <a:solidFill>
                            <a:srgbClr val="0000FF"/>
                          </a:solidFill>
                          <a:miter lim="800000"/>
                          <a:headEnd/>
                          <a:tailEnd/>
                        </a:ln>
                      </wps:spPr>
                      <wps:txbx>
                        <w:txbxContent>
                          <w:p w:rsidR="002C4FD7" w:rsidRPr="004B1D99" w:rsidRDefault="002C4FD7" w:rsidP="00B27C71">
                            <w:pPr>
                              <w:ind w:firstLineChars="0" w:firstLine="0"/>
                              <w:rPr>
                                <w:color w:val="000080"/>
                                <w:sz w:val="21"/>
                                <w:szCs w:val="21"/>
                                <w:lang w:eastAsia="zh-CN"/>
                              </w:rPr>
                            </w:pPr>
                            <w:r>
                              <w:rPr>
                                <w:rFonts w:hint="eastAsia"/>
                                <w:color w:val="000080"/>
                                <w:sz w:val="21"/>
                                <w:szCs w:val="21"/>
                                <w:lang w:eastAsia="zh-CN"/>
                              </w:rPr>
                              <w:t>注：此页内容不需要任何修改</w:t>
                            </w:r>
                            <w:r w:rsidRPr="004B1D99">
                              <w:rPr>
                                <w:rFonts w:hint="eastAsia"/>
                                <w:color w:val="000080"/>
                                <w:sz w:val="21"/>
                                <w:szCs w:val="21"/>
                                <w:lang w:eastAsia="zh-CN"/>
                              </w:rPr>
                              <w:t>，手写签名</w:t>
                            </w:r>
                            <w:r>
                              <w:rPr>
                                <w:rFonts w:hint="eastAsia"/>
                                <w:color w:val="000080"/>
                                <w:sz w:val="21"/>
                                <w:szCs w:val="21"/>
                                <w:lang w:eastAsia="zh-CN"/>
                              </w:rPr>
                              <w:t>并填写</w:t>
                            </w:r>
                            <w:r w:rsidRPr="004B1D99">
                              <w:rPr>
                                <w:rFonts w:hint="eastAsia"/>
                                <w:color w:val="000080"/>
                                <w:sz w:val="21"/>
                                <w:szCs w:val="21"/>
                                <w:lang w:eastAsia="zh-CN"/>
                              </w:rPr>
                              <w:t>日期即可。</w:t>
                            </w:r>
                          </w:p>
                          <w:p w:rsidR="002C4FD7" w:rsidRPr="004B1D99" w:rsidRDefault="002C4FD7" w:rsidP="00B27C71">
                            <w:pPr>
                              <w:ind w:firstLineChars="0" w:firstLine="0"/>
                              <w:rPr>
                                <w:color w:val="000080"/>
                                <w:sz w:val="21"/>
                                <w:szCs w:val="21"/>
                                <w:lang w:eastAsia="zh-CN"/>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2C4FD7" w:rsidRPr="004B1D99" w:rsidRDefault="002C4FD7" w:rsidP="00B27C71">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6" o:spid="_x0000_s1031" type="#_x0000_t62" style="position:absolute;left:0;text-align:left;margin-left:8.7pt;margin-top:12.8pt;width:174pt;height:67.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" adj="17268,-19962" strokecolor="blue">
                <v:textbox>
                  <w:txbxContent>
                    <w:p w:rsidR="002C4FD7" w:rsidRPr="004B1D99" w:rsidRDefault="002C4FD7" w:rsidP="00B27C71">
                      <w:pPr>
                        <w:ind w:firstLineChars="0" w:firstLine="0"/>
                        <w:rPr>
                          <w:color w:val="000080"/>
                          <w:sz w:val="21"/>
                          <w:szCs w:val="21"/>
                          <w:lang w:eastAsia="zh-CN"/>
                        </w:rPr>
                      </w:pPr>
                      <w:r>
                        <w:rPr>
                          <w:rFonts w:hint="eastAsia"/>
                          <w:color w:val="000080"/>
                          <w:sz w:val="21"/>
                          <w:szCs w:val="21"/>
                          <w:lang w:eastAsia="zh-CN"/>
                        </w:rPr>
                        <w:t>注：此页内容不需要任何修改</w:t>
                      </w:r>
                      <w:r w:rsidRPr="004B1D99">
                        <w:rPr>
                          <w:rFonts w:hint="eastAsia"/>
                          <w:color w:val="000080"/>
                          <w:sz w:val="21"/>
                          <w:szCs w:val="21"/>
                          <w:lang w:eastAsia="zh-CN"/>
                        </w:rPr>
                        <w:t>，手写签名</w:t>
                      </w:r>
                      <w:r>
                        <w:rPr>
                          <w:rFonts w:hint="eastAsia"/>
                          <w:color w:val="000080"/>
                          <w:sz w:val="21"/>
                          <w:szCs w:val="21"/>
                          <w:lang w:eastAsia="zh-CN"/>
                        </w:rPr>
                        <w:t>并填写</w:t>
                      </w:r>
                      <w:r w:rsidRPr="004B1D99">
                        <w:rPr>
                          <w:rFonts w:hint="eastAsia"/>
                          <w:color w:val="000080"/>
                          <w:sz w:val="21"/>
                          <w:szCs w:val="21"/>
                          <w:lang w:eastAsia="zh-CN"/>
                        </w:rPr>
                        <w:t>日期即可。</w:t>
                      </w:r>
                    </w:p>
                    <w:p w:rsidR="002C4FD7" w:rsidRPr="004B1D99" w:rsidRDefault="002C4FD7" w:rsidP="00B27C71">
                      <w:pPr>
                        <w:ind w:firstLineChars="0" w:firstLine="0"/>
                        <w:rPr>
                          <w:color w:val="000080"/>
                          <w:sz w:val="21"/>
                          <w:szCs w:val="21"/>
                          <w:lang w:eastAsia="zh-CN"/>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2C4FD7" w:rsidRPr="004B1D99" w:rsidRDefault="002C4FD7" w:rsidP="00B27C71">
                      <w:pPr>
                        <w:ind w:firstLine="420"/>
                        <w:rPr>
                          <w:color w:val="000080"/>
                          <w:sz w:val="21"/>
                          <w:szCs w:val="21"/>
                        </w:rPr>
                      </w:pPr>
                    </w:p>
                  </w:txbxContent>
                </v:textbox>
              </v:shape>
            </w:pict>
          </mc:Fallback>
        </mc:AlternateContent>
      </w:r>
    </w:p>
    <w:p w:rsidR="00E53577" w:rsidRDefault="00E53577" w:rsidP="00695F61">
      <w:pPr>
        <w:rPr>
          <w:lang w:eastAsia="zh-CN"/>
        </w:rPr>
      </w:pPr>
    </w:p>
    <w:p w:rsidR="00E53577" w:rsidRPr="002162CA" w:rsidRDefault="00E53577" w:rsidP="00695F61">
      <w:pPr>
        <w:rPr>
          <w:lang w:eastAsia="zh-CN"/>
        </w:rPr>
      </w:pPr>
    </w:p>
    <w:p w:rsidR="00E53577" w:rsidRDefault="00E53577" w:rsidP="00695F61">
      <w:pPr>
        <w:rPr>
          <w:lang w:eastAsia="zh-CN"/>
        </w:rPr>
      </w:pPr>
    </w:p>
    <w:p w:rsidR="00E53577" w:rsidRDefault="00E53577" w:rsidP="00695F61">
      <w:pPr>
        <w:rPr>
          <w:lang w:eastAsia="zh-CN"/>
        </w:rPr>
        <w:sectPr w:rsidR="00E53577">
          <w:headerReference w:type="even" r:id="rId7"/>
          <w:headerReference w:type="default" r:id="rId8"/>
          <w:footerReference w:type="even" r:id="rId9"/>
          <w:footerReference w:type="default" r:id="rId10"/>
          <w:headerReference w:type="first" r:id="rId11"/>
          <w:footerReference w:type="first" r:id="rId12"/>
          <w:pgSz w:w="11906" w:h="16838" w:code="9"/>
          <w:pgMar w:top="1985" w:right="1418" w:bottom="1418" w:left="1418" w:header="1418" w:footer="1134" w:gutter="0"/>
          <w:cols w:space="425"/>
          <w:docGrid w:linePitch="326" w:charSpace="-2048"/>
        </w:sectPr>
      </w:pPr>
    </w:p>
    <w:p w:rsidR="00B138A1" w:rsidRPr="009F0858" w:rsidRDefault="004F12E1" w:rsidP="00404F23">
      <w:pPr>
        <w:pStyle w:val="14"/>
      </w:pPr>
      <w:bookmarkStart w:id="0" w:name="_Toc216894797"/>
      <w:r w:rsidRPr="009F0858">
        <w:rPr>
          <w:lang w:bidi="ar-SA"/>
        </w:rPr>
        <w:lastRenderedPageBreak/>
        <mc:AlternateContent>
          <mc:Choice Requires="wps">
            <w:drawing>
              <wp:anchor distT="0" distB="0" distL="114300" distR="114300" simplePos="0" relativeHeight="251656704" behindDoc="0" locked="0" layoutInCell="1" allowOverlap="1">
                <wp:simplePos x="0" y="0"/>
                <wp:positionH relativeFrom="column">
                  <wp:posOffset>-816610</wp:posOffset>
                </wp:positionH>
                <wp:positionV relativeFrom="paragraph">
                  <wp:posOffset>-1333500</wp:posOffset>
                </wp:positionV>
                <wp:extent cx="2593340" cy="1286510"/>
                <wp:effectExtent l="7620" t="9525" r="323215" b="8890"/>
                <wp:wrapNone/>
                <wp:docPr id="13"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3340" cy="1286510"/>
                        </a:xfrm>
                        <a:prstGeom prst="wedgeRoundRectCallout">
                          <a:avLst>
                            <a:gd name="adj1" fmla="val 61583"/>
                            <a:gd name="adj2" fmla="val 9329"/>
                            <a:gd name="adj3" fmla="val 16667"/>
                          </a:avLst>
                        </a:prstGeom>
                        <a:solidFill>
                          <a:srgbClr val="FFFFFF"/>
                        </a:solidFill>
                        <a:ln w="9525">
                          <a:solidFill>
                            <a:srgbClr val="0000FF"/>
                          </a:solidFill>
                          <a:miter lim="800000"/>
                          <a:headEnd/>
                          <a:tailEnd/>
                        </a:ln>
                      </wps:spPr>
                      <wps:txbx>
                        <w:txbxContent>
                          <w:p w:rsidR="002C4FD7" w:rsidRPr="004B1D99" w:rsidRDefault="002C4FD7" w:rsidP="00B27C71">
                            <w:pPr>
                              <w:ind w:firstLineChars="0" w:firstLine="0"/>
                              <w:rPr>
                                <w:color w:val="000080"/>
                                <w:sz w:val="21"/>
                                <w:szCs w:val="21"/>
                                <w:lang w:eastAsia="zh-CN"/>
                              </w:rPr>
                            </w:pPr>
                            <w:r w:rsidRPr="004B1D99">
                              <w:rPr>
                                <w:rFonts w:hint="eastAsia"/>
                                <w:color w:val="000080"/>
                                <w:sz w:val="21"/>
                                <w:szCs w:val="21"/>
                                <w:lang w:eastAsia="zh-CN"/>
                              </w:rPr>
                              <w:t>注：</w:t>
                            </w:r>
                            <w:r w:rsidRPr="00AA1FA9">
                              <w:rPr>
                                <w:rFonts w:hint="eastAsia"/>
                                <w:color w:val="000080"/>
                                <w:sz w:val="21"/>
                                <w:szCs w:val="21"/>
                                <w:lang w:eastAsia="zh-CN"/>
                              </w:rPr>
                              <w:t>奇数页页眉，居中，宋体，五号，</w:t>
                            </w:r>
                            <w:r>
                              <w:rPr>
                                <w:rFonts w:hint="eastAsia"/>
                                <w:color w:val="000080"/>
                                <w:sz w:val="21"/>
                                <w:szCs w:val="21"/>
                                <w:lang w:eastAsia="zh-CN"/>
                              </w:rPr>
                              <w:t>学术型硕士</w:t>
                            </w:r>
                            <w:r w:rsidRPr="004B1D99">
                              <w:rPr>
                                <w:rFonts w:hint="eastAsia"/>
                                <w:color w:val="000080"/>
                                <w:sz w:val="21"/>
                                <w:szCs w:val="21"/>
                                <w:lang w:eastAsia="zh-CN"/>
                              </w:rPr>
                              <w:t>填写内容为“大连理工大学硕士学位论文”；</w:t>
                            </w:r>
                            <w:r>
                              <w:rPr>
                                <w:rFonts w:hint="eastAsia"/>
                                <w:color w:val="000080"/>
                                <w:sz w:val="21"/>
                                <w:szCs w:val="21"/>
                                <w:lang w:eastAsia="zh-CN"/>
                              </w:rPr>
                              <w:t>专业学位硕士</w:t>
                            </w:r>
                            <w:r w:rsidRPr="004B1D99">
                              <w:rPr>
                                <w:rFonts w:hint="eastAsia"/>
                                <w:color w:val="000080"/>
                                <w:sz w:val="21"/>
                                <w:szCs w:val="21"/>
                                <w:lang w:eastAsia="zh-CN"/>
                              </w:rPr>
                              <w:t>填写内容为“大连理工大学专业学位硕士学位论文”。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2C4FD7" w:rsidRPr="004B1D99" w:rsidRDefault="002C4FD7" w:rsidP="00B27C71">
                            <w:pPr>
                              <w:ind w:firstLine="420"/>
                              <w:rPr>
                                <w:color w:val="000080"/>
                                <w:sz w:val="21"/>
                                <w:szCs w:val="21"/>
                                <w:lang w:eastAsia="zh-CN"/>
                              </w:rPr>
                            </w:pPr>
                          </w:p>
                          <w:p w:rsidR="002C4FD7" w:rsidRPr="004B1D99" w:rsidRDefault="002C4FD7" w:rsidP="00B27C71">
                            <w:pPr>
                              <w:ind w:firstLine="420"/>
                              <w:rPr>
                                <w:color w:val="000080"/>
                                <w:sz w:val="21"/>
                                <w:szCs w:val="21"/>
                                <w:lang w:eastAsia="zh-CN"/>
                              </w:rPr>
                            </w:pPr>
                          </w:p>
                          <w:p w:rsidR="002C4FD7" w:rsidRPr="004B1D99" w:rsidRDefault="002C4FD7" w:rsidP="00B27C71">
                            <w:pPr>
                              <w:ind w:firstLine="420"/>
                              <w:rPr>
                                <w:color w:val="000080"/>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032" type="#_x0000_t62" style="position:absolute;left:0;text-align:left;margin-left:-64.3pt;margin-top:-105pt;width:204.2pt;height:10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" adj="24102,12815" strokecolor="blue">
                <v:textbox>
                  <w:txbxContent>
                    <w:p w:rsidR="002C4FD7" w:rsidRPr="004B1D99" w:rsidRDefault="002C4FD7" w:rsidP="00B27C71">
                      <w:pPr>
                        <w:ind w:firstLineChars="0" w:firstLine="0"/>
                        <w:rPr>
                          <w:color w:val="000080"/>
                          <w:sz w:val="21"/>
                          <w:szCs w:val="21"/>
                          <w:lang w:eastAsia="zh-CN"/>
                        </w:rPr>
                      </w:pPr>
                      <w:r w:rsidRPr="004B1D99">
                        <w:rPr>
                          <w:rFonts w:hint="eastAsia"/>
                          <w:color w:val="000080"/>
                          <w:sz w:val="21"/>
                          <w:szCs w:val="21"/>
                          <w:lang w:eastAsia="zh-CN"/>
                        </w:rPr>
                        <w:t>注：</w:t>
                      </w:r>
                      <w:r w:rsidRPr="00AA1FA9">
                        <w:rPr>
                          <w:rFonts w:hint="eastAsia"/>
                          <w:color w:val="000080"/>
                          <w:sz w:val="21"/>
                          <w:szCs w:val="21"/>
                          <w:lang w:eastAsia="zh-CN"/>
                        </w:rPr>
                        <w:t>奇数页页眉，居中，宋体，五号，</w:t>
                      </w:r>
                      <w:r>
                        <w:rPr>
                          <w:rFonts w:hint="eastAsia"/>
                          <w:color w:val="000080"/>
                          <w:sz w:val="21"/>
                          <w:szCs w:val="21"/>
                          <w:lang w:eastAsia="zh-CN"/>
                        </w:rPr>
                        <w:t>学术型硕士</w:t>
                      </w:r>
                      <w:r w:rsidRPr="004B1D99">
                        <w:rPr>
                          <w:rFonts w:hint="eastAsia"/>
                          <w:color w:val="000080"/>
                          <w:sz w:val="21"/>
                          <w:szCs w:val="21"/>
                          <w:lang w:eastAsia="zh-CN"/>
                        </w:rPr>
                        <w:t>填写内容为“大连理工大学硕士学位论文”；</w:t>
                      </w:r>
                      <w:r>
                        <w:rPr>
                          <w:rFonts w:hint="eastAsia"/>
                          <w:color w:val="000080"/>
                          <w:sz w:val="21"/>
                          <w:szCs w:val="21"/>
                          <w:lang w:eastAsia="zh-CN"/>
                        </w:rPr>
                        <w:t>专业学位硕士</w:t>
                      </w:r>
                      <w:r w:rsidRPr="004B1D99">
                        <w:rPr>
                          <w:rFonts w:hint="eastAsia"/>
                          <w:color w:val="000080"/>
                          <w:sz w:val="21"/>
                          <w:szCs w:val="21"/>
                          <w:lang w:eastAsia="zh-CN"/>
                        </w:rPr>
                        <w:t>填写内容为“大连理工大学专业学位硕士学位论文”。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2C4FD7" w:rsidRPr="004B1D99" w:rsidRDefault="002C4FD7" w:rsidP="00B27C71">
                      <w:pPr>
                        <w:ind w:firstLine="420"/>
                        <w:rPr>
                          <w:color w:val="000080"/>
                          <w:sz w:val="21"/>
                          <w:szCs w:val="21"/>
                          <w:lang w:eastAsia="zh-CN"/>
                        </w:rPr>
                      </w:pPr>
                    </w:p>
                    <w:p w:rsidR="002C4FD7" w:rsidRPr="004B1D99" w:rsidRDefault="002C4FD7" w:rsidP="00B27C71">
                      <w:pPr>
                        <w:ind w:firstLine="420"/>
                        <w:rPr>
                          <w:color w:val="000080"/>
                          <w:sz w:val="21"/>
                          <w:szCs w:val="21"/>
                          <w:lang w:eastAsia="zh-CN"/>
                        </w:rPr>
                      </w:pPr>
                    </w:p>
                    <w:p w:rsidR="002C4FD7" w:rsidRPr="004B1D99" w:rsidRDefault="002C4FD7" w:rsidP="00B27C71">
                      <w:pPr>
                        <w:ind w:firstLine="420"/>
                        <w:rPr>
                          <w:color w:val="000080"/>
                          <w:sz w:val="21"/>
                          <w:szCs w:val="21"/>
                          <w:lang w:eastAsia="zh-CN"/>
                        </w:rPr>
                      </w:pPr>
                    </w:p>
                  </w:txbxContent>
                </v:textbox>
              </v:shape>
            </w:pict>
          </mc:Fallback>
        </mc:AlternateContent>
      </w:r>
      <w:r w:rsidR="00B138A1" w:rsidRPr="009F0858">
        <w:rPr>
          <w:rFonts w:hint="eastAsia"/>
        </w:rPr>
        <w:t>摘</w:t>
      </w:r>
      <w:r w:rsidR="00B138A1" w:rsidRPr="009F0858">
        <w:rPr>
          <w:rFonts w:hint="eastAsia"/>
        </w:rPr>
        <w:t xml:space="preserve">    </w:t>
      </w:r>
      <w:r w:rsidR="00B138A1" w:rsidRPr="009F0858">
        <w:rPr>
          <w:rFonts w:hint="eastAsia"/>
        </w:rPr>
        <w:t>要</w:t>
      </w:r>
      <w:bookmarkEnd w:id="0"/>
    </w:p>
    <w:p w:rsidR="00B138A1" w:rsidRPr="009C5A65" w:rsidRDefault="00B138A1" w:rsidP="00CA3E12">
      <w:pPr>
        <w:rPr>
          <w:lang w:eastAsia="zh-CN"/>
        </w:rPr>
      </w:pPr>
      <w:r w:rsidRPr="009C5A65">
        <w:rPr>
          <w:rFonts w:hint="eastAsia"/>
          <w:lang w:eastAsia="zh-CN"/>
        </w:rPr>
        <w:t>大连理工大学硕士</w:t>
      </w:r>
      <w:r w:rsidR="00E506A2" w:rsidRPr="009C5A65">
        <w:rPr>
          <w:rFonts w:hint="eastAsia"/>
          <w:lang w:eastAsia="zh-CN"/>
        </w:rPr>
        <w:t>研究生撰写</w:t>
      </w:r>
      <w:r w:rsidRPr="009C5A65">
        <w:rPr>
          <w:rFonts w:hint="eastAsia"/>
          <w:lang w:eastAsia="zh-CN"/>
        </w:rPr>
        <w:t>学位论文</w:t>
      </w:r>
      <w:r w:rsidR="00E506A2" w:rsidRPr="009C5A65">
        <w:rPr>
          <w:rFonts w:hint="eastAsia"/>
          <w:lang w:eastAsia="zh-CN"/>
        </w:rPr>
        <w:t>应当符合</w:t>
      </w:r>
      <w:r w:rsidRPr="009C5A65">
        <w:rPr>
          <w:rFonts w:hint="eastAsia"/>
          <w:lang w:eastAsia="zh-CN"/>
        </w:rPr>
        <w:t>写作规范和排版格式</w:t>
      </w:r>
      <w:r w:rsidR="00E506A2" w:rsidRPr="009C5A65">
        <w:rPr>
          <w:rFonts w:hint="eastAsia"/>
          <w:lang w:eastAsia="zh-CN"/>
        </w:rPr>
        <w:t>的</w:t>
      </w:r>
      <w:r w:rsidR="00425A29" w:rsidRPr="009C5A65">
        <w:rPr>
          <w:rFonts w:hint="eastAsia"/>
          <w:lang w:eastAsia="zh-CN"/>
        </w:rPr>
        <w:t>要求，</w:t>
      </w:r>
      <w:r w:rsidR="00E506A2" w:rsidRPr="009C5A65">
        <w:rPr>
          <w:rFonts w:hint="eastAsia"/>
          <w:lang w:eastAsia="zh-CN"/>
        </w:rPr>
        <w:t>以下</w:t>
      </w:r>
      <w:r w:rsidRPr="009C5A65">
        <w:rPr>
          <w:rFonts w:hint="eastAsia"/>
          <w:lang w:eastAsia="zh-CN"/>
        </w:rPr>
        <w:t>格式</w:t>
      </w:r>
      <w:r w:rsidR="00E506A2" w:rsidRPr="009C5A65">
        <w:rPr>
          <w:rFonts w:hint="eastAsia"/>
          <w:lang w:eastAsia="zh-CN"/>
        </w:rPr>
        <w:t>为研究生院依据国家标准和行业规范所编制的硕士学位论文</w:t>
      </w:r>
      <w:r w:rsidRPr="009C5A65">
        <w:rPr>
          <w:rFonts w:hint="eastAsia"/>
          <w:lang w:eastAsia="zh-CN"/>
        </w:rPr>
        <w:t>模板，供</w:t>
      </w:r>
      <w:r w:rsidR="00E506A2" w:rsidRPr="009C5A65">
        <w:rPr>
          <w:rFonts w:hint="eastAsia"/>
          <w:lang w:eastAsia="zh-CN"/>
        </w:rPr>
        <w:t>硕士</w:t>
      </w:r>
      <w:r w:rsidRPr="009C5A65">
        <w:rPr>
          <w:rFonts w:hint="eastAsia"/>
          <w:lang w:eastAsia="zh-CN"/>
        </w:rPr>
        <w:t>研究生参</w:t>
      </w:r>
      <w:r w:rsidR="00E506A2" w:rsidRPr="009C5A65">
        <w:rPr>
          <w:rFonts w:hint="eastAsia"/>
          <w:lang w:eastAsia="zh-CN"/>
        </w:rPr>
        <w:t>照</w:t>
      </w:r>
      <w:r w:rsidRPr="009C5A65">
        <w:rPr>
          <w:rFonts w:hint="eastAsia"/>
          <w:lang w:eastAsia="zh-CN"/>
        </w:rPr>
        <w:t>使用。</w:t>
      </w:r>
      <w:r w:rsidR="004605DC" w:rsidRPr="009C5A65">
        <w:rPr>
          <w:rFonts w:hint="eastAsia"/>
          <w:lang w:eastAsia="zh-CN"/>
        </w:rPr>
        <w:t xml:space="preserve">  </w:t>
      </w:r>
    </w:p>
    <w:p w:rsidR="00B138A1" w:rsidRPr="009C5A65" w:rsidRDefault="00B138A1" w:rsidP="00CA3E12">
      <w:pPr>
        <w:rPr>
          <w:lang w:eastAsia="zh-CN"/>
        </w:rPr>
      </w:pPr>
      <w:r w:rsidRPr="009C5A65">
        <w:rPr>
          <w:rFonts w:hint="eastAsia"/>
          <w:lang w:eastAsia="zh-CN"/>
        </w:rPr>
        <w:t>摘要部分说明：</w:t>
      </w:r>
    </w:p>
    <w:p w:rsidR="00B138A1" w:rsidRPr="009C5A65" w:rsidRDefault="00B138A1" w:rsidP="00CA3E12">
      <w:pPr>
        <w:rPr>
          <w:lang w:eastAsia="zh-CN"/>
        </w:rPr>
      </w:pPr>
      <w:r w:rsidRPr="009C5A65">
        <w:rPr>
          <w:rFonts w:hint="eastAsia"/>
          <w:lang w:eastAsia="zh-CN"/>
        </w:rPr>
        <w:t>“摘要”是摘要部分的标题，不可省略。</w:t>
      </w:r>
    </w:p>
    <w:p w:rsidR="00B138A1" w:rsidRPr="00A95F65" w:rsidRDefault="00B138A1" w:rsidP="00CA3E12">
      <w:pPr>
        <w:rPr>
          <w:lang w:eastAsia="zh-CN"/>
        </w:rPr>
      </w:pPr>
      <w:r w:rsidRPr="00A95F65">
        <w:rPr>
          <w:rFonts w:hint="eastAsia"/>
          <w:lang w:eastAsia="zh-CN"/>
        </w:rPr>
        <w:t>标题“摘要”选用模板中的样式所定义的“</w:t>
      </w:r>
      <w:r w:rsidR="001E4DF9" w:rsidRPr="00A95F65">
        <w:rPr>
          <w:rFonts w:hint="eastAsia"/>
          <w:lang w:eastAsia="zh-CN"/>
        </w:rPr>
        <w:t>摘要</w:t>
      </w:r>
      <w:r w:rsidRPr="00A95F65">
        <w:rPr>
          <w:rFonts w:hint="eastAsia"/>
          <w:lang w:eastAsia="zh-CN"/>
        </w:rPr>
        <w:t>”；或者手动设置成字体</w:t>
      </w:r>
      <w:r w:rsidR="00425A29" w:rsidRPr="00A95F65">
        <w:rPr>
          <w:rFonts w:hint="eastAsia"/>
          <w:lang w:eastAsia="zh-CN"/>
        </w:rPr>
        <w:t>：黑体，居中；</w:t>
      </w:r>
      <w:r w:rsidRPr="00A95F65">
        <w:rPr>
          <w:rFonts w:hint="eastAsia"/>
          <w:lang w:eastAsia="zh-CN"/>
        </w:rPr>
        <w:t>字号：</w:t>
      </w:r>
      <w:r w:rsidR="00D557AE" w:rsidRPr="00A95F65">
        <w:rPr>
          <w:rFonts w:hint="eastAsia"/>
          <w:lang w:eastAsia="zh-CN"/>
        </w:rPr>
        <w:t>小三</w:t>
      </w:r>
      <w:r w:rsidR="00425A29" w:rsidRPr="00A95F65">
        <w:rPr>
          <w:rFonts w:hint="eastAsia"/>
          <w:lang w:eastAsia="zh-CN"/>
        </w:rPr>
        <w:t>；</w:t>
      </w:r>
      <w:r w:rsidRPr="00A95F65">
        <w:rPr>
          <w:rFonts w:hint="eastAsia"/>
          <w:lang w:eastAsia="zh-CN"/>
        </w:rPr>
        <w:t>1.5</w:t>
      </w:r>
      <w:r w:rsidRPr="00A95F65">
        <w:rPr>
          <w:rFonts w:hint="eastAsia"/>
          <w:lang w:eastAsia="zh-CN"/>
        </w:rPr>
        <w:t>倍行距，</w:t>
      </w:r>
      <w:r w:rsidR="00542E7C" w:rsidRPr="00A95F65">
        <w:rPr>
          <w:rFonts w:hint="eastAsia"/>
          <w:lang w:eastAsia="zh-CN"/>
        </w:rPr>
        <w:t>段前为</w:t>
      </w:r>
      <w:r w:rsidR="00542E7C" w:rsidRPr="00A95F65">
        <w:rPr>
          <w:rFonts w:hint="eastAsia"/>
          <w:lang w:eastAsia="zh-CN"/>
        </w:rPr>
        <w:t>0</w:t>
      </w:r>
      <w:r w:rsidR="00BC4576">
        <w:rPr>
          <w:rFonts w:hint="eastAsia"/>
          <w:lang w:eastAsia="zh-CN"/>
        </w:rPr>
        <w:t>行</w:t>
      </w:r>
      <w:r w:rsidR="00542E7C" w:rsidRPr="00A95F65">
        <w:rPr>
          <w:rFonts w:hint="eastAsia"/>
          <w:lang w:eastAsia="zh-CN"/>
        </w:rPr>
        <w:t>，</w:t>
      </w:r>
      <w:r w:rsidRPr="00A95F65">
        <w:rPr>
          <w:rFonts w:hint="eastAsia"/>
          <w:lang w:eastAsia="zh-CN"/>
        </w:rPr>
        <w:t>段后</w:t>
      </w:r>
      <w:r w:rsidR="002266EC" w:rsidRPr="00A95F65">
        <w:rPr>
          <w:rFonts w:hint="eastAsia"/>
          <w:lang w:eastAsia="zh-CN"/>
        </w:rPr>
        <w:t>1</w:t>
      </w:r>
      <w:r w:rsidR="00001145" w:rsidRPr="00A95F65">
        <w:rPr>
          <w:rFonts w:hint="eastAsia"/>
          <w:lang w:eastAsia="zh-CN"/>
        </w:rPr>
        <w:t>行</w:t>
      </w:r>
      <w:r w:rsidRPr="00A95F65">
        <w:rPr>
          <w:rFonts w:hint="eastAsia"/>
          <w:lang w:eastAsia="zh-CN"/>
        </w:rPr>
        <w:t>。</w:t>
      </w:r>
    </w:p>
    <w:p w:rsidR="00B138A1" w:rsidRPr="009C5A65" w:rsidRDefault="00B138A1" w:rsidP="00CA3E12">
      <w:pPr>
        <w:rPr>
          <w:lang w:eastAsia="zh-CN"/>
        </w:rPr>
      </w:pPr>
      <w:r w:rsidRPr="009C5A65">
        <w:rPr>
          <w:rFonts w:hint="eastAsia"/>
          <w:lang w:eastAsia="zh-CN"/>
        </w:rPr>
        <w:t>论文摘要是学位论文的缩影，文字要简练、明确。内容要包括目</w:t>
      </w:r>
      <w:r w:rsidR="00425A29" w:rsidRPr="009C5A65">
        <w:rPr>
          <w:rFonts w:hint="eastAsia"/>
          <w:lang w:eastAsia="zh-CN"/>
        </w:rPr>
        <w:t>的、方法、结果和结论。单位制一律换算成国际标准计量单位制，除特殊</w:t>
      </w:r>
      <w:r w:rsidR="00404F23">
        <w:rPr>
          <w:rFonts w:hint="eastAsia"/>
          <w:lang w:eastAsia="zh-CN"/>
        </w:rPr>
        <w:t>情况外，数字一律用阿拉伯数码。文中不允许出现插图，</w:t>
      </w:r>
      <w:r w:rsidRPr="009C5A65">
        <w:rPr>
          <w:rFonts w:hint="eastAsia"/>
          <w:lang w:eastAsia="zh-CN"/>
        </w:rPr>
        <w:t>重要的表格可以写入。</w:t>
      </w:r>
    </w:p>
    <w:p w:rsidR="00B138A1" w:rsidRPr="000307FD" w:rsidRDefault="00B138A1" w:rsidP="00CA3E12">
      <w:pPr>
        <w:rPr>
          <w:lang w:eastAsia="zh-CN"/>
        </w:rPr>
      </w:pPr>
      <w:r w:rsidRPr="000307FD">
        <w:rPr>
          <w:rFonts w:hint="eastAsia"/>
          <w:lang w:eastAsia="zh-CN"/>
        </w:rPr>
        <w:t>摘要正文选用模板中的样式所定义的“正文”，每段落首行缩进</w:t>
      </w:r>
      <w:r w:rsidRPr="000307FD">
        <w:rPr>
          <w:rFonts w:hint="eastAsia"/>
          <w:lang w:eastAsia="zh-CN"/>
        </w:rPr>
        <w:t>2</w:t>
      </w:r>
      <w:r w:rsidRPr="000307FD">
        <w:rPr>
          <w:rFonts w:hint="eastAsia"/>
          <w:lang w:eastAsia="zh-CN"/>
        </w:rPr>
        <w:t>个汉字；或者手动设置成每段落首行缩进</w:t>
      </w:r>
      <w:r w:rsidRPr="000307FD">
        <w:rPr>
          <w:rFonts w:hint="eastAsia"/>
          <w:lang w:eastAsia="zh-CN"/>
        </w:rPr>
        <w:t>2</w:t>
      </w:r>
      <w:r w:rsidRPr="000307FD">
        <w:rPr>
          <w:rFonts w:hint="eastAsia"/>
          <w:lang w:eastAsia="zh-CN"/>
        </w:rPr>
        <w:t>个汉字，字体：宋体，字号：小四，行距：多倍行距</w:t>
      </w:r>
      <w:r w:rsidRPr="000307FD">
        <w:rPr>
          <w:rFonts w:hint="eastAsia"/>
          <w:lang w:eastAsia="zh-CN"/>
        </w:rPr>
        <w:t xml:space="preserve"> 1.25</w:t>
      </w:r>
      <w:r w:rsidRPr="000307FD">
        <w:rPr>
          <w:rFonts w:hint="eastAsia"/>
          <w:lang w:eastAsia="zh-CN"/>
        </w:rPr>
        <w:t>，间距：前段、后段均为</w:t>
      </w:r>
      <w:r w:rsidRPr="000307FD">
        <w:rPr>
          <w:rFonts w:hint="eastAsia"/>
          <w:lang w:eastAsia="zh-CN"/>
        </w:rPr>
        <w:t>0</w:t>
      </w:r>
      <w:r w:rsidRPr="000307FD">
        <w:rPr>
          <w:rFonts w:hint="eastAsia"/>
          <w:lang w:eastAsia="zh-CN"/>
        </w:rPr>
        <w:t>行，取消网格对齐选项。</w:t>
      </w:r>
    </w:p>
    <w:p w:rsidR="00BC4074" w:rsidRDefault="00B138A1" w:rsidP="00CA3E12">
      <w:pPr>
        <w:rPr>
          <w:lang w:eastAsia="zh-CN"/>
        </w:rPr>
      </w:pPr>
      <w:r w:rsidRPr="009C5A65">
        <w:rPr>
          <w:rFonts w:hint="eastAsia"/>
          <w:lang w:eastAsia="zh-CN"/>
        </w:rPr>
        <w:t>篇幅以一页为限，</w:t>
      </w:r>
      <w:r w:rsidR="00D20CEE">
        <w:rPr>
          <w:rFonts w:hint="eastAsia"/>
          <w:lang w:eastAsia="zh-CN"/>
        </w:rPr>
        <w:t>摘要正文后</w:t>
      </w:r>
      <w:r w:rsidRPr="009C5A65">
        <w:rPr>
          <w:rFonts w:hint="eastAsia"/>
          <w:lang w:eastAsia="zh-CN"/>
        </w:rPr>
        <w:t>列出</w:t>
      </w:r>
      <w:r w:rsidRPr="009C5A65">
        <w:rPr>
          <w:rFonts w:hint="eastAsia"/>
          <w:lang w:eastAsia="zh-CN"/>
        </w:rPr>
        <w:t>3</w:t>
      </w:r>
      <w:r w:rsidR="004605DC" w:rsidRPr="009C5A65">
        <w:rPr>
          <w:rFonts w:hint="eastAsia"/>
          <w:lang w:eastAsia="zh-CN"/>
        </w:rPr>
        <w:t>－</w:t>
      </w:r>
      <w:r w:rsidRPr="009C5A65">
        <w:rPr>
          <w:rFonts w:hint="eastAsia"/>
          <w:lang w:eastAsia="zh-CN"/>
        </w:rPr>
        <w:t>5</w:t>
      </w:r>
      <w:r w:rsidR="009B66D1">
        <w:rPr>
          <w:rFonts w:hint="eastAsia"/>
          <w:lang w:eastAsia="zh-CN"/>
        </w:rPr>
        <w:t>个关键词，</w:t>
      </w:r>
      <w:r w:rsidR="0084012F" w:rsidRPr="009C5A65">
        <w:rPr>
          <w:rFonts w:hint="eastAsia"/>
          <w:lang w:eastAsia="zh-CN"/>
        </w:rPr>
        <w:t>关键词与摘要之间空一行。</w:t>
      </w:r>
    </w:p>
    <w:p w:rsidR="00BC4074" w:rsidRDefault="00B138A1" w:rsidP="00CA3E12">
      <w:pPr>
        <w:rPr>
          <w:lang w:eastAsia="zh-CN"/>
        </w:rPr>
      </w:pPr>
      <w:r w:rsidRPr="009C5A65">
        <w:rPr>
          <w:rFonts w:hint="eastAsia"/>
          <w:lang w:eastAsia="zh-CN"/>
        </w:rPr>
        <w:t>“关键词：”是关键词部分的引导，不可省略</w:t>
      </w:r>
      <w:r w:rsidR="00677673">
        <w:rPr>
          <w:rFonts w:hint="eastAsia"/>
          <w:lang w:eastAsia="zh-CN"/>
        </w:rPr>
        <w:t>，</w:t>
      </w:r>
      <w:r w:rsidR="00677673" w:rsidRPr="00994055">
        <w:rPr>
          <w:rFonts w:hint="eastAsia"/>
          <w:lang w:eastAsia="zh-CN"/>
        </w:rPr>
        <w:t>黑体，小四</w:t>
      </w:r>
      <w:r w:rsidRPr="009C5A65">
        <w:rPr>
          <w:rFonts w:hint="eastAsia"/>
          <w:lang w:eastAsia="zh-CN"/>
        </w:rPr>
        <w:t>。</w:t>
      </w:r>
    </w:p>
    <w:p w:rsidR="00B138A1" w:rsidRPr="004A416C" w:rsidRDefault="00BC4074" w:rsidP="00CA3E12">
      <w:pPr>
        <w:rPr>
          <w:lang w:eastAsia="zh-CN"/>
        </w:rPr>
      </w:pPr>
      <w:r>
        <w:rPr>
          <w:rFonts w:hint="eastAsia"/>
          <w:lang w:eastAsia="zh-CN"/>
        </w:rPr>
        <w:t>关键词请尽量用《汉语主题词表》等词表提供的规范词。</w:t>
      </w:r>
      <w:r w:rsidRPr="004A416C">
        <w:rPr>
          <w:rFonts w:hint="eastAsia"/>
          <w:lang w:eastAsia="zh-CN"/>
        </w:rPr>
        <w:t>关键词</w:t>
      </w:r>
      <w:r w:rsidR="00994055" w:rsidRPr="004A416C">
        <w:rPr>
          <w:rFonts w:hint="eastAsia"/>
          <w:lang w:eastAsia="zh-CN"/>
        </w:rPr>
        <w:t>之</w:t>
      </w:r>
      <w:r w:rsidRPr="004A416C">
        <w:rPr>
          <w:rFonts w:hint="eastAsia"/>
          <w:lang w:eastAsia="zh-CN"/>
        </w:rPr>
        <w:t>间用分号间隔，末尾不加标点</w:t>
      </w:r>
      <w:r w:rsidR="00B138A1" w:rsidRPr="004A416C">
        <w:rPr>
          <w:rFonts w:hint="eastAsia"/>
          <w:lang w:eastAsia="zh-CN"/>
        </w:rPr>
        <w:t>。</w:t>
      </w:r>
    </w:p>
    <w:p w:rsidR="00B138A1" w:rsidRDefault="00B138A1" w:rsidP="00CA3E12">
      <w:pPr>
        <w:rPr>
          <w:lang w:eastAsia="zh-CN"/>
        </w:rPr>
      </w:pPr>
    </w:p>
    <w:p w:rsidR="004605DC" w:rsidRDefault="00B138A1" w:rsidP="00CA3E12">
      <w:pPr>
        <w:rPr>
          <w:color w:val="FF0000"/>
          <w:lang w:eastAsia="zh-CN"/>
        </w:rPr>
      </w:pPr>
      <w:r w:rsidRPr="001B06BC">
        <w:rPr>
          <w:rStyle w:val="Chare"/>
          <w:rFonts w:hint="eastAsia"/>
          <w:lang w:eastAsia="zh-CN"/>
        </w:rPr>
        <w:t>关键词：</w:t>
      </w:r>
      <w:r w:rsidRPr="001B06BC">
        <w:rPr>
          <w:rStyle w:val="Chard"/>
          <w:rFonts w:hint="eastAsia"/>
          <w:lang w:eastAsia="zh-CN"/>
        </w:rPr>
        <w:t>写作规范；排版格式；硕士学位论文</w:t>
      </w:r>
    </w:p>
    <w:p w:rsidR="00056E90" w:rsidRPr="005620BF" w:rsidRDefault="00056E90" w:rsidP="00695F61">
      <w:pPr>
        <w:rPr>
          <w:lang w:eastAsia="zh-CN"/>
        </w:rPr>
      </w:pPr>
    </w:p>
    <w:p w:rsidR="00E53577" w:rsidRDefault="00E53577" w:rsidP="00695F61">
      <w:pPr>
        <w:rPr>
          <w:lang w:eastAsia="zh-CN"/>
        </w:rPr>
      </w:pPr>
    </w:p>
    <w:p w:rsidR="00E53577" w:rsidRDefault="004F12E1" w:rsidP="00695F61">
      <w:pPr>
        <w:rPr>
          <w:lang w:eastAsia="zh-CN"/>
        </w:rPr>
      </w:pPr>
      <w:r>
        <w:rPr>
          <w:noProof/>
          <w:lang w:eastAsia="zh-CN" w:bidi="ar-SA"/>
        </w:rPr>
        <mc:AlternateContent>
          <mc:Choice Requires="wps">
            <w:drawing>
              <wp:anchor distT="0" distB="0" distL="114300" distR="114300" simplePos="0" relativeHeight="251659776" behindDoc="0" locked="0" layoutInCell="1" allowOverlap="1">
                <wp:simplePos x="0" y="0"/>
                <wp:positionH relativeFrom="column">
                  <wp:posOffset>-377190</wp:posOffset>
                </wp:positionH>
                <wp:positionV relativeFrom="paragraph">
                  <wp:posOffset>229235</wp:posOffset>
                </wp:positionV>
                <wp:extent cx="2593340" cy="760730"/>
                <wp:effectExtent l="8890" t="722630" r="7620" b="12065"/>
                <wp:wrapNone/>
                <wp:docPr id="12"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3340" cy="760730"/>
                        </a:xfrm>
                        <a:prstGeom prst="wedgeRoundRectCallout">
                          <a:avLst>
                            <a:gd name="adj1" fmla="val 38444"/>
                            <a:gd name="adj2" fmla="val -141486"/>
                            <a:gd name="adj3" fmla="val 16667"/>
                          </a:avLst>
                        </a:prstGeom>
                        <a:solidFill>
                          <a:srgbClr val="FFFFFF"/>
                        </a:solidFill>
                        <a:ln w="9525">
                          <a:solidFill>
                            <a:srgbClr val="0000FF"/>
                          </a:solidFill>
                          <a:miter lim="800000"/>
                          <a:headEnd/>
                          <a:tailEnd/>
                        </a:ln>
                      </wps:spPr>
                      <wps:txbx>
                        <w:txbxContent>
                          <w:p w:rsidR="002C4FD7" w:rsidRPr="004B1D99" w:rsidRDefault="002C4FD7" w:rsidP="00B52BA4">
                            <w:pPr>
                              <w:ind w:firstLineChars="0" w:firstLine="0"/>
                              <w:rPr>
                                <w:color w:val="000080"/>
                                <w:sz w:val="21"/>
                                <w:szCs w:val="21"/>
                                <w:lang w:eastAsia="zh-CN"/>
                              </w:rPr>
                            </w:pPr>
                            <w:r w:rsidRPr="004B1D99">
                              <w:rPr>
                                <w:rFonts w:hint="eastAsia"/>
                                <w:color w:val="000080"/>
                                <w:sz w:val="21"/>
                                <w:szCs w:val="21"/>
                                <w:lang w:eastAsia="zh-CN"/>
                              </w:rPr>
                              <w:t>注：</w:t>
                            </w:r>
                            <w:r w:rsidRPr="004A416C">
                              <w:rPr>
                                <w:rFonts w:hint="eastAsia"/>
                                <w:color w:val="000080"/>
                                <w:sz w:val="21"/>
                                <w:szCs w:val="21"/>
                                <w:lang w:eastAsia="zh-CN"/>
                              </w:rPr>
                              <w:t>字体：仿宋</w:t>
                            </w:r>
                            <w:r w:rsidRPr="004A416C">
                              <w:rPr>
                                <w:rFonts w:hint="eastAsia"/>
                                <w:color w:val="000080"/>
                                <w:sz w:val="21"/>
                                <w:szCs w:val="21"/>
                                <w:lang w:eastAsia="zh-CN"/>
                              </w:rPr>
                              <w:t>_GB2312</w:t>
                            </w:r>
                            <w:r w:rsidRPr="004A416C">
                              <w:rPr>
                                <w:rFonts w:hint="eastAsia"/>
                                <w:color w:val="000080"/>
                                <w:sz w:val="21"/>
                                <w:szCs w:val="21"/>
                                <w:lang w:eastAsia="zh-CN"/>
                              </w:rPr>
                              <w:t>，小四；关键词之间用分号间隔</w:t>
                            </w:r>
                            <w:r w:rsidRPr="004B1D99">
                              <w:rPr>
                                <w:rFonts w:hint="eastAsia"/>
                                <w:color w:val="000080"/>
                                <w:sz w:val="21"/>
                                <w:szCs w:val="21"/>
                                <w:lang w:eastAsia="zh-CN"/>
                              </w:rPr>
                              <w:t>。</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1" o:spid="_x0000_s1033" type="#_x0000_t62" style="position:absolute;left:0;text-align:left;margin-left:-29.7pt;margin-top:18.05pt;width:204.2pt;height:59.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" adj="19104,-19761" strokecolor="blue">
                <v:textbox>
                  <w:txbxContent>
                    <w:p w:rsidR="002C4FD7" w:rsidRPr="004B1D99" w:rsidRDefault="002C4FD7" w:rsidP="00B52BA4">
                      <w:pPr>
                        <w:ind w:firstLineChars="0" w:firstLine="0"/>
                        <w:rPr>
                          <w:color w:val="000080"/>
                          <w:sz w:val="21"/>
                          <w:szCs w:val="21"/>
                          <w:lang w:eastAsia="zh-CN"/>
                        </w:rPr>
                      </w:pPr>
                      <w:r w:rsidRPr="004B1D99">
                        <w:rPr>
                          <w:rFonts w:hint="eastAsia"/>
                          <w:color w:val="000080"/>
                          <w:sz w:val="21"/>
                          <w:szCs w:val="21"/>
                          <w:lang w:eastAsia="zh-CN"/>
                        </w:rPr>
                        <w:t>注：</w:t>
                      </w:r>
                      <w:r w:rsidRPr="004A416C">
                        <w:rPr>
                          <w:rFonts w:hint="eastAsia"/>
                          <w:color w:val="000080"/>
                          <w:sz w:val="21"/>
                          <w:szCs w:val="21"/>
                          <w:lang w:eastAsia="zh-CN"/>
                        </w:rPr>
                        <w:t>字体：仿宋</w:t>
                      </w:r>
                      <w:r w:rsidRPr="004A416C">
                        <w:rPr>
                          <w:rFonts w:hint="eastAsia"/>
                          <w:color w:val="000080"/>
                          <w:sz w:val="21"/>
                          <w:szCs w:val="21"/>
                          <w:lang w:eastAsia="zh-CN"/>
                        </w:rPr>
                        <w:t>_GB2312</w:t>
                      </w:r>
                      <w:r w:rsidRPr="004A416C">
                        <w:rPr>
                          <w:rFonts w:hint="eastAsia"/>
                          <w:color w:val="000080"/>
                          <w:sz w:val="21"/>
                          <w:szCs w:val="21"/>
                          <w:lang w:eastAsia="zh-CN"/>
                        </w:rPr>
                        <w:t>，小四；关键词之间用分号间隔</w:t>
                      </w:r>
                      <w:r w:rsidRPr="004B1D99">
                        <w:rPr>
                          <w:rFonts w:hint="eastAsia"/>
                          <w:color w:val="000080"/>
                          <w:sz w:val="21"/>
                          <w:szCs w:val="21"/>
                          <w:lang w:eastAsia="zh-CN"/>
                        </w:rPr>
                        <w:t>。</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v:textbox>
              </v:shape>
            </w:pict>
          </mc:Fallback>
        </mc:AlternateContent>
      </w:r>
    </w:p>
    <w:p w:rsidR="00B138A1" w:rsidRDefault="00B138A1" w:rsidP="00695F61">
      <w:pPr>
        <w:rPr>
          <w:lang w:eastAsia="zh-CN"/>
        </w:rPr>
        <w:sectPr w:rsidR="00B138A1">
          <w:headerReference w:type="even" r:id="rId13"/>
          <w:headerReference w:type="default" r:id="rId14"/>
          <w:footerReference w:type="even" r:id="rId15"/>
          <w:footerReference w:type="default" r:id="rId16"/>
          <w:pgSz w:w="11906" w:h="16838" w:code="9"/>
          <w:pgMar w:top="1985" w:right="1418" w:bottom="1418" w:left="1418" w:header="1418" w:footer="1134" w:gutter="0"/>
          <w:pgNumType w:fmt="upperRoman" w:start="1"/>
          <w:cols w:space="425"/>
          <w:docGrid w:linePitch="326" w:charSpace="-2048"/>
        </w:sectPr>
      </w:pPr>
    </w:p>
    <w:p w:rsidR="00B138A1" w:rsidRDefault="004F12E1" w:rsidP="006049B3">
      <w:pPr>
        <w:pStyle w:val="aff9"/>
      </w:pPr>
      <w:r w:rsidRPr="004B1D99">
        <w:rPr>
          <w:noProof/>
          <w:color w:val="000080"/>
          <w:lang w:eastAsia="zh-CN" w:bidi="ar-SA"/>
        </w:rPr>
        <w:lastRenderedPageBreak/>
        <mc:AlternateContent>
          <mc:Choice Requires="wps">
            <w:drawing>
              <wp:anchor distT="0" distB="0" distL="114300" distR="114300" simplePos="0" relativeHeight="251653632" behindDoc="0" locked="0" layoutInCell="1" allowOverlap="1">
                <wp:simplePos x="0" y="0"/>
                <wp:positionH relativeFrom="column">
                  <wp:posOffset>4333240</wp:posOffset>
                </wp:positionH>
                <wp:positionV relativeFrom="paragraph">
                  <wp:posOffset>-1200150</wp:posOffset>
                </wp:positionV>
                <wp:extent cx="1657350" cy="652780"/>
                <wp:effectExtent l="13970" t="9525" r="5080" b="537845"/>
                <wp:wrapNone/>
                <wp:docPr id="11"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652780"/>
                        </a:xfrm>
                        <a:prstGeom prst="wedgeRoundRectCallout">
                          <a:avLst>
                            <a:gd name="adj1" fmla="val -46167"/>
                            <a:gd name="adj2" fmla="val 128014"/>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2C4FD7" w:rsidRPr="004B1D99" w:rsidRDefault="002C4FD7" w:rsidP="002F2BAB">
                            <w:pPr>
                              <w:ind w:firstLineChars="0" w:firstLine="0"/>
                              <w:rPr>
                                <w:color w:val="000080"/>
                                <w:sz w:val="21"/>
                                <w:szCs w:val="21"/>
                                <w:lang w:eastAsia="zh-CN"/>
                              </w:rPr>
                            </w:pPr>
                            <w:r w:rsidRPr="004B1D99">
                              <w:rPr>
                                <w:rFonts w:hint="eastAsia"/>
                                <w:color w:val="000080"/>
                                <w:sz w:val="21"/>
                                <w:szCs w:val="21"/>
                                <w:lang w:eastAsia="zh-CN"/>
                              </w:rPr>
                              <w:t>注：论文英文题目。</w:t>
                            </w:r>
                          </w:p>
                          <w:p w:rsidR="002C4FD7" w:rsidRPr="004B1D99" w:rsidRDefault="002C4FD7"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2C4FD7" w:rsidRPr="004B1D99" w:rsidRDefault="002C4FD7" w:rsidP="002F2BAB">
                            <w:pPr>
                              <w:ind w:firstLine="420"/>
                              <w:rPr>
                                <w:color w:val="000080"/>
                                <w:sz w:val="21"/>
                                <w:szCs w:val="21"/>
                                <w:lang w:eastAsia="zh-CN"/>
                              </w:rPr>
                            </w:pPr>
                          </w:p>
                          <w:p w:rsidR="002C4FD7" w:rsidRPr="004B1D99" w:rsidRDefault="002C4FD7" w:rsidP="002F2BAB">
                            <w:pPr>
                              <w:ind w:firstLine="420"/>
                              <w:rPr>
                                <w:color w:val="000080"/>
                                <w:sz w:val="21"/>
                                <w:szCs w:val="21"/>
                                <w:lang w:eastAsia="zh-CN"/>
                              </w:rPr>
                            </w:pPr>
                          </w:p>
                          <w:p w:rsidR="002C4FD7" w:rsidRPr="004B1D99" w:rsidRDefault="002C4FD7" w:rsidP="002F2BAB">
                            <w:pPr>
                              <w:ind w:firstLine="420"/>
                              <w:rPr>
                                <w:color w:val="000080"/>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2" o:spid="_x0000_s1034" type="#_x0000_t62" style="position:absolute;left:0;text-align:left;margin-left:341.2pt;margin-top:-94.5pt;width:130.5pt;height:51.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" adj="828,38451" filled="f" strokecolor="blue">
                <v:textbox>
                  <w:txbxContent>
                    <w:p w:rsidR="002C4FD7" w:rsidRPr="004B1D99" w:rsidRDefault="002C4FD7" w:rsidP="002F2BAB">
                      <w:pPr>
                        <w:ind w:firstLineChars="0" w:firstLine="0"/>
                        <w:rPr>
                          <w:color w:val="000080"/>
                          <w:sz w:val="21"/>
                          <w:szCs w:val="21"/>
                          <w:lang w:eastAsia="zh-CN"/>
                        </w:rPr>
                      </w:pPr>
                      <w:r w:rsidRPr="004B1D99">
                        <w:rPr>
                          <w:rFonts w:hint="eastAsia"/>
                          <w:color w:val="000080"/>
                          <w:sz w:val="21"/>
                          <w:szCs w:val="21"/>
                          <w:lang w:eastAsia="zh-CN"/>
                        </w:rPr>
                        <w:t>注：论文英文题目。</w:t>
                      </w:r>
                    </w:p>
                    <w:p w:rsidR="002C4FD7" w:rsidRPr="004B1D99" w:rsidRDefault="002C4FD7"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2C4FD7" w:rsidRPr="004B1D99" w:rsidRDefault="002C4FD7" w:rsidP="002F2BAB">
                      <w:pPr>
                        <w:ind w:firstLine="420"/>
                        <w:rPr>
                          <w:color w:val="000080"/>
                          <w:sz w:val="21"/>
                          <w:szCs w:val="21"/>
                          <w:lang w:eastAsia="zh-CN"/>
                        </w:rPr>
                      </w:pPr>
                    </w:p>
                    <w:p w:rsidR="002C4FD7" w:rsidRPr="004B1D99" w:rsidRDefault="002C4FD7" w:rsidP="002F2BAB">
                      <w:pPr>
                        <w:ind w:firstLine="420"/>
                        <w:rPr>
                          <w:color w:val="000080"/>
                          <w:sz w:val="21"/>
                          <w:szCs w:val="21"/>
                          <w:lang w:eastAsia="zh-CN"/>
                        </w:rPr>
                      </w:pPr>
                    </w:p>
                    <w:p w:rsidR="002C4FD7" w:rsidRPr="004B1D99" w:rsidRDefault="002C4FD7" w:rsidP="002F2BAB">
                      <w:pPr>
                        <w:ind w:firstLine="420"/>
                        <w:rPr>
                          <w:color w:val="000080"/>
                          <w:sz w:val="21"/>
                          <w:szCs w:val="21"/>
                          <w:lang w:eastAsia="zh-CN"/>
                        </w:rPr>
                      </w:pPr>
                    </w:p>
                  </w:txbxContent>
                </v:textbox>
              </v:shape>
            </w:pict>
          </mc:Fallback>
        </mc:AlternateContent>
      </w:r>
      <w:r w:rsidRPr="004B1D99">
        <w:rPr>
          <w:noProof/>
          <w:color w:val="000080"/>
          <w:lang w:eastAsia="zh-CN" w:bidi="ar-SA"/>
        </w:rPr>
        <mc:AlternateContent>
          <mc:Choice Requires="wps">
            <w:drawing>
              <wp:anchor distT="0" distB="0" distL="114300" distR="114300" simplePos="0" relativeHeight="251654656" behindDoc="0" locked="0" layoutInCell="1" allowOverlap="1">
                <wp:simplePos x="0" y="0"/>
                <wp:positionH relativeFrom="column">
                  <wp:posOffset>-648970</wp:posOffset>
                </wp:positionH>
                <wp:positionV relativeFrom="paragraph">
                  <wp:posOffset>-1360170</wp:posOffset>
                </wp:positionV>
                <wp:extent cx="1954530" cy="894080"/>
                <wp:effectExtent l="13335" t="11430" r="546735" b="8890"/>
                <wp:wrapNone/>
                <wp:docPr id="10"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4530" cy="894080"/>
                        </a:xfrm>
                        <a:prstGeom prst="wedgeRoundRectCallout">
                          <a:avLst>
                            <a:gd name="adj1" fmla="val 76250"/>
                            <a:gd name="adj2" fmla="val 41194"/>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2C4FD7" w:rsidRPr="004B1D99" w:rsidRDefault="002C4FD7" w:rsidP="002F2BAB">
                            <w:pPr>
                              <w:ind w:firstLineChars="0" w:firstLine="0"/>
                              <w:rPr>
                                <w:color w:val="000080"/>
                                <w:sz w:val="21"/>
                                <w:szCs w:val="21"/>
                                <w:lang w:eastAsia="zh-CN"/>
                              </w:rPr>
                            </w:pPr>
                            <w:r w:rsidRPr="004B1D99">
                              <w:rPr>
                                <w:rFonts w:hint="eastAsia"/>
                                <w:color w:val="000080"/>
                                <w:sz w:val="21"/>
                                <w:szCs w:val="21"/>
                                <w:lang w:eastAsia="zh-CN"/>
                              </w:rPr>
                              <w:t>注：</w:t>
                            </w:r>
                            <w:r w:rsidRPr="00E07C96">
                              <w:rPr>
                                <w:rFonts w:hint="eastAsia"/>
                                <w:color w:val="000080"/>
                                <w:sz w:val="21"/>
                                <w:szCs w:val="21"/>
                                <w:lang w:eastAsia="zh-CN"/>
                              </w:rPr>
                              <w:t>偶数页页眉，居中，宋体，五号，论文中文题目</w:t>
                            </w:r>
                            <w:r w:rsidRPr="004B1D99">
                              <w:rPr>
                                <w:rFonts w:hint="eastAsia"/>
                                <w:color w:val="000080"/>
                                <w:sz w:val="21"/>
                                <w:szCs w:val="21"/>
                                <w:lang w:eastAsia="zh-CN"/>
                              </w:rPr>
                              <w:t>。</w:t>
                            </w:r>
                          </w:p>
                          <w:p w:rsidR="002C4FD7" w:rsidRPr="004B1D99" w:rsidRDefault="002C4FD7"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2C4FD7" w:rsidRPr="004B1D99" w:rsidRDefault="002C4FD7" w:rsidP="002F2BAB">
                            <w:pPr>
                              <w:ind w:firstLine="420"/>
                              <w:rPr>
                                <w:color w:val="000080"/>
                                <w:sz w:val="21"/>
                                <w:szCs w:val="21"/>
                              </w:rPr>
                            </w:pPr>
                          </w:p>
                          <w:p w:rsidR="002C4FD7" w:rsidRPr="004B1D99" w:rsidRDefault="002C4FD7" w:rsidP="002F2BAB">
                            <w:pPr>
                              <w:ind w:firstLine="420"/>
                              <w:rPr>
                                <w:color w:val="000080"/>
                                <w:sz w:val="21"/>
                                <w:szCs w:val="21"/>
                              </w:rPr>
                            </w:pPr>
                          </w:p>
                          <w:p w:rsidR="002C4FD7" w:rsidRPr="004B1D99" w:rsidRDefault="002C4FD7" w:rsidP="002F2BAB">
                            <w:pPr>
                              <w:ind w:firstLine="420"/>
                              <w:rPr>
                                <w:color w:val="000080"/>
                                <w:sz w:val="21"/>
                                <w:szCs w:val="21"/>
                              </w:rPr>
                            </w:pPr>
                          </w:p>
                          <w:p w:rsidR="002C4FD7" w:rsidRPr="004B1D99" w:rsidRDefault="002C4FD7" w:rsidP="002F2BAB">
                            <w:pPr>
                              <w:ind w:firstLine="420"/>
                              <w:rPr>
                                <w:color w:val="000080"/>
                                <w:sz w:val="21"/>
                                <w:szCs w:val="21"/>
                              </w:rPr>
                            </w:pPr>
                          </w:p>
                          <w:p w:rsidR="002C4FD7" w:rsidRPr="004B1D99" w:rsidRDefault="002C4FD7" w:rsidP="002F2BAB">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3" o:spid="_x0000_s1035" type="#_x0000_t62" style="position:absolute;left:0;text-align:left;margin-left:-51.1pt;margin-top:-107.1pt;width:153.9pt;height:70.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" adj="27270,19698" filled="f" strokecolor="blue">
                <v:textbox>
                  <w:txbxContent>
                    <w:p w:rsidR="002C4FD7" w:rsidRPr="004B1D99" w:rsidRDefault="002C4FD7" w:rsidP="002F2BAB">
                      <w:pPr>
                        <w:ind w:firstLineChars="0" w:firstLine="0"/>
                        <w:rPr>
                          <w:color w:val="000080"/>
                          <w:sz w:val="21"/>
                          <w:szCs w:val="21"/>
                          <w:lang w:eastAsia="zh-CN"/>
                        </w:rPr>
                      </w:pPr>
                      <w:r w:rsidRPr="004B1D99">
                        <w:rPr>
                          <w:rFonts w:hint="eastAsia"/>
                          <w:color w:val="000080"/>
                          <w:sz w:val="21"/>
                          <w:szCs w:val="21"/>
                          <w:lang w:eastAsia="zh-CN"/>
                        </w:rPr>
                        <w:t>注：</w:t>
                      </w:r>
                      <w:r w:rsidRPr="00E07C96">
                        <w:rPr>
                          <w:rFonts w:hint="eastAsia"/>
                          <w:color w:val="000080"/>
                          <w:sz w:val="21"/>
                          <w:szCs w:val="21"/>
                          <w:lang w:eastAsia="zh-CN"/>
                        </w:rPr>
                        <w:t>偶数页页眉，居中，宋体，五号，论文中文题目</w:t>
                      </w:r>
                      <w:r w:rsidRPr="004B1D99">
                        <w:rPr>
                          <w:rFonts w:hint="eastAsia"/>
                          <w:color w:val="000080"/>
                          <w:sz w:val="21"/>
                          <w:szCs w:val="21"/>
                          <w:lang w:eastAsia="zh-CN"/>
                        </w:rPr>
                        <w:t>。</w:t>
                      </w:r>
                    </w:p>
                    <w:p w:rsidR="002C4FD7" w:rsidRPr="004B1D99" w:rsidRDefault="002C4FD7"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2C4FD7" w:rsidRPr="004B1D99" w:rsidRDefault="002C4FD7" w:rsidP="002F2BAB">
                      <w:pPr>
                        <w:ind w:firstLine="420"/>
                        <w:rPr>
                          <w:color w:val="000080"/>
                          <w:sz w:val="21"/>
                          <w:szCs w:val="21"/>
                        </w:rPr>
                      </w:pPr>
                    </w:p>
                    <w:p w:rsidR="002C4FD7" w:rsidRPr="004B1D99" w:rsidRDefault="002C4FD7" w:rsidP="002F2BAB">
                      <w:pPr>
                        <w:ind w:firstLine="420"/>
                        <w:rPr>
                          <w:color w:val="000080"/>
                          <w:sz w:val="21"/>
                          <w:szCs w:val="21"/>
                        </w:rPr>
                      </w:pPr>
                    </w:p>
                    <w:p w:rsidR="002C4FD7" w:rsidRPr="004B1D99" w:rsidRDefault="002C4FD7" w:rsidP="002F2BAB">
                      <w:pPr>
                        <w:ind w:firstLine="420"/>
                        <w:rPr>
                          <w:color w:val="000080"/>
                          <w:sz w:val="21"/>
                          <w:szCs w:val="21"/>
                        </w:rPr>
                      </w:pPr>
                    </w:p>
                    <w:p w:rsidR="002C4FD7" w:rsidRPr="004B1D99" w:rsidRDefault="002C4FD7" w:rsidP="002F2BAB">
                      <w:pPr>
                        <w:ind w:firstLine="420"/>
                        <w:rPr>
                          <w:color w:val="000080"/>
                          <w:sz w:val="21"/>
                          <w:szCs w:val="21"/>
                        </w:rPr>
                      </w:pPr>
                    </w:p>
                    <w:p w:rsidR="002C4FD7" w:rsidRPr="004B1D99" w:rsidRDefault="002C4FD7" w:rsidP="002F2BAB">
                      <w:pPr>
                        <w:ind w:firstLine="420"/>
                        <w:rPr>
                          <w:color w:val="000080"/>
                          <w:sz w:val="21"/>
                          <w:szCs w:val="21"/>
                        </w:rPr>
                      </w:pPr>
                    </w:p>
                  </w:txbxContent>
                </v:textbox>
              </v:shape>
            </w:pict>
          </mc:Fallback>
        </mc:AlternateContent>
      </w:r>
      <w:r w:rsidR="00B138A1">
        <w:t>T</w:t>
      </w:r>
      <w:r w:rsidR="00B138A1">
        <w:rPr>
          <w:rFonts w:hint="eastAsia"/>
        </w:rPr>
        <w:t>he Format Criterion</w:t>
      </w:r>
      <w:r w:rsidR="00B138A1">
        <w:t xml:space="preserve"> </w:t>
      </w:r>
      <w:r w:rsidR="00B138A1">
        <w:rPr>
          <w:rFonts w:hint="eastAsia"/>
        </w:rPr>
        <w:t>of Master</w:t>
      </w:r>
      <w:r w:rsidR="00B138A1">
        <w:t>’</w:t>
      </w:r>
      <w:r w:rsidR="00B138A1">
        <w:rPr>
          <w:rFonts w:hint="eastAsia"/>
        </w:rPr>
        <w:t>s Degree Paper of DUT</w:t>
      </w:r>
    </w:p>
    <w:p w:rsidR="00B138A1" w:rsidRDefault="00B138A1" w:rsidP="00695F61"/>
    <w:p w:rsidR="00B138A1" w:rsidRDefault="00B138A1" w:rsidP="007B493E">
      <w:pPr>
        <w:pStyle w:val="a8"/>
        <w:spacing w:after="240"/>
      </w:pPr>
      <w:bookmarkStart w:id="1" w:name="_Toc216894798"/>
      <w:r>
        <w:rPr>
          <w:rFonts w:hint="eastAsia"/>
        </w:rPr>
        <w:t>Abstract</w:t>
      </w:r>
      <w:bookmarkEnd w:id="1"/>
    </w:p>
    <w:p w:rsidR="001B06BC" w:rsidRPr="001B06BC" w:rsidRDefault="001B06BC" w:rsidP="00695F61">
      <w:pPr>
        <w:pStyle w:val="affa"/>
      </w:pPr>
      <w:r w:rsidRPr="001B06BC">
        <w:t xml:space="preserve">Contents of the abstract. Times New Roman. </w:t>
      </w:r>
    </w:p>
    <w:p w:rsidR="00B138A1" w:rsidRDefault="00B138A1" w:rsidP="00695F61"/>
    <w:p w:rsidR="005620BF" w:rsidRPr="00CB2904" w:rsidRDefault="00B138A1" w:rsidP="00695F61">
      <w:pPr>
        <w:ind w:firstLine="482"/>
        <w:rPr>
          <w:rStyle w:val="Charf1"/>
        </w:rPr>
      </w:pPr>
      <w:r w:rsidRPr="001B06BC">
        <w:rPr>
          <w:rStyle w:val="KeywordsChar"/>
        </w:rPr>
        <w:t>Key Words</w:t>
      </w:r>
      <w:r w:rsidR="00B2776B">
        <w:rPr>
          <w:rStyle w:val="Charf1"/>
          <w:rFonts w:hint="eastAsia"/>
          <w:lang w:eastAsia="zh-CN"/>
        </w:rPr>
        <w:t>：</w:t>
      </w:r>
      <w:r w:rsidRPr="00CB2904">
        <w:rPr>
          <w:rStyle w:val="Charf1"/>
          <w:rFonts w:hint="eastAsia"/>
        </w:rPr>
        <w:t>Write Criterion</w:t>
      </w:r>
      <w:r w:rsidR="001D6A96" w:rsidRPr="00CB2904">
        <w:rPr>
          <w:rStyle w:val="Charf1"/>
          <w:rFonts w:hint="eastAsia"/>
        </w:rPr>
        <w:t xml:space="preserve">; </w:t>
      </w:r>
      <w:r w:rsidRPr="00CB2904">
        <w:rPr>
          <w:rStyle w:val="Charf1"/>
          <w:rFonts w:hint="eastAsia"/>
        </w:rPr>
        <w:t>Typeset Format</w:t>
      </w:r>
      <w:r w:rsidR="001D6A96" w:rsidRPr="00CB2904">
        <w:rPr>
          <w:rStyle w:val="Charf1"/>
          <w:rFonts w:hint="eastAsia"/>
        </w:rPr>
        <w:t xml:space="preserve">; </w:t>
      </w:r>
      <w:r w:rsidRPr="00CB2904">
        <w:rPr>
          <w:rStyle w:val="Charf1"/>
          <w:rFonts w:hint="eastAsia"/>
        </w:rPr>
        <w:t>Master</w:t>
      </w:r>
      <w:r w:rsidRPr="00CB2904">
        <w:rPr>
          <w:rStyle w:val="Charf1"/>
        </w:rPr>
        <w:t>’</w:t>
      </w:r>
      <w:r w:rsidRPr="00CB2904">
        <w:rPr>
          <w:rStyle w:val="Charf1"/>
          <w:rFonts w:hint="eastAsia"/>
        </w:rPr>
        <w:t>s Degree Paper</w:t>
      </w:r>
    </w:p>
    <w:p w:rsidR="00B138A1" w:rsidRDefault="00B138A1" w:rsidP="00695F61"/>
    <w:p w:rsidR="00B138A1" w:rsidRDefault="00B138A1" w:rsidP="00695F61">
      <w:pPr>
        <w:sectPr w:rsidR="00B138A1">
          <w:footerReference w:type="default" r:id="rId17"/>
          <w:pgSz w:w="11906" w:h="16838" w:code="9"/>
          <w:pgMar w:top="1985" w:right="1418" w:bottom="1418" w:left="1418" w:header="1418" w:footer="1134" w:gutter="0"/>
          <w:pgNumType w:fmt="upperRoman"/>
          <w:cols w:space="425"/>
          <w:docGrid w:linePitch="326" w:charSpace="-2048"/>
        </w:sectPr>
      </w:pPr>
    </w:p>
    <w:p w:rsidR="00B138A1" w:rsidRDefault="004F12E1" w:rsidP="006049B3">
      <w:pPr>
        <w:pStyle w:val="affc"/>
      </w:pPr>
      <w:r>
        <w:rPr>
          <w:lang w:eastAsia="zh-CN" w:bidi="ar-SA"/>
        </w:rPr>
        <w:lastRenderedPageBreak/>
        <mc:AlternateContent>
          <mc:Choice Requires="wps">
            <w:drawing>
              <wp:anchor distT="0" distB="0" distL="114300" distR="114300" simplePos="0" relativeHeight="251657728" behindDoc="0" locked="0" layoutInCell="1" allowOverlap="1">
                <wp:simplePos x="0" y="0"/>
                <wp:positionH relativeFrom="column">
                  <wp:posOffset>-636270</wp:posOffset>
                </wp:positionH>
                <wp:positionV relativeFrom="paragraph">
                  <wp:posOffset>-1344930</wp:posOffset>
                </wp:positionV>
                <wp:extent cx="2706370" cy="1548130"/>
                <wp:effectExtent l="6985" t="7620" r="10795" b="825500"/>
                <wp:wrapNone/>
                <wp:docPr id="9"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548130"/>
                        </a:xfrm>
                        <a:prstGeom prst="wedgeRoundRectCallout">
                          <a:avLst>
                            <a:gd name="adj1" fmla="val 42000"/>
                            <a:gd name="adj2" fmla="val 10151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2C4FD7" w:rsidRPr="004B1D99" w:rsidRDefault="002C4FD7" w:rsidP="00B71935">
                            <w:pPr>
                              <w:ind w:firstLineChars="0" w:firstLine="0"/>
                              <w:rPr>
                                <w:color w:val="000080"/>
                                <w:sz w:val="21"/>
                                <w:szCs w:val="21"/>
                                <w:u w:val="double"/>
                              </w:rPr>
                            </w:pPr>
                            <w:r w:rsidRPr="004B1D99">
                              <w:rPr>
                                <w:rFonts w:hint="eastAsia"/>
                                <w:color w:val="000080"/>
                                <w:sz w:val="21"/>
                                <w:szCs w:val="21"/>
                                <w:lang w:eastAsia="zh-CN"/>
                              </w:rPr>
                              <w:t>注：</w:t>
                            </w:r>
                            <w:r w:rsidRPr="0081601C">
                              <w:rPr>
                                <w:rFonts w:hint="eastAsia"/>
                                <w:color w:val="000080"/>
                                <w:sz w:val="21"/>
                                <w:szCs w:val="21"/>
                                <w:lang w:eastAsia="zh-CN"/>
                              </w:rPr>
                              <w:t>在该页面中点击鼠标右键，选择“更新域…”，在弹出窗口中选择“更新整个目录”，确定即可自动生成目录。标题“目录”，字体：黑体，字号：小三。章、节标题和页码，字体：宋体，字号：小四。</w:t>
                            </w: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6" o:spid="_x0000_s1036" type="#_x0000_t62" style="position:absolute;left:0;text-align:left;margin-left:-50.1pt;margin-top:-105.9pt;width:213.1pt;height:12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" adj="19872,32728" filled="f" strokecolor="blue">
                <v:textbox>
                  <w:txbxContent>
                    <w:p w:rsidR="002C4FD7" w:rsidRPr="004B1D99" w:rsidRDefault="002C4FD7" w:rsidP="00B71935">
                      <w:pPr>
                        <w:ind w:firstLineChars="0" w:firstLine="0"/>
                        <w:rPr>
                          <w:color w:val="000080"/>
                          <w:sz w:val="21"/>
                          <w:szCs w:val="21"/>
                          <w:u w:val="double"/>
                        </w:rPr>
                      </w:pPr>
                      <w:r w:rsidRPr="004B1D99">
                        <w:rPr>
                          <w:rFonts w:hint="eastAsia"/>
                          <w:color w:val="000080"/>
                          <w:sz w:val="21"/>
                          <w:szCs w:val="21"/>
                          <w:lang w:eastAsia="zh-CN"/>
                        </w:rPr>
                        <w:t>注：</w:t>
                      </w:r>
                      <w:r w:rsidRPr="0081601C">
                        <w:rPr>
                          <w:rFonts w:hint="eastAsia"/>
                          <w:color w:val="000080"/>
                          <w:sz w:val="21"/>
                          <w:szCs w:val="21"/>
                          <w:lang w:eastAsia="zh-CN"/>
                        </w:rPr>
                        <w:t>在该页面中点击鼠标右键，选择“更新域…”，在弹出窗口中选择“更新整个目录”，确定即可自动生成目录。标题“目录”，字体：黑体，字号：小三。章、节标题和页码，字体：宋体，字号：小四。</w:t>
                      </w: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txbxContent>
                </v:textbox>
              </v:shape>
            </w:pict>
          </mc:Fallback>
        </mc:AlternateContent>
      </w:r>
      <w:r w:rsidR="00B138A1">
        <w:rPr>
          <w:rFonts w:hint="eastAsia"/>
        </w:rPr>
        <w:t>目    录</w:t>
      </w:r>
    </w:p>
    <w:p w:rsidR="00447245" w:rsidRDefault="00AA448A">
      <w:pPr>
        <w:pStyle w:val="10"/>
        <w:rPr>
          <w:noProof/>
          <w:kern w:val="2"/>
          <w:sz w:val="21"/>
          <w:szCs w:val="24"/>
          <w:lang w:eastAsia="zh-CN" w:bidi="ar-SA"/>
        </w:rPr>
      </w:pPr>
      <w:r>
        <w:fldChar w:fldCharType="begin"/>
      </w:r>
      <w:r w:rsidR="00B138A1">
        <w:instrText xml:space="preserve"> </w:instrText>
      </w:r>
      <w:r w:rsidR="00B138A1">
        <w:rPr>
          <w:rFonts w:hint="eastAsia"/>
        </w:rPr>
        <w:instrText>TOC \o "1-3" \h \z \u</w:instrText>
      </w:r>
      <w:r w:rsidR="00B138A1">
        <w:instrText xml:space="preserve"> </w:instrText>
      </w:r>
      <w:r>
        <w:fldChar w:fldCharType="separate"/>
      </w:r>
      <w:hyperlink w:anchor="_Toc216894797" w:history="1">
        <w:r w:rsidR="00447245" w:rsidRPr="00BE1667">
          <w:rPr>
            <w:rStyle w:val="afc"/>
            <w:rFonts w:hint="eastAsia"/>
            <w:noProof/>
          </w:rPr>
          <w:t>摘</w:t>
        </w:r>
        <w:r w:rsidR="00447245" w:rsidRPr="00BE1667">
          <w:rPr>
            <w:rStyle w:val="afc"/>
            <w:noProof/>
          </w:rPr>
          <w:t xml:space="preserve">    </w:t>
        </w:r>
        <w:r w:rsidR="00447245" w:rsidRPr="00BE1667">
          <w:rPr>
            <w:rStyle w:val="afc"/>
            <w:rFonts w:hint="eastAsia"/>
            <w:noProof/>
          </w:rPr>
          <w:t>要</w:t>
        </w:r>
        <w:r w:rsidR="00447245">
          <w:rPr>
            <w:noProof/>
            <w:webHidden/>
          </w:rPr>
          <w:tab/>
        </w:r>
        <w:r w:rsidR="00447245">
          <w:rPr>
            <w:noProof/>
            <w:webHidden/>
          </w:rPr>
          <w:fldChar w:fldCharType="begin"/>
        </w:r>
        <w:r w:rsidR="00447245">
          <w:rPr>
            <w:noProof/>
            <w:webHidden/>
          </w:rPr>
          <w:instrText xml:space="preserve"> PAGEREF _Toc216894797 \h </w:instrText>
        </w:r>
        <w:r w:rsidR="00447245">
          <w:rPr>
            <w:noProof/>
            <w:webHidden/>
          </w:rPr>
        </w:r>
        <w:r w:rsidR="00447245">
          <w:rPr>
            <w:noProof/>
            <w:webHidden/>
          </w:rPr>
          <w:fldChar w:fldCharType="separate"/>
        </w:r>
        <w:r w:rsidR="0087769F">
          <w:rPr>
            <w:noProof/>
            <w:webHidden/>
          </w:rPr>
          <w:t>I</w:t>
        </w:r>
        <w:r w:rsidR="00447245">
          <w:rPr>
            <w:noProof/>
            <w:webHidden/>
          </w:rPr>
          <w:fldChar w:fldCharType="end"/>
        </w:r>
      </w:hyperlink>
    </w:p>
    <w:p w:rsidR="00447245" w:rsidRDefault="00A174ED">
      <w:pPr>
        <w:pStyle w:val="10"/>
        <w:rPr>
          <w:noProof/>
          <w:kern w:val="2"/>
          <w:sz w:val="21"/>
          <w:szCs w:val="24"/>
          <w:lang w:eastAsia="zh-CN" w:bidi="ar-SA"/>
        </w:rPr>
      </w:pPr>
      <w:hyperlink w:anchor="_Toc216894798" w:history="1">
        <w:r w:rsidR="00447245" w:rsidRPr="00BE1667">
          <w:rPr>
            <w:rStyle w:val="afc"/>
            <w:noProof/>
          </w:rPr>
          <w:t>Abstract</w:t>
        </w:r>
        <w:r w:rsidR="00447245">
          <w:rPr>
            <w:noProof/>
            <w:webHidden/>
          </w:rPr>
          <w:tab/>
        </w:r>
        <w:r w:rsidR="00447245">
          <w:rPr>
            <w:noProof/>
            <w:webHidden/>
          </w:rPr>
          <w:fldChar w:fldCharType="begin"/>
        </w:r>
        <w:r w:rsidR="00447245">
          <w:rPr>
            <w:noProof/>
            <w:webHidden/>
          </w:rPr>
          <w:instrText xml:space="preserve"> PAGEREF _Toc216894798 \h </w:instrText>
        </w:r>
        <w:r w:rsidR="00447245">
          <w:rPr>
            <w:noProof/>
            <w:webHidden/>
          </w:rPr>
        </w:r>
        <w:r w:rsidR="00447245">
          <w:rPr>
            <w:noProof/>
            <w:webHidden/>
          </w:rPr>
          <w:fldChar w:fldCharType="separate"/>
        </w:r>
        <w:r w:rsidR="0087769F">
          <w:rPr>
            <w:noProof/>
            <w:webHidden/>
          </w:rPr>
          <w:t>II</w:t>
        </w:r>
        <w:r w:rsidR="00447245">
          <w:rPr>
            <w:noProof/>
            <w:webHidden/>
          </w:rPr>
          <w:fldChar w:fldCharType="end"/>
        </w:r>
      </w:hyperlink>
    </w:p>
    <w:p w:rsidR="00447245" w:rsidRDefault="00A174ED">
      <w:pPr>
        <w:pStyle w:val="10"/>
        <w:rPr>
          <w:noProof/>
          <w:kern w:val="2"/>
          <w:sz w:val="21"/>
          <w:szCs w:val="24"/>
          <w:lang w:eastAsia="zh-CN" w:bidi="ar-SA"/>
        </w:rPr>
      </w:pPr>
      <w:hyperlink w:anchor="_Toc216894799" w:history="1">
        <w:r w:rsidR="00447245" w:rsidRPr="00BE1667">
          <w:rPr>
            <w:rStyle w:val="afc"/>
            <w:rFonts w:hint="eastAsia"/>
            <w:noProof/>
          </w:rPr>
          <w:t>引</w:t>
        </w:r>
        <w:r w:rsidR="00447245" w:rsidRPr="00BE1667">
          <w:rPr>
            <w:rStyle w:val="afc"/>
            <w:noProof/>
          </w:rPr>
          <w:t xml:space="preserve">    </w:t>
        </w:r>
        <w:r w:rsidR="00447245" w:rsidRPr="00BE1667">
          <w:rPr>
            <w:rStyle w:val="afc"/>
            <w:rFonts w:hint="eastAsia"/>
            <w:noProof/>
          </w:rPr>
          <w:t>言</w:t>
        </w:r>
        <w:r w:rsidR="00447245">
          <w:rPr>
            <w:noProof/>
            <w:webHidden/>
          </w:rPr>
          <w:tab/>
        </w:r>
        <w:r w:rsidR="00447245">
          <w:rPr>
            <w:noProof/>
            <w:webHidden/>
          </w:rPr>
          <w:fldChar w:fldCharType="begin"/>
        </w:r>
        <w:r w:rsidR="00447245">
          <w:rPr>
            <w:noProof/>
            <w:webHidden/>
          </w:rPr>
          <w:instrText xml:space="preserve"> PAGEREF _Toc216894799 \h </w:instrText>
        </w:r>
        <w:r w:rsidR="00447245">
          <w:rPr>
            <w:noProof/>
            <w:webHidden/>
          </w:rPr>
        </w:r>
        <w:r w:rsidR="00447245">
          <w:rPr>
            <w:noProof/>
            <w:webHidden/>
          </w:rPr>
          <w:fldChar w:fldCharType="separate"/>
        </w:r>
        <w:r w:rsidR="0087769F">
          <w:rPr>
            <w:noProof/>
            <w:webHidden/>
          </w:rPr>
          <w:t>1</w:t>
        </w:r>
        <w:r w:rsidR="00447245">
          <w:rPr>
            <w:noProof/>
            <w:webHidden/>
          </w:rPr>
          <w:fldChar w:fldCharType="end"/>
        </w:r>
      </w:hyperlink>
    </w:p>
    <w:p w:rsidR="00447245" w:rsidRDefault="00A174ED">
      <w:pPr>
        <w:pStyle w:val="10"/>
        <w:rPr>
          <w:noProof/>
          <w:kern w:val="2"/>
          <w:sz w:val="21"/>
          <w:szCs w:val="24"/>
          <w:lang w:eastAsia="zh-CN" w:bidi="ar-SA"/>
        </w:rPr>
      </w:pPr>
      <w:hyperlink w:anchor="_Toc216894800" w:history="1">
        <w:r w:rsidR="00447245" w:rsidRPr="00BE1667">
          <w:rPr>
            <w:rStyle w:val="afc"/>
            <w:noProof/>
          </w:rPr>
          <w:t xml:space="preserve">1  </w:t>
        </w:r>
        <w:r w:rsidR="00447245" w:rsidRPr="00BE1667">
          <w:rPr>
            <w:rStyle w:val="afc"/>
            <w:rFonts w:hint="eastAsia"/>
            <w:noProof/>
          </w:rPr>
          <w:t>正文格式说明</w:t>
        </w:r>
        <w:r w:rsidR="00447245">
          <w:rPr>
            <w:noProof/>
            <w:webHidden/>
          </w:rPr>
          <w:tab/>
        </w:r>
        <w:r w:rsidR="00447245">
          <w:rPr>
            <w:noProof/>
            <w:webHidden/>
          </w:rPr>
          <w:fldChar w:fldCharType="begin"/>
        </w:r>
        <w:r w:rsidR="00447245">
          <w:rPr>
            <w:noProof/>
            <w:webHidden/>
          </w:rPr>
          <w:instrText xml:space="preserve"> PAGEREF _Toc216894800 \h </w:instrText>
        </w:r>
        <w:r w:rsidR="00447245">
          <w:rPr>
            <w:noProof/>
            <w:webHidden/>
          </w:rPr>
        </w:r>
        <w:r w:rsidR="00447245">
          <w:rPr>
            <w:noProof/>
            <w:webHidden/>
          </w:rPr>
          <w:fldChar w:fldCharType="separate"/>
        </w:r>
        <w:r w:rsidR="0087769F">
          <w:rPr>
            <w:noProof/>
            <w:webHidden/>
          </w:rPr>
          <w:t>2</w:t>
        </w:r>
        <w:r w:rsidR="00447245">
          <w:rPr>
            <w:noProof/>
            <w:webHidden/>
          </w:rPr>
          <w:fldChar w:fldCharType="end"/>
        </w:r>
      </w:hyperlink>
    </w:p>
    <w:p w:rsidR="00447245" w:rsidRDefault="00A174ED" w:rsidP="00447245">
      <w:pPr>
        <w:pStyle w:val="20"/>
        <w:tabs>
          <w:tab w:val="right" w:leader="dot" w:pos="9060"/>
        </w:tabs>
        <w:ind w:left="480"/>
        <w:rPr>
          <w:noProof/>
          <w:kern w:val="2"/>
          <w:sz w:val="21"/>
          <w:szCs w:val="24"/>
          <w:lang w:eastAsia="zh-CN" w:bidi="ar-SA"/>
        </w:rPr>
      </w:pPr>
      <w:hyperlink w:anchor="_Toc216894801" w:history="1">
        <w:r w:rsidR="00447245" w:rsidRPr="00BE1667">
          <w:rPr>
            <w:rStyle w:val="afc"/>
            <w:noProof/>
          </w:rPr>
          <w:t xml:space="preserve">1.1  </w:t>
        </w:r>
        <w:r w:rsidR="00447245" w:rsidRPr="00BE1667">
          <w:rPr>
            <w:rStyle w:val="afc"/>
            <w:rFonts w:hint="eastAsia"/>
            <w:noProof/>
          </w:rPr>
          <w:t>论文格式基本要求</w:t>
        </w:r>
        <w:r w:rsidR="00447245">
          <w:rPr>
            <w:noProof/>
            <w:webHidden/>
          </w:rPr>
          <w:tab/>
        </w:r>
        <w:r w:rsidR="00447245">
          <w:rPr>
            <w:noProof/>
            <w:webHidden/>
          </w:rPr>
          <w:fldChar w:fldCharType="begin"/>
        </w:r>
        <w:r w:rsidR="00447245">
          <w:rPr>
            <w:noProof/>
            <w:webHidden/>
          </w:rPr>
          <w:instrText xml:space="preserve"> PAGEREF _Toc216894801 \h </w:instrText>
        </w:r>
        <w:r w:rsidR="00447245">
          <w:rPr>
            <w:noProof/>
            <w:webHidden/>
          </w:rPr>
        </w:r>
        <w:r w:rsidR="00447245">
          <w:rPr>
            <w:noProof/>
            <w:webHidden/>
          </w:rPr>
          <w:fldChar w:fldCharType="separate"/>
        </w:r>
        <w:r w:rsidR="0087769F">
          <w:rPr>
            <w:noProof/>
            <w:webHidden/>
          </w:rPr>
          <w:t>2</w:t>
        </w:r>
        <w:r w:rsidR="00447245">
          <w:rPr>
            <w:noProof/>
            <w:webHidden/>
          </w:rPr>
          <w:fldChar w:fldCharType="end"/>
        </w:r>
      </w:hyperlink>
    </w:p>
    <w:p w:rsidR="00447245" w:rsidRDefault="00A174ED" w:rsidP="00447245">
      <w:pPr>
        <w:pStyle w:val="20"/>
        <w:tabs>
          <w:tab w:val="right" w:leader="dot" w:pos="9060"/>
        </w:tabs>
        <w:ind w:left="480"/>
        <w:rPr>
          <w:noProof/>
          <w:kern w:val="2"/>
          <w:sz w:val="21"/>
          <w:szCs w:val="24"/>
          <w:lang w:eastAsia="zh-CN" w:bidi="ar-SA"/>
        </w:rPr>
      </w:pPr>
      <w:hyperlink w:anchor="_Toc216894802" w:history="1">
        <w:r w:rsidR="00447245" w:rsidRPr="00BE1667">
          <w:rPr>
            <w:rStyle w:val="afc"/>
            <w:noProof/>
          </w:rPr>
          <w:t xml:space="preserve">1.2  </w:t>
        </w:r>
        <w:r w:rsidR="00447245" w:rsidRPr="00BE1667">
          <w:rPr>
            <w:rStyle w:val="afc"/>
            <w:rFonts w:hint="eastAsia"/>
            <w:noProof/>
          </w:rPr>
          <w:t>论文页眉页脚的编排</w:t>
        </w:r>
        <w:r w:rsidR="00447245">
          <w:rPr>
            <w:noProof/>
            <w:webHidden/>
          </w:rPr>
          <w:tab/>
        </w:r>
        <w:r w:rsidR="00447245">
          <w:rPr>
            <w:noProof/>
            <w:webHidden/>
          </w:rPr>
          <w:fldChar w:fldCharType="begin"/>
        </w:r>
        <w:r w:rsidR="00447245">
          <w:rPr>
            <w:noProof/>
            <w:webHidden/>
          </w:rPr>
          <w:instrText xml:space="preserve"> PAGEREF _Toc216894802 \h </w:instrText>
        </w:r>
        <w:r w:rsidR="00447245">
          <w:rPr>
            <w:noProof/>
            <w:webHidden/>
          </w:rPr>
        </w:r>
        <w:r w:rsidR="00447245">
          <w:rPr>
            <w:noProof/>
            <w:webHidden/>
          </w:rPr>
          <w:fldChar w:fldCharType="separate"/>
        </w:r>
        <w:r w:rsidR="0087769F">
          <w:rPr>
            <w:noProof/>
            <w:webHidden/>
          </w:rPr>
          <w:t>2</w:t>
        </w:r>
        <w:r w:rsidR="00447245">
          <w:rPr>
            <w:noProof/>
            <w:webHidden/>
          </w:rPr>
          <w:fldChar w:fldCharType="end"/>
        </w:r>
      </w:hyperlink>
    </w:p>
    <w:p w:rsidR="00447245" w:rsidRDefault="00A174ED" w:rsidP="00447245">
      <w:pPr>
        <w:pStyle w:val="20"/>
        <w:tabs>
          <w:tab w:val="right" w:leader="dot" w:pos="9060"/>
        </w:tabs>
        <w:ind w:left="480"/>
        <w:rPr>
          <w:noProof/>
          <w:kern w:val="2"/>
          <w:sz w:val="21"/>
          <w:szCs w:val="24"/>
          <w:lang w:eastAsia="zh-CN" w:bidi="ar-SA"/>
        </w:rPr>
      </w:pPr>
      <w:hyperlink w:anchor="_Toc216894803" w:history="1">
        <w:r w:rsidR="00447245" w:rsidRPr="00BE1667">
          <w:rPr>
            <w:rStyle w:val="afc"/>
            <w:noProof/>
          </w:rPr>
          <w:t xml:space="preserve">1.3  </w:t>
        </w:r>
        <w:r w:rsidR="00447245" w:rsidRPr="00BE1667">
          <w:rPr>
            <w:rStyle w:val="afc"/>
            <w:rFonts w:hint="eastAsia"/>
            <w:noProof/>
          </w:rPr>
          <w:t>论文正文格式</w:t>
        </w:r>
        <w:r w:rsidR="00447245">
          <w:rPr>
            <w:noProof/>
            <w:webHidden/>
          </w:rPr>
          <w:tab/>
        </w:r>
        <w:r w:rsidR="00447245">
          <w:rPr>
            <w:noProof/>
            <w:webHidden/>
          </w:rPr>
          <w:fldChar w:fldCharType="begin"/>
        </w:r>
        <w:r w:rsidR="00447245">
          <w:rPr>
            <w:noProof/>
            <w:webHidden/>
          </w:rPr>
          <w:instrText xml:space="preserve"> PAGEREF _Toc216894803 \h </w:instrText>
        </w:r>
        <w:r w:rsidR="00447245">
          <w:rPr>
            <w:noProof/>
            <w:webHidden/>
          </w:rPr>
        </w:r>
        <w:r w:rsidR="00447245">
          <w:rPr>
            <w:noProof/>
            <w:webHidden/>
          </w:rPr>
          <w:fldChar w:fldCharType="separate"/>
        </w:r>
        <w:r w:rsidR="0087769F">
          <w:rPr>
            <w:noProof/>
            <w:webHidden/>
          </w:rPr>
          <w:t>3</w:t>
        </w:r>
        <w:r w:rsidR="00447245">
          <w:rPr>
            <w:noProof/>
            <w:webHidden/>
          </w:rPr>
          <w:fldChar w:fldCharType="end"/>
        </w:r>
      </w:hyperlink>
    </w:p>
    <w:p w:rsidR="00447245" w:rsidRDefault="00A174ED" w:rsidP="00447245">
      <w:pPr>
        <w:pStyle w:val="20"/>
        <w:tabs>
          <w:tab w:val="right" w:leader="dot" w:pos="9060"/>
        </w:tabs>
        <w:ind w:left="480"/>
        <w:rPr>
          <w:noProof/>
          <w:kern w:val="2"/>
          <w:sz w:val="21"/>
          <w:szCs w:val="24"/>
          <w:lang w:eastAsia="zh-CN" w:bidi="ar-SA"/>
        </w:rPr>
      </w:pPr>
      <w:hyperlink w:anchor="_Toc216894804" w:history="1">
        <w:r w:rsidR="00447245" w:rsidRPr="00BE1667">
          <w:rPr>
            <w:rStyle w:val="afc"/>
            <w:noProof/>
          </w:rPr>
          <w:t xml:space="preserve">1.4  </w:t>
        </w:r>
        <w:r w:rsidR="00447245" w:rsidRPr="00BE1667">
          <w:rPr>
            <w:rStyle w:val="afc"/>
            <w:rFonts w:hint="eastAsia"/>
            <w:noProof/>
          </w:rPr>
          <w:t>章节标题格式</w:t>
        </w:r>
        <w:r w:rsidR="00447245">
          <w:rPr>
            <w:noProof/>
            <w:webHidden/>
          </w:rPr>
          <w:tab/>
        </w:r>
        <w:r w:rsidR="00447245">
          <w:rPr>
            <w:noProof/>
            <w:webHidden/>
          </w:rPr>
          <w:fldChar w:fldCharType="begin"/>
        </w:r>
        <w:r w:rsidR="00447245">
          <w:rPr>
            <w:noProof/>
            <w:webHidden/>
          </w:rPr>
          <w:instrText xml:space="preserve"> PAGEREF _Toc216894804 \h </w:instrText>
        </w:r>
        <w:r w:rsidR="00447245">
          <w:rPr>
            <w:noProof/>
            <w:webHidden/>
          </w:rPr>
        </w:r>
        <w:r w:rsidR="00447245">
          <w:rPr>
            <w:noProof/>
            <w:webHidden/>
          </w:rPr>
          <w:fldChar w:fldCharType="separate"/>
        </w:r>
        <w:r w:rsidR="0087769F">
          <w:rPr>
            <w:noProof/>
            <w:webHidden/>
          </w:rPr>
          <w:t>3</w:t>
        </w:r>
        <w:r w:rsidR="00447245">
          <w:rPr>
            <w:noProof/>
            <w:webHidden/>
          </w:rPr>
          <w:fldChar w:fldCharType="end"/>
        </w:r>
      </w:hyperlink>
    </w:p>
    <w:p w:rsidR="00447245" w:rsidRDefault="00A174ED" w:rsidP="00447245">
      <w:pPr>
        <w:pStyle w:val="20"/>
        <w:tabs>
          <w:tab w:val="right" w:leader="dot" w:pos="9060"/>
        </w:tabs>
        <w:ind w:left="480"/>
        <w:rPr>
          <w:noProof/>
          <w:kern w:val="2"/>
          <w:sz w:val="21"/>
          <w:szCs w:val="24"/>
          <w:lang w:eastAsia="zh-CN" w:bidi="ar-SA"/>
        </w:rPr>
      </w:pPr>
      <w:hyperlink w:anchor="_Toc216894805" w:history="1">
        <w:r w:rsidR="00447245" w:rsidRPr="00BE1667">
          <w:rPr>
            <w:rStyle w:val="afc"/>
            <w:noProof/>
          </w:rPr>
          <w:t xml:space="preserve">1.5  </w:t>
        </w:r>
        <w:r w:rsidR="00447245" w:rsidRPr="00BE1667">
          <w:rPr>
            <w:rStyle w:val="afc"/>
            <w:rFonts w:hint="eastAsia"/>
            <w:noProof/>
          </w:rPr>
          <w:t>各章之间的分隔符设置</w:t>
        </w:r>
        <w:r w:rsidR="00447245">
          <w:rPr>
            <w:noProof/>
            <w:webHidden/>
          </w:rPr>
          <w:tab/>
        </w:r>
        <w:r w:rsidR="00447245">
          <w:rPr>
            <w:noProof/>
            <w:webHidden/>
          </w:rPr>
          <w:fldChar w:fldCharType="begin"/>
        </w:r>
        <w:r w:rsidR="00447245">
          <w:rPr>
            <w:noProof/>
            <w:webHidden/>
          </w:rPr>
          <w:instrText xml:space="preserve"> PAGEREF _Toc216894805 \h </w:instrText>
        </w:r>
        <w:r w:rsidR="00447245">
          <w:rPr>
            <w:noProof/>
            <w:webHidden/>
          </w:rPr>
        </w:r>
        <w:r w:rsidR="00447245">
          <w:rPr>
            <w:noProof/>
            <w:webHidden/>
          </w:rPr>
          <w:fldChar w:fldCharType="separate"/>
        </w:r>
        <w:r w:rsidR="0087769F">
          <w:rPr>
            <w:noProof/>
            <w:webHidden/>
          </w:rPr>
          <w:t>4</w:t>
        </w:r>
        <w:r w:rsidR="00447245">
          <w:rPr>
            <w:noProof/>
            <w:webHidden/>
          </w:rPr>
          <w:fldChar w:fldCharType="end"/>
        </w:r>
      </w:hyperlink>
    </w:p>
    <w:p w:rsidR="00447245" w:rsidRDefault="00A174ED" w:rsidP="00447245">
      <w:pPr>
        <w:pStyle w:val="20"/>
        <w:tabs>
          <w:tab w:val="right" w:leader="dot" w:pos="9060"/>
        </w:tabs>
        <w:ind w:left="480"/>
        <w:rPr>
          <w:noProof/>
          <w:kern w:val="2"/>
          <w:sz w:val="21"/>
          <w:szCs w:val="24"/>
          <w:lang w:eastAsia="zh-CN" w:bidi="ar-SA"/>
        </w:rPr>
      </w:pPr>
      <w:hyperlink w:anchor="_Toc216894806" w:history="1">
        <w:r w:rsidR="00447245" w:rsidRPr="00BE1667">
          <w:rPr>
            <w:rStyle w:val="afc"/>
            <w:noProof/>
          </w:rPr>
          <w:t xml:space="preserve">1.6  </w:t>
        </w:r>
        <w:r w:rsidR="00447245" w:rsidRPr="00BE1667">
          <w:rPr>
            <w:rStyle w:val="afc"/>
            <w:rFonts w:hint="eastAsia"/>
            <w:noProof/>
          </w:rPr>
          <w:t>正文中的编号</w:t>
        </w:r>
        <w:r w:rsidR="00447245">
          <w:rPr>
            <w:noProof/>
            <w:webHidden/>
          </w:rPr>
          <w:tab/>
        </w:r>
        <w:r w:rsidR="00447245">
          <w:rPr>
            <w:noProof/>
            <w:webHidden/>
          </w:rPr>
          <w:fldChar w:fldCharType="begin"/>
        </w:r>
        <w:r w:rsidR="00447245">
          <w:rPr>
            <w:noProof/>
            <w:webHidden/>
          </w:rPr>
          <w:instrText xml:space="preserve"> PAGEREF _Toc216894806 \h </w:instrText>
        </w:r>
        <w:r w:rsidR="00447245">
          <w:rPr>
            <w:noProof/>
            <w:webHidden/>
          </w:rPr>
        </w:r>
        <w:r w:rsidR="00447245">
          <w:rPr>
            <w:noProof/>
            <w:webHidden/>
          </w:rPr>
          <w:fldChar w:fldCharType="separate"/>
        </w:r>
        <w:r w:rsidR="0087769F">
          <w:rPr>
            <w:noProof/>
            <w:webHidden/>
          </w:rPr>
          <w:t>4</w:t>
        </w:r>
        <w:r w:rsidR="00447245">
          <w:rPr>
            <w:noProof/>
            <w:webHidden/>
          </w:rPr>
          <w:fldChar w:fldCharType="end"/>
        </w:r>
      </w:hyperlink>
    </w:p>
    <w:p w:rsidR="00447245" w:rsidRDefault="00A174ED">
      <w:pPr>
        <w:pStyle w:val="10"/>
        <w:rPr>
          <w:noProof/>
          <w:kern w:val="2"/>
          <w:sz w:val="21"/>
          <w:szCs w:val="24"/>
          <w:lang w:eastAsia="zh-CN" w:bidi="ar-SA"/>
        </w:rPr>
      </w:pPr>
      <w:hyperlink w:anchor="_Toc216894807" w:history="1">
        <w:r w:rsidR="00447245" w:rsidRPr="00BE1667">
          <w:rPr>
            <w:rStyle w:val="afc"/>
            <w:noProof/>
          </w:rPr>
          <w:t xml:space="preserve">2  </w:t>
        </w:r>
        <w:r w:rsidR="00447245" w:rsidRPr="00BE1667">
          <w:rPr>
            <w:rStyle w:val="afc"/>
            <w:rFonts w:hint="eastAsia"/>
            <w:noProof/>
          </w:rPr>
          <w:t>图表及公式的格式说明</w:t>
        </w:r>
        <w:r w:rsidR="00447245">
          <w:rPr>
            <w:noProof/>
            <w:webHidden/>
          </w:rPr>
          <w:tab/>
        </w:r>
        <w:r w:rsidR="00447245">
          <w:rPr>
            <w:noProof/>
            <w:webHidden/>
          </w:rPr>
          <w:fldChar w:fldCharType="begin"/>
        </w:r>
        <w:r w:rsidR="00447245">
          <w:rPr>
            <w:noProof/>
            <w:webHidden/>
          </w:rPr>
          <w:instrText xml:space="preserve"> PAGEREF _Toc216894807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A174ED" w:rsidP="00447245">
      <w:pPr>
        <w:pStyle w:val="20"/>
        <w:tabs>
          <w:tab w:val="right" w:leader="dot" w:pos="9060"/>
        </w:tabs>
        <w:ind w:left="480"/>
        <w:rPr>
          <w:noProof/>
          <w:kern w:val="2"/>
          <w:sz w:val="21"/>
          <w:szCs w:val="24"/>
          <w:lang w:eastAsia="zh-CN" w:bidi="ar-SA"/>
        </w:rPr>
      </w:pPr>
      <w:hyperlink w:anchor="_Toc216894808" w:history="1">
        <w:r w:rsidR="00447245" w:rsidRPr="00BE1667">
          <w:rPr>
            <w:rStyle w:val="afc"/>
            <w:noProof/>
          </w:rPr>
          <w:t xml:space="preserve">2.1  </w:t>
        </w:r>
        <w:r w:rsidR="00447245" w:rsidRPr="00BE1667">
          <w:rPr>
            <w:rStyle w:val="afc"/>
            <w:rFonts w:hint="eastAsia"/>
            <w:noProof/>
          </w:rPr>
          <w:t>图的格式说明</w:t>
        </w:r>
        <w:r w:rsidR="00447245">
          <w:rPr>
            <w:noProof/>
            <w:webHidden/>
          </w:rPr>
          <w:tab/>
        </w:r>
        <w:r w:rsidR="00447245">
          <w:rPr>
            <w:noProof/>
            <w:webHidden/>
          </w:rPr>
          <w:fldChar w:fldCharType="begin"/>
        </w:r>
        <w:r w:rsidR="00447245">
          <w:rPr>
            <w:noProof/>
            <w:webHidden/>
          </w:rPr>
          <w:instrText xml:space="preserve"> PAGEREF _Toc216894808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09" w:history="1">
        <w:r w:rsidR="00447245" w:rsidRPr="00BE1667">
          <w:rPr>
            <w:rStyle w:val="afc"/>
            <w:noProof/>
          </w:rPr>
          <w:t xml:space="preserve">2.1.1  </w:t>
        </w:r>
        <w:r w:rsidR="00447245" w:rsidRPr="00BE1667">
          <w:rPr>
            <w:rStyle w:val="afc"/>
            <w:rFonts w:hint="eastAsia"/>
            <w:noProof/>
          </w:rPr>
          <w:t>图的格式示例</w:t>
        </w:r>
        <w:r w:rsidR="00447245">
          <w:rPr>
            <w:noProof/>
            <w:webHidden/>
          </w:rPr>
          <w:tab/>
        </w:r>
        <w:r w:rsidR="00447245">
          <w:rPr>
            <w:noProof/>
            <w:webHidden/>
          </w:rPr>
          <w:fldChar w:fldCharType="begin"/>
        </w:r>
        <w:r w:rsidR="00447245">
          <w:rPr>
            <w:noProof/>
            <w:webHidden/>
          </w:rPr>
          <w:instrText xml:space="preserve"> PAGEREF _Toc216894809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10" w:history="1">
        <w:r w:rsidR="00447245" w:rsidRPr="00BE1667">
          <w:rPr>
            <w:rStyle w:val="afc"/>
            <w:noProof/>
          </w:rPr>
          <w:t xml:space="preserve">2.1.2  </w:t>
        </w:r>
        <w:r w:rsidR="00447245" w:rsidRPr="00BE1667">
          <w:rPr>
            <w:rStyle w:val="afc"/>
            <w:rFonts w:hint="eastAsia"/>
            <w:noProof/>
          </w:rPr>
          <w:t>图的格式描述</w:t>
        </w:r>
        <w:r w:rsidR="00447245">
          <w:rPr>
            <w:noProof/>
            <w:webHidden/>
          </w:rPr>
          <w:tab/>
        </w:r>
        <w:r w:rsidR="00447245">
          <w:rPr>
            <w:noProof/>
            <w:webHidden/>
          </w:rPr>
          <w:fldChar w:fldCharType="begin"/>
        </w:r>
        <w:r w:rsidR="00447245">
          <w:rPr>
            <w:noProof/>
            <w:webHidden/>
          </w:rPr>
          <w:instrText xml:space="preserve"> PAGEREF _Toc216894810 \h </w:instrText>
        </w:r>
        <w:r w:rsidR="00447245">
          <w:rPr>
            <w:noProof/>
            <w:webHidden/>
          </w:rPr>
        </w:r>
        <w:r w:rsidR="00447245">
          <w:rPr>
            <w:noProof/>
            <w:webHidden/>
          </w:rPr>
          <w:fldChar w:fldCharType="separate"/>
        </w:r>
        <w:r w:rsidR="0087769F">
          <w:rPr>
            <w:noProof/>
            <w:webHidden/>
          </w:rPr>
          <w:t>5</w:t>
        </w:r>
        <w:r w:rsidR="00447245">
          <w:rPr>
            <w:noProof/>
            <w:webHidden/>
          </w:rPr>
          <w:fldChar w:fldCharType="end"/>
        </w:r>
      </w:hyperlink>
    </w:p>
    <w:p w:rsidR="00447245" w:rsidRDefault="00A174ED" w:rsidP="00447245">
      <w:pPr>
        <w:pStyle w:val="20"/>
        <w:tabs>
          <w:tab w:val="right" w:leader="dot" w:pos="9060"/>
        </w:tabs>
        <w:ind w:left="480"/>
        <w:rPr>
          <w:noProof/>
          <w:kern w:val="2"/>
          <w:sz w:val="21"/>
          <w:szCs w:val="24"/>
          <w:lang w:eastAsia="zh-CN" w:bidi="ar-SA"/>
        </w:rPr>
      </w:pPr>
      <w:hyperlink w:anchor="_Toc216894811" w:history="1">
        <w:r w:rsidR="00447245" w:rsidRPr="00BE1667">
          <w:rPr>
            <w:rStyle w:val="afc"/>
            <w:noProof/>
          </w:rPr>
          <w:t xml:space="preserve">2.2  </w:t>
        </w:r>
        <w:r w:rsidR="00447245" w:rsidRPr="00BE1667">
          <w:rPr>
            <w:rStyle w:val="afc"/>
            <w:rFonts w:hint="eastAsia"/>
            <w:noProof/>
          </w:rPr>
          <w:t>表的格式说明</w:t>
        </w:r>
        <w:r w:rsidR="00447245">
          <w:rPr>
            <w:noProof/>
            <w:webHidden/>
          </w:rPr>
          <w:tab/>
        </w:r>
        <w:r w:rsidR="00447245">
          <w:rPr>
            <w:noProof/>
            <w:webHidden/>
          </w:rPr>
          <w:fldChar w:fldCharType="begin"/>
        </w:r>
        <w:r w:rsidR="00447245">
          <w:rPr>
            <w:noProof/>
            <w:webHidden/>
          </w:rPr>
          <w:instrText xml:space="preserve"> PAGEREF _Toc216894811 \h </w:instrText>
        </w:r>
        <w:r w:rsidR="00447245">
          <w:rPr>
            <w:noProof/>
            <w:webHidden/>
          </w:rPr>
        </w:r>
        <w:r w:rsidR="00447245">
          <w:rPr>
            <w:noProof/>
            <w:webHidden/>
          </w:rPr>
          <w:fldChar w:fldCharType="separate"/>
        </w:r>
        <w:r w:rsidR="0087769F">
          <w:rPr>
            <w:noProof/>
            <w:webHidden/>
          </w:rPr>
          <w:t>6</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12" w:history="1">
        <w:r w:rsidR="00447245" w:rsidRPr="00BE1667">
          <w:rPr>
            <w:rStyle w:val="afc"/>
            <w:noProof/>
          </w:rPr>
          <w:t xml:space="preserve">2.2.1  </w:t>
        </w:r>
        <w:r w:rsidR="00447245" w:rsidRPr="00BE1667">
          <w:rPr>
            <w:rStyle w:val="afc"/>
            <w:rFonts w:hint="eastAsia"/>
            <w:noProof/>
          </w:rPr>
          <w:t>表的格式示例</w:t>
        </w:r>
        <w:r w:rsidR="00447245">
          <w:rPr>
            <w:noProof/>
            <w:webHidden/>
          </w:rPr>
          <w:tab/>
        </w:r>
        <w:r w:rsidR="00447245">
          <w:rPr>
            <w:noProof/>
            <w:webHidden/>
          </w:rPr>
          <w:fldChar w:fldCharType="begin"/>
        </w:r>
        <w:r w:rsidR="00447245">
          <w:rPr>
            <w:noProof/>
            <w:webHidden/>
          </w:rPr>
          <w:instrText xml:space="preserve"> PAGEREF _Toc216894812 \h </w:instrText>
        </w:r>
        <w:r w:rsidR="00447245">
          <w:rPr>
            <w:noProof/>
            <w:webHidden/>
          </w:rPr>
        </w:r>
        <w:r w:rsidR="00447245">
          <w:rPr>
            <w:noProof/>
            <w:webHidden/>
          </w:rPr>
          <w:fldChar w:fldCharType="separate"/>
        </w:r>
        <w:r w:rsidR="0087769F">
          <w:rPr>
            <w:noProof/>
            <w:webHidden/>
          </w:rPr>
          <w:t>6</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13" w:history="1">
        <w:r w:rsidR="00447245" w:rsidRPr="00BE1667">
          <w:rPr>
            <w:rStyle w:val="afc"/>
            <w:noProof/>
          </w:rPr>
          <w:t xml:space="preserve">2.2.2  </w:t>
        </w:r>
        <w:r w:rsidR="00447245" w:rsidRPr="00BE1667">
          <w:rPr>
            <w:rStyle w:val="afc"/>
            <w:rFonts w:hint="eastAsia"/>
            <w:noProof/>
          </w:rPr>
          <w:t>表的格式描述</w:t>
        </w:r>
        <w:r w:rsidR="00447245">
          <w:rPr>
            <w:noProof/>
            <w:webHidden/>
          </w:rPr>
          <w:tab/>
        </w:r>
        <w:r w:rsidR="00447245">
          <w:rPr>
            <w:noProof/>
            <w:webHidden/>
          </w:rPr>
          <w:fldChar w:fldCharType="begin"/>
        </w:r>
        <w:r w:rsidR="00447245">
          <w:rPr>
            <w:noProof/>
            <w:webHidden/>
          </w:rPr>
          <w:instrText xml:space="preserve"> PAGEREF _Toc216894813 \h </w:instrText>
        </w:r>
        <w:r w:rsidR="00447245">
          <w:rPr>
            <w:noProof/>
            <w:webHidden/>
          </w:rPr>
        </w:r>
        <w:r w:rsidR="00447245">
          <w:rPr>
            <w:noProof/>
            <w:webHidden/>
          </w:rPr>
          <w:fldChar w:fldCharType="separate"/>
        </w:r>
        <w:r w:rsidR="0087769F">
          <w:rPr>
            <w:noProof/>
            <w:webHidden/>
          </w:rPr>
          <w:t>7</w:t>
        </w:r>
        <w:r w:rsidR="00447245">
          <w:rPr>
            <w:noProof/>
            <w:webHidden/>
          </w:rPr>
          <w:fldChar w:fldCharType="end"/>
        </w:r>
      </w:hyperlink>
    </w:p>
    <w:p w:rsidR="00447245" w:rsidRDefault="00A174ED" w:rsidP="00447245">
      <w:pPr>
        <w:pStyle w:val="20"/>
        <w:tabs>
          <w:tab w:val="right" w:leader="dot" w:pos="9060"/>
        </w:tabs>
        <w:ind w:left="480"/>
        <w:rPr>
          <w:noProof/>
          <w:kern w:val="2"/>
          <w:sz w:val="21"/>
          <w:szCs w:val="24"/>
          <w:lang w:eastAsia="zh-CN" w:bidi="ar-SA"/>
        </w:rPr>
      </w:pPr>
      <w:hyperlink w:anchor="_Toc216894814" w:history="1">
        <w:r w:rsidR="00447245" w:rsidRPr="00BE1667">
          <w:rPr>
            <w:rStyle w:val="afc"/>
            <w:noProof/>
          </w:rPr>
          <w:t xml:space="preserve">2.3  </w:t>
        </w:r>
        <w:r w:rsidR="00447245" w:rsidRPr="00BE1667">
          <w:rPr>
            <w:rStyle w:val="afc"/>
            <w:rFonts w:hint="eastAsia"/>
            <w:noProof/>
          </w:rPr>
          <w:t>公式的格式说明</w:t>
        </w:r>
        <w:r w:rsidR="00447245">
          <w:rPr>
            <w:noProof/>
            <w:webHidden/>
          </w:rPr>
          <w:tab/>
        </w:r>
        <w:r w:rsidR="00447245">
          <w:rPr>
            <w:noProof/>
            <w:webHidden/>
          </w:rPr>
          <w:fldChar w:fldCharType="begin"/>
        </w:r>
        <w:r w:rsidR="00447245">
          <w:rPr>
            <w:noProof/>
            <w:webHidden/>
          </w:rPr>
          <w:instrText xml:space="preserve"> PAGEREF _Toc216894814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15" w:history="1">
        <w:r w:rsidR="00447245" w:rsidRPr="00BE1667">
          <w:rPr>
            <w:rStyle w:val="afc"/>
            <w:noProof/>
          </w:rPr>
          <w:t xml:space="preserve">2.3.1  </w:t>
        </w:r>
        <w:r w:rsidR="00447245" w:rsidRPr="00BE1667">
          <w:rPr>
            <w:rStyle w:val="afc"/>
            <w:rFonts w:hint="eastAsia"/>
            <w:noProof/>
          </w:rPr>
          <w:t>公式的格式示例</w:t>
        </w:r>
        <w:r w:rsidR="00447245">
          <w:rPr>
            <w:noProof/>
            <w:webHidden/>
          </w:rPr>
          <w:tab/>
        </w:r>
        <w:r w:rsidR="00447245">
          <w:rPr>
            <w:noProof/>
            <w:webHidden/>
          </w:rPr>
          <w:fldChar w:fldCharType="begin"/>
        </w:r>
        <w:r w:rsidR="00447245">
          <w:rPr>
            <w:noProof/>
            <w:webHidden/>
          </w:rPr>
          <w:instrText xml:space="preserve"> PAGEREF _Toc216894815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16" w:history="1">
        <w:r w:rsidR="00447245" w:rsidRPr="00BE1667">
          <w:rPr>
            <w:rStyle w:val="afc"/>
            <w:noProof/>
          </w:rPr>
          <w:t xml:space="preserve">2.3.2  </w:t>
        </w:r>
        <w:r w:rsidR="00447245" w:rsidRPr="00BE1667">
          <w:rPr>
            <w:rStyle w:val="afc"/>
            <w:rFonts w:hint="eastAsia"/>
            <w:noProof/>
          </w:rPr>
          <w:t>公式的格式描述</w:t>
        </w:r>
        <w:r w:rsidR="00447245">
          <w:rPr>
            <w:noProof/>
            <w:webHidden/>
          </w:rPr>
          <w:tab/>
        </w:r>
        <w:r w:rsidR="00447245">
          <w:rPr>
            <w:noProof/>
            <w:webHidden/>
          </w:rPr>
          <w:fldChar w:fldCharType="begin"/>
        </w:r>
        <w:r w:rsidR="00447245">
          <w:rPr>
            <w:noProof/>
            <w:webHidden/>
          </w:rPr>
          <w:instrText xml:space="preserve"> PAGEREF _Toc216894816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A174ED" w:rsidP="00447245">
      <w:pPr>
        <w:pStyle w:val="20"/>
        <w:tabs>
          <w:tab w:val="right" w:leader="dot" w:pos="9060"/>
        </w:tabs>
        <w:ind w:left="480"/>
        <w:rPr>
          <w:noProof/>
          <w:kern w:val="2"/>
          <w:sz w:val="21"/>
          <w:szCs w:val="24"/>
          <w:lang w:eastAsia="zh-CN" w:bidi="ar-SA"/>
        </w:rPr>
      </w:pPr>
      <w:hyperlink w:anchor="_Toc216894817" w:history="1">
        <w:r w:rsidR="00447245" w:rsidRPr="00BE1667">
          <w:rPr>
            <w:rStyle w:val="afc"/>
            <w:noProof/>
          </w:rPr>
          <w:t xml:space="preserve">2.4  </w:t>
        </w:r>
        <w:r w:rsidR="00447245" w:rsidRPr="00BE1667">
          <w:rPr>
            <w:rStyle w:val="afc"/>
            <w:rFonts w:hint="eastAsia"/>
            <w:noProof/>
          </w:rPr>
          <w:t>参考文献的格式说明</w:t>
        </w:r>
        <w:r w:rsidR="00447245">
          <w:rPr>
            <w:noProof/>
            <w:webHidden/>
          </w:rPr>
          <w:tab/>
        </w:r>
        <w:r w:rsidR="00447245">
          <w:rPr>
            <w:noProof/>
            <w:webHidden/>
          </w:rPr>
          <w:fldChar w:fldCharType="begin"/>
        </w:r>
        <w:r w:rsidR="00447245">
          <w:rPr>
            <w:noProof/>
            <w:webHidden/>
          </w:rPr>
          <w:instrText xml:space="preserve"> PAGEREF _Toc216894817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18" w:history="1">
        <w:r w:rsidR="00447245" w:rsidRPr="00BE1667">
          <w:rPr>
            <w:rStyle w:val="afc"/>
            <w:noProof/>
          </w:rPr>
          <w:t xml:space="preserve">2.4.1  </w:t>
        </w:r>
        <w:r w:rsidR="00447245" w:rsidRPr="00BE1667">
          <w:rPr>
            <w:rStyle w:val="afc"/>
            <w:rFonts w:hint="eastAsia"/>
            <w:noProof/>
          </w:rPr>
          <w:t>参考文献在正文中引用的示例</w:t>
        </w:r>
        <w:r w:rsidR="00447245">
          <w:rPr>
            <w:noProof/>
            <w:webHidden/>
          </w:rPr>
          <w:tab/>
        </w:r>
        <w:r w:rsidR="00447245">
          <w:rPr>
            <w:noProof/>
            <w:webHidden/>
          </w:rPr>
          <w:fldChar w:fldCharType="begin"/>
        </w:r>
        <w:r w:rsidR="00447245">
          <w:rPr>
            <w:noProof/>
            <w:webHidden/>
          </w:rPr>
          <w:instrText xml:space="preserve"> PAGEREF _Toc216894818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19" w:history="1">
        <w:r w:rsidR="00447245" w:rsidRPr="00BE1667">
          <w:rPr>
            <w:rStyle w:val="afc"/>
            <w:noProof/>
          </w:rPr>
          <w:t xml:space="preserve">2.4.2  </w:t>
        </w:r>
        <w:r w:rsidR="00447245" w:rsidRPr="00BE1667">
          <w:rPr>
            <w:rStyle w:val="afc"/>
            <w:rFonts w:hint="eastAsia"/>
            <w:noProof/>
          </w:rPr>
          <w:t>参考文献在正文中引用的书写格式</w:t>
        </w:r>
        <w:r w:rsidR="00447245">
          <w:rPr>
            <w:noProof/>
            <w:webHidden/>
          </w:rPr>
          <w:tab/>
        </w:r>
        <w:r w:rsidR="00447245">
          <w:rPr>
            <w:noProof/>
            <w:webHidden/>
          </w:rPr>
          <w:fldChar w:fldCharType="begin"/>
        </w:r>
        <w:r w:rsidR="00447245">
          <w:rPr>
            <w:noProof/>
            <w:webHidden/>
          </w:rPr>
          <w:instrText xml:space="preserve"> PAGEREF _Toc216894819 \h </w:instrText>
        </w:r>
        <w:r w:rsidR="00447245">
          <w:rPr>
            <w:noProof/>
            <w:webHidden/>
          </w:rPr>
        </w:r>
        <w:r w:rsidR="00447245">
          <w:rPr>
            <w:noProof/>
            <w:webHidden/>
          </w:rPr>
          <w:fldChar w:fldCharType="separate"/>
        </w:r>
        <w:r w:rsidR="0087769F">
          <w:rPr>
            <w:noProof/>
            <w:webHidden/>
          </w:rPr>
          <w:t>8</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20" w:history="1">
        <w:r w:rsidR="00447245" w:rsidRPr="00BE1667">
          <w:rPr>
            <w:rStyle w:val="afc"/>
            <w:noProof/>
          </w:rPr>
          <w:t xml:space="preserve">2.4.3  </w:t>
        </w:r>
        <w:r w:rsidR="00447245" w:rsidRPr="00BE1667">
          <w:rPr>
            <w:rStyle w:val="afc"/>
            <w:rFonts w:hint="eastAsia"/>
            <w:noProof/>
          </w:rPr>
          <w:t>参考文献的书写格式</w:t>
        </w:r>
        <w:r w:rsidR="00447245">
          <w:rPr>
            <w:noProof/>
            <w:webHidden/>
          </w:rPr>
          <w:tab/>
        </w:r>
        <w:r w:rsidR="00447245">
          <w:rPr>
            <w:noProof/>
            <w:webHidden/>
          </w:rPr>
          <w:fldChar w:fldCharType="begin"/>
        </w:r>
        <w:r w:rsidR="00447245">
          <w:rPr>
            <w:noProof/>
            <w:webHidden/>
          </w:rPr>
          <w:instrText xml:space="preserve"> PAGEREF _Toc216894820 \h </w:instrText>
        </w:r>
        <w:r w:rsidR="00447245">
          <w:rPr>
            <w:noProof/>
            <w:webHidden/>
          </w:rPr>
        </w:r>
        <w:r w:rsidR="00447245">
          <w:rPr>
            <w:noProof/>
            <w:webHidden/>
          </w:rPr>
          <w:fldChar w:fldCharType="separate"/>
        </w:r>
        <w:r w:rsidR="0087769F">
          <w:rPr>
            <w:noProof/>
            <w:webHidden/>
          </w:rPr>
          <w:t>9</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21" w:history="1">
        <w:r w:rsidR="00447245" w:rsidRPr="00BE1667">
          <w:rPr>
            <w:rStyle w:val="afc"/>
            <w:noProof/>
          </w:rPr>
          <w:t xml:space="preserve">2.4.4  </w:t>
        </w:r>
        <w:r w:rsidR="00447245" w:rsidRPr="00BE1667">
          <w:rPr>
            <w:rStyle w:val="afc"/>
            <w:rFonts w:hint="eastAsia"/>
            <w:noProof/>
          </w:rPr>
          <w:t>参考文献的书写格式示例</w:t>
        </w:r>
        <w:r w:rsidR="00447245">
          <w:rPr>
            <w:noProof/>
            <w:webHidden/>
          </w:rPr>
          <w:tab/>
        </w:r>
        <w:r w:rsidR="00447245">
          <w:rPr>
            <w:noProof/>
            <w:webHidden/>
          </w:rPr>
          <w:fldChar w:fldCharType="begin"/>
        </w:r>
        <w:r w:rsidR="00447245">
          <w:rPr>
            <w:noProof/>
            <w:webHidden/>
          </w:rPr>
          <w:instrText xml:space="preserve"> PAGEREF _Toc216894821 \h </w:instrText>
        </w:r>
        <w:r w:rsidR="00447245">
          <w:rPr>
            <w:noProof/>
            <w:webHidden/>
          </w:rPr>
        </w:r>
        <w:r w:rsidR="00447245">
          <w:rPr>
            <w:noProof/>
            <w:webHidden/>
          </w:rPr>
          <w:fldChar w:fldCharType="separate"/>
        </w:r>
        <w:r w:rsidR="0087769F">
          <w:rPr>
            <w:noProof/>
            <w:webHidden/>
          </w:rPr>
          <w:t>9</w:t>
        </w:r>
        <w:r w:rsidR="00447245">
          <w:rPr>
            <w:noProof/>
            <w:webHidden/>
          </w:rPr>
          <w:fldChar w:fldCharType="end"/>
        </w:r>
      </w:hyperlink>
    </w:p>
    <w:p w:rsidR="00447245" w:rsidRDefault="00A174ED" w:rsidP="00447245">
      <w:pPr>
        <w:pStyle w:val="20"/>
        <w:tabs>
          <w:tab w:val="right" w:leader="dot" w:pos="9060"/>
        </w:tabs>
        <w:ind w:left="480"/>
        <w:rPr>
          <w:noProof/>
          <w:kern w:val="2"/>
          <w:sz w:val="21"/>
          <w:szCs w:val="24"/>
          <w:lang w:eastAsia="zh-CN" w:bidi="ar-SA"/>
        </w:rPr>
      </w:pPr>
      <w:hyperlink w:anchor="_Toc216894822" w:history="1">
        <w:r w:rsidR="00447245" w:rsidRPr="00BE1667">
          <w:rPr>
            <w:rStyle w:val="afc"/>
            <w:noProof/>
          </w:rPr>
          <w:t xml:space="preserve">2.5  </w:t>
        </w:r>
        <w:r w:rsidR="00447245" w:rsidRPr="00BE1667">
          <w:rPr>
            <w:rStyle w:val="afc"/>
            <w:rFonts w:hint="eastAsia"/>
            <w:noProof/>
          </w:rPr>
          <w:t>量和单位的使用</w:t>
        </w:r>
        <w:r w:rsidR="00447245">
          <w:rPr>
            <w:noProof/>
            <w:webHidden/>
          </w:rPr>
          <w:tab/>
        </w:r>
        <w:r w:rsidR="00447245">
          <w:rPr>
            <w:noProof/>
            <w:webHidden/>
          </w:rPr>
          <w:fldChar w:fldCharType="begin"/>
        </w:r>
        <w:r w:rsidR="00447245">
          <w:rPr>
            <w:noProof/>
            <w:webHidden/>
          </w:rPr>
          <w:instrText xml:space="preserve"> PAGEREF _Toc216894822 \h </w:instrText>
        </w:r>
        <w:r w:rsidR="00447245">
          <w:rPr>
            <w:noProof/>
            <w:webHidden/>
          </w:rPr>
        </w:r>
        <w:r w:rsidR="00447245">
          <w:rPr>
            <w:noProof/>
            <w:webHidden/>
          </w:rPr>
          <w:fldChar w:fldCharType="separate"/>
        </w:r>
        <w:r w:rsidR="0087769F">
          <w:rPr>
            <w:noProof/>
            <w:webHidden/>
          </w:rPr>
          <w:t>10</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23" w:history="1">
        <w:r w:rsidR="00447245" w:rsidRPr="00BE1667">
          <w:rPr>
            <w:rStyle w:val="afc"/>
            <w:noProof/>
          </w:rPr>
          <w:t xml:space="preserve">2.5.1  </w:t>
        </w:r>
        <w:r w:rsidR="00447245" w:rsidRPr="00BE1667">
          <w:rPr>
            <w:rStyle w:val="afc"/>
            <w:rFonts w:hint="eastAsia"/>
            <w:noProof/>
          </w:rPr>
          <w:t>使用方法</w:t>
        </w:r>
        <w:r w:rsidR="00447245">
          <w:rPr>
            <w:noProof/>
            <w:webHidden/>
          </w:rPr>
          <w:tab/>
        </w:r>
        <w:r w:rsidR="00447245">
          <w:rPr>
            <w:noProof/>
            <w:webHidden/>
          </w:rPr>
          <w:fldChar w:fldCharType="begin"/>
        </w:r>
        <w:r w:rsidR="00447245">
          <w:rPr>
            <w:noProof/>
            <w:webHidden/>
          </w:rPr>
          <w:instrText xml:space="preserve"> PAGEREF _Toc216894823 \h </w:instrText>
        </w:r>
        <w:r w:rsidR="00447245">
          <w:rPr>
            <w:noProof/>
            <w:webHidden/>
          </w:rPr>
        </w:r>
        <w:r w:rsidR="00447245">
          <w:rPr>
            <w:noProof/>
            <w:webHidden/>
          </w:rPr>
          <w:fldChar w:fldCharType="separate"/>
        </w:r>
        <w:r w:rsidR="0087769F">
          <w:rPr>
            <w:noProof/>
            <w:webHidden/>
          </w:rPr>
          <w:t>10</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24" w:history="1">
        <w:r w:rsidR="00447245" w:rsidRPr="00BE1667">
          <w:rPr>
            <w:rStyle w:val="afc"/>
            <w:noProof/>
          </w:rPr>
          <w:t xml:space="preserve">2.5.2  </w:t>
        </w:r>
        <w:r w:rsidR="00447245" w:rsidRPr="00BE1667">
          <w:rPr>
            <w:rStyle w:val="afc"/>
            <w:rFonts w:hint="eastAsia"/>
            <w:noProof/>
          </w:rPr>
          <w:t>中华人民共和国法定计量单位</w:t>
        </w:r>
        <w:r w:rsidR="00447245">
          <w:rPr>
            <w:noProof/>
            <w:webHidden/>
          </w:rPr>
          <w:tab/>
        </w:r>
        <w:r w:rsidR="00447245">
          <w:rPr>
            <w:noProof/>
            <w:webHidden/>
          </w:rPr>
          <w:fldChar w:fldCharType="begin"/>
        </w:r>
        <w:r w:rsidR="00447245">
          <w:rPr>
            <w:noProof/>
            <w:webHidden/>
          </w:rPr>
          <w:instrText xml:space="preserve"> PAGEREF _Toc216894824 \h </w:instrText>
        </w:r>
        <w:r w:rsidR="00447245">
          <w:rPr>
            <w:noProof/>
            <w:webHidden/>
          </w:rPr>
        </w:r>
        <w:r w:rsidR="00447245">
          <w:rPr>
            <w:noProof/>
            <w:webHidden/>
          </w:rPr>
          <w:fldChar w:fldCharType="separate"/>
        </w:r>
        <w:r w:rsidR="0087769F">
          <w:rPr>
            <w:noProof/>
            <w:webHidden/>
          </w:rPr>
          <w:t>10</w:t>
        </w:r>
        <w:r w:rsidR="00447245">
          <w:rPr>
            <w:noProof/>
            <w:webHidden/>
          </w:rPr>
          <w:fldChar w:fldCharType="end"/>
        </w:r>
      </w:hyperlink>
    </w:p>
    <w:p w:rsidR="00447245" w:rsidRDefault="00A174ED" w:rsidP="00447245">
      <w:pPr>
        <w:pStyle w:val="20"/>
        <w:tabs>
          <w:tab w:val="right" w:leader="dot" w:pos="9060"/>
        </w:tabs>
        <w:ind w:left="480"/>
        <w:rPr>
          <w:noProof/>
          <w:kern w:val="2"/>
          <w:sz w:val="21"/>
          <w:szCs w:val="24"/>
          <w:lang w:eastAsia="zh-CN" w:bidi="ar-SA"/>
        </w:rPr>
      </w:pPr>
      <w:hyperlink w:anchor="_Toc216894825" w:history="1">
        <w:r w:rsidR="00447245" w:rsidRPr="00BE1667">
          <w:rPr>
            <w:rStyle w:val="afc"/>
            <w:noProof/>
          </w:rPr>
          <w:t xml:space="preserve">2.6  </w:t>
        </w:r>
        <w:r w:rsidR="00447245" w:rsidRPr="00BE1667">
          <w:rPr>
            <w:rStyle w:val="afc"/>
            <w:rFonts w:hint="eastAsia"/>
            <w:noProof/>
          </w:rPr>
          <w:t>规范表达注意事项</w:t>
        </w:r>
        <w:r w:rsidR="00447245">
          <w:rPr>
            <w:noProof/>
            <w:webHidden/>
          </w:rPr>
          <w:tab/>
        </w:r>
        <w:r w:rsidR="00447245">
          <w:rPr>
            <w:noProof/>
            <w:webHidden/>
          </w:rPr>
          <w:fldChar w:fldCharType="begin"/>
        </w:r>
        <w:r w:rsidR="00447245">
          <w:rPr>
            <w:noProof/>
            <w:webHidden/>
          </w:rPr>
          <w:instrText xml:space="preserve"> PAGEREF _Toc216894825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26" w:history="1">
        <w:r w:rsidR="00447245" w:rsidRPr="00BE1667">
          <w:rPr>
            <w:rStyle w:val="afc"/>
            <w:noProof/>
          </w:rPr>
          <w:t xml:space="preserve">2.6.1  </w:t>
        </w:r>
        <w:r w:rsidR="00447245" w:rsidRPr="00BE1667">
          <w:rPr>
            <w:rStyle w:val="afc"/>
            <w:rFonts w:hint="eastAsia"/>
            <w:noProof/>
          </w:rPr>
          <w:t>名词术语</w:t>
        </w:r>
        <w:r w:rsidR="00447245">
          <w:rPr>
            <w:noProof/>
            <w:webHidden/>
          </w:rPr>
          <w:tab/>
        </w:r>
        <w:r w:rsidR="00447245">
          <w:rPr>
            <w:noProof/>
            <w:webHidden/>
          </w:rPr>
          <w:fldChar w:fldCharType="begin"/>
        </w:r>
        <w:r w:rsidR="00447245">
          <w:rPr>
            <w:noProof/>
            <w:webHidden/>
          </w:rPr>
          <w:instrText xml:space="preserve"> PAGEREF _Toc216894826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27" w:history="1">
        <w:r w:rsidR="00447245" w:rsidRPr="00BE1667">
          <w:rPr>
            <w:rStyle w:val="afc"/>
            <w:noProof/>
          </w:rPr>
          <w:t xml:space="preserve">2.6.2  </w:t>
        </w:r>
        <w:r w:rsidR="00447245" w:rsidRPr="00BE1667">
          <w:rPr>
            <w:rStyle w:val="afc"/>
            <w:rFonts w:hint="eastAsia"/>
            <w:noProof/>
          </w:rPr>
          <w:t>数字</w:t>
        </w:r>
        <w:r w:rsidR="00447245">
          <w:rPr>
            <w:noProof/>
            <w:webHidden/>
          </w:rPr>
          <w:tab/>
        </w:r>
        <w:r w:rsidR="00447245">
          <w:rPr>
            <w:noProof/>
            <w:webHidden/>
          </w:rPr>
          <w:fldChar w:fldCharType="begin"/>
        </w:r>
        <w:r w:rsidR="00447245">
          <w:rPr>
            <w:noProof/>
            <w:webHidden/>
          </w:rPr>
          <w:instrText xml:space="preserve"> PAGEREF _Toc216894827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28" w:history="1">
        <w:r w:rsidR="00447245" w:rsidRPr="00BE1667">
          <w:rPr>
            <w:rStyle w:val="afc"/>
            <w:noProof/>
          </w:rPr>
          <w:t xml:space="preserve">2.6.3  </w:t>
        </w:r>
        <w:r w:rsidR="00447245" w:rsidRPr="00BE1667">
          <w:rPr>
            <w:rStyle w:val="afc"/>
            <w:rFonts w:hint="eastAsia"/>
            <w:noProof/>
          </w:rPr>
          <w:t>外文字母</w:t>
        </w:r>
        <w:r w:rsidR="00447245">
          <w:rPr>
            <w:noProof/>
            <w:webHidden/>
          </w:rPr>
          <w:tab/>
        </w:r>
        <w:r w:rsidR="00447245">
          <w:rPr>
            <w:noProof/>
            <w:webHidden/>
          </w:rPr>
          <w:fldChar w:fldCharType="begin"/>
        </w:r>
        <w:r w:rsidR="00447245">
          <w:rPr>
            <w:noProof/>
            <w:webHidden/>
          </w:rPr>
          <w:instrText xml:space="preserve"> PAGEREF _Toc216894828 \h </w:instrText>
        </w:r>
        <w:r w:rsidR="00447245">
          <w:rPr>
            <w:noProof/>
            <w:webHidden/>
          </w:rPr>
        </w:r>
        <w:r w:rsidR="00447245">
          <w:rPr>
            <w:noProof/>
            <w:webHidden/>
          </w:rPr>
          <w:fldChar w:fldCharType="separate"/>
        </w:r>
        <w:r w:rsidR="0087769F">
          <w:rPr>
            <w:noProof/>
            <w:webHidden/>
          </w:rPr>
          <w:t>13</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29" w:history="1">
        <w:r w:rsidR="00447245" w:rsidRPr="00BE1667">
          <w:rPr>
            <w:rStyle w:val="afc"/>
            <w:noProof/>
          </w:rPr>
          <w:t xml:space="preserve">2.6.4  </w:t>
        </w:r>
        <w:r w:rsidR="00447245" w:rsidRPr="00BE1667">
          <w:rPr>
            <w:rStyle w:val="afc"/>
            <w:rFonts w:hint="eastAsia"/>
            <w:noProof/>
          </w:rPr>
          <w:t>量和单位</w:t>
        </w:r>
        <w:r w:rsidR="00447245">
          <w:rPr>
            <w:noProof/>
            <w:webHidden/>
          </w:rPr>
          <w:tab/>
        </w:r>
        <w:r w:rsidR="00447245">
          <w:rPr>
            <w:noProof/>
            <w:webHidden/>
          </w:rPr>
          <w:fldChar w:fldCharType="begin"/>
        </w:r>
        <w:r w:rsidR="00447245">
          <w:rPr>
            <w:noProof/>
            <w:webHidden/>
          </w:rPr>
          <w:instrText xml:space="preserve"> PAGEREF _Toc216894829 \h </w:instrText>
        </w:r>
        <w:r w:rsidR="00447245">
          <w:rPr>
            <w:noProof/>
            <w:webHidden/>
          </w:rPr>
        </w:r>
        <w:r w:rsidR="00447245">
          <w:rPr>
            <w:noProof/>
            <w:webHidden/>
          </w:rPr>
          <w:fldChar w:fldCharType="separate"/>
        </w:r>
        <w:r w:rsidR="0087769F">
          <w:rPr>
            <w:noProof/>
            <w:webHidden/>
          </w:rPr>
          <w:t>14</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30" w:history="1">
        <w:r w:rsidR="00447245" w:rsidRPr="00BE1667">
          <w:rPr>
            <w:rStyle w:val="afc"/>
            <w:noProof/>
          </w:rPr>
          <w:t xml:space="preserve">2.6.5  </w:t>
        </w:r>
        <w:r w:rsidR="00447245" w:rsidRPr="00BE1667">
          <w:rPr>
            <w:rStyle w:val="afc"/>
            <w:rFonts w:hint="eastAsia"/>
            <w:noProof/>
          </w:rPr>
          <w:t>标点符号</w:t>
        </w:r>
        <w:r w:rsidR="00447245">
          <w:rPr>
            <w:noProof/>
            <w:webHidden/>
          </w:rPr>
          <w:tab/>
        </w:r>
        <w:r w:rsidR="00447245">
          <w:rPr>
            <w:noProof/>
            <w:webHidden/>
          </w:rPr>
          <w:fldChar w:fldCharType="begin"/>
        </w:r>
        <w:r w:rsidR="00447245">
          <w:rPr>
            <w:noProof/>
            <w:webHidden/>
          </w:rPr>
          <w:instrText xml:space="preserve"> PAGEREF _Toc216894830 \h </w:instrText>
        </w:r>
        <w:r w:rsidR="00447245">
          <w:rPr>
            <w:noProof/>
            <w:webHidden/>
          </w:rPr>
        </w:r>
        <w:r w:rsidR="00447245">
          <w:rPr>
            <w:noProof/>
            <w:webHidden/>
          </w:rPr>
          <w:fldChar w:fldCharType="separate"/>
        </w:r>
        <w:r w:rsidR="0087769F">
          <w:rPr>
            <w:noProof/>
            <w:webHidden/>
          </w:rPr>
          <w:t>14</w:t>
        </w:r>
        <w:r w:rsidR="00447245">
          <w:rPr>
            <w:noProof/>
            <w:webHidden/>
          </w:rPr>
          <w:fldChar w:fldCharType="end"/>
        </w:r>
      </w:hyperlink>
    </w:p>
    <w:p w:rsidR="00447245" w:rsidRDefault="00A174ED">
      <w:pPr>
        <w:pStyle w:val="10"/>
        <w:rPr>
          <w:noProof/>
          <w:kern w:val="2"/>
          <w:sz w:val="21"/>
          <w:szCs w:val="24"/>
          <w:lang w:eastAsia="zh-CN" w:bidi="ar-SA"/>
        </w:rPr>
      </w:pPr>
      <w:hyperlink w:anchor="_Toc216894831" w:history="1">
        <w:r w:rsidR="00447245" w:rsidRPr="00BE1667">
          <w:rPr>
            <w:rStyle w:val="afc"/>
            <w:noProof/>
          </w:rPr>
          <w:t xml:space="preserve">3  </w:t>
        </w:r>
        <w:r w:rsidR="00447245" w:rsidRPr="00BE1667">
          <w:rPr>
            <w:rStyle w:val="afc"/>
            <w:rFonts w:hint="eastAsia"/>
            <w:noProof/>
          </w:rPr>
          <w:t>打印说明</w:t>
        </w:r>
        <w:r w:rsidR="00447245">
          <w:rPr>
            <w:noProof/>
            <w:webHidden/>
          </w:rPr>
          <w:tab/>
        </w:r>
        <w:r w:rsidR="00447245">
          <w:rPr>
            <w:noProof/>
            <w:webHidden/>
          </w:rPr>
          <w:fldChar w:fldCharType="begin"/>
        </w:r>
        <w:r w:rsidR="00447245">
          <w:rPr>
            <w:noProof/>
            <w:webHidden/>
          </w:rPr>
          <w:instrText xml:space="preserve"> PAGEREF _Toc216894831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174ED" w:rsidP="00447245">
      <w:pPr>
        <w:pStyle w:val="20"/>
        <w:tabs>
          <w:tab w:val="right" w:leader="dot" w:pos="9060"/>
        </w:tabs>
        <w:ind w:left="480"/>
        <w:rPr>
          <w:noProof/>
          <w:kern w:val="2"/>
          <w:sz w:val="21"/>
          <w:szCs w:val="24"/>
          <w:lang w:eastAsia="zh-CN" w:bidi="ar-SA"/>
        </w:rPr>
      </w:pPr>
      <w:hyperlink w:anchor="_Toc216894832" w:history="1">
        <w:r w:rsidR="00447245" w:rsidRPr="00BE1667">
          <w:rPr>
            <w:rStyle w:val="afc"/>
            <w:noProof/>
          </w:rPr>
          <w:t xml:space="preserve">3.1  </w:t>
        </w:r>
        <w:r w:rsidR="00447245" w:rsidRPr="00BE1667">
          <w:rPr>
            <w:rStyle w:val="afc"/>
            <w:rFonts w:hint="eastAsia"/>
            <w:noProof/>
          </w:rPr>
          <w:t>封页</w:t>
        </w:r>
        <w:r w:rsidR="00447245">
          <w:rPr>
            <w:noProof/>
            <w:webHidden/>
          </w:rPr>
          <w:tab/>
        </w:r>
        <w:r w:rsidR="00447245">
          <w:rPr>
            <w:noProof/>
            <w:webHidden/>
          </w:rPr>
          <w:fldChar w:fldCharType="begin"/>
        </w:r>
        <w:r w:rsidR="00447245">
          <w:rPr>
            <w:noProof/>
            <w:webHidden/>
          </w:rPr>
          <w:instrText xml:space="preserve"> PAGEREF _Toc216894832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33" w:history="1">
        <w:r w:rsidR="00447245" w:rsidRPr="00BE1667">
          <w:rPr>
            <w:rStyle w:val="afc"/>
            <w:noProof/>
          </w:rPr>
          <w:t xml:space="preserve">3.1.1  </w:t>
        </w:r>
        <w:r w:rsidR="00447245" w:rsidRPr="00BE1667">
          <w:rPr>
            <w:rStyle w:val="afc"/>
            <w:rFonts w:hint="eastAsia"/>
            <w:noProof/>
          </w:rPr>
          <w:t>封皮</w:t>
        </w:r>
        <w:r w:rsidR="00447245">
          <w:rPr>
            <w:noProof/>
            <w:webHidden/>
          </w:rPr>
          <w:tab/>
        </w:r>
        <w:r w:rsidR="00447245">
          <w:rPr>
            <w:noProof/>
            <w:webHidden/>
          </w:rPr>
          <w:fldChar w:fldCharType="begin"/>
        </w:r>
        <w:r w:rsidR="00447245">
          <w:rPr>
            <w:noProof/>
            <w:webHidden/>
          </w:rPr>
          <w:instrText xml:space="preserve"> PAGEREF _Toc216894833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34" w:history="1">
        <w:r w:rsidR="00447245" w:rsidRPr="00BE1667">
          <w:rPr>
            <w:rStyle w:val="afc"/>
            <w:noProof/>
          </w:rPr>
          <w:t xml:space="preserve">3.1.2  </w:t>
        </w:r>
        <w:r w:rsidR="00447245" w:rsidRPr="00BE1667">
          <w:rPr>
            <w:rStyle w:val="afc"/>
            <w:rFonts w:hint="eastAsia"/>
            <w:noProof/>
          </w:rPr>
          <w:t>封一</w:t>
        </w:r>
        <w:r w:rsidR="00447245">
          <w:rPr>
            <w:noProof/>
            <w:webHidden/>
          </w:rPr>
          <w:tab/>
        </w:r>
        <w:r w:rsidR="00447245">
          <w:rPr>
            <w:noProof/>
            <w:webHidden/>
          </w:rPr>
          <w:fldChar w:fldCharType="begin"/>
        </w:r>
        <w:r w:rsidR="00447245">
          <w:rPr>
            <w:noProof/>
            <w:webHidden/>
          </w:rPr>
          <w:instrText xml:space="preserve"> PAGEREF _Toc216894834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35" w:history="1">
        <w:r w:rsidR="00447245" w:rsidRPr="00BE1667">
          <w:rPr>
            <w:rStyle w:val="afc"/>
            <w:noProof/>
          </w:rPr>
          <w:t xml:space="preserve">3.1.3  </w:t>
        </w:r>
        <w:r w:rsidR="00447245" w:rsidRPr="00BE1667">
          <w:rPr>
            <w:rStyle w:val="afc"/>
            <w:rFonts w:hint="eastAsia"/>
            <w:noProof/>
          </w:rPr>
          <w:t>封二</w:t>
        </w:r>
        <w:r w:rsidR="00447245">
          <w:rPr>
            <w:noProof/>
            <w:webHidden/>
          </w:rPr>
          <w:tab/>
        </w:r>
        <w:r w:rsidR="00447245">
          <w:rPr>
            <w:noProof/>
            <w:webHidden/>
          </w:rPr>
          <w:fldChar w:fldCharType="begin"/>
        </w:r>
        <w:r w:rsidR="00447245">
          <w:rPr>
            <w:noProof/>
            <w:webHidden/>
          </w:rPr>
          <w:instrText xml:space="preserve"> PAGEREF _Toc216894835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174ED" w:rsidP="00447245">
      <w:pPr>
        <w:pStyle w:val="20"/>
        <w:tabs>
          <w:tab w:val="right" w:leader="dot" w:pos="9060"/>
        </w:tabs>
        <w:ind w:left="480"/>
        <w:rPr>
          <w:noProof/>
          <w:kern w:val="2"/>
          <w:sz w:val="21"/>
          <w:szCs w:val="24"/>
          <w:lang w:eastAsia="zh-CN" w:bidi="ar-SA"/>
        </w:rPr>
      </w:pPr>
      <w:hyperlink w:anchor="_Toc216894836" w:history="1">
        <w:r w:rsidR="00447245" w:rsidRPr="00BE1667">
          <w:rPr>
            <w:rStyle w:val="afc"/>
            <w:noProof/>
          </w:rPr>
          <w:t xml:space="preserve">3.2  </w:t>
        </w:r>
        <w:r w:rsidR="00447245" w:rsidRPr="00BE1667">
          <w:rPr>
            <w:rStyle w:val="afc"/>
            <w:rFonts w:hint="eastAsia"/>
            <w:noProof/>
          </w:rPr>
          <w:t>中英文摘要</w:t>
        </w:r>
        <w:r w:rsidR="00447245">
          <w:rPr>
            <w:noProof/>
            <w:webHidden/>
          </w:rPr>
          <w:tab/>
        </w:r>
        <w:r w:rsidR="00447245">
          <w:rPr>
            <w:noProof/>
            <w:webHidden/>
          </w:rPr>
          <w:fldChar w:fldCharType="begin"/>
        </w:r>
        <w:r w:rsidR="00447245">
          <w:rPr>
            <w:noProof/>
            <w:webHidden/>
          </w:rPr>
          <w:instrText xml:space="preserve"> PAGEREF _Toc216894836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37" w:history="1">
        <w:r w:rsidR="00447245" w:rsidRPr="00BE1667">
          <w:rPr>
            <w:rStyle w:val="afc"/>
            <w:noProof/>
          </w:rPr>
          <w:t xml:space="preserve">3.2.1  </w:t>
        </w:r>
        <w:r w:rsidR="00447245" w:rsidRPr="00BE1667">
          <w:rPr>
            <w:rStyle w:val="afc"/>
            <w:rFonts w:hint="eastAsia"/>
            <w:noProof/>
          </w:rPr>
          <w:t>中文摘要</w:t>
        </w:r>
        <w:r w:rsidR="00447245">
          <w:rPr>
            <w:noProof/>
            <w:webHidden/>
          </w:rPr>
          <w:tab/>
        </w:r>
        <w:r w:rsidR="00447245">
          <w:rPr>
            <w:noProof/>
            <w:webHidden/>
          </w:rPr>
          <w:fldChar w:fldCharType="begin"/>
        </w:r>
        <w:r w:rsidR="00447245">
          <w:rPr>
            <w:noProof/>
            <w:webHidden/>
          </w:rPr>
          <w:instrText xml:space="preserve"> PAGEREF _Toc216894837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38" w:history="1">
        <w:r w:rsidR="00447245" w:rsidRPr="00BE1667">
          <w:rPr>
            <w:rStyle w:val="afc"/>
            <w:noProof/>
          </w:rPr>
          <w:t xml:space="preserve">3.2.2  </w:t>
        </w:r>
        <w:r w:rsidR="00447245" w:rsidRPr="00BE1667">
          <w:rPr>
            <w:rStyle w:val="afc"/>
            <w:rFonts w:hint="eastAsia"/>
            <w:noProof/>
          </w:rPr>
          <w:t>英文摘要</w:t>
        </w:r>
        <w:r w:rsidR="00447245">
          <w:rPr>
            <w:noProof/>
            <w:webHidden/>
          </w:rPr>
          <w:tab/>
        </w:r>
        <w:r w:rsidR="00447245">
          <w:rPr>
            <w:noProof/>
            <w:webHidden/>
          </w:rPr>
          <w:fldChar w:fldCharType="begin"/>
        </w:r>
        <w:r w:rsidR="00447245">
          <w:rPr>
            <w:noProof/>
            <w:webHidden/>
          </w:rPr>
          <w:instrText xml:space="preserve"> PAGEREF _Toc216894838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174ED" w:rsidP="00447245">
      <w:pPr>
        <w:pStyle w:val="20"/>
        <w:tabs>
          <w:tab w:val="right" w:leader="dot" w:pos="9060"/>
        </w:tabs>
        <w:ind w:left="480"/>
        <w:rPr>
          <w:noProof/>
          <w:kern w:val="2"/>
          <w:sz w:val="21"/>
          <w:szCs w:val="24"/>
          <w:lang w:eastAsia="zh-CN" w:bidi="ar-SA"/>
        </w:rPr>
      </w:pPr>
      <w:hyperlink w:anchor="_Toc216894839" w:history="1">
        <w:r w:rsidR="00447245" w:rsidRPr="00BE1667">
          <w:rPr>
            <w:rStyle w:val="afc"/>
            <w:noProof/>
          </w:rPr>
          <w:t xml:space="preserve">3.3  </w:t>
        </w:r>
        <w:r w:rsidR="00447245" w:rsidRPr="00BE1667">
          <w:rPr>
            <w:rStyle w:val="afc"/>
            <w:rFonts w:hint="eastAsia"/>
            <w:noProof/>
          </w:rPr>
          <w:t>目录</w:t>
        </w:r>
        <w:r w:rsidR="00447245">
          <w:rPr>
            <w:noProof/>
            <w:webHidden/>
          </w:rPr>
          <w:tab/>
        </w:r>
        <w:r w:rsidR="00447245">
          <w:rPr>
            <w:noProof/>
            <w:webHidden/>
          </w:rPr>
          <w:fldChar w:fldCharType="begin"/>
        </w:r>
        <w:r w:rsidR="00447245">
          <w:rPr>
            <w:noProof/>
            <w:webHidden/>
          </w:rPr>
          <w:instrText xml:space="preserve"> PAGEREF _Toc216894839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174ED" w:rsidP="00447245">
      <w:pPr>
        <w:pStyle w:val="20"/>
        <w:tabs>
          <w:tab w:val="right" w:leader="dot" w:pos="9060"/>
        </w:tabs>
        <w:ind w:left="480"/>
        <w:rPr>
          <w:noProof/>
          <w:kern w:val="2"/>
          <w:sz w:val="21"/>
          <w:szCs w:val="24"/>
          <w:lang w:eastAsia="zh-CN" w:bidi="ar-SA"/>
        </w:rPr>
      </w:pPr>
      <w:hyperlink w:anchor="_Toc216894840" w:history="1">
        <w:r w:rsidR="00447245" w:rsidRPr="00BE1667">
          <w:rPr>
            <w:rStyle w:val="afc"/>
            <w:noProof/>
          </w:rPr>
          <w:t xml:space="preserve">3.4  </w:t>
        </w:r>
        <w:r w:rsidR="00447245" w:rsidRPr="00BE1667">
          <w:rPr>
            <w:rStyle w:val="afc"/>
            <w:rFonts w:hint="eastAsia"/>
            <w:noProof/>
          </w:rPr>
          <w:t>正文</w:t>
        </w:r>
        <w:r w:rsidR="00447245">
          <w:rPr>
            <w:noProof/>
            <w:webHidden/>
          </w:rPr>
          <w:tab/>
        </w:r>
        <w:r w:rsidR="00447245">
          <w:rPr>
            <w:noProof/>
            <w:webHidden/>
          </w:rPr>
          <w:fldChar w:fldCharType="begin"/>
        </w:r>
        <w:r w:rsidR="00447245">
          <w:rPr>
            <w:noProof/>
            <w:webHidden/>
          </w:rPr>
          <w:instrText xml:space="preserve"> PAGEREF _Toc216894840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41" w:history="1">
        <w:r w:rsidR="00447245" w:rsidRPr="00BE1667">
          <w:rPr>
            <w:rStyle w:val="afc"/>
            <w:noProof/>
          </w:rPr>
          <w:t xml:space="preserve">3.4.1  </w:t>
        </w:r>
        <w:r w:rsidR="00447245" w:rsidRPr="00BE1667">
          <w:rPr>
            <w:rStyle w:val="afc"/>
            <w:rFonts w:hint="eastAsia"/>
            <w:noProof/>
          </w:rPr>
          <w:t>正文</w:t>
        </w:r>
        <w:r w:rsidR="00447245">
          <w:rPr>
            <w:noProof/>
            <w:webHidden/>
          </w:rPr>
          <w:tab/>
        </w:r>
        <w:r w:rsidR="00447245">
          <w:rPr>
            <w:noProof/>
            <w:webHidden/>
          </w:rPr>
          <w:fldChar w:fldCharType="begin"/>
        </w:r>
        <w:r w:rsidR="00447245">
          <w:rPr>
            <w:noProof/>
            <w:webHidden/>
          </w:rPr>
          <w:instrText xml:space="preserve"> PAGEREF _Toc216894841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42" w:history="1">
        <w:r w:rsidR="00447245" w:rsidRPr="00BE1667">
          <w:rPr>
            <w:rStyle w:val="afc"/>
            <w:noProof/>
          </w:rPr>
          <w:t xml:space="preserve">3.4.2  </w:t>
        </w:r>
        <w:r w:rsidR="00447245" w:rsidRPr="00BE1667">
          <w:rPr>
            <w:rStyle w:val="afc"/>
            <w:rFonts w:hint="eastAsia"/>
            <w:noProof/>
          </w:rPr>
          <w:t>授权书</w:t>
        </w:r>
        <w:r w:rsidR="00447245">
          <w:rPr>
            <w:noProof/>
            <w:webHidden/>
          </w:rPr>
          <w:tab/>
        </w:r>
        <w:r w:rsidR="00447245">
          <w:rPr>
            <w:noProof/>
            <w:webHidden/>
          </w:rPr>
          <w:fldChar w:fldCharType="begin"/>
        </w:r>
        <w:r w:rsidR="00447245">
          <w:rPr>
            <w:noProof/>
            <w:webHidden/>
          </w:rPr>
          <w:instrText xml:space="preserve"> PAGEREF _Toc216894842 \h </w:instrText>
        </w:r>
        <w:r w:rsidR="00447245">
          <w:rPr>
            <w:noProof/>
            <w:webHidden/>
          </w:rPr>
        </w:r>
        <w:r w:rsidR="00447245">
          <w:rPr>
            <w:noProof/>
            <w:webHidden/>
          </w:rPr>
          <w:fldChar w:fldCharType="separate"/>
        </w:r>
        <w:r w:rsidR="0087769F">
          <w:rPr>
            <w:noProof/>
            <w:webHidden/>
          </w:rPr>
          <w:t>15</w:t>
        </w:r>
        <w:r w:rsidR="00447245">
          <w:rPr>
            <w:noProof/>
            <w:webHidden/>
          </w:rPr>
          <w:fldChar w:fldCharType="end"/>
        </w:r>
      </w:hyperlink>
    </w:p>
    <w:p w:rsidR="00447245" w:rsidRDefault="00A174ED">
      <w:pPr>
        <w:pStyle w:val="10"/>
        <w:rPr>
          <w:noProof/>
          <w:kern w:val="2"/>
          <w:sz w:val="21"/>
          <w:szCs w:val="24"/>
          <w:lang w:eastAsia="zh-CN" w:bidi="ar-SA"/>
        </w:rPr>
      </w:pPr>
      <w:hyperlink w:anchor="_Toc216894843" w:history="1">
        <w:r w:rsidR="00447245" w:rsidRPr="00BE1667">
          <w:rPr>
            <w:rStyle w:val="afc"/>
            <w:noProof/>
          </w:rPr>
          <w:t xml:space="preserve">4  </w:t>
        </w:r>
        <w:r w:rsidR="00447245" w:rsidRPr="00BE1667">
          <w:rPr>
            <w:rStyle w:val="afc"/>
            <w:rFonts w:hint="eastAsia"/>
            <w:noProof/>
          </w:rPr>
          <w:t>第四章题目（黑体，小三，</w:t>
        </w:r>
        <w:r w:rsidR="00447245" w:rsidRPr="00BE1667">
          <w:rPr>
            <w:rStyle w:val="afc"/>
            <w:noProof/>
          </w:rPr>
          <w:t>1.5</w:t>
        </w:r>
        <w:r w:rsidR="00447245" w:rsidRPr="00BE1667">
          <w:rPr>
            <w:rStyle w:val="afc"/>
            <w:rFonts w:hint="eastAsia"/>
            <w:noProof/>
          </w:rPr>
          <w:t>倍行距，段后</w:t>
        </w:r>
        <w:r w:rsidR="00447245" w:rsidRPr="00BE1667">
          <w:rPr>
            <w:rStyle w:val="afc"/>
            <w:noProof/>
          </w:rPr>
          <w:t>1</w:t>
        </w:r>
        <w:r w:rsidR="00447245" w:rsidRPr="00BE1667">
          <w:rPr>
            <w:rStyle w:val="afc"/>
            <w:rFonts w:hint="eastAsia"/>
            <w:noProof/>
          </w:rPr>
          <w:t>行）</w:t>
        </w:r>
        <w:r w:rsidR="00447245">
          <w:rPr>
            <w:noProof/>
            <w:webHidden/>
          </w:rPr>
          <w:tab/>
        </w:r>
        <w:r w:rsidR="00447245">
          <w:rPr>
            <w:noProof/>
            <w:webHidden/>
          </w:rPr>
          <w:fldChar w:fldCharType="begin"/>
        </w:r>
        <w:r w:rsidR="00447245">
          <w:rPr>
            <w:noProof/>
            <w:webHidden/>
          </w:rPr>
          <w:instrText xml:space="preserve"> PAGEREF _Toc216894843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A174ED" w:rsidP="00447245">
      <w:pPr>
        <w:pStyle w:val="20"/>
        <w:tabs>
          <w:tab w:val="right" w:leader="dot" w:pos="9060"/>
        </w:tabs>
        <w:ind w:left="480"/>
        <w:rPr>
          <w:noProof/>
          <w:kern w:val="2"/>
          <w:sz w:val="21"/>
          <w:szCs w:val="24"/>
          <w:lang w:eastAsia="zh-CN" w:bidi="ar-SA"/>
        </w:rPr>
      </w:pPr>
      <w:hyperlink w:anchor="_Toc216894844" w:history="1">
        <w:r w:rsidR="00447245" w:rsidRPr="00BE1667">
          <w:rPr>
            <w:rStyle w:val="afc"/>
            <w:noProof/>
          </w:rPr>
          <w:t xml:space="preserve">4.1  </w:t>
        </w:r>
        <w:r w:rsidR="00447245" w:rsidRPr="00BE1667">
          <w:rPr>
            <w:rStyle w:val="afc"/>
            <w:rFonts w:hint="eastAsia"/>
            <w:noProof/>
          </w:rPr>
          <w:t>第一节题目（黑体，四号，</w:t>
        </w:r>
        <w:r w:rsidR="00447245" w:rsidRPr="00BE1667">
          <w:rPr>
            <w:rStyle w:val="afc"/>
            <w:noProof/>
          </w:rPr>
          <w:t>1.5</w:t>
        </w:r>
        <w:r w:rsidR="00447245" w:rsidRPr="00BE1667">
          <w:rPr>
            <w:rStyle w:val="afc"/>
            <w:rFonts w:hint="eastAsia"/>
            <w:noProof/>
          </w:rPr>
          <w:t>倍行距，段前</w:t>
        </w:r>
        <w:r w:rsidR="00447245" w:rsidRPr="00BE1667">
          <w:rPr>
            <w:rStyle w:val="afc"/>
            <w:noProof/>
          </w:rPr>
          <w:t>0.5</w:t>
        </w:r>
        <w:r w:rsidR="00447245" w:rsidRPr="00BE1667">
          <w:rPr>
            <w:rStyle w:val="afc"/>
            <w:rFonts w:hint="eastAsia"/>
            <w:noProof/>
          </w:rPr>
          <w:t>行）</w:t>
        </w:r>
        <w:r w:rsidR="00447245">
          <w:rPr>
            <w:noProof/>
            <w:webHidden/>
          </w:rPr>
          <w:tab/>
        </w:r>
        <w:r w:rsidR="00447245">
          <w:rPr>
            <w:noProof/>
            <w:webHidden/>
          </w:rPr>
          <w:fldChar w:fldCharType="begin"/>
        </w:r>
        <w:r w:rsidR="00447245">
          <w:rPr>
            <w:noProof/>
            <w:webHidden/>
          </w:rPr>
          <w:instrText xml:space="preserve"> PAGEREF _Toc216894844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45" w:history="1">
        <w:r w:rsidR="00447245" w:rsidRPr="00BE1667">
          <w:rPr>
            <w:rStyle w:val="afc"/>
            <w:noProof/>
          </w:rPr>
          <w:t xml:space="preserve">4.1.1  </w:t>
        </w:r>
        <w:r w:rsidR="00447245" w:rsidRPr="00BE1667">
          <w:rPr>
            <w:rStyle w:val="afc"/>
            <w:rFonts w:hint="eastAsia"/>
            <w:noProof/>
          </w:rPr>
          <w:t>第一节一级题目（黑体，小四，</w:t>
        </w:r>
        <w:r w:rsidR="00447245" w:rsidRPr="00BE1667">
          <w:rPr>
            <w:rStyle w:val="afc"/>
            <w:noProof/>
          </w:rPr>
          <w:t>1.5</w:t>
        </w:r>
        <w:r w:rsidR="00447245" w:rsidRPr="00BE1667">
          <w:rPr>
            <w:rStyle w:val="afc"/>
            <w:rFonts w:hint="eastAsia"/>
            <w:noProof/>
          </w:rPr>
          <w:t>倍行距，段前</w:t>
        </w:r>
        <w:r w:rsidR="00447245" w:rsidRPr="00BE1667">
          <w:rPr>
            <w:rStyle w:val="afc"/>
            <w:noProof/>
          </w:rPr>
          <w:t>0.5</w:t>
        </w:r>
        <w:r w:rsidR="00447245" w:rsidRPr="00BE1667">
          <w:rPr>
            <w:rStyle w:val="afc"/>
            <w:rFonts w:hint="eastAsia"/>
            <w:noProof/>
          </w:rPr>
          <w:t>行）</w:t>
        </w:r>
        <w:r w:rsidR="00447245">
          <w:rPr>
            <w:noProof/>
            <w:webHidden/>
          </w:rPr>
          <w:tab/>
        </w:r>
        <w:r w:rsidR="00447245">
          <w:rPr>
            <w:noProof/>
            <w:webHidden/>
          </w:rPr>
          <w:fldChar w:fldCharType="begin"/>
        </w:r>
        <w:r w:rsidR="00447245">
          <w:rPr>
            <w:noProof/>
            <w:webHidden/>
          </w:rPr>
          <w:instrText xml:space="preserve"> PAGEREF _Toc216894845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A174ED" w:rsidP="00447245">
      <w:pPr>
        <w:pStyle w:val="20"/>
        <w:tabs>
          <w:tab w:val="right" w:leader="dot" w:pos="9060"/>
        </w:tabs>
        <w:ind w:left="480"/>
        <w:rPr>
          <w:noProof/>
          <w:kern w:val="2"/>
          <w:sz w:val="21"/>
          <w:szCs w:val="24"/>
          <w:lang w:eastAsia="zh-CN" w:bidi="ar-SA"/>
        </w:rPr>
      </w:pPr>
      <w:hyperlink w:anchor="_Toc216894846" w:history="1">
        <w:r w:rsidR="00447245" w:rsidRPr="00BE1667">
          <w:rPr>
            <w:rStyle w:val="afc"/>
            <w:noProof/>
          </w:rPr>
          <w:t xml:space="preserve">4.2  </w:t>
        </w:r>
        <w:r w:rsidR="00447245" w:rsidRPr="00BE1667">
          <w:rPr>
            <w:rStyle w:val="afc"/>
            <w:rFonts w:hint="eastAsia"/>
            <w:noProof/>
          </w:rPr>
          <w:t>第二节题目</w:t>
        </w:r>
        <w:r w:rsidR="00447245">
          <w:rPr>
            <w:noProof/>
            <w:webHidden/>
          </w:rPr>
          <w:tab/>
        </w:r>
        <w:r w:rsidR="00447245">
          <w:rPr>
            <w:noProof/>
            <w:webHidden/>
          </w:rPr>
          <w:fldChar w:fldCharType="begin"/>
        </w:r>
        <w:r w:rsidR="00447245">
          <w:rPr>
            <w:noProof/>
            <w:webHidden/>
          </w:rPr>
          <w:instrText xml:space="preserve"> PAGEREF _Toc216894846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A174ED" w:rsidP="00447245">
      <w:pPr>
        <w:pStyle w:val="30"/>
        <w:tabs>
          <w:tab w:val="right" w:leader="dot" w:pos="9060"/>
        </w:tabs>
        <w:ind w:left="960"/>
        <w:rPr>
          <w:noProof/>
          <w:kern w:val="2"/>
          <w:sz w:val="21"/>
          <w:szCs w:val="24"/>
          <w:lang w:eastAsia="zh-CN" w:bidi="ar-SA"/>
        </w:rPr>
      </w:pPr>
      <w:hyperlink w:anchor="_Toc216894847" w:history="1">
        <w:r w:rsidR="00447245" w:rsidRPr="00BE1667">
          <w:rPr>
            <w:rStyle w:val="afc"/>
            <w:noProof/>
          </w:rPr>
          <w:t xml:space="preserve">4.2.1  </w:t>
        </w:r>
        <w:r w:rsidR="00447245" w:rsidRPr="00BE1667">
          <w:rPr>
            <w:rStyle w:val="afc"/>
            <w:rFonts w:hint="eastAsia"/>
            <w:noProof/>
          </w:rPr>
          <w:t>第二节一级题目</w:t>
        </w:r>
        <w:r w:rsidR="00447245">
          <w:rPr>
            <w:noProof/>
            <w:webHidden/>
          </w:rPr>
          <w:tab/>
        </w:r>
        <w:r w:rsidR="00447245">
          <w:rPr>
            <w:noProof/>
            <w:webHidden/>
          </w:rPr>
          <w:fldChar w:fldCharType="begin"/>
        </w:r>
        <w:r w:rsidR="00447245">
          <w:rPr>
            <w:noProof/>
            <w:webHidden/>
          </w:rPr>
          <w:instrText xml:space="preserve"> PAGEREF _Toc216894847 \h </w:instrText>
        </w:r>
        <w:r w:rsidR="00447245">
          <w:rPr>
            <w:noProof/>
            <w:webHidden/>
          </w:rPr>
        </w:r>
        <w:r w:rsidR="00447245">
          <w:rPr>
            <w:noProof/>
            <w:webHidden/>
          </w:rPr>
          <w:fldChar w:fldCharType="separate"/>
        </w:r>
        <w:r w:rsidR="0087769F">
          <w:rPr>
            <w:noProof/>
            <w:webHidden/>
          </w:rPr>
          <w:t>16</w:t>
        </w:r>
        <w:r w:rsidR="00447245">
          <w:rPr>
            <w:noProof/>
            <w:webHidden/>
          </w:rPr>
          <w:fldChar w:fldCharType="end"/>
        </w:r>
      </w:hyperlink>
    </w:p>
    <w:p w:rsidR="00447245" w:rsidRDefault="00A174ED">
      <w:pPr>
        <w:pStyle w:val="10"/>
        <w:rPr>
          <w:noProof/>
          <w:kern w:val="2"/>
          <w:sz w:val="21"/>
          <w:szCs w:val="24"/>
          <w:lang w:eastAsia="zh-CN" w:bidi="ar-SA"/>
        </w:rPr>
      </w:pPr>
      <w:hyperlink w:anchor="_Toc216894848" w:history="1">
        <w:r w:rsidR="00447245" w:rsidRPr="00BE1667">
          <w:rPr>
            <w:rStyle w:val="afc"/>
            <w:rFonts w:hint="eastAsia"/>
            <w:noProof/>
          </w:rPr>
          <w:t>结</w:t>
        </w:r>
        <w:r w:rsidR="00447245" w:rsidRPr="00BE1667">
          <w:rPr>
            <w:rStyle w:val="afc"/>
            <w:noProof/>
          </w:rPr>
          <w:t xml:space="preserve">    </w:t>
        </w:r>
        <w:r w:rsidR="00447245" w:rsidRPr="00BE1667">
          <w:rPr>
            <w:rStyle w:val="afc"/>
            <w:rFonts w:hint="eastAsia"/>
            <w:noProof/>
          </w:rPr>
          <w:t>论</w:t>
        </w:r>
        <w:r w:rsidR="00447245">
          <w:rPr>
            <w:noProof/>
            <w:webHidden/>
          </w:rPr>
          <w:tab/>
        </w:r>
        <w:r w:rsidR="00447245">
          <w:rPr>
            <w:noProof/>
            <w:webHidden/>
          </w:rPr>
          <w:fldChar w:fldCharType="begin"/>
        </w:r>
        <w:r w:rsidR="00447245">
          <w:rPr>
            <w:noProof/>
            <w:webHidden/>
          </w:rPr>
          <w:instrText xml:space="preserve"> PAGEREF _Toc216894848 \h </w:instrText>
        </w:r>
        <w:r w:rsidR="00447245">
          <w:rPr>
            <w:noProof/>
            <w:webHidden/>
          </w:rPr>
        </w:r>
        <w:r w:rsidR="00447245">
          <w:rPr>
            <w:noProof/>
            <w:webHidden/>
          </w:rPr>
          <w:fldChar w:fldCharType="separate"/>
        </w:r>
        <w:r w:rsidR="0087769F">
          <w:rPr>
            <w:noProof/>
            <w:webHidden/>
          </w:rPr>
          <w:t>17</w:t>
        </w:r>
        <w:r w:rsidR="00447245">
          <w:rPr>
            <w:noProof/>
            <w:webHidden/>
          </w:rPr>
          <w:fldChar w:fldCharType="end"/>
        </w:r>
      </w:hyperlink>
    </w:p>
    <w:p w:rsidR="00447245" w:rsidRDefault="00A174ED">
      <w:pPr>
        <w:pStyle w:val="10"/>
        <w:rPr>
          <w:noProof/>
          <w:kern w:val="2"/>
          <w:sz w:val="21"/>
          <w:szCs w:val="24"/>
          <w:lang w:eastAsia="zh-CN" w:bidi="ar-SA"/>
        </w:rPr>
      </w:pPr>
      <w:hyperlink w:anchor="_Toc216894849" w:history="1">
        <w:r w:rsidR="00447245" w:rsidRPr="00BE1667">
          <w:rPr>
            <w:rStyle w:val="afc"/>
            <w:rFonts w:hint="eastAsia"/>
            <w:noProof/>
          </w:rPr>
          <w:t>参</w:t>
        </w:r>
        <w:r w:rsidR="00447245" w:rsidRPr="00BE1667">
          <w:rPr>
            <w:rStyle w:val="afc"/>
            <w:noProof/>
          </w:rPr>
          <w:t xml:space="preserve"> </w:t>
        </w:r>
        <w:r w:rsidR="00447245" w:rsidRPr="00BE1667">
          <w:rPr>
            <w:rStyle w:val="afc"/>
            <w:rFonts w:hint="eastAsia"/>
            <w:noProof/>
          </w:rPr>
          <w:t>考</w:t>
        </w:r>
        <w:r w:rsidR="00447245" w:rsidRPr="00BE1667">
          <w:rPr>
            <w:rStyle w:val="afc"/>
            <w:noProof/>
          </w:rPr>
          <w:t xml:space="preserve"> </w:t>
        </w:r>
        <w:r w:rsidR="00447245" w:rsidRPr="00BE1667">
          <w:rPr>
            <w:rStyle w:val="afc"/>
            <w:rFonts w:hint="eastAsia"/>
            <w:noProof/>
          </w:rPr>
          <w:t>文</w:t>
        </w:r>
        <w:r w:rsidR="00447245" w:rsidRPr="00BE1667">
          <w:rPr>
            <w:rStyle w:val="afc"/>
            <w:noProof/>
          </w:rPr>
          <w:t xml:space="preserve"> </w:t>
        </w:r>
        <w:r w:rsidR="00447245" w:rsidRPr="00BE1667">
          <w:rPr>
            <w:rStyle w:val="afc"/>
            <w:rFonts w:hint="eastAsia"/>
            <w:noProof/>
          </w:rPr>
          <w:t>献</w:t>
        </w:r>
        <w:r w:rsidR="00447245">
          <w:rPr>
            <w:noProof/>
            <w:webHidden/>
          </w:rPr>
          <w:tab/>
        </w:r>
        <w:r w:rsidR="00447245">
          <w:rPr>
            <w:noProof/>
            <w:webHidden/>
          </w:rPr>
          <w:fldChar w:fldCharType="begin"/>
        </w:r>
        <w:r w:rsidR="00447245">
          <w:rPr>
            <w:noProof/>
            <w:webHidden/>
          </w:rPr>
          <w:instrText xml:space="preserve"> PAGEREF _Toc216894849 \h </w:instrText>
        </w:r>
        <w:r w:rsidR="00447245">
          <w:rPr>
            <w:noProof/>
            <w:webHidden/>
          </w:rPr>
        </w:r>
        <w:r w:rsidR="00447245">
          <w:rPr>
            <w:noProof/>
            <w:webHidden/>
          </w:rPr>
          <w:fldChar w:fldCharType="separate"/>
        </w:r>
        <w:r w:rsidR="0087769F">
          <w:rPr>
            <w:noProof/>
            <w:webHidden/>
          </w:rPr>
          <w:t>18</w:t>
        </w:r>
        <w:r w:rsidR="00447245">
          <w:rPr>
            <w:noProof/>
            <w:webHidden/>
          </w:rPr>
          <w:fldChar w:fldCharType="end"/>
        </w:r>
      </w:hyperlink>
    </w:p>
    <w:p w:rsidR="00447245" w:rsidRDefault="00A174ED">
      <w:pPr>
        <w:pStyle w:val="10"/>
        <w:rPr>
          <w:noProof/>
          <w:kern w:val="2"/>
          <w:sz w:val="21"/>
          <w:szCs w:val="24"/>
          <w:lang w:eastAsia="zh-CN" w:bidi="ar-SA"/>
        </w:rPr>
      </w:pPr>
      <w:hyperlink w:anchor="_Toc216894850" w:history="1">
        <w:r w:rsidR="00447245" w:rsidRPr="00BE1667">
          <w:rPr>
            <w:rStyle w:val="afc"/>
            <w:rFonts w:hint="eastAsia"/>
            <w:noProof/>
          </w:rPr>
          <w:t>附录</w:t>
        </w:r>
        <w:r w:rsidR="00447245" w:rsidRPr="00BE1667">
          <w:rPr>
            <w:rStyle w:val="afc"/>
            <w:noProof/>
          </w:rPr>
          <w:t xml:space="preserve">A  </w:t>
        </w:r>
        <w:r w:rsidR="00447245" w:rsidRPr="00BE1667">
          <w:rPr>
            <w:rStyle w:val="afc"/>
            <w:rFonts w:hint="eastAsia"/>
            <w:noProof/>
          </w:rPr>
          <w:t>附录内容名称</w:t>
        </w:r>
        <w:r w:rsidR="00447245">
          <w:rPr>
            <w:noProof/>
            <w:webHidden/>
          </w:rPr>
          <w:tab/>
        </w:r>
        <w:r w:rsidR="00447245">
          <w:rPr>
            <w:noProof/>
            <w:webHidden/>
          </w:rPr>
          <w:fldChar w:fldCharType="begin"/>
        </w:r>
        <w:r w:rsidR="00447245">
          <w:rPr>
            <w:noProof/>
            <w:webHidden/>
          </w:rPr>
          <w:instrText xml:space="preserve"> PAGEREF _Toc216894850 \h </w:instrText>
        </w:r>
        <w:r w:rsidR="00447245">
          <w:rPr>
            <w:noProof/>
            <w:webHidden/>
          </w:rPr>
        </w:r>
        <w:r w:rsidR="00447245">
          <w:rPr>
            <w:noProof/>
            <w:webHidden/>
          </w:rPr>
          <w:fldChar w:fldCharType="separate"/>
        </w:r>
        <w:r w:rsidR="0087769F">
          <w:rPr>
            <w:noProof/>
            <w:webHidden/>
          </w:rPr>
          <w:t>21</w:t>
        </w:r>
        <w:r w:rsidR="00447245">
          <w:rPr>
            <w:noProof/>
            <w:webHidden/>
          </w:rPr>
          <w:fldChar w:fldCharType="end"/>
        </w:r>
      </w:hyperlink>
    </w:p>
    <w:p w:rsidR="00447245" w:rsidRDefault="00A174ED">
      <w:pPr>
        <w:pStyle w:val="10"/>
        <w:rPr>
          <w:noProof/>
          <w:kern w:val="2"/>
          <w:sz w:val="21"/>
          <w:szCs w:val="24"/>
          <w:lang w:eastAsia="zh-CN" w:bidi="ar-SA"/>
        </w:rPr>
      </w:pPr>
      <w:hyperlink w:anchor="_Toc216894851" w:history="1">
        <w:r w:rsidR="00447245" w:rsidRPr="00BE1667">
          <w:rPr>
            <w:rStyle w:val="afc"/>
            <w:rFonts w:hint="eastAsia"/>
            <w:noProof/>
          </w:rPr>
          <w:t>攻读硕士学位期间发表学术论文情况</w:t>
        </w:r>
        <w:r w:rsidR="00447245">
          <w:rPr>
            <w:noProof/>
            <w:webHidden/>
          </w:rPr>
          <w:tab/>
        </w:r>
        <w:r w:rsidR="00447245">
          <w:rPr>
            <w:noProof/>
            <w:webHidden/>
          </w:rPr>
          <w:fldChar w:fldCharType="begin"/>
        </w:r>
        <w:r w:rsidR="00447245">
          <w:rPr>
            <w:noProof/>
            <w:webHidden/>
          </w:rPr>
          <w:instrText xml:space="preserve"> PAGEREF _Toc216894851 \h </w:instrText>
        </w:r>
        <w:r w:rsidR="00447245">
          <w:rPr>
            <w:noProof/>
            <w:webHidden/>
          </w:rPr>
        </w:r>
        <w:r w:rsidR="00447245">
          <w:rPr>
            <w:noProof/>
            <w:webHidden/>
          </w:rPr>
          <w:fldChar w:fldCharType="separate"/>
        </w:r>
        <w:r w:rsidR="0087769F">
          <w:rPr>
            <w:noProof/>
            <w:webHidden/>
          </w:rPr>
          <w:t>22</w:t>
        </w:r>
        <w:r w:rsidR="00447245">
          <w:rPr>
            <w:noProof/>
            <w:webHidden/>
          </w:rPr>
          <w:fldChar w:fldCharType="end"/>
        </w:r>
      </w:hyperlink>
    </w:p>
    <w:p w:rsidR="00447245" w:rsidRDefault="00A174ED">
      <w:pPr>
        <w:pStyle w:val="10"/>
        <w:rPr>
          <w:noProof/>
          <w:kern w:val="2"/>
          <w:sz w:val="21"/>
          <w:szCs w:val="24"/>
          <w:lang w:eastAsia="zh-CN" w:bidi="ar-SA"/>
        </w:rPr>
      </w:pPr>
      <w:hyperlink w:anchor="_Toc216894852" w:history="1">
        <w:r w:rsidR="00447245" w:rsidRPr="00BE1667">
          <w:rPr>
            <w:rStyle w:val="afc"/>
            <w:rFonts w:hint="eastAsia"/>
            <w:noProof/>
          </w:rPr>
          <w:t>致</w:t>
        </w:r>
        <w:r w:rsidR="00447245" w:rsidRPr="00BE1667">
          <w:rPr>
            <w:rStyle w:val="afc"/>
            <w:noProof/>
          </w:rPr>
          <w:t xml:space="preserve">    </w:t>
        </w:r>
        <w:r w:rsidR="00447245" w:rsidRPr="00BE1667">
          <w:rPr>
            <w:rStyle w:val="afc"/>
            <w:rFonts w:hint="eastAsia"/>
            <w:noProof/>
          </w:rPr>
          <w:t>谢</w:t>
        </w:r>
        <w:r w:rsidR="00447245">
          <w:rPr>
            <w:noProof/>
            <w:webHidden/>
          </w:rPr>
          <w:tab/>
        </w:r>
        <w:r w:rsidR="00447245">
          <w:rPr>
            <w:noProof/>
            <w:webHidden/>
          </w:rPr>
          <w:fldChar w:fldCharType="begin"/>
        </w:r>
        <w:r w:rsidR="00447245">
          <w:rPr>
            <w:noProof/>
            <w:webHidden/>
          </w:rPr>
          <w:instrText xml:space="preserve"> PAGEREF _Toc216894852 \h </w:instrText>
        </w:r>
        <w:r w:rsidR="00447245">
          <w:rPr>
            <w:noProof/>
            <w:webHidden/>
          </w:rPr>
        </w:r>
        <w:r w:rsidR="00447245">
          <w:rPr>
            <w:noProof/>
            <w:webHidden/>
          </w:rPr>
          <w:fldChar w:fldCharType="separate"/>
        </w:r>
        <w:r w:rsidR="0087769F">
          <w:rPr>
            <w:noProof/>
            <w:webHidden/>
          </w:rPr>
          <w:t>23</w:t>
        </w:r>
        <w:r w:rsidR="00447245">
          <w:rPr>
            <w:noProof/>
            <w:webHidden/>
          </w:rPr>
          <w:fldChar w:fldCharType="end"/>
        </w:r>
      </w:hyperlink>
    </w:p>
    <w:p w:rsidR="00447245" w:rsidRDefault="00A174ED">
      <w:pPr>
        <w:pStyle w:val="10"/>
        <w:rPr>
          <w:noProof/>
          <w:kern w:val="2"/>
          <w:sz w:val="21"/>
          <w:szCs w:val="24"/>
          <w:lang w:eastAsia="zh-CN" w:bidi="ar-SA"/>
        </w:rPr>
      </w:pPr>
      <w:hyperlink w:anchor="_Toc216894853" w:history="1">
        <w:r w:rsidR="00447245" w:rsidRPr="00BE1667">
          <w:rPr>
            <w:rStyle w:val="afc"/>
            <w:rFonts w:hint="eastAsia"/>
            <w:noProof/>
          </w:rPr>
          <w:t>大连理工大学学位论文版权使用授权书</w:t>
        </w:r>
        <w:r w:rsidR="00447245">
          <w:rPr>
            <w:noProof/>
            <w:webHidden/>
          </w:rPr>
          <w:tab/>
        </w:r>
        <w:r w:rsidR="00447245">
          <w:rPr>
            <w:noProof/>
            <w:webHidden/>
          </w:rPr>
          <w:fldChar w:fldCharType="begin"/>
        </w:r>
        <w:r w:rsidR="00447245">
          <w:rPr>
            <w:noProof/>
            <w:webHidden/>
          </w:rPr>
          <w:instrText xml:space="preserve"> PAGEREF _Toc216894853 \h </w:instrText>
        </w:r>
        <w:r w:rsidR="00447245">
          <w:rPr>
            <w:noProof/>
            <w:webHidden/>
          </w:rPr>
        </w:r>
        <w:r w:rsidR="00447245">
          <w:rPr>
            <w:noProof/>
            <w:webHidden/>
          </w:rPr>
          <w:fldChar w:fldCharType="separate"/>
        </w:r>
        <w:r w:rsidR="0087769F">
          <w:rPr>
            <w:noProof/>
            <w:webHidden/>
          </w:rPr>
          <w:t>24</w:t>
        </w:r>
        <w:r w:rsidR="00447245">
          <w:rPr>
            <w:noProof/>
            <w:webHidden/>
          </w:rPr>
          <w:fldChar w:fldCharType="end"/>
        </w:r>
      </w:hyperlink>
    </w:p>
    <w:p w:rsidR="00B138A1" w:rsidRDefault="00AA448A" w:rsidP="009F77E1">
      <w:pPr>
        <w:rPr>
          <w:lang w:eastAsia="zh-CN"/>
        </w:rPr>
        <w:sectPr w:rsidR="00B138A1">
          <w:pgSz w:w="11906" w:h="16838" w:code="9"/>
          <w:pgMar w:top="1985" w:right="1418" w:bottom="1418" w:left="1418" w:header="1418" w:footer="1134" w:gutter="0"/>
          <w:pgNumType w:fmt="upperRoman"/>
          <w:cols w:space="425"/>
          <w:docGrid w:linePitch="326" w:charSpace="-2048"/>
        </w:sectPr>
      </w:pPr>
      <w:r>
        <w:fldChar w:fldCharType="end"/>
      </w:r>
    </w:p>
    <w:p w:rsidR="00B138A1" w:rsidRPr="00B36D85" w:rsidRDefault="00B138A1" w:rsidP="00B27E0E">
      <w:pPr>
        <w:pStyle w:val="a9"/>
        <w:spacing w:after="240"/>
      </w:pPr>
      <w:bookmarkStart w:id="2" w:name="_Toc216894799"/>
      <w:r w:rsidRPr="00B36D85">
        <w:rPr>
          <w:rFonts w:hint="eastAsia"/>
        </w:rPr>
        <w:lastRenderedPageBreak/>
        <w:t>引</w:t>
      </w:r>
      <w:r w:rsidRPr="00B36D85">
        <w:rPr>
          <w:rFonts w:hint="eastAsia"/>
        </w:rPr>
        <w:t xml:space="preserve">    </w:t>
      </w:r>
      <w:r w:rsidRPr="00B36D85">
        <w:rPr>
          <w:rFonts w:hint="eastAsia"/>
        </w:rPr>
        <w:t>言</w:t>
      </w:r>
      <w:bookmarkEnd w:id="2"/>
    </w:p>
    <w:p w:rsidR="00B138A1" w:rsidRPr="00BC5B7D" w:rsidRDefault="00B138A1" w:rsidP="009F77E1">
      <w:pPr>
        <w:rPr>
          <w:lang w:eastAsia="zh-CN"/>
        </w:rPr>
      </w:pPr>
      <w:r>
        <w:rPr>
          <w:rFonts w:hint="eastAsia"/>
          <w:lang w:eastAsia="zh-CN"/>
        </w:rPr>
        <w:t>从引言开始，是正文的起始页，</w:t>
      </w:r>
      <w:r w:rsidRPr="00BC5B7D">
        <w:rPr>
          <w:rFonts w:hint="eastAsia"/>
          <w:lang w:eastAsia="zh-CN"/>
        </w:rPr>
        <w:t>页码从</w:t>
      </w:r>
      <w:r w:rsidRPr="00BC5B7D">
        <w:rPr>
          <w:rFonts w:hint="eastAsia"/>
          <w:lang w:eastAsia="zh-CN"/>
        </w:rPr>
        <w:t>1</w:t>
      </w:r>
      <w:r w:rsidRPr="00BC5B7D">
        <w:rPr>
          <w:rFonts w:hint="eastAsia"/>
          <w:lang w:eastAsia="zh-CN"/>
        </w:rPr>
        <w:t>开始编排。</w:t>
      </w:r>
    </w:p>
    <w:p w:rsidR="00B138A1" w:rsidRDefault="00B138A1" w:rsidP="009F77E1">
      <w:pPr>
        <w:rPr>
          <w:lang w:eastAsia="zh-CN"/>
        </w:rPr>
      </w:pPr>
      <w:r>
        <w:rPr>
          <w:rFonts w:hint="eastAsia"/>
          <w:lang w:eastAsia="zh-CN"/>
        </w:rPr>
        <w:t>引言包含的内容：说明论文的主题和选题的范围；对本论文研究主要范围内已有文献的评述；说明本论文所要解决的问题。</w:t>
      </w:r>
    </w:p>
    <w:p w:rsidR="00B138A1" w:rsidRDefault="00B138A1" w:rsidP="009F77E1">
      <w:pPr>
        <w:rPr>
          <w:lang w:eastAsia="zh-CN"/>
        </w:rPr>
      </w:pPr>
      <w:r>
        <w:rPr>
          <w:rFonts w:hint="eastAsia"/>
          <w:lang w:eastAsia="zh-CN"/>
        </w:rPr>
        <w:t>注意不要与摘要内容雷同。</w:t>
      </w:r>
    </w:p>
    <w:p w:rsidR="00B138A1" w:rsidRDefault="00B138A1" w:rsidP="009F77E1">
      <w:pPr>
        <w:rPr>
          <w:lang w:eastAsia="zh-CN"/>
        </w:rPr>
      </w:pPr>
      <w:r>
        <w:rPr>
          <w:rFonts w:hint="eastAsia"/>
          <w:lang w:eastAsia="zh-CN"/>
        </w:rPr>
        <w:t>建议与相关历史回顾、前人工作的文献评论、理论分析等相结合，如果引言部分省略，该部分内容在正文中单独成章，标题改为绪论，用足够的文字叙述。</w:t>
      </w:r>
    </w:p>
    <w:p w:rsidR="00B138A1" w:rsidRDefault="00B138A1" w:rsidP="009F77E1">
      <w:pPr>
        <w:rPr>
          <w:lang w:eastAsia="zh-CN"/>
        </w:rPr>
      </w:pPr>
      <w:r>
        <w:rPr>
          <w:rFonts w:hint="eastAsia"/>
          <w:lang w:eastAsia="zh-CN"/>
        </w:rPr>
        <w:t>注意：是否如实引用前人结果反映的是学术道德问题，应明确写出同行相近的和已取得的成果，避免抄袭之嫌。</w:t>
      </w:r>
    </w:p>
    <w:p w:rsidR="00B138A1" w:rsidRDefault="00B138A1" w:rsidP="009F77E1">
      <w:pPr>
        <w:rPr>
          <w:lang w:eastAsia="zh-CN"/>
        </w:rPr>
      </w:pPr>
      <w:r>
        <w:rPr>
          <w:rFonts w:hint="eastAsia"/>
          <w:lang w:eastAsia="zh-CN"/>
        </w:rPr>
        <w:t>书写格式说明：</w:t>
      </w:r>
    </w:p>
    <w:p w:rsidR="00B138A1" w:rsidRPr="00BC5B7D" w:rsidRDefault="00B138A1" w:rsidP="009F77E1">
      <w:pPr>
        <w:rPr>
          <w:lang w:eastAsia="zh-CN"/>
        </w:rPr>
      </w:pPr>
      <w:r w:rsidRPr="00BC5B7D">
        <w:rPr>
          <w:rFonts w:hint="eastAsia"/>
          <w:lang w:eastAsia="zh-CN"/>
        </w:rPr>
        <w:t>标题“引言”选用模板中的样式所定义的“</w:t>
      </w:r>
      <w:r w:rsidR="00731389" w:rsidRPr="00BC5B7D">
        <w:rPr>
          <w:rFonts w:hint="eastAsia"/>
          <w:lang w:eastAsia="zh-CN"/>
        </w:rPr>
        <w:t>引言</w:t>
      </w:r>
      <w:r w:rsidRPr="00BC5B7D">
        <w:rPr>
          <w:rFonts w:hint="eastAsia"/>
          <w:lang w:eastAsia="zh-CN"/>
        </w:rPr>
        <w:t>”；或者手动设置成字体：黑体，居中，字号：小三，</w:t>
      </w:r>
      <w:r w:rsidRPr="00BC5B7D">
        <w:rPr>
          <w:rFonts w:hint="eastAsia"/>
          <w:lang w:eastAsia="zh-CN"/>
        </w:rPr>
        <w:t>1.5</w:t>
      </w:r>
      <w:r w:rsidRPr="00BC5B7D">
        <w:rPr>
          <w:rFonts w:hint="eastAsia"/>
          <w:lang w:eastAsia="zh-CN"/>
        </w:rPr>
        <w:t>倍行距，段后</w:t>
      </w:r>
      <w:r w:rsidR="0087709E">
        <w:rPr>
          <w:rFonts w:hint="eastAsia"/>
          <w:lang w:eastAsia="zh-CN"/>
        </w:rPr>
        <w:t>1</w:t>
      </w:r>
      <w:r w:rsidR="00677514" w:rsidRPr="00BC5B7D">
        <w:rPr>
          <w:rFonts w:hint="eastAsia"/>
          <w:lang w:eastAsia="zh-CN"/>
        </w:rPr>
        <w:t>行</w:t>
      </w:r>
      <w:r w:rsidRPr="00BC5B7D">
        <w:rPr>
          <w:rFonts w:hint="eastAsia"/>
          <w:lang w:eastAsia="zh-CN"/>
        </w:rPr>
        <w:t>，段前为</w:t>
      </w:r>
      <w:r w:rsidRPr="00BC5B7D">
        <w:rPr>
          <w:rFonts w:hint="eastAsia"/>
          <w:lang w:eastAsia="zh-CN"/>
        </w:rPr>
        <w:t>0</w:t>
      </w:r>
      <w:r w:rsidR="00AE1721">
        <w:rPr>
          <w:rFonts w:hint="eastAsia"/>
          <w:lang w:eastAsia="zh-CN"/>
        </w:rPr>
        <w:t>行</w:t>
      </w:r>
      <w:r w:rsidRPr="00BC5B7D">
        <w:rPr>
          <w:rFonts w:hint="eastAsia"/>
          <w:lang w:eastAsia="zh-CN"/>
        </w:rPr>
        <w:t>。</w:t>
      </w:r>
    </w:p>
    <w:p w:rsidR="00B138A1" w:rsidRPr="009F4B68" w:rsidRDefault="00B138A1" w:rsidP="009F77E1">
      <w:pPr>
        <w:rPr>
          <w:lang w:eastAsia="zh-CN"/>
        </w:rPr>
      </w:pPr>
      <w:r w:rsidRPr="009F4B68">
        <w:rPr>
          <w:rFonts w:hint="eastAsia"/>
          <w:lang w:eastAsia="zh-CN"/>
        </w:rPr>
        <w:t>引言正文选用模板中的样式所定义的“正文”，每段落首行缩进</w:t>
      </w:r>
      <w:r w:rsidRPr="009F4B68">
        <w:rPr>
          <w:rFonts w:hint="eastAsia"/>
          <w:lang w:eastAsia="zh-CN"/>
        </w:rPr>
        <w:t>2</w:t>
      </w:r>
      <w:r w:rsidRPr="009F4B68">
        <w:rPr>
          <w:rFonts w:hint="eastAsia"/>
          <w:lang w:eastAsia="zh-CN"/>
        </w:rPr>
        <w:t>字；或者手动设置成每段落首行缩进</w:t>
      </w:r>
      <w:r w:rsidRPr="009F4B68">
        <w:rPr>
          <w:rFonts w:hint="eastAsia"/>
          <w:lang w:eastAsia="zh-CN"/>
        </w:rPr>
        <w:t>2</w:t>
      </w:r>
      <w:r w:rsidR="00841041" w:rsidRPr="009F4B68">
        <w:rPr>
          <w:rFonts w:hint="eastAsia"/>
          <w:lang w:eastAsia="zh-CN"/>
        </w:rPr>
        <w:t>字，</w:t>
      </w:r>
      <w:r w:rsidRPr="009F4B68">
        <w:rPr>
          <w:rFonts w:hint="eastAsia"/>
          <w:lang w:eastAsia="zh-CN"/>
        </w:rPr>
        <w:t>宋体，</w:t>
      </w:r>
      <w:r w:rsidR="00841041" w:rsidRPr="009F4B68">
        <w:rPr>
          <w:rFonts w:hint="eastAsia"/>
          <w:lang w:eastAsia="zh-CN"/>
        </w:rPr>
        <w:t>小四，</w:t>
      </w:r>
      <w:r w:rsidRPr="009F4B68">
        <w:rPr>
          <w:rFonts w:hint="eastAsia"/>
          <w:lang w:eastAsia="zh-CN"/>
        </w:rPr>
        <w:t>多倍行距</w:t>
      </w:r>
      <w:r w:rsidRPr="009F4B68">
        <w:rPr>
          <w:rFonts w:hint="eastAsia"/>
          <w:lang w:eastAsia="zh-CN"/>
        </w:rPr>
        <w:t xml:space="preserve"> 1.25</w:t>
      </w:r>
      <w:r w:rsidR="00841041" w:rsidRPr="009F4B68">
        <w:rPr>
          <w:rFonts w:hint="eastAsia"/>
          <w:lang w:eastAsia="zh-CN"/>
        </w:rPr>
        <w:t>，</w:t>
      </w:r>
      <w:r w:rsidRPr="009F4B68">
        <w:rPr>
          <w:rFonts w:hint="eastAsia"/>
          <w:lang w:eastAsia="zh-CN"/>
        </w:rPr>
        <w:t>段</w:t>
      </w:r>
      <w:r w:rsidR="00841041" w:rsidRPr="009F4B68">
        <w:rPr>
          <w:rFonts w:hint="eastAsia"/>
          <w:lang w:eastAsia="zh-CN"/>
        </w:rPr>
        <w:t>前</w:t>
      </w:r>
      <w:r w:rsidRPr="009F4B68">
        <w:rPr>
          <w:rFonts w:hint="eastAsia"/>
          <w:lang w:eastAsia="zh-CN"/>
        </w:rPr>
        <w:t>、段</w:t>
      </w:r>
      <w:r w:rsidR="00841041" w:rsidRPr="009F4B68">
        <w:rPr>
          <w:rFonts w:hint="eastAsia"/>
          <w:lang w:eastAsia="zh-CN"/>
        </w:rPr>
        <w:t>后</w:t>
      </w:r>
      <w:r w:rsidRPr="009F4B68">
        <w:rPr>
          <w:rFonts w:hint="eastAsia"/>
          <w:lang w:eastAsia="zh-CN"/>
        </w:rPr>
        <w:t>均为</w:t>
      </w:r>
      <w:r w:rsidRPr="009F4B68">
        <w:rPr>
          <w:rFonts w:hint="eastAsia"/>
          <w:lang w:eastAsia="zh-CN"/>
        </w:rPr>
        <w:t>0</w:t>
      </w:r>
      <w:r w:rsidRPr="009F4B68">
        <w:rPr>
          <w:rFonts w:hint="eastAsia"/>
          <w:lang w:eastAsia="zh-CN"/>
        </w:rPr>
        <w:t>行，取消网格对齐选项。</w:t>
      </w:r>
    </w:p>
    <w:p w:rsidR="00EE347B" w:rsidRPr="00C86678" w:rsidRDefault="004F12E1" w:rsidP="00695F61">
      <w:pPr>
        <w:rPr>
          <w:color w:val="FF0000"/>
          <w:lang w:eastAsia="zh-CN"/>
        </w:rPr>
      </w:pPr>
      <w:r w:rsidRPr="00C86678">
        <w:rPr>
          <w:noProof/>
          <w:color w:val="FF0000"/>
          <w:lang w:eastAsia="zh-CN" w:bidi="ar-SA"/>
        </w:rPr>
        <mc:AlternateContent>
          <mc:Choice Requires="wps">
            <w:drawing>
              <wp:anchor distT="0" distB="0" distL="114300" distR="114300" simplePos="0" relativeHeight="251655680" behindDoc="0" locked="0" layoutInCell="1" allowOverlap="1">
                <wp:simplePos x="0" y="0"/>
                <wp:positionH relativeFrom="column">
                  <wp:posOffset>69850</wp:posOffset>
                </wp:positionH>
                <wp:positionV relativeFrom="paragraph">
                  <wp:posOffset>3461385</wp:posOffset>
                </wp:positionV>
                <wp:extent cx="2087880" cy="840740"/>
                <wp:effectExtent l="8255" t="13970" r="361315" b="21590"/>
                <wp:wrapNone/>
                <wp:docPr id="8"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7880" cy="840740"/>
                        </a:xfrm>
                        <a:prstGeom prst="wedgeRoundRectCallout">
                          <a:avLst>
                            <a:gd name="adj1" fmla="val 66028"/>
                            <a:gd name="adj2" fmla="val 49773"/>
                            <a:gd name="adj3" fmla="val 16667"/>
                          </a:avLst>
                        </a:prstGeom>
                        <a:solidFill>
                          <a:srgbClr val="FFFFFF"/>
                        </a:solidFill>
                        <a:ln w="9525">
                          <a:solidFill>
                            <a:srgbClr val="0000FF"/>
                          </a:solidFill>
                          <a:miter lim="800000"/>
                          <a:headEnd/>
                          <a:tailEnd/>
                        </a:ln>
                      </wps:spPr>
                      <wps:txbx>
                        <w:txbxContent>
                          <w:p w:rsidR="002C4FD7" w:rsidRPr="004B1D99" w:rsidRDefault="002C4FD7" w:rsidP="00B71935">
                            <w:pPr>
                              <w:ind w:firstLineChars="0" w:firstLine="0"/>
                              <w:rPr>
                                <w:color w:val="000080"/>
                                <w:sz w:val="21"/>
                                <w:szCs w:val="21"/>
                                <w:lang w:eastAsia="zh-CN"/>
                              </w:rPr>
                            </w:pPr>
                            <w:r w:rsidRPr="004B1D99">
                              <w:rPr>
                                <w:rFonts w:hint="eastAsia"/>
                                <w:color w:val="000080"/>
                                <w:sz w:val="21"/>
                                <w:szCs w:val="21"/>
                                <w:lang w:eastAsia="zh-CN"/>
                              </w:rPr>
                              <w:t>注：</w:t>
                            </w:r>
                            <w:r w:rsidRPr="00C91427">
                              <w:rPr>
                                <w:rFonts w:hint="eastAsia"/>
                                <w:color w:val="000080"/>
                                <w:sz w:val="21"/>
                                <w:szCs w:val="21"/>
                                <w:lang w:eastAsia="zh-CN"/>
                              </w:rPr>
                              <w:t>页码，居中，底部，宋体，小五，正文起始页页码为</w:t>
                            </w:r>
                            <w:r w:rsidRPr="00C91427">
                              <w:rPr>
                                <w:rFonts w:hint="eastAsia"/>
                                <w:color w:val="000080"/>
                                <w:sz w:val="21"/>
                                <w:szCs w:val="21"/>
                                <w:lang w:eastAsia="zh-CN"/>
                              </w:rPr>
                              <w:t>1</w:t>
                            </w:r>
                            <w:r w:rsidRPr="00C91427">
                              <w:rPr>
                                <w:rFonts w:hint="eastAsia"/>
                                <w:color w:val="000080"/>
                                <w:sz w:val="21"/>
                                <w:szCs w:val="21"/>
                                <w:lang w:eastAsia="zh-CN"/>
                              </w:rPr>
                              <w:t>。</w:t>
                            </w:r>
                          </w:p>
                          <w:p w:rsidR="002C4FD7" w:rsidRPr="004B1D99" w:rsidRDefault="002C4FD7" w:rsidP="00B71935">
                            <w:pPr>
                              <w:ind w:firstLineChars="0" w:firstLine="0"/>
                              <w:rPr>
                                <w:color w:val="000080"/>
                                <w:sz w:val="21"/>
                                <w:szCs w:val="21"/>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2C4FD7" w:rsidRPr="004B1D99" w:rsidRDefault="002C4FD7" w:rsidP="00B71935">
                            <w:pPr>
                              <w:ind w:firstLine="420"/>
                              <w:rPr>
                                <w:color w:val="000080"/>
                                <w:sz w:val="21"/>
                                <w:szCs w:val="21"/>
                              </w:rPr>
                            </w:pPr>
                          </w:p>
                          <w:p w:rsidR="002C4FD7" w:rsidRPr="004B1D99" w:rsidRDefault="002C4FD7" w:rsidP="00B71935">
                            <w:pPr>
                              <w:ind w:firstLine="420"/>
                              <w:rPr>
                                <w:color w:val="000080"/>
                                <w:sz w:val="21"/>
                                <w:szCs w:val="21"/>
                              </w:rPr>
                            </w:pPr>
                          </w:p>
                          <w:p w:rsidR="002C4FD7" w:rsidRPr="004B1D99" w:rsidRDefault="002C4FD7" w:rsidP="00B71935">
                            <w:pPr>
                              <w:ind w:firstLine="420"/>
                              <w:rPr>
                                <w:color w:val="000080"/>
                                <w:sz w:val="21"/>
                                <w:szCs w:val="21"/>
                              </w:rPr>
                            </w:pPr>
                          </w:p>
                          <w:p w:rsidR="002C4FD7" w:rsidRPr="004B1D99" w:rsidRDefault="002C4FD7" w:rsidP="00B71935">
                            <w:pPr>
                              <w:ind w:firstLine="420"/>
                              <w:rPr>
                                <w:color w:val="000080"/>
                                <w:sz w:val="21"/>
                                <w:szCs w:val="21"/>
                              </w:rPr>
                            </w:pPr>
                          </w:p>
                          <w:p w:rsidR="002C4FD7" w:rsidRPr="004B1D99" w:rsidRDefault="002C4FD7" w:rsidP="00B71935">
                            <w:pPr>
                              <w:ind w:firstLine="420"/>
                              <w:rPr>
                                <w:color w:val="000080"/>
                                <w:sz w:val="21"/>
                                <w:szCs w:val="21"/>
                              </w:rPr>
                            </w:pPr>
                          </w:p>
                          <w:p w:rsidR="002C4FD7" w:rsidRPr="004B1D99" w:rsidRDefault="002C4FD7" w:rsidP="00B71935">
                            <w:pPr>
                              <w:ind w:firstLine="420"/>
                              <w:rPr>
                                <w:color w:val="000080"/>
                                <w:sz w:val="21"/>
                                <w:szCs w:val="21"/>
                              </w:rPr>
                            </w:pPr>
                          </w:p>
                          <w:p w:rsidR="002C4FD7" w:rsidRPr="004B1D99" w:rsidRDefault="002C4FD7" w:rsidP="00B71935">
                            <w:pPr>
                              <w:ind w:firstLine="420"/>
                              <w:rPr>
                                <w:color w:val="000080"/>
                                <w:sz w:val="21"/>
                                <w:szCs w:val="21"/>
                              </w:rPr>
                            </w:pPr>
                          </w:p>
                          <w:p w:rsidR="002C4FD7" w:rsidRPr="004B1D99" w:rsidRDefault="002C4FD7" w:rsidP="00B71935">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37" type="#_x0000_t62" style="position:absolute;left:0;text-align:left;margin-left:5.5pt;margin-top:272.55pt;width:164.4pt;height:66.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" adj="25062,21551" strokecolor="blue">
                <v:textbox>
                  <w:txbxContent>
                    <w:p w:rsidR="002C4FD7" w:rsidRPr="004B1D99" w:rsidRDefault="002C4FD7" w:rsidP="00B71935">
                      <w:pPr>
                        <w:ind w:firstLineChars="0" w:firstLine="0"/>
                        <w:rPr>
                          <w:color w:val="000080"/>
                          <w:sz w:val="21"/>
                          <w:szCs w:val="21"/>
                          <w:lang w:eastAsia="zh-CN"/>
                        </w:rPr>
                      </w:pPr>
                      <w:r w:rsidRPr="004B1D99">
                        <w:rPr>
                          <w:rFonts w:hint="eastAsia"/>
                          <w:color w:val="000080"/>
                          <w:sz w:val="21"/>
                          <w:szCs w:val="21"/>
                          <w:lang w:eastAsia="zh-CN"/>
                        </w:rPr>
                        <w:t>注：</w:t>
                      </w:r>
                      <w:r w:rsidRPr="00C91427">
                        <w:rPr>
                          <w:rFonts w:hint="eastAsia"/>
                          <w:color w:val="000080"/>
                          <w:sz w:val="21"/>
                          <w:szCs w:val="21"/>
                          <w:lang w:eastAsia="zh-CN"/>
                        </w:rPr>
                        <w:t>页码，居中，底部，宋体，小五，正文起始页页码为</w:t>
                      </w:r>
                      <w:r w:rsidRPr="00C91427">
                        <w:rPr>
                          <w:rFonts w:hint="eastAsia"/>
                          <w:color w:val="000080"/>
                          <w:sz w:val="21"/>
                          <w:szCs w:val="21"/>
                          <w:lang w:eastAsia="zh-CN"/>
                        </w:rPr>
                        <w:t>1</w:t>
                      </w:r>
                      <w:r w:rsidRPr="00C91427">
                        <w:rPr>
                          <w:rFonts w:hint="eastAsia"/>
                          <w:color w:val="000080"/>
                          <w:sz w:val="21"/>
                          <w:szCs w:val="21"/>
                          <w:lang w:eastAsia="zh-CN"/>
                        </w:rPr>
                        <w:t>。</w:t>
                      </w:r>
                    </w:p>
                    <w:p w:rsidR="002C4FD7" w:rsidRPr="004B1D99" w:rsidRDefault="002C4FD7" w:rsidP="00B71935">
                      <w:pPr>
                        <w:ind w:firstLineChars="0" w:firstLine="0"/>
                        <w:rPr>
                          <w:color w:val="000080"/>
                          <w:sz w:val="21"/>
                          <w:szCs w:val="21"/>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2C4FD7" w:rsidRPr="004B1D99" w:rsidRDefault="002C4FD7" w:rsidP="00B71935">
                      <w:pPr>
                        <w:ind w:firstLine="420"/>
                        <w:rPr>
                          <w:color w:val="000080"/>
                          <w:sz w:val="21"/>
                          <w:szCs w:val="21"/>
                        </w:rPr>
                      </w:pPr>
                    </w:p>
                    <w:p w:rsidR="002C4FD7" w:rsidRPr="004B1D99" w:rsidRDefault="002C4FD7" w:rsidP="00B71935">
                      <w:pPr>
                        <w:ind w:firstLine="420"/>
                        <w:rPr>
                          <w:color w:val="000080"/>
                          <w:sz w:val="21"/>
                          <w:szCs w:val="21"/>
                        </w:rPr>
                      </w:pPr>
                    </w:p>
                    <w:p w:rsidR="002C4FD7" w:rsidRPr="004B1D99" w:rsidRDefault="002C4FD7" w:rsidP="00B71935">
                      <w:pPr>
                        <w:ind w:firstLine="420"/>
                        <w:rPr>
                          <w:color w:val="000080"/>
                          <w:sz w:val="21"/>
                          <w:szCs w:val="21"/>
                        </w:rPr>
                      </w:pPr>
                    </w:p>
                    <w:p w:rsidR="002C4FD7" w:rsidRPr="004B1D99" w:rsidRDefault="002C4FD7" w:rsidP="00B71935">
                      <w:pPr>
                        <w:ind w:firstLine="420"/>
                        <w:rPr>
                          <w:color w:val="000080"/>
                          <w:sz w:val="21"/>
                          <w:szCs w:val="21"/>
                        </w:rPr>
                      </w:pPr>
                    </w:p>
                    <w:p w:rsidR="002C4FD7" w:rsidRPr="004B1D99" w:rsidRDefault="002C4FD7" w:rsidP="00B71935">
                      <w:pPr>
                        <w:ind w:firstLine="420"/>
                        <w:rPr>
                          <w:color w:val="000080"/>
                          <w:sz w:val="21"/>
                          <w:szCs w:val="21"/>
                        </w:rPr>
                      </w:pPr>
                    </w:p>
                    <w:p w:rsidR="002C4FD7" w:rsidRPr="004B1D99" w:rsidRDefault="002C4FD7" w:rsidP="00B71935">
                      <w:pPr>
                        <w:ind w:firstLine="420"/>
                        <w:rPr>
                          <w:color w:val="000080"/>
                          <w:sz w:val="21"/>
                          <w:szCs w:val="21"/>
                        </w:rPr>
                      </w:pPr>
                    </w:p>
                    <w:p w:rsidR="002C4FD7" w:rsidRPr="004B1D99" w:rsidRDefault="002C4FD7" w:rsidP="00B71935">
                      <w:pPr>
                        <w:ind w:firstLine="420"/>
                        <w:rPr>
                          <w:color w:val="000080"/>
                          <w:sz w:val="21"/>
                          <w:szCs w:val="21"/>
                        </w:rPr>
                      </w:pPr>
                    </w:p>
                    <w:p w:rsidR="002C4FD7" w:rsidRPr="004B1D99" w:rsidRDefault="002C4FD7" w:rsidP="00B71935">
                      <w:pPr>
                        <w:ind w:firstLine="420"/>
                        <w:rPr>
                          <w:color w:val="000080"/>
                          <w:sz w:val="21"/>
                          <w:szCs w:val="21"/>
                        </w:rPr>
                      </w:pPr>
                    </w:p>
                  </w:txbxContent>
                </v:textbox>
              </v:shape>
            </w:pict>
          </mc:Fallback>
        </mc:AlternateContent>
      </w:r>
    </w:p>
    <w:p w:rsidR="00EE347B" w:rsidRPr="004B1D99" w:rsidRDefault="00EE347B" w:rsidP="00695F61">
      <w:pPr>
        <w:rPr>
          <w:color w:val="000080"/>
          <w:lang w:eastAsia="zh-CN"/>
        </w:rPr>
      </w:pPr>
    </w:p>
    <w:p w:rsidR="00EE347B" w:rsidRPr="004B1D99" w:rsidRDefault="00EE347B" w:rsidP="00695F61">
      <w:pPr>
        <w:rPr>
          <w:color w:val="000080"/>
          <w:lang w:eastAsia="zh-CN"/>
        </w:rPr>
      </w:pPr>
    </w:p>
    <w:p w:rsidR="00B138A1" w:rsidRPr="008E5642" w:rsidRDefault="00B138A1" w:rsidP="008C40C4">
      <w:pPr>
        <w:pStyle w:val="110"/>
      </w:pPr>
      <w:r w:rsidRPr="004B1D99">
        <w:br w:type="page"/>
      </w:r>
      <w:bookmarkStart w:id="3" w:name="_Toc216894800"/>
      <w:r w:rsidRPr="008E5642">
        <w:rPr>
          <w:rFonts w:hint="eastAsia"/>
        </w:rPr>
        <w:lastRenderedPageBreak/>
        <w:t>1</w:t>
      </w:r>
      <w:r w:rsidR="00B43B85">
        <w:rPr>
          <w:rFonts w:hint="eastAsia"/>
        </w:rPr>
        <w:t xml:space="preserve">  </w:t>
      </w:r>
      <w:bookmarkEnd w:id="3"/>
      <w:r w:rsidR="00984304">
        <w:rPr>
          <w:rFonts w:hint="eastAsia"/>
        </w:rPr>
        <w:t>绪论</w:t>
      </w:r>
    </w:p>
    <w:p w:rsidR="00B138A1" w:rsidRPr="001B06BC" w:rsidRDefault="00B138A1" w:rsidP="007B493E">
      <w:pPr>
        <w:pStyle w:val="2"/>
        <w:spacing w:before="120"/>
      </w:pPr>
      <w:bookmarkStart w:id="4" w:name="_Toc105563300"/>
      <w:bookmarkStart w:id="5" w:name="_Toc216894801"/>
      <w:r w:rsidRPr="001B06BC">
        <w:rPr>
          <w:rFonts w:hint="eastAsia"/>
        </w:rPr>
        <w:t xml:space="preserve">1.1 </w:t>
      </w:r>
      <w:r w:rsidR="005620BF" w:rsidRPr="001B06BC">
        <w:rPr>
          <w:rFonts w:hint="eastAsia"/>
        </w:rPr>
        <w:t xml:space="preserve"> </w:t>
      </w:r>
      <w:bookmarkEnd w:id="4"/>
      <w:bookmarkEnd w:id="5"/>
      <w:r w:rsidR="00984304">
        <w:rPr>
          <w:rFonts w:hint="eastAsia"/>
        </w:rPr>
        <w:t>课题研究背景及意义</w:t>
      </w:r>
    </w:p>
    <w:p w:rsidR="00B138A1" w:rsidRDefault="00271145" w:rsidP="00E94C7D">
      <w:pPr>
        <w:rPr>
          <w:lang w:eastAsia="zh-CN"/>
        </w:rPr>
      </w:pPr>
      <w:r>
        <w:rPr>
          <w:rFonts w:hint="eastAsia"/>
          <w:lang w:eastAsia="zh-CN"/>
        </w:rPr>
        <w:t>自</w:t>
      </w:r>
      <w:r w:rsidR="004404E4">
        <w:rPr>
          <w:rFonts w:hint="eastAsia"/>
          <w:lang w:eastAsia="zh-CN"/>
        </w:rPr>
        <w:t>1897</w:t>
      </w:r>
      <w:r w:rsidR="004404E4">
        <w:rPr>
          <w:rFonts w:hint="eastAsia"/>
          <w:lang w:eastAsia="zh-CN"/>
        </w:rPr>
        <w:t>年无线电的神秘面纱被揭开以来，</w:t>
      </w:r>
      <w:r w:rsidR="004404E4">
        <w:rPr>
          <w:rFonts w:hint="eastAsia"/>
          <w:lang w:eastAsia="zh-CN"/>
        </w:rPr>
        <w:t>100</w:t>
      </w:r>
      <w:r w:rsidR="004404E4">
        <w:rPr>
          <w:rFonts w:hint="eastAsia"/>
          <w:lang w:eastAsia="zh-CN"/>
        </w:rPr>
        <w:t>多年的历史使得无线电已彻底的融入人们的生活之中。</w:t>
      </w:r>
      <w:r w:rsidR="00297E62">
        <w:rPr>
          <w:rFonts w:hint="eastAsia"/>
          <w:lang w:eastAsia="zh-CN"/>
        </w:rPr>
        <w:t>1</w:t>
      </w:r>
      <w:r w:rsidR="00297E62">
        <w:rPr>
          <w:lang w:eastAsia="zh-CN"/>
        </w:rPr>
        <w:t>971</w:t>
      </w:r>
      <w:r w:rsidR="00297E62">
        <w:rPr>
          <w:lang w:eastAsia="zh-CN"/>
        </w:rPr>
        <w:t>年</w:t>
      </w:r>
      <w:r w:rsidR="00297E62">
        <w:rPr>
          <w:rFonts w:hint="eastAsia"/>
          <w:lang w:eastAsia="zh-CN"/>
        </w:rPr>
        <w:t>，</w:t>
      </w:r>
      <w:r w:rsidR="00297E62">
        <w:rPr>
          <w:lang w:eastAsia="zh-CN"/>
        </w:rPr>
        <w:t>被称为</w:t>
      </w:r>
      <w:r w:rsidR="00297E62">
        <w:rPr>
          <w:lang w:eastAsia="zh-CN"/>
        </w:rPr>
        <w:t>ALOHNET</w:t>
      </w:r>
      <w:r w:rsidR="00297E62">
        <w:rPr>
          <w:lang w:eastAsia="zh-CN"/>
        </w:rPr>
        <w:t>的无线电通讯网络在夏威夷大学创造成功</w:t>
      </w:r>
      <w:r w:rsidR="00297E62">
        <w:rPr>
          <w:rFonts w:hint="eastAsia"/>
          <w:lang w:eastAsia="zh-CN"/>
        </w:rPr>
        <w:t>开启了无</w:t>
      </w:r>
      <w:proofErr w:type="gramStart"/>
      <w:r w:rsidR="00297E62">
        <w:rPr>
          <w:rFonts w:hint="eastAsia"/>
          <w:lang w:eastAsia="zh-CN"/>
        </w:rPr>
        <w:t>线网络</w:t>
      </w:r>
      <w:proofErr w:type="gramEnd"/>
      <w:r w:rsidR="00297E62">
        <w:rPr>
          <w:rFonts w:hint="eastAsia"/>
          <w:lang w:eastAsia="zh-CN"/>
        </w:rPr>
        <w:t>时代，随着</w:t>
      </w:r>
      <w:r>
        <w:rPr>
          <w:rFonts w:hint="eastAsia"/>
          <w:lang w:eastAsia="zh-CN"/>
        </w:rPr>
        <w:t>蜂窝移动网</w:t>
      </w:r>
      <w:r w:rsidR="005A4A14">
        <w:rPr>
          <w:rFonts w:hint="eastAsia"/>
          <w:lang w:eastAsia="zh-CN"/>
        </w:rPr>
        <w:t>络</w:t>
      </w:r>
      <w:r>
        <w:rPr>
          <w:rFonts w:hint="eastAsia"/>
          <w:lang w:eastAsia="zh-CN"/>
        </w:rPr>
        <w:t>概念的提出</w:t>
      </w:r>
      <w:r w:rsidR="00297E62">
        <w:rPr>
          <w:rFonts w:hint="eastAsia"/>
          <w:lang w:eastAsia="zh-CN"/>
        </w:rPr>
        <w:t>，</w:t>
      </w:r>
      <w:r>
        <w:rPr>
          <w:rFonts w:hint="eastAsia"/>
          <w:lang w:eastAsia="zh-CN"/>
        </w:rPr>
        <w:t>1982</w:t>
      </w:r>
      <w:r>
        <w:rPr>
          <w:rFonts w:hint="eastAsia"/>
          <w:lang w:eastAsia="zh-CN"/>
        </w:rPr>
        <w:t>年高级移动通话系统（</w:t>
      </w:r>
      <w:r>
        <w:rPr>
          <w:rFonts w:hint="eastAsia"/>
          <w:lang w:eastAsia="zh-CN"/>
        </w:rPr>
        <w:t>Advanced</w:t>
      </w:r>
      <w:r>
        <w:rPr>
          <w:lang w:eastAsia="zh-CN"/>
        </w:rPr>
        <w:t xml:space="preserve"> Mobile Phone System</w:t>
      </w:r>
      <w:r>
        <w:rPr>
          <w:rFonts w:hint="eastAsia"/>
          <w:lang w:eastAsia="zh-CN"/>
        </w:rPr>
        <w:t>，</w:t>
      </w:r>
      <w:r>
        <w:rPr>
          <w:lang w:eastAsia="zh-CN"/>
        </w:rPr>
        <w:t>AMPS</w:t>
      </w:r>
      <w:r>
        <w:rPr>
          <w:rFonts w:hint="eastAsia"/>
          <w:lang w:eastAsia="zh-CN"/>
        </w:rPr>
        <w:t>）的成功</w:t>
      </w:r>
      <w:r w:rsidR="00297E62">
        <w:rPr>
          <w:rFonts w:hint="eastAsia"/>
          <w:lang w:eastAsia="zh-CN"/>
        </w:rPr>
        <w:t>开发引领</w:t>
      </w:r>
      <w:r>
        <w:rPr>
          <w:rFonts w:hint="eastAsia"/>
          <w:lang w:eastAsia="zh-CN"/>
        </w:rPr>
        <w:t>移动通信</w:t>
      </w:r>
      <w:r w:rsidR="00297E62">
        <w:rPr>
          <w:rFonts w:hint="eastAsia"/>
          <w:lang w:eastAsia="zh-CN"/>
        </w:rPr>
        <w:t>进一步推动了无线通信的发展，</w:t>
      </w:r>
      <w:r w:rsidR="00487E43">
        <w:rPr>
          <w:rFonts w:hint="eastAsia"/>
          <w:lang w:eastAsia="zh-CN"/>
        </w:rPr>
        <w:t>自此</w:t>
      </w:r>
      <w:r>
        <w:rPr>
          <w:rFonts w:hint="eastAsia"/>
          <w:lang w:eastAsia="zh-CN"/>
        </w:rPr>
        <w:t>移动通信</w:t>
      </w:r>
      <w:r w:rsidR="00AA710C">
        <w:rPr>
          <w:rFonts w:hint="eastAsia"/>
          <w:lang w:eastAsia="zh-CN"/>
        </w:rPr>
        <w:t>经历了四代</w:t>
      </w:r>
      <w:r w:rsidR="002E40BE">
        <w:rPr>
          <w:rFonts w:hint="eastAsia"/>
          <w:lang w:eastAsia="zh-CN"/>
        </w:rPr>
        <w:t>技术</w:t>
      </w:r>
      <w:r w:rsidR="00AA710C">
        <w:rPr>
          <w:rFonts w:hint="eastAsia"/>
          <w:lang w:eastAsia="zh-CN"/>
        </w:rPr>
        <w:t>革新，乃至第五代技术的即将到来，从第一代的模拟技术、</w:t>
      </w:r>
      <w:r w:rsidR="00AA710C">
        <w:rPr>
          <w:rFonts w:hint="eastAsia"/>
          <w:lang w:eastAsia="zh-CN"/>
        </w:rPr>
        <w:t>2G</w:t>
      </w:r>
      <w:r w:rsidR="00AA710C">
        <w:rPr>
          <w:rFonts w:hint="eastAsia"/>
          <w:lang w:eastAsia="zh-CN"/>
        </w:rPr>
        <w:t>时代的数字化语言通信，到现在为人熟知的以多媒体通信为特征的</w:t>
      </w:r>
      <w:r w:rsidR="00AA710C">
        <w:rPr>
          <w:rFonts w:hint="eastAsia"/>
          <w:lang w:eastAsia="zh-CN"/>
        </w:rPr>
        <w:t>3g</w:t>
      </w:r>
      <w:r w:rsidR="00AA710C">
        <w:rPr>
          <w:rFonts w:hint="eastAsia"/>
          <w:lang w:eastAsia="zh-CN"/>
        </w:rPr>
        <w:t>技术和全力展开使用中的</w:t>
      </w:r>
      <w:r w:rsidR="00AA710C">
        <w:rPr>
          <w:rFonts w:hint="eastAsia"/>
          <w:lang w:eastAsia="zh-CN"/>
        </w:rPr>
        <w:t>4g</w:t>
      </w:r>
      <w:r w:rsidR="00AA710C">
        <w:rPr>
          <w:rFonts w:hint="eastAsia"/>
          <w:lang w:eastAsia="zh-CN"/>
        </w:rPr>
        <w:t>技术</w:t>
      </w:r>
      <w:r w:rsidR="005A4A14">
        <w:rPr>
          <w:rFonts w:hint="eastAsia"/>
          <w:lang w:eastAsia="zh-CN"/>
        </w:rPr>
        <w:t>。</w:t>
      </w:r>
      <w:r w:rsidR="002F4050">
        <w:rPr>
          <w:rFonts w:hint="eastAsia"/>
          <w:lang w:eastAsia="zh-CN"/>
        </w:rPr>
        <w:t>随着无线网络的进一步发展，如何克服在有限信道资源下尽可能的提高频谱资源利用率问题将成为最大的难题。</w:t>
      </w:r>
    </w:p>
    <w:p w:rsidR="006F47BD" w:rsidRDefault="00EE4DE4" w:rsidP="00E94C7D">
      <w:pPr>
        <w:rPr>
          <w:lang w:eastAsia="zh-CN"/>
        </w:rPr>
      </w:pPr>
      <w:r>
        <w:rPr>
          <w:rFonts w:hint="eastAsia"/>
          <w:lang w:eastAsia="zh-CN"/>
        </w:rPr>
        <w:t>无线网络的传输速率慢、信号易受干扰、体系复杂等</w:t>
      </w:r>
      <w:r w:rsidR="002F4050">
        <w:rPr>
          <w:rFonts w:hint="eastAsia"/>
          <w:lang w:eastAsia="zh-CN"/>
        </w:rPr>
        <w:t>特点</w:t>
      </w:r>
      <w:r>
        <w:rPr>
          <w:rFonts w:hint="eastAsia"/>
          <w:lang w:eastAsia="zh-CN"/>
        </w:rPr>
        <w:t>，使得</w:t>
      </w:r>
      <w:r w:rsidR="002F4050">
        <w:rPr>
          <w:rFonts w:hint="eastAsia"/>
          <w:lang w:eastAsia="zh-CN"/>
        </w:rPr>
        <w:t>如何提高</w:t>
      </w:r>
      <w:r>
        <w:rPr>
          <w:rFonts w:hint="eastAsia"/>
          <w:lang w:eastAsia="zh-CN"/>
        </w:rPr>
        <w:t>无线网络信道资源利用率</w:t>
      </w:r>
      <w:r w:rsidR="002F4050">
        <w:rPr>
          <w:rFonts w:hint="eastAsia"/>
          <w:lang w:eastAsia="zh-CN"/>
        </w:rPr>
        <w:t>成为一个经典问题</w:t>
      </w:r>
      <w:r>
        <w:rPr>
          <w:rFonts w:hint="eastAsia"/>
          <w:lang w:eastAsia="zh-CN"/>
        </w:rPr>
        <w:t>。</w:t>
      </w:r>
      <w:r w:rsidR="002F4050">
        <w:rPr>
          <w:rFonts w:hint="eastAsia"/>
          <w:lang w:eastAsia="zh-CN"/>
        </w:rPr>
        <w:t>无线通信中，干扰环境错综复杂，除了外界信号噪声干扰的情况，系统内部干扰</w:t>
      </w:r>
      <w:r w:rsidR="004353DE">
        <w:rPr>
          <w:rFonts w:hint="eastAsia"/>
          <w:lang w:eastAsia="zh-CN"/>
        </w:rPr>
        <w:t>（如：邻道干扰、互调干扰、远近效应等）也对系统性能有很大影响。</w:t>
      </w:r>
      <w:r>
        <w:rPr>
          <w:rFonts w:hint="eastAsia"/>
          <w:lang w:eastAsia="zh-CN"/>
        </w:rPr>
        <w:t>同时</w:t>
      </w:r>
      <w:r w:rsidR="004353DE">
        <w:rPr>
          <w:rFonts w:hint="eastAsia"/>
          <w:lang w:eastAsia="zh-CN"/>
        </w:rPr>
        <w:t>有别于</w:t>
      </w:r>
      <w:r>
        <w:rPr>
          <w:rFonts w:hint="eastAsia"/>
          <w:lang w:eastAsia="zh-CN"/>
        </w:rPr>
        <w:t>有线网络，无线网络的可用频谱资源带宽有限，</w:t>
      </w:r>
      <w:r w:rsidR="001510F7">
        <w:rPr>
          <w:rFonts w:hint="eastAsia"/>
          <w:lang w:eastAsia="zh-CN"/>
        </w:rPr>
        <w:t>爆炸式增长的信息数据量以及错综复杂的用户需求，导致了有限频谱资源与提高用户</w:t>
      </w:r>
      <w:proofErr w:type="spellStart"/>
      <w:r w:rsidR="001510F7">
        <w:rPr>
          <w:rFonts w:hint="eastAsia"/>
          <w:lang w:eastAsia="zh-CN"/>
        </w:rPr>
        <w:t>QoS</w:t>
      </w:r>
      <w:proofErr w:type="spellEnd"/>
      <w:r w:rsidR="001510F7">
        <w:rPr>
          <w:rFonts w:hint="eastAsia"/>
          <w:lang w:eastAsia="zh-CN"/>
        </w:rPr>
        <w:t>之间的矛盾，</w:t>
      </w:r>
      <w:r w:rsidR="006B10C4">
        <w:rPr>
          <w:rFonts w:hint="eastAsia"/>
          <w:lang w:eastAsia="zh-CN"/>
        </w:rPr>
        <w:t>有效的无线网络资源分配和调度策略成为了研究热点</w:t>
      </w:r>
      <w:r w:rsidR="001510F7">
        <w:rPr>
          <w:rFonts w:hint="eastAsia"/>
          <w:lang w:eastAsia="zh-CN"/>
        </w:rPr>
        <w:t>。</w:t>
      </w:r>
    </w:p>
    <w:p w:rsidR="00246A3D" w:rsidRDefault="00246A3D" w:rsidP="00E94C7D">
      <w:pPr>
        <w:rPr>
          <w:lang w:eastAsia="zh-CN"/>
        </w:rPr>
      </w:pPr>
      <w:r>
        <w:rPr>
          <w:lang w:eastAsia="zh-CN"/>
        </w:rPr>
        <w:t>随着无线通信技术的发展</w:t>
      </w:r>
      <w:r>
        <w:rPr>
          <w:rFonts w:hint="eastAsia"/>
          <w:lang w:eastAsia="zh-CN"/>
        </w:rPr>
        <w:t>，</w:t>
      </w:r>
      <w:r>
        <w:rPr>
          <w:rFonts w:hint="eastAsia"/>
          <w:lang w:eastAsia="zh-CN"/>
        </w:rPr>
        <w:t>5G</w:t>
      </w:r>
      <w:r>
        <w:rPr>
          <w:lang w:eastAsia="zh-CN"/>
        </w:rPr>
        <w:t>的演进</w:t>
      </w:r>
      <w:r>
        <w:rPr>
          <w:rFonts w:hint="eastAsia"/>
          <w:lang w:eastAsia="zh-CN"/>
        </w:rPr>
        <w:t>，采用毫米波、小基站、</w:t>
      </w:r>
      <w:r>
        <w:rPr>
          <w:rFonts w:hint="eastAsia"/>
          <w:lang w:eastAsia="zh-CN"/>
        </w:rPr>
        <w:t>Massive</w:t>
      </w:r>
      <w:r>
        <w:rPr>
          <w:lang w:eastAsia="zh-CN"/>
        </w:rPr>
        <w:t xml:space="preserve"> MIMO</w:t>
      </w:r>
      <w:r>
        <w:rPr>
          <w:rFonts w:hint="eastAsia"/>
          <w:lang w:eastAsia="zh-CN"/>
        </w:rPr>
        <w:t>、</w:t>
      </w:r>
      <w:r>
        <w:rPr>
          <w:lang w:eastAsia="zh-CN"/>
        </w:rPr>
        <w:t>全双工以及波束成形等多项新技术</w:t>
      </w:r>
      <w:r>
        <w:rPr>
          <w:rFonts w:hint="eastAsia"/>
          <w:lang w:eastAsia="zh-CN"/>
        </w:rPr>
        <w:t>使得相比于</w:t>
      </w:r>
      <w:r>
        <w:rPr>
          <w:rFonts w:hint="eastAsia"/>
          <w:lang w:eastAsia="zh-CN"/>
        </w:rPr>
        <w:t>4G</w:t>
      </w:r>
      <w:r>
        <w:rPr>
          <w:rFonts w:hint="eastAsia"/>
          <w:lang w:eastAsia="zh-CN"/>
        </w:rPr>
        <w:t>而言有了全发围的提升。另一方面作为</w:t>
      </w:r>
      <w:r>
        <w:rPr>
          <w:rFonts w:hint="eastAsia"/>
          <w:lang w:eastAsia="zh-CN"/>
        </w:rPr>
        <w:t>WLAN</w:t>
      </w:r>
      <w:r>
        <w:rPr>
          <w:rFonts w:hint="eastAsia"/>
          <w:lang w:eastAsia="zh-CN"/>
        </w:rPr>
        <w:t>的现在与未来</w:t>
      </w:r>
      <w:r>
        <w:rPr>
          <w:rFonts w:hint="eastAsia"/>
          <w:lang w:eastAsia="zh-CN"/>
        </w:rPr>
        <w:t>802.11n</w:t>
      </w:r>
      <w:r>
        <w:rPr>
          <w:rFonts w:hint="eastAsia"/>
          <w:lang w:eastAsia="zh-CN"/>
        </w:rPr>
        <w:t>开启了</w:t>
      </w:r>
      <w:r>
        <w:rPr>
          <w:rFonts w:hint="eastAsia"/>
          <w:lang w:eastAsia="zh-CN"/>
        </w:rPr>
        <w:t>MIMO</w:t>
      </w:r>
      <w:r>
        <w:rPr>
          <w:rFonts w:hint="eastAsia"/>
          <w:lang w:eastAsia="zh-CN"/>
        </w:rPr>
        <w:t>技术的</w:t>
      </w:r>
      <w:r w:rsidR="00F07DED">
        <w:rPr>
          <w:rFonts w:hint="eastAsia"/>
          <w:lang w:eastAsia="zh-CN"/>
        </w:rPr>
        <w:t>大门，随之到来的</w:t>
      </w:r>
      <w:r w:rsidR="00F07DED">
        <w:rPr>
          <w:rFonts w:hint="eastAsia"/>
          <w:lang w:eastAsia="zh-CN"/>
        </w:rPr>
        <w:t>802.11ac</w:t>
      </w:r>
      <w:r w:rsidR="00F07DED">
        <w:rPr>
          <w:rFonts w:hint="eastAsia"/>
          <w:lang w:eastAsia="zh-CN"/>
        </w:rPr>
        <w:t>等将更加有效的提高</w:t>
      </w:r>
      <w:r w:rsidR="00F07DED">
        <w:rPr>
          <w:rFonts w:hint="eastAsia"/>
          <w:lang w:eastAsia="zh-CN"/>
        </w:rPr>
        <w:t>WLAN</w:t>
      </w:r>
      <w:r w:rsidR="00F07DED">
        <w:rPr>
          <w:rFonts w:hint="eastAsia"/>
          <w:lang w:eastAsia="zh-CN"/>
        </w:rPr>
        <w:t>性能。通过这些新技术可以得出突破传统无线通信系统容量限制，提高无线网络信道容量的策略可以分为两类：（</w:t>
      </w:r>
      <w:r w:rsidR="00F07DED">
        <w:rPr>
          <w:rFonts w:hint="eastAsia"/>
          <w:lang w:eastAsia="zh-CN"/>
        </w:rPr>
        <w:t>1</w:t>
      </w:r>
      <w:r w:rsidR="00F07DED">
        <w:rPr>
          <w:rFonts w:hint="eastAsia"/>
          <w:lang w:eastAsia="zh-CN"/>
        </w:rPr>
        <w:t>）</w:t>
      </w:r>
      <w:r w:rsidR="00CD7E11">
        <w:rPr>
          <w:rFonts w:hint="eastAsia"/>
          <w:lang w:eastAsia="zh-CN"/>
        </w:rPr>
        <w:t>从全局考虑，</w:t>
      </w:r>
      <w:r w:rsidR="00F07DED">
        <w:rPr>
          <w:rFonts w:hint="eastAsia"/>
          <w:lang w:eastAsia="zh-CN"/>
        </w:rPr>
        <w:t>优化信道分配策略提高信道复用率，提高</w:t>
      </w:r>
      <w:r w:rsidR="00CD7E11">
        <w:rPr>
          <w:rFonts w:hint="eastAsia"/>
          <w:lang w:eastAsia="zh-CN"/>
        </w:rPr>
        <w:t>整体网络信道资源的利用率；（</w:t>
      </w:r>
      <w:r w:rsidR="00CD7E11">
        <w:rPr>
          <w:rFonts w:hint="eastAsia"/>
          <w:lang w:eastAsia="zh-CN"/>
        </w:rPr>
        <w:t>2</w:t>
      </w:r>
      <w:r w:rsidR="00CD7E11">
        <w:rPr>
          <w:rFonts w:hint="eastAsia"/>
          <w:lang w:eastAsia="zh-CN"/>
        </w:rPr>
        <w:t>）从局部考虑，</w:t>
      </w:r>
      <w:r w:rsidR="001E46F0">
        <w:rPr>
          <w:rFonts w:hint="eastAsia"/>
          <w:lang w:eastAsia="zh-CN"/>
        </w:rPr>
        <w:t>用户层面优化用户调度算法或者采用分集技术提高频谱使用效率。</w:t>
      </w:r>
    </w:p>
    <w:p w:rsidR="001E46F0" w:rsidRDefault="00F02BCA" w:rsidP="00E94C7D">
      <w:pPr>
        <w:rPr>
          <w:lang w:eastAsia="zh-CN"/>
        </w:rPr>
      </w:pPr>
      <w:r>
        <w:rPr>
          <w:rFonts w:hint="eastAsia"/>
          <w:lang w:eastAsia="zh-CN"/>
        </w:rPr>
        <w:t>信道分配策略主要是针对无线信道资源进行分配处理</w:t>
      </w:r>
      <w:r w:rsidR="00376D52">
        <w:rPr>
          <w:rFonts w:hint="eastAsia"/>
          <w:lang w:eastAsia="zh-CN"/>
        </w:rPr>
        <w:t>。对于</w:t>
      </w:r>
      <w:r>
        <w:rPr>
          <w:rFonts w:hint="eastAsia"/>
          <w:lang w:eastAsia="zh-CN"/>
        </w:rPr>
        <w:t>不同的网络接入方式</w:t>
      </w:r>
      <w:r w:rsidR="008556AA">
        <w:rPr>
          <w:rFonts w:hint="eastAsia"/>
          <w:lang w:eastAsia="zh-CN"/>
        </w:rPr>
        <w:t>进行不同的分配模式</w:t>
      </w:r>
      <w:r w:rsidR="00376D52">
        <w:rPr>
          <w:rFonts w:hint="eastAsia"/>
          <w:lang w:eastAsia="zh-CN"/>
        </w:rPr>
        <w:t>，因而对于</w:t>
      </w:r>
      <w:r w:rsidR="00376D52">
        <w:rPr>
          <w:rFonts w:hint="eastAsia"/>
          <w:lang w:eastAsia="zh-CN"/>
        </w:rPr>
        <w:t>FDMA</w:t>
      </w:r>
      <w:r w:rsidR="00376D52">
        <w:rPr>
          <w:rFonts w:hint="eastAsia"/>
          <w:lang w:eastAsia="zh-CN"/>
        </w:rPr>
        <w:t>、</w:t>
      </w:r>
      <w:r w:rsidR="00376D52">
        <w:rPr>
          <w:rFonts w:hint="eastAsia"/>
          <w:lang w:eastAsia="zh-CN"/>
        </w:rPr>
        <w:t>TDMA</w:t>
      </w:r>
      <w:r w:rsidR="00376D52">
        <w:rPr>
          <w:rFonts w:hint="eastAsia"/>
          <w:lang w:eastAsia="zh-CN"/>
        </w:rPr>
        <w:t>以及</w:t>
      </w:r>
      <w:r w:rsidR="00376D52">
        <w:rPr>
          <w:rFonts w:hint="eastAsia"/>
          <w:lang w:eastAsia="zh-CN"/>
        </w:rPr>
        <w:t>CDMA</w:t>
      </w:r>
      <w:r w:rsidR="00376D52">
        <w:rPr>
          <w:rFonts w:hint="eastAsia"/>
          <w:lang w:eastAsia="zh-CN"/>
        </w:rPr>
        <w:t>系统，需要分别从频率、时间、码字资源上进行合理资源分配处理。同时对于不同的应用场景</w:t>
      </w:r>
      <w:r w:rsidR="00CE2895">
        <w:rPr>
          <w:rFonts w:hint="eastAsia"/>
          <w:lang w:eastAsia="zh-CN"/>
        </w:rPr>
        <w:t>（如：异构网络共存环境、同网络多用户环境）</w:t>
      </w:r>
      <w:r w:rsidR="006111FA">
        <w:rPr>
          <w:rFonts w:hint="eastAsia"/>
          <w:lang w:eastAsia="zh-CN"/>
        </w:rPr>
        <w:t>合理的信道分配策略降低信道间干扰情况，提高整体性能。另一方面</w:t>
      </w:r>
      <w:r w:rsidR="00962196">
        <w:rPr>
          <w:rFonts w:hint="eastAsia"/>
          <w:lang w:eastAsia="zh-CN"/>
        </w:rPr>
        <w:t>长期以来无线频谱资源由政府部门统一管理分配，不同无线通信业务分配的通信频段不同，导致了无线频谱资源的整体利用率处于较低水平，不同地点地段频段上的使用状况都不均衡。</w:t>
      </w:r>
    </w:p>
    <w:p w:rsidR="00962196" w:rsidRPr="00962196" w:rsidRDefault="00962196" w:rsidP="00E94C7D">
      <w:pPr>
        <w:rPr>
          <w:lang w:eastAsia="zh-CN"/>
        </w:rPr>
      </w:pPr>
      <w:r>
        <w:rPr>
          <w:rFonts w:hint="eastAsia"/>
          <w:lang w:eastAsia="zh-CN"/>
        </w:rPr>
        <w:lastRenderedPageBreak/>
        <w:t>本文主要</w:t>
      </w:r>
      <w:r w:rsidR="00A213B6">
        <w:rPr>
          <w:rFonts w:hint="eastAsia"/>
          <w:lang w:eastAsia="zh-CN"/>
        </w:rPr>
        <w:t>采用第二种方式来提高频谱使用效率，从用户角度考虑，</w:t>
      </w:r>
      <w:r w:rsidR="00D11106">
        <w:rPr>
          <w:rFonts w:hint="eastAsia"/>
          <w:lang w:eastAsia="zh-CN"/>
        </w:rPr>
        <w:t>通过对用户的合理调度降低同信道下导致用户间干扰，</w:t>
      </w:r>
      <w:r w:rsidR="00C8248A">
        <w:rPr>
          <w:rFonts w:hint="eastAsia"/>
          <w:lang w:eastAsia="zh-CN"/>
        </w:rPr>
        <w:t>旨在判断在什么时间为哪些用户分配资源，针对具体业务数据进行调度。调度算法的根本目的是在保证用户</w:t>
      </w:r>
      <w:proofErr w:type="spellStart"/>
      <w:r w:rsidR="00C8248A">
        <w:rPr>
          <w:rFonts w:hint="eastAsia"/>
          <w:lang w:eastAsia="zh-CN"/>
        </w:rPr>
        <w:t>QoS</w:t>
      </w:r>
      <w:proofErr w:type="spellEnd"/>
      <w:r w:rsidR="00C8248A">
        <w:rPr>
          <w:rFonts w:hint="eastAsia"/>
          <w:lang w:eastAsia="zh-CN"/>
        </w:rPr>
        <w:t>的同时最大化网络频谱资源利用率以及最大化网络容量</w:t>
      </w:r>
      <w:r w:rsidR="00EC5C82">
        <w:rPr>
          <w:rFonts w:hint="eastAsia"/>
          <w:lang w:eastAsia="zh-CN"/>
        </w:rPr>
        <w:t>，除此之外调度算法还需要考虑调度机会的合理分配，在资源竞争公平性及网络容量最大化之间寻找权衡。在频谱资源调度基础上本文</w:t>
      </w:r>
      <w:r w:rsidR="008C61B1">
        <w:rPr>
          <w:rFonts w:hint="eastAsia"/>
          <w:lang w:eastAsia="zh-CN"/>
        </w:rPr>
        <w:t>采用分集技术以提高调度算法性能。接收分集中</w:t>
      </w:r>
      <w:proofErr w:type="gramStart"/>
      <w:r w:rsidR="008C61B1">
        <w:rPr>
          <w:rFonts w:hint="eastAsia"/>
          <w:lang w:eastAsia="zh-CN"/>
        </w:rPr>
        <w:t>发送端单天线</w:t>
      </w:r>
      <w:proofErr w:type="gramEnd"/>
      <w:r w:rsidR="008C61B1">
        <w:rPr>
          <w:rFonts w:hint="eastAsia"/>
          <w:lang w:eastAsia="zh-CN"/>
        </w:rPr>
        <w:t>，接收</w:t>
      </w:r>
      <w:proofErr w:type="gramStart"/>
      <w:r w:rsidR="008C61B1">
        <w:rPr>
          <w:rFonts w:hint="eastAsia"/>
          <w:lang w:eastAsia="zh-CN"/>
        </w:rPr>
        <w:t>端采用</w:t>
      </w:r>
      <w:proofErr w:type="gramEnd"/>
      <w:r w:rsidR="008C61B1">
        <w:rPr>
          <w:rFonts w:hint="eastAsia"/>
          <w:lang w:eastAsia="zh-CN"/>
        </w:rPr>
        <w:t>多天线的单输入多输出（</w:t>
      </w:r>
      <w:r w:rsidR="008C61B1">
        <w:rPr>
          <w:rFonts w:hint="eastAsia"/>
          <w:lang w:eastAsia="zh-CN"/>
        </w:rPr>
        <w:t>SIMO</w:t>
      </w:r>
      <w:r w:rsidR="008C61B1">
        <w:rPr>
          <w:rFonts w:hint="eastAsia"/>
          <w:lang w:eastAsia="zh-CN"/>
        </w:rPr>
        <w:t>）系统，通过改善接收端的</w:t>
      </w:r>
      <w:r w:rsidR="008C61B1">
        <w:rPr>
          <w:rFonts w:hint="eastAsia"/>
          <w:lang w:eastAsia="zh-CN"/>
        </w:rPr>
        <w:t>SNR</w:t>
      </w:r>
      <w:r w:rsidR="008C61B1">
        <w:rPr>
          <w:rFonts w:hint="eastAsia"/>
          <w:lang w:eastAsia="zh-CN"/>
        </w:rPr>
        <w:t>来提高信道容量；相对的发射分集的多输入单输出（</w:t>
      </w:r>
      <w:r w:rsidR="008C61B1">
        <w:rPr>
          <w:rFonts w:hint="eastAsia"/>
          <w:lang w:eastAsia="zh-CN"/>
        </w:rPr>
        <w:t>MISO</w:t>
      </w:r>
      <w:r w:rsidR="008C61B1">
        <w:rPr>
          <w:rFonts w:hint="eastAsia"/>
          <w:lang w:eastAsia="zh-CN"/>
        </w:rPr>
        <w:t>）系统利用信道状态信息采用波束成形来达到相应效果。随着技术的发展与演变，目前</w:t>
      </w:r>
      <w:r w:rsidR="008C61B1">
        <w:rPr>
          <w:rFonts w:hint="eastAsia"/>
          <w:lang w:eastAsia="zh-CN"/>
        </w:rPr>
        <w:t>MIMO</w:t>
      </w:r>
      <w:r w:rsidR="008C61B1">
        <w:rPr>
          <w:rFonts w:hint="eastAsia"/>
          <w:lang w:eastAsia="zh-CN"/>
        </w:rPr>
        <w:t>技术</w:t>
      </w:r>
      <w:r w:rsidR="003E3D2A">
        <w:rPr>
          <w:rFonts w:hint="eastAsia"/>
          <w:lang w:eastAsia="zh-CN"/>
        </w:rPr>
        <w:t>已广阔应用于无线通信多个应用领域，通过创建多个并行的正交子信道，综合使用发射分集和接收分集技术，较大的增加了天线的增益，从而提高信道容量。</w:t>
      </w:r>
    </w:p>
    <w:p w:rsidR="00B138A1" w:rsidRPr="007A7179" w:rsidRDefault="00B138A1" w:rsidP="007B493E">
      <w:pPr>
        <w:pStyle w:val="2"/>
        <w:spacing w:before="120"/>
      </w:pPr>
      <w:bookmarkStart w:id="6" w:name="_Toc105563301"/>
      <w:bookmarkStart w:id="7" w:name="_Toc216894802"/>
      <w:r w:rsidRPr="007A7179">
        <w:rPr>
          <w:rFonts w:hint="eastAsia"/>
        </w:rPr>
        <w:t>1.2</w:t>
      </w:r>
      <w:r w:rsidR="00EE347B" w:rsidRPr="007A7179">
        <w:rPr>
          <w:rFonts w:hint="eastAsia"/>
        </w:rPr>
        <w:t xml:space="preserve">  </w:t>
      </w:r>
      <w:bookmarkEnd w:id="6"/>
      <w:bookmarkEnd w:id="7"/>
      <w:r w:rsidR="00601C3B">
        <w:rPr>
          <w:rFonts w:hint="eastAsia"/>
        </w:rPr>
        <w:t>国内外研究现状</w:t>
      </w:r>
    </w:p>
    <w:p w:rsidR="00446E22" w:rsidRPr="001B06BC" w:rsidRDefault="00A174ED" w:rsidP="009F77E1">
      <w:pPr>
        <w:rPr>
          <w:rFonts w:hint="eastAsia"/>
          <w:lang w:eastAsia="zh-CN"/>
        </w:rPr>
      </w:pPr>
      <w:r>
        <w:rPr>
          <w:rFonts w:hint="eastAsia"/>
          <w:lang w:eastAsia="zh-CN"/>
        </w:rPr>
        <w:t>本文从用户角度来提高无线频谱资源使用率，无线信道作为共享媒介，对于用户竞争该资源的过程中，以公平有效的方式去共享并使用信道资源是极为必要的。</w:t>
      </w:r>
    </w:p>
    <w:p w:rsidR="00B138A1" w:rsidRPr="00F225D6" w:rsidRDefault="00B138A1" w:rsidP="009F77E1">
      <w:pPr>
        <w:rPr>
          <w:lang w:eastAsia="zh-CN"/>
        </w:rPr>
      </w:pPr>
      <w:r w:rsidRPr="004E6BD4">
        <w:rPr>
          <w:rFonts w:hint="eastAsia"/>
          <w:color w:val="FF0000"/>
          <w:lang w:eastAsia="zh-CN"/>
        </w:rPr>
        <w:t>奇数页页眉</w:t>
      </w:r>
      <w:r w:rsidRPr="00F225D6">
        <w:rPr>
          <w:rFonts w:hint="eastAsia"/>
          <w:lang w:eastAsia="zh-CN"/>
        </w:rPr>
        <w:t>，宋体，五号，居中。</w:t>
      </w:r>
      <w:r w:rsidRPr="004E6BD4">
        <w:rPr>
          <w:rFonts w:hint="eastAsia"/>
          <w:lang w:eastAsia="zh-CN"/>
        </w:rPr>
        <w:t>统招、单考硕士、高校教师在职申请硕士学位、同等学历硕士填写内容为“大连理工大学硕士学位论文”；工程硕士填写内容为“大连理工大学专业学位硕士学位论文”。</w:t>
      </w:r>
    </w:p>
    <w:p w:rsidR="00B138A1" w:rsidRPr="00C86678" w:rsidRDefault="00B138A1" w:rsidP="009F77E1">
      <w:pPr>
        <w:rPr>
          <w:color w:val="FF0000"/>
          <w:lang w:eastAsia="zh-CN"/>
        </w:rPr>
      </w:pPr>
      <w:r w:rsidRPr="004E6BD4">
        <w:rPr>
          <w:rFonts w:hint="eastAsia"/>
          <w:color w:val="FF0000"/>
          <w:lang w:eastAsia="zh-CN"/>
        </w:rPr>
        <w:t>偶数页页眉</w:t>
      </w:r>
      <w:r w:rsidRPr="00F225D6">
        <w:rPr>
          <w:rFonts w:hint="eastAsia"/>
          <w:lang w:eastAsia="zh-CN"/>
        </w:rPr>
        <w:t>，宋体，五号，居中。填写内容是</w:t>
      </w:r>
      <w:r w:rsidR="005620BF" w:rsidRPr="004E6BD4">
        <w:rPr>
          <w:rFonts w:hint="eastAsia"/>
          <w:lang w:eastAsia="zh-CN"/>
        </w:rPr>
        <w:t>论文的中文题目</w:t>
      </w:r>
      <w:r w:rsidRPr="00F225D6">
        <w:rPr>
          <w:rFonts w:hint="eastAsia"/>
          <w:lang w:eastAsia="zh-CN"/>
        </w:rPr>
        <w:t>。</w:t>
      </w:r>
      <w:r w:rsidR="00297F37" w:rsidRPr="004E6BD4">
        <w:rPr>
          <w:rFonts w:hint="eastAsia"/>
          <w:lang w:eastAsia="zh-CN"/>
        </w:rPr>
        <w:t xml:space="preserve">  </w:t>
      </w:r>
      <w:r w:rsidR="00297F37">
        <w:rPr>
          <w:rFonts w:hint="eastAsia"/>
          <w:color w:val="FF0000"/>
          <w:lang w:eastAsia="zh-CN"/>
        </w:rPr>
        <w:t xml:space="preserve">                                                                     </w:t>
      </w:r>
      <w:r w:rsidR="00780DBC">
        <w:rPr>
          <w:rFonts w:hint="eastAsia"/>
          <w:color w:val="FF0000"/>
          <w:lang w:eastAsia="zh-CN"/>
        </w:rPr>
        <w:t xml:space="preserve">                  </w:t>
      </w:r>
    </w:p>
    <w:p w:rsidR="00B138A1" w:rsidRPr="001B06BC" w:rsidRDefault="00B138A1" w:rsidP="009F77E1">
      <w:pPr>
        <w:rPr>
          <w:lang w:eastAsia="zh-CN"/>
        </w:rPr>
      </w:pPr>
      <w:r w:rsidRPr="001B06BC">
        <w:rPr>
          <w:rFonts w:hint="eastAsia"/>
          <w:lang w:eastAsia="zh-CN"/>
        </w:rPr>
        <w:t>模板中已经将字体和字号要求自动设置为缺省值，只需双击页面中页眉位置，按要求将填写内容替换即可。</w:t>
      </w:r>
    </w:p>
    <w:p w:rsidR="00B138A1" w:rsidRDefault="00B138A1" w:rsidP="007B493E">
      <w:pPr>
        <w:pStyle w:val="2"/>
        <w:spacing w:before="120"/>
      </w:pPr>
      <w:bookmarkStart w:id="8" w:name="_Toc105563302"/>
      <w:bookmarkStart w:id="9" w:name="_Toc216894803"/>
      <w:r>
        <w:rPr>
          <w:rFonts w:hint="eastAsia"/>
        </w:rPr>
        <w:t>1.3</w:t>
      </w:r>
      <w:r w:rsidR="007032A8">
        <w:rPr>
          <w:rFonts w:hint="eastAsia"/>
        </w:rPr>
        <w:t xml:space="preserve">  </w:t>
      </w:r>
      <w:bookmarkEnd w:id="8"/>
      <w:bookmarkEnd w:id="9"/>
      <w:r w:rsidR="00A174ED">
        <w:rPr>
          <w:rFonts w:hint="eastAsia"/>
        </w:rPr>
        <w:t>本文研究内容</w:t>
      </w:r>
    </w:p>
    <w:p w:rsidR="00B138A1" w:rsidRDefault="00E14359" w:rsidP="009F77E1">
      <w:pPr>
        <w:rPr>
          <w:lang w:eastAsia="zh-CN"/>
        </w:rPr>
      </w:pPr>
      <w:r>
        <w:rPr>
          <w:rFonts w:hint="eastAsia"/>
          <w:lang w:eastAsia="zh-CN"/>
        </w:rPr>
        <w:t>本文主要从用户角度实现对无线信道资源的调度分配。无线信道作为共享媒介，在用户进行合理资源竞争中，需要提供公平有效的竞争策略，保证用户</w:t>
      </w:r>
      <w:proofErr w:type="spellStart"/>
      <w:r>
        <w:rPr>
          <w:rFonts w:hint="eastAsia"/>
          <w:lang w:eastAsia="zh-CN"/>
        </w:rPr>
        <w:t>QoS</w:t>
      </w:r>
      <w:proofErr w:type="spellEnd"/>
      <w:r>
        <w:rPr>
          <w:rFonts w:hint="eastAsia"/>
          <w:lang w:eastAsia="zh-CN"/>
        </w:rPr>
        <w:t>需求，同时频谱资源</w:t>
      </w:r>
      <w:proofErr w:type="gramStart"/>
      <w:r>
        <w:rPr>
          <w:rFonts w:hint="eastAsia"/>
          <w:lang w:eastAsia="zh-CN"/>
        </w:rPr>
        <w:t>最为有限</w:t>
      </w:r>
      <w:proofErr w:type="gramEnd"/>
      <w:r>
        <w:rPr>
          <w:rFonts w:hint="eastAsia"/>
          <w:lang w:eastAsia="zh-CN"/>
        </w:rPr>
        <w:t>资源，提高信道资源利用率同样不可忽略。然而无线信道的固有特性</w:t>
      </w:r>
      <w:r w:rsidR="00303EB2">
        <w:rPr>
          <w:rFonts w:hint="eastAsia"/>
          <w:lang w:eastAsia="zh-CN"/>
        </w:rPr>
        <w:t>、</w:t>
      </w:r>
      <w:r>
        <w:rPr>
          <w:rFonts w:hint="eastAsia"/>
          <w:lang w:eastAsia="zh-CN"/>
        </w:rPr>
        <w:t>外界及内部环境干扰</w:t>
      </w:r>
      <w:r w:rsidR="00303EB2">
        <w:rPr>
          <w:rFonts w:hint="eastAsia"/>
          <w:lang w:eastAsia="zh-CN"/>
        </w:rPr>
        <w:t>、实时性数据的高开销将该问题复杂化。本文主要从两个方面进行研究：首先</w:t>
      </w:r>
      <w:r w:rsidR="00655102">
        <w:rPr>
          <w:rFonts w:hint="eastAsia"/>
          <w:lang w:eastAsia="zh-CN"/>
        </w:rPr>
        <w:t>从链路调度问题这一</w:t>
      </w:r>
      <w:r w:rsidR="00303EB2">
        <w:rPr>
          <w:rFonts w:hint="eastAsia"/>
          <w:lang w:eastAsia="zh-CN"/>
        </w:rPr>
        <w:t>无线网络基础问题进行出发，</w:t>
      </w:r>
      <w:r w:rsidR="00655102">
        <w:rPr>
          <w:lang w:eastAsia="zh-CN"/>
        </w:rPr>
        <w:t>通过适用于不同应用场景的链路调度算法来提高网络性能</w:t>
      </w:r>
      <w:r w:rsidR="00655102">
        <w:rPr>
          <w:rFonts w:hint="eastAsia"/>
          <w:lang w:eastAsia="zh-CN"/>
        </w:rPr>
        <w:t>；然后将频谱资源调度研究细节化，研究无限局域网中多用户调度策略，为了进一步提高频谱利用率，本文采用了</w:t>
      </w:r>
      <w:r w:rsidR="00655102">
        <w:rPr>
          <w:rFonts w:hint="eastAsia"/>
          <w:lang w:eastAsia="zh-CN"/>
        </w:rPr>
        <w:t>802.11ac</w:t>
      </w:r>
      <w:r w:rsidR="00655102">
        <w:rPr>
          <w:rFonts w:hint="eastAsia"/>
          <w:lang w:eastAsia="zh-CN"/>
        </w:rPr>
        <w:t>标准中的多用户</w:t>
      </w:r>
      <w:r w:rsidR="00655102">
        <w:rPr>
          <w:rFonts w:hint="eastAsia"/>
          <w:lang w:eastAsia="zh-CN"/>
        </w:rPr>
        <w:t>MIMO</w:t>
      </w:r>
      <w:r w:rsidR="00655102">
        <w:rPr>
          <w:rFonts w:hint="eastAsia"/>
          <w:lang w:eastAsia="zh-CN"/>
        </w:rPr>
        <w:t>，从用户公平性以及网络性能两个方面来设计。</w:t>
      </w:r>
    </w:p>
    <w:p w:rsidR="00655102" w:rsidRDefault="00056EB3" w:rsidP="0020722F">
      <w:pPr>
        <w:jc w:val="both"/>
        <w:rPr>
          <w:lang w:eastAsia="zh-CN"/>
        </w:rPr>
      </w:pPr>
      <w:r>
        <w:rPr>
          <w:rFonts w:hint="eastAsia"/>
          <w:lang w:eastAsia="zh-CN"/>
        </w:rPr>
        <w:lastRenderedPageBreak/>
        <w:t>对于</w:t>
      </w:r>
      <w:r>
        <w:rPr>
          <w:lang w:eastAsia="zh-CN"/>
        </w:rPr>
        <w:t>无线网络信道资源利用率优化的目标</w:t>
      </w:r>
      <w:r>
        <w:rPr>
          <w:rFonts w:hint="eastAsia"/>
          <w:lang w:eastAsia="zh-CN"/>
        </w:rPr>
        <w:t>，</w:t>
      </w:r>
      <w:r>
        <w:rPr>
          <w:lang w:eastAsia="zh-CN"/>
        </w:rPr>
        <w:t>本文基于频谱资源调度的策略</w:t>
      </w:r>
      <w:r>
        <w:rPr>
          <w:rFonts w:hint="eastAsia"/>
          <w:lang w:eastAsia="zh-CN"/>
        </w:rPr>
        <w:t>，</w:t>
      </w:r>
      <w:r w:rsidR="00F83190">
        <w:rPr>
          <w:lang w:eastAsia="zh-CN"/>
        </w:rPr>
        <w:t>在</w:t>
      </w:r>
      <w:r>
        <w:rPr>
          <w:lang w:eastAsia="zh-CN"/>
        </w:rPr>
        <w:t>用户层面</w:t>
      </w:r>
      <w:r w:rsidR="00A7110E">
        <w:rPr>
          <w:lang w:eastAsia="zh-CN"/>
        </w:rPr>
        <w:t>由全局到具体的应用场景</w:t>
      </w:r>
      <w:proofErr w:type="gramStart"/>
      <w:r w:rsidR="00A7110E">
        <w:rPr>
          <w:lang w:eastAsia="zh-CN"/>
        </w:rPr>
        <w:t>一</w:t>
      </w:r>
      <w:proofErr w:type="gramEnd"/>
      <w:r w:rsidR="00A7110E">
        <w:rPr>
          <w:lang w:eastAsia="zh-CN"/>
        </w:rPr>
        <w:t>层层深入研究</w:t>
      </w:r>
      <w:r w:rsidR="00A7110E">
        <w:rPr>
          <w:rFonts w:hint="eastAsia"/>
          <w:lang w:eastAsia="zh-CN"/>
        </w:rPr>
        <w:t>。</w:t>
      </w:r>
      <w:r w:rsidR="00A7110E">
        <w:rPr>
          <w:lang w:eastAsia="zh-CN"/>
        </w:rPr>
        <w:t>本文分别从两个应用背景考虑</w:t>
      </w:r>
      <w:r w:rsidR="00A7110E">
        <w:rPr>
          <w:rFonts w:hint="eastAsia"/>
          <w:lang w:eastAsia="zh-CN"/>
        </w:rPr>
        <w:t>，</w:t>
      </w:r>
      <w:r w:rsidR="00A7110E">
        <w:rPr>
          <w:lang w:eastAsia="zh-CN"/>
        </w:rPr>
        <w:t>主要分为两部分工作</w:t>
      </w:r>
      <w:r w:rsidR="00A7110E">
        <w:rPr>
          <w:rFonts w:hint="eastAsia"/>
          <w:lang w:eastAsia="zh-CN"/>
        </w:rPr>
        <w:t>，</w:t>
      </w:r>
      <w:r w:rsidR="00A7110E">
        <w:rPr>
          <w:lang w:eastAsia="zh-CN"/>
        </w:rPr>
        <w:t>下面我们分别给出对应研究工作与内容</w:t>
      </w:r>
      <w:r w:rsidR="00A7110E">
        <w:rPr>
          <w:rFonts w:hint="eastAsia"/>
          <w:lang w:eastAsia="zh-CN"/>
        </w:rPr>
        <w:t>。</w:t>
      </w:r>
    </w:p>
    <w:p w:rsidR="00A7110E" w:rsidRDefault="00A7110E" w:rsidP="0020722F">
      <w:pPr>
        <w:jc w:val="both"/>
        <w:rPr>
          <w:lang w:eastAsia="zh-CN"/>
        </w:rPr>
      </w:pPr>
      <w:r>
        <w:rPr>
          <w:rFonts w:hint="eastAsia"/>
          <w:lang w:eastAsia="zh-CN"/>
        </w:rPr>
        <w:t>作为无线网络中的基础问题之一，链路调度问题可以分为</w:t>
      </w:r>
      <w:r w:rsidR="00DC7994">
        <w:rPr>
          <w:rFonts w:hint="eastAsia"/>
          <w:lang w:eastAsia="zh-CN"/>
        </w:rPr>
        <w:t>多个相关子问题进行考虑，本文主要研究最大链路调度问题（</w:t>
      </w:r>
      <w:r w:rsidR="00DC7994">
        <w:rPr>
          <w:rFonts w:hint="eastAsia"/>
          <w:lang w:eastAsia="zh-CN"/>
        </w:rPr>
        <w:t>MLS</w:t>
      </w:r>
      <w:r w:rsidR="00DC7994">
        <w:rPr>
          <w:rFonts w:hint="eastAsia"/>
          <w:lang w:eastAsia="zh-CN"/>
        </w:rPr>
        <w:t>问题），目标是寻找当前信道中可以在同一时隙进行传输的最大链路集合，提高当前传输时隙的网络吞吐量。该部分主要工作如下：</w:t>
      </w:r>
    </w:p>
    <w:p w:rsidR="00DC7994" w:rsidRDefault="00DC7994" w:rsidP="0020722F">
      <w:pPr>
        <w:jc w:val="both"/>
        <w:rPr>
          <w:lang w:eastAsia="zh-CN"/>
        </w:rPr>
      </w:pPr>
      <w:r>
        <w:rPr>
          <w:rFonts w:hint="eastAsia"/>
          <w:lang w:eastAsia="zh-CN"/>
        </w:rPr>
        <w:t>（</w:t>
      </w:r>
      <w:r>
        <w:rPr>
          <w:rFonts w:hint="eastAsia"/>
          <w:lang w:eastAsia="zh-CN"/>
        </w:rPr>
        <w:t>1</w:t>
      </w:r>
      <w:r>
        <w:rPr>
          <w:rFonts w:hint="eastAsia"/>
          <w:lang w:eastAsia="zh-CN"/>
        </w:rPr>
        <w:t>）本文创新式的在定向天线的应用场景下解决</w:t>
      </w:r>
      <w:r>
        <w:rPr>
          <w:rFonts w:hint="eastAsia"/>
          <w:lang w:eastAsia="zh-CN"/>
        </w:rPr>
        <w:t>MLS</w:t>
      </w:r>
      <w:r>
        <w:rPr>
          <w:rFonts w:hint="eastAsia"/>
          <w:lang w:eastAsia="zh-CN"/>
        </w:rPr>
        <w:t>问题，采用定向天线</w:t>
      </w:r>
      <w:r w:rsidR="00510C70">
        <w:rPr>
          <w:rFonts w:hint="eastAsia"/>
          <w:lang w:eastAsia="zh-CN"/>
        </w:rPr>
        <w:t>信号发射范围可控的特性，以期可以降低链路间干扰，提高频谱资源利用率。本文基于更加贴近实际情况的物理干扰模型，结合定向天线的特性，设计了可以适用于定向环境下的定向干扰模型。</w:t>
      </w:r>
    </w:p>
    <w:p w:rsidR="00510C70" w:rsidRDefault="00510C70" w:rsidP="0020722F">
      <w:pPr>
        <w:jc w:val="both"/>
        <w:rPr>
          <w:lang w:eastAsia="zh-CN"/>
        </w:rPr>
      </w:pPr>
      <w:r>
        <w:rPr>
          <w:rFonts w:hint="eastAsia"/>
          <w:lang w:eastAsia="zh-CN"/>
        </w:rPr>
        <w:t>（</w:t>
      </w:r>
      <w:r>
        <w:rPr>
          <w:rFonts w:hint="eastAsia"/>
          <w:lang w:eastAsia="zh-CN"/>
        </w:rPr>
        <w:t>2</w:t>
      </w:r>
      <w:r>
        <w:rPr>
          <w:rFonts w:hint="eastAsia"/>
          <w:lang w:eastAsia="zh-CN"/>
        </w:rPr>
        <w:t>）</w:t>
      </w:r>
      <w:r w:rsidR="00ED3A7D">
        <w:rPr>
          <w:rFonts w:hint="eastAsia"/>
          <w:lang w:eastAsia="zh-CN"/>
        </w:rPr>
        <w:t>本文主要以提高网络吞吐量，优化频谱利用率为目标。</w:t>
      </w:r>
      <w:r>
        <w:rPr>
          <w:rFonts w:hint="eastAsia"/>
          <w:lang w:eastAsia="zh-CN"/>
        </w:rPr>
        <w:t>在定向干扰模型下，本文将定向天线干扰角度以及天线增益等情况加入</w:t>
      </w:r>
      <w:r>
        <w:rPr>
          <w:rFonts w:hint="eastAsia"/>
          <w:lang w:eastAsia="zh-CN"/>
        </w:rPr>
        <w:t>MLS</w:t>
      </w:r>
      <w:r>
        <w:rPr>
          <w:rFonts w:hint="eastAsia"/>
          <w:lang w:eastAsia="zh-CN"/>
        </w:rPr>
        <w:t>问题考虑中，在相同功率分配策略下</w:t>
      </w:r>
      <w:r w:rsidR="00ED3A7D">
        <w:rPr>
          <w:rFonts w:hint="eastAsia"/>
          <w:lang w:eastAsia="zh-CN"/>
        </w:rPr>
        <w:t>基于图论思想提出</w:t>
      </w:r>
      <w:r>
        <w:rPr>
          <w:rFonts w:hint="eastAsia"/>
          <w:lang w:eastAsia="zh-CN"/>
        </w:rPr>
        <w:t>解决</w:t>
      </w:r>
      <w:r>
        <w:rPr>
          <w:rFonts w:hint="eastAsia"/>
          <w:lang w:eastAsia="zh-CN"/>
        </w:rPr>
        <w:t>MLS</w:t>
      </w:r>
      <w:r>
        <w:rPr>
          <w:rFonts w:hint="eastAsia"/>
          <w:lang w:eastAsia="zh-CN"/>
        </w:rPr>
        <w:t>问题的近似算法，同时采用数学分析以及仿真实验的方式对算法进行性能分析</w:t>
      </w:r>
      <w:r w:rsidR="00B063DC">
        <w:rPr>
          <w:rFonts w:hint="eastAsia"/>
          <w:lang w:eastAsia="zh-CN"/>
        </w:rPr>
        <w:t>，并</w:t>
      </w:r>
      <w:r w:rsidR="00735F06">
        <w:rPr>
          <w:rFonts w:hint="eastAsia"/>
          <w:lang w:eastAsia="zh-CN"/>
        </w:rPr>
        <w:t>与目前最新算法进行效果对比</w:t>
      </w:r>
      <w:r>
        <w:rPr>
          <w:rFonts w:hint="eastAsia"/>
          <w:lang w:eastAsia="zh-CN"/>
        </w:rPr>
        <w:t>。</w:t>
      </w:r>
      <w:r w:rsidR="00ED3A7D">
        <w:rPr>
          <w:rFonts w:hint="eastAsia"/>
          <w:lang w:eastAsia="zh-CN"/>
        </w:rPr>
        <w:t>通过对</w:t>
      </w:r>
      <w:r w:rsidR="00ED3A7D">
        <w:rPr>
          <w:rFonts w:hint="eastAsia"/>
          <w:lang w:eastAsia="zh-CN"/>
        </w:rPr>
        <w:t>MLS</w:t>
      </w:r>
      <w:r w:rsidR="00ED3A7D">
        <w:rPr>
          <w:rFonts w:hint="eastAsia"/>
          <w:lang w:eastAsia="zh-CN"/>
        </w:rPr>
        <w:t>问题的研究并给出解决方法，</w:t>
      </w:r>
      <w:r w:rsidR="001B49EC">
        <w:rPr>
          <w:rFonts w:hint="eastAsia"/>
          <w:lang w:eastAsia="zh-CN"/>
        </w:rPr>
        <w:t>利用定向天线的特性提高单时隙传输链路总数量从而提高网络资源利用率。</w:t>
      </w:r>
    </w:p>
    <w:p w:rsidR="00ED3A7D" w:rsidRDefault="001B49EC" w:rsidP="0020722F">
      <w:pPr>
        <w:jc w:val="both"/>
        <w:rPr>
          <w:lang w:eastAsia="zh-CN"/>
        </w:rPr>
      </w:pPr>
      <w:r>
        <w:rPr>
          <w:rFonts w:hint="eastAsia"/>
          <w:lang w:eastAsia="zh-CN"/>
        </w:rPr>
        <w:t>MLS</w:t>
      </w:r>
      <w:r>
        <w:rPr>
          <w:rFonts w:hint="eastAsia"/>
          <w:lang w:eastAsia="zh-CN"/>
        </w:rPr>
        <w:t>问题主要以网络吞吐量为度量标准，彻底忽略用户</w:t>
      </w:r>
      <w:proofErr w:type="spellStart"/>
      <w:r>
        <w:rPr>
          <w:rFonts w:hint="eastAsia"/>
          <w:lang w:eastAsia="zh-CN"/>
        </w:rPr>
        <w:t>QoS</w:t>
      </w:r>
      <w:proofErr w:type="spellEnd"/>
      <w:r>
        <w:rPr>
          <w:rFonts w:hint="eastAsia"/>
          <w:lang w:eastAsia="zh-CN"/>
        </w:rPr>
        <w:t>方面的需求，并且是在无线网络这一普遍意义上的解决方式，对于某些应用场景可能发生与现实情况完全不符合的问题。接下来本文将针对</w:t>
      </w:r>
      <w:r>
        <w:rPr>
          <w:rFonts w:hint="eastAsia"/>
          <w:lang w:eastAsia="zh-CN"/>
        </w:rPr>
        <w:t>WLAN</w:t>
      </w:r>
      <w:r>
        <w:rPr>
          <w:rFonts w:hint="eastAsia"/>
          <w:lang w:eastAsia="zh-CN"/>
        </w:rPr>
        <w:t>进行单独研究，采用了</w:t>
      </w:r>
      <w:r w:rsidR="00C46023">
        <w:rPr>
          <w:rFonts w:hint="eastAsia"/>
          <w:lang w:eastAsia="zh-CN"/>
        </w:rPr>
        <w:t>分集技术</w:t>
      </w:r>
      <w:r w:rsidR="00192F8A">
        <w:rPr>
          <w:rFonts w:hint="eastAsia"/>
          <w:lang w:eastAsia="zh-CN"/>
        </w:rPr>
        <w:t>MU-MIMO</w:t>
      </w:r>
      <w:r w:rsidR="00C46023">
        <w:rPr>
          <w:rFonts w:hint="eastAsia"/>
          <w:lang w:eastAsia="zh-CN"/>
        </w:rPr>
        <w:t>提高网络整体性能，综合考虑网络吞吐量与用户公平性两个方面</w:t>
      </w:r>
      <w:r w:rsidR="00192F8A">
        <w:rPr>
          <w:rFonts w:hint="eastAsia"/>
          <w:lang w:eastAsia="zh-CN"/>
        </w:rPr>
        <w:t>，目标是对于下行</w:t>
      </w:r>
      <w:r w:rsidR="00192F8A">
        <w:rPr>
          <w:rFonts w:hint="eastAsia"/>
          <w:lang w:eastAsia="zh-CN"/>
        </w:rPr>
        <w:t>MU-MIMO</w:t>
      </w:r>
      <w:r w:rsidR="00192F8A">
        <w:rPr>
          <w:rFonts w:hint="eastAsia"/>
          <w:lang w:eastAsia="zh-CN"/>
        </w:rPr>
        <w:t>系统，调度竞争</w:t>
      </w:r>
      <w:r w:rsidR="00192F8A">
        <w:rPr>
          <w:rFonts w:hint="eastAsia"/>
          <w:lang w:eastAsia="zh-CN"/>
        </w:rPr>
        <w:t>AP</w:t>
      </w:r>
      <w:r w:rsidR="00192F8A">
        <w:rPr>
          <w:rFonts w:hint="eastAsia"/>
          <w:lang w:eastAsia="zh-CN"/>
        </w:rPr>
        <w:t>（</w:t>
      </w:r>
      <w:r w:rsidR="00192F8A">
        <w:rPr>
          <w:rFonts w:hint="eastAsia"/>
          <w:lang w:eastAsia="zh-CN"/>
        </w:rPr>
        <w:t>Access</w:t>
      </w:r>
      <w:r w:rsidR="00192F8A">
        <w:rPr>
          <w:lang w:eastAsia="zh-CN"/>
        </w:rPr>
        <w:t xml:space="preserve"> Point</w:t>
      </w:r>
      <w:r w:rsidR="00192F8A">
        <w:rPr>
          <w:rFonts w:hint="eastAsia"/>
          <w:lang w:eastAsia="zh-CN"/>
        </w:rPr>
        <w:t>）传输时隙资源的用户，选择同时隙最佳下行传输组合用户，提高</w:t>
      </w:r>
      <w:r w:rsidR="00192F8A">
        <w:rPr>
          <w:rFonts w:hint="eastAsia"/>
          <w:lang w:eastAsia="zh-CN"/>
        </w:rPr>
        <w:t>AP</w:t>
      </w:r>
      <w:r w:rsidR="00192F8A">
        <w:rPr>
          <w:rFonts w:hint="eastAsia"/>
          <w:lang w:eastAsia="zh-CN"/>
        </w:rPr>
        <w:t>下行整体网络性能</w:t>
      </w:r>
      <w:r w:rsidR="00C46023">
        <w:rPr>
          <w:rFonts w:hint="eastAsia"/>
          <w:lang w:eastAsia="zh-CN"/>
        </w:rPr>
        <w:t>。该部分主要工作如下：</w:t>
      </w:r>
    </w:p>
    <w:p w:rsidR="00C46023" w:rsidRDefault="00C46023" w:rsidP="0020722F">
      <w:pPr>
        <w:jc w:val="both"/>
        <w:rPr>
          <w:lang w:eastAsia="zh-CN"/>
        </w:rPr>
      </w:pPr>
      <w:r>
        <w:rPr>
          <w:rFonts w:hint="eastAsia"/>
          <w:lang w:eastAsia="zh-CN"/>
        </w:rPr>
        <w:t>（</w:t>
      </w:r>
      <w:r>
        <w:rPr>
          <w:rFonts w:hint="eastAsia"/>
          <w:lang w:eastAsia="zh-CN"/>
        </w:rPr>
        <w:t>1</w:t>
      </w:r>
      <w:r>
        <w:rPr>
          <w:rFonts w:hint="eastAsia"/>
          <w:lang w:eastAsia="zh-CN"/>
        </w:rPr>
        <w:t>）</w:t>
      </w:r>
      <w:r w:rsidR="00192F8A">
        <w:rPr>
          <w:rFonts w:hint="eastAsia"/>
          <w:lang w:eastAsia="zh-CN"/>
        </w:rPr>
        <w:t>本文采用</w:t>
      </w:r>
      <w:r w:rsidR="00192F8A">
        <w:rPr>
          <w:rFonts w:hint="eastAsia"/>
          <w:lang w:eastAsia="zh-CN"/>
        </w:rPr>
        <w:t>MU-MIMO</w:t>
      </w:r>
      <w:r w:rsidR="00192F8A">
        <w:rPr>
          <w:rFonts w:hint="eastAsia"/>
          <w:lang w:eastAsia="zh-CN"/>
        </w:rPr>
        <w:t>技术提高网络增益，并避开使用高开销的</w:t>
      </w:r>
      <w:r w:rsidR="00192F8A">
        <w:rPr>
          <w:rFonts w:hint="eastAsia"/>
          <w:lang w:eastAsia="zh-CN"/>
        </w:rPr>
        <w:t>CSI</w:t>
      </w:r>
      <w:r w:rsidR="00192F8A">
        <w:rPr>
          <w:rFonts w:hint="eastAsia"/>
          <w:lang w:eastAsia="zh-CN"/>
        </w:rPr>
        <w:t>反馈机制，采用有效信噪比（</w:t>
      </w:r>
      <w:r w:rsidR="00192F8A">
        <w:rPr>
          <w:rFonts w:hint="eastAsia"/>
          <w:lang w:eastAsia="zh-CN"/>
        </w:rPr>
        <w:t>ESNR</w:t>
      </w:r>
      <w:r w:rsidR="00192F8A">
        <w:rPr>
          <w:rFonts w:hint="eastAsia"/>
          <w:lang w:eastAsia="zh-CN"/>
        </w:rPr>
        <w:t>）【】中的</w:t>
      </w:r>
      <w:r w:rsidR="0020722F">
        <w:rPr>
          <w:rFonts w:hint="eastAsia"/>
          <w:lang w:eastAsia="zh-CN"/>
        </w:rPr>
        <w:t>信道</w:t>
      </w:r>
      <w:r w:rsidR="00192F8A">
        <w:rPr>
          <w:rFonts w:hint="eastAsia"/>
          <w:lang w:eastAsia="zh-CN"/>
        </w:rPr>
        <w:t>可用信息以及</w:t>
      </w:r>
      <w:r w:rsidR="0020722F">
        <w:rPr>
          <w:rFonts w:hint="eastAsia"/>
          <w:lang w:eastAsia="zh-CN"/>
        </w:rPr>
        <w:t>当前</w:t>
      </w:r>
      <w:r w:rsidR="0020722F">
        <w:rPr>
          <w:rFonts w:hint="eastAsia"/>
          <w:lang w:eastAsia="zh-CN"/>
        </w:rPr>
        <w:t>MU-MIMO</w:t>
      </w:r>
      <w:r w:rsidR="0020722F">
        <w:rPr>
          <w:rFonts w:hint="eastAsia"/>
          <w:lang w:eastAsia="zh-CN"/>
        </w:rPr>
        <w:t>系统信息，预测每个用户的信号噪声干扰比，通过该</w:t>
      </w:r>
      <w:r w:rsidR="0020722F">
        <w:rPr>
          <w:rFonts w:hint="eastAsia"/>
          <w:lang w:eastAsia="zh-CN"/>
        </w:rPr>
        <w:t>SINR</w:t>
      </w:r>
      <w:r w:rsidR="0020722F">
        <w:rPr>
          <w:rFonts w:hint="eastAsia"/>
          <w:lang w:eastAsia="zh-CN"/>
        </w:rPr>
        <w:t>值预测</w:t>
      </w:r>
      <w:r w:rsidR="0020722F">
        <w:rPr>
          <w:rFonts w:hint="eastAsia"/>
          <w:lang w:eastAsia="zh-CN"/>
        </w:rPr>
        <w:t>AP</w:t>
      </w:r>
      <w:r w:rsidR="0020722F">
        <w:rPr>
          <w:rFonts w:hint="eastAsia"/>
          <w:lang w:eastAsia="zh-CN"/>
        </w:rPr>
        <w:t>下行数据传输速率信息，为用户调度机制提供可用信息。</w:t>
      </w:r>
    </w:p>
    <w:p w:rsidR="00A16CF2" w:rsidRDefault="00A16CF2" w:rsidP="0020722F">
      <w:pPr>
        <w:jc w:val="both"/>
        <w:rPr>
          <w:lang w:eastAsia="zh-CN"/>
        </w:rPr>
      </w:pPr>
      <w:r>
        <w:rPr>
          <w:rFonts w:hint="eastAsia"/>
          <w:lang w:eastAsia="zh-CN"/>
        </w:rPr>
        <w:t>（</w:t>
      </w:r>
      <w:r>
        <w:rPr>
          <w:rFonts w:hint="eastAsia"/>
          <w:lang w:eastAsia="zh-CN"/>
        </w:rPr>
        <w:t>2</w:t>
      </w:r>
      <w:r>
        <w:rPr>
          <w:rFonts w:hint="eastAsia"/>
          <w:lang w:eastAsia="zh-CN"/>
        </w:rPr>
        <w:t>）基于时间动态规划的思想，本文设计了吞吐量约束和时间近似约束两个限制条件来保证网络吞吐量性能，并提出</w:t>
      </w:r>
      <w:r w:rsidR="00C629B6">
        <w:rPr>
          <w:rFonts w:hint="eastAsia"/>
          <w:lang w:eastAsia="zh-CN"/>
        </w:rPr>
        <w:t>满足公平性策略的用户选择迭代算法。</w:t>
      </w:r>
      <w:r w:rsidR="00C629B6">
        <w:rPr>
          <w:lang w:eastAsia="zh-CN"/>
        </w:rPr>
        <w:t>该算法为</w:t>
      </w:r>
      <w:r w:rsidR="00C629B6">
        <w:rPr>
          <w:lang w:eastAsia="zh-CN"/>
        </w:rPr>
        <w:t>AP</w:t>
      </w:r>
      <w:r w:rsidR="00C629B6">
        <w:rPr>
          <w:lang w:eastAsia="zh-CN"/>
        </w:rPr>
        <w:t>选择每个传输时隙的并行传输用户</w:t>
      </w:r>
      <w:r w:rsidR="00C629B6">
        <w:rPr>
          <w:rFonts w:hint="eastAsia"/>
          <w:lang w:eastAsia="zh-CN"/>
        </w:rPr>
        <w:t>，</w:t>
      </w:r>
      <w:r w:rsidR="00C629B6">
        <w:rPr>
          <w:lang w:eastAsia="zh-CN"/>
        </w:rPr>
        <w:t>从全局进行考虑</w:t>
      </w:r>
      <w:r w:rsidR="00C629B6">
        <w:rPr>
          <w:rFonts w:hint="eastAsia"/>
          <w:lang w:eastAsia="zh-CN"/>
        </w:rPr>
        <w:t>算法吞吐量性能，一定程度满足单时隙用户调度中公平性竞争原则，在吞吐量与公平性两个方面得到一个权衡点。</w:t>
      </w:r>
    </w:p>
    <w:p w:rsidR="00C629B6" w:rsidRDefault="00C629B6" w:rsidP="0020722F">
      <w:pPr>
        <w:jc w:val="both"/>
        <w:rPr>
          <w:lang w:eastAsia="zh-CN"/>
        </w:rPr>
      </w:pPr>
      <w:r>
        <w:rPr>
          <w:rFonts w:hint="eastAsia"/>
          <w:lang w:eastAsia="zh-CN"/>
        </w:rPr>
        <w:lastRenderedPageBreak/>
        <w:t>（</w:t>
      </w:r>
      <w:r>
        <w:rPr>
          <w:rFonts w:hint="eastAsia"/>
          <w:lang w:eastAsia="zh-CN"/>
        </w:rPr>
        <w:t>3</w:t>
      </w:r>
      <w:r>
        <w:rPr>
          <w:rFonts w:hint="eastAsia"/>
          <w:lang w:eastAsia="zh-CN"/>
        </w:rPr>
        <w:t>）</w:t>
      </w:r>
      <w:r w:rsidR="005C1A87">
        <w:rPr>
          <w:rFonts w:hint="eastAsia"/>
          <w:lang w:eastAsia="zh-CN"/>
        </w:rPr>
        <w:t>本文提出的用户调度机制采用实时数据作为用户选择算法的数据基础，并且用户选择在信道侦听之后发生，该算法可以适用于任意无线信道质量的环境以及动态网络环境中。最后</w:t>
      </w:r>
      <w:r w:rsidR="00BC44DE">
        <w:rPr>
          <w:rFonts w:hint="eastAsia"/>
          <w:lang w:eastAsia="zh-CN"/>
        </w:rPr>
        <w:t>本文利用仿真实验来评估调度算法的性能表现</w:t>
      </w:r>
      <w:r w:rsidR="00393D99">
        <w:rPr>
          <w:rFonts w:hint="eastAsia"/>
          <w:lang w:eastAsia="zh-CN"/>
        </w:rPr>
        <w:t>，并与目前最新算法以及经典算法进行性能比较，从公平性和吞吐量两个性能指标上进行比较分析，同时也分析了算法可能存在的影响因素。</w:t>
      </w:r>
    </w:p>
    <w:p w:rsidR="00E7287F" w:rsidRPr="001B49EC" w:rsidRDefault="00E7287F" w:rsidP="0020722F">
      <w:pPr>
        <w:jc w:val="both"/>
        <w:rPr>
          <w:rFonts w:hint="eastAsia"/>
          <w:lang w:eastAsia="zh-CN"/>
        </w:rPr>
      </w:pPr>
      <w:r>
        <w:rPr>
          <w:rFonts w:hint="eastAsia"/>
          <w:lang w:eastAsia="zh-CN"/>
        </w:rPr>
        <w:t>本文的两部分工作</w:t>
      </w:r>
      <w:r w:rsidR="00E27818">
        <w:rPr>
          <w:rFonts w:hint="eastAsia"/>
          <w:lang w:eastAsia="zh-CN"/>
        </w:rPr>
        <w:t>由理论到实际、由一般到特殊，都是从用户层面</w:t>
      </w:r>
      <w:r w:rsidR="00465E2A">
        <w:rPr>
          <w:rFonts w:hint="eastAsia"/>
          <w:lang w:eastAsia="zh-CN"/>
        </w:rPr>
        <w:t>进行</w:t>
      </w:r>
      <w:r w:rsidR="005A6886">
        <w:rPr>
          <w:rFonts w:hint="eastAsia"/>
          <w:lang w:eastAsia="zh-CN"/>
        </w:rPr>
        <w:t>频谱资源</w:t>
      </w:r>
      <w:r w:rsidR="00465E2A">
        <w:rPr>
          <w:rFonts w:hint="eastAsia"/>
          <w:lang w:eastAsia="zh-CN"/>
        </w:rPr>
        <w:t>调度策略优化</w:t>
      </w:r>
      <w:r w:rsidR="00E27818">
        <w:rPr>
          <w:rFonts w:hint="eastAsia"/>
          <w:lang w:eastAsia="zh-CN"/>
        </w:rPr>
        <w:t>实现无线频谱资源利用率优化，提高</w:t>
      </w:r>
      <w:r w:rsidR="00465E2A">
        <w:rPr>
          <w:rFonts w:hint="eastAsia"/>
          <w:lang w:eastAsia="zh-CN"/>
        </w:rPr>
        <w:t>单时隙或者全局网络容量。</w:t>
      </w:r>
      <w:r w:rsidR="005A6886">
        <w:rPr>
          <w:rFonts w:hint="eastAsia"/>
          <w:lang w:eastAsia="zh-CN"/>
        </w:rPr>
        <w:t>本文用频谱资源调度策略贯穿两部分工作，并且都</w:t>
      </w:r>
      <w:r w:rsidR="00465E2A">
        <w:rPr>
          <w:rFonts w:hint="eastAsia"/>
          <w:lang w:eastAsia="zh-CN"/>
        </w:rPr>
        <w:t>合理的采用定向天线</w:t>
      </w:r>
      <w:r w:rsidR="005A6886">
        <w:rPr>
          <w:rFonts w:hint="eastAsia"/>
          <w:lang w:eastAsia="zh-CN"/>
        </w:rPr>
        <w:t>或</w:t>
      </w:r>
      <w:r w:rsidR="00465E2A">
        <w:rPr>
          <w:rFonts w:hint="eastAsia"/>
          <w:lang w:eastAsia="zh-CN"/>
        </w:rPr>
        <w:t>多天线技术降低干扰</w:t>
      </w:r>
      <w:r w:rsidR="005A6886">
        <w:rPr>
          <w:rFonts w:hint="eastAsia"/>
          <w:lang w:eastAsia="zh-CN"/>
        </w:rPr>
        <w:t>和</w:t>
      </w:r>
      <w:r w:rsidR="00465E2A">
        <w:rPr>
          <w:rFonts w:hint="eastAsia"/>
          <w:lang w:eastAsia="zh-CN"/>
        </w:rPr>
        <w:t>提高容量增益</w:t>
      </w:r>
      <w:r w:rsidR="005A6886">
        <w:rPr>
          <w:rFonts w:hint="eastAsia"/>
          <w:lang w:eastAsia="zh-CN"/>
        </w:rPr>
        <w:t>，从调度层面为频谱资源稀缺问题提供了一定的解决思路。</w:t>
      </w:r>
    </w:p>
    <w:p w:rsidR="00B138A1" w:rsidRDefault="00B138A1" w:rsidP="007B493E">
      <w:pPr>
        <w:pStyle w:val="2"/>
        <w:spacing w:before="120"/>
      </w:pPr>
      <w:bookmarkStart w:id="10" w:name="_Toc105563303"/>
      <w:bookmarkStart w:id="11" w:name="_Toc216894804"/>
      <w:r>
        <w:rPr>
          <w:rFonts w:hint="eastAsia"/>
        </w:rPr>
        <w:t>1.4</w:t>
      </w:r>
      <w:r w:rsidR="007032A8">
        <w:rPr>
          <w:rFonts w:hint="eastAsia"/>
        </w:rPr>
        <w:t xml:space="preserve">  </w:t>
      </w:r>
      <w:bookmarkEnd w:id="10"/>
      <w:bookmarkEnd w:id="11"/>
      <w:r w:rsidR="007902FC">
        <w:rPr>
          <w:rFonts w:hint="eastAsia"/>
        </w:rPr>
        <w:t>本文章节安排</w:t>
      </w:r>
    </w:p>
    <w:p w:rsidR="00B138A1" w:rsidRDefault="00C73FA0" w:rsidP="009F77E1">
      <w:pPr>
        <w:rPr>
          <w:lang w:eastAsia="zh-CN"/>
        </w:rPr>
      </w:pPr>
      <w:r>
        <w:rPr>
          <w:rFonts w:hint="eastAsia"/>
          <w:lang w:eastAsia="zh-CN"/>
        </w:rPr>
        <w:t>根据当前已有的研究背景以及国内外研究现状，利用现有</w:t>
      </w:r>
      <w:r w:rsidR="00B3148B">
        <w:rPr>
          <w:rFonts w:hint="eastAsia"/>
          <w:lang w:eastAsia="zh-CN"/>
        </w:rPr>
        <w:t>频谱调度策略及相关技术，设计了本文的研究策略和思路，并将本文研究的章节组织如下：</w:t>
      </w:r>
    </w:p>
    <w:p w:rsidR="00B3148B" w:rsidRDefault="00B3148B" w:rsidP="009F77E1">
      <w:pPr>
        <w:rPr>
          <w:lang w:eastAsia="zh-CN"/>
        </w:rPr>
      </w:pPr>
      <w:r>
        <w:rPr>
          <w:lang w:eastAsia="zh-CN"/>
        </w:rPr>
        <w:t>第一章</w:t>
      </w:r>
      <w:r>
        <w:rPr>
          <w:rFonts w:hint="eastAsia"/>
          <w:lang w:eastAsia="zh-CN"/>
        </w:rPr>
        <w:t>，</w:t>
      </w:r>
      <w:r>
        <w:rPr>
          <w:lang w:eastAsia="zh-CN"/>
        </w:rPr>
        <w:t>绪论部分</w:t>
      </w:r>
      <w:r>
        <w:rPr>
          <w:rFonts w:hint="eastAsia"/>
          <w:lang w:eastAsia="zh-CN"/>
        </w:rPr>
        <w:t>。本文主要介绍无线网络</w:t>
      </w:r>
      <w:r w:rsidR="002C4FD7">
        <w:rPr>
          <w:rFonts w:hint="eastAsia"/>
          <w:lang w:eastAsia="zh-CN"/>
        </w:rPr>
        <w:t>飞速发展中所面临的关键问题及解决策略，并揭示了本文研</w:t>
      </w:r>
      <w:r w:rsidR="001F30F5">
        <w:rPr>
          <w:rFonts w:hint="eastAsia"/>
          <w:lang w:eastAsia="zh-CN"/>
        </w:rPr>
        <w:t>究的问题领域。通过对研究背景的展开描述，本部分简要概括了</w:t>
      </w:r>
      <w:r w:rsidR="005420C6">
        <w:rPr>
          <w:rFonts w:hint="eastAsia"/>
          <w:lang w:eastAsia="zh-CN"/>
        </w:rPr>
        <w:t>无</w:t>
      </w:r>
      <w:proofErr w:type="gramStart"/>
      <w:r w:rsidR="005420C6">
        <w:rPr>
          <w:rFonts w:hint="eastAsia"/>
          <w:lang w:eastAsia="zh-CN"/>
        </w:rPr>
        <w:t>线网络</w:t>
      </w:r>
      <w:proofErr w:type="gramEnd"/>
      <w:r w:rsidR="001F30F5">
        <w:rPr>
          <w:rFonts w:hint="eastAsia"/>
          <w:lang w:eastAsia="zh-CN"/>
        </w:rPr>
        <w:t>信道资源分配及调度问题的重要性及</w:t>
      </w:r>
      <w:r w:rsidR="005420C6">
        <w:rPr>
          <w:rFonts w:hint="eastAsia"/>
          <w:lang w:eastAsia="zh-CN"/>
        </w:rPr>
        <w:t>解决思路，并</w:t>
      </w:r>
      <w:r w:rsidR="00CC1ED1">
        <w:rPr>
          <w:rFonts w:hint="eastAsia"/>
          <w:lang w:eastAsia="zh-CN"/>
        </w:rPr>
        <w:t>给出国内外</w:t>
      </w:r>
      <w:r w:rsidR="00CC31A1">
        <w:rPr>
          <w:rFonts w:hint="eastAsia"/>
          <w:lang w:eastAsia="zh-CN"/>
        </w:rPr>
        <w:t>资源调度策略的研究现状。之后给出了本文的主要研究问题及内容，并附上了本文的章节组织安排。</w:t>
      </w:r>
      <w:bookmarkStart w:id="12" w:name="_GoBack"/>
      <w:bookmarkEnd w:id="12"/>
    </w:p>
    <w:p w:rsidR="00B138A1" w:rsidRPr="007D7AC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sidRPr="007D7AC1">
        <w:rPr>
          <w:rFonts w:hint="eastAsia"/>
          <w:lang w:eastAsia="zh-CN"/>
        </w:rPr>
        <w:t xml:space="preserve"> </w:t>
      </w:r>
      <w:r w:rsidR="00B138A1" w:rsidRPr="007D7AC1">
        <w:rPr>
          <w:rFonts w:hint="eastAsia"/>
          <w:lang w:eastAsia="zh-CN"/>
        </w:rPr>
        <w:t>每节的节标题选用模板中的样式所定义的“标题</w:t>
      </w:r>
      <w:smartTag w:uri="urn:schemas-microsoft-com:office:smarttags" w:element="chmetcnv">
        <w:smartTagPr>
          <w:attr w:name="UnitName" w:val="”"/>
          <w:attr w:name="SourceValue" w:val="2"/>
          <w:attr w:name="HasSpace" w:val="False"/>
          <w:attr w:name="Negative" w:val="False"/>
          <w:attr w:name="NumberType" w:val="1"/>
          <w:attr w:name="TCSC" w:val="0"/>
        </w:smartTagPr>
        <w:r w:rsidR="00B138A1" w:rsidRPr="007D7AC1">
          <w:rPr>
            <w:rFonts w:hint="eastAsia"/>
            <w:lang w:eastAsia="zh-CN"/>
          </w:rPr>
          <w:t>2</w:t>
        </w:r>
        <w:r w:rsidR="00B138A1" w:rsidRPr="007D7AC1">
          <w:rPr>
            <w:rFonts w:hint="eastAsia"/>
            <w:lang w:eastAsia="zh-CN"/>
          </w:rPr>
          <w:t>”</w:t>
        </w:r>
      </w:smartTag>
      <w:r w:rsidR="00B138A1" w:rsidRPr="007D7AC1">
        <w:rPr>
          <w:rFonts w:hint="eastAsia"/>
          <w:lang w:eastAsia="zh-CN"/>
        </w:rPr>
        <w:t>，居左；或者手动设置成字体：黑体，居左，字号：四号，</w:t>
      </w:r>
      <w:r w:rsidR="00B138A1" w:rsidRPr="007D7AC1">
        <w:rPr>
          <w:rFonts w:hint="eastAsia"/>
          <w:lang w:eastAsia="zh-CN"/>
        </w:rPr>
        <w:t>1.5</w:t>
      </w:r>
      <w:r w:rsidR="00B138A1" w:rsidRPr="007D7AC1">
        <w:rPr>
          <w:rFonts w:hint="eastAsia"/>
          <w:lang w:eastAsia="zh-CN"/>
        </w:rPr>
        <w:t>倍行距，段后为</w:t>
      </w:r>
      <w:r w:rsidR="00B138A1" w:rsidRPr="007D7AC1">
        <w:rPr>
          <w:rFonts w:hint="eastAsia"/>
          <w:lang w:eastAsia="zh-CN"/>
        </w:rPr>
        <w:t>0</w:t>
      </w:r>
      <w:r w:rsidR="005820DA">
        <w:rPr>
          <w:rFonts w:hint="eastAsia"/>
          <w:lang w:eastAsia="zh-CN"/>
        </w:rPr>
        <w:t>行</w:t>
      </w:r>
      <w:r w:rsidR="00B138A1" w:rsidRPr="007D7AC1">
        <w:rPr>
          <w:rFonts w:hint="eastAsia"/>
          <w:lang w:eastAsia="zh-CN"/>
        </w:rPr>
        <w:t>，</w:t>
      </w:r>
      <w:proofErr w:type="gramStart"/>
      <w:r w:rsidR="00B138A1" w:rsidRPr="007D7AC1">
        <w:rPr>
          <w:rFonts w:hint="eastAsia"/>
          <w:lang w:eastAsia="zh-CN"/>
        </w:rPr>
        <w:t>段前</w:t>
      </w:r>
      <w:proofErr w:type="gramEnd"/>
      <w:r w:rsidR="00B138A1" w:rsidRPr="007D7AC1">
        <w:rPr>
          <w:rFonts w:hint="eastAsia"/>
          <w:lang w:eastAsia="zh-CN"/>
        </w:rPr>
        <w:t>0.5</w:t>
      </w:r>
      <w:r w:rsidR="00B138A1" w:rsidRPr="007D7AC1">
        <w:rPr>
          <w:rFonts w:hint="eastAsia"/>
          <w:lang w:eastAsia="zh-CN"/>
        </w:rPr>
        <w:t>行。</w:t>
      </w:r>
    </w:p>
    <w:p w:rsidR="00B138A1" w:rsidRDefault="00460AB7" w:rsidP="009F77E1">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sidRPr="00756551">
        <w:rPr>
          <w:rFonts w:hint="eastAsia"/>
          <w:lang w:eastAsia="zh-CN"/>
        </w:rPr>
        <w:t>节中的一级标题选用模板中的样式所定义的“标题</w:t>
      </w:r>
      <w:smartTag w:uri="urn:schemas-microsoft-com:office:smarttags" w:element="chmetcnv">
        <w:smartTagPr>
          <w:attr w:name="UnitName" w:val="”"/>
          <w:attr w:name="SourceValue" w:val="3"/>
          <w:attr w:name="HasSpace" w:val="False"/>
          <w:attr w:name="Negative" w:val="False"/>
          <w:attr w:name="NumberType" w:val="1"/>
          <w:attr w:name="TCSC" w:val="0"/>
        </w:smartTagPr>
        <w:r w:rsidR="00B138A1" w:rsidRPr="00756551">
          <w:rPr>
            <w:rFonts w:hint="eastAsia"/>
            <w:lang w:eastAsia="zh-CN"/>
          </w:rPr>
          <w:t>3</w:t>
        </w:r>
        <w:r w:rsidR="00B138A1" w:rsidRPr="00756551">
          <w:rPr>
            <w:rFonts w:hint="eastAsia"/>
            <w:lang w:eastAsia="zh-CN"/>
          </w:rPr>
          <w:t>”</w:t>
        </w:r>
      </w:smartTag>
      <w:r w:rsidR="00B138A1" w:rsidRPr="00756551">
        <w:rPr>
          <w:rFonts w:hint="eastAsia"/>
          <w:lang w:eastAsia="zh-CN"/>
        </w:rPr>
        <w:t>，居左；或者手动设置成字体：黑体，居左，字号：小四，</w:t>
      </w:r>
      <w:r w:rsidR="00B138A1" w:rsidRPr="00756551">
        <w:rPr>
          <w:rFonts w:hint="eastAsia"/>
          <w:lang w:eastAsia="zh-CN"/>
        </w:rPr>
        <w:t>1.5</w:t>
      </w:r>
      <w:r w:rsidR="00B138A1" w:rsidRPr="00756551">
        <w:rPr>
          <w:rFonts w:hint="eastAsia"/>
          <w:lang w:eastAsia="zh-CN"/>
        </w:rPr>
        <w:t>倍行距，段后为</w:t>
      </w:r>
      <w:r w:rsidR="00B138A1" w:rsidRPr="00756551">
        <w:rPr>
          <w:rFonts w:hint="eastAsia"/>
          <w:lang w:eastAsia="zh-CN"/>
        </w:rPr>
        <w:t>0</w:t>
      </w:r>
      <w:r w:rsidR="005820DA" w:rsidRPr="00756551">
        <w:rPr>
          <w:rFonts w:hint="eastAsia"/>
          <w:lang w:eastAsia="zh-CN"/>
        </w:rPr>
        <w:t>行</w:t>
      </w:r>
      <w:r w:rsidR="00B138A1" w:rsidRPr="00756551">
        <w:rPr>
          <w:rFonts w:hint="eastAsia"/>
          <w:lang w:eastAsia="zh-CN"/>
        </w:rPr>
        <w:t>，段前</w:t>
      </w:r>
      <w:r w:rsidR="00B138A1" w:rsidRPr="00756551">
        <w:rPr>
          <w:rFonts w:hint="eastAsia"/>
          <w:lang w:eastAsia="zh-CN"/>
        </w:rPr>
        <w:t>0.5</w:t>
      </w:r>
      <w:r w:rsidR="00B138A1" w:rsidRPr="00756551">
        <w:rPr>
          <w:rFonts w:hint="eastAsia"/>
          <w:lang w:eastAsia="zh-CN"/>
        </w:rPr>
        <w:t>行。</w:t>
      </w:r>
    </w:p>
    <w:p w:rsidR="00B138A1" w:rsidRDefault="00B138A1" w:rsidP="009F77E1">
      <w:pPr>
        <w:rPr>
          <w:lang w:eastAsia="zh-CN"/>
        </w:rPr>
      </w:pPr>
      <w:r>
        <w:rPr>
          <w:rFonts w:hint="eastAsia"/>
          <w:lang w:eastAsia="zh-CN"/>
        </w:rPr>
        <w:t>正文各级标题编号的示例如图</w:t>
      </w:r>
      <w:r>
        <w:rPr>
          <w:rFonts w:hint="eastAsia"/>
          <w:lang w:eastAsia="zh-CN"/>
        </w:rPr>
        <w:t>1.1</w:t>
      </w:r>
      <w:r>
        <w:rPr>
          <w:rFonts w:hint="eastAsia"/>
          <w:lang w:eastAsia="zh-CN"/>
        </w:rPr>
        <w:t>所示。</w:t>
      </w:r>
    </w:p>
    <w:p w:rsidR="00B138A1" w:rsidRDefault="00B138A1" w:rsidP="00695F61">
      <w:pPr>
        <w:rPr>
          <w:lang w:eastAsia="zh-CN"/>
        </w:rPr>
      </w:pPr>
    </w:p>
    <w:p w:rsidR="00B138A1" w:rsidRDefault="004F12E1" w:rsidP="00623F21">
      <w:pPr>
        <w:jc w:val="center"/>
        <w:rPr>
          <w:lang w:eastAsia="zh-CN"/>
        </w:rPr>
      </w:pPr>
      <w:r>
        <w:rPr>
          <w:rFonts w:hint="eastAsia"/>
          <w:noProof/>
          <w:lang w:eastAsia="zh-CN" w:bidi="ar-SA"/>
        </w:rPr>
        <w:lastRenderedPageBreak/>
        <w:drawing>
          <wp:inline distT="0" distB="0" distL="0" distR="0">
            <wp:extent cx="4261485" cy="2329180"/>
            <wp:effectExtent l="0" t="0" r="5715" b="0"/>
            <wp:docPr id="1" name="图片 1" descr="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1"/>
                    <pic:cNvPicPr>
                      <a:picLocks noChangeAspect="1" noChangeArrowheads="1"/>
                    </pic:cNvPicPr>
                  </pic:nvPicPr>
                  <pic:blipFill>
                    <a:blip r:embed="rId18">
                      <a:extLst>
                        <a:ext uri="{28A0092B-C50C-407E-A947-70E740481C1C}">
                          <a14:useLocalDpi xmlns:a14="http://schemas.microsoft.com/office/drawing/2010/main" val="0"/>
                        </a:ext>
                      </a:extLst>
                    </a:blip>
                    <a:srcRect l="13084" t="20039" r="12929" b="19150"/>
                    <a:stretch>
                      <a:fillRect/>
                    </a:stretch>
                  </pic:blipFill>
                  <pic:spPr bwMode="auto">
                    <a:xfrm>
                      <a:off x="0" y="0"/>
                      <a:ext cx="4261485" cy="2329180"/>
                    </a:xfrm>
                    <a:prstGeom prst="rect">
                      <a:avLst/>
                    </a:prstGeom>
                    <a:noFill/>
                    <a:ln>
                      <a:noFill/>
                    </a:ln>
                  </pic:spPr>
                </pic:pic>
              </a:graphicData>
            </a:graphic>
          </wp:inline>
        </w:drawing>
      </w:r>
    </w:p>
    <w:p w:rsidR="00B138A1" w:rsidRDefault="00B138A1" w:rsidP="00695F61">
      <w:pPr>
        <w:pStyle w:val="affd"/>
        <w:ind w:firstLine="420"/>
      </w:pPr>
      <w:r>
        <w:rPr>
          <w:rFonts w:hint="eastAsia"/>
        </w:rPr>
        <w:t xml:space="preserve">图1.1 </w:t>
      </w:r>
      <w:r w:rsidR="008D4AFE">
        <w:rPr>
          <w:rFonts w:hint="eastAsia"/>
          <w:lang w:eastAsia="zh-CN"/>
        </w:rPr>
        <w:t xml:space="preserve"> </w:t>
      </w:r>
      <w:proofErr w:type="spellStart"/>
      <w:r w:rsidR="006E4624">
        <w:rPr>
          <w:rFonts w:hint="eastAsia"/>
        </w:rPr>
        <w:t>标题编号</w:t>
      </w:r>
      <w:r>
        <w:rPr>
          <w:rFonts w:hint="eastAsia"/>
        </w:rPr>
        <w:t>示例</w:t>
      </w:r>
      <w:proofErr w:type="spellEnd"/>
    </w:p>
    <w:p w:rsidR="00B138A1" w:rsidRPr="009155F3" w:rsidRDefault="00B138A1" w:rsidP="00695F61">
      <w:pPr>
        <w:pStyle w:val="affe"/>
        <w:ind w:firstLine="420"/>
      </w:pPr>
      <w:r w:rsidRPr="009155F3">
        <w:t>F</w:t>
      </w:r>
      <w:r w:rsidRPr="009155F3">
        <w:rPr>
          <w:rFonts w:hint="eastAsia"/>
        </w:rPr>
        <w:t xml:space="preserve">ig. 1.1 </w:t>
      </w:r>
      <w:r w:rsidR="008D4AFE">
        <w:rPr>
          <w:rFonts w:hint="eastAsia"/>
          <w:lang w:eastAsia="zh-CN"/>
        </w:rPr>
        <w:t xml:space="preserve"> </w:t>
      </w:r>
      <w:r w:rsidRPr="009155F3">
        <w:rPr>
          <w:rFonts w:hint="eastAsia"/>
        </w:rPr>
        <w:t>Example of headers serial number</w:t>
      </w:r>
    </w:p>
    <w:p w:rsidR="00B138A1" w:rsidRDefault="00B138A1" w:rsidP="00695F61"/>
    <w:p w:rsidR="00B138A1" w:rsidRDefault="00B138A1" w:rsidP="007B493E">
      <w:pPr>
        <w:pStyle w:val="2"/>
        <w:spacing w:before="120"/>
      </w:pPr>
      <w:bookmarkStart w:id="13" w:name="_Toc105563304"/>
      <w:bookmarkStart w:id="14" w:name="_Toc216894805"/>
      <w:r>
        <w:rPr>
          <w:rFonts w:hint="eastAsia"/>
        </w:rPr>
        <w:t>1.5</w:t>
      </w:r>
      <w:r w:rsidR="007032A8">
        <w:rPr>
          <w:rFonts w:hint="eastAsia"/>
        </w:rPr>
        <w:t xml:space="preserve">  </w:t>
      </w:r>
      <w:r>
        <w:rPr>
          <w:rFonts w:hint="eastAsia"/>
        </w:rPr>
        <w:t>各章之间的分隔符设置</w:t>
      </w:r>
      <w:bookmarkEnd w:id="13"/>
      <w:bookmarkEnd w:id="14"/>
    </w:p>
    <w:p w:rsidR="00B138A1" w:rsidRDefault="00B138A1" w:rsidP="009F77E1">
      <w:pPr>
        <w:rPr>
          <w:lang w:eastAsia="zh-CN"/>
        </w:rPr>
      </w:pPr>
      <w:r>
        <w:rPr>
          <w:rFonts w:hint="eastAsia"/>
          <w:lang w:eastAsia="zh-CN"/>
        </w:rPr>
        <w:t>各章之间应使用“分页符”进行分隔。</w:t>
      </w:r>
    </w:p>
    <w:p w:rsidR="00B138A1" w:rsidRDefault="00B138A1" w:rsidP="009F77E1">
      <w:pPr>
        <w:rPr>
          <w:lang w:eastAsia="zh-CN"/>
        </w:rPr>
      </w:pPr>
      <w:r>
        <w:rPr>
          <w:rFonts w:hint="eastAsia"/>
          <w:lang w:eastAsia="zh-CN"/>
        </w:rPr>
        <w:t>设置方法：在“插入”菜单中选择“分隔符</w:t>
      </w:r>
      <w:r w:rsidR="00460AB7">
        <w:rPr>
          <w:rFonts w:hint="eastAsia"/>
          <w:lang w:eastAsia="zh-CN"/>
        </w:rPr>
        <w:t>（</w:t>
      </w:r>
      <w:r>
        <w:rPr>
          <w:rFonts w:hint="eastAsia"/>
          <w:lang w:eastAsia="zh-CN"/>
        </w:rPr>
        <w:t>B</w:t>
      </w:r>
      <w:r w:rsidR="00460AB7">
        <w:rPr>
          <w:rFonts w:hint="eastAsia"/>
          <w:lang w:eastAsia="zh-CN"/>
        </w:rPr>
        <w:t>）</w:t>
      </w:r>
      <w:r>
        <w:rPr>
          <w:rFonts w:hint="eastAsia"/>
          <w:lang w:eastAsia="zh-CN"/>
        </w:rPr>
        <w:t>…”，在弹出的窗口中选择分隔符类型为“分页符”，确定即可另起一页。</w:t>
      </w:r>
    </w:p>
    <w:p w:rsidR="00B138A1" w:rsidRDefault="00B138A1" w:rsidP="007B493E">
      <w:pPr>
        <w:pStyle w:val="2"/>
        <w:spacing w:before="120"/>
      </w:pPr>
      <w:bookmarkStart w:id="15" w:name="_Toc105563305"/>
      <w:bookmarkStart w:id="16" w:name="_Toc216894806"/>
      <w:r>
        <w:rPr>
          <w:rFonts w:hint="eastAsia"/>
        </w:rPr>
        <w:t>1.6</w:t>
      </w:r>
      <w:r w:rsidR="007032A8">
        <w:rPr>
          <w:rFonts w:hint="eastAsia"/>
        </w:rPr>
        <w:t xml:space="preserve">  </w:t>
      </w:r>
      <w:r>
        <w:rPr>
          <w:rFonts w:hint="eastAsia"/>
        </w:rPr>
        <w:t>正文中的编号</w:t>
      </w:r>
      <w:bookmarkEnd w:id="15"/>
      <w:bookmarkEnd w:id="16"/>
    </w:p>
    <w:p w:rsidR="00B138A1" w:rsidRDefault="00B138A1" w:rsidP="009F77E1">
      <w:pPr>
        <w:rPr>
          <w:lang w:eastAsia="zh-CN"/>
        </w:rPr>
      </w:pPr>
      <w:r>
        <w:rPr>
          <w:rFonts w:hint="eastAsia"/>
          <w:lang w:eastAsia="zh-CN"/>
        </w:rPr>
        <w:t>正文中的图、表、附注、公式一律采用阿拉伯数字分章编号。</w:t>
      </w:r>
    </w:p>
    <w:p w:rsidR="00B138A1" w:rsidRDefault="00B138A1" w:rsidP="009F77E1">
      <w:pPr>
        <w:rPr>
          <w:lang w:eastAsia="zh-CN"/>
        </w:rPr>
      </w:pPr>
      <w:r>
        <w:rPr>
          <w:rFonts w:hint="eastAsia"/>
          <w:lang w:eastAsia="zh-CN"/>
        </w:rPr>
        <w:t>如图</w:t>
      </w:r>
      <w:r>
        <w:rPr>
          <w:rFonts w:hint="eastAsia"/>
          <w:lang w:eastAsia="zh-CN"/>
        </w:rPr>
        <w:t>1.2</w:t>
      </w:r>
      <w:r>
        <w:rPr>
          <w:rFonts w:hint="eastAsia"/>
          <w:lang w:eastAsia="zh-CN"/>
        </w:rPr>
        <w:t>，表</w:t>
      </w:r>
      <w:r>
        <w:rPr>
          <w:rFonts w:hint="eastAsia"/>
          <w:lang w:eastAsia="zh-CN"/>
        </w:rPr>
        <w:t>2.3</w:t>
      </w:r>
      <w:r>
        <w:rPr>
          <w:rFonts w:hint="eastAsia"/>
          <w:lang w:eastAsia="zh-CN"/>
        </w:rPr>
        <w:t>，附注</w:t>
      </w:r>
      <w:r>
        <w:rPr>
          <w:rFonts w:hint="eastAsia"/>
          <w:lang w:eastAsia="zh-CN"/>
        </w:rPr>
        <w:t>4.5</w:t>
      </w:r>
      <w:r>
        <w:rPr>
          <w:rFonts w:hint="eastAsia"/>
          <w:lang w:eastAsia="zh-CN"/>
        </w:rPr>
        <w:t>，式</w:t>
      </w:r>
      <w:r>
        <w:rPr>
          <w:rFonts w:hint="eastAsia"/>
          <w:lang w:eastAsia="zh-CN"/>
        </w:rPr>
        <w:t>6.7</w:t>
      </w:r>
      <w:r>
        <w:rPr>
          <w:rFonts w:hint="eastAsia"/>
          <w:lang w:eastAsia="zh-CN"/>
        </w:rPr>
        <w:t>等。如“图</w:t>
      </w:r>
      <w:smartTag w:uri="urn:schemas-microsoft-com:office:smarttags" w:element="chmetcnv">
        <w:smartTagPr>
          <w:attr w:name="UnitName" w:val="”"/>
          <w:attr w:name="SourceValue" w:val="1.2"/>
          <w:attr w:name="HasSpace" w:val="False"/>
          <w:attr w:name="Negative" w:val="False"/>
          <w:attr w:name="NumberType" w:val="1"/>
          <w:attr w:name="TCSC" w:val="0"/>
        </w:smartTagPr>
        <w:r>
          <w:rPr>
            <w:rFonts w:hint="eastAsia"/>
            <w:lang w:eastAsia="zh-CN"/>
          </w:rPr>
          <w:t>1.2</w:t>
        </w:r>
        <w:r>
          <w:rPr>
            <w:rFonts w:hint="eastAsia"/>
            <w:lang w:eastAsia="zh-CN"/>
          </w:rPr>
          <w:t>”</w:t>
        </w:r>
      </w:smartTag>
      <w:r>
        <w:rPr>
          <w:rFonts w:hint="eastAsia"/>
          <w:lang w:eastAsia="zh-CN"/>
        </w:rPr>
        <w:t>就是指本论文第</w:t>
      </w:r>
      <w:r>
        <w:rPr>
          <w:rFonts w:hint="eastAsia"/>
          <w:lang w:eastAsia="zh-CN"/>
        </w:rPr>
        <w:t>1</w:t>
      </w:r>
      <w:r>
        <w:rPr>
          <w:rFonts w:hint="eastAsia"/>
          <w:lang w:eastAsia="zh-CN"/>
        </w:rPr>
        <w:t>章的第</w:t>
      </w:r>
      <w:r>
        <w:rPr>
          <w:rFonts w:hint="eastAsia"/>
          <w:lang w:eastAsia="zh-CN"/>
        </w:rPr>
        <w:t>2</w:t>
      </w:r>
      <w:r>
        <w:rPr>
          <w:rFonts w:hint="eastAsia"/>
          <w:lang w:eastAsia="zh-CN"/>
        </w:rPr>
        <w:t>个图。文中参考文献采用阿拉伯数字根据全文统一编号，如文献</w:t>
      </w:r>
      <w:r>
        <w:rPr>
          <w:rFonts w:hint="eastAsia"/>
          <w:lang w:eastAsia="zh-CN"/>
        </w:rPr>
        <w:t>[3]</w:t>
      </w:r>
      <w:r>
        <w:rPr>
          <w:rFonts w:hint="eastAsia"/>
          <w:lang w:eastAsia="zh-CN"/>
        </w:rPr>
        <w:t>，文献</w:t>
      </w:r>
      <w:r>
        <w:rPr>
          <w:rFonts w:hint="eastAsia"/>
          <w:lang w:eastAsia="zh-CN"/>
        </w:rPr>
        <w:t>[3,4]</w:t>
      </w:r>
      <w:r>
        <w:rPr>
          <w:rFonts w:hint="eastAsia"/>
          <w:lang w:eastAsia="zh-CN"/>
        </w:rPr>
        <w:t>，文献</w:t>
      </w:r>
      <w:r>
        <w:rPr>
          <w:rFonts w:hint="eastAsia"/>
          <w:lang w:eastAsia="zh-CN"/>
        </w:rPr>
        <w:t>[6-10]</w:t>
      </w:r>
      <w:r>
        <w:rPr>
          <w:rFonts w:hint="eastAsia"/>
          <w:lang w:eastAsia="zh-CN"/>
        </w:rPr>
        <w:t>等，在正文中引用时用右上角标标出。附录中的图、表、附注、参考文献、公式另行编号，如图</w:t>
      </w:r>
      <w:r>
        <w:rPr>
          <w:rFonts w:hint="eastAsia"/>
          <w:lang w:eastAsia="zh-CN"/>
        </w:rPr>
        <w:t>A1</w:t>
      </w:r>
      <w:r>
        <w:rPr>
          <w:rFonts w:hint="eastAsia"/>
          <w:lang w:eastAsia="zh-CN"/>
        </w:rPr>
        <w:t>，表</w:t>
      </w:r>
      <w:r>
        <w:rPr>
          <w:rFonts w:hint="eastAsia"/>
          <w:lang w:eastAsia="zh-CN"/>
        </w:rPr>
        <w:t>B2</w:t>
      </w:r>
      <w:r>
        <w:rPr>
          <w:rFonts w:hint="eastAsia"/>
          <w:lang w:eastAsia="zh-CN"/>
        </w:rPr>
        <w:t>，附注</w:t>
      </w:r>
      <w:r>
        <w:rPr>
          <w:rFonts w:hint="eastAsia"/>
          <w:lang w:eastAsia="zh-CN"/>
        </w:rPr>
        <w:t>B3</w:t>
      </w:r>
      <w:r>
        <w:rPr>
          <w:rFonts w:hint="eastAsia"/>
          <w:lang w:eastAsia="zh-CN"/>
        </w:rPr>
        <w:t>，或文献</w:t>
      </w:r>
      <w:r>
        <w:rPr>
          <w:rFonts w:hint="eastAsia"/>
          <w:lang w:eastAsia="zh-CN"/>
        </w:rPr>
        <w:t>[A3]</w:t>
      </w:r>
      <w:r>
        <w:rPr>
          <w:rFonts w:hint="eastAsia"/>
          <w:lang w:eastAsia="zh-CN"/>
        </w:rPr>
        <w:t>。</w:t>
      </w:r>
    </w:p>
    <w:p w:rsidR="000B6665" w:rsidRDefault="000B6665" w:rsidP="009F77E1">
      <w:pPr>
        <w:rPr>
          <w:lang w:eastAsia="zh-CN"/>
        </w:rPr>
      </w:pPr>
      <w:r>
        <w:rPr>
          <w:lang w:eastAsia="zh-CN"/>
        </w:rPr>
        <w:br w:type="page"/>
      </w:r>
    </w:p>
    <w:p w:rsidR="00B138A1" w:rsidRPr="008D6588" w:rsidRDefault="00B138A1" w:rsidP="008C40C4">
      <w:pPr>
        <w:pStyle w:val="110"/>
      </w:pPr>
      <w:bookmarkStart w:id="17" w:name="_Toc216894807"/>
      <w:r w:rsidRPr="008D6588">
        <w:rPr>
          <w:rFonts w:hint="eastAsia"/>
        </w:rPr>
        <w:lastRenderedPageBreak/>
        <w:t>2</w:t>
      </w:r>
      <w:r w:rsidR="007032A8" w:rsidRPr="008D6588">
        <w:rPr>
          <w:rFonts w:hint="eastAsia"/>
        </w:rPr>
        <w:t xml:space="preserve">  </w:t>
      </w:r>
      <w:r w:rsidRPr="008D6588">
        <w:rPr>
          <w:rFonts w:hint="eastAsia"/>
        </w:rPr>
        <w:t>图表及公式的格式说明</w:t>
      </w:r>
      <w:bookmarkEnd w:id="17"/>
    </w:p>
    <w:p w:rsidR="00B138A1" w:rsidRDefault="00B138A1" w:rsidP="007B493E">
      <w:pPr>
        <w:pStyle w:val="2"/>
        <w:spacing w:before="120"/>
      </w:pPr>
      <w:bookmarkStart w:id="18" w:name="_Toc216894808"/>
      <w:r>
        <w:rPr>
          <w:rFonts w:hint="eastAsia"/>
        </w:rPr>
        <w:t>2.1</w:t>
      </w:r>
      <w:r w:rsidR="007032A8">
        <w:rPr>
          <w:rFonts w:hint="eastAsia"/>
        </w:rPr>
        <w:t xml:space="preserve">  </w:t>
      </w:r>
      <w:r>
        <w:rPr>
          <w:rFonts w:hint="eastAsia"/>
        </w:rPr>
        <w:t>图的格式说明</w:t>
      </w:r>
      <w:bookmarkEnd w:id="18"/>
    </w:p>
    <w:p w:rsidR="00B138A1" w:rsidRDefault="00B138A1" w:rsidP="007B493E">
      <w:pPr>
        <w:pStyle w:val="3"/>
        <w:spacing w:before="120"/>
      </w:pPr>
      <w:bookmarkStart w:id="19" w:name="_Toc216894809"/>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sidR="007032A8">
        <w:rPr>
          <w:rFonts w:hint="eastAsia"/>
        </w:rPr>
        <w:t xml:space="preserve">  </w:t>
      </w:r>
      <w:r>
        <w:rPr>
          <w:rFonts w:hint="eastAsia"/>
        </w:rPr>
        <w:t>图的格式示例</w:t>
      </w:r>
      <w:bookmarkEnd w:id="19"/>
    </w:p>
    <w:p w:rsidR="00B138A1" w:rsidRDefault="00B138A1" w:rsidP="009F77E1">
      <w:pPr>
        <w:rPr>
          <w:lang w:eastAsia="zh-CN"/>
        </w:rPr>
      </w:pPr>
      <w:r>
        <w:rPr>
          <w:rFonts w:hint="eastAsia"/>
          <w:lang w:eastAsia="zh-CN"/>
        </w:rPr>
        <w:t>图在正文中的格式示例如图</w:t>
      </w:r>
      <w:r>
        <w:rPr>
          <w:rFonts w:hint="eastAsia"/>
          <w:lang w:eastAsia="zh-CN"/>
        </w:rPr>
        <w:t>2.1</w:t>
      </w:r>
      <w:r>
        <w:rPr>
          <w:rFonts w:hint="eastAsia"/>
          <w:lang w:eastAsia="zh-CN"/>
        </w:rPr>
        <w:t>所示。</w:t>
      </w:r>
    </w:p>
    <w:p w:rsidR="00B138A1" w:rsidRDefault="00B138A1" w:rsidP="00695F61">
      <w:pPr>
        <w:rPr>
          <w:lang w:eastAsia="zh-CN"/>
        </w:rPr>
      </w:pPr>
    </w:p>
    <w:p w:rsidR="00B138A1" w:rsidRDefault="004F12E1" w:rsidP="009F77E1">
      <w:pPr>
        <w:jc w:val="center"/>
        <w:rPr>
          <w:rFonts w:ascii="宋体" w:hAnsi="宋体"/>
          <w:sz w:val="21"/>
          <w:szCs w:val="21"/>
        </w:rPr>
      </w:pPr>
      <w:r>
        <w:rPr>
          <w:noProof/>
          <w:lang w:eastAsia="zh-CN" w:bidi="ar-SA"/>
        </w:rPr>
        <w:drawing>
          <wp:inline distT="0" distB="0" distL="0" distR="0">
            <wp:extent cx="2242820" cy="2872740"/>
            <wp:effectExtent l="0" t="0" r="5080" b="3810"/>
            <wp:docPr id="2" name="图片 2" descr="ImageG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G01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2820" cy="2872740"/>
                    </a:xfrm>
                    <a:prstGeom prst="rect">
                      <a:avLst/>
                    </a:prstGeom>
                    <a:noFill/>
                    <a:ln>
                      <a:noFill/>
                    </a:ln>
                  </pic:spPr>
                </pic:pic>
              </a:graphicData>
            </a:graphic>
          </wp:inline>
        </w:drawing>
      </w:r>
    </w:p>
    <w:p w:rsidR="00B138A1" w:rsidRPr="007032A8" w:rsidRDefault="00B138A1" w:rsidP="00695F61">
      <w:pPr>
        <w:pStyle w:val="affd"/>
        <w:ind w:firstLine="420"/>
        <w:rPr>
          <w:lang w:eastAsia="zh-CN"/>
        </w:rPr>
      </w:pPr>
      <w:r w:rsidRPr="007032A8">
        <w:rPr>
          <w:rFonts w:hint="eastAsia"/>
          <w:lang w:eastAsia="zh-CN"/>
        </w:rPr>
        <w:t xml:space="preserve">图2.1 </w:t>
      </w:r>
      <w:r w:rsidR="000958C7" w:rsidRPr="007032A8">
        <w:rPr>
          <w:rFonts w:hint="eastAsia"/>
          <w:lang w:eastAsia="zh-CN"/>
        </w:rPr>
        <w:t xml:space="preserve"> </w:t>
      </w:r>
      <w:r w:rsidRPr="007032A8">
        <w:rPr>
          <w:rFonts w:hint="eastAsia"/>
          <w:lang w:eastAsia="zh-CN"/>
        </w:rPr>
        <w:t>样式</w:t>
      </w:r>
    </w:p>
    <w:p w:rsidR="00B138A1" w:rsidRPr="009155F3" w:rsidRDefault="00B138A1" w:rsidP="00695F61">
      <w:pPr>
        <w:pStyle w:val="affe"/>
        <w:ind w:firstLine="420"/>
        <w:rPr>
          <w:lang w:eastAsia="zh-CN"/>
        </w:rPr>
      </w:pPr>
      <w:r w:rsidRPr="007032A8">
        <w:rPr>
          <w:rFonts w:hint="eastAsia"/>
          <w:lang w:eastAsia="zh-CN"/>
        </w:rPr>
        <w:t>Fig</w:t>
      </w:r>
      <w:r w:rsidRPr="007032A8">
        <w:rPr>
          <w:lang w:eastAsia="zh-CN"/>
        </w:rPr>
        <w:t>.</w:t>
      </w:r>
      <w:r w:rsidRPr="007032A8">
        <w:rPr>
          <w:rFonts w:hint="eastAsia"/>
          <w:lang w:eastAsia="zh-CN"/>
        </w:rPr>
        <w:t xml:space="preserve"> 2.1</w:t>
      </w:r>
      <w:r w:rsidR="000958C7" w:rsidRPr="007032A8">
        <w:rPr>
          <w:rFonts w:hint="eastAsia"/>
          <w:lang w:eastAsia="zh-CN"/>
        </w:rPr>
        <w:t xml:space="preserve"> </w:t>
      </w:r>
      <w:r w:rsidRPr="007032A8">
        <w:rPr>
          <w:rFonts w:hint="eastAsia"/>
          <w:lang w:eastAsia="zh-CN"/>
        </w:rPr>
        <w:t xml:space="preserve"> </w:t>
      </w:r>
      <w:r w:rsidRPr="009155F3">
        <w:rPr>
          <w:rFonts w:hint="eastAsia"/>
          <w:lang w:eastAsia="zh-CN"/>
        </w:rPr>
        <w:t>Manner</w:t>
      </w:r>
    </w:p>
    <w:p w:rsidR="007032A8" w:rsidRPr="009155F3" w:rsidRDefault="007032A8" w:rsidP="00695F61">
      <w:pPr>
        <w:pStyle w:val="affe"/>
        <w:ind w:firstLine="420"/>
        <w:rPr>
          <w:lang w:eastAsia="zh-CN"/>
        </w:rPr>
      </w:pPr>
    </w:p>
    <w:p w:rsidR="00B138A1" w:rsidRPr="007032A8" w:rsidRDefault="00B025DE" w:rsidP="009F77E1">
      <w:pPr>
        <w:rPr>
          <w:lang w:eastAsia="zh-CN"/>
        </w:rPr>
      </w:pPr>
      <w:r w:rsidRPr="007032A8">
        <w:rPr>
          <w:rFonts w:hint="eastAsia"/>
          <w:lang w:eastAsia="zh-CN"/>
        </w:rPr>
        <w:t>表、图</w:t>
      </w:r>
      <w:r w:rsidR="00455788">
        <w:rPr>
          <w:rFonts w:hint="eastAsia"/>
          <w:lang w:eastAsia="zh-CN"/>
        </w:rPr>
        <w:t>序号后面，同样适当留空</w:t>
      </w:r>
      <w:r w:rsidR="000958C7" w:rsidRPr="007032A8">
        <w:rPr>
          <w:rFonts w:hint="eastAsia"/>
          <w:lang w:eastAsia="zh-CN"/>
        </w:rPr>
        <w:t>（汉字状态敲两次空格键）。</w:t>
      </w:r>
    </w:p>
    <w:p w:rsidR="00B138A1" w:rsidRDefault="00B138A1" w:rsidP="009F77E1">
      <w:pPr>
        <w:rPr>
          <w:lang w:eastAsia="zh-CN"/>
        </w:rPr>
      </w:pPr>
      <w:r>
        <w:rPr>
          <w:rFonts w:hint="eastAsia"/>
          <w:lang w:eastAsia="zh-CN"/>
        </w:rPr>
        <w:t>图</w:t>
      </w:r>
      <w:r>
        <w:rPr>
          <w:rFonts w:hint="eastAsia"/>
          <w:lang w:eastAsia="zh-CN"/>
        </w:rPr>
        <w:t>2.1</w:t>
      </w:r>
      <w:r>
        <w:rPr>
          <w:rFonts w:hint="eastAsia"/>
          <w:lang w:eastAsia="zh-CN"/>
        </w:rPr>
        <w:t>显示了论文模板中所定义的样式选择方法。使用鼠标选择相应的样式，对应的文字格式就发生相应改变。</w:t>
      </w:r>
    </w:p>
    <w:p w:rsidR="00B138A1" w:rsidRDefault="00B138A1" w:rsidP="007B493E">
      <w:pPr>
        <w:pStyle w:val="3"/>
        <w:spacing w:before="120"/>
      </w:pPr>
      <w:bookmarkStart w:id="20" w:name="_Toc216894810"/>
      <w:smartTag w:uri="urn:schemas-microsoft-com:office:smarttags" w:element="chsdate">
        <w:smartTagPr>
          <w:attr w:name="Year" w:val="1899"/>
          <w:attr w:name="Month" w:val="12"/>
          <w:attr w:name="Day" w:val="30"/>
          <w:attr w:name="IsLunarDate" w:val="False"/>
          <w:attr w:name="IsROCDate" w:val="False"/>
        </w:smartTagPr>
        <w:r>
          <w:rPr>
            <w:rFonts w:hint="eastAsia"/>
          </w:rPr>
          <w:t>2.1.2</w:t>
        </w:r>
      </w:smartTag>
      <w:r w:rsidR="00B05EF4">
        <w:rPr>
          <w:rFonts w:hint="eastAsia"/>
        </w:rPr>
        <w:t xml:space="preserve">  </w:t>
      </w:r>
      <w:r>
        <w:rPr>
          <w:rFonts w:hint="eastAsia"/>
        </w:rPr>
        <w:t>图的格式描述</w:t>
      </w:r>
      <w:bookmarkEnd w:id="20"/>
    </w:p>
    <w:p w:rsidR="00B138A1" w:rsidRDefault="00460AB7" w:rsidP="009F77E1">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图的绘制方法</w:t>
      </w:r>
    </w:p>
    <w:p w:rsidR="00B138A1" w:rsidRDefault="00B138A1" w:rsidP="009F77E1">
      <w:pPr>
        <w:rPr>
          <w:lang w:eastAsia="zh-CN"/>
        </w:rPr>
      </w:pPr>
      <w:r>
        <w:rPr>
          <w:rFonts w:ascii="宋体" w:hAnsi="宋体" w:hint="eastAsia"/>
          <w:lang w:eastAsia="zh-CN"/>
        </w:rPr>
        <w:t xml:space="preserve">① </w:t>
      </w:r>
      <w:r>
        <w:rPr>
          <w:rFonts w:hint="eastAsia"/>
          <w:lang w:eastAsia="zh-CN"/>
        </w:rPr>
        <w:t>插图、照片应尽量通过扫描粘贴进本文。</w:t>
      </w:r>
    </w:p>
    <w:p w:rsidR="00B138A1" w:rsidRDefault="00B138A1" w:rsidP="009F77E1">
      <w:pPr>
        <w:rPr>
          <w:lang w:eastAsia="zh-CN"/>
        </w:rPr>
      </w:pPr>
      <w:r>
        <w:rPr>
          <w:rFonts w:ascii="宋体" w:hAnsi="宋体" w:hint="eastAsia"/>
          <w:lang w:eastAsia="zh-CN"/>
        </w:rPr>
        <w:t xml:space="preserve">② </w:t>
      </w:r>
      <w:r>
        <w:rPr>
          <w:rFonts w:hint="eastAsia"/>
          <w:lang w:eastAsia="zh-CN"/>
        </w:rPr>
        <w:t>简单文字图可用</w:t>
      </w:r>
      <w:r>
        <w:rPr>
          <w:rFonts w:hint="eastAsia"/>
          <w:lang w:eastAsia="zh-CN"/>
        </w:rPr>
        <w:t>WORD</w:t>
      </w:r>
      <w:r>
        <w:rPr>
          <w:rFonts w:hint="eastAsia"/>
          <w:lang w:eastAsia="zh-CN"/>
        </w:rPr>
        <w:t>直接绘制。</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图的位置</w:t>
      </w:r>
    </w:p>
    <w:p w:rsidR="00B138A1" w:rsidRPr="00DF05AA" w:rsidRDefault="00B138A1" w:rsidP="009F77E1">
      <w:pPr>
        <w:rPr>
          <w:lang w:eastAsia="zh-CN"/>
        </w:rPr>
      </w:pPr>
      <w:r>
        <w:rPr>
          <w:rFonts w:ascii="宋体" w:hAnsi="宋体" w:hint="eastAsia"/>
          <w:lang w:eastAsia="zh-CN"/>
        </w:rPr>
        <w:t xml:space="preserve">① </w:t>
      </w:r>
      <w:r w:rsidRPr="00DF05AA">
        <w:rPr>
          <w:rFonts w:hint="eastAsia"/>
          <w:lang w:eastAsia="zh-CN"/>
        </w:rPr>
        <w:t>图居中排列。</w:t>
      </w:r>
    </w:p>
    <w:p w:rsidR="00B138A1" w:rsidRPr="00DF05AA" w:rsidRDefault="00B138A1" w:rsidP="009F77E1">
      <w:pPr>
        <w:rPr>
          <w:lang w:eastAsia="zh-CN"/>
        </w:rPr>
      </w:pPr>
      <w:r w:rsidRPr="00DF05AA">
        <w:rPr>
          <w:rFonts w:hint="eastAsia"/>
          <w:lang w:eastAsia="zh-CN"/>
        </w:rPr>
        <w:t>②</w:t>
      </w:r>
      <w:r w:rsidRPr="00DF05AA">
        <w:rPr>
          <w:rFonts w:hint="eastAsia"/>
          <w:lang w:eastAsia="zh-CN"/>
        </w:rPr>
        <w:t xml:space="preserve"> </w:t>
      </w:r>
      <w:r w:rsidRPr="00DF05AA">
        <w:rPr>
          <w:rFonts w:hint="eastAsia"/>
          <w:lang w:eastAsia="zh-CN"/>
        </w:rPr>
        <w:t>图与上文</w:t>
      </w:r>
      <w:r w:rsidR="007113D0" w:rsidRPr="00DF05AA">
        <w:rPr>
          <w:rFonts w:hint="eastAsia"/>
          <w:lang w:eastAsia="zh-CN"/>
        </w:rPr>
        <w:t>之间</w:t>
      </w:r>
      <w:r w:rsidRPr="00DF05AA">
        <w:rPr>
          <w:rFonts w:hint="eastAsia"/>
          <w:lang w:eastAsia="zh-CN"/>
        </w:rPr>
        <w:t>应</w:t>
      </w:r>
      <w:r w:rsidR="009072EE">
        <w:rPr>
          <w:rFonts w:hint="eastAsia"/>
          <w:lang w:eastAsia="zh-CN"/>
        </w:rPr>
        <w:t>留一空行</w:t>
      </w:r>
      <w:r w:rsidRPr="00DF05AA">
        <w:rPr>
          <w:rFonts w:hint="eastAsia"/>
          <w:lang w:eastAsia="zh-CN"/>
        </w:rPr>
        <w:t>。</w:t>
      </w:r>
    </w:p>
    <w:p w:rsidR="00B138A1" w:rsidRDefault="00B138A1" w:rsidP="009F77E1">
      <w:pPr>
        <w:rPr>
          <w:lang w:eastAsia="zh-CN"/>
        </w:rPr>
      </w:pPr>
      <w:r w:rsidRPr="0056263D">
        <w:rPr>
          <w:rFonts w:hint="eastAsia"/>
          <w:lang w:eastAsia="zh-CN"/>
        </w:rPr>
        <w:lastRenderedPageBreak/>
        <w:t>③</w:t>
      </w:r>
      <w:r w:rsidRPr="0056263D">
        <w:rPr>
          <w:rFonts w:hint="eastAsia"/>
          <w:lang w:eastAsia="zh-CN"/>
        </w:rPr>
        <w:t xml:space="preserve"> </w:t>
      </w:r>
      <w:r w:rsidRPr="0056263D">
        <w:rPr>
          <w:rFonts w:hint="eastAsia"/>
          <w:lang w:eastAsia="zh-CN"/>
        </w:rPr>
        <w:t>图中若有附注，一律用阿拉伯数字和右半圆括号按顺序编排，如注</w:t>
      </w:r>
      <w:r w:rsidRPr="0056263D">
        <w:rPr>
          <w:rFonts w:hint="eastAsia"/>
          <w:lang w:eastAsia="zh-CN"/>
        </w:rPr>
        <w:t>1</w:t>
      </w:r>
      <w:r w:rsidRPr="0056263D">
        <w:rPr>
          <w:rFonts w:hint="eastAsia"/>
          <w:lang w:eastAsia="zh-CN"/>
        </w:rPr>
        <w:t>），附注写在图的下方。</w:t>
      </w:r>
    </w:p>
    <w:p w:rsidR="00B138A1" w:rsidRDefault="00460AB7" w:rsidP="009F77E1">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图的版式</w:t>
      </w:r>
    </w:p>
    <w:p w:rsidR="00B138A1" w:rsidRPr="00C23C6A" w:rsidRDefault="00B138A1" w:rsidP="009F77E1">
      <w:pPr>
        <w:rPr>
          <w:lang w:eastAsia="zh-CN"/>
        </w:rPr>
      </w:pPr>
      <w:r w:rsidRPr="00C23C6A">
        <w:rPr>
          <w:rFonts w:hint="eastAsia"/>
          <w:lang w:eastAsia="zh-CN"/>
        </w:rPr>
        <w:t>①</w:t>
      </w:r>
      <w:r>
        <w:rPr>
          <w:rFonts w:hint="eastAsia"/>
          <w:lang w:eastAsia="zh-CN"/>
        </w:rPr>
        <w:t xml:space="preserve"> </w:t>
      </w:r>
      <w:r w:rsidRPr="00C23C6A">
        <w:rPr>
          <w:rFonts w:hint="eastAsia"/>
          <w:lang w:eastAsia="zh-CN"/>
        </w:rPr>
        <w:t>“设置图片格式”的“版式”为“上下型”或“嵌入型”，不得“浮于文字之上”。</w:t>
      </w:r>
    </w:p>
    <w:p w:rsidR="00B138A1" w:rsidRDefault="00B138A1" w:rsidP="009F77E1">
      <w:pPr>
        <w:rPr>
          <w:lang w:eastAsia="zh-CN"/>
        </w:rPr>
      </w:pPr>
      <w:r>
        <w:rPr>
          <w:rFonts w:ascii="宋体" w:hAnsi="宋体" w:hint="eastAsia"/>
          <w:lang w:eastAsia="zh-CN"/>
        </w:rPr>
        <w:t>②</w:t>
      </w:r>
      <w:r>
        <w:rPr>
          <w:rFonts w:hint="eastAsia"/>
          <w:lang w:eastAsia="zh-CN"/>
        </w:rPr>
        <w:t xml:space="preserve"> </w:t>
      </w:r>
      <w:r>
        <w:rPr>
          <w:rFonts w:hint="eastAsia"/>
          <w:lang w:eastAsia="zh-CN"/>
        </w:rPr>
        <w:t>图的大小尽量以一页的页面为限，不要超限，一旦超限要加续图。</w:t>
      </w:r>
    </w:p>
    <w:p w:rsidR="00B138A1" w:rsidRDefault="00460AB7" w:rsidP="009F77E1">
      <w:pPr>
        <w:rPr>
          <w:lang w:eastAsia="zh-CN"/>
        </w:rPr>
      </w:pPr>
      <w:r>
        <w:rPr>
          <w:rFonts w:hint="eastAsia"/>
          <w:lang w:eastAsia="zh-CN"/>
        </w:rPr>
        <w:t>（</w:t>
      </w:r>
      <w:r w:rsidR="00B138A1">
        <w:rPr>
          <w:rFonts w:hint="eastAsia"/>
          <w:lang w:eastAsia="zh-CN"/>
        </w:rPr>
        <w:t>4</w:t>
      </w:r>
      <w:r>
        <w:rPr>
          <w:rFonts w:hint="eastAsia"/>
          <w:lang w:eastAsia="zh-CN"/>
        </w:rPr>
        <w:t>）</w:t>
      </w:r>
      <w:r w:rsidR="00B138A1">
        <w:rPr>
          <w:rFonts w:hint="eastAsia"/>
          <w:lang w:eastAsia="zh-CN"/>
        </w:rPr>
        <w:t xml:space="preserve"> </w:t>
      </w:r>
      <w:r w:rsidR="00B138A1">
        <w:rPr>
          <w:rFonts w:hint="eastAsia"/>
          <w:lang w:eastAsia="zh-CN"/>
        </w:rPr>
        <w:t>图名的写法</w:t>
      </w:r>
    </w:p>
    <w:p w:rsidR="00B138A1" w:rsidRPr="000775B6" w:rsidRDefault="00B138A1" w:rsidP="009F77E1">
      <w:pPr>
        <w:rPr>
          <w:lang w:eastAsia="zh-CN"/>
        </w:rPr>
      </w:pPr>
      <w:r>
        <w:rPr>
          <w:rFonts w:ascii="宋体" w:hAnsi="宋体" w:hint="eastAsia"/>
          <w:lang w:eastAsia="zh-CN"/>
        </w:rPr>
        <w:t>①</w:t>
      </w:r>
      <w:r w:rsidRPr="000775B6">
        <w:rPr>
          <w:rFonts w:hint="eastAsia"/>
          <w:lang w:eastAsia="zh-CN"/>
        </w:rPr>
        <w:t xml:space="preserve"> </w:t>
      </w:r>
      <w:r w:rsidRPr="000775B6">
        <w:rPr>
          <w:rFonts w:hint="eastAsia"/>
          <w:lang w:eastAsia="zh-CN"/>
        </w:rPr>
        <w:t>图名居中并位于图下，编号应分章编号，如图</w:t>
      </w:r>
      <w:r w:rsidRPr="000775B6">
        <w:rPr>
          <w:rFonts w:hint="eastAsia"/>
          <w:lang w:eastAsia="zh-CN"/>
        </w:rPr>
        <w:t>2.1</w:t>
      </w:r>
      <w:r w:rsidRPr="000775B6">
        <w:rPr>
          <w:rFonts w:hint="eastAsia"/>
          <w:lang w:eastAsia="zh-CN"/>
        </w:rPr>
        <w:t>。</w:t>
      </w:r>
    </w:p>
    <w:p w:rsidR="00B138A1" w:rsidRDefault="00B138A1" w:rsidP="009F77E1">
      <w:pPr>
        <w:rPr>
          <w:lang w:eastAsia="zh-CN"/>
        </w:rPr>
      </w:pPr>
      <w:r w:rsidRPr="000775B6">
        <w:rPr>
          <w:rFonts w:hint="eastAsia"/>
          <w:lang w:eastAsia="zh-CN"/>
        </w:rPr>
        <w:t>②</w:t>
      </w:r>
      <w:r w:rsidRPr="000775B6">
        <w:rPr>
          <w:rFonts w:hint="eastAsia"/>
          <w:lang w:eastAsia="zh-CN"/>
        </w:rPr>
        <w:t xml:space="preserve"> </w:t>
      </w:r>
      <w:r w:rsidRPr="000775B6">
        <w:rPr>
          <w:rFonts w:hint="eastAsia"/>
          <w:lang w:eastAsia="zh-CN"/>
        </w:rPr>
        <w:t>图名与下文留一空行</w:t>
      </w:r>
      <w:r>
        <w:rPr>
          <w:rFonts w:hint="eastAsia"/>
          <w:lang w:eastAsia="zh-CN"/>
        </w:rPr>
        <w:t>。</w:t>
      </w:r>
    </w:p>
    <w:p w:rsidR="00B138A1" w:rsidRDefault="00B138A1" w:rsidP="009F77E1">
      <w:pPr>
        <w:rPr>
          <w:lang w:eastAsia="zh-CN"/>
        </w:rPr>
      </w:pPr>
      <w:r>
        <w:rPr>
          <w:rFonts w:ascii="宋体" w:hAnsi="宋体" w:hint="eastAsia"/>
          <w:lang w:eastAsia="zh-CN"/>
        </w:rPr>
        <w:t xml:space="preserve">③ </w:t>
      </w:r>
      <w:r>
        <w:rPr>
          <w:rFonts w:hint="eastAsia"/>
          <w:lang w:eastAsia="zh-CN"/>
        </w:rPr>
        <w:t>图及其名称要放在同一页中，不能跨接两页。</w:t>
      </w:r>
    </w:p>
    <w:p w:rsidR="00B138A1" w:rsidRDefault="00B138A1" w:rsidP="009F77E1">
      <w:pPr>
        <w:rPr>
          <w:lang w:eastAsia="zh-CN"/>
        </w:rPr>
      </w:pPr>
      <w:r w:rsidRPr="0033204B">
        <w:rPr>
          <w:rFonts w:hint="eastAsia"/>
          <w:lang w:eastAsia="zh-CN"/>
        </w:rPr>
        <w:t>④</w:t>
      </w:r>
      <w:r w:rsidRPr="0033204B">
        <w:rPr>
          <w:rFonts w:hint="eastAsia"/>
          <w:lang w:eastAsia="zh-CN"/>
        </w:rPr>
        <w:t xml:space="preserve"> </w:t>
      </w:r>
      <w:r>
        <w:rPr>
          <w:rFonts w:hint="eastAsia"/>
          <w:lang w:eastAsia="zh-CN"/>
        </w:rPr>
        <w:t>图内文字清晰、美观。</w:t>
      </w:r>
    </w:p>
    <w:p w:rsidR="00B138A1" w:rsidRDefault="00B138A1" w:rsidP="009F77E1">
      <w:pPr>
        <w:rPr>
          <w:lang w:eastAsia="zh-CN"/>
        </w:rPr>
      </w:pPr>
      <w:r w:rsidRPr="0033204B">
        <w:rPr>
          <w:rFonts w:hint="eastAsia"/>
          <w:lang w:eastAsia="zh-CN"/>
        </w:rPr>
        <w:t>⑤</w:t>
      </w:r>
      <w:r w:rsidRPr="0033204B">
        <w:rPr>
          <w:rFonts w:hint="eastAsia"/>
          <w:lang w:eastAsia="zh-CN"/>
        </w:rPr>
        <w:t xml:space="preserve"> </w:t>
      </w:r>
      <w:r w:rsidRPr="0033204B">
        <w:rPr>
          <w:rFonts w:hint="eastAsia"/>
          <w:lang w:eastAsia="zh-CN"/>
        </w:rPr>
        <w:t>中文图名设置为宋体，五号，居中。英文名称设置为</w:t>
      </w:r>
      <w:r w:rsidRPr="0033204B">
        <w:rPr>
          <w:rFonts w:hint="eastAsia"/>
          <w:lang w:eastAsia="zh-CN"/>
        </w:rPr>
        <w:t>Times New Roman</w:t>
      </w:r>
      <w:r w:rsidRPr="0033204B">
        <w:rPr>
          <w:rFonts w:hint="eastAsia"/>
          <w:lang w:eastAsia="zh-CN"/>
        </w:rPr>
        <w:t>，五号，居中。</w:t>
      </w:r>
    </w:p>
    <w:p w:rsidR="00B138A1" w:rsidRDefault="00B138A1" w:rsidP="007B493E">
      <w:pPr>
        <w:pStyle w:val="2"/>
        <w:spacing w:before="120"/>
      </w:pPr>
      <w:bookmarkStart w:id="21" w:name="_Toc216894811"/>
      <w:r>
        <w:rPr>
          <w:rFonts w:hint="eastAsia"/>
        </w:rPr>
        <w:t>2.2</w:t>
      </w:r>
      <w:r w:rsidR="00FD2BC8">
        <w:rPr>
          <w:rFonts w:hint="eastAsia"/>
        </w:rPr>
        <w:t xml:space="preserve">  </w:t>
      </w:r>
      <w:r>
        <w:rPr>
          <w:rFonts w:hint="eastAsia"/>
        </w:rPr>
        <w:t>表的格式说明</w:t>
      </w:r>
      <w:bookmarkEnd w:id="21"/>
    </w:p>
    <w:p w:rsidR="00B138A1" w:rsidRDefault="00B138A1" w:rsidP="007B493E">
      <w:pPr>
        <w:pStyle w:val="3"/>
        <w:spacing w:before="120"/>
      </w:pPr>
      <w:bookmarkStart w:id="22" w:name="_Toc216894812"/>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sidR="00FD2BC8">
        <w:rPr>
          <w:rFonts w:hint="eastAsia"/>
        </w:rPr>
        <w:t xml:space="preserve">  </w:t>
      </w:r>
      <w:r>
        <w:rPr>
          <w:rFonts w:hint="eastAsia"/>
        </w:rPr>
        <w:t>表的格式示例</w:t>
      </w:r>
      <w:bookmarkEnd w:id="22"/>
    </w:p>
    <w:p w:rsidR="00B138A1" w:rsidRDefault="00B138A1" w:rsidP="009F77E1">
      <w:pPr>
        <w:rPr>
          <w:lang w:eastAsia="zh-CN"/>
        </w:rPr>
      </w:pPr>
      <w:r>
        <w:rPr>
          <w:rFonts w:hint="eastAsia"/>
          <w:lang w:eastAsia="zh-CN"/>
        </w:rPr>
        <w:t>表在正文中的常用格式如表</w:t>
      </w:r>
      <w:r>
        <w:rPr>
          <w:rFonts w:hint="eastAsia"/>
          <w:lang w:eastAsia="zh-CN"/>
        </w:rPr>
        <w:t>2.1</w:t>
      </w:r>
      <w:r>
        <w:rPr>
          <w:rFonts w:hint="eastAsia"/>
          <w:lang w:eastAsia="zh-CN"/>
        </w:rPr>
        <w:t>至表</w:t>
      </w:r>
      <w:r>
        <w:rPr>
          <w:rFonts w:hint="eastAsia"/>
          <w:lang w:eastAsia="zh-CN"/>
        </w:rPr>
        <w:t>2.3</w:t>
      </w:r>
      <w:r>
        <w:rPr>
          <w:rFonts w:hint="eastAsia"/>
          <w:lang w:eastAsia="zh-CN"/>
        </w:rPr>
        <w:t>所示，请参考使用。</w:t>
      </w:r>
    </w:p>
    <w:p w:rsidR="00B138A1" w:rsidRDefault="00B138A1" w:rsidP="009F77E1">
      <w:pPr>
        <w:rPr>
          <w:lang w:eastAsia="zh-CN"/>
        </w:rPr>
      </w:pPr>
      <w:r>
        <w:rPr>
          <w:rFonts w:hint="eastAsia"/>
          <w:lang w:eastAsia="zh-CN"/>
        </w:rPr>
        <w:t>物流的概念和范围如表</w:t>
      </w:r>
      <w:r>
        <w:rPr>
          <w:rFonts w:hint="eastAsia"/>
          <w:lang w:eastAsia="zh-CN"/>
        </w:rPr>
        <w:t>2.1</w:t>
      </w:r>
      <w:r>
        <w:rPr>
          <w:rFonts w:hint="eastAsia"/>
          <w:lang w:eastAsia="zh-CN"/>
        </w:rPr>
        <w:t>表述。</w:t>
      </w:r>
    </w:p>
    <w:p w:rsidR="00B025DE" w:rsidRDefault="000958C7" w:rsidP="009F77E1">
      <w:pPr>
        <w:rPr>
          <w:lang w:eastAsia="zh-CN"/>
        </w:rPr>
      </w:pPr>
      <w:r w:rsidRPr="00351298">
        <w:rPr>
          <w:rFonts w:hint="eastAsia"/>
          <w:lang w:eastAsia="zh-CN"/>
        </w:rPr>
        <w:t>表、图序号</w:t>
      </w:r>
      <w:r w:rsidR="00DE05AD">
        <w:rPr>
          <w:rFonts w:hint="eastAsia"/>
          <w:lang w:eastAsia="zh-CN"/>
        </w:rPr>
        <w:t>与</w:t>
      </w:r>
      <w:r w:rsidRPr="00351298">
        <w:rPr>
          <w:rFonts w:hint="eastAsia"/>
          <w:lang w:eastAsia="zh-CN"/>
        </w:rPr>
        <w:t>后面</w:t>
      </w:r>
      <w:r w:rsidR="00DE05AD">
        <w:rPr>
          <w:rFonts w:hint="eastAsia"/>
          <w:lang w:eastAsia="zh-CN"/>
        </w:rPr>
        <w:t>文字</w:t>
      </w:r>
      <w:r w:rsidRPr="00351298">
        <w:rPr>
          <w:rFonts w:hint="eastAsia"/>
          <w:lang w:eastAsia="zh-CN"/>
        </w:rPr>
        <w:t>同样应当</w:t>
      </w:r>
      <w:r w:rsidR="001A1D7D" w:rsidRPr="00351298">
        <w:rPr>
          <w:rFonts w:hint="eastAsia"/>
          <w:lang w:eastAsia="zh-CN"/>
        </w:rPr>
        <w:t>适当留空</w:t>
      </w:r>
      <w:r w:rsidRPr="007032A8">
        <w:rPr>
          <w:rFonts w:hint="eastAsia"/>
          <w:lang w:eastAsia="zh-CN"/>
        </w:rPr>
        <w:t>（两次空格键）。</w:t>
      </w:r>
    </w:p>
    <w:p w:rsidR="00414DAB" w:rsidRDefault="00414DAB" w:rsidP="00695F61">
      <w:pPr>
        <w:rPr>
          <w:lang w:eastAsia="zh-CN"/>
        </w:rPr>
      </w:pPr>
    </w:p>
    <w:p w:rsidR="00B138A1" w:rsidRPr="006C6BE7" w:rsidRDefault="00B138A1" w:rsidP="00695F61">
      <w:pPr>
        <w:pStyle w:val="affd"/>
        <w:ind w:firstLine="420"/>
      </w:pPr>
      <w:r w:rsidRPr="006C6BE7">
        <w:rPr>
          <w:rFonts w:hint="eastAsia"/>
        </w:rPr>
        <w:t xml:space="preserve">表2.1 </w:t>
      </w:r>
      <w:r w:rsidR="000958C7" w:rsidRPr="006C6BE7">
        <w:rPr>
          <w:rFonts w:hint="eastAsia"/>
        </w:rPr>
        <w:t xml:space="preserve"> </w:t>
      </w:r>
      <w:proofErr w:type="spellStart"/>
      <w:r w:rsidRPr="006C6BE7">
        <w:rPr>
          <w:rFonts w:hint="eastAsia"/>
        </w:rPr>
        <w:t>物流的概念和范围</w:t>
      </w:r>
      <w:proofErr w:type="spellEnd"/>
    </w:p>
    <w:p w:rsidR="00B138A1" w:rsidRPr="006C6BE7" w:rsidRDefault="00B138A1" w:rsidP="00695F61">
      <w:pPr>
        <w:pStyle w:val="affe"/>
        <w:ind w:firstLine="420"/>
      </w:pPr>
      <w:r w:rsidRPr="006C6BE7">
        <w:rPr>
          <w:rFonts w:hint="eastAsia"/>
        </w:rPr>
        <w:t xml:space="preserve">Tab. 2.1 </w:t>
      </w:r>
      <w:r w:rsidR="000958C7" w:rsidRPr="006C6BE7">
        <w:rPr>
          <w:rFonts w:hint="eastAsia"/>
        </w:rPr>
        <w:t xml:space="preserve"> </w:t>
      </w:r>
      <w:r w:rsidRPr="006C6BE7">
        <w:rPr>
          <w:rFonts w:hint="eastAsia"/>
        </w:rPr>
        <w:t>Conception and scope of Logistics</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5596"/>
      </w:tblGrid>
      <w:tr w:rsidR="00B138A1" w:rsidRPr="003B33CF">
        <w:trPr>
          <w:trHeight w:val="375"/>
          <w:jc w:val="center"/>
        </w:trPr>
        <w:tc>
          <w:tcPr>
            <w:tcW w:w="1396" w:type="dxa"/>
            <w:tcBorders>
              <w:bottom w:val="single" w:sz="4" w:space="0" w:color="auto"/>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本质</w:t>
            </w:r>
          </w:p>
        </w:tc>
        <w:tc>
          <w:tcPr>
            <w:tcW w:w="5596" w:type="dxa"/>
            <w:tcBorders>
              <w:left w:val="nil"/>
              <w:bottom w:val="single" w:sz="4" w:space="0" w:color="auto"/>
            </w:tcBorders>
            <w:vAlign w:val="center"/>
          </w:tcPr>
          <w:p w:rsidR="00B138A1" w:rsidRPr="00F4717D" w:rsidRDefault="00B138A1" w:rsidP="00B35E29">
            <w:pPr>
              <w:ind w:leftChars="-1" w:left="-2" w:firstLineChars="0" w:firstLine="0"/>
              <w:jc w:val="center"/>
              <w:rPr>
                <w:sz w:val="21"/>
                <w:szCs w:val="21"/>
                <w:lang w:eastAsia="zh-CN" w:bidi="ar-SA"/>
              </w:rPr>
            </w:pPr>
            <w:r w:rsidRPr="00F4717D">
              <w:rPr>
                <w:rFonts w:hint="eastAsia"/>
                <w:sz w:val="21"/>
                <w:szCs w:val="21"/>
                <w:lang w:eastAsia="zh-CN" w:bidi="ar-SA"/>
              </w:rPr>
              <w:t>过程</w:t>
            </w:r>
          </w:p>
        </w:tc>
      </w:tr>
      <w:tr w:rsidR="00B138A1" w:rsidRPr="003B33CF">
        <w:trPr>
          <w:trHeight w:val="375"/>
          <w:jc w:val="center"/>
        </w:trPr>
        <w:tc>
          <w:tcPr>
            <w:tcW w:w="1396" w:type="dxa"/>
            <w:tcBorders>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途径或方法</w:t>
            </w:r>
          </w:p>
        </w:tc>
        <w:tc>
          <w:tcPr>
            <w:tcW w:w="5596" w:type="dxa"/>
            <w:tcBorders>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规划、实施、控制</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目标</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效率、成本效益</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活动或作业</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流动与储存</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处理对象</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原材料、在制品、产成品、相关信息</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范围</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从原点（供应商）到终点（最终顾客）</w:t>
            </w:r>
          </w:p>
        </w:tc>
      </w:tr>
      <w:tr w:rsidR="00B138A1" w:rsidRPr="003B33CF">
        <w:trPr>
          <w:trHeight w:val="375"/>
          <w:jc w:val="center"/>
        </w:trPr>
        <w:tc>
          <w:tcPr>
            <w:tcW w:w="1396" w:type="dxa"/>
            <w:tcBorders>
              <w:top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目的或目标</w:t>
            </w:r>
          </w:p>
        </w:tc>
        <w:tc>
          <w:tcPr>
            <w:tcW w:w="5596" w:type="dxa"/>
            <w:tcBorders>
              <w:top w:val="nil"/>
              <w:lef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适应顾客的需求（产品、功能、数量、质量、时间、价格）</w:t>
            </w:r>
          </w:p>
        </w:tc>
      </w:tr>
    </w:tbl>
    <w:p w:rsidR="00B138A1" w:rsidRDefault="00B138A1" w:rsidP="00695F61">
      <w:pPr>
        <w:rPr>
          <w:lang w:eastAsia="zh-CN"/>
        </w:rPr>
      </w:pPr>
    </w:p>
    <w:p w:rsidR="00B138A1" w:rsidRDefault="00B138A1" w:rsidP="00353391">
      <w:pPr>
        <w:pStyle w:val="11"/>
        <w:rPr>
          <w:lang w:eastAsia="zh-CN"/>
        </w:rPr>
      </w:pPr>
      <w:r>
        <w:rPr>
          <w:rFonts w:hint="eastAsia"/>
          <w:lang w:eastAsia="zh-CN"/>
        </w:rPr>
        <w:lastRenderedPageBreak/>
        <w:t>美国广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rsidR="00555E04" w:rsidRDefault="00555E04" w:rsidP="00353391">
      <w:pPr>
        <w:pStyle w:val="11"/>
        <w:rPr>
          <w:lang w:eastAsia="zh-CN"/>
        </w:rPr>
      </w:pPr>
    </w:p>
    <w:p w:rsidR="00B138A1" w:rsidRDefault="00B138A1" w:rsidP="00695F61">
      <w:pPr>
        <w:pStyle w:val="affd"/>
        <w:ind w:firstLine="420"/>
      </w:pPr>
      <w:r>
        <w:rPr>
          <w:rFonts w:hint="eastAsia"/>
        </w:rPr>
        <w:t>表2.2</w:t>
      </w:r>
      <w:r w:rsidR="007032A8">
        <w:rPr>
          <w:rFonts w:hint="eastAsia"/>
        </w:rPr>
        <w:t xml:space="preserve">  </w:t>
      </w:r>
      <w:proofErr w:type="spellStart"/>
      <w:r>
        <w:rPr>
          <w:rFonts w:hint="eastAsia"/>
        </w:rPr>
        <w:t>统计表</w:t>
      </w:r>
      <w:proofErr w:type="spellEnd"/>
    </w:p>
    <w:p w:rsidR="00B138A1" w:rsidRDefault="00B138A1" w:rsidP="00695F61">
      <w:pPr>
        <w:pStyle w:val="affe"/>
        <w:ind w:firstLine="420"/>
      </w:pPr>
      <w:r>
        <w:rPr>
          <w:rFonts w:hint="eastAsia"/>
        </w:rPr>
        <w:t>Tab. 2.2</w:t>
      </w:r>
      <w:r w:rsidR="007032A8">
        <w:rPr>
          <w:rFonts w:hint="eastAsia"/>
        </w:rPr>
        <w:t xml:space="preserve">  </w:t>
      </w:r>
      <w:r>
        <w:rPr>
          <w:rFonts w:hint="eastAsia"/>
        </w:rPr>
        <w:t>Statistics table for sale</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B138A1" w:rsidRPr="003B33CF">
        <w:trPr>
          <w:trHeight w:val="374"/>
          <w:jc w:val="center"/>
        </w:trPr>
        <w:tc>
          <w:tcPr>
            <w:tcW w:w="1383" w:type="dxa"/>
            <w:tcBorders>
              <w:top w:val="single" w:sz="4" w:space="0" w:color="auto"/>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产品</w:t>
            </w:r>
          </w:p>
        </w:tc>
        <w:tc>
          <w:tcPr>
            <w:tcW w:w="1383" w:type="dxa"/>
            <w:tcBorders>
              <w:top w:val="single" w:sz="4" w:space="0" w:color="auto"/>
              <w:left w:val="nil"/>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产量</w:t>
            </w:r>
          </w:p>
        </w:tc>
        <w:tc>
          <w:tcPr>
            <w:tcW w:w="1383" w:type="dxa"/>
            <w:tcBorders>
              <w:top w:val="single" w:sz="4" w:space="0" w:color="auto"/>
              <w:left w:val="nil"/>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销量</w:t>
            </w:r>
          </w:p>
        </w:tc>
        <w:tc>
          <w:tcPr>
            <w:tcW w:w="1383" w:type="dxa"/>
            <w:tcBorders>
              <w:top w:val="single" w:sz="4" w:space="0" w:color="auto"/>
              <w:left w:val="nil"/>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产值</w:t>
            </w:r>
          </w:p>
        </w:tc>
        <w:tc>
          <w:tcPr>
            <w:tcW w:w="1383" w:type="dxa"/>
            <w:tcBorders>
              <w:top w:val="single" w:sz="4" w:space="0" w:color="auto"/>
              <w:left w:val="nil"/>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比重</w:t>
            </w:r>
          </w:p>
        </w:tc>
      </w:tr>
      <w:tr w:rsidR="00B138A1" w:rsidRPr="003B33CF">
        <w:trPr>
          <w:trHeight w:val="374"/>
          <w:jc w:val="center"/>
        </w:trPr>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手机</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11000</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10000</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500</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50%</w:t>
            </w:r>
          </w:p>
        </w:tc>
      </w:tr>
      <w:tr w:rsidR="00B138A1" w:rsidRPr="003B33CF">
        <w:trPr>
          <w:trHeight w:val="374"/>
          <w:jc w:val="center"/>
        </w:trPr>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电视机</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5500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5000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220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22%</w:t>
            </w:r>
          </w:p>
        </w:tc>
      </w:tr>
      <w:tr w:rsidR="00B138A1" w:rsidRPr="003B33CF">
        <w:trPr>
          <w:trHeight w:val="374"/>
          <w:jc w:val="center"/>
        </w:trPr>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计算机</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1100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280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28%</w:t>
            </w:r>
          </w:p>
        </w:tc>
      </w:tr>
      <w:tr w:rsidR="00B138A1" w:rsidRPr="003B33CF">
        <w:trPr>
          <w:trHeight w:val="374"/>
          <w:jc w:val="center"/>
        </w:trPr>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合计</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17600</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16000</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1000</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w:t>
            </w:r>
          </w:p>
        </w:tc>
      </w:tr>
    </w:tbl>
    <w:p w:rsidR="00B138A1" w:rsidRDefault="00B138A1" w:rsidP="00695F61">
      <w:pPr>
        <w:rPr>
          <w:lang w:eastAsia="zh-CN"/>
        </w:rPr>
      </w:pPr>
    </w:p>
    <w:p w:rsidR="00B138A1" w:rsidRDefault="00B138A1" w:rsidP="00695F61">
      <w:pPr>
        <w:pStyle w:val="affd"/>
        <w:ind w:firstLine="420"/>
      </w:pPr>
      <w:r>
        <w:rPr>
          <w:rFonts w:hint="eastAsia"/>
        </w:rPr>
        <w:t xml:space="preserve">表2.3 </w:t>
      </w:r>
      <w:r w:rsidR="007032A8">
        <w:rPr>
          <w:rFonts w:hint="eastAsia"/>
        </w:rPr>
        <w:t xml:space="preserve"> </w:t>
      </w:r>
      <w:proofErr w:type="spellStart"/>
      <w:r>
        <w:rPr>
          <w:rFonts w:hint="eastAsia"/>
        </w:rPr>
        <w:t>分栏表</w:t>
      </w:r>
      <w:proofErr w:type="spellEnd"/>
    </w:p>
    <w:p w:rsidR="00B138A1" w:rsidRDefault="00B138A1" w:rsidP="00695F61">
      <w:pPr>
        <w:pStyle w:val="affe"/>
        <w:ind w:firstLine="420"/>
      </w:pPr>
      <w:r>
        <w:rPr>
          <w:rFonts w:hint="eastAsia"/>
        </w:rPr>
        <w:t xml:space="preserve">Tab. 2.3 </w:t>
      </w:r>
      <w:r w:rsidR="007032A8">
        <w:rPr>
          <w:rFonts w:hint="eastAsia"/>
        </w:rPr>
        <w:t xml:space="preserve"> </w:t>
      </w:r>
      <w:r>
        <w:rPr>
          <w:rFonts w:hint="eastAsia"/>
        </w:rPr>
        <w:t>Column table</w:t>
      </w:r>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B138A1" w:rsidRPr="003B33CF">
        <w:trPr>
          <w:trHeight w:val="374"/>
          <w:jc w:val="center"/>
        </w:trPr>
        <w:tc>
          <w:tcPr>
            <w:tcW w:w="1386" w:type="dxa"/>
            <w:tcBorders>
              <w:bottom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年度</w:t>
            </w:r>
          </w:p>
        </w:tc>
        <w:tc>
          <w:tcPr>
            <w:tcW w:w="1386" w:type="dxa"/>
            <w:tcBorders>
              <w:top w:val="single" w:sz="4" w:space="0" w:color="auto"/>
              <w:left w:val="nil"/>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产品</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产量</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销量</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产值</w:t>
            </w:r>
          </w:p>
        </w:tc>
      </w:tr>
      <w:tr w:rsidR="00B138A1" w:rsidRPr="003B33CF">
        <w:trPr>
          <w:trHeight w:val="374"/>
          <w:jc w:val="center"/>
        </w:trPr>
        <w:tc>
          <w:tcPr>
            <w:tcW w:w="1386" w:type="dxa"/>
            <w:vMerge w:val="restart"/>
            <w:tcBorders>
              <w:top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2004</w:t>
            </w:r>
          </w:p>
        </w:tc>
        <w:tc>
          <w:tcPr>
            <w:tcW w:w="1386" w:type="dxa"/>
            <w:tcBorders>
              <w:top w:val="single" w:sz="4" w:space="0" w:color="auto"/>
              <w:left w:val="nil"/>
              <w:bottom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手机</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11000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10000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500</w:t>
            </w:r>
          </w:p>
        </w:tc>
      </w:tr>
      <w:tr w:rsidR="00B138A1" w:rsidRPr="003B33CF">
        <w:trPr>
          <w:trHeight w:val="374"/>
          <w:jc w:val="center"/>
        </w:trPr>
        <w:tc>
          <w:tcPr>
            <w:tcW w:w="1386" w:type="dxa"/>
            <w:vMerge/>
            <w:tcBorders>
              <w:bottom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p>
        </w:tc>
        <w:tc>
          <w:tcPr>
            <w:tcW w:w="1386" w:type="dxa"/>
            <w:tcBorders>
              <w:top w:val="nil"/>
              <w:left w:val="nil"/>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计算机</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1100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1000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280</w:t>
            </w:r>
          </w:p>
        </w:tc>
      </w:tr>
      <w:tr w:rsidR="00B138A1" w:rsidRPr="003B33CF">
        <w:trPr>
          <w:trHeight w:val="374"/>
          <w:jc w:val="center"/>
        </w:trPr>
        <w:tc>
          <w:tcPr>
            <w:tcW w:w="1386" w:type="dxa"/>
            <w:vMerge w:val="restart"/>
            <w:tcBorders>
              <w:top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2005</w:t>
            </w:r>
          </w:p>
        </w:tc>
        <w:tc>
          <w:tcPr>
            <w:tcW w:w="1386" w:type="dxa"/>
            <w:tcBorders>
              <w:top w:val="single" w:sz="4" w:space="0" w:color="auto"/>
              <w:left w:val="nil"/>
              <w:bottom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手机</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16000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13000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550</w:t>
            </w:r>
          </w:p>
        </w:tc>
      </w:tr>
      <w:tr w:rsidR="00B138A1" w:rsidRPr="003B33CF">
        <w:trPr>
          <w:trHeight w:val="374"/>
          <w:jc w:val="center"/>
        </w:trPr>
        <w:tc>
          <w:tcPr>
            <w:tcW w:w="1386" w:type="dxa"/>
            <w:vMerge/>
            <w:tcBorders>
              <w:bottom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p>
        </w:tc>
        <w:tc>
          <w:tcPr>
            <w:tcW w:w="1386" w:type="dxa"/>
            <w:tcBorders>
              <w:top w:val="nil"/>
              <w:left w:val="nil"/>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计算机</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2100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1500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320</w:t>
            </w:r>
          </w:p>
        </w:tc>
      </w:tr>
    </w:tbl>
    <w:p w:rsidR="00B138A1" w:rsidRDefault="00B138A1" w:rsidP="00695F61"/>
    <w:p w:rsidR="00B138A1" w:rsidRDefault="00B138A1" w:rsidP="00695F61">
      <w:pPr>
        <w:rPr>
          <w:lang w:eastAsia="zh-CN"/>
        </w:rPr>
      </w:pPr>
      <w:r>
        <w:rPr>
          <w:rFonts w:hint="eastAsia"/>
          <w:lang w:eastAsia="zh-CN"/>
        </w:rPr>
        <w:t xml:space="preserve">    </w:t>
      </w:r>
      <w:r>
        <w:rPr>
          <w:rFonts w:hint="eastAsia"/>
          <w:lang w:eastAsia="zh-CN"/>
        </w:rPr>
        <w:t>从表</w:t>
      </w:r>
      <w:r>
        <w:rPr>
          <w:rFonts w:hint="eastAsia"/>
          <w:lang w:eastAsia="zh-CN"/>
        </w:rPr>
        <w:t>2.2</w:t>
      </w:r>
      <w:r>
        <w:rPr>
          <w:rFonts w:hint="eastAsia"/>
          <w:lang w:eastAsia="zh-CN"/>
        </w:rPr>
        <w:t>和表</w:t>
      </w:r>
      <w:r>
        <w:rPr>
          <w:rFonts w:hint="eastAsia"/>
          <w:lang w:eastAsia="zh-CN"/>
        </w:rPr>
        <w:t>2.3</w:t>
      </w:r>
      <w:r>
        <w:rPr>
          <w:rFonts w:hint="eastAsia"/>
          <w:lang w:eastAsia="zh-CN"/>
        </w:rPr>
        <w:t>可以看出，公司销售情况……。</w:t>
      </w:r>
    </w:p>
    <w:p w:rsidR="00B138A1" w:rsidRDefault="00B138A1" w:rsidP="007B493E">
      <w:pPr>
        <w:pStyle w:val="3"/>
        <w:spacing w:before="120"/>
      </w:pPr>
      <w:bookmarkStart w:id="23" w:name="_Toc216894813"/>
      <w:smartTag w:uri="urn:schemas-microsoft-com:office:smarttags" w:element="chsdate">
        <w:smartTagPr>
          <w:attr w:name="Year" w:val="1899"/>
          <w:attr w:name="Month" w:val="12"/>
          <w:attr w:name="Day" w:val="30"/>
          <w:attr w:name="IsLunarDate" w:val="False"/>
          <w:attr w:name="IsROCDate" w:val="False"/>
        </w:smartTagPr>
        <w:r>
          <w:rPr>
            <w:rFonts w:hint="eastAsia"/>
          </w:rPr>
          <w:t>2.2.2</w:t>
        </w:r>
      </w:smartTag>
      <w:r w:rsidR="00B05EF4">
        <w:rPr>
          <w:rFonts w:hint="eastAsia"/>
        </w:rPr>
        <w:t xml:space="preserve">  </w:t>
      </w:r>
      <w:r>
        <w:rPr>
          <w:rFonts w:hint="eastAsia"/>
        </w:rPr>
        <w:t>表的格式描述</w:t>
      </w:r>
      <w:bookmarkEnd w:id="23"/>
    </w:p>
    <w:p w:rsidR="00B138A1" w:rsidRDefault="00460AB7" w:rsidP="009F77E1">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表的绘制方法</w:t>
      </w:r>
    </w:p>
    <w:p w:rsidR="00B138A1" w:rsidRDefault="00B138A1" w:rsidP="009F77E1">
      <w:pPr>
        <w:rPr>
          <w:lang w:eastAsia="zh-CN"/>
        </w:rPr>
      </w:pPr>
      <w:r>
        <w:rPr>
          <w:rFonts w:hint="eastAsia"/>
          <w:lang w:eastAsia="zh-CN"/>
        </w:rPr>
        <w:t>表要用</w:t>
      </w:r>
      <w:r>
        <w:rPr>
          <w:rFonts w:hint="eastAsia"/>
          <w:lang w:eastAsia="zh-CN"/>
        </w:rPr>
        <w:t>WORD</w:t>
      </w:r>
      <w:r>
        <w:rPr>
          <w:rFonts w:hint="eastAsia"/>
          <w:lang w:eastAsia="zh-CN"/>
        </w:rPr>
        <w:t>绘制，不要粘贴。</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表的位置</w:t>
      </w:r>
    </w:p>
    <w:p w:rsidR="00B138A1" w:rsidRPr="005A3BA9" w:rsidRDefault="00B138A1" w:rsidP="009F77E1">
      <w:pPr>
        <w:rPr>
          <w:lang w:eastAsia="zh-CN"/>
        </w:rPr>
      </w:pPr>
      <w:r w:rsidRPr="005A3BA9">
        <w:rPr>
          <w:rFonts w:hint="eastAsia"/>
          <w:lang w:eastAsia="zh-CN"/>
        </w:rPr>
        <w:t>①</w:t>
      </w:r>
      <w:r w:rsidRPr="005A3BA9">
        <w:rPr>
          <w:rFonts w:hint="eastAsia"/>
          <w:lang w:eastAsia="zh-CN"/>
        </w:rPr>
        <w:t xml:space="preserve"> </w:t>
      </w:r>
      <w:r w:rsidRPr="005A3BA9">
        <w:rPr>
          <w:rFonts w:hint="eastAsia"/>
          <w:lang w:eastAsia="zh-CN"/>
        </w:rPr>
        <w:t>表格居中排列。</w:t>
      </w:r>
    </w:p>
    <w:p w:rsidR="00B138A1" w:rsidRDefault="00B138A1" w:rsidP="009F77E1">
      <w:pPr>
        <w:rPr>
          <w:lang w:eastAsia="zh-CN"/>
        </w:rPr>
      </w:pPr>
      <w:r w:rsidRPr="005A3BA9">
        <w:rPr>
          <w:rFonts w:hint="eastAsia"/>
          <w:lang w:eastAsia="zh-CN"/>
        </w:rPr>
        <w:t>②</w:t>
      </w:r>
      <w:r w:rsidRPr="005A3BA9">
        <w:rPr>
          <w:rFonts w:hint="eastAsia"/>
          <w:lang w:eastAsia="zh-CN"/>
        </w:rPr>
        <w:t xml:space="preserve"> </w:t>
      </w:r>
      <w:r w:rsidRPr="005A3BA9">
        <w:rPr>
          <w:rFonts w:hint="eastAsia"/>
          <w:lang w:eastAsia="zh-CN"/>
        </w:rPr>
        <w:t>表格与下文应留一行空格。</w:t>
      </w:r>
    </w:p>
    <w:p w:rsidR="00B138A1" w:rsidRDefault="00B138A1" w:rsidP="009F77E1">
      <w:pPr>
        <w:rPr>
          <w:lang w:eastAsia="zh-CN"/>
        </w:rPr>
      </w:pPr>
      <w:r w:rsidRPr="005A3BA9">
        <w:rPr>
          <w:rFonts w:hint="eastAsia"/>
          <w:lang w:eastAsia="zh-CN"/>
        </w:rPr>
        <w:t>③</w:t>
      </w:r>
      <w:r w:rsidRPr="005A3BA9">
        <w:rPr>
          <w:rFonts w:hint="eastAsia"/>
          <w:lang w:eastAsia="zh-CN"/>
        </w:rPr>
        <w:t xml:space="preserve"> </w:t>
      </w:r>
      <w:r w:rsidRPr="005A3BA9">
        <w:rPr>
          <w:rFonts w:hint="eastAsia"/>
          <w:lang w:eastAsia="zh-CN"/>
        </w:rPr>
        <w:t>表中若有附注，一律用阿拉伯数字和右半圆括号按顺序编排，如注</w:t>
      </w:r>
      <w:r w:rsidRPr="005A3BA9">
        <w:rPr>
          <w:rFonts w:hint="eastAsia"/>
          <w:lang w:eastAsia="zh-CN"/>
        </w:rPr>
        <w:t>1</w:t>
      </w:r>
      <w:r w:rsidRPr="005A3BA9">
        <w:rPr>
          <w:rFonts w:hint="eastAsia"/>
          <w:lang w:eastAsia="zh-CN"/>
        </w:rPr>
        <w:t>），附注写在表的下方。</w:t>
      </w:r>
    </w:p>
    <w:p w:rsidR="00B138A1" w:rsidRDefault="00460AB7" w:rsidP="009F77E1">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表的版式</w:t>
      </w:r>
    </w:p>
    <w:p w:rsidR="00B138A1" w:rsidRDefault="00B138A1" w:rsidP="009F77E1">
      <w:pPr>
        <w:rPr>
          <w:lang w:eastAsia="zh-CN"/>
        </w:rPr>
      </w:pPr>
      <w:r>
        <w:rPr>
          <w:rFonts w:ascii="宋体" w:hAnsi="宋体" w:hint="eastAsia"/>
          <w:lang w:eastAsia="zh-CN"/>
        </w:rPr>
        <w:t>①</w:t>
      </w:r>
      <w:r>
        <w:rPr>
          <w:rFonts w:hint="eastAsia"/>
          <w:lang w:eastAsia="zh-CN"/>
        </w:rPr>
        <w:t xml:space="preserve"> </w:t>
      </w:r>
      <w:r>
        <w:rPr>
          <w:rFonts w:hint="eastAsia"/>
          <w:lang w:eastAsia="zh-CN"/>
        </w:rPr>
        <w:t>表的大小尽量以一页的页面为限，不要超限，一旦超限要加续表。</w:t>
      </w:r>
    </w:p>
    <w:p w:rsidR="00B138A1" w:rsidRDefault="00460AB7" w:rsidP="009F77E1">
      <w:pPr>
        <w:rPr>
          <w:lang w:eastAsia="zh-CN"/>
        </w:rPr>
      </w:pPr>
      <w:r>
        <w:rPr>
          <w:rFonts w:hint="eastAsia"/>
          <w:lang w:eastAsia="zh-CN"/>
        </w:rPr>
        <w:t>（</w:t>
      </w:r>
      <w:r w:rsidR="00B138A1">
        <w:rPr>
          <w:rFonts w:hint="eastAsia"/>
          <w:lang w:eastAsia="zh-CN"/>
        </w:rPr>
        <w:t>4</w:t>
      </w:r>
      <w:r>
        <w:rPr>
          <w:rFonts w:hint="eastAsia"/>
          <w:lang w:eastAsia="zh-CN"/>
        </w:rPr>
        <w:t>）</w:t>
      </w:r>
      <w:r w:rsidR="00B138A1">
        <w:rPr>
          <w:rFonts w:hint="eastAsia"/>
          <w:lang w:eastAsia="zh-CN"/>
        </w:rPr>
        <w:t xml:space="preserve"> </w:t>
      </w:r>
      <w:r w:rsidR="00B138A1">
        <w:rPr>
          <w:rFonts w:hint="eastAsia"/>
          <w:lang w:eastAsia="zh-CN"/>
        </w:rPr>
        <w:t>表名的写法</w:t>
      </w:r>
    </w:p>
    <w:p w:rsidR="00B138A1" w:rsidRPr="001F5699" w:rsidRDefault="00B138A1" w:rsidP="009F77E1">
      <w:pPr>
        <w:rPr>
          <w:lang w:eastAsia="zh-CN"/>
        </w:rPr>
      </w:pPr>
      <w:r w:rsidRPr="001F5699">
        <w:rPr>
          <w:rFonts w:hint="eastAsia"/>
          <w:lang w:eastAsia="zh-CN"/>
        </w:rPr>
        <w:lastRenderedPageBreak/>
        <w:t>①</w:t>
      </w:r>
      <w:r w:rsidRPr="001F5699">
        <w:rPr>
          <w:rFonts w:hint="eastAsia"/>
          <w:lang w:eastAsia="zh-CN"/>
        </w:rPr>
        <w:t xml:space="preserve"> </w:t>
      </w:r>
      <w:r w:rsidRPr="001F5699">
        <w:rPr>
          <w:rFonts w:hint="eastAsia"/>
          <w:lang w:eastAsia="zh-CN"/>
        </w:rPr>
        <w:t>表名应当在表的上方并且居中。编号应分章编号，如表</w:t>
      </w:r>
      <w:r w:rsidRPr="001F5699">
        <w:rPr>
          <w:rFonts w:hint="eastAsia"/>
          <w:lang w:eastAsia="zh-CN"/>
        </w:rPr>
        <w:t>2.1</w:t>
      </w:r>
      <w:r w:rsidRPr="001F5699">
        <w:rPr>
          <w:rFonts w:hint="eastAsia"/>
          <w:lang w:eastAsia="zh-CN"/>
        </w:rPr>
        <w:t>、表</w:t>
      </w:r>
      <w:r w:rsidRPr="001F5699">
        <w:rPr>
          <w:rFonts w:hint="eastAsia"/>
          <w:lang w:eastAsia="zh-CN"/>
        </w:rPr>
        <w:t>2.2</w:t>
      </w:r>
      <w:r w:rsidRPr="001F5699">
        <w:rPr>
          <w:rFonts w:hint="eastAsia"/>
          <w:lang w:eastAsia="zh-CN"/>
        </w:rPr>
        <w:t>。</w:t>
      </w:r>
    </w:p>
    <w:p w:rsidR="00B138A1" w:rsidRDefault="00B138A1" w:rsidP="009F77E1">
      <w:pPr>
        <w:rPr>
          <w:lang w:eastAsia="zh-CN"/>
        </w:rPr>
      </w:pPr>
      <w:r w:rsidRPr="00555E04">
        <w:rPr>
          <w:rFonts w:hint="eastAsia"/>
          <w:lang w:eastAsia="zh-CN"/>
        </w:rPr>
        <w:t>②</w:t>
      </w:r>
      <w:r w:rsidRPr="00555E04">
        <w:rPr>
          <w:rFonts w:hint="eastAsia"/>
          <w:lang w:eastAsia="zh-CN"/>
        </w:rPr>
        <w:t xml:space="preserve"> </w:t>
      </w:r>
      <w:r w:rsidRPr="00555E04">
        <w:rPr>
          <w:rFonts w:hint="eastAsia"/>
          <w:lang w:eastAsia="zh-CN"/>
        </w:rPr>
        <w:t>表名与上文留一空行。</w:t>
      </w:r>
    </w:p>
    <w:p w:rsidR="00B138A1" w:rsidRPr="00555E04" w:rsidRDefault="00B138A1" w:rsidP="009F77E1">
      <w:pPr>
        <w:rPr>
          <w:lang w:eastAsia="zh-CN"/>
        </w:rPr>
      </w:pPr>
      <w:r w:rsidRPr="00555E04">
        <w:rPr>
          <w:rFonts w:hint="eastAsia"/>
          <w:lang w:eastAsia="zh-CN"/>
        </w:rPr>
        <w:t>③</w:t>
      </w:r>
      <w:r w:rsidRPr="00555E04">
        <w:rPr>
          <w:rFonts w:hint="eastAsia"/>
          <w:lang w:eastAsia="zh-CN"/>
        </w:rPr>
        <w:t xml:space="preserve"> </w:t>
      </w:r>
      <w:r w:rsidRPr="00555E04">
        <w:rPr>
          <w:rFonts w:hint="eastAsia"/>
          <w:lang w:eastAsia="zh-CN"/>
        </w:rPr>
        <w:t>表及其名称要放在同一页中，不能跨接两页。</w:t>
      </w:r>
    </w:p>
    <w:p w:rsidR="00B138A1" w:rsidRDefault="00B138A1" w:rsidP="009F77E1">
      <w:pPr>
        <w:rPr>
          <w:lang w:eastAsia="zh-CN"/>
        </w:rPr>
      </w:pPr>
      <w:r w:rsidRPr="00721C99">
        <w:rPr>
          <w:rFonts w:hint="eastAsia"/>
          <w:lang w:eastAsia="zh-CN"/>
        </w:rPr>
        <w:t>④</w:t>
      </w:r>
      <w:r w:rsidRPr="00721C99">
        <w:rPr>
          <w:rFonts w:hint="eastAsia"/>
          <w:lang w:eastAsia="zh-CN"/>
        </w:rPr>
        <w:t xml:space="preserve"> </w:t>
      </w:r>
      <w:r w:rsidRPr="00721C99">
        <w:rPr>
          <w:rFonts w:hint="eastAsia"/>
          <w:lang w:eastAsia="zh-CN"/>
        </w:rPr>
        <w:t>表内文字全文统一，设置为宋体，五号。</w:t>
      </w:r>
    </w:p>
    <w:p w:rsidR="00B138A1" w:rsidRDefault="00B138A1" w:rsidP="009F77E1">
      <w:pPr>
        <w:rPr>
          <w:lang w:eastAsia="zh-CN"/>
        </w:rPr>
      </w:pPr>
      <w:r w:rsidRPr="00684C2E">
        <w:rPr>
          <w:rFonts w:hint="eastAsia"/>
          <w:lang w:eastAsia="zh-CN"/>
        </w:rPr>
        <w:t>⑤</w:t>
      </w:r>
      <w:r w:rsidRPr="00684C2E">
        <w:rPr>
          <w:rFonts w:hint="eastAsia"/>
          <w:lang w:eastAsia="zh-CN"/>
        </w:rPr>
        <w:t xml:space="preserve"> </w:t>
      </w:r>
      <w:r w:rsidRPr="00684C2E">
        <w:rPr>
          <w:rFonts w:hint="eastAsia"/>
          <w:lang w:eastAsia="zh-CN"/>
        </w:rPr>
        <w:t>中文表名设置为宋体，五号，且居中。英文名称设置为</w:t>
      </w:r>
      <w:r w:rsidRPr="00684C2E">
        <w:rPr>
          <w:rFonts w:hint="eastAsia"/>
          <w:lang w:eastAsia="zh-CN"/>
        </w:rPr>
        <w:t>Times New Roman</w:t>
      </w:r>
      <w:r w:rsidRPr="00684C2E">
        <w:rPr>
          <w:rFonts w:hint="eastAsia"/>
          <w:lang w:eastAsia="zh-CN"/>
        </w:rPr>
        <w:t>，五号，且居中。</w:t>
      </w:r>
    </w:p>
    <w:p w:rsidR="00B138A1" w:rsidRDefault="00B138A1" w:rsidP="007B493E">
      <w:pPr>
        <w:pStyle w:val="2"/>
        <w:spacing w:before="120"/>
      </w:pPr>
      <w:bookmarkStart w:id="24" w:name="_Toc216894814"/>
      <w:r>
        <w:rPr>
          <w:rFonts w:hint="eastAsia"/>
        </w:rPr>
        <w:t>2.3</w:t>
      </w:r>
      <w:r w:rsidR="007032A8">
        <w:rPr>
          <w:rFonts w:hint="eastAsia"/>
        </w:rPr>
        <w:t xml:space="preserve">  </w:t>
      </w:r>
      <w:r>
        <w:rPr>
          <w:rFonts w:hint="eastAsia"/>
        </w:rPr>
        <w:t>公式的格式说明</w:t>
      </w:r>
      <w:bookmarkEnd w:id="24"/>
    </w:p>
    <w:p w:rsidR="00B138A1" w:rsidRDefault="00B138A1" w:rsidP="007B493E">
      <w:pPr>
        <w:pStyle w:val="3"/>
        <w:spacing w:before="120"/>
      </w:pPr>
      <w:bookmarkStart w:id="25" w:name="_Toc216894815"/>
      <w:smartTag w:uri="urn:schemas-microsoft-com:office:smarttags" w:element="chsdate">
        <w:smartTagPr>
          <w:attr w:name="Year" w:val="1899"/>
          <w:attr w:name="Month" w:val="12"/>
          <w:attr w:name="Day" w:val="30"/>
          <w:attr w:name="IsLunarDate" w:val="False"/>
          <w:attr w:name="IsROCDate" w:val="False"/>
        </w:smartTagPr>
        <w:r>
          <w:rPr>
            <w:rFonts w:hint="eastAsia"/>
          </w:rPr>
          <w:t>2.3.1</w:t>
        </w:r>
      </w:smartTag>
      <w:r w:rsidR="007032A8">
        <w:rPr>
          <w:rFonts w:hint="eastAsia"/>
        </w:rPr>
        <w:t xml:space="preserve">  </w:t>
      </w:r>
      <w:r>
        <w:rPr>
          <w:rFonts w:hint="eastAsia"/>
        </w:rPr>
        <w:t>公式的格式示例</w:t>
      </w:r>
      <w:bookmarkEnd w:id="25"/>
    </w:p>
    <w:p w:rsidR="00B138A1" w:rsidRDefault="00B138A1" w:rsidP="009F77E1">
      <w:pPr>
        <w:rPr>
          <w:lang w:eastAsia="zh-CN"/>
        </w:rPr>
      </w:pPr>
      <w:r>
        <w:rPr>
          <w:rFonts w:hint="eastAsia"/>
          <w:lang w:eastAsia="zh-CN"/>
        </w:rPr>
        <w:t>由于一般的文献资料中所给出的载荷和抗力的统计参数主要为变异系数，为便于讨论，定义公</w:t>
      </w:r>
      <w:r>
        <w:rPr>
          <w:rFonts w:ascii="宋体" w:hAnsi="宋体" w:hint="eastAsia"/>
          <w:lang w:eastAsia="zh-CN"/>
        </w:rPr>
        <w:t>式</w:t>
      </w:r>
      <w:r>
        <w:rPr>
          <w:rFonts w:hint="eastAsia"/>
          <w:lang w:eastAsia="zh-CN"/>
        </w:rPr>
        <w:t>形式如下：</w:t>
      </w:r>
    </w:p>
    <w:p w:rsidR="00B138A1" w:rsidRDefault="00B138A1" w:rsidP="0037390F">
      <w:pPr>
        <w:jc w:val="right"/>
        <w:rPr>
          <w:rFonts w:ascii="宋体" w:hAnsi="宋体"/>
          <w:lang w:eastAsia="zh-CN"/>
        </w:rPr>
      </w:pPr>
      <w:r w:rsidRPr="006975E1">
        <w:rPr>
          <w:position w:val="-34"/>
        </w:rPr>
        <w:object w:dxaOrig="278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75pt;height:44.45pt" o:ole="">
            <v:imagedata r:id="rId20" o:title=""/>
          </v:shape>
          <o:OLEObject Type="Embed" ProgID="Equation.3" ShapeID="_x0000_i1025" DrawAspect="Content" ObjectID="_1551469052" r:id="rId21"/>
        </w:object>
      </w:r>
      <w:r>
        <w:rPr>
          <w:rFonts w:hint="eastAsia"/>
          <w:lang w:eastAsia="zh-CN"/>
        </w:rPr>
        <w:t xml:space="preserve">   </w:t>
      </w:r>
      <w:r w:rsidR="009F77E1">
        <w:rPr>
          <w:rFonts w:hint="eastAsia"/>
          <w:lang w:eastAsia="zh-CN"/>
        </w:rPr>
        <w:t xml:space="preserve">                     </w:t>
      </w:r>
      <w:r>
        <w:rPr>
          <w:rFonts w:hint="eastAsia"/>
          <w:lang w:eastAsia="zh-CN"/>
        </w:rPr>
        <w:t xml:space="preserve">  </w:t>
      </w:r>
      <w:r w:rsidR="00460AB7">
        <w:rPr>
          <w:rFonts w:ascii="宋体" w:hAnsi="宋体" w:hint="eastAsia"/>
          <w:lang w:eastAsia="zh-CN"/>
        </w:rPr>
        <w:t>（</w:t>
      </w:r>
      <w:r>
        <w:rPr>
          <w:rFonts w:ascii="宋体" w:hAnsi="宋体" w:hint="eastAsia"/>
          <w:lang w:eastAsia="zh-CN"/>
        </w:rPr>
        <w:t>2.1</w:t>
      </w:r>
      <w:r w:rsidR="00460AB7">
        <w:rPr>
          <w:rFonts w:ascii="宋体" w:hAnsi="宋体" w:hint="eastAsia"/>
          <w:lang w:eastAsia="zh-CN"/>
        </w:rPr>
        <w:t>）</w:t>
      </w:r>
    </w:p>
    <w:p w:rsidR="00B138A1" w:rsidRDefault="00B138A1" w:rsidP="009F77E1">
      <w:pPr>
        <w:rPr>
          <w:lang w:eastAsia="zh-CN"/>
        </w:rPr>
      </w:pPr>
      <w:r>
        <w:rPr>
          <w:rFonts w:hint="eastAsia"/>
          <w:lang w:eastAsia="zh-CN"/>
        </w:rPr>
        <w:t>其中，</w:t>
      </w:r>
      <w:r>
        <w:rPr>
          <w:rFonts w:hint="eastAsia"/>
          <w:i/>
          <w:iCs/>
        </w:rPr>
        <w:t>μ</w:t>
      </w:r>
      <w:r>
        <w:rPr>
          <w:vertAlign w:val="subscript"/>
          <w:lang w:eastAsia="zh-CN"/>
        </w:rPr>
        <w:t>R</w:t>
      </w:r>
      <w:r>
        <w:rPr>
          <w:rFonts w:hint="eastAsia"/>
          <w:lang w:eastAsia="zh-CN"/>
        </w:rPr>
        <w:t>，</w:t>
      </w:r>
      <w:r>
        <w:rPr>
          <w:rFonts w:hint="eastAsia"/>
          <w:i/>
          <w:iCs/>
        </w:rPr>
        <w:t>μ</w:t>
      </w:r>
      <w:r>
        <w:rPr>
          <w:vertAlign w:val="subscript"/>
          <w:lang w:eastAsia="zh-CN"/>
        </w:rPr>
        <w:t>S</w:t>
      </w:r>
      <w:r w:rsidR="00063590">
        <w:rPr>
          <w:rFonts w:hint="eastAsia"/>
          <w:lang w:eastAsia="zh-CN"/>
        </w:rPr>
        <w:t>分别为抗力和载荷效应的均值</w:t>
      </w:r>
      <w:r>
        <w:rPr>
          <w:rFonts w:hint="eastAsia"/>
          <w:lang w:eastAsia="zh-CN"/>
        </w:rPr>
        <w:t>……。</w:t>
      </w:r>
    </w:p>
    <w:p w:rsidR="00B138A1" w:rsidRDefault="00B138A1" w:rsidP="007B493E">
      <w:pPr>
        <w:pStyle w:val="3"/>
        <w:spacing w:before="120"/>
      </w:pPr>
      <w:bookmarkStart w:id="26" w:name="_Toc216894816"/>
      <w:smartTag w:uri="urn:schemas-microsoft-com:office:smarttags" w:element="chsdate">
        <w:smartTagPr>
          <w:attr w:name="Year" w:val="1899"/>
          <w:attr w:name="Month" w:val="12"/>
          <w:attr w:name="Day" w:val="30"/>
          <w:attr w:name="IsLunarDate" w:val="False"/>
          <w:attr w:name="IsROCDate" w:val="False"/>
        </w:smartTagPr>
        <w:r>
          <w:rPr>
            <w:rFonts w:hint="eastAsia"/>
          </w:rPr>
          <w:t>2.3.2</w:t>
        </w:r>
      </w:smartTag>
      <w:r w:rsidR="007032A8">
        <w:rPr>
          <w:rFonts w:hint="eastAsia"/>
        </w:rPr>
        <w:t xml:space="preserve">  </w:t>
      </w:r>
      <w:r>
        <w:rPr>
          <w:rFonts w:hint="eastAsia"/>
        </w:rPr>
        <w:t>公式的格式描述</w:t>
      </w:r>
      <w:bookmarkEnd w:id="26"/>
    </w:p>
    <w:p w:rsidR="00E0457D" w:rsidRDefault="00460AB7" w:rsidP="00E0457D">
      <w:pPr>
        <w:rPr>
          <w:lang w:eastAsia="zh-CN"/>
        </w:rPr>
      </w:pPr>
      <w:r>
        <w:rPr>
          <w:rFonts w:hint="eastAsia"/>
          <w:lang w:eastAsia="zh-CN"/>
        </w:rPr>
        <w:t>（</w:t>
      </w:r>
      <w:r w:rsidR="00B138A1">
        <w:rPr>
          <w:rFonts w:hint="eastAsia"/>
          <w:lang w:eastAsia="zh-CN"/>
        </w:rPr>
        <w:t>1</w:t>
      </w:r>
      <w:r w:rsidR="000A0A72">
        <w:rPr>
          <w:rFonts w:hint="eastAsia"/>
          <w:lang w:eastAsia="zh-CN"/>
        </w:rPr>
        <w:t>）</w:t>
      </w:r>
      <w:r w:rsidR="00986377">
        <w:rPr>
          <w:rFonts w:hint="eastAsia"/>
          <w:lang w:eastAsia="zh-CN"/>
        </w:rPr>
        <w:t xml:space="preserve"> </w:t>
      </w:r>
      <w:r w:rsidR="00E0457D">
        <w:rPr>
          <w:rFonts w:hint="eastAsia"/>
          <w:lang w:eastAsia="zh-CN"/>
        </w:rPr>
        <w:t>公式整行右对齐，并调整公式与公式序号之间的距离，使公式部分居中显示。</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公式序号应按章编号，公式编号在行末列出，如</w:t>
      </w:r>
      <w:r w:rsidRPr="000A0A72">
        <w:rPr>
          <w:rFonts w:hint="eastAsia"/>
          <w:lang w:eastAsia="zh-CN"/>
        </w:rPr>
        <w:t>（</w:t>
      </w:r>
      <w:r w:rsidR="00B138A1" w:rsidRPr="000A0A72">
        <w:rPr>
          <w:rFonts w:hint="eastAsia"/>
          <w:lang w:eastAsia="zh-CN"/>
        </w:rPr>
        <w:t>2.1</w:t>
      </w:r>
      <w:r w:rsidRPr="000A0A72">
        <w:rPr>
          <w:rFonts w:hint="eastAsia"/>
          <w:lang w:eastAsia="zh-CN"/>
        </w:rPr>
        <w:t>）</w:t>
      </w:r>
      <w:r w:rsidR="00B138A1" w:rsidRPr="000A0A72">
        <w:rPr>
          <w:rFonts w:hint="eastAsia"/>
          <w:lang w:eastAsia="zh-CN"/>
        </w:rPr>
        <w:t>、</w:t>
      </w:r>
      <w:r w:rsidRPr="000A0A72">
        <w:rPr>
          <w:rFonts w:hint="eastAsia"/>
          <w:lang w:eastAsia="zh-CN"/>
        </w:rPr>
        <w:t>（</w:t>
      </w:r>
      <w:r w:rsidR="00B138A1" w:rsidRPr="000A0A72">
        <w:rPr>
          <w:rFonts w:hint="eastAsia"/>
          <w:lang w:eastAsia="zh-CN"/>
        </w:rPr>
        <w:t>2.2</w:t>
      </w:r>
      <w:r w:rsidRPr="000A0A72">
        <w:rPr>
          <w:rFonts w:hint="eastAsia"/>
          <w:lang w:eastAsia="zh-CN"/>
        </w:rPr>
        <w:t>）</w:t>
      </w:r>
      <w:r w:rsidR="00B138A1">
        <w:rPr>
          <w:rFonts w:hint="eastAsia"/>
          <w:lang w:eastAsia="zh-CN"/>
        </w:rPr>
        <w:t>。</w:t>
      </w:r>
    </w:p>
    <w:p w:rsidR="00B138A1" w:rsidRDefault="00460AB7" w:rsidP="009F77E1">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公式位置：</w:t>
      </w:r>
      <w:r w:rsidR="00B138A1" w:rsidRPr="000A0A72">
        <w:rPr>
          <w:rFonts w:hint="eastAsia"/>
          <w:lang w:eastAsia="zh-CN"/>
        </w:rPr>
        <w:t>公式之间及上下文间设置半行间距或者</w:t>
      </w:r>
      <w:smartTag w:uri="urn:schemas-microsoft-com:office:smarttags" w:element="chmetcnv">
        <w:smartTagPr>
          <w:attr w:name="UnitName" w:val="磅"/>
          <w:attr w:name="SourceValue" w:val="6"/>
          <w:attr w:name="HasSpace" w:val="False"/>
          <w:attr w:name="Negative" w:val="False"/>
          <w:attr w:name="NumberType" w:val="1"/>
          <w:attr w:name="TCSC" w:val="0"/>
        </w:smartTagPr>
        <w:r w:rsidR="00B138A1" w:rsidRPr="000A0A72">
          <w:rPr>
            <w:rFonts w:hint="eastAsia"/>
            <w:lang w:eastAsia="zh-CN"/>
          </w:rPr>
          <w:t>6</w:t>
        </w:r>
        <w:r w:rsidR="00B138A1" w:rsidRPr="000A0A72">
          <w:rPr>
            <w:rFonts w:hint="eastAsia"/>
            <w:lang w:eastAsia="zh-CN"/>
          </w:rPr>
          <w:t>磅</w:t>
        </w:r>
      </w:smartTag>
      <w:r w:rsidR="00B138A1" w:rsidRPr="000A0A72">
        <w:rPr>
          <w:rFonts w:hint="eastAsia"/>
          <w:lang w:eastAsia="zh-CN"/>
        </w:rPr>
        <w:t>，</w:t>
      </w:r>
      <w:r w:rsidR="00B138A1">
        <w:rPr>
          <w:rFonts w:hint="eastAsia"/>
          <w:lang w:eastAsia="zh-CN"/>
        </w:rPr>
        <w:t>作者可根据情况适当调整，以保证格式协调和美观。</w:t>
      </w:r>
    </w:p>
    <w:p w:rsidR="00B138A1" w:rsidRPr="00B65630" w:rsidRDefault="00B138A1" w:rsidP="007B493E">
      <w:pPr>
        <w:pStyle w:val="2"/>
        <w:spacing w:before="120"/>
      </w:pPr>
      <w:bookmarkStart w:id="27" w:name="_Toc216894817"/>
      <w:r w:rsidRPr="00B65630">
        <w:rPr>
          <w:rFonts w:hint="eastAsia"/>
        </w:rPr>
        <w:t>2.4</w:t>
      </w:r>
      <w:r w:rsidR="007032A8" w:rsidRPr="00B65630">
        <w:rPr>
          <w:rFonts w:hint="eastAsia"/>
        </w:rPr>
        <w:t xml:space="preserve">  </w:t>
      </w:r>
      <w:bookmarkStart w:id="28" w:name="参考文献格式说明"/>
      <w:r w:rsidRPr="00B65630">
        <w:rPr>
          <w:rFonts w:hint="eastAsia"/>
        </w:rPr>
        <w:t>参考文献</w:t>
      </w:r>
      <w:bookmarkEnd w:id="28"/>
      <w:r w:rsidRPr="00B65630">
        <w:rPr>
          <w:rFonts w:hint="eastAsia"/>
        </w:rPr>
        <w:t>的格式说明</w:t>
      </w:r>
      <w:bookmarkEnd w:id="27"/>
    </w:p>
    <w:p w:rsidR="00B138A1" w:rsidRPr="00B65630" w:rsidRDefault="00B138A1" w:rsidP="007B493E">
      <w:pPr>
        <w:pStyle w:val="3"/>
        <w:spacing w:before="120"/>
      </w:pPr>
      <w:bookmarkStart w:id="29" w:name="_Toc216894818"/>
      <w:smartTag w:uri="urn:schemas-microsoft-com:office:smarttags" w:element="chsdate">
        <w:smartTagPr>
          <w:attr w:name="Year" w:val="1899"/>
          <w:attr w:name="Month" w:val="12"/>
          <w:attr w:name="Day" w:val="30"/>
          <w:attr w:name="IsLunarDate" w:val="False"/>
          <w:attr w:name="IsROCDate" w:val="False"/>
        </w:smartTagPr>
        <w:r w:rsidRPr="00B65630">
          <w:rPr>
            <w:rFonts w:hint="eastAsia"/>
          </w:rPr>
          <w:t>2.4.1</w:t>
        </w:r>
      </w:smartTag>
      <w:r w:rsidR="007032A8" w:rsidRPr="00B65630">
        <w:rPr>
          <w:rFonts w:hint="eastAsia"/>
        </w:rPr>
        <w:t xml:space="preserve">  </w:t>
      </w:r>
      <w:r w:rsidRPr="00B65630">
        <w:rPr>
          <w:rFonts w:hint="eastAsia"/>
        </w:rPr>
        <w:t>参考文献在正文中引用的示例</w:t>
      </w:r>
      <w:bookmarkEnd w:id="29"/>
    </w:p>
    <w:p w:rsidR="00B138A1" w:rsidRPr="00B65630" w:rsidRDefault="00B138A1" w:rsidP="009F77E1">
      <w:pPr>
        <w:rPr>
          <w:lang w:eastAsia="zh-CN"/>
        </w:rPr>
      </w:pPr>
      <w:r w:rsidRPr="00B65630">
        <w:rPr>
          <w:rFonts w:hint="eastAsia"/>
          <w:lang w:eastAsia="zh-CN"/>
        </w:rPr>
        <w:t>关于主题法的起源众说不一。国内有人认为“主题法检索体系的形式和发展开始于</w:t>
      </w:r>
      <w:r w:rsidRPr="00B65630">
        <w:rPr>
          <w:rFonts w:hint="eastAsia"/>
          <w:lang w:eastAsia="zh-CN"/>
        </w:rPr>
        <w:t>1856</w:t>
      </w:r>
      <w:r w:rsidRPr="00B65630">
        <w:rPr>
          <w:rFonts w:hint="eastAsia"/>
          <w:lang w:eastAsia="zh-CN"/>
        </w:rPr>
        <w:t>年英国克雷斯塔多罗</w:t>
      </w:r>
      <w:r w:rsidR="00460AB7" w:rsidRPr="00B65630">
        <w:rPr>
          <w:rFonts w:hint="eastAsia"/>
          <w:lang w:eastAsia="zh-CN"/>
        </w:rPr>
        <w:t>（</w:t>
      </w:r>
      <w:r w:rsidRPr="00B65630">
        <w:rPr>
          <w:rFonts w:hint="eastAsia"/>
          <w:lang w:eastAsia="zh-CN"/>
        </w:rPr>
        <w:t>C</w:t>
      </w:r>
      <w:r w:rsidRPr="00B65630">
        <w:rPr>
          <w:lang w:eastAsia="zh-CN"/>
        </w:rPr>
        <w:t>restadoro</w:t>
      </w:r>
      <w:r w:rsidR="00460AB7" w:rsidRPr="00B65630">
        <w:rPr>
          <w:rFonts w:hint="eastAsia"/>
          <w:lang w:eastAsia="zh-CN"/>
        </w:rPr>
        <w:t>）</w:t>
      </w:r>
      <w:r w:rsidRPr="00B65630">
        <w:rPr>
          <w:rFonts w:hint="eastAsia"/>
          <w:lang w:eastAsia="zh-CN"/>
        </w:rPr>
        <w:t>的《图书馆编制目录技术》一书”，“国外最早采用主题法来组织目录索引的是杜威十进分类法的相关主题索引……”</w:t>
      </w:r>
      <w:r w:rsidRPr="00B65630">
        <w:rPr>
          <w:rFonts w:hint="eastAsia"/>
          <w:vertAlign w:val="superscript"/>
          <w:lang w:eastAsia="zh-CN"/>
        </w:rPr>
        <w:t>[1]</w:t>
      </w:r>
      <w:r w:rsidRPr="00B65630">
        <w:rPr>
          <w:rFonts w:hint="eastAsia"/>
          <w:lang w:eastAsia="zh-CN"/>
        </w:rPr>
        <w:t>。也有人认出为“美国的贝加逊·富兰克林出借图书馆第一个使用了主题法”</w:t>
      </w:r>
      <w:r w:rsidRPr="00B65630">
        <w:rPr>
          <w:rFonts w:hint="eastAsia"/>
          <w:vertAlign w:val="superscript"/>
          <w:lang w:eastAsia="zh-CN"/>
        </w:rPr>
        <w:t>[2-4]</w:t>
      </w:r>
      <w:r w:rsidRPr="00B65630">
        <w:rPr>
          <w:rFonts w:hint="eastAsia"/>
          <w:lang w:eastAsia="zh-CN"/>
        </w:rPr>
        <w:t>。</w:t>
      </w:r>
    </w:p>
    <w:p w:rsidR="00B138A1" w:rsidRPr="00B65630" w:rsidRDefault="00B138A1" w:rsidP="007B493E">
      <w:pPr>
        <w:pStyle w:val="3"/>
        <w:spacing w:before="120"/>
      </w:pPr>
      <w:bookmarkStart w:id="30" w:name="_Toc216894819"/>
      <w:smartTag w:uri="urn:schemas-microsoft-com:office:smarttags" w:element="chsdate">
        <w:smartTagPr>
          <w:attr w:name="Year" w:val="1899"/>
          <w:attr w:name="Month" w:val="12"/>
          <w:attr w:name="Day" w:val="30"/>
          <w:attr w:name="IsLunarDate" w:val="False"/>
          <w:attr w:name="IsROCDate" w:val="False"/>
        </w:smartTagPr>
        <w:r w:rsidRPr="00B65630">
          <w:rPr>
            <w:rFonts w:hint="eastAsia"/>
          </w:rPr>
          <w:lastRenderedPageBreak/>
          <w:t>2.4.2</w:t>
        </w:r>
      </w:smartTag>
      <w:r w:rsidR="007032A8" w:rsidRPr="00B65630">
        <w:rPr>
          <w:rFonts w:hint="eastAsia"/>
        </w:rPr>
        <w:t xml:space="preserve">  </w:t>
      </w:r>
      <w:r w:rsidRPr="00B65630">
        <w:rPr>
          <w:rFonts w:hint="eastAsia"/>
        </w:rPr>
        <w:t>参考文献在正文中引用的书写格式</w:t>
      </w:r>
      <w:bookmarkEnd w:id="30"/>
    </w:p>
    <w:p w:rsidR="00B138A1" w:rsidRPr="00B65630" w:rsidRDefault="00B138A1" w:rsidP="009F77E1">
      <w:pPr>
        <w:rPr>
          <w:lang w:eastAsia="zh-CN"/>
        </w:rPr>
      </w:pPr>
      <w:r w:rsidRPr="00B65630">
        <w:rPr>
          <w:rFonts w:hint="eastAsia"/>
          <w:lang w:eastAsia="zh-CN"/>
        </w:rPr>
        <w:t>引用的文献在正文中用方括号和阿拉伯数字按顺序以右上角标形式标注在引用处。</w:t>
      </w:r>
    </w:p>
    <w:p w:rsidR="00B138A1" w:rsidRPr="00B65630" w:rsidRDefault="00B138A1" w:rsidP="007B493E">
      <w:pPr>
        <w:pStyle w:val="3"/>
        <w:spacing w:before="120"/>
      </w:pPr>
      <w:bookmarkStart w:id="31" w:name="_Toc216894820"/>
      <w:smartTag w:uri="urn:schemas-microsoft-com:office:smarttags" w:element="chsdate">
        <w:smartTagPr>
          <w:attr w:name="Year" w:val="1899"/>
          <w:attr w:name="Month" w:val="12"/>
          <w:attr w:name="Day" w:val="30"/>
          <w:attr w:name="IsLunarDate" w:val="False"/>
          <w:attr w:name="IsROCDate" w:val="False"/>
        </w:smartTagPr>
        <w:r w:rsidRPr="00B65630">
          <w:rPr>
            <w:rFonts w:hint="eastAsia"/>
          </w:rPr>
          <w:t>2.4.3</w:t>
        </w:r>
      </w:smartTag>
      <w:r w:rsidR="007A2D70" w:rsidRPr="00B65630">
        <w:rPr>
          <w:rFonts w:hint="eastAsia"/>
        </w:rPr>
        <w:t xml:space="preserve">  </w:t>
      </w:r>
      <w:r w:rsidRPr="00B65630">
        <w:rPr>
          <w:rFonts w:hint="eastAsia"/>
        </w:rPr>
        <w:t>参考文献的书写格式</w:t>
      </w:r>
      <w:bookmarkEnd w:id="31"/>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1</w:t>
      </w:r>
      <w:r w:rsidRPr="00B65630">
        <w:rPr>
          <w:rFonts w:hint="eastAsia"/>
          <w:lang w:eastAsia="zh-CN"/>
        </w:rPr>
        <w:t>）</w:t>
      </w:r>
      <w:r w:rsidR="00B138A1" w:rsidRPr="00381CFF">
        <w:rPr>
          <w:rFonts w:hint="eastAsia"/>
          <w:lang w:eastAsia="zh-CN"/>
        </w:rPr>
        <w:t xml:space="preserve"> </w:t>
      </w:r>
      <w:r w:rsidR="00B138A1" w:rsidRPr="00381CFF">
        <w:rPr>
          <w:rFonts w:hint="eastAsia"/>
          <w:lang w:eastAsia="zh-CN"/>
        </w:rPr>
        <w:t>参考文献按照在正文中引用的顺序进行编码</w:t>
      </w:r>
      <w:r w:rsidR="00B138A1" w:rsidRPr="00B65630">
        <w:rPr>
          <w:rFonts w:hint="eastAsia"/>
          <w:lang w:eastAsia="zh-CN"/>
        </w:rPr>
        <w:t>。</w:t>
      </w:r>
    </w:p>
    <w:p w:rsidR="00B138A1" w:rsidRPr="00381CFF" w:rsidRDefault="00460AB7" w:rsidP="009F77E1">
      <w:pPr>
        <w:rPr>
          <w:lang w:eastAsia="zh-CN"/>
        </w:rPr>
      </w:pPr>
      <w:r w:rsidRPr="00B65630">
        <w:rPr>
          <w:rFonts w:hint="eastAsia"/>
          <w:lang w:eastAsia="zh-CN"/>
        </w:rPr>
        <w:t>（</w:t>
      </w:r>
      <w:r w:rsidR="00B138A1" w:rsidRPr="00B65630">
        <w:rPr>
          <w:rFonts w:hint="eastAsia"/>
          <w:lang w:eastAsia="zh-CN"/>
        </w:rPr>
        <w:t>2</w:t>
      </w:r>
      <w:r w:rsidRPr="00B65630">
        <w:rPr>
          <w:rFonts w:hint="eastAsia"/>
          <w:lang w:eastAsia="zh-CN"/>
        </w:rPr>
        <w:t>）</w:t>
      </w:r>
      <w:r w:rsidR="00B138A1" w:rsidRPr="00B65630">
        <w:rPr>
          <w:rFonts w:hint="eastAsia"/>
          <w:lang w:eastAsia="zh-CN"/>
        </w:rPr>
        <w:t xml:space="preserve"> </w:t>
      </w:r>
      <w:r w:rsidR="00B138A1" w:rsidRPr="00381CFF">
        <w:rPr>
          <w:rFonts w:hint="eastAsia"/>
          <w:lang w:eastAsia="zh-CN"/>
        </w:rPr>
        <w:t>作者一律姓前名后</w:t>
      </w:r>
      <w:r w:rsidRPr="00381CFF">
        <w:rPr>
          <w:rFonts w:hint="eastAsia"/>
          <w:lang w:eastAsia="zh-CN"/>
        </w:rPr>
        <w:t>（</w:t>
      </w:r>
      <w:r w:rsidR="00B138A1" w:rsidRPr="00381CFF">
        <w:rPr>
          <w:rFonts w:hint="eastAsia"/>
          <w:lang w:eastAsia="zh-CN"/>
        </w:rPr>
        <w:t>外文作者名应缩写</w:t>
      </w:r>
      <w:r w:rsidRPr="00381CFF">
        <w:rPr>
          <w:rFonts w:hint="eastAsia"/>
          <w:lang w:eastAsia="zh-CN"/>
        </w:rPr>
        <w:t>）</w:t>
      </w:r>
      <w:r w:rsidR="00B138A1" w:rsidRPr="00381CFF">
        <w:rPr>
          <w:rFonts w:hint="eastAsia"/>
          <w:lang w:eastAsia="zh-CN"/>
        </w:rPr>
        <w:t>，作者间用“</w:t>
      </w:r>
      <w:r w:rsidR="00B138A1" w:rsidRPr="00381CFF">
        <w:rPr>
          <w:rFonts w:hint="eastAsia"/>
          <w:lang w:eastAsia="zh-CN"/>
        </w:rPr>
        <w:t>,</w:t>
      </w:r>
      <w:r w:rsidR="00B138A1" w:rsidRPr="00381CFF">
        <w:rPr>
          <w:rFonts w:hint="eastAsia"/>
          <w:lang w:eastAsia="zh-CN"/>
        </w:rPr>
        <w:t>”间隔。作者少于</w:t>
      </w:r>
      <w:r w:rsidR="00B138A1" w:rsidRPr="00381CFF">
        <w:rPr>
          <w:rFonts w:hint="eastAsia"/>
          <w:lang w:eastAsia="zh-CN"/>
        </w:rPr>
        <w:t>3</w:t>
      </w:r>
      <w:r w:rsidR="00B138A1" w:rsidRPr="00381CFF">
        <w:rPr>
          <w:rFonts w:hint="eastAsia"/>
          <w:lang w:eastAsia="zh-CN"/>
        </w:rPr>
        <w:t>人应全部写出，</w:t>
      </w:r>
      <w:r w:rsidR="00B138A1" w:rsidRPr="00381CFF">
        <w:rPr>
          <w:rFonts w:hint="eastAsia"/>
          <w:lang w:eastAsia="zh-CN"/>
        </w:rPr>
        <w:t>3</w:t>
      </w:r>
      <w:r w:rsidR="00B138A1" w:rsidRPr="00381CFF">
        <w:rPr>
          <w:rFonts w:hint="eastAsia"/>
          <w:lang w:eastAsia="zh-CN"/>
        </w:rPr>
        <w:t>人以上只列出前</w:t>
      </w:r>
      <w:r w:rsidR="00B138A1" w:rsidRPr="00381CFF">
        <w:rPr>
          <w:rFonts w:hint="eastAsia"/>
          <w:lang w:eastAsia="zh-CN"/>
        </w:rPr>
        <w:t>3</w:t>
      </w:r>
      <w:r w:rsidR="00B138A1" w:rsidRPr="00381CFF">
        <w:rPr>
          <w:rFonts w:hint="eastAsia"/>
          <w:lang w:eastAsia="zh-CN"/>
        </w:rPr>
        <w:t>人，后加“等”或“</w:t>
      </w:r>
      <w:r w:rsidR="00B138A1" w:rsidRPr="00381CFF">
        <w:rPr>
          <w:rFonts w:hint="eastAsia"/>
          <w:lang w:eastAsia="zh-CN"/>
        </w:rPr>
        <w:t>et al</w:t>
      </w:r>
      <w:r w:rsidR="00B138A1" w:rsidRPr="00381CFF">
        <w:rPr>
          <w:rFonts w:hint="eastAsia"/>
          <w:lang w:eastAsia="zh-CN"/>
        </w:rPr>
        <w:t>”。</w:t>
      </w:r>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3</w:t>
      </w:r>
      <w:r w:rsidRPr="00B65630">
        <w:rPr>
          <w:rFonts w:hint="eastAsia"/>
          <w:lang w:eastAsia="zh-CN"/>
        </w:rPr>
        <w:t>）</w:t>
      </w:r>
      <w:r w:rsidR="00B138A1" w:rsidRPr="00B65630">
        <w:rPr>
          <w:rFonts w:hint="eastAsia"/>
          <w:lang w:eastAsia="zh-CN"/>
        </w:rPr>
        <w:t xml:space="preserve"> </w:t>
      </w:r>
      <w:r w:rsidR="000C413B" w:rsidRPr="00381CFF">
        <w:rPr>
          <w:rFonts w:hint="eastAsia"/>
          <w:lang w:eastAsia="zh-CN"/>
        </w:rPr>
        <w:t>标题“参考文献”选用模板中的样式所定义的“参考文献</w:t>
      </w:r>
      <w:r w:rsidR="00B138A1" w:rsidRPr="00381CFF">
        <w:rPr>
          <w:rFonts w:hint="eastAsia"/>
          <w:lang w:eastAsia="zh-CN"/>
        </w:rPr>
        <w:t>”，再居中；或者手动设置成字体：黑体，居中，字号：小三，</w:t>
      </w:r>
      <w:r w:rsidR="00B138A1" w:rsidRPr="00381CFF">
        <w:rPr>
          <w:rFonts w:hint="eastAsia"/>
          <w:lang w:eastAsia="zh-CN"/>
        </w:rPr>
        <w:t>1.5</w:t>
      </w:r>
      <w:r w:rsidR="00B138A1" w:rsidRPr="00381CFF">
        <w:rPr>
          <w:rFonts w:hint="eastAsia"/>
          <w:lang w:eastAsia="zh-CN"/>
        </w:rPr>
        <w:t>倍行距，段后</w:t>
      </w:r>
      <w:r w:rsidR="000C413B" w:rsidRPr="00381CFF">
        <w:rPr>
          <w:rFonts w:hint="eastAsia"/>
          <w:lang w:eastAsia="zh-CN"/>
        </w:rPr>
        <w:t>1</w:t>
      </w:r>
      <w:r w:rsidR="000C413B" w:rsidRPr="00381CFF">
        <w:rPr>
          <w:rFonts w:hint="eastAsia"/>
          <w:lang w:eastAsia="zh-CN"/>
        </w:rPr>
        <w:t>行</w:t>
      </w:r>
      <w:r w:rsidR="00B138A1" w:rsidRPr="00381CFF">
        <w:rPr>
          <w:rFonts w:hint="eastAsia"/>
          <w:lang w:eastAsia="zh-CN"/>
        </w:rPr>
        <w:t>，段前为</w:t>
      </w:r>
      <w:r w:rsidR="00B138A1" w:rsidRPr="00381CFF">
        <w:rPr>
          <w:rFonts w:hint="eastAsia"/>
          <w:lang w:eastAsia="zh-CN"/>
        </w:rPr>
        <w:t>0</w:t>
      </w:r>
      <w:r w:rsidR="00AC2017" w:rsidRPr="00756551">
        <w:rPr>
          <w:rFonts w:hint="eastAsia"/>
          <w:lang w:eastAsia="zh-CN"/>
        </w:rPr>
        <w:t>行</w:t>
      </w:r>
      <w:r w:rsidR="00B138A1" w:rsidRPr="00381CFF">
        <w:rPr>
          <w:rFonts w:hint="eastAsia"/>
          <w:lang w:eastAsia="zh-CN"/>
        </w:rPr>
        <w:t>。</w:t>
      </w:r>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4</w:t>
      </w:r>
      <w:r w:rsidRPr="00B65630">
        <w:rPr>
          <w:rFonts w:hint="eastAsia"/>
          <w:lang w:eastAsia="zh-CN"/>
        </w:rPr>
        <w:t>）</w:t>
      </w:r>
      <w:r w:rsidR="00B138A1" w:rsidRPr="00B65630">
        <w:rPr>
          <w:rFonts w:hint="eastAsia"/>
          <w:lang w:eastAsia="zh-CN"/>
        </w:rPr>
        <w:t xml:space="preserve"> </w:t>
      </w:r>
      <w:r w:rsidR="00B138A1" w:rsidRPr="007F22F8">
        <w:rPr>
          <w:rFonts w:hint="eastAsia"/>
          <w:lang w:eastAsia="zh-CN"/>
        </w:rPr>
        <w:t>参考文献正文设置成字体：宋体，居左，字号：五号，多倍行距</w:t>
      </w:r>
      <w:r w:rsidR="00B138A1" w:rsidRPr="007F22F8">
        <w:rPr>
          <w:rFonts w:hint="eastAsia"/>
          <w:lang w:eastAsia="zh-CN"/>
        </w:rPr>
        <w:t>1.25</w:t>
      </w:r>
      <w:r w:rsidR="00B138A1" w:rsidRPr="007F22F8">
        <w:rPr>
          <w:rFonts w:hint="eastAsia"/>
          <w:lang w:eastAsia="zh-CN"/>
        </w:rPr>
        <w:t>行，段后、段前均为</w:t>
      </w:r>
      <w:r w:rsidR="00B138A1" w:rsidRPr="007F22F8">
        <w:rPr>
          <w:rFonts w:hint="eastAsia"/>
          <w:lang w:eastAsia="zh-CN"/>
        </w:rPr>
        <w:t>0</w:t>
      </w:r>
      <w:r w:rsidR="00AC2017" w:rsidRPr="00756551">
        <w:rPr>
          <w:rFonts w:hint="eastAsia"/>
          <w:lang w:eastAsia="zh-CN"/>
        </w:rPr>
        <w:t>行</w:t>
      </w:r>
      <w:r w:rsidR="00B138A1" w:rsidRPr="007F22F8">
        <w:rPr>
          <w:rFonts w:hint="eastAsia"/>
          <w:lang w:eastAsia="zh-CN"/>
        </w:rPr>
        <w:t>。</w:t>
      </w:r>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5</w:t>
      </w:r>
      <w:r w:rsidRPr="00B65630">
        <w:rPr>
          <w:rFonts w:hint="eastAsia"/>
          <w:lang w:eastAsia="zh-CN"/>
        </w:rPr>
        <w:t>）</w:t>
      </w:r>
      <w:r w:rsidR="00B138A1" w:rsidRPr="00B65630">
        <w:rPr>
          <w:rFonts w:hint="eastAsia"/>
          <w:lang w:eastAsia="zh-CN"/>
        </w:rPr>
        <w:t xml:space="preserve"> </w:t>
      </w:r>
      <w:r w:rsidR="00B138A1" w:rsidRPr="00B65630">
        <w:rPr>
          <w:rFonts w:hint="eastAsia"/>
          <w:lang w:eastAsia="zh-CN"/>
        </w:rPr>
        <w:t>按照引用的文献类型不同使用不同的表示方法。</w:t>
      </w:r>
    </w:p>
    <w:p w:rsidR="00B138A1" w:rsidRPr="00B65630" w:rsidRDefault="00B138A1" w:rsidP="009F77E1">
      <w:pPr>
        <w:rPr>
          <w:lang w:eastAsia="zh-CN"/>
        </w:rPr>
      </w:pPr>
      <w:r w:rsidRPr="00B65630">
        <w:rPr>
          <w:rFonts w:hint="eastAsia"/>
          <w:lang w:eastAsia="zh-CN"/>
        </w:rPr>
        <w:t>①</w:t>
      </w:r>
      <w:r w:rsidRPr="00B65630">
        <w:rPr>
          <w:rFonts w:hint="eastAsia"/>
          <w:lang w:eastAsia="zh-CN"/>
        </w:rPr>
        <w:t xml:space="preserve"> </w:t>
      </w:r>
      <w:r w:rsidRPr="00B65630">
        <w:rPr>
          <w:rFonts w:hint="eastAsia"/>
          <w:lang w:eastAsia="zh-CN"/>
        </w:rPr>
        <w:t>专著</w:t>
      </w:r>
      <w:r w:rsidR="00460AB7" w:rsidRPr="00B65630">
        <w:rPr>
          <w:rFonts w:hint="eastAsia"/>
          <w:lang w:eastAsia="zh-CN"/>
        </w:rPr>
        <w:t>（</w:t>
      </w:r>
      <w:r w:rsidRPr="00B65630">
        <w:rPr>
          <w:rFonts w:hint="eastAsia"/>
          <w:lang w:eastAsia="zh-CN"/>
        </w:rPr>
        <w:t>注意应标明出版地及所参阅内容在原文献中的位置</w:t>
      </w:r>
      <w:r w:rsidR="00460AB7" w:rsidRPr="00B65630">
        <w:rPr>
          <w:rFonts w:hint="eastAsia"/>
          <w:lang w:eastAsia="zh-CN"/>
        </w:rPr>
        <w:t>）</w:t>
      </w:r>
      <w:r w:rsidRPr="00B65630">
        <w:rPr>
          <w:rFonts w:hint="eastAsia"/>
          <w:lang w:eastAsia="zh-CN"/>
        </w:rPr>
        <w:t>，表示方法为：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专著名</w:t>
      </w:r>
      <w:r w:rsidR="005A223D" w:rsidRPr="005A223D">
        <w:rPr>
          <w:lang w:eastAsia="zh-CN"/>
        </w:rPr>
        <w:t>[</w:t>
      </w:r>
      <w:r w:rsidR="005A223D" w:rsidRPr="005A223D">
        <w:rPr>
          <w:rFonts w:hint="eastAsia"/>
          <w:lang w:eastAsia="zh-CN"/>
        </w:rPr>
        <w:t>文献类型标志</w:t>
      </w:r>
      <w:r w:rsidR="005A223D" w:rsidRPr="005A223D">
        <w:rPr>
          <w:lang w:eastAsia="zh-CN"/>
        </w:rPr>
        <w:t>]</w:t>
      </w:r>
      <w:r w:rsidRPr="00B65630">
        <w:rPr>
          <w:rFonts w:hint="eastAsia"/>
          <w:lang w:eastAsia="zh-CN"/>
        </w:rPr>
        <w:t>.</w:t>
      </w:r>
      <w:r w:rsidRPr="00B65630">
        <w:rPr>
          <w:rFonts w:hint="eastAsia"/>
          <w:lang w:eastAsia="zh-CN"/>
        </w:rPr>
        <w:t>出版地</w:t>
      </w:r>
      <w:r w:rsidRPr="00B65630">
        <w:rPr>
          <w:rFonts w:hint="eastAsia"/>
          <w:lang w:eastAsia="zh-CN"/>
        </w:rPr>
        <w:t>:</w:t>
      </w:r>
      <w:r w:rsidRPr="00B65630">
        <w:rPr>
          <w:rFonts w:hint="eastAsia"/>
          <w:lang w:eastAsia="zh-CN"/>
        </w:rPr>
        <w:t>出版者</w:t>
      </w:r>
      <w:r w:rsidRPr="00B65630">
        <w:rPr>
          <w:rFonts w:hint="eastAsia"/>
          <w:lang w:eastAsia="zh-CN"/>
        </w:rPr>
        <w:t>,</w:t>
      </w:r>
      <w:r w:rsidRPr="00B65630">
        <w:rPr>
          <w:rFonts w:hint="eastAsia"/>
          <w:lang w:eastAsia="zh-CN"/>
        </w:rPr>
        <w:t>出版年</w:t>
      </w:r>
      <w:r w:rsidR="005F0F1B">
        <w:rPr>
          <w:rFonts w:hint="eastAsia"/>
          <w:lang w:eastAsia="zh-CN"/>
        </w:rPr>
        <w:t>.</w:t>
      </w:r>
    </w:p>
    <w:p w:rsidR="00B138A1" w:rsidRPr="00B65630" w:rsidRDefault="00B138A1" w:rsidP="009F77E1">
      <w:pPr>
        <w:rPr>
          <w:lang w:eastAsia="zh-CN"/>
        </w:rPr>
      </w:pPr>
      <w:r w:rsidRPr="00B65630">
        <w:rPr>
          <w:rFonts w:hint="eastAsia"/>
          <w:lang w:eastAsia="zh-CN"/>
        </w:rPr>
        <w:t>②</w:t>
      </w:r>
      <w:r w:rsidRPr="00B65630">
        <w:rPr>
          <w:rFonts w:hint="eastAsia"/>
          <w:lang w:eastAsia="zh-CN"/>
        </w:rPr>
        <w:t xml:space="preserve"> </w:t>
      </w:r>
      <w:r w:rsidRPr="00B65630">
        <w:rPr>
          <w:rFonts w:hint="eastAsia"/>
          <w:lang w:eastAsia="zh-CN"/>
        </w:rPr>
        <w:t>期刊中析出的文献</w:t>
      </w:r>
      <w:r w:rsidR="00460AB7" w:rsidRPr="00B65630">
        <w:rPr>
          <w:rFonts w:hint="eastAsia"/>
          <w:lang w:eastAsia="zh-CN"/>
        </w:rPr>
        <w:t>（</w:t>
      </w:r>
      <w:r w:rsidRPr="00B65630">
        <w:rPr>
          <w:rFonts w:hint="eastAsia"/>
          <w:lang w:eastAsia="zh-CN"/>
        </w:rPr>
        <w:t>注明应标明年、卷、期，尤其注意区分卷和期</w:t>
      </w:r>
      <w:r w:rsidR="005A223D">
        <w:rPr>
          <w:rFonts w:hint="eastAsia"/>
          <w:lang w:eastAsia="zh-CN"/>
        </w:rPr>
        <w:t>号</w:t>
      </w:r>
      <w:r w:rsidR="00460AB7" w:rsidRPr="00B65630">
        <w:rPr>
          <w:rFonts w:hint="eastAsia"/>
          <w:lang w:eastAsia="zh-CN"/>
        </w:rPr>
        <w:t>）</w:t>
      </w:r>
      <w:r w:rsidRPr="00B65630">
        <w:rPr>
          <w:rFonts w:hint="eastAsia"/>
          <w:lang w:eastAsia="zh-CN"/>
        </w:rPr>
        <w:t>，表示方法为：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题</w:t>
      </w:r>
      <w:r w:rsidR="00460AB7" w:rsidRPr="00B65630">
        <w:rPr>
          <w:rFonts w:hint="eastAsia"/>
          <w:lang w:eastAsia="zh-CN"/>
        </w:rPr>
        <w:t>（</w:t>
      </w:r>
      <w:r w:rsidRPr="00B65630">
        <w:rPr>
          <w:rFonts w:hint="eastAsia"/>
          <w:lang w:eastAsia="zh-CN"/>
        </w:rPr>
        <w:t>篇</w:t>
      </w:r>
      <w:r w:rsidR="00460AB7" w:rsidRPr="00B65630">
        <w:rPr>
          <w:rFonts w:hint="eastAsia"/>
          <w:lang w:eastAsia="zh-CN"/>
        </w:rPr>
        <w:t>）</w:t>
      </w:r>
      <w:r w:rsidRPr="00B65630">
        <w:rPr>
          <w:rFonts w:hint="eastAsia"/>
          <w:lang w:eastAsia="zh-CN"/>
        </w:rPr>
        <w:t>名</w:t>
      </w:r>
      <w:r w:rsidR="008C68DA" w:rsidRPr="005A223D">
        <w:rPr>
          <w:lang w:eastAsia="zh-CN"/>
        </w:rPr>
        <w:t>[</w:t>
      </w:r>
      <w:r w:rsidR="008C68DA" w:rsidRPr="005A223D">
        <w:rPr>
          <w:rFonts w:hint="eastAsia"/>
          <w:lang w:eastAsia="zh-CN"/>
        </w:rPr>
        <w:t>文献类型标志</w:t>
      </w:r>
      <w:r w:rsidR="008C68DA" w:rsidRPr="005A223D">
        <w:rPr>
          <w:lang w:eastAsia="zh-CN"/>
        </w:rPr>
        <w:t>]</w:t>
      </w:r>
      <w:r w:rsidRPr="00B65630">
        <w:rPr>
          <w:rFonts w:hint="eastAsia"/>
          <w:lang w:eastAsia="zh-CN"/>
        </w:rPr>
        <w:t>.</w:t>
      </w:r>
      <w:r w:rsidRPr="00B65630">
        <w:rPr>
          <w:rFonts w:hint="eastAsia"/>
          <w:lang w:eastAsia="zh-CN"/>
        </w:rPr>
        <w:t>刊名</w:t>
      </w:r>
      <w:r w:rsidRPr="00B65630">
        <w:rPr>
          <w:rFonts w:hint="eastAsia"/>
          <w:lang w:eastAsia="zh-CN"/>
        </w:rPr>
        <w:t>.</w:t>
      </w:r>
      <w:r w:rsidRPr="00B65630">
        <w:rPr>
          <w:rFonts w:hint="eastAsia"/>
          <w:lang w:eastAsia="zh-CN"/>
        </w:rPr>
        <w:t>出版年</w:t>
      </w:r>
      <w:r w:rsidRPr="00B65630">
        <w:rPr>
          <w:rFonts w:hint="eastAsia"/>
          <w:lang w:eastAsia="zh-CN"/>
        </w:rPr>
        <w:t>,</w:t>
      </w:r>
      <w:r w:rsidRPr="00B65630">
        <w:rPr>
          <w:rFonts w:hint="eastAsia"/>
          <w:lang w:eastAsia="zh-CN"/>
        </w:rPr>
        <w:t>卷号</w:t>
      </w:r>
      <w:r w:rsidR="00460AB7" w:rsidRPr="00B65630">
        <w:rPr>
          <w:rFonts w:hint="eastAsia"/>
          <w:lang w:eastAsia="zh-CN"/>
        </w:rPr>
        <w:t>（</w:t>
      </w:r>
      <w:r w:rsidRPr="00B65630">
        <w:rPr>
          <w:rFonts w:hint="eastAsia"/>
          <w:lang w:eastAsia="zh-CN"/>
        </w:rPr>
        <w:t>期号</w:t>
      </w:r>
      <w:r w:rsidR="00460AB7" w:rsidRPr="00B65630">
        <w:rPr>
          <w:rFonts w:hint="eastAsia"/>
          <w:lang w:eastAsia="zh-CN"/>
        </w:rPr>
        <w:t>）</w:t>
      </w:r>
      <w:r w:rsidRPr="00B65630">
        <w:rPr>
          <w:rFonts w:hint="eastAsia"/>
          <w:lang w:eastAsia="zh-CN"/>
        </w:rPr>
        <w:t>:</w:t>
      </w:r>
      <w:r w:rsidRPr="00B65630">
        <w:rPr>
          <w:rFonts w:hint="eastAsia"/>
          <w:lang w:eastAsia="zh-CN"/>
        </w:rPr>
        <w:t>起止页</w:t>
      </w:r>
      <w:r w:rsidRPr="00B65630">
        <w:rPr>
          <w:rFonts w:hint="eastAsia"/>
          <w:lang w:eastAsia="zh-CN"/>
        </w:rPr>
        <w:t>.</w:t>
      </w:r>
    </w:p>
    <w:p w:rsidR="00B138A1" w:rsidRPr="00B65630" w:rsidRDefault="00B138A1" w:rsidP="009F77E1">
      <w:pPr>
        <w:rPr>
          <w:lang w:eastAsia="zh-CN"/>
        </w:rPr>
      </w:pPr>
      <w:r w:rsidRPr="00B65630">
        <w:rPr>
          <w:rFonts w:hint="eastAsia"/>
          <w:lang w:eastAsia="zh-CN"/>
        </w:rPr>
        <w:t>③</w:t>
      </w:r>
      <w:r w:rsidRPr="00B65630">
        <w:rPr>
          <w:rFonts w:hint="eastAsia"/>
          <w:lang w:eastAsia="zh-CN"/>
        </w:rPr>
        <w:t xml:space="preserve"> </w:t>
      </w:r>
      <w:r w:rsidRPr="00B65630">
        <w:rPr>
          <w:rFonts w:hint="eastAsia"/>
          <w:lang w:eastAsia="zh-CN"/>
        </w:rPr>
        <w:t>会议论文，表示方法为：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篇名</w:t>
      </w:r>
      <w:r w:rsidR="005B5A96" w:rsidRPr="005A223D">
        <w:rPr>
          <w:lang w:eastAsia="zh-CN"/>
        </w:rPr>
        <w:t>[</w:t>
      </w:r>
      <w:r w:rsidR="005B5A96" w:rsidRPr="005A223D">
        <w:rPr>
          <w:rFonts w:hint="eastAsia"/>
          <w:lang w:eastAsia="zh-CN"/>
        </w:rPr>
        <w:t>文献类型标志</w:t>
      </w:r>
      <w:r w:rsidR="005B5A96" w:rsidRPr="005A223D">
        <w:rPr>
          <w:lang w:eastAsia="zh-CN"/>
        </w:rPr>
        <w:t>]</w:t>
      </w:r>
      <w:r w:rsidRPr="00B65630">
        <w:rPr>
          <w:rFonts w:hint="eastAsia"/>
          <w:lang w:eastAsia="zh-CN"/>
        </w:rPr>
        <w:t>.</w:t>
      </w:r>
      <w:r w:rsidRPr="00B65630">
        <w:rPr>
          <w:rFonts w:hint="eastAsia"/>
          <w:lang w:eastAsia="zh-CN"/>
        </w:rPr>
        <w:t>会议名</w:t>
      </w:r>
      <w:r w:rsidRPr="00B65630">
        <w:rPr>
          <w:rFonts w:hint="eastAsia"/>
          <w:lang w:eastAsia="zh-CN"/>
        </w:rPr>
        <w:t>,</w:t>
      </w:r>
      <w:r w:rsidRPr="00B65630">
        <w:rPr>
          <w:rFonts w:hint="eastAsia"/>
          <w:lang w:eastAsia="zh-CN"/>
        </w:rPr>
        <w:t>会址</w:t>
      </w:r>
      <w:r w:rsidRPr="00B65630">
        <w:rPr>
          <w:rFonts w:hint="eastAsia"/>
          <w:lang w:eastAsia="zh-CN"/>
        </w:rPr>
        <w:t>,</w:t>
      </w:r>
      <w:r w:rsidRPr="00B65630">
        <w:rPr>
          <w:rFonts w:hint="eastAsia"/>
          <w:lang w:eastAsia="zh-CN"/>
        </w:rPr>
        <w:t>开会年</w:t>
      </w:r>
      <w:r w:rsidRPr="00B65630">
        <w:rPr>
          <w:rFonts w:hint="eastAsia"/>
          <w:lang w:eastAsia="zh-CN"/>
        </w:rPr>
        <w:t xml:space="preserve">: </w:t>
      </w:r>
      <w:r w:rsidRPr="00B65630">
        <w:rPr>
          <w:rFonts w:hint="eastAsia"/>
          <w:lang w:eastAsia="zh-CN"/>
        </w:rPr>
        <w:t>起止页</w:t>
      </w:r>
      <w:r w:rsidRPr="00B65630">
        <w:rPr>
          <w:rFonts w:hint="eastAsia"/>
          <w:lang w:eastAsia="zh-CN"/>
        </w:rPr>
        <w:t>.</w:t>
      </w:r>
    </w:p>
    <w:p w:rsidR="00B138A1" w:rsidRPr="00B65630" w:rsidRDefault="00B138A1" w:rsidP="009F77E1">
      <w:pPr>
        <w:rPr>
          <w:lang w:eastAsia="zh-CN"/>
        </w:rPr>
      </w:pPr>
      <w:r w:rsidRPr="00B65630">
        <w:rPr>
          <w:rFonts w:hint="eastAsia"/>
          <w:lang w:eastAsia="zh-CN"/>
        </w:rPr>
        <w:t>④</w:t>
      </w:r>
      <w:r w:rsidRPr="00B65630">
        <w:rPr>
          <w:rFonts w:hint="eastAsia"/>
          <w:lang w:eastAsia="zh-CN"/>
        </w:rPr>
        <w:t xml:space="preserve"> </w:t>
      </w:r>
      <w:r w:rsidRPr="00B65630">
        <w:rPr>
          <w:rFonts w:hint="eastAsia"/>
          <w:lang w:eastAsia="zh-CN"/>
        </w:rPr>
        <w:t>专著</w:t>
      </w:r>
      <w:r w:rsidR="00460AB7" w:rsidRPr="00B65630">
        <w:rPr>
          <w:rFonts w:hint="eastAsia"/>
          <w:lang w:eastAsia="zh-CN"/>
        </w:rPr>
        <w:t>（</w:t>
      </w:r>
      <w:r w:rsidRPr="00B65630">
        <w:rPr>
          <w:rFonts w:hint="eastAsia"/>
          <w:lang w:eastAsia="zh-CN"/>
        </w:rPr>
        <w:t>文集</w:t>
      </w:r>
      <w:r w:rsidR="00460AB7" w:rsidRPr="00B65630">
        <w:rPr>
          <w:rFonts w:hint="eastAsia"/>
          <w:lang w:eastAsia="zh-CN"/>
        </w:rPr>
        <w:t>）</w:t>
      </w:r>
      <w:r w:rsidRPr="00B65630">
        <w:rPr>
          <w:rFonts w:hint="eastAsia"/>
          <w:lang w:eastAsia="zh-CN"/>
        </w:rPr>
        <w:t>中析出的文献，表示方法为：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篇名</w:t>
      </w:r>
      <w:r w:rsidR="000A6A89" w:rsidRPr="000A6A89">
        <w:rPr>
          <w:lang w:eastAsia="zh-CN"/>
        </w:rPr>
        <w:t>[</w:t>
      </w:r>
      <w:r w:rsidR="000A6A89" w:rsidRPr="000A6A89">
        <w:rPr>
          <w:rFonts w:hint="eastAsia"/>
          <w:lang w:eastAsia="zh-CN"/>
        </w:rPr>
        <w:t>文献类型标志</w:t>
      </w:r>
      <w:r w:rsidR="000A6A89" w:rsidRPr="000A6A89">
        <w:rPr>
          <w:lang w:eastAsia="zh-CN"/>
        </w:rPr>
        <w:t>]</w:t>
      </w:r>
      <w:r w:rsidRPr="00B65630">
        <w:rPr>
          <w:rFonts w:hint="eastAsia"/>
          <w:lang w:eastAsia="zh-CN"/>
        </w:rPr>
        <w:t>.</w:t>
      </w:r>
      <w:r w:rsidRPr="00B65630">
        <w:rPr>
          <w:rFonts w:hint="eastAsia"/>
          <w:lang w:eastAsia="zh-CN"/>
        </w:rPr>
        <w:t>见</w:t>
      </w:r>
      <w:r w:rsidR="00460AB7" w:rsidRPr="00B65630">
        <w:rPr>
          <w:rFonts w:hint="eastAsia"/>
          <w:lang w:eastAsia="zh-CN"/>
        </w:rPr>
        <w:t>（</w:t>
      </w:r>
      <w:r w:rsidRPr="00B65630">
        <w:rPr>
          <w:rFonts w:hint="eastAsia"/>
          <w:lang w:eastAsia="zh-CN"/>
        </w:rPr>
        <w:t>In</w:t>
      </w:r>
      <w:r w:rsidR="00460AB7" w:rsidRPr="00B65630">
        <w:rPr>
          <w:rFonts w:hint="eastAsia"/>
          <w:lang w:eastAsia="zh-CN"/>
        </w:rPr>
        <w:t>）</w:t>
      </w:r>
      <w:r w:rsidRPr="00B65630">
        <w:rPr>
          <w:rFonts w:hint="eastAsia"/>
          <w:lang w:eastAsia="zh-CN"/>
        </w:rPr>
        <w:t>:</w:t>
      </w:r>
      <w:r w:rsidRPr="00B65630">
        <w:rPr>
          <w:rFonts w:hint="eastAsia"/>
          <w:lang w:eastAsia="zh-CN"/>
        </w:rPr>
        <w:t>文集的编</w:t>
      </w:r>
      <w:r w:rsidR="00460AB7" w:rsidRPr="00B65630">
        <w:rPr>
          <w:rFonts w:hint="eastAsia"/>
          <w:lang w:eastAsia="zh-CN"/>
        </w:rPr>
        <w:t>（</w:t>
      </w:r>
      <w:r w:rsidRPr="00B65630">
        <w:rPr>
          <w:rFonts w:hint="eastAsia"/>
          <w:lang w:eastAsia="zh-CN"/>
        </w:rPr>
        <w:t>著</w:t>
      </w:r>
      <w:r w:rsidR="00460AB7" w:rsidRPr="00B65630">
        <w:rPr>
          <w:rFonts w:hint="eastAsia"/>
          <w:lang w:eastAsia="zh-CN"/>
        </w:rPr>
        <w:t>）</w:t>
      </w:r>
      <w:r w:rsidRPr="00B65630">
        <w:rPr>
          <w:rFonts w:hint="eastAsia"/>
          <w:lang w:eastAsia="zh-CN"/>
        </w:rPr>
        <w:t>者</w:t>
      </w:r>
      <w:r w:rsidRPr="00B65630">
        <w:rPr>
          <w:rFonts w:hint="eastAsia"/>
          <w:lang w:eastAsia="zh-CN"/>
        </w:rPr>
        <w:t>.</w:t>
      </w:r>
      <w:r w:rsidRPr="00B65630">
        <w:rPr>
          <w:rFonts w:hint="eastAsia"/>
          <w:lang w:eastAsia="zh-CN"/>
        </w:rPr>
        <w:t>文集名</w:t>
      </w:r>
      <w:r w:rsidRPr="00B65630">
        <w:rPr>
          <w:rFonts w:hint="eastAsia"/>
          <w:lang w:eastAsia="zh-CN"/>
        </w:rPr>
        <w:t>.</w:t>
      </w:r>
      <w:r w:rsidRPr="00B65630">
        <w:rPr>
          <w:rFonts w:hint="eastAsia"/>
          <w:lang w:eastAsia="zh-CN"/>
        </w:rPr>
        <w:t>出版地</w:t>
      </w:r>
      <w:r w:rsidRPr="00B65630">
        <w:rPr>
          <w:rFonts w:hint="eastAsia"/>
          <w:lang w:eastAsia="zh-CN"/>
        </w:rPr>
        <w:t>:</w:t>
      </w:r>
      <w:r w:rsidRPr="00B65630">
        <w:rPr>
          <w:rFonts w:hint="eastAsia"/>
          <w:lang w:eastAsia="zh-CN"/>
        </w:rPr>
        <w:t>出版者</w:t>
      </w:r>
      <w:r w:rsidRPr="00B65630">
        <w:rPr>
          <w:rFonts w:hint="eastAsia"/>
          <w:lang w:eastAsia="zh-CN"/>
        </w:rPr>
        <w:t>,</w:t>
      </w:r>
      <w:r w:rsidRPr="00B65630">
        <w:rPr>
          <w:rFonts w:hint="eastAsia"/>
          <w:lang w:eastAsia="zh-CN"/>
        </w:rPr>
        <w:t>出版年</w:t>
      </w:r>
      <w:r w:rsidRPr="00B65630">
        <w:rPr>
          <w:rFonts w:hint="eastAsia"/>
          <w:lang w:eastAsia="zh-CN"/>
        </w:rPr>
        <w:t>:</w:t>
      </w:r>
      <w:r w:rsidRPr="00B65630">
        <w:rPr>
          <w:rFonts w:hint="eastAsia"/>
          <w:lang w:eastAsia="zh-CN"/>
        </w:rPr>
        <w:t>起止页</w:t>
      </w:r>
      <w:r w:rsidRPr="00B65630">
        <w:rPr>
          <w:rFonts w:hint="eastAsia"/>
          <w:lang w:eastAsia="zh-CN"/>
        </w:rPr>
        <w:t>.</w:t>
      </w:r>
    </w:p>
    <w:p w:rsidR="00B138A1" w:rsidRPr="00B65630" w:rsidRDefault="00B138A1" w:rsidP="009F77E1">
      <w:pPr>
        <w:rPr>
          <w:lang w:eastAsia="zh-CN"/>
        </w:rPr>
      </w:pPr>
      <w:r w:rsidRPr="00B65630">
        <w:rPr>
          <w:rFonts w:hint="eastAsia"/>
          <w:lang w:eastAsia="zh-CN"/>
        </w:rPr>
        <w:t>⑤</w:t>
      </w:r>
      <w:r w:rsidRPr="00B65630">
        <w:rPr>
          <w:rFonts w:hint="eastAsia"/>
          <w:lang w:eastAsia="zh-CN"/>
        </w:rPr>
        <w:t xml:space="preserve"> </w:t>
      </w:r>
      <w:r w:rsidRPr="00B65630">
        <w:rPr>
          <w:rFonts w:hint="eastAsia"/>
          <w:lang w:eastAsia="zh-CN"/>
        </w:rPr>
        <w:t>学位论文，表示方法为：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题</w:t>
      </w:r>
      <w:r w:rsidR="00460AB7" w:rsidRPr="00B65630">
        <w:rPr>
          <w:rFonts w:hint="eastAsia"/>
          <w:lang w:eastAsia="zh-CN"/>
        </w:rPr>
        <w:t>（</w:t>
      </w:r>
      <w:r w:rsidRPr="00B65630">
        <w:rPr>
          <w:rFonts w:hint="eastAsia"/>
          <w:lang w:eastAsia="zh-CN"/>
        </w:rPr>
        <w:t>篇</w:t>
      </w:r>
      <w:r w:rsidR="00460AB7" w:rsidRPr="00B65630">
        <w:rPr>
          <w:rFonts w:hint="eastAsia"/>
          <w:lang w:eastAsia="zh-CN"/>
        </w:rPr>
        <w:t>）</w:t>
      </w:r>
      <w:r w:rsidRPr="00B65630">
        <w:rPr>
          <w:rFonts w:hint="eastAsia"/>
          <w:lang w:eastAsia="zh-CN"/>
        </w:rPr>
        <w:t>名</w:t>
      </w:r>
      <w:r w:rsidR="000A6A89" w:rsidRPr="005A223D">
        <w:rPr>
          <w:lang w:eastAsia="zh-CN"/>
        </w:rPr>
        <w:t>[</w:t>
      </w:r>
      <w:r w:rsidR="000A6A89" w:rsidRPr="005A223D">
        <w:rPr>
          <w:rFonts w:hint="eastAsia"/>
          <w:lang w:eastAsia="zh-CN"/>
        </w:rPr>
        <w:t>文献类型标志</w:t>
      </w:r>
      <w:r w:rsidR="000A6A89" w:rsidRPr="005A223D">
        <w:rPr>
          <w:lang w:eastAsia="zh-CN"/>
        </w:rPr>
        <w:t>]</w:t>
      </w:r>
      <w:r w:rsidRPr="00B65630">
        <w:rPr>
          <w:rFonts w:hint="eastAsia"/>
          <w:lang w:eastAsia="zh-CN"/>
        </w:rPr>
        <w:t>:</w:t>
      </w:r>
      <w:r w:rsidR="00460AB7" w:rsidRPr="00B65630">
        <w:rPr>
          <w:rFonts w:hint="eastAsia"/>
          <w:lang w:eastAsia="zh-CN"/>
        </w:rPr>
        <w:t>（</w:t>
      </w:r>
      <w:r w:rsidRPr="00B65630">
        <w:rPr>
          <w:rFonts w:hint="eastAsia"/>
          <w:lang w:eastAsia="zh-CN"/>
        </w:rPr>
        <w:t>博</w:t>
      </w:r>
      <w:r w:rsidR="00460AB7" w:rsidRPr="00B65630">
        <w:rPr>
          <w:rFonts w:hint="eastAsia"/>
          <w:lang w:eastAsia="zh-CN"/>
        </w:rPr>
        <w:t>（</w:t>
      </w:r>
      <w:r w:rsidRPr="00B65630">
        <w:rPr>
          <w:rFonts w:hint="eastAsia"/>
          <w:lang w:eastAsia="zh-CN"/>
        </w:rPr>
        <w:t>硕</w:t>
      </w:r>
      <w:r w:rsidR="00460AB7" w:rsidRPr="00B65630">
        <w:rPr>
          <w:rFonts w:hint="eastAsia"/>
          <w:lang w:eastAsia="zh-CN"/>
        </w:rPr>
        <w:t>）</w:t>
      </w:r>
      <w:r w:rsidRPr="00B65630">
        <w:rPr>
          <w:rFonts w:hint="eastAsia"/>
          <w:lang w:eastAsia="zh-CN"/>
        </w:rPr>
        <w:t>士学位论文</w:t>
      </w:r>
      <w:r w:rsidR="00460AB7" w:rsidRPr="00B65630">
        <w:rPr>
          <w:rFonts w:hint="eastAsia"/>
          <w:lang w:eastAsia="zh-CN"/>
        </w:rPr>
        <w:t>）</w:t>
      </w:r>
      <w:r w:rsidRPr="00B65630">
        <w:rPr>
          <w:rFonts w:hint="eastAsia"/>
          <w:lang w:eastAsia="zh-CN"/>
        </w:rPr>
        <w:t>.</w:t>
      </w:r>
      <w:r w:rsidRPr="00B65630">
        <w:rPr>
          <w:rFonts w:hint="eastAsia"/>
          <w:lang w:eastAsia="zh-CN"/>
        </w:rPr>
        <w:t>授学位地</w:t>
      </w:r>
      <w:r w:rsidRPr="00B65630">
        <w:rPr>
          <w:rFonts w:hint="eastAsia"/>
          <w:lang w:eastAsia="zh-CN"/>
        </w:rPr>
        <w:t>:</w:t>
      </w:r>
      <w:r w:rsidRPr="00B65630">
        <w:rPr>
          <w:rFonts w:hint="eastAsia"/>
          <w:lang w:eastAsia="zh-CN"/>
        </w:rPr>
        <w:t>授学位单位</w:t>
      </w:r>
      <w:r w:rsidRPr="00B65630">
        <w:rPr>
          <w:rFonts w:hint="eastAsia"/>
          <w:lang w:eastAsia="zh-CN"/>
        </w:rPr>
        <w:t>,</w:t>
      </w:r>
      <w:r w:rsidRPr="00B65630">
        <w:rPr>
          <w:rFonts w:hint="eastAsia"/>
          <w:lang w:eastAsia="zh-CN"/>
        </w:rPr>
        <w:t>授学位年</w:t>
      </w:r>
      <w:r w:rsidRPr="00B65630">
        <w:rPr>
          <w:rFonts w:hint="eastAsia"/>
          <w:lang w:eastAsia="zh-CN"/>
        </w:rPr>
        <w:t>.</w:t>
      </w:r>
    </w:p>
    <w:p w:rsidR="00B138A1" w:rsidRPr="00B65630" w:rsidRDefault="00B138A1" w:rsidP="009F77E1">
      <w:pPr>
        <w:rPr>
          <w:lang w:eastAsia="zh-CN"/>
        </w:rPr>
      </w:pPr>
      <w:r w:rsidRPr="00B65630">
        <w:rPr>
          <w:rFonts w:hint="eastAsia"/>
          <w:lang w:eastAsia="zh-CN"/>
        </w:rPr>
        <w:t>⑥</w:t>
      </w:r>
      <w:r w:rsidRPr="00B65630">
        <w:rPr>
          <w:rFonts w:hint="eastAsia"/>
          <w:lang w:eastAsia="zh-CN"/>
        </w:rPr>
        <w:t xml:space="preserve"> </w:t>
      </w:r>
      <w:r w:rsidRPr="00B65630">
        <w:rPr>
          <w:rFonts w:hint="eastAsia"/>
          <w:lang w:eastAsia="zh-CN"/>
        </w:rPr>
        <w:t>专利文献，表示方法为：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专利申请者</w:t>
      </w:r>
      <w:r w:rsidRPr="00B65630">
        <w:rPr>
          <w:rFonts w:hint="eastAsia"/>
          <w:lang w:eastAsia="zh-CN"/>
        </w:rPr>
        <w:t>.</w:t>
      </w:r>
      <w:r w:rsidRPr="00B65630">
        <w:rPr>
          <w:rFonts w:hint="eastAsia"/>
          <w:lang w:eastAsia="zh-CN"/>
        </w:rPr>
        <w:t>专利题名</w:t>
      </w:r>
      <w:r w:rsidR="00871068" w:rsidRPr="005A223D">
        <w:rPr>
          <w:lang w:eastAsia="zh-CN"/>
        </w:rPr>
        <w:t>[</w:t>
      </w:r>
      <w:r w:rsidR="00871068" w:rsidRPr="005A223D">
        <w:rPr>
          <w:rFonts w:hint="eastAsia"/>
          <w:lang w:eastAsia="zh-CN"/>
        </w:rPr>
        <w:t>文献类型标志</w:t>
      </w:r>
      <w:r w:rsidR="00871068" w:rsidRPr="005A223D">
        <w:rPr>
          <w:lang w:eastAsia="zh-CN"/>
        </w:rPr>
        <w:t>]</w:t>
      </w:r>
      <w:r w:rsidRPr="00B65630">
        <w:rPr>
          <w:rFonts w:hint="eastAsia"/>
          <w:lang w:eastAsia="zh-CN"/>
        </w:rPr>
        <w:t>.</w:t>
      </w:r>
      <w:r w:rsidRPr="00B65630">
        <w:rPr>
          <w:rFonts w:hint="eastAsia"/>
          <w:lang w:eastAsia="zh-CN"/>
        </w:rPr>
        <w:t>专利国别</w:t>
      </w:r>
      <w:r w:rsidRPr="00B65630">
        <w:rPr>
          <w:rFonts w:hint="eastAsia"/>
          <w:lang w:eastAsia="zh-CN"/>
        </w:rPr>
        <w:t>,</w:t>
      </w:r>
      <w:r w:rsidRPr="00B65630">
        <w:rPr>
          <w:rFonts w:hint="eastAsia"/>
          <w:lang w:eastAsia="zh-CN"/>
        </w:rPr>
        <w:t>专利文献种类</w:t>
      </w:r>
      <w:r w:rsidRPr="00B65630">
        <w:rPr>
          <w:rFonts w:hint="eastAsia"/>
          <w:lang w:eastAsia="zh-CN"/>
        </w:rPr>
        <w:t>,</w:t>
      </w:r>
      <w:r w:rsidRPr="00B65630">
        <w:rPr>
          <w:rFonts w:hint="eastAsia"/>
          <w:lang w:eastAsia="zh-CN"/>
        </w:rPr>
        <w:t>专利号</w:t>
      </w:r>
      <w:r w:rsidRPr="00B65630">
        <w:rPr>
          <w:rFonts w:hint="eastAsia"/>
          <w:lang w:eastAsia="zh-CN"/>
        </w:rPr>
        <w:t>.</w:t>
      </w:r>
      <w:r w:rsidRPr="00B65630">
        <w:rPr>
          <w:rFonts w:hint="eastAsia"/>
          <w:lang w:eastAsia="zh-CN"/>
        </w:rPr>
        <w:t>出版日期</w:t>
      </w:r>
      <w:r w:rsidRPr="00B65630">
        <w:rPr>
          <w:rFonts w:hint="eastAsia"/>
          <w:lang w:eastAsia="zh-CN"/>
        </w:rPr>
        <w:t>.</w:t>
      </w:r>
    </w:p>
    <w:p w:rsidR="00B138A1" w:rsidRPr="00B65630" w:rsidRDefault="00B138A1" w:rsidP="007B493E">
      <w:pPr>
        <w:pStyle w:val="3"/>
        <w:spacing w:before="120"/>
      </w:pPr>
      <w:bookmarkStart w:id="32" w:name="_Toc216894821"/>
      <w:smartTag w:uri="urn:schemas-microsoft-com:office:smarttags" w:element="chsdate">
        <w:smartTagPr>
          <w:attr w:name="Year" w:val="1899"/>
          <w:attr w:name="Month" w:val="12"/>
          <w:attr w:name="Day" w:val="30"/>
          <w:attr w:name="IsLunarDate" w:val="False"/>
          <w:attr w:name="IsROCDate" w:val="False"/>
        </w:smartTagPr>
        <w:r w:rsidRPr="00B65630">
          <w:rPr>
            <w:rFonts w:hint="eastAsia"/>
          </w:rPr>
          <w:t>2.4.4</w:t>
        </w:r>
      </w:smartTag>
      <w:r w:rsidR="007A2D70" w:rsidRPr="00B65630">
        <w:rPr>
          <w:rFonts w:hint="eastAsia"/>
        </w:rPr>
        <w:t xml:space="preserve">  </w:t>
      </w:r>
      <w:r w:rsidRPr="00B65630">
        <w:rPr>
          <w:rFonts w:hint="eastAsia"/>
        </w:rPr>
        <w:t>参考文献的书写格式示例</w:t>
      </w:r>
      <w:bookmarkEnd w:id="32"/>
    </w:p>
    <w:p w:rsidR="00B138A1" w:rsidRPr="00B65630" w:rsidRDefault="00B138A1" w:rsidP="00695F61">
      <w:pPr>
        <w:rPr>
          <w:lang w:eastAsia="zh-CN"/>
        </w:rPr>
      </w:pPr>
      <w:r w:rsidRPr="00B65630">
        <w:rPr>
          <w:rFonts w:hint="eastAsia"/>
          <w:lang w:eastAsia="zh-CN"/>
        </w:rPr>
        <w:t xml:space="preserve">    </w:t>
      </w:r>
      <w:r w:rsidR="00CF1FEE" w:rsidRPr="005A223D">
        <w:rPr>
          <w:rFonts w:hint="eastAsia"/>
          <w:lang w:eastAsia="zh-CN"/>
        </w:rPr>
        <w:t>文献类型标志</w:t>
      </w:r>
      <w:r w:rsidR="00CF1FEE">
        <w:rPr>
          <w:rFonts w:hint="eastAsia"/>
          <w:lang w:eastAsia="zh-CN"/>
        </w:rPr>
        <w:t>及</w:t>
      </w:r>
      <w:r w:rsidRPr="00B65630">
        <w:rPr>
          <w:rFonts w:hint="eastAsia"/>
          <w:lang w:eastAsia="zh-CN"/>
        </w:rPr>
        <w:t>参考文献书写示例请见“参考文献”部分。</w:t>
      </w:r>
    </w:p>
    <w:p w:rsidR="00B138A1" w:rsidRDefault="00B138A1" w:rsidP="007B493E">
      <w:pPr>
        <w:pStyle w:val="2"/>
        <w:spacing w:before="120"/>
      </w:pPr>
      <w:bookmarkStart w:id="33" w:name="_Toc216894822"/>
      <w:r>
        <w:rPr>
          <w:rFonts w:hint="eastAsia"/>
        </w:rPr>
        <w:lastRenderedPageBreak/>
        <w:t>2.5</w:t>
      </w:r>
      <w:r w:rsidR="007A2D70">
        <w:rPr>
          <w:rFonts w:hint="eastAsia"/>
        </w:rPr>
        <w:t xml:space="preserve">  </w:t>
      </w:r>
      <w:r>
        <w:rPr>
          <w:rFonts w:hint="eastAsia"/>
        </w:rPr>
        <w:t>量和单位的使用</w:t>
      </w:r>
      <w:bookmarkEnd w:id="33"/>
    </w:p>
    <w:p w:rsidR="00B138A1" w:rsidRDefault="00B138A1" w:rsidP="007B493E">
      <w:pPr>
        <w:pStyle w:val="3"/>
        <w:spacing w:before="120"/>
      </w:pPr>
      <w:bookmarkStart w:id="34" w:name="_Toc216894823"/>
      <w:smartTag w:uri="urn:schemas-microsoft-com:office:smarttags" w:element="chsdate">
        <w:smartTagPr>
          <w:attr w:name="Year" w:val="1899"/>
          <w:attr w:name="Month" w:val="12"/>
          <w:attr w:name="Day" w:val="30"/>
          <w:attr w:name="IsLunarDate" w:val="False"/>
          <w:attr w:name="IsROCDate" w:val="False"/>
        </w:smartTagPr>
        <w:r>
          <w:rPr>
            <w:rFonts w:hint="eastAsia"/>
          </w:rPr>
          <w:t>2.5.1</w:t>
        </w:r>
      </w:smartTag>
      <w:r w:rsidR="00076F5C">
        <w:rPr>
          <w:rFonts w:hint="eastAsia"/>
        </w:rPr>
        <w:t xml:space="preserve">  </w:t>
      </w:r>
      <w:r>
        <w:rPr>
          <w:rFonts w:hint="eastAsia"/>
        </w:rPr>
        <w:t>使用方法</w:t>
      </w:r>
      <w:bookmarkEnd w:id="34"/>
    </w:p>
    <w:p w:rsidR="00B138A1" w:rsidRDefault="00460AB7" w:rsidP="009F77E1">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必须符合国家标准规定，不得使用已废弃的单位，如高斯</w:t>
      </w:r>
      <w:r>
        <w:rPr>
          <w:rFonts w:hint="eastAsia"/>
          <w:lang w:eastAsia="zh-CN"/>
        </w:rPr>
        <w:t>（</w:t>
      </w:r>
      <w:r w:rsidR="00B138A1">
        <w:rPr>
          <w:lang w:eastAsia="zh-CN"/>
        </w:rPr>
        <w:t>G</w:t>
      </w:r>
      <w:r w:rsidR="00B138A1">
        <w:rPr>
          <w:rFonts w:hint="eastAsia"/>
          <w:lang w:eastAsia="zh-CN"/>
        </w:rPr>
        <w:t>和</w:t>
      </w:r>
      <w:r w:rsidR="00B138A1">
        <w:rPr>
          <w:lang w:eastAsia="zh-CN"/>
        </w:rPr>
        <w:t>Gg</w:t>
      </w:r>
      <w:r>
        <w:rPr>
          <w:rFonts w:hint="eastAsia"/>
          <w:lang w:eastAsia="zh-CN"/>
        </w:rPr>
        <w:t>）</w:t>
      </w:r>
      <w:r w:rsidR="00B138A1">
        <w:rPr>
          <w:rFonts w:hint="eastAsia"/>
          <w:lang w:eastAsia="zh-CN"/>
        </w:rPr>
        <w:t xml:space="preserve"> </w:t>
      </w:r>
      <w:r w:rsidR="00B138A1">
        <w:rPr>
          <w:rFonts w:hint="eastAsia"/>
          <w:lang w:eastAsia="zh-CN"/>
        </w:rPr>
        <w:t>﹑亩﹑克分子浓度（</w:t>
      </w:r>
      <w:r w:rsidR="00B138A1">
        <w:rPr>
          <w:lang w:eastAsia="zh-CN"/>
        </w:rPr>
        <w:t>M</w:t>
      </w:r>
      <w:r w:rsidR="00B138A1">
        <w:rPr>
          <w:rFonts w:hint="eastAsia"/>
          <w:lang w:eastAsia="zh-CN"/>
        </w:rPr>
        <w:t>）﹑当量能度（</w:t>
      </w:r>
      <w:r w:rsidR="00B138A1">
        <w:rPr>
          <w:lang w:eastAsia="zh-CN"/>
        </w:rPr>
        <w:t>N</w:t>
      </w:r>
      <w:r w:rsidR="00B138A1">
        <w:rPr>
          <w:rFonts w:hint="eastAsia"/>
          <w:lang w:eastAsia="zh-CN"/>
        </w:rPr>
        <w:t>）等。</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量和单位不用中文名称，而用法定符号表示。</w:t>
      </w:r>
    </w:p>
    <w:p w:rsidR="00B138A1" w:rsidRDefault="00B138A1" w:rsidP="007B493E">
      <w:pPr>
        <w:pStyle w:val="3"/>
        <w:spacing w:before="120"/>
      </w:pPr>
      <w:bookmarkStart w:id="35" w:name="_Toc216894824"/>
      <w:smartTag w:uri="urn:schemas-microsoft-com:office:smarttags" w:element="chsdate">
        <w:smartTagPr>
          <w:attr w:name="Year" w:val="1899"/>
          <w:attr w:name="Month" w:val="12"/>
          <w:attr w:name="Day" w:val="30"/>
          <w:attr w:name="IsLunarDate" w:val="False"/>
          <w:attr w:name="IsROCDate" w:val="False"/>
        </w:smartTagPr>
        <w:r>
          <w:rPr>
            <w:rFonts w:hint="eastAsia"/>
          </w:rPr>
          <w:t>2.5.2</w:t>
        </w:r>
      </w:smartTag>
      <w:r w:rsidR="00076F5C">
        <w:rPr>
          <w:rFonts w:hint="eastAsia"/>
        </w:rPr>
        <w:t xml:space="preserve">  </w:t>
      </w:r>
      <w:r>
        <w:rPr>
          <w:rFonts w:hint="eastAsia"/>
        </w:rPr>
        <w:t>中华人民共和国法定计量单位</w:t>
      </w:r>
      <w:bookmarkEnd w:id="35"/>
    </w:p>
    <w:p w:rsidR="00353391" w:rsidRDefault="00B138A1" w:rsidP="009F77E1">
      <w:pPr>
        <w:rPr>
          <w:lang w:eastAsia="zh-CN"/>
        </w:rPr>
      </w:pPr>
      <w:r>
        <w:rPr>
          <w:rFonts w:hint="eastAsia"/>
          <w:lang w:eastAsia="zh-CN"/>
        </w:rPr>
        <w:t>中华人民共和国法定计量单位如表</w:t>
      </w:r>
      <w:r>
        <w:rPr>
          <w:rFonts w:hint="eastAsia"/>
          <w:lang w:eastAsia="zh-CN"/>
        </w:rPr>
        <w:t>2.4</w:t>
      </w:r>
      <w:r>
        <w:rPr>
          <w:rFonts w:hint="eastAsia"/>
          <w:lang w:eastAsia="zh-CN"/>
        </w:rPr>
        <w:t>至表</w:t>
      </w:r>
      <w:r>
        <w:rPr>
          <w:rFonts w:hint="eastAsia"/>
          <w:lang w:eastAsia="zh-CN"/>
        </w:rPr>
        <w:t>2.8</w:t>
      </w:r>
      <w:r>
        <w:rPr>
          <w:rFonts w:hint="eastAsia"/>
          <w:lang w:eastAsia="zh-CN"/>
        </w:rPr>
        <w:t>所示。</w:t>
      </w:r>
    </w:p>
    <w:p w:rsidR="00B138A1" w:rsidRDefault="00B138A1" w:rsidP="00695F61">
      <w:pPr>
        <w:rPr>
          <w:lang w:eastAsia="zh-CN"/>
        </w:rPr>
      </w:pPr>
    </w:p>
    <w:p w:rsidR="00B138A1" w:rsidRDefault="00B138A1" w:rsidP="009F77E1">
      <w:pPr>
        <w:pStyle w:val="affd"/>
        <w:ind w:firstLine="420"/>
        <w:rPr>
          <w:lang w:eastAsia="zh-CN"/>
        </w:rPr>
      </w:pPr>
      <w:r>
        <w:rPr>
          <w:rFonts w:hint="eastAsia"/>
          <w:lang w:eastAsia="zh-CN"/>
        </w:rPr>
        <w:t>表2.4</w:t>
      </w:r>
      <w:r w:rsidR="00076F5C">
        <w:rPr>
          <w:rFonts w:hint="eastAsia"/>
          <w:lang w:eastAsia="zh-CN"/>
        </w:rPr>
        <w:t xml:space="preserve">  </w:t>
      </w:r>
      <w:r>
        <w:rPr>
          <w:rFonts w:hint="eastAsia"/>
          <w:lang w:eastAsia="zh-CN"/>
        </w:rPr>
        <w:t>国际单位制的辅助单位</w:t>
      </w:r>
    </w:p>
    <w:p w:rsidR="00B138A1" w:rsidRDefault="00B138A1" w:rsidP="009F77E1">
      <w:pPr>
        <w:pStyle w:val="affe"/>
        <w:ind w:firstLine="420"/>
      </w:pPr>
      <w:r>
        <w:t>Tab.</w:t>
      </w:r>
      <w:r>
        <w:rPr>
          <w:rFonts w:hint="eastAsia"/>
        </w:rPr>
        <w:t xml:space="preserve"> </w:t>
      </w:r>
      <w:r>
        <w:t>2.</w:t>
      </w:r>
      <w:r>
        <w:rPr>
          <w:rFonts w:hint="eastAsia"/>
        </w:rPr>
        <w:t>4</w:t>
      </w:r>
      <w:r w:rsidR="00076F5C">
        <w:rPr>
          <w:rFonts w:hint="eastAsia"/>
        </w:rPr>
        <w:t xml:space="preserve">  </w:t>
      </w:r>
      <w:r>
        <w:rPr>
          <w:rFonts w:hint="eastAsia"/>
        </w:rPr>
        <w:t>Assistant units of International System of Units</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79"/>
        <w:gridCol w:w="2379"/>
        <w:gridCol w:w="2380"/>
      </w:tblGrid>
      <w:tr w:rsidR="00B138A1" w:rsidRPr="003B33CF">
        <w:trPr>
          <w:trHeight w:val="374"/>
          <w:jc w:val="center"/>
        </w:trPr>
        <w:tc>
          <w:tcPr>
            <w:tcW w:w="2379" w:type="dxa"/>
            <w:tcBorders>
              <w:bottom w:val="single" w:sz="4" w:space="0" w:color="auto"/>
              <w:right w:val="nil"/>
            </w:tcBorders>
            <w:vAlign w:val="center"/>
          </w:tcPr>
          <w:p w:rsidR="00B138A1" w:rsidRPr="008A4DBF" w:rsidRDefault="00B138A1" w:rsidP="00E221D7">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量的名称</w:t>
            </w:r>
          </w:p>
        </w:tc>
        <w:tc>
          <w:tcPr>
            <w:tcW w:w="2379" w:type="dxa"/>
            <w:tcBorders>
              <w:left w:val="nil"/>
              <w:bottom w:val="single" w:sz="4" w:space="0" w:color="auto"/>
              <w:right w:val="nil"/>
            </w:tcBorders>
            <w:vAlign w:val="center"/>
          </w:tcPr>
          <w:p w:rsidR="00B138A1" w:rsidRPr="008A4DBF" w:rsidRDefault="00B138A1" w:rsidP="00E221D7">
            <w:pPr>
              <w:ind w:firstLine="420"/>
              <w:jc w:val="center"/>
              <w:rPr>
                <w:rFonts w:ascii="宋体" w:hAnsi="宋体"/>
                <w:bCs/>
                <w:sz w:val="21"/>
                <w:szCs w:val="21"/>
                <w:lang w:eastAsia="zh-CN" w:bidi="ar-SA"/>
              </w:rPr>
            </w:pPr>
            <w:r w:rsidRPr="008A4DBF">
              <w:rPr>
                <w:rFonts w:ascii="宋体" w:hAnsi="宋体" w:hint="eastAsia"/>
                <w:bCs/>
                <w:sz w:val="21"/>
                <w:szCs w:val="21"/>
                <w:lang w:eastAsia="zh-CN" w:bidi="ar-SA"/>
              </w:rPr>
              <w:t>单位名称</w:t>
            </w:r>
          </w:p>
        </w:tc>
        <w:tc>
          <w:tcPr>
            <w:tcW w:w="2380" w:type="dxa"/>
            <w:tcBorders>
              <w:left w:val="nil"/>
              <w:bottom w:val="single" w:sz="4" w:space="0" w:color="auto"/>
            </w:tcBorders>
            <w:vAlign w:val="center"/>
          </w:tcPr>
          <w:p w:rsidR="00B138A1" w:rsidRPr="008A4DBF" w:rsidRDefault="00B138A1" w:rsidP="00E221D7">
            <w:pPr>
              <w:ind w:firstLine="420"/>
              <w:jc w:val="center"/>
              <w:rPr>
                <w:rFonts w:ascii="宋体" w:hAnsi="宋体"/>
                <w:bCs/>
                <w:sz w:val="21"/>
                <w:szCs w:val="21"/>
                <w:lang w:eastAsia="zh-CN" w:bidi="ar-SA"/>
              </w:rPr>
            </w:pPr>
            <w:r w:rsidRPr="008A4DBF">
              <w:rPr>
                <w:rFonts w:ascii="宋体" w:hAnsi="宋体" w:hint="eastAsia"/>
                <w:bCs/>
                <w:sz w:val="21"/>
                <w:szCs w:val="21"/>
                <w:lang w:eastAsia="zh-CN" w:bidi="ar-SA"/>
              </w:rPr>
              <w:t>单位符号</w:t>
            </w:r>
          </w:p>
        </w:tc>
      </w:tr>
      <w:tr w:rsidR="00B138A1" w:rsidRPr="003B33CF">
        <w:trPr>
          <w:trHeight w:val="374"/>
          <w:jc w:val="center"/>
        </w:trPr>
        <w:tc>
          <w:tcPr>
            <w:tcW w:w="2379" w:type="dxa"/>
            <w:tcBorders>
              <w:bottom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平面角</w:t>
            </w:r>
          </w:p>
        </w:tc>
        <w:tc>
          <w:tcPr>
            <w:tcW w:w="2379" w:type="dxa"/>
            <w:tcBorders>
              <w:left w:val="nil"/>
              <w:bottom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弧度</w:t>
            </w:r>
          </w:p>
        </w:tc>
        <w:tc>
          <w:tcPr>
            <w:tcW w:w="2380" w:type="dxa"/>
            <w:tcBorders>
              <w:left w:val="nil"/>
              <w:bottom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rad</w:t>
            </w:r>
          </w:p>
        </w:tc>
      </w:tr>
      <w:tr w:rsidR="00B138A1" w:rsidRPr="003B33CF">
        <w:trPr>
          <w:trHeight w:val="374"/>
          <w:jc w:val="center"/>
        </w:trPr>
        <w:tc>
          <w:tcPr>
            <w:tcW w:w="2379" w:type="dxa"/>
            <w:tcBorders>
              <w:top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立体角</w:t>
            </w:r>
          </w:p>
        </w:tc>
        <w:tc>
          <w:tcPr>
            <w:tcW w:w="2379" w:type="dxa"/>
            <w:tcBorders>
              <w:top w:val="nil"/>
              <w:left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球面度</w:t>
            </w:r>
          </w:p>
        </w:tc>
        <w:tc>
          <w:tcPr>
            <w:tcW w:w="2380" w:type="dxa"/>
            <w:tcBorders>
              <w:top w:val="nil"/>
              <w:lef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sr</w:t>
            </w:r>
          </w:p>
        </w:tc>
      </w:tr>
    </w:tbl>
    <w:p w:rsidR="00B138A1" w:rsidRDefault="00B138A1" w:rsidP="00695F61">
      <w:pPr>
        <w:rPr>
          <w:lang w:eastAsia="zh-CN"/>
        </w:rPr>
      </w:pPr>
    </w:p>
    <w:p w:rsidR="00B138A1" w:rsidRDefault="00B138A1" w:rsidP="009F77E1">
      <w:pPr>
        <w:pStyle w:val="affd"/>
        <w:ind w:firstLine="420"/>
        <w:rPr>
          <w:lang w:eastAsia="zh-CN"/>
        </w:rPr>
      </w:pPr>
      <w:r>
        <w:rPr>
          <w:rFonts w:hint="eastAsia"/>
          <w:lang w:eastAsia="zh-CN"/>
        </w:rPr>
        <w:t>表2.5</w:t>
      </w:r>
      <w:r w:rsidR="00076F5C">
        <w:rPr>
          <w:rFonts w:hint="eastAsia"/>
          <w:lang w:eastAsia="zh-CN"/>
        </w:rPr>
        <w:t xml:space="preserve"> </w:t>
      </w:r>
      <w:r>
        <w:rPr>
          <w:rFonts w:hint="eastAsia"/>
          <w:lang w:eastAsia="zh-CN"/>
        </w:rPr>
        <w:t xml:space="preserve"> 国际单位制中具有专门名称的导出单位</w:t>
      </w:r>
    </w:p>
    <w:p w:rsidR="00B138A1" w:rsidRDefault="00B138A1" w:rsidP="009F77E1">
      <w:pPr>
        <w:pStyle w:val="affe"/>
        <w:ind w:firstLine="420"/>
      </w:pPr>
      <w:r>
        <w:t>Tab.</w:t>
      </w:r>
      <w:r>
        <w:rPr>
          <w:rFonts w:hint="eastAsia"/>
        </w:rPr>
        <w:t xml:space="preserve"> </w:t>
      </w:r>
      <w:r>
        <w:t>2.</w:t>
      </w:r>
      <w:r>
        <w:rPr>
          <w:rFonts w:hint="eastAsia"/>
        </w:rPr>
        <w:t xml:space="preserve">5 </w:t>
      </w:r>
      <w:r w:rsidR="00076F5C">
        <w:rPr>
          <w:rFonts w:hint="eastAsia"/>
        </w:rPr>
        <w:t xml:space="preserve"> </w:t>
      </w:r>
      <w:r>
        <w:rPr>
          <w:rFonts w:hint="eastAsia"/>
        </w:rPr>
        <w:t xml:space="preserve">Export units of </w:t>
      </w:r>
      <w:r>
        <w:t>specia</w:t>
      </w:r>
      <w:r>
        <w:rPr>
          <w:rFonts w:hint="eastAsia"/>
        </w:rPr>
        <w:t>l name in International System of Units</w:t>
      </w:r>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B138A1" w:rsidRPr="003B33CF">
        <w:trPr>
          <w:trHeight w:val="375"/>
          <w:jc w:val="center"/>
        </w:trPr>
        <w:tc>
          <w:tcPr>
            <w:tcW w:w="2596"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量的名称</w:t>
            </w:r>
          </w:p>
        </w:tc>
        <w:tc>
          <w:tcPr>
            <w:tcW w:w="1596"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单位名称</w:t>
            </w:r>
          </w:p>
        </w:tc>
        <w:tc>
          <w:tcPr>
            <w:tcW w:w="1196"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单位符号</w:t>
            </w:r>
          </w:p>
        </w:tc>
        <w:tc>
          <w:tcPr>
            <w:tcW w:w="1691"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其他表示式例</w:t>
            </w:r>
          </w:p>
        </w:tc>
      </w:tr>
      <w:tr w:rsidR="00B138A1" w:rsidRPr="003B33CF">
        <w:trPr>
          <w:trHeight w:val="375"/>
          <w:jc w:val="center"/>
        </w:trPr>
        <w:tc>
          <w:tcPr>
            <w:tcW w:w="2596"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频率</w:t>
            </w:r>
          </w:p>
        </w:tc>
        <w:tc>
          <w:tcPr>
            <w:tcW w:w="1596"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赫［兹］</w:t>
            </w:r>
          </w:p>
        </w:tc>
        <w:tc>
          <w:tcPr>
            <w:tcW w:w="1196"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Hz</w:t>
            </w:r>
          </w:p>
        </w:tc>
        <w:tc>
          <w:tcPr>
            <w:tcW w:w="1691"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s-1</w:t>
            </w:r>
          </w:p>
        </w:tc>
      </w:tr>
      <w:tr w:rsidR="00B138A1" w:rsidRPr="003B33CF">
        <w:trPr>
          <w:trHeight w:val="386"/>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 xml:space="preserve">力；重力 </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牛［顿］</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N</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kg·m/s2</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压力，压强；应力</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帕［斯卡］</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Pa</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N/m2</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能量；功；热</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焦［耳］</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N·m</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功率；辐射通量</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瓦［特］</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J/s</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电荷量</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库［仑］</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C</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A·s</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电位；电压；电动势</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伏［特］</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V</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W/A</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电容</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法［拉］</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F</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C/V</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电阻</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欧［姆］</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Ω</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V/A</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电导</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西［门子］</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A/V</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磁通量</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韦［伯］</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Wb</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V·s</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磁通量密度，磁感应强度</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特［斯拉］</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T</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Wb/m2</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电感</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亨［利］</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H</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Wb/A</w:t>
            </w:r>
          </w:p>
        </w:tc>
      </w:tr>
      <w:tr w:rsidR="00001C69" w:rsidRPr="003B33CF">
        <w:trPr>
          <w:trHeight w:val="375"/>
          <w:jc w:val="center"/>
        </w:trPr>
        <w:tc>
          <w:tcPr>
            <w:tcW w:w="2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摄氏温度</w:t>
            </w:r>
          </w:p>
        </w:tc>
        <w:tc>
          <w:tcPr>
            <w:tcW w:w="1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摄氏度</w:t>
            </w:r>
          </w:p>
        </w:tc>
        <w:tc>
          <w:tcPr>
            <w:tcW w:w="11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t>
            </w:r>
          </w:p>
        </w:tc>
        <w:tc>
          <w:tcPr>
            <w:tcW w:w="1691"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p>
        </w:tc>
      </w:tr>
    </w:tbl>
    <w:p w:rsidR="00001C69" w:rsidRDefault="00001C69" w:rsidP="00001C69">
      <w:pPr>
        <w:pStyle w:val="affd"/>
        <w:ind w:firstLine="420"/>
        <w:rPr>
          <w:lang w:eastAsia="zh-CN"/>
        </w:rPr>
      </w:pPr>
      <w:r>
        <w:rPr>
          <w:rFonts w:hint="eastAsia"/>
          <w:lang w:eastAsia="zh-CN"/>
        </w:rPr>
        <w:lastRenderedPageBreak/>
        <w:t>表2.5</w:t>
      </w:r>
      <w:r w:rsidR="007913F4">
        <w:rPr>
          <w:rFonts w:hint="eastAsia"/>
          <w:lang w:eastAsia="zh-CN"/>
        </w:rPr>
        <w:t xml:space="preserve">  </w:t>
      </w:r>
      <w:r w:rsidR="00EC3E77">
        <w:rPr>
          <w:rFonts w:hint="eastAsia"/>
          <w:lang w:eastAsia="zh-CN"/>
        </w:rPr>
        <w:t>续</w:t>
      </w:r>
    </w:p>
    <w:p w:rsidR="00001C69" w:rsidRDefault="00001C69" w:rsidP="00001C69">
      <w:pPr>
        <w:pStyle w:val="affe"/>
        <w:ind w:firstLine="420"/>
        <w:rPr>
          <w:lang w:eastAsia="zh-CN"/>
        </w:rPr>
      </w:pPr>
      <w:r>
        <w:t>Tab.</w:t>
      </w:r>
      <w:r>
        <w:rPr>
          <w:rFonts w:hint="eastAsia"/>
        </w:rPr>
        <w:t xml:space="preserve"> </w:t>
      </w:r>
      <w:r>
        <w:t>2.</w:t>
      </w:r>
      <w:r w:rsidR="005D749A">
        <w:rPr>
          <w:rFonts w:hint="eastAsia"/>
        </w:rPr>
        <w:t>5</w:t>
      </w:r>
      <w:r w:rsidR="007913F4">
        <w:rPr>
          <w:rFonts w:hint="eastAsia"/>
          <w:lang w:eastAsia="zh-CN"/>
        </w:rPr>
        <w:t xml:space="preserve">  </w:t>
      </w:r>
      <w:r w:rsidR="00FE743C">
        <w:rPr>
          <w:lang w:eastAsia="zh-CN"/>
        </w:rPr>
        <w:t>Con</w:t>
      </w:r>
      <w:r w:rsidR="00382E58" w:rsidRPr="00382E58">
        <w:rPr>
          <w:lang w:eastAsia="zh-CN"/>
        </w:rPr>
        <w:t>t</w:t>
      </w:r>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001C69" w:rsidRPr="003B33CF">
        <w:trPr>
          <w:trHeight w:val="375"/>
          <w:jc w:val="center"/>
        </w:trPr>
        <w:tc>
          <w:tcPr>
            <w:tcW w:w="2596"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量的名称</w:t>
            </w:r>
          </w:p>
        </w:tc>
        <w:tc>
          <w:tcPr>
            <w:tcW w:w="1596"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单位名称</w:t>
            </w:r>
          </w:p>
        </w:tc>
        <w:tc>
          <w:tcPr>
            <w:tcW w:w="1196"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单位符号</w:t>
            </w:r>
          </w:p>
        </w:tc>
        <w:tc>
          <w:tcPr>
            <w:tcW w:w="1691"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其他表示式例</w:t>
            </w:r>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光通量</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流明</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lm</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cd·sr</w:t>
            </w:r>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光照度</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勒［克斯］</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lx</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lm/m2</w:t>
            </w:r>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放射性活度</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贝可［勒尔］</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Bq</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s-1</w:t>
            </w:r>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吸收剂量</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戈［瑞］</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Gy</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J/kg</w:t>
            </w:r>
          </w:p>
        </w:tc>
      </w:tr>
      <w:tr w:rsidR="00001C69" w:rsidRPr="003B33CF">
        <w:trPr>
          <w:trHeight w:val="375"/>
          <w:jc w:val="center"/>
        </w:trPr>
        <w:tc>
          <w:tcPr>
            <w:tcW w:w="2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剂量当量</w:t>
            </w:r>
          </w:p>
        </w:tc>
        <w:tc>
          <w:tcPr>
            <w:tcW w:w="1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希［沃特］</w:t>
            </w:r>
          </w:p>
        </w:tc>
        <w:tc>
          <w:tcPr>
            <w:tcW w:w="11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Sv</w:t>
            </w:r>
          </w:p>
        </w:tc>
        <w:tc>
          <w:tcPr>
            <w:tcW w:w="1691"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J/kg</w:t>
            </w:r>
          </w:p>
        </w:tc>
      </w:tr>
    </w:tbl>
    <w:p w:rsidR="00001C69" w:rsidRDefault="00001C69" w:rsidP="00B278A8">
      <w:pPr>
        <w:ind w:firstLineChars="0" w:firstLine="0"/>
        <w:rPr>
          <w:lang w:eastAsia="zh-CN"/>
        </w:rPr>
      </w:pPr>
    </w:p>
    <w:p w:rsidR="00B138A1" w:rsidRDefault="00B138A1" w:rsidP="009F77E1">
      <w:pPr>
        <w:pStyle w:val="affd"/>
        <w:ind w:firstLine="420"/>
        <w:rPr>
          <w:lang w:eastAsia="zh-CN"/>
        </w:rPr>
      </w:pPr>
      <w:r>
        <w:rPr>
          <w:rFonts w:hint="eastAsia"/>
          <w:lang w:eastAsia="zh-CN"/>
        </w:rPr>
        <w:t xml:space="preserve">表2.6 </w:t>
      </w:r>
      <w:r w:rsidR="00076F5C">
        <w:rPr>
          <w:rFonts w:hint="eastAsia"/>
          <w:lang w:eastAsia="zh-CN"/>
        </w:rPr>
        <w:t xml:space="preserve"> </w:t>
      </w:r>
      <w:r>
        <w:rPr>
          <w:rFonts w:hint="eastAsia"/>
          <w:lang w:eastAsia="zh-CN"/>
        </w:rPr>
        <w:t>国际单位制的基本单位</w:t>
      </w:r>
    </w:p>
    <w:p w:rsidR="00B138A1" w:rsidRDefault="00B138A1" w:rsidP="009F77E1">
      <w:pPr>
        <w:pStyle w:val="affe"/>
        <w:ind w:firstLine="420"/>
      </w:pPr>
      <w:r>
        <w:t>Tab.</w:t>
      </w:r>
      <w:r>
        <w:rPr>
          <w:rFonts w:hint="eastAsia"/>
        </w:rPr>
        <w:t xml:space="preserve"> </w:t>
      </w:r>
      <w:r>
        <w:t>2.</w:t>
      </w:r>
      <w:r>
        <w:rPr>
          <w:rFonts w:hint="eastAsia"/>
        </w:rPr>
        <w:t>6</w:t>
      </w:r>
      <w:r w:rsidR="00076F5C">
        <w:rPr>
          <w:rFonts w:hint="eastAsia"/>
        </w:rPr>
        <w:t xml:space="preserve"> </w:t>
      </w:r>
      <w:r>
        <w:t xml:space="preserve"> </w:t>
      </w:r>
      <w:r>
        <w:rPr>
          <w:rFonts w:hint="eastAsia"/>
        </w:rPr>
        <w:t>Basic units of International System of Units</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B138A1" w:rsidRPr="003B33CF">
        <w:trPr>
          <w:trHeight w:val="375"/>
          <w:jc w:val="center"/>
        </w:trPr>
        <w:tc>
          <w:tcPr>
            <w:tcW w:w="2386" w:type="dxa"/>
            <w:tcBorders>
              <w:bottom w:val="single" w:sz="4" w:space="0" w:color="auto"/>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量的名称</w:t>
            </w:r>
          </w:p>
        </w:tc>
        <w:tc>
          <w:tcPr>
            <w:tcW w:w="2386" w:type="dxa"/>
            <w:tcBorders>
              <w:left w:val="nil"/>
              <w:bottom w:val="single" w:sz="4" w:space="0" w:color="auto"/>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单位名称</w:t>
            </w:r>
          </w:p>
        </w:tc>
        <w:tc>
          <w:tcPr>
            <w:tcW w:w="2386" w:type="dxa"/>
            <w:tcBorders>
              <w:left w:val="nil"/>
              <w:bottom w:val="single" w:sz="4" w:space="0" w:color="auto"/>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单位符号</w:t>
            </w:r>
          </w:p>
        </w:tc>
      </w:tr>
      <w:tr w:rsidR="00B138A1" w:rsidRPr="003B33CF">
        <w:trPr>
          <w:trHeight w:val="375"/>
          <w:jc w:val="center"/>
        </w:trPr>
        <w:tc>
          <w:tcPr>
            <w:tcW w:w="2386" w:type="dxa"/>
            <w:tcBorders>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长度</w:t>
            </w:r>
          </w:p>
        </w:tc>
        <w:tc>
          <w:tcPr>
            <w:tcW w:w="2386" w:type="dxa"/>
            <w:tcBorders>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米</w:t>
            </w:r>
          </w:p>
        </w:tc>
        <w:tc>
          <w:tcPr>
            <w:tcW w:w="2386" w:type="dxa"/>
            <w:tcBorders>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m</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质量</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千克（公斤）</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kg</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时间</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秒</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s</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电流</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安［培］</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A</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热力学温度</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开［尔文］</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K</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物质的量</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摩［尔］</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mol</w:t>
            </w:r>
          </w:p>
        </w:tc>
      </w:tr>
      <w:tr w:rsidR="00B138A1" w:rsidRPr="003B33CF">
        <w:trPr>
          <w:trHeight w:val="375"/>
          <w:jc w:val="center"/>
        </w:trPr>
        <w:tc>
          <w:tcPr>
            <w:tcW w:w="2386" w:type="dxa"/>
            <w:tcBorders>
              <w:top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发光强度</w:t>
            </w:r>
          </w:p>
        </w:tc>
        <w:tc>
          <w:tcPr>
            <w:tcW w:w="2386" w:type="dxa"/>
            <w:tcBorders>
              <w:top w:val="nil"/>
              <w:left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坎［德拉］</w:t>
            </w:r>
          </w:p>
        </w:tc>
        <w:tc>
          <w:tcPr>
            <w:tcW w:w="2386" w:type="dxa"/>
            <w:tcBorders>
              <w:top w:val="nil"/>
              <w:lef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cd</w:t>
            </w:r>
          </w:p>
        </w:tc>
      </w:tr>
    </w:tbl>
    <w:p w:rsidR="00B138A1" w:rsidRDefault="00B138A1" w:rsidP="00695F61"/>
    <w:p w:rsidR="00B138A1" w:rsidRDefault="00B138A1" w:rsidP="009F77E1">
      <w:pPr>
        <w:pStyle w:val="affd"/>
        <w:ind w:firstLine="420"/>
        <w:rPr>
          <w:lang w:eastAsia="zh-CN"/>
        </w:rPr>
      </w:pPr>
      <w:r>
        <w:rPr>
          <w:rFonts w:hint="eastAsia"/>
          <w:lang w:eastAsia="zh-CN"/>
        </w:rPr>
        <w:t xml:space="preserve">表2.7 </w:t>
      </w:r>
      <w:r w:rsidR="00076F5C">
        <w:rPr>
          <w:rFonts w:hint="eastAsia"/>
          <w:lang w:eastAsia="zh-CN"/>
        </w:rPr>
        <w:t xml:space="preserve"> </w:t>
      </w:r>
      <w:r>
        <w:rPr>
          <w:rFonts w:hint="eastAsia"/>
          <w:lang w:eastAsia="zh-CN"/>
        </w:rPr>
        <w:t>国家选定的非国际单位制单位</w:t>
      </w:r>
    </w:p>
    <w:p w:rsidR="00B138A1" w:rsidRDefault="00B138A1" w:rsidP="009F77E1">
      <w:pPr>
        <w:pStyle w:val="affe"/>
        <w:ind w:firstLine="420"/>
      </w:pPr>
      <w:r>
        <w:t>Tab.</w:t>
      </w:r>
      <w:r>
        <w:rPr>
          <w:rFonts w:hint="eastAsia"/>
        </w:rPr>
        <w:t xml:space="preserve"> </w:t>
      </w:r>
      <w:r>
        <w:t>2.</w:t>
      </w:r>
      <w:r>
        <w:rPr>
          <w:rFonts w:hint="eastAsia"/>
        </w:rPr>
        <w:t>7</w:t>
      </w:r>
      <w:r w:rsidR="00076F5C">
        <w:rPr>
          <w:rFonts w:hint="eastAsia"/>
        </w:rPr>
        <w:t xml:space="preserve"> </w:t>
      </w:r>
      <w:r>
        <w:t xml:space="preserve"> </w:t>
      </w:r>
      <w:r>
        <w:rPr>
          <w:rFonts w:hint="eastAsia"/>
        </w:rPr>
        <w:t>Non- International System of Units adopted by the nation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B138A1" w:rsidRPr="003B33CF">
        <w:trPr>
          <w:trHeight w:val="374"/>
          <w:jc w:val="center"/>
        </w:trPr>
        <w:tc>
          <w:tcPr>
            <w:tcW w:w="1596"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量的名称</w:t>
            </w:r>
          </w:p>
        </w:tc>
        <w:tc>
          <w:tcPr>
            <w:tcW w:w="1656"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单位名称</w:t>
            </w:r>
          </w:p>
        </w:tc>
        <w:tc>
          <w:tcPr>
            <w:tcW w:w="1236"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单位符号</w:t>
            </w:r>
          </w:p>
        </w:tc>
        <w:tc>
          <w:tcPr>
            <w:tcW w:w="2613"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换算关系和说明</w:t>
            </w:r>
          </w:p>
        </w:tc>
      </w:tr>
      <w:tr w:rsidR="00B138A1" w:rsidRPr="003B33CF">
        <w:trPr>
          <w:trHeight w:val="374"/>
          <w:jc w:val="center"/>
        </w:trPr>
        <w:tc>
          <w:tcPr>
            <w:tcW w:w="1596"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时间</w:t>
            </w:r>
          </w:p>
        </w:tc>
        <w:tc>
          <w:tcPr>
            <w:tcW w:w="1656"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分</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［小］时</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天（日）</w:t>
            </w:r>
          </w:p>
        </w:tc>
        <w:tc>
          <w:tcPr>
            <w:tcW w:w="1236"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min</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h</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d</w:t>
            </w:r>
          </w:p>
        </w:tc>
        <w:tc>
          <w:tcPr>
            <w:tcW w:w="2613"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1min=60s</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1h=60min=3600s</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1d=24h=86400s</w:t>
            </w:r>
          </w:p>
        </w:tc>
      </w:tr>
      <w:tr w:rsidR="00B138A1" w:rsidRPr="003B33CF">
        <w:trPr>
          <w:trHeight w:val="374"/>
          <w:jc w:val="center"/>
        </w:trPr>
        <w:tc>
          <w:tcPr>
            <w:tcW w:w="159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平面角</w:t>
            </w:r>
          </w:p>
        </w:tc>
        <w:tc>
          <w:tcPr>
            <w:tcW w:w="165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［角］秒</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［角］分</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度</w:t>
            </w:r>
          </w:p>
        </w:tc>
        <w:tc>
          <w:tcPr>
            <w:tcW w:w="123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w:t>
            </w:r>
          </w:p>
        </w:tc>
        <w:tc>
          <w:tcPr>
            <w:tcW w:w="2613"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1"=（π/648000）rad</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1'=60"=（π/10800）rad</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1°=60'=（π/180）rad</w:t>
            </w:r>
          </w:p>
        </w:tc>
      </w:tr>
      <w:tr w:rsidR="00B138A1" w:rsidRPr="003B33CF">
        <w:trPr>
          <w:trHeight w:val="374"/>
          <w:jc w:val="center"/>
        </w:trPr>
        <w:tc>
          <w:tcPr>
            <w:tcW w:w="159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旋转速度</w:t>
            </w:r>
          </w:p>
        </w:tc>
        <w:tc>
          <w:tcPr>
            <w:tcW w:w="165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转每分</w:t>
            </w:r>
          </w:p>
        </w:tc>
        <w:tc>
          <w:tcPr>
            <w:tcW w:w="123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r/min</w:t>
            </w:r>
          </w:p>
        </w:tc>
        <w:tc>
          <w:tcPr>
            <w:tcW w:w="2613"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1r/min=（1/60）s-1</w:t>
            </w:r>
          </w:p>
        </w:tc>
      </w:tr>
      <w:tr w:rsidR="00B138A1" w:rsidRPr="003B33CF">
        <w:trPr>
          <w:trHeight w:val="374"/>
          <w:jc w:val="center"/>
        </w:trPr>
        <w:tc>
          <w:tcPr>
            <w:tcW w:w="159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长度</w:t>
            </w:r>
          </w:p>
        </w:tc>
        <w:tc>
          <w:tcPr>
            <w:tcW w:w="165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海里</w:t>
            </w:r>
          </w:p>
        </w:tc>
        <w:tc>
          <w:tcPr>
            <w:tcW w:w="123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n mile</w:t>
            </w:r>
          </w:p>
        </w:tc>
        <w:tc>
          <w:tcPr>
            <w:tcW w:w="2613"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1n mile=</w:t>
            </w:r>
            <w:smartTag w:uri="urn:schemas-microsoft-com:office:smarttags" w:element="chmetcnv">
              <w:smartTagPr>
                <w:attr w:name="UnitName" w:val="m"/>
                <w:attr w:name="SourceValue" w:val="1852"/>
                <w:attr w:name="HasSpace" w:val="False"/>
                <w:attr w:name="Negative" w:val="False"/>
                <w:attr w:name="NumberType" w:val="1"/>
                <w:attr w:name="TCSC" w:val="0"/>
              </w:smartTagPr>
              <w:r w:rsidRPr="00AE02F0">
                <w:rPr>
                  <w:rFonts w:ascii="宋体" w:hAnsi="宋体" w:hint="eastAsia"/>
                  <w:bCs/>
                  <w:sz w:val="21"/>
                  <w:szCs w:val="21"/>
                  <w:lang w:eastAsia="zh-CN" w:bidi="ar-SA"/>
                </w:rPr>
                <w:t>1852m</w:t>
              </w:r>
            </w:smartTag>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（只用于航行）</w:t>
            </w:r>
          </w:p>
        </w:tc>
      </w:tr>
      <w:tr w:rsidR="007913F4" w:rsidRPr="003B33CF">
        <w:trPr>
          <w:trHeight w:val="374"/>
          <w:jc w:val="center"/>
        </w:trPr>
        <w:tc>
          <w:tcPr>
            <w:tcW w:w="159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速度</w:t>
            </w:r>
          </w:p>
        </w:tc>
        <w:tc>
          <w:tcPr>
            <w:tcW w:w="165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节</w:t>
            </w:r>
          </w:p>
        </w:tc>
        <w:tc>
          <w:tcPr>
            <w:tcW w:w="123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kn</w:t>
            </w:r>
          </w:p>
        </w:tc>
        <w:tc>
          <w:tcPr>
            <w:tcW w:w="2613"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1kn=1 n mile/h</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=（1852/3600）m/s</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（只用于航行）</w:t>
            </w:r>
          </w:p>
        </w:tc>
      </w:tr>
    </w:tbl>
    <w:p w:rsidR="0090175C" w:rsidRDefault="0090175C" w:rsidP="0090175C">
      <w:pPr>
        <w:pStyle w:val="affd"/>
        <w:ind w:firstLine="420"/>
        <w:rPr>
          <w:lang w:eastAsia="zh-CN"/>
        </w:rPr>
      </w:pPr>
      <w:r>
        <w:rPr>
          <w:rFonts w:hint="eastAsia"/>
          <w:lang w:eastAsia="zh-CN"/>
        </w:rPr>
        <w:lastRenderedPageBreak/>
        <w:t>表2.7  续</w:t>
      </w:r>
    </w:p>
    <w:p w:rsidR="007913F4" w:rsidRDefault="0090175C" w:rsidP="0090175C">
      <w:pPr>
        <w:pStyle w:val="affe"/>
        <w:ind w:firstLine="420"/>
        <w:rPr>
          <w:lang w:eastAsia="zh-CN"/>
        </w:rPr>
      </w:pPr>
      <w:r>
        <w:t>Tab.</w:t>
      </w:r>
      <w:r>
        <w:rPr>
          <w:rFonts w:hint="eastAsia"/>
        </w:rPr>
        <w:t xml:space="preserve"> </w:t>
      </w:r>
      <w:r>
        <w:t>2.</w:t>
      </w:r>
      <w:r>
        <w:rPr>
          <w:rFonts w:hint="eastAsia"/>
          <w:lang w:eastAsia="zh-CN"/>
        </w:rPr>
        <w:t xml:space="preserve">7  </w:t>
      </w:r>
      <w:r>
        <w:rPr>
          <w:lang w:eastAsia="zh-CN"/>
        </w:rPr>
        <w:t>Con</w:t>
      </w:r>
      <w:r w:rsidRPr="00382E58">
        <w:rPr>
          <w:lang w:eastAsia="zh-CN"/>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7913F4" w:rsidRPr="003B33CF">
        <w:trPr>
          <w:trHeight w:val="374"/>
          <w:jc w:val="center"/>
        </w:trPr>
        <w:tc>
          <w:tcPr>
            <w:tcW w:w="1596"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量的名称</w:t>
            </w:r>
          </w:p>
        </w:tc>
        <w:tc>
          <w:tcPr>
            <w:tcW w:w="1656"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单位名称</w:t>
            </w:r>
          </w:p>
        </w:tc>
        <w:tc>
          <w:tcPr>
            <w:tcW w:w="1236"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单位符号</w:t>
            </w:r>
          </w:p>
        </w:tc>
        <w:tc>
          <w:tcPr>
            <w:tcW w:w="2613"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换算关系和说明</w:t>
            </w:r>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质量</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吨</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原子质量单位</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t</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u</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1t=</w:t>
            </w:r>
            <w:smartTag w:uri="urn:schemas-microsoft-com:office:smarttags" w:element="chmetcnv">
              <w:smartTagPr>
                <w:attr w:name="UnitName" w:val="kg"/>
                <w:attr w:name="SourceValue" w:val="103"/>
                <w:attr w:name="HasSpace" w:val="False"/>
                <w:attr w:name="Negative" w:val="False"/>
                <w:attr w:name="NumberType" w:val="1"/>
                <w:attr w:name="TCSC" w:val="0"/>
              </w:smartTagPr>
              <w:r w:rsidRPr="00AE02F0">
                <w:rPr>
                  <w:rFonts w:ascii="宋体" w:hAnsi="宋体" w:hint="eastAsia"/>
                  <w:bCs/>
                  <w:sz w:val="21"/>
                  <w:szCs w:val="21"/>
                  <w:lang w:eastAsia="zh-CN" w:bidi="ar-SA"/>
                </w:rPr>
                <w:t>103kg</w:t>
              </w:r>
            </w:smartTag>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1u≈1.6605655×10</w:t>
            </w:r>
            <w:smartTag w:uri="urn:schemas-microsoft-com:office:smarttags" w:element="chmetcnv">
              <w:smartTagPr>
                <w:attr w:name="UnitName" w:val="kg"/>
                <w:attr w:name="SourceValue" w:val="27"/>
                <w:attr w:name="HasSpace" w:val="False"/>
                <w:attr w:name="Negative" w:val="True"/>
                <w:attr w:name="NumberType" w:val="1"/>
                <w:attr w:name="TCSC" w:val="0"/>
              </w:smartTagPr>
              <w:r w:rsidRPr="00AE02F0">
                <w:rPr>
                  <w:rFonts w:ascii="宋体" w:hAnsi="宋体" w:hint="eastAsia"/>
                  <w:bCs/>
                  <w:sz w:val="21"/>
                  <w:szCs w:val="21"/>
                  <w:lang w:eastAsia="zh-CN" w:bidi="ar-SA"/>
                </w:rPr>
                <w:t>-27kg</w:t>
              </w:r>
            </w:smartTag>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体积</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升</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L，（1）</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smartTag w:uri="urn:schemas-microsoft-com:office:smarttags" w:element="chmetcnv">
              <w:smartTagPr>
                <w:attr w:name="UnitName" w:val="l"/>
                <w:attr w:name="SourceValue" w:val="1"/>
                <w:attr w:name="HasSpace" w:val="False"/>
                <w:attr w:name="Negative" w:val="False"/>
                <w:attr w:name="NumberType" w:val="1"/>
                <w:attr w:name="TCSC" w:val="0"/>
              </w:smartTagPr>
              <w:r w:rsidRPr="00AE02F0">
                <w:rPr>
                  <w:rFonts w:ascii="宋体" w:hAnsi="宋体" w:hint="eastAsia"/>
                  <w:bCs/>
                  <w:sz w:val="21"/>
                  <w:szCs w:val="21"/>
                  <w:lang w:eastAsia="zh-CN" w:bidi="ar-SA"/>
                </w:rPr>
                <w:t>1L</w:t>
              </w:r>
            </w:smartTag>
            <w:r w:rsidRPr="00AE02F0">
              <w:rPr>
                <w:rFonts w:ascii="宋体" w:hAnsi="宋体" w:hint="eastAsia"/>
                <w:bCs/>
                <w:sz w:val="21"/>
                <w:szCs w:val="21"/>
                <w:lang w:eastAsia="zh-CN" w:bidi="ar-SA"/>
              </w:rPr>
              <w:t>=1dm3=10</w:t>
            </w:r>
            <w:smartTag w:uri="urn:schemas-microsoft-com:office:smarttags" w:element="chmetcnv">
              <w:smartTagPr>
                <w:attr w:name="UnitName" w:val="m3"/>
                <w:attr w:name="SourceValue" w:val="3"/>
                <w:attr w:name="HasSpace" w:val="True"/>
                <w:attr w:name="Negative" w:val="True"/>
                <w:attr w:name="NumberType" w:val="1"/>
                <w:attr w:name="TCSC" w:val="0"/>
              </w:smartTagPr>
              <w:r w:rsidRPr="00AE02F0">
                <w:rPr>
                  <w:rFonts w:ascii="宋体" w:hAnsi="宋体" w:hint="eastAsia"/>
                  <w:bCs/>
                  <w:sz w:val="21"/>
                  <w:szCs w:val="21"/>
                  <w:lang w:eastAsia="zh-CN" w:bidi="ar-SA"/>
                </w:rPr>
                <w:t>-3 m3</w:t>
              </w:r>
            </w:smartTag>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能</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电子伏</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eV</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1eV≈1.6021892×10-19J</w:t>
            </w:r>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级差</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分贝</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dB</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p>
        </w:tc>
      </w:tr>
      <w:tr w:rsidR="007913F4" w:rsidRPr="003B33CF">
        <w:trPr>
          <w:trHeight w:val="374"/>
          <w:jc w:val="center"/>
        </w:trPr>
        <w:tc>
          <w:tcPr>
            <w:tcW w:w="159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级密度</w:t>
            </w:r>
          </w:p>
        </w:tc>
        <w:tc>
          <w:tcPr>
            <w:tcW w:w="165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特［克斯］</w:t>
            </w:r>
          </w:p>
        </w:tc>
        <w:tc>
          <w:tcPr>
            <w:tcW w:w="123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smartTag w:uri="urn:schemas-microsoft-com:office:smarttags" w:element="place">
              <w:smartTag w:uri="urn:schemas-microsoft-com:office:smarttags" w:element="State">
                <w:r w:rsidRPr="00AE02F0">
                  <w:rPr>
                    <w:rFonts w:ascii="宋体" w:hAnsi="宋体" w:hint="eastAsia"/>
                    <w:bCs/>
                    <w:sz w:val="21"/>
                    <w:szCs w:val="21"/>
                    <w:lang w:eastAsia="zh-CN" w:bidi="ar-SA"/>
                  </w:rPr>
                  <w:t>tex</w:t>
                </w:r>
              </w:smartTag>
            </w:smartTag>
          </w:p>
        </w:tc>
        <w:tc>
          <w:tcPr>
            <w:tcW w:w="2613"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 xml:space="preserve">1 </w:t>
            </w:r>
            <w:smartTag w:uri="urn:schemas-microsoft-com:office:smarttags" w:element="place">
              <w:smartTag w:uri="urn:schemas-microsoft-com:office:smarttags" w:element="State">
                <w:r w:rsidRPr="00AE02F0">
                  <w:rPr>
                    <w:rFonts w:ascii="宋体" w:hAnsi="宋体" w:hint="eastAsia"/>
                    <w:bCs/>
                    <w:sz w:val="21"/>
                    <w:szCs w:val="21"/>
                    <w:lang w:eastAsia="zh-CN" w:bidi="ar-SA"/>
                  </w:rPr>
                  <w:t>tex</w:t>
                </w:r>
              </w:smartTag>
            </w:smartTag>
            <w:r w:rsidRPr="00AE02F0">
              <w:rPr>
                <w:rFonts w:ascii="宋体" w:hAnsi="宋体" w:hint="eastAsia"/>
                <w:bCs/>
                <w:sz w:val="21"/>
                <w:szCs w:val="21"/>
                <w:lang w:eastAsia="zh-CN" w:bidi="ar-SA"/>
              </w:rPr>
              <w:t>=</w:t>
            </w:r>
            <w:smartTag w:uri="urn:schemas-microsoft-com:office:smarttags" w:element="chmetcnv">
              <w:smartTagPr>
                <w:attr w:name="UnitName" w:val="g"/>
                <w:attr w:name="SourceValue" w:val="1"/>
                <w:attr w:name="HasSpace" w:val="False"/>
                <w:attr w:name="Negative" w:val="False"/>
                <w:attr w:name="NumberType" w:val="1"/>
                <w:attr w:name="TCSC" w:val="0"/>
              </w:smartTagPr>
              <w:r w:rsidRPr="00AE02F0">
                <w:rPr>
                  <w:rFonts w:ascii="宋体" w:hAnsi="宋体" w:hint="eastAsia"/>
                  <w:bCs/>
                  <w:sz w:val="21"/>
                  <w:szCs w:val="21"/>
                  <w:lang w:eastAsia="zh-CN" w:bidi="ar-SA"/>
                </w:rPr>
                <w:t>1g</w:t>
              </w:r>
            </w:smartTag>
            <w:r w:rsidRPr="00AE02F0">
              <w:rPr>
                <w:rFonts w:ascii="宋体" w:hAnsi="宋体" w:hint="eastAsia"/>
                <w:bCs/>
                <w:sz w:val="21"/>
                <w:szCs w:val="21"/>
                <w:lang w:eastAsia="zh-CN" w:bidi="ar-SA"/>
              </w:rPr>
              <w:t>/km</w:t>
            </w:r>
          </w:p>
        </w:tc>
      </w:tr>
    </w:tbl>
    <w:p w:rsidR="006633A0" w:rsidRDefault="006633A0" w:rsidP="00695F61"/>
    <w:p w:rsidR="00B138A1" w:rsidRDefault="00B138A1" w:rsidP="009F77E1">
      <w:pPr>
        <w:pStyle w:val="affd"/>
        <w:ind w:firstLine="420"/>
        <w:rPr>
          <w:lang w:eastAsia="zh-CN"/>
        </w:rPr>
      </w:pPr>
      <w:r>
        <w:rPr>
          <w:rFonts w:hint="eastAsia"/>
          <w:lang w:eastAsia="zh-CN"/>
        </w:rPr>
        <w:t>表2.8</w:t>
      </w:r>
      <w:r w:rsidR="00076F5C">
        <w:rPr>
          <w:rFonts w:hint="eastAsia"/>
          <w:lang w:eastAsia="zh-CN"/>
        </w:rPr>
        <w:t xml:space="preserve"> </w:t>
      </w:r>
      <w:r>
        <w:rPr>
          <w:rFonts w:hint="eastAsia"/>
          <w:lang w:eastAsia="zh-CN"/>
        </w:rPr>
        <w:t xml:space="preserve"> 用于构成十进倍数和分数单位的词头</w:t>
      </w:r>
    </w:p>
    <w:p w:rsidR="00B138A1" w:rsidRDefault="00B138A1" w:rsidP="009F77E1">
      <w:pPr>
        <w:pStyle w:val="affe"/>
        <w:ind w:firstLine="420"/>
      </w:pPr>
      <w:r>
        <w:t>Tab.</w:t>
      </w:r>
      <w:r>
        <w:rPr>
          <w:rFonts w:hint="eastAsia"/>
        </w:rPr>
        <w:t xml:space="preserve"> </w:t>
      </w:r>
      <w:r>
        <w:t>2.</w:t>
      </w:r>
      <w:r>
        <w:rPr>
          <w:rFonts w:hint="eastAsia"/>
        </w:rPr>
        <w:t>8</w:t>
      </w:r>
      <w:r>
        <w:t xml:space="preserve"> </w:t>
      </w:r>
      <w:r w:rsidR="00076F5C">
        <w:rPr>
          <w:rFonts w:hint="eastAsia"/>
        </w:rPr>
        <w:t xml:space="preserve"> </w:t>
      </w:r>
      <w:r>
        <w:rPr>
          <w:rFonts w:hint="eastAsia"/>
        </w:rPr>
        <w:t>Used prefixes to make up of denary multiples and subdivisions of the units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2206"/>
        <w:gridCol w:w="3119"/>
      </w:tblGrid>
      <w:tr w:rsidR="00B138A1" w:rsidRPr="003B33CF">
        <w:trPr>
          <w:trHeight w:hRule="exact" w:val="380"/>
          <w:jc w:val="center"/>
        </w:trPr>
        <w:tc>
          <w:tcPr>
            <w:tcW w:w="1760" w:type="dxa"/>
            <w:tcBorders>
              <w:left w:val="nil"/>
              <w:bottom w:val="single" w:sz="4" w:space="0" w:color="auto"/>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所表示的因数</w:t>
            </w:r>
          </w:p>
        </w:tc>
        <w:tc>
          <w:tcPr>
            <w:tcW w:w="2206" w:type="dxa"/>
            <w:tcBorders>
              <w:left w:val="nil"/>
              <w:bottom w:val="single" w:sz="4" w:space="0" w:color="auto"/>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词头名称</w:t>
            </w:r>
          </w:p>
        </w:tc>
        <w:tc>
          <w:tcPr>
            <w:tcW w:w="3119" w:type="dxa"/>
            <w:tcBorders>
              <w:left w:val="nil"/>
              <w:bottom w:val="single" w:sz="4" w:space="0" w:color="auto"/>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词头符号</w:t>
            </w:r>
          </w:p>
        </w:tc>
      </w:tr>
      <w:tr w:rsidR="00B138A1" w:rsidRPr="003B33CF">
        <w:trPr>
          <w:trHeight w:hRule="exact" w:val="380"/>
          <w:jc w:val="center"/>
        </w:trPr>
        <w:tc>
          <w:tcPr>
            <w:tcW w:w="1760" w:type="dxa"/>
            <w:tcBorders>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1018</w:t>
            </w:r>
          </w:p>
        </w:tc>
        <w:tc>
          <w:tcPr>
            <w:tcW w:w="2206" w:type="dxa"/>
            <w:tcBorders>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艾［克萨］</w:t>
            </w:r>
          </w:p>
        </w:tc>
        <w:tc>
          <w:tcPr>
            <w:tcW w:w="3119" w:type="dxa"/>
            <w:tcBorders>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E</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1015</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拍［它］</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P</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太［拉］</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T</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109</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吉［咖］</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G</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106</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兆</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M</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103</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千</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K</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百</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h</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十</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da</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分</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d</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厘</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c</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10-3</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毫</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m</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10-6</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微</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μ</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10-9</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纳［诺］</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n</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皮［可］</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p</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10-15</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飞［母托］</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f</w:t>
            </w:r>
          </w:p>
        </w:tc>
      </w:tr>
      <w:tr w:rsidR="00B138A1" w:rsidRPr="003B33CF">
        <w:trPr>
          <w:trHeight w:hRule="exact" w:val="380"/>
          <w:jc w:val="center"/>
        </w:trPr>
        <w:tc>
          <w:tcPr>
            <w:tcW w:w="1760" w:type="dxa"/>
            <w:tcBorders>
              <w:top w:val="nil"/>
              <w:left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10-18</w:t>
            </w:r>
          </w:p>
        </w:tc>
        <w:tc>
          <w:tcPr>
            <w:tcW w:w="2206" w:type="dxa"/>
            <w:tcBorders>
              <w:top w:val="nil"/>
              <w:left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阿［托］</w:t>
            </w:r>
          </w:p>
        </w:tc>
        <w:tc>
          <w:tcPr>
            <w:tcW w:w="3119" w:type="dxa"/>
            <w:tcBorders>
              <w:top w:val="nil"/>
              <w:left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a</w:t>
            </w:r>
          </w:p>
        </w:tc>
      </w:tr>
    </w:tbl>
    <w:p w:rsidR="00B138A1" w:rsidRDefault="00B138A1" w:rsidP="00695F61"/>
    <w:p w:rsidR="00B138A1" w:rsidRDefault="00B138A1" w:rsidP="007B493E">
      <w:pPr>
        <w:pStyle w:val="2"/>
        <w:spacing w:before="120"/>
      </w:pPr>
      <w:bookmarkStart w:id="36" w:name="_Toc216894825"/>
      <w:r>
        <w:rPr>
          <w:rFonts w:hint="eastAsia"/>
        </w:rPr>
        <w:lastRenderedPageBreak/>
        <w:t xml:space="preserve">2.6 </w:t>
      </w:r>
      <w:r w:rsidR="00076F5C">
        <w:rPr>
          <w:rFonts w:hint="eastAsia"/>
        </w:rPr>
        <w:t xml:space="preserve"> </w:t>
      </w:r>
      <w:r>
        <w:rPr>
          <w:rFonts w:hint="eastAsia"/>
        </w:rPr>
        <w:t>规范表达注意事项</w:t>
      </w:r>
      <w:bookmarkEnd w:id="36"/>
    </w:p>
    <w:p w:rsidR="00B138A1" w:rsidRDefault="00B138A1" w:rsidP="007B493E">
      <w:pPr>
        <w:pStyle w:val="3"/>
        <w:spacing w:before="120"/>
      </w:pPr>
      <w:bookmarkStart w:id="37" w:name="_Toc216894826"/>
      <w:smartTag w:uri="urn:schemas-microsoft-com:office:smarttags" w:element="chsdate">
        <w:smartTagPr>
          <w:attr w:name="Year" w:val="1899"/>
          <w:attr w:name="Month" w:val="12"/>
          <w:attr w:name="Day" w:val="30"/>
          <w:attr w:name="IsLunarDate" w:val="False"/>
          <w:attr w:name="IsROCDate" w:val="False"/>
        </w:smartTagPr>
        <w:r>
          <w:rPr>
            <w:rFonts w:hint="eastAsia"/>
          </w:rPr>
          <w:t>2.6.1</w:t>
        </w:r>
      </w:smartTag>
      <w:r>
        <w:rPr>
          <w:rFonts w:hint="eastAsia"/>
        </w:rPr>
        <w:t xml:space="preserve"> </w:t>
      </w:r>
      <w:r w:rsidR="00076F5C">
        <w:rPr>
          <w:rFonts w:hint="eastAsia"/>
        </w:rPr>
        <w:t xml:space="preserve"> </w:t>
      </w:r>
      <w:r>
        <w:rPr>
          <w:rFonts w:hint="eastAsia"/>
        </w:rPr>
        <w:t>名词术语</w:t>
      </w:r>
      <w:bookmarkEnd w:id="37"/>
    </w:p>
    <w:p w:rsidR="00B138A1" w:rsidRDefault="00B138A1" w:rsidP="00EE55E3">
      <w:pPr>
        <w:rPr>
          <w:lang w:eastAsia="zh-CN"/>
        </w:rPr>
      </w:pPr>
      <w:r>
        <w:rPr>
          <w:rFonts w:hint="eastAsia"/>
          <w:lang w:eastAsia="zh-CN"/>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rsidR="00B138A1" w:rsidRDefault="00B138A1" w:rsidP="007B493E">
      <w:pPr>
        <w:pStyle w:val="3"/>
        <w:spacing w:before="120"/>
      </w:pPr>
      <w:bookmarkStart w:id="38" w:name="_Toc216894827"/>
      <w:smartTag w:uri="urn:schemas-microsoft-com:office:smarttags" w:element="chsdate">
        <w:smartTagPr>
          <w:attr w:name="Year" w:val="1899"/>
          <w:attr w:name="Month" w:val="12"/>
          <w:attr w:name="Day" w:val="30"/>
          <w:attr w:name="IsLunarDate" w:val="False"/>
          <w:attr w:name="IsROCDate" w:val="False"/>
        </w:smartTagPr>
        <w:r>
          <w:rPr>
            <w:rFonts w:hint="eastAsia"/>
          </w:rPr>
          <w:t>2.6.2</w:t>
        </w:r>
      </w:smartTag>
      <w:r>
        <w:rPr>
          <w:rFonts w:hint="eastAsia"/>
        </w:rPr>
        <w:t xml:space="preserve"> </w:t>
      </w:r>
      <w:r w:rsidR="00076F5C">
        <w:rPr>
          <w:rFonts w:hint="eastAsia"/>
        </w:rPr>
        <w:t xml:space="preserve"> </w:t>
      </w:r>
      <w:r>
        <w:rPr>
          <w:rFonts w:hint="eastAsia"/>
        </w:rPr>
        <w:t>数字</w:t>
      </w:r>
      <w:bookmarkEnd w:id="38"/>
    </w:p>
    <w:p w:rsidR="00B138A1" w:rsidRDefault="00B138A1" w:rsidP="00EE55E3">
      <w:pPr>
        <w:rPr>
          <w:lang w:eastAsia="zh-CN"/>
        </w:rPr>
      </w:pPr>
      <w:r>
        <w:rPr>
          <w:rFonts w:hint="eastAsia"/>
          <w:lang w:eastAsia="zh-CN"/>
        </w:rPr>
        <w:t>数字的使用必须符合新的国家标准</w:t>
      </w:r>
      <w:r>
        <w:rPr>
          <w:rFonts w:hint="eastAsia"/>
          <w:lang w:eastAsia="zh-CN"/>
        </w:rPr>
        <w:t>GB/T15835-1995</w:t>
      </w:r>
      <w:r>
        <w:rPr>
          <w:rFonts w:hint="eastAsia"/>
          <w:lang w:eastAsia="zh-CN"/>
        </w:rPr>
        <w:t>《出版物上数字用法的规定》。</w:t>
      </w:r>
    </w:p>
    <w:p w:rsidR="00B138A1" w:rsidRDefault="00B138A1" w:rsidP="007B493E">
      <w:pPr>
        <w:pStyle w:val="3"/>
        <w:spacing w:before="120"/>
      </w:pPr>
      <w:bookmarkStart w:id="39" w:name="_Toc216894828"/>
      <w:smartTag w:uri="urn:schemas-microsoft-com:office:smarttags" w:element="chsdate">
        <w:smartTagPr>
          <w:attr w:name="Year" w:val="1899"/>
          <w:attr w:name="Month" w:val="12"/>
          <w:attr w:name="Day" w:val="30"/>
          <w:attr w:name="IsLunarDate" w:val="False"/>
          <w:attr w:name="IsROCDate" w:val="False"/>
        </w:smartTagPr>
        <w:r>
          <w:rPr>
            <w:rFonts w:hint="eastAsia"/>
          </w:rPr>
          <w:t>2.6.3</w:t>
        </w:r>
      </w:smartTag>
      <w:r>
        <w:rPr>
          <w:rFonts w:hint="eastAsia"/>
        </w:rPr>
        <w:t xml:space="preserve"> </w:t>
      </w:r>
      <w:r w:rsidR="00076F5C">
        <w:rPr>
          <w:rFonts w:hint="eastAsia"/>
        </w:rPr>
        <w:t xml:space="preserve"> </w:t>
      </w:r>
      <w:r>
        <w:rPr>
          <w:rFonts w:hint="eastAsia"/>
        </w:rPr>
        <w:t>外文字母</w:t>
      </w:r>
      <w:bookmarkEnd w:id="39"/>
    </w:p>
    <w:p w:rsidR="00B138A1" w:rsidRDefault="00B138A1" w:rsidP="00EE55E3">
      <w:pPr>
        <w:rPr>
          <w:lang w:eastAsia="zh-CN"/>
        </w:rPr>
      </w:pPr>
      <w:r>
        <w:rPr>
          <w:rFonts w:hint="eastAsia"/>
          <w:lang w:eastAsia="zh-CN"/>
        </w:rPr>
        <w:t>文中出现的易混淆的字母、符号以及上下标等，必须打印清楚或缮写工整。要严格区分外文字母的文种、大小写、正斜体和黑白体等，必要时用铅笔注明，尤其注意上下标字母的大小写、正斜体。</w:t>
      </w:r>
    </w:p>
    <w:p w:rsidR="00B138A1" w:rsidRDefault="00460AB7" w:rsidP="00EE55E3">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斜体</w:t>
      </w:r>
    </w:p>
    <w:p w:rsidR="00B138A1" w:rsidRDefault="00B138A1" w:rsidP="00EE55E3">
      <w:pPr>
        <w:rPr>
          <w:lang w:eastAsia="zh-CN"/>
        </w:rPr>
      </w:pPr>
      <w:r>
        <w:rPr>
          <w:rFonts w:hint="eastAsia"/>
          <w:lang w:eastAsia="zh-CN"/>
        </w:rPr>
        <w:t>斜体外文字母用于表示量的符号，主要用于下列场合：</w:t>
      </w:r>
    </w:p>
    <w:p w:rsidR="00B138A1" w:rsidRDefault="00B138A1" w:rsidP="00EE55E3">
      <w:pPr>
        <w:rPr>
          <w:lang w:eastAsia="zh-CN"/>
        </w:rPr>
      </w:pPr>
      <w:r>
        <w:rPr>
          <w:rFonts w:ascii="宋体" w:hAnsi="宋体" w:hint="eastAsia"/>
          <w:lang w:eastAsia="zh-CN"/>
        </w:rPr>
        <w:t xml:space="preserve">① </w:t>
      </w:r>
      <w:r>
        <w:rPr>
          <w:rFonts w:hint="eastAsia"/>
          <w:lang w:eastAsia="zh-CN"/>
        </w:rPr>
        <w:t>变量符号、变动附标及函数。</w:t>
      </w:r>
    </w:p>
    <w:p w:rsidR="00B138A1" w:rsidRDefault="00B138A1" w:rsidP="00EE55E3">
      <w:pPr>
        <w:rPr>
          <w:lang w:eastAsia="zh-CN"/>
        </w:rPr>
      </w:pPr>
      <w:r>
        <w:rPr>
          <w:rFonts w:ascii="宋体" w:hAnsi="宋体" w:hint="eastAsia"/>
          <w:lang w:eastAsia="zh-CN"/>
        </w:rPr>
        <w:t xml:space="preserve">② </w:t>
      </w:r>
      <w:r>
        <w:rPr>
          <w:rFonts w:hint="eastAsia"/>
          <w:lang w:eastAsia="zh-CN"/>
        </w:rPr>
        <w:t>用字母表示的数及代表点、线、面、体和图形的字母。</w:t>
      </w:r>
    </w:p>
    <w:p w:rsidR="00B138A1" w:rsidRDefault="00B138A1" w:rsidP="00EE55E3">
      <w:pPr>
        <w:rPr>
          <w:lang w:eastAsia="zh-CN"/>
        </w:rPr>
      </w:pPr>
      <w:r>
        <w:rPr>
          <w:rFonts w:ascii="宋体" w:hAnsi="宋体" w:hint="eastAsia"/>
          <w:lang w:eastAsia="zh-CN"/>
        </w:rPr>
        <w:t xml:space="preserve">③ </w:t>
      </w:r>
      <w:r>
        <w:rPr>
          <w:rFonts w:hint="eastAsia"/>
          <w:lang w:eastAsia="zh-CN"/>
        </w:rPr>
        <w:t>特征数符号，如</w:t>
      </w:r>
      <w:r>
        <w:rPr>
          <w:rFonts w:hint="eastAsia"/>
          <w:lang w:eastAsia="zh-CN"/>
        </w:rPr>
        <w:t>Re</w:t>
      </w:r>
      <w:r w:rsidR="00460AB7">
        <w:rPr>
          <w:rFonts w:hint="eastAsia"/>
          <w:lang w:eastAsia="zh-CN"/>
        </w:rPr>
        <w:t>（</w:t>
      </w:r>
      <w:r>
        <w:rPr>
          <w:rFonts w:hint="eastAsia"/>
          <w:lang w:eastAsia="zh-CN"/>
        </w:rPr>
        <w:t>雷诺数</w:t>
      </w:r>
      <w:r w:rsidR="00460AB7">
        <w:rPr>
          <w:rFonts w:hint="eastAsia"/>
          <w:lang w:eastAsia="zh-CN"/>
        </w:rPr>
        <w:t>）</w:t>
      </w:r>
      <w:r>
        <w:rPr>
          <w:rFonts w:hint="eastAsia"/>
          <w:lang w:eastAsia="zh-CN"/>
        </w:rPr>
        <w:t>、</w:t>
      </w:r>
      <w:r>
        <w:rPr>
          <w:rFonts w:hint="eastAsia"/>
          <w:lang w:eastAsia="zh-CN"/>
        </w:rPr>
        <w:t>Fo</w:t>
      </w:r>
      <w:r w:rsidR="00460AB7">
        <w:rPr>
          <w:rFonts w:hint="eastAsia"/>
          <w:lang w:eastAsia="zh-CN"/>
        </w:rPr>
        <w:t>（</w:t>
      </w:r>
      <w:r>
        <w:rPr>
          <w:rFonts w:hint="eastAsia"/>
          <w:lang w:eastAsia="zh-CN"/>
        </w:rPr>
        <w:t>傅里叶数</w:t>
      </w:r>
      <w:r w:rsidR="00460AB7">
        <w:rPr>
          <w:rFonts w:hint="eastAsia"/>
          <w:lang w:eastAsia="zh-CN"/>
        </w:rPr>
        <w:t>）</w:t>
      </w:r>
      <w:r>
        <w:rPr>
          <w:rFonts w:hint="eastAsia"/>
          <w:lang w:eastAsia="zh-CN"/>
        </w:rPr>
        <w:t>、</w:t>
      </w:r>
      <w:r>
        <w:rPr>
          <w:rFonts w:hint="eastAsia"/>
          <w:lang w:eastAsia="zh-CN"/>
        </w:rPr>
        <w:t>Al</w:t>
      </w:r>
      <w:r w:rsidR="00460AB7">
        <w:rPr>
          <w:rFonts w:hint="eastAsia"/>
          <w:lang w:eastAsia="zh-CN"/>
        </w:rPr>
        <w:t>（</w:t>
      </w:r>
      <w:r>
        <w:rPr>
          <w:rFonts w:hint="eastAsia"/>
          <w:lang w:eastAsia="zh-CN"/>
        </w:rPr>
        <w:t>阿尔芬数</w:t>
      </w:r>
      <w:r w:rsidR="00460AB7">
        <w:rPr>
          <w:rFonts w:hint="eastAsia"/>
          <w:lang w:eastAsia="zh-CN"/>
        </w:rPr>
        <w:t>）</w:t>
      </w:r>
      <w:r>
        <w:rPr>
          <w:rFonts w:hint="eastAsia"/>
          <w:lang w:eastAsia="zh-CN"/>
        </w:rPr>
        <w:t>等。</w:t>
      </w:r>
    </w:p>
    <w:p w:rsidR="00B138A1" w:rsidRDefault="00B138A1" w:rsidP="00EE55E3">
      <w:pPr>
        <w:rPr>
          <w:lang w:eastAsia="zh-CN"/>
        </w:rPr>
      </w:pPr>
      <w:r>
        <w:rPr>
          <w:rFonts w:ascii="宋体" w:hAnsi="宋体" w:hint="eastAsia"/>
          <w:lang w:eastAsia="zh-CN"/>
        </w:rPr>
        <w:t xml:space="preserve">④ </w:t>
      </w:r>
      <w:r>
        <w:rPr>
          <w:rFonts w:hint="eastAsia"/>
          <w:lang w:eastAsia="zh-CN"/>
        </w:rPr>
        <w:t>在特定场合中视为常数的参数。</w:t>
      </w:r>
    </w:p>
    <w:p w:rsidR="00B138A1" w:rsidRDefault="00B138A1" w:rsidP="00EE55E3">
      <w:pPr>
        <w:rPr>
          <w:lang w:eastAsia="zh-CN"/>
        </w:rPr>
      </w:pPr>
      <w:r>
        <w:rPr>
          <w:rFonts w:ascii="宋体" w:hAnsi="宋体" w:hint="eastAsia"/>
          <w:lang w:eastAsia="zh-CN"/>
        </w:rPr>
        <w:t xml:space="preserve">⑤ </w:t>
      </w:r>
      <w:r>
        <w:rPr>
          <w:rFonts w:hint="eastAsia"/>
          <w:lang w:eastAsia="zh-CN"/>
        </w:rPr>
        <w:t>矢量、矩阵用黑体斜体。</w:t>
      </w:r>
    </w:p>
    <w:p w:rsidR="00B138A1" w:rsidRDefault="00460AB7" w:rsidP="00EE55E3">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正体</w:t>
      </w:r>
    </w:p>
    <w:p w:rsidR="00B138A1" w:rsidRDefault="00B138A1" w:rsidP="00EE55E3">
      <w:pPr>
        <w:rPr>
          <w:lang w:eastAsia="zh-CN"/>
        </w:rPr>
      </w:pPr>
      <w:r>
        <w:rPr>
          <w:rFonts w:hint="eastAsia"/>
          <w:lang w:eastAsia="zh-CN"/>
        </w:rPr>
        <w:t>正体外文字母用于表示名称及与其有关的代号，主要用于下列场合：</w:t>
      </w:r>
    </w:p>
    <w:p w:rsidR="00B138A1" w:rsidRDefault="00B138A1" w:rsidP="00EE55E3">
      <w:pPr>
        <w:rPr>
          <w:lang w:eastAsia="zh-CN"/>
        </w:rPr>
      </w:pPr>
      <w:r>
        <w:rPr>
          <w:rFonts w:ascii="宋体" w:hAnsi="宋体" w:hint="eastAsia"/>
          <w:lang w:eastAsia="zh-CN"/>
        </w:rPr>
        <w:t xml:space="preserve">① </w:t>
      </w:r>
      <w:r>
        <w:rPr>
          <w:rFonts w:hint="eastAsia"/>
          <w:lang w:eastAsia="zh-CN"/>
        </w:rPr>
        <w:t>有定义的已知函数</w:t>
      </w:r>
      <w:r w:rsidR="00460AB7">
        <w:rPr>
          <w:rFonts w:hint="eastAsia"/>
          <w:lang w:eastAsia="zh-CN"/>
        </w:rPr>
        <w:t>（</w:t>
      </w:r>
      <w:r>
        <w:rPr>
          <w:rFonts w:hint="eastAsia"/>
          <w:lang w:eastAsia="zh-CN"/>
        </w:rPr>
        <w:t>例如</w:t>
      </w:r>
      <w:r>
        <w:rPr>
          <w:rFonts w:hint="eastAsia"/>
          <w:lang w:eastAsia="zh-CN"/>
        </w:rPr>
        <w:t>sin, exp, ln</w:t>
      </w:r>
      <w:r>
        <w:rPr>
          <w:rFonts w:hint="eastAsia"/>
          <w:lang w:eastAsia="zh-CN"/>
        </w:rPr>
        <w:t>等</w:t>
      </w:r>
      <w:r w:rsidR="00460AB7">
        <w:rPr>
          <w:rFonts w:hint="eastAsia"/>
          <w:lang w:eastAsia="zh-CN"/>
        </w:rPr>
        <w:t>）</w:t>
      </w:r>
      <w:r>
        <w:rPr>
          <w:rFonts w:hint="eastAsia"/>
          <w:lang w:eastAsia="zh-CN"/>
        </w:rPr>
        <w:t>。</w:t>
      </w:r>
    </w:p>
    <w:p w:rsidR="00B138A1" w:rsidRDefault="00B138A1" w:rsidP="00EE55E3">
      <w:pPr>
        <w:rPr>
          <w:lang w:eastAsia="zh-CN"/>
        </w:rPr>
      </w:pPr>
      <w:r>
        <w:rPr>
          <w:rFonts w:ascii="宋体" w:hAnsi="宋体" w:hint="eastAsia"/>
          <w:lang w:eastAsia="zh-CN"/>
        </w:rPr>
        <w:t xml:space="preserve">② </w:t>
      </w:r>
      <w:r>
        <w:rPr>
          <w:rFonts w:hint="eastAsia"/>
          <w:lang w:eastAsia="zh-CN"/>
        </w:rPr>
        <w:t>其值不变的数学常数</w:t>
      </w:r>
      <w:r w:rsidR="00460AB7">
        <w:rPr>
          <w:rFonts w:hint="eastAsia"/>
          <w:lang w:eastAsia="zh-CN"/>
        </w:rPr>
        <w:t>（</w:t>
      </w:r>
      <w:r>
        <w:rPr>
          <w:rFonts w:hint="eastAsia"/>
          <w:lang w:eastAsia="zh-CN"/>
        </w:rPr>
        <w:t>例如</w:t>
      </w:r>
      <w:r>
        <w:rPr>
          <w:rFonts w:hint="eastAsia"/>
          <w:lang w:eastAsia="zh-CN"/>
        </w:rPr>
        <w:t>e=2.718 281 8</w:t>
      </w:r>
      <w:r>
        <w:rPr>
          <w:rFonts w:hint="eastAsia"/>
          <w:lang w:eastAsia="zh-CN"/>
        </w:rPr>
        <w:t>…</w:t>
      </w:r>
      <w:r w:rsidR="00460AB7">
        <w:rPr>
          <w:rFonts w:hint="eastAsia"/>
          <w:lang w:eastAsia="zh-CN"/>
        </w:rPr>
        <w:t>）</w:t>
      </w:r>
      <w:r>
        <w:rPr>
          <w:rFonts w:hint="eastAsia"/>
          <w:lang w:eastAsia="zh-CN"/>
        </w:rPr>
        <w:t>及已定义的算子。</w:t>
      </w:r>
    </w:p>
    <w:p w:rsidR="00B138A1" w:rsidRDefault="00B138A1" w:rsidP="00EE55E3">
      <w:pPr>
        <w:rPr>
          <w:lang w:eastAsia="zh-CN"/>
        </w:rPr>
      </w:pPr>
      <w:r>
        <w:rPr>
          <w:rFonts w:ascii="宋体" w:hAnsi="宋体" w:hint="eastAsia"/>
          <w:lang w:eastAsia="zh-CN"/>
        </w:rPr>
        <w:t xml:space="preserve">③ </w:t>
      </w:r>
      <w:r>
        <w:rPr>
          <w:rFonts w:hint="eastAsia"/>
          <w:lang w:eastAsia="zh-CN"/>
        </w:rPr>
        <w:t>法定计量单位、词头和量纲符号。</w:t>
      </w:r>
    </w:p>
    <w:p w:rsidR="00B138A1" w:rsidRDefault="00B138A1" w:rsidP="00EE55E3">
      <w:pPr>
        <w:rPr>
          <w:lang w:eastAsia="zh-CN"/>
        </w:rPr>
      </w:pPr>
      <w:r>
        <w:rPr>
          <w:rFonts w:ascii="宋体" w:hAnsi="宋体" w:hint="eastAsia"/>
          <w:lang w:eastAsia="zh-CN"/>
        </w:rPr>
        <w:t xml:space="preserve">④ </w:t>
      </w:r>
      <w:r>
        <w:rPr>
          <w:rFonts w:hint="eastAsia"/>
          <w:lang w:eastAsia="zh-CN"/>
        </w:rPr>
        <w:t>数学符号。</w:t>
      </w:r>
    </w:p>
    <w:p w:rsidR="00B138A1" w:rsidRDefault="00B138A1" w:rsidP="00EE55E3">
      <w:pPr>
        <w:rPr>
          <w:lang w:eastAsia="zh-CN"/>
        </w:rPr>
      </w:pPr>
      <w:r>
        <w:rPr>
          <w:rFonts w:ascii="宋体" w:hAnsi="宋体" w:hint="eastAsia"/>
          <w:lang w:eastAsia="zh-CN"/>
        </w:rPr>
        <w:t xml:space="preserve">⑤ </w:t>
      </w:r>
      <w:r>
        <w:rPr>
          <w:rFonts w:hint="eastAsia"/>
          <w:lang w:eastAsia="zh-CN"/>
        </w:rPr>
        <w:t>化学元素符号。</w:t>
      </w:r>
    </w:p>
    <w:p w:rsidR="00B138A1" w:rsidRDefault="00B138A1" w:rsidP="00EE55E3">
      <w:pPr>
        <w:rPr>
          <w:lang w:eastAsia="zh-CN"/>
        </w:rPr>
      </w:pPr>
      <w:r>
        <w:rPr>
          <w:rFonts w:ascii="宋体" w:hAnsi="宋体" w:hint="eastAsia"/>
          <w:lang w:eastAsia="zh-CN"/>
        </w:rPr>
        <w:t xml:space="preserve">⑥ </w:t>
      </w:r>
      <w:r>
        <w:rPr>
          <w:rFonts w:hint="eastAsia"/>
          <w:lang w:eastAsia="zh-CN"/>
        </w:rPr>
        <w:t>机具、仪器、设备和产品等的型号、代号及材料牌号。</w:t>
      </w:r>
    </w:p>
    <w:p w:rsidR="00B138A1" w:rsidRDefault="00B138A1" w:rsidP="00EE55E3">
      <w:pPr>
        <w:rPr>
          <w:lang w:eastAsia="zh-CN"/>
        </w:rPr>
      </w:pPr>
      <w:r>
        <w:rPr>
          <w:rFonts w:ascii="宋体" w:hAnsi="宋体" w:hint="eastAsia"/>
          <w:lang w:eastAsia="zh-CN"/>
        </w:rPr>
        <w:t xml:space="preserve">⑦ </w:t>
      </w:r>
      <w:r>
        <w:rPr>
          <w:rFonts w:hint="eastAsia"/>
          <w:lang w:eastAsia="zh-CN"/>
        </w:rPr>
        <w:t>硬度符号。</w:t>
      </w:r>
    </w:p>
    <w:p w:rsidR="00B138A1" w:rsidRDefault="00B138A1" w:rsidP="00EE55E3">
      <w:pPr>
        <w:rPr>
          <w:lang w:eastAsia="zh-CN"/>
        </w:rPr>
      </w:pPr>
      <w:r>
        <w:rPr>
          <w:rFonts w:ascii="宋体" w:hAnsi="宋体" w:hint="eastAsia"/>
          <w:lang w:eastAsia="zh-CN"/>
        </w:rPr>
        <w:lastRenderedPageBreak/>
        <w:t xml:space="preserve">⑧ </w:t>
      </w:r>
      <w:r>
        <w:rPr>
          <w:rFonts w:hint="eastAsia"/>
          <w:lang w:eastAsia="zh-CN"/>
        </w:rPr>
        <w:t>不表示量的外文缩写字。</w:t>
      </w:r>
    </w:p>
    <w:p w:rsidR="00B138A1" w:rsidRDefault="00B138A1" w:rsidP="00EE55E3">
      <w:pPr>
        <w:rPr>
          <w:lang w:eastAsia="zh-CN"/>
        </w:rPr>
      </w:pPr>
      <w:r>
        <w:rPr>
          <w:rFonts w:ascii="宋体" w:hAnsi="宋体" w:hint="eastAsia"/>
          <w:lang w:eastAsia="zh-CN"/>
        </w:rPr>
        <w:t xml:space="preserve">⑨ </w:t>
      </w:r>
      <w:r>
        <w:rPr>
          <w:rFonts w:hint="eastAsia"/>
          <w:lang w:eastAsia="zh-CN"/>
        </w:rPr>
        <w:t>表示序号的拉丁字母。</w:t>
      </w:r>
    </w:p>
    <w:p w:rsidR="00B138A1" w:rsidRDefault="00B138A1" w:rsidP="00EE55E3">
      <w:pPr>
        <w:rPr>
          <w:lang w:eastAsia="zh-CN"/>
        </w:rPr>
      </w:pPr>
      <w:r>
        <w:rPr>
          <w:rFonts w:ascii="宋体" w:hAnsi="宋体" w:hint="eastAsia"/>
          <w:lang w:eastAsia="zh-CN"/>
        </w:rPr>
        <w:t xml:space="preserve">⑩ </w:t>
      </w:r>
      <w:r>
        <w:rPr>
          <w:rFonts w:hint="eastAsia"/>
          <w:lang w:eastAsia="zh-CN"/>
        </w:rPr>
        <w:t>量符号中为区别其它量而加的具有特定含义的非量符号下角标。</w:t>
      </w:r>
    </w:p>
    <w:p w:rsidR="00B138A1" w:rsidRDefault="00B138A1" w:rsidP="007B493E">
      <w:pPr>
        <w:pStyle w:val="3"/>
        <w:spacing w:before="120"/>
      </w:pPr>
      <w:bookmarkStart w:id="40" w:name="_Toc216894829"/>
      <w:smartTag w:uri="urn:schemas-microsoft-com:office:smarttags" w:element="chsdate">
        <w:smartTagPr>
          <w:attr w:name="Year" w:val="1899"/>
          <w:attr w:name="Month" w:val="12"/>
          <w:attr w:name="Day" w:val="30"/>
          <w:attr w:name="IsLunarDate" w:val="False"/>
          <w:attr w:name="IsROCDate" w:val="False"/>
        </w:smartTagPr>
        <w:r>
          <w:rPr>
            <w:rFonts w:hint="eastAsia"/>
          </w:rPr>
          <w:t>2.6.4</w:t>
        </w:r>
      </w:smartTag>
      <w:r w:rsidR="00076F5C">
        <w:rPr>
          <w:rFonts w:hint="eastAsia"/>
        </w:rPr>
        <w:t xml:space="preserve"> </w:t>
      </w:r>
      <w:r>
        <w:rPr>
          <w:rFonts w:hint="eastAsia"/>
        </w:rPr>
        <w:t xml:space="preserve"> 量和单位</w:t>
      </w:r>
      <w:bookmarkEnd w:id="40"/>
    </w:p>
    <w:p w:rsidR="00B138A1" w:rsidRDefault="00B138A1" w:rsidP="00EE55E3">
      <w:pPr>
        <w:rPr>
          <w:lang w:eastAsia="zh-CN"/>
        </w:rPr>
      </w:pPr>
      <w:r>
        <w:rPr>
          <w:rFonts w:hint="eastAsia"/>
          <w:lang w:eastAsia="zh-CN"/>
        </w:rPr>
        <w:t>文中涉及的量和单位一律采用新的国家标准</w:t>
      </w:r>
      <w:r>
        <w:rPr>
          <w:rFonts w:hint="eastAsia"/>
          <w:lang w:eastAsia="zh-CN"/>
        </w:rPr>
        <w:t>GB3100~3102-93</w:t>
      </w:r>
      <w:r>
        <w:rPr>
          <w:rFonts w:hint="eastAsia"/>
          <w:lang w:eastAsia="zh-CN"/>
        </w:rPr>
        <w:t>《量和单位》。</w:t>
      </w:r>
    </w:p>
    <w:p w:rsidR="00B138A1" w:rsidRDefault="00B138A1" w:rsidP="007B493E">
      <w:pPr>
        <w:pStyle w:val="3"/>
        <w:spacing w:before="120"/>
      </w:pPr>
      <w:bookmarkStart w:id="41" w:name="_Toc216894830"/>
      <w:smartTag w:uri="urn:schemas-microsoft-com:office:smarttags" w:element="chsdate">
        <w:smartTagPr>
          <w:attr w:name="Year" w:val="1899"/>
          <w:attr w:name="Month" w:val="12"/>
          <w:attr w:name="Day" w:val="30"/>
          <w:attr w:name="IsLunarDate" w:val="False"/>
          <w:attr w:name="IsROCDate" w:val="False"/>
        </w:smartTagPr>
        <w:r>
          <w:rPr>
            <w:rFonts w:hint="eastAsia"/>
          </w:rPr>
          <w:t>2.6.5</w:t>
        </w:r>
      </w:smartTag>
      <w:r w:rsidR="00076F5C">
        <w:rPr>
          <w:rFonts w:hint="eastAsia"/>
        </w:rPr>
        <w:t xml:space="preserve"> </w:t>
      </w:r>
      <w:r>
        <w:rPr>
          <w:rFonts w:hint="eastAsia"/>
        </w:rPr>
        <w:t xml:space="preserve"> 标点符号</w:t>
      </w:r>
      <w:bookmarkEnd w:id="41"/>
    </w:p>
    <w:p w:rsidR="00B138A1" w:rsidRDefault="00B138A1" w:rsidP="00EE55E3">
      <w:pPr>
        <w:rPr>
          <w:lang w:eastAsia="zh-CN"/>
        </w:rPr>
      </w:pPr>
      <w:r>
        <w:rPr>
          <w:rFonts w:hint="eastAsia"/>
          <w:lang w:eastAsia="zh-CN"/>
        </w:rPr>
        <w:t>标点符号的使用必须符合新的国家标准</w:t>
      </w:r>
      <w:r>
        <w:rPr>
          <w:rFonts w:hint="eastAsia"/>
          <w:lang w:eastAsia="zh-CN"/>
        </w:rPr>
        <w:t>GB/T15834-1995</w:t>
      </w:r>
      <w:r>
        <w:rPr>
          <w:rFonts w:hint="eastAsia"/>
          <w:lang w:eastAsia="zh-CN"/>
        </w:rPr>
        <w:t>《标点符号用法》</w:t>
      </w:r>
    </w:p>
    <w:p w:rsidR="00984304" w:rsidRDefault="00984304" w:rsidP="00EE55E3">
      <w:pPr>
        <w:rPr>
          <w:lang w:eastAsia="zh-CN"/>
        </w:rPr>
      </w:pPr>
    </w:p>
    <w:p w:rsidR="00B138A1" w:rsidRPr="00731389" w:rsidRDefault="00B138A1" w:rsidP="008C40C4">
      <w:pPr>
        <w:pStyle w:val="110"/>
      </w:pPr>
      <w:r>
        <w:br w:type="page"/>
      </w:r>
      <w:bookmarkStart w:id="42" w:name="_Toc216894831"/>
      <w:bookmarkStart w:id="43" w:name="OLE_LINK1"/>
      <w:bookmarkStart w:id="44" w:name="OLE_LINK2"/>
      <w:r w:rsidRPr="00731389">
        <w:rPr>
          <w:rFonts w:hint="eastAsia"/>
        </w:rPr>
        <w:lastRenderedPageBreak/>
        <w:t xml:space="preserve">3 </w:t>
      </w:r>
      <w:r w:rsidR="00076F5C" w:rsidRPr="00731389">
        <w:rPr>
          <w:rFonts w:hint="eastAsia"/>
        </w:rPr>
        <w:t xml:space="preserve"> </w:t>
      </w:r>
      <w:bookmarkEnd w:id="42"/>
      <w:r w:rsidR="00AE7C3C">
        <w:rPr>
          <w:rFonts w:hint="eastAsia"/>
        </w:rPr>
        <w:t>基于</w:t>
      </w:r>
    </w:p>
    <w:p w:rsidR="00B138A1" w:rsidRDefault="00B138A1" w:rsidP="007B493E">
      <w:pPr>
        <w:pStyle w:val="2"/>
        <w:spacing w:before="120"/>
      </w:pPr>
      <w:bookmarkStart w:id="45" w:name="_Toc216894832"/>
      <w:bookmarkEnd w:id="43"/>
      <w:bookmarkEnd w:id="44"/>
      <w:r>
        <w:rPr>
          <w:rFonts w:hint="eastAsia"/>
        </w:rPr>
        <w:t xml:space="preserve">3.1 </w:t>
      </w:r>
      <w:r w:rsidR="00076F5C">
        <w:rPr>
          <w:rFonts w:hint="eastAsia"/>
        </w:rPr>
        <w:t xml:space="preserve"> </w:t>
      </w:r>
      <w:bookmarkEnd w:id="45"/>
      <w:r w:rsidR="00AE7C3C">
        <w:rPr>
          <w:rFonts w:hint="eastAsia"/>
        </w:rPr>
        <w:t>问题模型抽象</w:t>
      </w:r>
    </w:p>
    <w:p w:rsidR="00B30E74" w:rsidRPr="00B30E74" w:rsidRDefault="00B30E74" w:rsidP="00B30E74">
      <w:pPr>
        <w:rPr>
          <w:lang w:eastAsia="zh-CN"/>
        </w:rPr>
      </w:pPr>
    </w:p>
    <w:p w:rsidR="00B138A1" w:rsidRDefault="00B138A1" w:rsidP="007B493E">
      <w:pPr>
        <w:pStyle w:val="3"/>
        <w:spacing w:before="120"/>
      </w:pPr>
      <w:bookmarkStart w:id="46" w:name="_Toc216894833"/>
      <w:smartTag w:uri="urn:schemas-microsoft-com:office:smarttags" w:element="chsdate">
        <w:smartTagPr>
          <w:attr w:name="Year" w:val="1899"/>
          <w:attr w:name="Month" w:val="12"/>
          <w:attr w:name="Day" w:val="30"/>
          <w:attr w:name="IsLunarDate" w:val="False"/>
          <w:attr w:name="IsROCDate" w:val="False"/>
        </w:smartTagPr>
        <w:r>
          <w:rPr>
            <w:rFonts w:hint="eastAsia"/>
          </w:rPr>
          <w:t>3.1.</w:t>
        </w:r>
        <w:r w:rsidR="00076F5C">
          <w:rPr>
            <w:rFonts w:hint="eastAsia"/>
          </w:rPr>
          <w:t>1</w:t>
        </w:r>
      </w:smartTag>
      <w:r>
        <w:rPr>
          <w:rFonts w:hint="eastAsia"/>
        </w:rPr>
        <w:t xml:space="preserve"> </w:t>
      </w:r>
      <w:r w:rsidR="00076F5C">
        <w:rPr>
          <w:rFonts w:hint="eastAsia"/>
        </w:rPr>
        <w:t xml:space="preserve"> </w:t>
      </w:r>
      <w:r>
        <w:rPr>
          <w:rFonts w:hint="eastAsia"/>
        </w:rPr>
        <w:t>封皮</w:t>
      </w:r>
      <w:bookmarkEnd w:id="46"/>
    </w:p>
    <w:p w:rsidR="00B138A1" w:rsidRDefault="00B138A1" w:rsidP="00EE55E3">
      <w:pPr>
        <w:rPr>
          <w:lang w:eastAsia="zh-CN"/>
        </w:rPr>
      </w:pPr>
      <w:r>
        <w:rPr>
          <w:rFonts w:hint="eastAsia"/>
          <w:lang w:eastAsia="zh-CN"/>
        </w:rPr>
        <w:t>大连理工大学印刷厂统一制作。</w:t>
      </w:r>
    </w:p>
    <w:p w:rsidR="00B138A1" w:rsidRDefault="00B138A1" w:rsidP="007B493E">
      <w:pPr>
        <w:pStyle w:val="3"/>
        <w:spacing w:before="120"/>
      </w:pPr>
      <w:bookmarkStart w:id="47" w:name="_Toc216894834"/>
      <w:smartTag w:uri="urn:schemas-microsoft-com:office:smarttags" w:element="chsdate">
        <w:smartTagPr>
          <w:attr w:name="Year" w:val="1899"/>
          <w:attr w:name="Month" w:val="12"/>
          <w:attr w:name="Day" w:val="30"/>
          <w:attr w:name="IsLunarDate" w:val="False"/>
          <w:attr w:name="IsROCDate" w:val="False"/>
        </w:smartTagPr>
        <w:r>
          <w:rPr>
            <w:rFonts w:hint="eastAsia"/>
          </w:rPr>
          <w:t>3.1.2</w:t>
        </w:r>
      </w:smartTag>
      <w:r w:rsidR="00076F5C">
        <w:rPr>
          <w:rFonts w:hint="eastAsia"/>
        </w:rPr>
        <w:t xml:space="preserve"> </w:t>
      </w:r>
      <w:r>
        <w:rPr>
          <w:rFonts w:hint="eastAsia"/>
        </w:rPr>
        <w:t xml:space="preserve"> 封一</w:t>
      </w:r>
      <w:bookmarkEnd w:id="47"/>
    </w:p>
    <w:p w:rsidR="00B138A1" w:rsidRDefault="00B138A1" w:rsidP="00EE55E3">
      <w:pPr>
        <w:rPr>
          <w:lang w:eastAsia="zh-CN"/>
        </w:rPr>
      </w:pPr>
      <w:r>
        <w:rPr>
          <w:rFonts w:hint="eastAsia"/>
          <w:lang w:eastAsia="zh-CN"/>
        </w:rPr>
        <w:t>单面打印。</w:t>
      </w:r>
    </w:p>
    <w:p w:rsidR="00B138A1" w:rsidRDefault="00B138A1" w:rsidP="007B493E">
      <w:pPr>
        <w:pStyle w:val="3"/>
        <w:spacing w:before="120"/>
      </w:pPr>
      <w:bookmarkStart w:id="48" w:name="_Toc216894835"/>
      <w:smartTag w:uri="urn:schemas-microsoft-com:office:smarttags" w:element="chsdate">
        <w:smartTagPr>
          <w:attr w:name="Year" w:val="1899"/>
          <w:attr w:name="Month" w:val="12"/>
          <w:attr w:name="Day" w:val="30"/>
          <w:attr w:name="IsLunarDate" w:val="False"/>
          <w:attr w:name="IsROCDate" w:val="False"/>
        </w:smartTagPr>
        <w:r>
          <w:rPr>
            <w:rFonts w:hint="eastAsia"/>
          </w:rPr>
          <w:t>3.1.3</w:t>
        </w:r>
      </w:smartTag>
      <w:r w:rsidR="00076F5C">
        <w:rPr>
          <w:rFonts w:hint="eastAsia"/>
        </w:rPr>
        <w:t xml:space="preserve"> </w:t>
      </w:r>
      <w:r>
        <w:rPr>
          <w:rFonts w:hint="eastAsia"/>
        </w:rPr>
        <w:t xml:space="preserve"> 封二</w:t>
      </w:r>
      <w:bookmarkEnd w:id="48"/>
    </w:p>
    <w:p w:rsidR="00B138A1" w:rsidRDefault="00B138A1" w:rsidP="00EE55E3">
      <w:pPr>
        <w:rPr>
          <w:lang w:eastAsia="zh-CN"/>
        </w:rPr>
      </w:pPr>
      <w:r>
        <w:rPr>
          <w:rFonts w:hint="eastAsia"/>
          <w:lang w:eastAsia="zh-CN"/>
        </w:rPr>
        <w:t>单面打印。</w:t>
      </w:r>
    </w:p>
    <w:p w:rsidR="00B138A1" w:rsidRDefault="00B138A1" w:rsidP="007B493E">
      <w:pPr>
        <w:pStyle w:val="2"/>
        <w:spacing w:before="120"/>
      </w:pPr>
      <w:bookmarkStart w:id="49" w:name="_Toc216894836"/>
      <w:r>
        <w:rPr>
          <w:rFonts w:hint="eastAsia"/>
        </w:rPr>
        <w:t>3.2</w:t>
      </w:r>
      <w:r w:rsidR="00076F5C">
        <w:rPr>
          <w:rFonts w:hint="eastAsia"/>
        </w:rPr>
        <w:t xml:space="preserve">  </w:t>
      </w:r>
      <w:bookmarkEnd w:id="49"/>
      <w:r w:rsidR="00AE7C3C">
        <w:rPr>
          <w:rFonts w:hint="eastAsia"/>
        </w:rPr>
        <w:t>算法细节</w:t>
      </w:r>
    </w:p>
    <w:p w:rsidR="00B138A1" w:rsidRDefault="00B138A1" w:rsidP="007B493E">
      <w:pPr>
        <w:pStyle w:val="3"/>
        <w:spacing w:before="120"/>
      </w:pPr>
      <w:bookmarkStart w:id="50" w:name="_Toc216894837"/>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 xml:space="preserve"> </w:t>
      </w:r>
      <w:r w:rsidR="00076F5C">
        <w:rPr>
          <w:rFonts w:hint="eastAsia"/>
        </w:rPr>
        <w:t xml:space="preserve"> </w:t>
      </w:r>
      <w:r>
        <w:rPr>
          <w:rFonts w:hint="eastAsia"/>
        </w:rPr>
        <w:t>中文摘要</w:t>
      </w:r>
      <w:bookmarkEnd w:id="50"/>
    </w:p>
    <w:p w:rsidR="00B138A1" w:rsidRDefault="00B138A1" w:rsidP="00EE55E3">
      <w:pPr>
        <w:rPr>
          <w:lang w:eastAsia="zh-CN"/>
        </w:rPr>
      </w:pPr>
      <w:r>
        <w:rPr>
          <w:rFonts w:hint="eastAsia"/>
          <w:lang w:eastAsia="zh-CN"/>
        </w:rPr>
        <w:t>单面打印。</w:t>
      </w:r>
    </w:p>
    <w:p w:rsidR="00B138A1" w:rsidRDefault="00B138A1" w:rsidP="007B493E">
      <w:pPr>
        <w:pStyle w:val="3"/>
        <w:spacing w:before="120"/>
      </w:pPr>
      <w:bookmarkStart w:id="51" w:name="_Toc216894838"/>
      <w:smartTag w:uri="urn:schemas-microsoft-com:office:smarttags" w:element="chsdate">
        <w:smartTagPr>
          <w:attr w:name="Year" w:val="1899"/>
          <w:attr w:name="Month" w:val="12"/>
          <w:attr w:name="Day" w:val="30"/>
          <w:attr w:name="IsLunarDate" w:val="False"/>
          <w:attr w:name="IsROCDate" w:val="False"/>
        </w:smartTagPr>
        <w:r>
          <w:rPr>
            <w:rFonts w:hint="eastAsia"/>
          </w:rPr>
          <w:t>3.2.2</w:t>
        </w:r>
      </w:smartTag>
      <w:r w:rsidR="00076F5C">
        <w:rPr>
          <w:rFonts w:hint="eastAsia"/>
        </w:rPr>
        <w:t xml:space="preserve">  </w:t>
      </w:r>
      <w:r>
        <w:rPr>
          <w:rFonts w:hint="eastAsia"/>
        </w:rPr>
        <w:t>英文摘要</w:t>
      </w:r>
      <w:bookmarkEnd w:id="51"/>
    </w:p>
    <w:p w:rsidR="00B138A1" w:rsidRDefault="00B138A1" w:rsidP="00EE55E3">
      <w:pPr>
        <w:rPr>
          <w:lang w:eastAsia="zh-CN"/>
        </w:rPr>
      </w:pPr>
      <w:r>
        <w:rPr>
          <w:rFonts w:hint="eastAsia"/>
          <w:lang w:eastAsia="zh-CN"/>
        </w:rPr>
        <w:t>如果是一页，单面打印；否则双面打印。</w:t>
      </w:r>
    </w:p>
    <w:p w:rsidR="00B138A1" w:rsidRDefault="00B138A1" w:rsidP="007B493E">
      <w:pPr>
        <w:pStyle w:val="2"/>
        <w:spacing w:before="120"/>
      </w:pPr>
      <w:bookmarkStart w:id="52" w:name="_Toc216894839"/>
      <w:r>
        <w:rPr>
          <w:rFonts w:hint="eastAsia"/>
        </w:rPr>
        <w:t xml:space="preserve">3.3 </w:t>
      </w:r>
      <w:r w:rsidR="00076F5C">
        <w:rPr>
          <w:rFonts w:hint="eastAsia"/>
        </w:rPr>
        <w:t xml:space="preserve"> </w:t>
      </w:r>
      <w:bookmarkEnd w:id="52"/>
      <w:r w:rsidR="00AE7C3C">
        <w:rPr>
          <w:rFonts w:hint="eastAsia"/>
        </w:rPr>
        <w:t>性能分析</w:t>
      </w:r>
    </w:p>
    <w:p w:rsidR="00B138A1" w:rsidRDefault="00B138A1" w:rsidP="00EE55E3">
      <w:pPr>
        <w:rPr>
          <w:lang w:eastAsia="zh-CN"/>
        </w:rPr>
      </w:pPr>
      <w:r>
        <w:rPr>
          <w:rFonts w:hint="eastAsia"/>
          <w:lang w:eastAsia="zh-CN"/>
        </w:rPr>
        <w:t>如果是一页，单面打印；如果两页，双面打印；如果三页，第一</w:t>
      </w:r>
      <w:r w:rsidR="00932AF5">
        <w:rPr>
          <w:rFonts w:hint="eastAsia"/>
          <w:lang w:eastAsia="zh-CN"/>
        </w:rPr>
        <w:t>、二页双面打印，第三页单</w:t>
      </w:r>
      <w:r>
        <w:rPr>
          <w:rFonts w:hint="eastAsia"/>
          <w:lang w:eastAsia="zh-CN"/>
        </w:rPr>
        <w:t>面打印。</w:t>
      </w:r>
    </w:p>
    <w:p w:rsidR="00B138A1" w:rsidRDefault="00B138A1" w:rsidP="007B493E">
      <w:pPr>
        <w:pStyle w:val="2"/>
        <w:spacing w:before="120"/>
      </w:pPr>
      <w:bookmarkStart w:id="53" w:name="_Toc216894840"/>
      <w:r>
        <w:rPr>
          <w:rFonts w:hint="eastAsia"/>
        </w:rPr>
        <w:t xml:space="preserve">3.4 </w:t>
      </w:r>
      <w:r w:rsidR="00076F5C">
        <w:rPr>
          <w:rFonts w:hint="eastAsia"/>
        </w:rPr>
        <w:t xml:space="preserve"> </w:t>
      </w:r>
      <w:r>
        <w:rPr>
          <w:rFonts w:hint="eastAsia"/>
        </w:rPr>
        <w:t>正文</w:t>
      </w:r>
      <w:bookmarkEnd w:id="53"/>
    </w:p>
    <w:p w:rsidR="00B138A1" w:rsidRDefault="00B138A1" w:rsidP="007B493E">
      <w:pPr>
        <w:pStyle w:val="3"/>
        <w:spacing w:before="120"/>
      </w:pPr>
      <w:bookmarkStart w:id="54" w:name="_Toc216894841"/>
      <w:smartTag w:uri="urn:schemas-microsoft-com:office:smarttags" w:element="chsdate">
        <w:smartTagPr>
          <w:attr w:name="Year" w:val="1899"/>
          <w:attr w:name="Month" w:val="12"/>
          <w:attr w:name="Day" w:val="30"/>
          <w:attr w:name="IsLunarDate" w:val="False"/>
          <w:attr w:name="IsROCDate" w:val="False"/>
        </w:smartTagPr>
        <w:r>
          <w:rPr>
            <w:rFonts w:hint="eastAsia"/>
          </w:rPr>
          <w:t>3.4.1</w:t>
        </w:r>
      </w:smartTag>
      <w:r>
        <w:rPr>
          <w:rFonts w:hint="eastAsia"/>
        </w:rPr>
        <w:t xml:space="preserve"> </w:t>
      </w:r>
      <w:r w:rsidR="00076F5C">
        <w:rPr>
          <w:rFonts w:hint="eastAsia"/>
        </w:rPr>
        <w:t xml:space="preserve"> </w:t>
      </w:r>
      <w:r>
        <w:rPr>
          <w:rFonts w:hint="eastAsia"/>
        </w:rPr>
        <w:t>正文</w:t>
      </w:r>
      <w:bookmarkEnd w:id="54"/>
    </w:p>
    <w:p w:rsidR="009B3EC3" w:rsidRDefault="00B138A1" w:rsidP="00EE55E3">
      <w:pPr>
        <w:rPr>
          <w:lang w:eastAsia="zh-CN"/>
        </w:rPr>
      </w:pPr>
      <w:r>
        <w:rPr>
          <w:rFonts w:hint="eastAsia"/>
          <w:lang w:eastAsia="zh-CN"/>
        </w:rPr>
        <w:t>正文从引言开始到致谢结束，双面打印。</w:t>
      </w:r>
    </w:p>
    <w:p w:rsidR="00B138A1" w:rsidRDefault="00B138A1" w:rsidP="007B493E">
      <w:pPr>
        <w:pStyle w:val="3"/>
        <w:spacing w:before="120"/>
      </w:pPr>
      <w:bookmarkStart w:id="55" w:name="_Toc216894842"/>
      <w:smartTag w:uri="urn:schemas-microsoft-com:office:smarttags" w:element="chsdate">
        <w:smartTagPr>
          <w:attr w:name="Year" w:val="1899"/>
          <w:attr w:name="Month" w:val="12"/>
          <w:attr w:name="Day" w:val="30"/>
          <w:attr w:name="IsLunarDate" w:val="False"/>
          <w:attr w:name="IsROCDate" w:val="False"/>
        </w:smartTagPr>
        <w:r>
          <w:rPr>
            <w:rFonts w:hint="eastAsia"/>
          </w:rPr>
          <w:t>3.4.2</w:t>
        </w:r>
      </w:smartTag>
      <w:r>
        <w:rPr>
          <w:rFonts w:hint="eastAsia"/>
        </w:rPr>
        <w:t xml:space="preserve"> </w:t>
      </w:r>
      <w:r w:rsidR="00076F5C">
        <w:rPr>
          <w:rFonts w:hint="eastAsia"/>
        </w:rPr>
        <w:t xml:space="preserve"> </w:t>
      </w:r>
      <w:r>
        <w:rPr>
          <w:rFonts w:hint="eastAsia"/>
        </w:rPr>
        <w:t>授权书</w:t>
      </w:r>
      <w:bookmarkEnd w:id="55"/>
    </w:p>
    <w:p w:rsidR="00B138A1" w:rsidRDefault="00B138A1" w:rsidP="00EE55E3">
      <w:pPr>
        <w:rPr>
          <w:lang w:eastAsia="zh-CN"/>
        </w:rPr>
      </w:pPr>
      <w:r>
        <w:rPr>
          <w:rFonts w:hint="eastAsia"/>
          <w:lang w:eastAsia="zh-CN"/>
        </w:rPr>
        <w:t>单面打印。</w:t>
      </w:r>
    </w:p>
    <w:p w:rsidR="00B138A1" w:rsidRDefault="00B138A1" w:rsidP="00695F61">
      <w:pPr>
        <w:rPr>
          <w:lang w:eastAsia="zh-CN"/>
        </w:rPr>
      </w:pPr>
    </w:p>
    <w:p w:rsidR="00B138A1" w:rsidRPr="00731389" w:rsidRDefault="00B138A1" w:rsidP="008C40C4">
      <w:pPr>
        <w:pStyle w:val="110"/>
      </w:pPr>
      <w:r>
        <w:br w:type="page"/>
      </w:r>
      <w:bookmarkStart w:id="56" w:name="_Toc216894843"/>
      <w:r w:rsidRPr="00731389">
        <w:rPr>
          <w:rFonts w:hint="eastAsia"/>
        </w:rPr>
        <w:lastRenderedPageBreak/>
        <w:t>4</w:t>
      </w:r>
      <w:r w:rsidR="00076F5C" w:rsidRPr="00731389">
        <w:rPr>
          <w:rFonts w:hint="eastAsia"/>
        </w:rPr>
        <w:t xml:space="preserve">  </w:t>
      </w:r>
      <w:r w:rsidR="00F43B4C" w:rsidRPr="00F43B4C">
        <w:rPr>
          <w:rFonts w:hint="eastAsia"/>
        </w:rPr>
        <w:t>基于</w:t>
      </w:r>
      <w:r w:rsidR="005978D9">
        <w:rPr>
          <w:rFonts w:hint="eastAsia"/>
        </w:rPr>
        <w:t>多用户</w:t>
      </w:r>
      <w:r w:rsidR="005978D9">
        <w:rPr>
          <w:rFonts w:hint="eastAsia"/>
        </w:rPr>
        <w:t>MIMO</w:t>
      </w:r>
      <w:r w:rsidR="00F43B4C" w:rsidRPr="00F43B4C">
        <w:rPr>
          <w:rFonts w:hint="eastAsia"/>
        </w:rPr>
        <w:t>的</w:t>
      </w:r>
      <w:r w:rsidR="005978D9">
        <w:rPr>
          <w:rFonts w:hint="eastAsia"/>
        </w:rPr>
        <w:t>信道资源</w:t>
      </w:r>
      <w:r w:rsidR="00F43B4C" w:rsidRPr="00F43B4C">
        <w:rPr>
          <w:rFonts w:hint="eastAsia"/>
        </w:rPr>
        <w:t>调度机制</w:t>
      </w:r>
      <w:bookmarkEnd w:id="56"/>
    </w:p>
    <w:p w:rsidR="005978D9" w:rsidRDefault="005978D9" w:rsidP="005978D9">
      <w:pPr>
        <w:pStyle w:val="2"/>
        <w:spacing w:before="120"/>
      </w:pPr>
      <w:r>
        <w:rPr>
          <w:rFonts w:hint="eastAsia"/>
        </w:rPr>
        <w:t xml:space="preserve">4.1  </w:t>
      </w:r>
      <w:r w:rsidR="00163AEF">
        <w:rPr>
          <w:rFonts w:hint="eastAsia"/>
        </w:rPr>
        <w:t>问题模型抽象</w:t>
      </w:r>
      <w:r>
        <w:rPr>
          <w:rFonts w:hint="eastAsia"/>
        </w:rPr>
        <w:t>（黑体，四号，1.5倍行距，</w:t>
      </w:r>
      <w:proofErr w:type="gramStart"/>
      <w:r>
        <w:rPr>
          <w:rFonts w:hint="eastAsia"/>
        </w:rPr>
        <w:t>段前</w:t>
      </w:r>
      <w:proofErr w:type="gramEnd"/>
      <w:r>
        <w:rPr>
          <w:rFonts w:hint="eastAsia"/>
        </w:rPr>
        <w:t>0.5行）</w:t>
      </w:r>
    </w:p>
    <w:p w:rsidR="00B138A1" w:rsidRPr="005978D9" w:rsidRDefault="005978D9" w:rsidP="00F43B4C">
      <w:pPr>
        <w:ind w:firstLineChars="0" w:firstLine="0"/>
        <w:rPr>
          <w:lang w:eastAsia="zh-CN"/>
        </w:rPr>
      </w:pPr>
      <w:r>
        <w:rPr>
          <w:lang w:eastAsia="zh-CN"/>
        </w:rPr>
        <w:tab/>
        <w:t xml:space="preserve"> </w:t>
      </w:r>
    </w:p>
    <w:p w:rsidR="00B138A1" w:rsidRDefault="00B138A1" w:rsidP="007B493E">
      <w:pPr>
        <w:pStyle w:val="2"/>
        <w:spacing w:before="120"/>
      </w:pPr>
      <w:bookmarkStart w:id="57" w:name="_Toc216894844"/>
      <w:r>
        <w:rPr>
          <w:rFonts w:hint="eastAsia"/>
        </w:rPr>
        <w:t>4.1</w:t>
      </w:r>
      <w:r w:rsidR="00076F5C">
        <w:rPr>
          <w:rFonts w:hint="eastAsia"/>
        </w:rPr>
        <w:t xml:space="preserve">  </w:t>
      </w:r>
      <w:r>
        <w:rPr>
          <w:rFonts w:hint="eastAsia"/>
        </w:rPr>
        <w:t>第一节题目</w:t>
      </w:r>
      <w:r w:rsidR="00460AB7">
        <w:rPr>
          <w:rFonts w:hint="eastAsia"/>
        </w:rPr>
        <w:t>（</w:t>
      </w:r>
      <w:r>
        <w:rPr>
          <w:rFonts w:hint="eastAsia"/>
        </w:rPr>
        <w:t>黑体，四号，1.5倍行距，</w:t>
      </w:r>
      <w:proofErr w:type="gramStart"/>
      <w:r>
        <w:rPr>
          <w:rFonts w:hint="eastAsia"/>
        </w:rPr>
        <w:t>段前</w:t>
      </w:r>
      <w:proofErr w:type="gramEnd"/>
      <w:r>
        <w:rPr>
          <w:rFonts w:hint="eastAsia"/>
        </w:rPr>
        <w:t>0.5行</w:t>
      </w:r>
      <w:r w:rsidR="00460AB7">
        <w:rPr>
          <w:rFonts w:hint="eastAsia"/>
        </w:rPr>
        <w:t>）</w:t>
      </w:r>
      <w:bookmarkEnd w:id="57"/>
    </w:p>
    <w:p w:rsidR="00F43B4C" w:rsidRPr="00F43B4C" w:rsidRDefault="00F43B4C" w:rsidP="00F43B4C">
      <w:pPr>
        <w:rPr>
          <w:rFonts w:ascii="宋体" w:hAnsi="宋体"/>
          <w:lang w:eastAsia="zh-CN"/>
        </w:rPr>
      </w:pPr>
      <w:r w:rsidRPr="00F43B4C">
        <w:rPr>
          <w:rFonts w:ascii="宋体" w:hAnsi="宋体"/>
          <w:lang w:eastAsia="zh-CN"/>
        </w:rPr>
        <w:t>整个调度机制依然继承了用户选择机制应该有的选择公平性</w:t>
      </w:r>
      <w:r w:rsidRPr="00F43B4C">
        <w:rPr>
          <w:rFonts w:ascii="宋体" w:hAnsi="宋体" w:hint="eastAsia"/>
          <w:lang w:eastAsia="zh-CN"/>
        </w:rPr>
        <w:t>、</w:t>
      </w:r>
      <w:proofErr w:type="gramStart"/>
      <w:r w:rsidRPr="00F43B4C">
        <w:rPr>
          <w:rFonts w:ascii="宋体" w:hAnsi="宋体" w:hint="eastAsia"/>
          <w:lang w:eastAsia="zh-CN"/>
        </w:rPr>
        <w:t>低复杂</w:t>
      </w:r>
      <w:proofErr w:type="gramEnd"/>
      <w:r w:rsidRPr="00F43B4C">
        <w:rPr>
          <w:rFonts w:ascii="宋体" w:hAnsi="宋体" w:hint="eastAsia"/>
          <w:lang w:eastAsia="zh-CN"/>
        </w:rPr>
        <w:t>度以及提高网络吞吐量等优势。这部分我们提出</w:t>
      </w:r>
      <w:r w:rsidRPr="00F43B4C">
        <w:rPr>
          <w:lang w:eastAsia="zh-CN"/>
        </w:rPr>
        <w:t>TOUSE</w:t>
      </w:r>
      <w:r w:rsidRPr="00F43B4C">
        <w:rPr>
          <w:rFonts w:ascii="宋体" w:hAnsi="宋体" w:hint="eastAsia"/>
          <w:lang w:eastAsia="zh-CN"/>
        </w:rPr>
        <w:t>算法以实现最佳用户选择调度，</w:t>
      </w:r>
      <w:r w:rsidRPr="00F43B4C">
        <w:rPr>
          <w:lang w:eastAsia="zh-CN"/>
        </w:rPr>
        <w:t>TOUSE</w:t>
      </w:r>
      <w:r w:rsidRPr="00F43B4C">
        <w:rPr>
          <w:rFonts w:ascii="宋体" w:hAnsi="宋体" w:hint="eastAsia"/>
          <w:lang w:eastAsia="zh-CN"/>
        </w:rPr>
        <w:t>提出了一种新的度量策略来实现对时间资源的充分利用并确保公平性。此外本调度机制在一定程度上避免使用</w:t>
      </w:r>
      <w:r>
        <w:rPr>
          <w:rFonts w:hint="eastAsia"/>
          <w:lang w:eastAsia="zh-CN"/>
        </w:rPr>
        <w:t>CSI</w:t>
      </w:r>
      <w:r w:rsidRPr="00F43B4C">
        <w:rPr>
          <w:rFonts w:ascii="宋体" w:hAnsi="宋体" w:hint="eastAsia"/>
          <w:lang w:eastAsia="zh-CN"/>
        </w:rPr>
        <w:t>反馈以降低整个算法复杂度，</w:t>
      </w:r>
      <w:r w:rsidRPr="001A03F1">
        <w:rPr>
          <w:lang w:eastAsia="zh-CN"/>
        </w:rPr>
        <w:t>TOUSE</w:t>
      </w:r>
      <w:r w:rsidRPr="00F43B4C">
        <w:rPr>
          <w:rFonts w:ascii="宋体" w:hAnsi="宋体" w:hint="eastAsia"/>
          <w:lang w:eastAsia="zh-CN"/>
        </w:rPr>
        <w:t>提供了一种</w:t>
      </w:r>
      <w:r w:rsidRPr="001A03F1">
        <w:rPr>
          <w:lang w:eastAsia="zh-CN"/>
        </w:rPr>
        <w:t>AP</w:t>
      </w:r>
      <w:r w:rsidRPr="00F43B4C">
        <w:rPr>
          <w:rFonts w:ascii="宋体" w:hAnsi="宋体" w:hint="eastAsia"/>
          <w:lang w:eastAsia="zh-CN"/>
        </w:rPr>
        <w:t>只需要获取用户的有效</w:t>
      </w:r>
      <w:r w:rsidRPr="001A03F1">
        <w:rPr>
          <w:lang w:eastAsia="zh-CN"/>
        </w:rPr>
        <w:t>SNR</w:t>
      </w:r>
      <w:r w:rsidRPr="00F43B4C">
        <w:rPr>
          <w:rFonts w:ascii="宋体" w:hAnsi="宋体" w:hint="eastAsia"/>
          <w:lang w:eastAsia="zh-CN"/>
        </w:rPr>
        <w:t>即可进行下一步处理。这种机制使得我们可以在有限的时间开销得到最高效的结果。</w:t>
      </w:r>
    </w:p>
    <w:p w:rsidR="00F43B4C" w:rsidRPr="00F43B4C" w:rsidRDefault="00F43B4C" w:rsidP="00F43B4C">
      <w:pPr>
        <w:rPr>
          <w:rFonts w:ascii="宋体" w:hAnsi="宋体"/>
          <w:lang w:eastAsia="zh-CN"/>
        </w:rPr>
      </w:pPr>
      <w:r w:rsidRPr="00F43B4C">
        <w:rPr>
          <w:rFonts w:ascii="宋体" w:hAnsi="宋体"/>
          <w:lang w:eastAsia="zh-CN"/>
        </w:rPr>
        <w:t>在给出</w:t>
      </w:r>
      <w:r w:rsidRPr="00F43B4C">
        <w:rPr>
          <w:lang w:eastAsia="zh-CN"/>
        </w:rPr>
        <w:t>TOUSE</w:t>
      </w:r>
      <w:r w:rsidRPr="00F43B4C">
        <w:rPr>
          <w:rFonts w:ascii="宋体" w:hAnsi="宋体"/>
          <w:lang w:eastAsia="zh-CN"/>
        </w:rPr>
        <w:t>算法机制的详细细节之前</w:t>
      </w:r>
      <w:r w:rsidRPr="00F43B4C">
        <w:rPr>
          <w:rFonts w:ascii="宋体" w:hAnsi="宋体" w:hint="eastAsia"/>
          <w:lang w:eastAsia="zh-CN"/>
        </w:rPr>
        <w:t>，</w:t>
      </w:r>
      <w:r w:rsidRPr="00F43B4C">
        <w:rPr>
          <w:rFonts w:ascii="宋体" w:hAnsi="宋体"/>
          <w:lang w:eastAsia="zh-CN"/>
        </w:rPr>
        <w:t>我们首先介绍一些必要的预知信息</w:t>
      </w:r>
      <w:r w:rsidRPr="00F43B4C">
        <w:rPr>
          <w:rFonts w:ascii="宋体" w:hAnsi="宋体" w:hint="eastAsia"/>
          <w:lang w:eastAsia="zh-CN"/>
        </w:rPr>
        <w:t>。</w:t>
      </w:r>
      <w:r w:rsidRPr="00F43B4C">
        <w:rPr>
          <w:rFonts w:ascii="宋体" w:hAnsi="宋体"/>
          <w:lang w:eastAsia="zh-CN"/>
        </w:rPr>
        <w:t>在</w:t>
      </w:r>
      <w:r w:rsidRPr="00F43B4C">
        <w:rPr>
          <w:lang w:eastAsia="zh-CN"/>
        </w:rPr>
        <w:t>MU-MIMO</w:t>
      </w:r>
      <w:r w:rsidRPr="00F43B4C">
        <w:rPr>
          <w:rFonts w:ascii="宋体" w:hAnsi="宋体"/>
          <w:lang w:eastAsia="zh-CN"/>
        </w:rPr>
        <w:t>系统中</w:t>
      </w:r>
      <w:r w:rsidRPr="00F43B4C">
        <w:rPr>
          <w:rFonts w:ascii="宋体" w:hAnsi="宋体" w:hint="eastAsia"/>
          <w:lang w:eastAsia="zh-CN"/>
        </w:rPr>
        <w:t>，</w:t>
      </w:r>
      <w:r w:rsidRPr="00F43B4C">
        <w:rPr>
          <w:lang w:eastAsia="zh-CN"/>
        </w:rPr>
        <w:t>AP</w:t>
      </w:r>
      <w:r w:rsidRPr="00F43B4C">
        <w:rPr>
          <w:rFonts w:ascii="宋体" w:hAnsi="宋体"/>
          <w:lang w:eastAsia="zh-CN"/>
        </w:rPr>
        <w:t>作为整个系统的中心地位</w:t>
      </w:r>
      <w:r w:rsidRPr="00F43B4C">
        <w:rPr>
          <w:rFonts w:ascii="宋体" w:hAnsi="宋体" w:hint="eastAsia"/>
          <w:lang w:eastAsia="zh-CN"/>
        </w:rPr>
        <w:t>，</w:t>
      </w:r>
      <w:r w:rsidRPr="00F43B4C">
        <w:rPr>
          <w:rFonts w:ascii="宋体" w:hAnsi="宋体"/>
          <w:lang w:eastAsia="zh-CN"/>
        </w:rPr>
        <w:t>拥有整个系统状态信息</w:t>
      </w:r>
      <w:r w:rsidRPr="00F43B4C">
        <w:rPr>
          <w:rFonts w:ascii="宋体" w:hAnsi="宋体" w:hint="eastAsia"/>
          <w:lang w:eastAsia="zh-CN"/>
        </w:rPr>
        <w:t>，</w:t>
      </w:r>
      <w:r w:rsidRPr="00F43B4C">
        <w:rPr>
          <w:rFonts w:ascii="宋体" w:hAnsi="宋体"/>
          <w:lang w:eastAsia="zh-CN"/>
        </w:rPr>
        <w:t>同时可以</w:t>
      </w:r>
      <w:r w:rsidRPr="00F43B4C">
        <w:rPr>
          <w:rFonts w:ascii="宋体" w:hAnsi="宋体" w:hint="eastAsia"/>
          <w:lang w:eastAsia="zh-CN"/>
        </w:rPr>
        <w:t>在</w:t>
      </w:r>
      <w:r w:rsidRPr="00F43B4C">
        <w:rPr>
          <w:rFonts w:ascii="宋体" w:hAnsi="宋体"/>
          <w:lang w:eastAsia="zh-CN"/>
        </w:rPr>
        <w:t>进行信道探索通信之前获取当前的通信队列信息</w:t>
      </w:r>
      <w:r w:rsidRPr="00F43B4C">
        <w:rPr>
          <w:rFonts w:ascii="宋体" w:hAnsi="宋体" w:hint="eastAsia"/>
          <w:lang w:eastAsia="zh-CN"/>
        </w:rPr>
        <w:t>。对于每一次传输，即某一个时隙，</w:t>
      </w:r>
      <w:r w:rsidRPr="00F43B4C">
        <w:rPr>
          <w:lang w:eastAsia="zh-CN"/>
        </w:rPr>
        <w:t>AP</w:t>
      </w:r>
      <w:r w:rsidRPr="00F43B4C">
        <w:rPr>
          <w:rFonts w:ascii="宋体" w:hAnsi="宋体" w:hint="eastAsia"/>
          <w:lang w:eastAsia="zh-CN"/>
        </w:rPr>
        <w:t>向用户发送数据，在传输之前，</w:t>
      </w:r>
      <w:r w:rsidRPr="00F43B4C">
        <w:rPr>
          <w:lang w:eastAsia="zh-CN"/>
        </w:rPr>
        <w:t>AP</w:t>
      </w:r>
      <w:r w:rsidRPr="00F43B4C">
        <w:rPr>
          <w:rFonts w:ascii="宋体" w:hAnsi="宋体" w:hint="eastAsia"/>
          <w:lang w:eastAsia="zh-CN"/>
        </w:rPr>
        <w:t>可以利用的系统硬件信息包括：</w:t>
      </w:r>
      <w:r w:rsidRPr="00F43B4C">
        <w:rPr>
          <w:lang w:eastAsia="zh-CN"/>
        </w:rPr>
        <w:t>AP</w:t>
      </w:r>
      <w:r w:rsidRPr="00F43B4C">
        <w:rPr>
          <w:rFonts w:ascii="宋体" w:hAnsi="宋体" w:hint="eastAsia"/>
          <w:lang w:eastAsia="zh-CN"/>
        </w:rPr>
        <w:t>自身可用的传输天线数量</w:t>
      </w:r>
      <m:oMath>
        <m:r>
          <w:rPr>
            <w:rFonts w:ascii="Cambria Math" w:hAnsi="Cambria Math" w:hint="eastAsia"/>
            <w:lang w:eastAsia="zh-CN"/>
          </w:rPr>
          <m:t>M</m:t>
        </m:r>
      </m:oMath>
      <w:r w:rsidRPr="00F43B4C">
        <w:rPr>
          <w:rFonts w:ascii="宋体" w:hAnsi="宋体" w:hint="eastAsia"/>
          <w:lang w:eastAsia="zh-CN"/>
        </w:rPr>
        <w:t>，用户总数量</w:t>
      </w:r>
      <m:oMath>
        <m:r>
          <w:rPr>
            <w:rFonts w:ascii="Cambria Math" w:hAnsi="Cambria Math"/>
            <w:lang w:eastAsia="zh-CN"/>
          </w:rPr>
          <m:t>N</m:t>
        </m:r>
      </m:oMath>
      <w:r w:rsidRPr="00F43B4C">
        <w:rPr>
          <w:rFonts w:ascii="宋体" w:hAnsi="宋体" w:hint="eastAsia"/>
          <w:lang w:eastAsia="zh-CN"/>
        </w:rPr>
        <w:t>，</w:t>
      </w:r>
      <w:r w:rsidRPr="00F43B4C">
        <w:rPr>
          <w:rFonts w:ascii="宋体" w:hAnsi="宋体"/>
          <w:lang w:eastAsia="zh-CN"/>
        </w:rPr>
        <w:t>接受用户的可用天线数量</w:t>
      </w:r>
      <w:r w:rsidRPr="00F43B4C">
        <w:rPr>
          <w:rFonts w:ascii="宋体" w:hAnsi="宋体" w:hint="eastAsia"/>
          <w:lang w:eastAsia="zh-CN"/>
        </w:rPr>
        <w:t>。</w:t>
      </w:r>
      <w:r w:rsidRPr="00F43B4C">
        <w:rPr>
          <w:lang w:eastAsia="zh-CN"/>
        </w:rPr>
        <w:t>AP</w:t>
      </w:r>
      <w:r w:rsidRPr="00F43B4C">
        <w:rPr>
          <w:rFonts w:ascii="宋体" w:hAnsi="宋体" w:hint="eastAsia"/>
          <w:lang w:eastAsia="zh-CN"/>
        </w:rPr>
        <w:t>队列信息包括每个用户的数据堆积量以及队列长度。</w:t>
      </w:r>
      <w:r w:rsidRPr="00F43B4C">
        <w:rPr>
          <w:lang w:eastAsia="zh-CN"/>
        </w:rPr>
        <w:t>AP</w:t>
      </w:r>
      <w:r w:rsidRPr="00F43B4C">
        <w:rPr>
          <w:rFonts w:ascii="宋体" w:hAnsi="宋体" w:hint="eastAsia"/>
          <w:lang w:eastAsia="zh-CN"/>
        </w:rPr>
        <w:t>可以直接利用的信息量的多少决定了在每次的传输时间及用户调度策略。为了充分的利用这些信息来为</w:t>
      </w:r>
      <w:r w:rsidRPr="00F43B4C">
        <w:rPr>
          <w:rFonts w:hint="eastAsia"/>
          <w:lang w:eastAsia="zh-CN"/>
        </w:rPr>
        <w:t>AP</w:t>
      </w:r>
      <w:r w:rsidRPr="00F43B4C">
        <w:rPr>
          <w:rFonts w:ascii="宋体" w:hAnsi="宋体" w:hint="eastAsia"/>
          <w:lang w:eastAsia="zh-CN"/>
        </w:rPr>
        <w:t>进行用户选择策略</w:t>
      </w:r>
      <w:r w:rsidRPr="00F43B4C">
        <w:rPr>
          <w:rFonts w:hint="eastAsia"/>
          <w:lang w:eastAsia="zh-CN"/>
        </w:rPr>
        <w:t>，</w:t>
      </w:r>
      <w:r w:rsidRPr="00F43B4C">
        <w:rPr>
          <w:rFonts w:hint="eastAsia"/>
          <w:lang w:eastAsia="zh-CN"/>
        </w:rPr>
        <w:t>TOUSE</w:t>
      </w:r>
      <w:r w:rsidRPr="00F43B4C">
        <w:rPr>
          <w:rFonts w:ascii="宋体" w:hAnsi="宋体" w:hint="eastAsia"/>
          <w:lang w:eastAsia="zh-CN"/>
        </w:rPr>
        <w:t>给出了选择最佳传输用户组的调度策略。下面我们简单的介绍</w:t>
      </w:r>
      <w:r w:rsidRPr="00F43B4C">
        <w:rPr>
          <w:rFonts w:hint="eastAsia"/>
          <w:lang w:eastAsia="zh-CN"/>
        </w:rPr>
        <w:t>TOUSE</w:t>
      </w:r>
      <w:r w:rsidRPr="00F43B4C">
        <w:rPr>
          <w:rFonts w:ascii="宋体" w:hAnsi="宋体" w:hint="eastAsia"/>
          <w:lang w:eastAsia="zh-CN"/>
        </w:rPr>
        <w:t>的工作流程：</w:t>
      </w:r>
    </w:p>
    <w:p w:rsidR="00F43B4C" w:rsidRPr="00F43B4C" w:rsidRDefault="00F43B4C" w:rsidP="00F43B4C">
      <w:pPr>
        <w:rPr>
          <w:rFonts w:ascii="宋体" w:hAnsi="宋体"/>
          <w:lang w:eastAsia="zh-CN"/>
        </w:rPr>
      </w:pPr>
      <w:r w:rsidRPr="00F43B4C">
        <w:rPr>
          <w:rFonts w:ascii="宋体" w:hAnsi="宋体"/>
          <w:lang w:eastAsia="zh-CN"/>
        </w:rPr>
        <w:t>1</w:t>
      </w:r>
      <w:r w:rsidRPr="00F43B4C">
        <w:rPr>
          <w:rFonts w:ascii="宋体" w:hAnsi="宋体" w:hint="eastAsia"/>
          <w:lang w:eastAsia="zh-CN"/>
        </w:rPr>
        <w:t>）</w:t>
      </w:r>
      <w:r w:rsidRPr="00F43B4C">
        <w:rPr>
          <w:rFonts w:ascii="宋体" w:hAnsi="宋体"/>
          <w:lang w:eastAsia="zh-CN"/>
        </w:rPr>
        <w:t>首先</w:t>
      </w:r>
      <w:r w:rsidRPr="00F43B4C">
        <w:rPr>
          <w:rFonts w:ascii="宋体" w:hAnsi="宋体" w:hint="eastAsia"/>
          <w:lang w:eastAsia="zh-CN"/>
        </w:rPr>
        <w:t>，</w:t>
      </w:r>
      <w:r w:rsidRPr="00F43B4C">
        <w:rPr>
          <w:lang w:eastAsia="zh-CN"/>
        </w:rPr>
        <w:t>AP</w:t>
      </w:r>
      <w:r w:rsidRPr="00F43B4C">
        <w:rPr>
          <w:rFonts w:ascii="宋体" w:hAnsi="宋体"/>
          <w:lang w:eastAsia="zh-CN"/>
        </w:rPr>
        <w:t>首先广播</w:t>
      </w:r>
      <w:r w:rsidRPr="00F43B4C">
        <w:rPr>
          <w:lang w:eastAsia="zh-CN"/>
        </w:rPr>
        <w:t>NDP</w:t>
      </w:r>
      <w:r w:rsidRPr="00F43B4C">
        <w:rPr>
          <w:rFonts w:ascii="宋体" w:hAnsi="宋体"/>
          <w:lang w:eastAsia="zh-CN"/>
        </w:rPr>
        <w:t xml:space="preserve"> </w:t>
      </w:r>
      <w:r w:rsidRPr="00F43B4C">
        <w:rPr>
          <w:lang w:eastAsia="zh-CN"/>
        </w:rPr>
        <w:t>Announcement</w:t>
      </w:r>
      <w:r w:rsidRPr="00F43B4C">
        <w:rPr>
          <w:rFonts w:ascii="宋体" w:hAnsi="宋体"/>
          <w:lang w:eastAsia="zh-CN"/>
        </w:rPr>
        <w:t>帧</w:t>
      </w:r>
      <w:r w:rsidRPr="00F43B4C">
        <w:rPr>
          <w:rFonts w:ascii="宋体" w:hAnsi="宋体" w:hint="eastAsia"/>
          <w:lang w:eastAsia="zh-CN"/>
        </w:rPr>
        <w:t>，来表示其即将开始下行数据传输的目的，然后</w:t>
      </w:r>
      <w:r w:rsidRPr="00F43B4C">
        <w:rPr>
          <w:rFonts w:hint="eastAsia"/>
          <w:lang w:eastAsia="zh-CN"/>
        </w:rPr>
        <w:t>AP</w:t>
      </w:r>
      <w:r w:rsidRPr="00F43B4C">
        <w:rPr>
          <w:rFonts w:ascii="宋体" w:hAnsi="宋体" w:hint="eastAsia"/>
          <w:lang w:eastAsia="zh-CN"/>
        </w:rPr>
        <w:t>将进行对用户的侦听。之后</w:t>
      </w:r>
      <w:r w:rsidRPr="00F43B4C">
        <w:rPr>
          <w:rFonts w:hint="eastAsia"/>
          <w:lang w:eastAsia="zh-CN"/>
        </w:rPr>
        <w:t>AP</w:t>
      </w:r>
      <w:r w:rsidRPr="00F43B4C">
        <w:rPr>
          <w:rFonts w:ascii="宋体" w:hAnsi="宋体" w:hint="eastAsia"/>
          <w:lang w:eastAsia="zh-CN"/>
        </w:rPr>
        <w:t>从参与当前时隙传输竞争的用户中随机选择一个加入到最优解组中。</w:t>
      </w:r>
    </w:p>
    <w:p w:rsidR="00F43B4C" w:rsidRPr="00F43B4C" w:rsidRDefault="00F43B4C" w:rsidP="00F43B4C">
      <w:pPr>
        <w:rPr>
          <w:rFonts w:ascii="宋体" w:hAnsi="宋体"/>
          <w:lang w:eastAsia="zh-CN"/>
        </w:rPr>
      </w:pPr>
      <w:r w:rsidRPr="00F43B4C">
        <w:rPr>
          <w:rFonts w:ascii="宋体" w:hAnsi="宋体"/>
          <w:lang w:eastAsia="zh-CN"/>
        </w:rPr>
        <w:t>2</w:t>
      </w:r>
      <w:r w:rsidRPr="00F43B4C">
        <w:rPr>
          <w:rFonts w:ascii="宋体" w:hAnsi="宋体" w:hint="eastAsia"/>
          <w:lang w:eastAsia="zh-CN"/>
        </w:rPr>
        <w:t>）</w:t>
      </w:r>
      <w:r w:rsidRPr="00F43B4C">
        <w:rPr>
          <w:rFonts w:ascii="宋体" w:hAnsi="宋体"/>
          <w:lang w:eastAsia="zh-CN"/>
        </w:rPr>
        <w:t>用户接收到</w:t>
      </w:r>
      <w:r w:rsidRPr="00F43B4C">
        <w:rPr>
          <w:lang w:eastAsia="zh-CN"/>
        </w:rPr>
        <w:t>AP</w:t>
      </w:r>
      <w:r w:rsidRPr="00F43B4C">
        <w:rPr>
          <w:rFonts w:ascii="宋体" w:hAnsi="宋体"/>
          <w:lang w:eastAsia="zh-CN"/>
        </w:rPr>
        <w:t>广播的</w:t>
      </w:r>
      <w:r w:rsidRPr="00F43B4C">
        <w:rPr>
          <w:lang w:eastAsia="zh-CN"/>
        </w:rPr>
        <w:t>NDP</w:t>
      </w:r>
      <w:r w:rsidRPr="00F43B4C">
        <w:rPr>
          <w:rFonts w:ascii="宋体" w:hAnsi="宋体"/>
          <w:lang w:eastAsia="zh-CN"/>
        </w:rPr>
        <w:t xml:space="preserve"> </w:t>
      </w:r>
      <w:r w:rsidRPr="00F43B4C">
        <w:rPr>
          <w:lang w:eastAsia="zh-CN"/>
        </w:rPr>
        <w:t>Announcement</w:t>
      </w:r>
      <w:r w:rsidRPr="00F43B4C">
        <w:rPr>
          <w:rFonts w:ascii="宋体" w:hAnsi="宋体"/>
          <w:lang w:eastAsia="zh-CN"/>
        </w:rPr>
        <w:t>帧后</w:t>
      </w:r>
      <w:r w:rsidRPr="00F43B4C">
        <w:rPr>
          <w:rFonts w:ascii="宋体" w:hAnsi="宋体" w:hint="eastAsia"/>
          <w:lang w:eastAsia="zh-CN"/>
        </w:rPr>
        <w:t>，根据该帧的特性估算各自的</w:t>
      </w:r>
      <w:r w:rsidRPr="00F43B4C">
        <w:rPr>
          <w:rFonts w:hint="eastAsia"/>
          <w:lang w:eastAsia="zh-CN"/>
        </w:rPr>
        <w:t>CSI</w:t>
      </w:r>
      <w:r w:rsidRPr="00F43B4C">
        <w:rPr>
          <w:rFonts w:ascii="宋体" w:hAnsi="宋体" w:hint="eastAsia"/>
          <w:lang w:eastAsia="zh-CN"/>
        </w:rPr>
        <w:t>，再经过有效</w:t>
      </w:r>
      <w:r w:rsidRPr="00F43B4C">
        <w:rPr>
          <w:rFonts w:hint="eastAsia"/>
          <w:lang w:eastAsia="zh-CN"/>
        </w:rPr>
        <w:t>SNR</w:t>
      </w:r>
      <w:r w:rsidRPr="00F43B4C">
        <w:rPr>
          <w:rFonts w:ascii="宋体" w:hAnsi="宋体" w:hint="eastAsia"/>
          <w:lang w:eastAsia="zh-CN"/>
        </w:rPr>
        <w:t>的计算方法获取有效</w:t>
      </w:r>
      <w:r w:rsidRPr="00F43B4C">
        <w:rPr>
          <w:rFonts w:hint="eastAsia"/>
          <w:lang w:eastAsia="zh-CN"/>
        </w:rPr>
        <w:t>SNR</w:t>
      </w:r>
      <w:r w:rsidRPr="00F43B4C">
        <w:rPr>
          <w:rFonts w:ascii="宋体" w:hAnsi="宋体" w:hint="eastAsia"/>
          <w:lang w:eastAsia="zh-CN"/>
        </w:rPr>
        <w:t>并将该数据反馈回</w:t>
      </w:r>
      <w:r w:rsidRPr="00F43B4C">
        <w:rPr>
          <w:rFonts w:hint="eastAsia"/>
          <w:lang w:eastAsia="zh-CN"/>
        </w:rPr>
        <w:t>AP</w:t>
      </w:r>
      <w:r w:rsidRPr="00F43B4C">
        <w:rPr>
          <w:rFonts w:ascii="宋体" w:hAnsi="宋体" w:hint="eastAsia"/>
          <w:lang w:eastAsia="zh-CN"/>
        </w:rPr>
        <w:t>端。至此</w:t>
      </w:r>
      <w:r w:rsidRPr="00F43B4C">
        <w:rPr>
          <w:rFonts w:hint="eastAsia"/>
          <w:lang w:eastAsia="zh-CN"/>
        </w:rPr>
        <w:t>TOUSE</w:t>
      </w:r>
      <w:r w:rsidRPr="00F43B4C">
        <w:rPr>
          <w:rFonts w:ascii="宋体" w:hAnsi="宋体" w:hint="eastAsia"/>
          <w:lang w:eastAsia="zh-CN"/>
        </w:rPr>
        <w:t>的第一轮用户选择结束。</w:t>
      </w:r>
    </w:p>
    <w:p w:rsidR="00F43B4C" w:rsidRPr="00F43B4C" w:rsidRDefault="00F43B4C" w:rsidP="00F43B4C">
      <w:pPr>
        <w:rPr>
          <w:rFonts w:ascii="宋体" w:hAnsi="宋体"/>
          <w:lang w:eastAsia="zh-CN"/>
        </w:rPr>
      </w:pPr>
      <w:r w:rsidRPr="00F43B4C">
        <w:rPr>
          <w:rFonts w:ascii="宋体" w:hAnsi="宋体"/>
          <w:lang w:eastAsia="zh-CN"/>
        </w:rPr>
        <w:t>3</w:t>
      </w:r>
      <w:r w:rsidRPr="00F43B4C">
        <w:rPr>
          <w:rFonts w:ascii="宋体" w:hAnsi="宋体" w:hint="eastAsia"/>
          <w:lang w:eastAsia="zh-CN"/>
        </w:rPr>
        <w:t>）接下来，</w:t>
      </w:r>
      <w:r w:rsidRPr="00F43B4C">
        <w:rPr>
          <w:rFonts w:hint="eastAsia"/>
          <w:lang w:eastAsia="zh-CN"/>
        </w:rPr>
        <w:t>AP</w:t>
      </w:r>
      <w:r w:rsidRPr="00F43B4C">
        <w:rPr>
          <w:rFonts w:ascii="宋体" w:hAnsi="宋体" w:hint="eastAsia"/>
          <w:lang w:eastAsia="zh-CN"/>
        </w:rPr>
        <w:t>通过一定的机制并基于接收到的有效</w:t>
      </w:r>
      <w:r w:rsidRPr="00F43B4C">
        <w:rPr>
          <w:rFonts w:hint="eastAsia"/>
          <w:lang w:eastAsia="zh-CN"/>
        </w:rPr>
        <w:t>SNR</w:t>
      </w:r>
      <w:r w:rsidRPr="00F43B4C">
        <w:rPr>
          <w:rFonts w:ascii="宋体" w:hAnsi="宋体" w:hint="eastAsia"/>
          <w:lang w:eastAsia="zh-CN"/>
        </w:rPr>
        <w:t>反馈级当前的最优解组来预估每个潜在竞争用户的传输速率。通过速率预测来进行传输时间的计算，这里需要利用到之前提到的预知信息，然后我们可以得到当前最优解组与任何候选用户组合的全局传输时间。</w:t>
      </w:r>
    </w:p>
    <w:p w:rsidR="00F43B4C" w:rsidRPr="00F43B4C" w:rsidRDefault="00F43B4C" w:rsidP="00F43B4C">
      <w:pPr>
        <w:rPr>
          <w:rFonts w:ascii="宋体" w:hAnsi="宋体"/>
          <w:lang w:eastAsia="zh-CN"/>
        </w:rPr>
      </w:pPr>
      <w:r w:rsidRPr="00F43B4C">
        <w:rPr>
          <w:rFonts w:ascii="宋体" w:hAnsi="宋体"/>
          <w:lang w:eastAsia="zh-CN"/>
        </w:rPr>
        <w:lastRenderedPageBreak/>
        <w:t>4</w:t>
      </w:r>
      <w:r w:rsidRPr="00F43B4C">
        <w:rPr>
          <w:rFonts w:ascii="宋体" w:hAnsi="宋体" w:hint="eastAsia"/>
          <w:lang w:eastAsia="zh-CN"/>
        </w:rPr>
        <w:t>）</w:t>
      </w:r>
      <w:r w:rsidRPr="00F43B4C">
        <w:rPr>
          <w:rFonts w:ascii="宋体" w:hAnsi="宋体"/>
          <w:lang w:eastAsia="zh-CN"/>
        </w:rPr>
        <w:t>鉴于得到的数据传输时间</w:t>
      </w:r>
      <w:r w:rsidRPr="00F43B4C">
        <w:rPr>
          <w:rFonts w:ascii="宋体" w:hAnsi="宋体" w:hint="eastAsia"/>
          <w:lang w:eastAsia="zh-CN"/>
        </w:rPr>
        <w:t>，</w:t>
      </w:r>
      <w:r w:rsidRPr="00F43B4C">
        <w:rPr>
          <w:rFonts w:ascii="宋体" w:hAnsi="宋体"/>
          <w:lang w:eastAsia="zh-CN"/>
        </w:rPr>
        <w:t>根据用户选择的两个限制条件</w:t>
      </w:r>
      <w:r w:rsidRPr="00F43B4C">
        <w:rPr>
          <w:rFonts w:ascii="宋体" w:hAnsi="宋体" w:hint="eastAsia"/>
          <w:lang w:eastAsia="zh-CN"/>
        </w:rPr>
        <w:t>（将会在第三小节解释）我们选择出在当前传输时间中对网络容量最佳的候选用户，并将其加入只最优解组中。</w:t>
      </w:r>
    </w:p>
    <w:p w:rsidR="00F43B4C" w:rsidRPr="00F43B4C" w:rsidRDefault="00F43B4C" w:rsidP="00F43B4C">
      <w:pPr>
        <w:rPr>
          <w:rFonts w:ascii="宋体" w:hAnsi="宋体"/>
          <w:lang w:eastAsia="zh-CN"/>
        </w:rPr>
      </w:pPr>
      <w:r w:rsidRPr="00F43B4C">
        <w:rPr>
          <w:rFonts w:ascii="宋体" w:hAnsi="宋体"/>
          <w:lang w:eastAsia="zh-CN"/>
        </w:rPr>
        <w:t>5</w:t>
      </w:r>
      <w:r w:rsidRPr="00F43B4C">
        <w:rPr>
          <w:rFonts w:ascii="宋体" w:hAnsi="宋体" w:hint="eastAsia"/>
          <w:lang w:eastAsia="zh-CN"/>
        </w:rPr>
        <w:t>）</w:t>
      </w:r>
      <w:r w:rsidRPr="00F43B4C">
        <w:rPr>
          <w:lang w:eastAsia="zh-CN"/>
        </w:rPr>
        <w:t>AP</w:t>
      </w:r>
      <w:r w:rsidRPr="00F43B4C">
        <w:rPr>
          <w:rFonts w:ascii="宋体" w:hAnsi="宋体"/>
          <w:lang w:eastAsia="zh-CN"/>
        </w:rPr>
        <w:t>选择出最优候选后</w:t>
      </w:r>
      <w:r w:rsidRPr="00F43B4C">
        <w:rPr>
          <w:rFonts w:ascii="宋体" w:hAnsi="宋体" w:hint="eastAsia"/>
          <w:lang w:eastAsia="zh-CN"/>
        </w:rPr>
        <w:t>，</w:t>
      </w:r>
      <w:r w:rsidRPr="00F43B4C">
        <w:rPr>
          <w:rFonts w:ascii="宋体" w:hAnsi="宋体"/>
          <w:lang w:eastAsia="zh-CN"/>
        </w:rPr>
        <w:t>更新其当前的队列已经用户信息</w:t>
      </w:r>
      <w:r w:rsidRPr="00F43B4C">
        <w:rPr>
          <w:rFonts w:ascii="宋体" w:hAnsi="宋体" w:hint="eastAsia"/>
          <w:lang w:eastAsia="zh-CN"/>
        </w:rPr>
        <w:t>，</w:t>
      </w:r>
      <w:r w:rsidRPr="00F43B4C">
        <w:rPr>
          <w:rFonts w:ascii="宋体" w:hAnsi="宋体"/>
          <w:lang w:eastAsia="zh-CN"/>
        </w:rPr>
        <w:t>准备下一次选择</w:t>
      </w:r>
      <w:r w:rsidRPr="00F43B4C">
        <w:rPr>
          <w:rFonts w:ascii="宋体" w:hAnsi="宋体" w:hint="eastAsia"/>
          <w:lang w:eastAsia="zh-CN"/>
        </w:rPr>
        <w:t>。</w:t>
      </w:r>
    </w:p>
    <w:p w:rsidR="00F43B4C" w:rsidRPr="00F43B4C" w:rsidRDefault="00F43B4C" w:rsidP="00F43B4C">
      <w:pPr>
        <w:rPr>
          <w:rFonts w:ascii="宋体" w:hAnsi="宋体"/>
          <w:lang w:eastAsia="zh-CN"/>
        </w:rPr>
      </w:pPr>
      <w:r w:rsidRPr="00F43B4C">
        <w:rPr>
          <w:rFonts w:ascii="宋体" w:hAnsi="宋体"/>
          <w:lang w:eastAsia="zh-CN"/>
        </w:rPr>
        <w:t>6</w:t>
      </w:r>
      <w:r w:rsidRPr="00F43B4C">
        <w:rPr>
          <w:rFonts w:ascii="宋体" w:hAnsi="宋体" w:hint="eastAsia"/>
          <w:lang w:eastAsia="zh-CN"/>
        </w:rPr>
        <w:t>）</w:t>
      </w:r>
      <w:r w:rsidRPr="00F43B4C">
        <w:rPr>
          <w:rFonts w:ascii="宋体" w:hAnsi="宋体"/>
          <w:lang w:eastAsia="zh-CN"/>
        </w:rPr>
        <w:t>重复上述</w:t>
      </w:r>
      <w:r w:rsidRPr="00F43B4C">
        <w:rPr>
          <w:rFonts w:ascii="宋体" w:hAnsi="宋体" w:hint="eastAsia"/>
          <w:lang w:eastAsia="zh-CN"/>
        </w:rPr>
        <w:t>（3）-（5）的过程直到当前最优解组数量已经达到最大传输数量</w:t>
      </w:r>
      <m:oMath>
        <m:r>
          <w:rPr>
            <w:rFonts w:ascii="Cambria Math" w:hAnsi="Cambria Math"/>
            <w:lang w:eastAsia="zh-CN"/>
          </w:rPr>
          <m:t>M</m:t>
        </m:r>
      </m:oMath>
      <w:r w:rsidRPr="00F43B4C">
        <w:rPr>
          <w:rFonts w:ascii="宋体" w:hAnsi="宋体" w:hint="eastAsia"/>
          <w:lang w:eastAsia="zh-CN"/>
        </w:rPr>
        <w:t>，</w:t>
      </w:r>
      <w:r w:rsidRPr="00F43B4C">
        <w:rPr>
          <w:rFonts w:ascii="宋体" w:hAnsi="宋体"/>
          <w:lang w:eastAsia="zh-CN"/>
        </w:rPr>
        <w:t>或者当前竞争用户中已经没有可以满足限制条件的候选用户</w:t>
      </w:r>
      <w:r w:rsidRPr="00F43B4C">
        <w:rPr>
          <w:rFonts w:ascii="宋体" w:hAnsi="宋体" w:hint="eastAsia"/>
          <w:lang w:eastAsia="zh-CN"/>
        </w:rPr>
        <w:t>。</w:t>
      </w:r>
      <w:r w:rsidRPr="00F43B4C">
        <w:rPr>
          <w:lang w:eastAsia="zh-CN"/>
        </w:rPr>
        <w:t>AP</w:t>
      </w:r>
      <w:r w:rsidRPr="00F43B4C">
        <w:rPr>
          <w:rFonts w:ascii="宋体" w:hAnsi="宋体"/>
          <w:lang w:eastAsia="zh-CN"/>
        </w:rPr>
        <w:t>将会终止当前传输时隙的选择机制</w:t>
      </w:r>
      <w:r w:rsidRPr="00F43B4C">
        <w:rPr>
          <w:rFonts w:ascii="宋体" w:hAnsi="宋体" w:hint="eastAsia"/>
          <w:lang w:eastAsia="zh-CN"/>
        </w:rPr>
        <w:t>，</w:t>
      </w:r>
      <w:r w:rsidRPr="00F43B4C">
        <w:rPr>
          <w:rFonts w:ascii="宋体" w:hAnsi="宋体"/>
          <w:lang w:eastAsia="zh-CN"/>
        </w:rPr>
        <w:t>并对当前最优解组中的用户进行数据传输</w:t>
      </w:r>
      <w:r w:rsidRPr="00F43B4C">
        <w:rPr>
          <w:rFonts w:ascii="宋体" w:hAnsi="宋体" w:hint="eastAsia"/>
          <w:lang w:eastAsia="zh-CN"/>
        </w:rPr>
        <w:t>。</w:t>
      </w:r>
    </w:p>
    <w:p w:rsidR="00B138A1" w:rsidRPr="00F43B4C" w:rsidRDefault="00F43B4C" w:rsidP="00F43B4C">
      <w:pPr>
        <w:rPr>
          <w:rFonts w:ascii="宋体" w:hAnsi="宋体"/>
          <w:lang w:eastAsia="zh-CN"/>
        </w:rPr>
      </w:pPr>
      <w:r w:rsidRPr="00F43B4C">
        <w:rPr>
          <w:rFonts w:ascii="宋体" w:hAnsi="宋体"/>
          <w:lang w:eastAsia="zh-CN"/>
        </w:rPr>
        <w:t>接下来我们将详细解释</w:t>
      </w:r>
      <w:r w:rsidRPr="00F43B4C">
        <w:rPr>
          <w:lang w:eastAsia="zh-CN"/>
        </w:rPr>
        <w:t>TOUSE</w:t>
      </w:r>
      <w:r w:rsidRPr="00F43B4C">
        <w:rPr>
          <w:rFonts w:ascii="宋体" w:hAnsi="宋体"/>
          <w:lang w:eastAsia="zh-CN"/>
        </w:rPr>
        <w:t>算法机制的整个过程</w:t>
      </w:r>
      <w:r w:rsidRPr="00F43B4C">
        <w:rPr>
          <w:rFonts w:ascii="宋体" w:hAnsi="宋体" w:hint="eastAsia"/>
          <w:lang w:eastAsia="zh-CN"/>
        </w:rPr>
        <w:t>。</w:t>
      </w:r>
    </w:p>
    <w:p w:rsidR="00B138A1" w:rsidRDefault="00B138A1" w:rsidP="007B493E">
      <w:pPr>
        <w:pStyle w:val="3"/>
        <w:spacing w:before="120"/>
      </w:pPr>
      <w:bookmarkStart w:id="58" w:name="_Toc216894845"/>
      <w:smartTag w:uri="urn:schemas-microsoft-com:office:smarttags" w:element="chsdate">
        <w:smartTagPr>
          <w:attr w:name="Year" w:val="1899"/>
          <w:attr w:name="Month" w:val="12"/>
          <w:attr w:name="Day" w:val="30"/>
          <w:attr w:name="IsLunarDate" w:val="False"/>
          <w:attr w:name="IsROCDate" w:val="False"/>
        </w:smartTagPr>
        <w:r>
          <w:rPr>
            <w:rFonts w:hint="eastAsia"/>
          </w:rPr>
          <w:t>4.1.1</w:t>
        </w:r>
      </w:smartTag>
      <w:r w:rsidR="008D6588">
        <w:rPr>
          <w:rFonts w:hint="eastAsia"/>
        </w:rPr>
        <w:t xml:space="preserve">  </w:t>
      </w:r>
      <w:r>
        <w:rPr>
          <w:rFonts w:hint="eastAsia"/>
        </w:rPr>
        <w:t>第一节一级题目</w:t>
      </w:r>
      <w:r w:rsidR="00460AB7">
        <w:rPr>
          <w:rFonts w:hint="eastAsia"/>
        </w:rPr>
        <w:t>（</w:t>
      </w:r>
      <w:r>
        <w:rPr>
          <w:rFonts w:hint="eastAsia"/>
        </w:rPr>
        <w:t>黑体，小四，1.5倍行距，段前0.5行</w:t>
      </w:r>
      <w:r w:rsidR="00460AB7">
        <w:rPr>
          <w:rFonts w:hint="eastAsia"/>
        </w:rPr>
        <w:t>）</w:t>
      </w:r>
      <w:bookmarkEnd w:id="58"/>
    </w:p>
    <w:p w:rsidR="00B138A1" w:rsidRDefault="00B138A1" w:rsidP="00695F61">
      <w:pPr>
        <w:rPr>
          <w:lang w:eastAsia="zh-CN"/>
        </w:rPr>
      </w:pPr>
    </w:p>
    <w:p w:rsidR="00B138A1" w:rsidRDefault="00B138A1" w:rsidP="007B493E">
      <w:pPr>
        <w:pStyle w:val="2"/>
        <w:spacing w:before="120"/>
      </w:pPr>
      <w:bookmarkStart w:id="59" w:name="_Toc216894846"/>
      <w:r>
        <w:rPr>
          <w:rFonts w:hint="eastAsia"/>
        </w:rPr>
        <w:t>4.2</w:t>
      </w:r>
      <w:r w:rsidR="008D6588">
        <w:rPr>
          <w:rFonts w:hint="eastAsia"/>
        </w:rPr>
        <w:t xml:space="preserve">  </w:t>
      </w:r>
      <w:r>
        <w:rPr>
          <w:rFonts w:hint="eastAsia"/>
        </w:rPr>
        <w:t>第二节题目</w:t>
      </w:r>
      <w:bookmarkEnd w:id="59"/>
    </w:p>
    <w:p w:rsidR="00F43B4C" w:rsidRDefault="00F43B4C" w:rsidP="00F43B4C">
      <w:pPr>
        <w:rPr>
          <w:lang w:eastAsia="zh-CN"/>
        </w:rPr>
      </w:pPr>
      <w:r w:rsidRPr="00F43B4C">
        <w:rPr>
          <w:rFonts w:ascii="宋体" w:hAnsi="宋体"/>
          <w:lang w:eastAsia="zh-CN"/>
        </w:rPr>
        <w:t>为了更加精确地预测</w:t>
      </w:r>
      <w:r w:rsidRPr="00F43B4C">
        <w:rPr>
          <w:lang w:eastAsia="zh-CN"/>
        </w:rPr>
        <w:t>AP</w:t>
      </w:r>
      <w:r w:rsidRPr="00F43B4C">
        <w:rPr>
          <w:rFonts w:ascii="宋体" w:hAnsi="宋体"/>
          <w:lang w:eastAsia="zh-CN"/>
        </w:rPr>
        <w:t>下行</w:t>
      </w:r>
      <w:r w:rsidRPr="00F43B4C">
        <w:rPr>
          <w:rFonts w:ascii="宋体" w:hAnsi="宋体" w:hint="eastAsia"/>
          <w:lang w:eastAsia="zh-CN"/>
        </w:rPr>
        <w:t>传输速率，我们利用有效</w:t>
      </w:r>
      <w:r w:rsidRPr="00F43B4C">
        <w:rPr>
          <w:lang w:eastAsia="zh-CN"/>
        </w:rPr>
        <w:t>SNR</w:t>
      </w:r>
      <w:r w:rsidRPr="00F43B4C">
        <w:rPr>
          <w:lang w:eastAsia="zh-CN"/>
        </w:rPr>
        <w:t>（</w:t>
      </w:r>
      <w:r w:rsidRPr="00F43B4C">
        <w:rPr>
          <w:lang w:eastAsia="zh-CN"/>
        </w:rPr>
        <w:t>ESNR</w:t>
      </w:r>
      <w:r w:rsidRPr="00F43B4C">
        <w:rPr>
          <w:lang w:eastAsia="zh-CN"/>
        </w:rPr>
        <w:t>）</w:t>
      </w:r>
      <w:r w:rsidRPr="00F43B4C">
        <w:rPr>
          <w:rFonts w:ascii="宋体" w:hAnsi="宋体" w:hint="eastAsia"/>
          <w:lang w:eastAsia="zh-CN"/>
        </w:rPr>
        <w:t>来降低误差。</w:t>
      </w:r>
      <w:r>
        <w:rPr>
          <w:rFonts w:hint="eastAsia"/>
          <w:lang w:eastAsia="zh-CN"/>
        </w:rPr>
        <w:t>该技术拥有操作简单、易于部署、使用范围广以及精确度高等特性。使用</w:t>
      </w:r>
      <w:r>
        <w:rPr>
          <w:rFonts w:hint="eastAsia"/>
          <w:lang w:eastAsia="zh-CN"/>
        </w:rPr>
        <w:t>ESNR</w:t>
      </w:r>
      <w:r>
        <w:rPr>
          <w:rFonts w:hint="eastAsia"/>
          <w:lang w:eastAsia="zh-CN"/>
        </w:rPr>
        <w:t>对</w:t>
      </w:r>
      <w:r>
        <w:rPr>
          <w:rFonts w:hint="eastAsia"/>
          <w:lang w:eastAsia="zh-CN"/>
        </w:rPr>
        <w:t>802.11n MIMO</w:t>
      </w:r>
      <w:r>
        <w:rPr>
          <w:rFonts w:hint="eastAsia"/>
          <w:lang w:eastAsia="zh-CN"/>
        </w:rPr>
        <w:t>进行数据传输速率预测的同时，可以考虑到传输功率以及天线等因素。在计算</w:t>
      </w:r>
      <w:r>
        <w:rPr>
          <w:rFonts w:hint="eastAsia"/>
          <w:lang w:eastAsia="zh-CN"/>
        </w:rPr>
        <w:t>ESNR</w:t>
      </w:r>
      <w:r>
        <w:rPr>
          <w:rFonts w:hint="eastAsia"/>
          <w:lang w:eastAsia="zh-CN"/>
        </w:rPr>
        <w:t>的过程中，我们需要</w:t>
      </w:r>
      <w:r>
        <w:rPr>
          <w:rFonts w:hint="eastAsia"/>
          <w:lang w:eastAsia="zh-CN"/>
        </w:rPr>
        <w:t>CSI</w:t>
      </w:r>
      <w:r>
        <w:rPr>
          <w:rFonts w:hint="eastAsia"/>
          <w:lang w:eastAsia="zh-CN"/>
        </w:rPr>
        <w:t>作为输入，来提供每个子载波的</w:t>
      </w:r>
      <w:r>
        <w:rPr>
          <w:rFonts w:hint="eastAsia"/>
          <w:lang w:eastAsia="zh-CN"/>
        </w:rPr>
        <w:t>SNR</w:t>
      </w:r>
      <w:r>
        <w:rPr>
          <w:rFonts w:hint="eastAsia"/>
          <w:lang w:eastAsia="zh-CN"/>
        </w:rPr>
        <w:t>数值。</w:t>
      </w:r>
      <w:r>
        <w:rPr>
          <w:rFonts w:hint="eastAsia"/>
          <w:lang w:eastAsia="zh-CN"/>
        </w:rPr>
        <w:t>ESNR</w:t>
      </w:r>
      <w:r>
        <w:rPr>
          <w:rFonts w:hint="eastAsia"/>
          <w:lang w:eastAsia="zh-CN"/>
        </w:rPr>
        <w:t>可以包含更多数据相比较于</w:t>
      </w:r>
      <w:r>
        <w:rPr>
          <w:rFonts w:hint="eastAsia"/>
          <w:lang w:eastAsia="zh-CN"/>
        </w:rPr>
        <w:t>RSSI</w:t>
      </w:r>
      <w:r>
        <w:rPr>
          <w:rFonts w:hint="eastAsia"/>
          <w:lang w:eastAsia="zh-CN"/>
        </w:rPr>
        <w:t>，从而可以提供更多信息来设计精确评估模型。</w:t>
      </w:r>
    </w:p>
    <w:p w:rsidR="00F43B4C" w:rsidRDefault="00F43B4C" w:rsidP="00F43B4C">
      <w:pPr>
        <w:jc w:val="both"/>
        <w:rPr>
          <w:lang w:eastAsia="zh-CN"/>
        </w:rPr>
      </w:pPr>
      <w:r>
        <w:rPr>
          <w:lang w:eastAsia="zh-CN"/>
        </w:rPr>
        <w:t>与以往计算方式不同</w:t>
      </w:r>
      <w:r>
        <w:rPr>
          <w:rFonts w:hint="eastAsia"/>
          <w:lang w:eastAsia="zh-CN"/>
        </w:rPr>
        <w:t>，</w:t>
      </w:r>
      <w:r>
        <w:rPr>
          <w:lang w:eastAsia="zh-CN"/>
        </w:rPr>
        <w:t>ESNR</w:t>
      </w:r>
      <w:r>
        <w:rPr>
          <w:lang w:eastAsia="zh-CN"/>
        </w:rPr>
        <w:t>的计算不单单是对左右子载波</w:t>
      </w:r>
      <w:r>
        <w:rPr>
          <w:lang w:eastAsia="zh-CN"/>
        </w:rPr>
        <w:t>SNR</w:t>
      </w:r>
      <w:r>
        <w:rPr>
          <w:lang w:eastAsia="zh-CN"/>
        </w:rPr>
        <w:t>取平均值</w:t>
      </w:r>
      <w:r>
        <w:rPr>
          <w:rFonts w:hint="eastAsia"/>
          <w:lang w:eastAsia="zh-CN"/>
        </w:rPr>
        <w:t>，相反而言，</w:t>
      </w:r>
      <w:r>
        <w:rPr>
          <w:rFonts w:hint="eastAsia"/>
          <w:lang w:eastAsia="zh-CN"/>
        </w:rPr>
        <w:t>ESNR</w:t>
      </w:r>
      <w:r>
        <w:rPr>
          <w:rFonts w:hint="eastAsia"/>
          <w:lang w:eastAsia="zh-CN"/>
        </w:rPr>
        <w:t>是基于所有子载波</w:t>
      </w:r>
      <w:r>
        <w:rPr>
          <w:rFonts w:hint="eastAsia"/>
          <w:lang w:eastAsia="zh-CN"/>
        </w:rPr>
        <w:t>SNR</w:t>
      </w:r>
      <w:r>
        <w:rPr>
          <w:rFonts w:hint="eastAsia"/>
          <w:lang w:eastAsia="zh-CN"/>
        </w:rPr>
        <w:t>中的最弱值来确定的，相当于木桶效应，</w:t>
      </w:r>
      <w:r>
        <w:rPr>
          <w:rFonts w:hint="eastAsia"/>
          <w:lang w:eastAsia="zh-CN"/>
        </w:rPr>
        <w:t>SNR</w:t>
      </w:r>
      <w:r>
        <w:rPr>
          <w:rFonts w:hint="eastAsia"/>
          <w:lang w:eastAsia="zh-CN"/>
        </w:rPr>
        <w:t>最低的子载波会产生更多的错误，从而导致传输失败比率的增高，降低数据传输速率。如果我们忽略编码带来的问题，我们可以通过子载波的平均误码率（</w:t>
      </w:r>
      <w:r>
        <w:rPr>
          <w:rFonts w:hint="eastAsia"/>
          <w:lang w:eastAsia="zh-CN"/>
        </w:rPr>
        <w:t>BER</w:t>
      </w:r>
      <w:r>
        <w:rPr>
          <w:rFonts w:hint="eastAsia"/>
          <w:lang w:eastAsia="zh-CN"/>
        </w:rPr>
        <w:t>）得到相对应的</w:t>
      </w:r>
      <w:r>
        <w:rPr>
          <w:rFonts w:hint="eastAsia"/>
          <w:lang w:eastAsia="zh-CN"/>
        </w:rPr>
        <w:t>SNR</w:t>
      </w:r>
      <w:r>
        <w:rPr>
          <w:rFonts w:hint="eastAsia"/>
          <w:lang w:eastAsia="zh-CN"/>
        </w:rPr>
        <w:t>，即为有效</w:t>
      </w:r>
      <w:r>
        <w:rPr>
          <w:rFonts w:hint="eastAsia"/>
          <w:lang w:eastAsia="zh-CN"/>
        </w:rPr>
        <w:t>ESNR</w:t>
      </w:r>
      <w:r>
        <w:rPr>
          <w:rFonts w:hint="eastAsia"/>
          <w:lang w:eastAsia="zh-CN"/>
        </w:rPr>
        <w:t>。</w:t>
      </w:r>
    </w:p>
    <w:p w:rsidR="00F43B4C" w:rsidRDefault="00F43B4C" w:rsidP="00F43B4C">
      <w:pPr>
        <w:tabs>
          <w:tab w:val="center" w:pos="4111"/>
          <w:tab w:val="right" w:pos="8221"/>
        </w:tabs>
        <w:ind w:firstLine="440"/>
        <w:jc w:val="center"/>
        <w:rPr>
          <w:rFonts w:eastAsia="Malgun Gothic"/>
          <w:lang w:eastAsia="ko-KR"/>
        </w:rPr>
      </w:pPr>
      <w:r w:rsidRPr="00E65E2A">
        <w:rPr>
          <w:rFonts w:eastAsia="Malgun Gothic"/>
          <w:position w:val="-24"/>
          <w:sz w:val="22"/>
          <w:lang w:eastAsia="ko-KR"/>
        </w:rPr>
        <w:object w:dxaOrig="2439" w:dyaOrig="620">
          <v:shape id="_x0000_i1026" type="#_x0000_t75" style="width:122.1pt;height:31.3pt" o:ole="">
            <v:imagedata r:id="rId22" o:title=""/>
          </v:shape>
          <o:OLEObject Type="Embed" ProgID="Equation.DSMT4" ShapeID="_x0000_i1026" DrawAspect="Content" ObjectID="_1551469053" r:id="rId23"/>
        </w:object>
      </w:r>
      <w:r>
        <w:rPr>
          <w:rFonts w:eastAsia="Malgun Gothic"/>
          <w:lang w:eastAsia="ko-KR"/>
        </w:rPr>
        <w:t>;</w:t>
      </w:r>
    </w:p>
    <w:p w:rsidR="00F43B4C" w:rsidRDefault="00F43B4C" w:rsidP="00F43B4C">
      <w:pPr>
        <w:tabs>
          <w:tab w:val="center" w:pos="4111"/>
          <w:tab w:val="right" w:pos="8221"/>
        </w:tabs>
        <w:jc w:val="center"/>
        <w:rPr>
          <w:rFonts w:eastAsia="Malgun Gothic"/>
          <w:lang w:eastAsia="ko-KR"/>
        </w:rPr>
      </w:pPr>
    </w:p>
    <w:p w:rsidR="00F43B4C" w:rsidRDefault="00F43B4C" w:rsidP="00F43B4C">
      <w:pPr>
        <w:ind w:firstLine="440"/>
        <w:jc w:val="center"/>
        <w:rPr>
          <w:rFonts w:eastAsia="Malgun Gothic"/>
          <w:lang w:eastAsia="ko-KR"/>
        </w:rPr>
      </w:pPr>
      <w:r w:rsidRPr="00E65E2A">
        <w:rPr>
          <w:rFonts w:eastAsia="Malgun Gothic"/>
          <w:position w:val="-14"/>
          <w:sz w:val="22"/>
          <w:lang w:eastAsia="ko-KR"/>
        </w:rPr>
        <w:object w:dxaOrig="2320" w:dyaOrig="400">
          <v:shape id="_x0000_i1027" type="#_x0000_t75" style="width:115.85pt;height:20.05pt" o:ole="">
            <v:imagedata r:id="rId24" o:title=""/>
          </v:shape>
          <o:OLEObject Type="Embed" ProgID="Equation.DSMT4" ShapeID="_x0000_i1027" DrawAspect="Content" ObjectID="_1551469054" r:id="rId25"/>
        </w:object>
      </w:r>
      <w:r>
        <w:rPr>
          <w:rFonts w:eastAsia="Malgun Gothic"/>
          <w:lang w:eastAsia="ko-KR"/>
        </w:rPr>
        <w:t>.</w:t>
      </w:r>
    </w:p>
    <w:p w:rsidR="00B138A1" w:rsidRPr="00F43B4C" w:rsidRDefault="00F43B4C" w:rsidP="00F43B4C">
      <w:pPr>
        <w:jc w:val="both"/>
        <w:rPr>
          <w:lang w:eastAsia="zh-CN"/>
        </w:rPr>
      </w:pPr>
      <w:r>
        <w:rPr>
          <w:rFonts w:hint="eastAsia"/>
          <w:lang w:eastAsia="zh-CN"/>
        </w:rPr>
        <w:t>这里我们用</w:t>
      </w:r>
      <m:oMath>
        <m:sSup>
          <m:sSupPr>
            <m:ctrlPr>
              <w:rPr>
                <w:rFonts w:ascii="Cambria Math" w:hAnsi="Cambria Math"/>
                <w:kern w:val="2"/>
                <w:szCs w:val="22"/>
                <w:lang w:eastAsia="zh-CN" w:bidi="ar-SA"/>
              </w:rPr>
            </m:ctrlPr>
          </m:sSupPr>
          <m:e>
            <m:r>
              <w:rPr>
                <w:rFonts w:ascii="Cambria Math" w:hAnsi="Cambria Math"/>
                <w:lang w:eastAsia="zh-CN"/>
              </w:rPr>
              <m:t>BER</m:t>
            </m:r>
          </m:e>
          <m:sup>
            <m:r>
              <w:rPr>
                <w:rFonts w:ascii="Cambria Math" w:hAnsi="Cambria Math"/>
                <w:lang w:eastAsia="zh-CN"/>
              </w:rPr>
              <m:t>-1</m:t>
            </m:r>
          </m:sup>
        </m:sSup>
      </m:oMath>
      <w:r>
        <w:rPr>
          <w:lang w:eastAsia="zh-CN"/>
        </w:rPr>
        <w:t>表示从</w:t>
      </w:r>
      <m:oMath>
        <m:r>
          <m:rPr>
            <m:sty m:val="p"/>
          </m:rPr>
          <w:rPr>
            <w:rFonts w:ascii="Cambria Math" w:hAnsi="Cambria Math" w:hint="eastAsia"/>
            <w:lang w:eastAsia="zh-CN"/>
          </w:rPr>
          <m:t>BER</m:t>
        </m:r>
      </m:oMath>
      <w:r>
        <w:rPr>
          <w:lang w:eastAsia="zh-CN"/>
        </w:rPr>
        <w:t>到</w:t>
      </w:r>
      <w:r>
        <w:rPr>
          <w:lang w:eastAsia="zh-CN"/>
        </w:rPr>
        <w:t>SNR</w:t>
      </w:r>
      <w:r>
        <w:rPr>
          <w:lang w:eastAsia="zh-CN"/>
        </w:rPr>
        <w:t>的</w:t>
      </w:r>
      <w:r>
        <w:rPr>
          <w:rFonts w:hint="eastAsia"/>
          <w:lang w:eastAsia="zh-CN"/>
        </w:rPr>
        <w:t>逆映射。同时我们将所有子载波</w:t>
      </w:r>
      <w:r>
        <w:rPr>
          <w:rFonts w:hint="eastAsia"/>
          <w:lang w:eastAsia="zh-CN"/>
        </w:rPr>
        <w:t>BER</w:t>
      </w:r>
      <w:r>
        <w:rPr>
          <w:rFonts w:hint="eastAsia"/>
          <w:lang w:eastAsia="zh-CN"/>
        </w:rPr>
        <w:t>的平均值称为有效</w:t>
      </w:r>
      <w:r>
        <w:rPr>
          <w:rFonts w:hint="eastAsia"/>
          <w:lang w:eastAsia="zh-CN"/>
        </w:rPr>
        <w:t>BER</w:t>
      </w:r>
      <w:r>
        <w:rPr>
          <w:rFonts w:hint="eastAsia"/>
          <w:lang w:eastAsia="zh-CN"/>
        </w:rPr>
        <w:t>，记做</w:t>
      </w:r>
      <m:oMath>
        <m:sSub>
          <m:sSubPr>
            <m:ctrlPr>
              <w:rPr>
                <w:rFonts w:ascii="Cambria Math" w:hAnsi="Cambria Math"/>
                <w:kern w:val="2"/>
                <w:szCs w:val="22"/>
                <w:lang w:eastAsia="zh-CN" w:bidi="ar-SA"/>
              </w:rPr>
            </m:ctrlPr>
          </m:sSubPr>
          <m:e>
            <m:r>
              <w:rPr>
                <w:rFonts w:ascii="Cambria Math" w:hAnsi="Cambria Math"/>
                <w:lang w:eastAsia="zh-CN"/>
              </w:rPr>
              <m:t>BER</m:t>
            </m:r>
          </m:e>
          <m:sub>
            <m:r>
              <w:rPr>
                <w:rFonts w:ascii="Cambria Math" w:hAnsi="Cambria Math"/>
                <w:lang w:eastAsia="zh-CN"/>
              </w:rPr>
              <m:t>eff</m:t>
            </m:r>
          </m:sub>
        </m:sSub>
      </m:oMath>
      <w:r>
        <w:rPr>
          <w:rFonts w:hint="eastAsia"/>
          <w:lang w:eastAsia="zh-CN"/>
        </w:rPr>
        <w:t>，</w:t>
      </w:r>
      <m:oMath>
        <m:sSub>
          <m:sSubPr>
            <m:ctrlPr>
              <w:rPr>
                <w:rFonts w:ascii="Cambria Math" w:hAnsi="Cambria Math"/>
                <w:kern w:val="2"/>
                <w:szCs w:val="22"/>
                <w:lang w:eastAsia="zh-CN" w:bidi="ar-SA"/>
              </w:rPr>
            </m:ctrlPr>
          </m:sSubPr>
          <m:e>
            <m:r>
              <w:rPr>
                <w:rFonts w:ascii="Cambria Math" w:hAnsi="Cambria Math"/>
                <w:lang w:eastAsia="zh-CN"/>
              </w:rPr>
              <m:t>snr</m:t>
            </m:r>
          </m:e>
          <m:sub>
            <m:r>
              <w:rPr>
                <w:rFonts w:ascii="Cambria Math" w:hAnsi="Cambria Math"/>
                <w:lang w:eastAsia="zh-CN"/>
              </w:rPr>
              <m:t>s</m:t>
            </m:r>
          </m:sub>
        </m:sSub>
      </m:oMath>
      <w:r>
        <w:rPr>
          <w:lang w:eastAsia="zh-CN"/>
        </w:rPr>
        <w:t>表示通过</w:t>
      </w:r>
      <w:r>
        <w:rPr>
          <w:lang w:eastAsia="zh-CN"/>
        </w:rPr>
        <w:t>CSI</w:t>
      </w:r>
      <w:r>
        <w:rPr>
          <w:lang w:eastAsia="zh-CN"/>
        </w:rPr>
        <w:t>获得的所有的</w:t>
      </w:r>
      <w:r>
        <w:rPr>
          <w:lang w:eastAsia="zh-CN"/>
        </w:rPr>
        <w:t>SNR</w:t>
      </w:r>
      <w:r>
        <w:rPr>
          <w:lang w:eastAsia="zh-CN"/>
        </w:rPr>
        <w:t>值</w:t>
      </w:r>
      <w:r>
        <w:rPr>
          <w:rFonts w:hint="eastAsia"/>
          <w:lang w:eastAsia="zh-CN"/>
        </w:rPr>
        <w:t>。</w:t>
      </w:r>
    </w:p>
    <w:p w:rsidR="00B138A1" w:rsidRDefault="00B138A1" w:rsidP="007B493E">
      <w:pPr>
        <w:pStyle w:val="3"/>
        <w:spacing w:before="120"/>
      </w:pPr>
      <w:bookmarkStart w:id="60" w:name="_Toc216894847"/>
      <w:smartTag w:uri="urn:schemas-microsoft-com:office:smarttags" w:element="chsdate">
        <w:smartTagPr>
          <w:attr w:name="Year" w:val="1899"/>
          <w:attr w:name="Month" w:val="12"/>
          <w:attr w:name="Day" w:val="30"/>
          <w:attr w:name="IsLunarDate" w:val="False"/>
          <w:attr w:name="IsROCDate" w:val="False"/>
        </w:smartTagPr>
        <w:r>
          <w:rPr>
            <w:rFonts w:hint="eastAsia"/>
          </w:rPr>
          <w:t>4.2.1</w:t>
        </w:r>
      </w:smartTag>
      <w:r w:rsidR="008D6588">
        <w:rPr>
          <w:rFonts w:hint="eastAsia"/>
        </w:rPr>
        <w:t xml:space="preserve">  </w:t>
      </w:r>
      <w:r>
        <w:rPr>
          <w:rFonts w:hint="eastAsia"/>
        </w:rPr>
        <w:t>第二节一级题目</w:t>
      </w:r>
      <w:bookmarkEnd w:id="60"/>
    </w:p>
    <w:p w:rsidR="00B138A1" w:rsidRDefault="00B138A1" w:rsidP="00695F61">
      <w:pPr>
        <w:rPr>
          <w:lang w:eastAsia="zh-CN"/>
        </w:rPr>
      </w:pPr>
    </w:p>
    <w:p w:rsidR="00F43B4C" w:rsidRDefault="005D345A" w:rsidP="00F43B4C">
      <w:pPr>
        <w:pStyle w:val="2"/>
        <w:spacing w:before="120"/>
      </w:pPr>
      <w:r>
        <w:rPr>
          <w:rFonts w:hint="eastAsia"/>
        </w:rPr>
        <w:lastRenderedPageBreak/>
        <w:t>4.3</w:t>
      </w:r>
      <w:r w:rsidR="00F43B4C">
        <w:rPr>
          <w:rFonts w:hint="eastAsia"/>
        </w:rPr>
        <w:t xml:space="preserve">  </w:t>
      </w:r>
      <w:r>
        <w:rPr>
          <w:rFonts w:hint="eastAsia"/>
        </w:rPr>
        <w:t>第三</w:t>
      </w:r>
      <w:r w:rsidR="00F43B4C">
        <w:rPr>
          <w:rFonts w:hint="eastAsia"/>
        </w:rPr>
        <w:t>节题目</w:t>
      </w:r>
    </w:p>
    <w:p w:rsidR="00F43B4C" w:rsidRDefault="00F43B4C" w:rsidP="00F43B4C">
      <w:pPr>
        <w:jc w:val="both"/>
        <w:rPr>
          <w:lang w:eastAsia="zh-CN"/>
        </w:rPr>
      </w:pPr>
      <w:bookmarkStart w:id="61" w:name="OLE_LINK35"/>
      <w:bookmarkStart w:id="62" w:name="OLE_LINK36"/>
      <w:r>
        <w:rPr>
          <w:lang w:eastAsia="zh-CN"/>
        </w:rPr>
        <w:t>在</w:t>
      </w:r>
      <w:r>
        <w:rPr>
          <w:lang w:eastAsia="zh-CN"/>
        </w:rPr>
        <w:t>TOUSE</w:t>
      </w:r>
      <w:r>
        <w:rPr>
          <w:lang w:eastAsia="zh-CN"/>
        </w:rPr>
        <w:t>用户调度机制中</w:t>
      </w:r>
      <w:r>
        <w:rPr>
          <w:rFonts w:hint="eastAsia"/>
          <w:lang w:eastAsia="zh-CN"/>
        </w:rPr>
        <w:t>，</w:t>
      </w:r>
      <w:r>
        <w:rPr>
          <w:lang w:eastAsia="zh-CN"/>
        </w:rPr>
        <w:t>关键的一点就是如何预测每个用户的数据传输速率</w:t>
      </w:r>
      <w:r>
        <w:rPr>
          <w:rFonts w:hint="eastAsia"/>
          <w:lang w:eastAsia="zh-CN"/>
        </w:rPr>
        <w:t>，</w:t>
      </w:r>
      <w:r>
        <w:rPr>
          <w:lang w:eastAsia="zh-CN"/>
        </w:rPr>
        <w:t>在这个过程中</w:t>
      </w:r>
      <w:r>
        <w:rPr>
          <w:rFonts w:hint="eastAsia"/>
          <w:lang w:eastAsia="zh-CN"/>
        </w:rPr>
        <w:t>，</w:t>
      </w:r>
      <w:r>
        <w:rPr>
          <w:lang w:eastAsia="zh-CN"/>
        </w:rPr>
        <w:t>我们不仅需要考虑到单个用户的传输速率</w:t>
      </w:r>
      <w:r>
        <w:rPr>
          <w:rFonts w:hint="eastAsia"/>
          <w:lang w:eastAsia="zh-CN"/>
        </w:rPr>
        <w:t>，</w:t>
      </w:r>
      <w:r>
        <w:rPr>
          <w:lang w:eastAsia="zh-CN"/>
        </w:rPr>
        <w:t>还需要考虑到不同用户组合时的传输速率影响等问题</w:t>
      </w:r>
      <w:r>
        <w:rPr>
          <w:rFonts w:hint="eastAsia"/>
          <w:lang w:eastAsia="zh-CN"/>
        </w:rPr>
        <w:t>。进一步考虑，</w:t>
      </w:r>
      <w:r>
        <w:rPr>
          <w:rFonts w:hint="eastAsia"/>
          <w:lang w:eastAsia="zh-CN"/>
        </w:rPr>
        <w:t>ESNR</w:t>
      </w:r>
      <w:r>
        <w:rPr>
          <w:rFonts w:hint="eastAsia"/>
          <w:lang w:eastAsia="zh-CN"/>
        </w:rPr>
        <w:t>的评估是速率预测的关键因素，</w:t>
      </w:r>
      <w:r>
        <w:rPr>
          <w:rFonts w:hint="eastAsia"/>
          <w:lang w:eastAsia="zh-CN"/>
        </w:rPr>
        <w:t>AP</w:t>
      </w:r>
      <w:r>
        <w:rPr>
          <w:rFonts w:hint="eastAsia"/>
          <w:lang w:eastAsia="zh-CN"/>
        </w:rPr>
        <w:t>通过每个用户反馈回的</w:t>
      </w:r>
      <w:r>
        <w:rPr>
          <w:rFonts w:hint="eastAsia"/>
          <w:lang w:eastAsia="zh-CN"/>
        </w:rPr>
        <w:t>ENSR</w:t>
      </w:r>
      <w:r>
        <w:rPr>
          <w:rFonts w:hint="eastAsia"/>
          <w:lang w:eastAsia="zh-CN"/>
        </w:rPr>
        <w:t>值，再根据</w:t>
      </w:r>
      <w:r>
        <w:rPr>
          <w:rFonts w:hint="eastAsia"/>
          <w:lang w:eastAsia="zh-CN"/>
        </w:rPr>
        <w:t>MCS</w:t>
      </w:r>
      <w:r>
        <w:rPr>
          <w:rFonts w:hint="eastAsia"/>
          <w:lang w:eastAsia="zh-CN"/>
        </w:rPr>
        <w:t>表格来获取数据速率。在这个过程中我们可以很容易的得这单个用户单独传输时的传输速率，但是在</w:t>
      </w:r>
      <w:r>
        <w:rPr>
          <w:rFonts w:hint="eastAsia"/>
          <w:lang w:eastAsia="zh-CN"/>
        </w:rPr>
        <w:t>MU-MIMO</w:t>
      </w:r>
      <w:r>
        <w:rPr>
          <w:rFonts w:hint="eastAsia"/>
          <w:lang w:eastAsia="zh-CN"/>
        </w:rPr>
        <w:t>系统中，多用户的同时传输是该系统的优势所在，在多用户同时传输的过程中，用户间的互相干扰不可避免，从而一定程度上的影响了每个用户的实际传输速率，不同的用户、位置乃至数量都可以很大程度的干扰整个速率预测算法。下面我们将慢慢介绍</w:t>
      </w:r>
      <w:r>
        <w:rPr>
          <w:rFonts w:hint="eastAsia"/>
          <w:lang w:eastAsia="zh-CN"/>
        </w:rPr>
        <w:t>TOUSE</w:t>
      </w:r>
      <w:r>
        <w:rPr>
          <w:rFonts w:hint="eastAsia"/>
          <w:lang w:eastAsia="zh-CN"/>
        </w:rPr>
        <w:t>机制。</w:t>
      </w:r>
    </w:p>
    <w:p w:rsidR="00F43B4C" w:rsidRDefault="00F43B4C" w:rsidP="00F43B4C">
      <w:pPr>
        <w:jc w:val="both"/>
        <w:rPr>
          <w:lang w:eastAsia="zh-CN"/>
        </w:rPr>
      </w:pPr>
      <w:r>
        <w:rPr>
          <w:lang w:eastAsia="zh-CN"/>
        </w:rPr>
        <w:t>1</w:t>
      </w:r>
      <w:r>
        <w:rPr>
          <w:rFonts w:hint="eastAsia"/>
          <w:lang w:eastAsia="zh-CN"/>
        </w:rPr>
        <w:t>）</w:t>
      </w:r>
      <w:r>
        <w:rPr>
          <w:lang w:eastAsia="zh-CN"/>
        </w:rPr>
        <w:t>传统速率评估</w:t>
      </w:r>
      <w:r>
        <w:rPr>
          <w:rFonts w:hint="eastAsia"/>
          <w:lang w:eastAsia="zh-CN"/>
        </w:rPr>
        <w:t>：一种最典型的计算网络总容量的方式是利用信道状态矩阵。总速率（</w:t>
      </w:r>
      <w:r w:rsidRPr="00A4090D">
        <w:rPr>
          <w:rFonts w:hint="eastAsia"/>
          <w:i/>
          <w:lang w:eastAsia="zh-CN"/>
        </w:rPr>
        <w:t>R</w:t>
      </w:r>
      <w:r>
        <w:rPr>
          <w:rFonts w:hint="eastAsia"/>
          <w:lang w:eastAsia="zh-CN"/>
        </w:rPr>
        <w:t>）通过下面公式进行计算得到：</w:t>
      </w:r>
    </w:p>
    <w:p w:rsidR="00F43B4C" w:rsidRPr="00F43B4C" w:rsidRDefault="00F43B4C" w:rsidP="00F43B4C">
      <w:pPr>
        <w:tabs>
          <w:tab w:val="center" w:pos="4111"/>
          <w:tab w:val="right" w:pos="8221"/>
        </w:tabs>
        <w:ind w:firstLine="440"/>
        <w:jc w:val="center"/>
        <w:rPr>
          <w:rFonts w:ascii="Cambria Math" w:eastAsia="Malgun Gothic" w:hAnsi="Cambria Math" w:hint="eastAsia"/>
          <w:sz w:val="22"/>
          <w:szCs w:val="22"/>
          <w:lang w:eastAsia="ko-KR"/>
        </w:rPr>
      </w:pPr>
      <w:r w:rsidRPr="00EA3F1E">
        <w:rPr>
          <w:rFonts w:eastAsia="Malgun Gothic"/>
          <w:position w:val="-40"/>
          <w:sz w:val="22"/>
          <w:lang w:eastAsia="ko-KR"/>
        </w:rPr>
        <w:object w:dxaOrig="3900" w:dyaOrig="920">
          <v:shape id="_x0000_i1028" type="#_x0000_t75" style="width:194.7pt;height:46.35pt" o:ole="">
            <v:imagedata r:id="rId26" o:title=""/>
          </v:shape>
          <o:OLEObject Type="Embed" ProgID="Equation.DSMT4" ShapeID="_x0000_i1028" DrawAspect="Content" ObjectID="_1551469055" r:id="rId27"/>
        </w:object>
      </w:r>
    </w:p>
    <w:p w:rsidR="00F43B4C" w:rsidRPr="00F43B4C" w:rsidRDefault="00F43B4C" w:rsidP="00F43B4C">
      <w:pPr>
        <w:tabs>
          <w:tab w:val="center" w:pos="4111"/>
          <w:tab w:val="right" w:pos="8221"/>
        </w:tabs>
        <w:jc w:val="center"/>
        <w:rPr>
          <w:szCs w:val="22"/>
          <w:lang w:eastAsia="zh-CN"/>
        </w:rPr>
      </w:pPr>
    </w:p>
    <w:p w:rsidR="00F43B4C" w:rsidRPr="00F43B4C" w:rsidRDefault="00F43B4C" w:rsidP="00F43B4C">
      <w:pPr>
        <w:tabs>
          <w:tab w:val="center" w:pos="4111"/>
        </w:tabs>
        <w:ind w:firstLine="440"/>
        <w:jc w:val="center"/>
        <w:rPr>
          <w:sz w:val="22"/>
          <w:lang w:eastAsia="zh-CN"/>
        </w:rPr>
      </w:pPr>
      <w:r w:rsidRPr="00F43B4C">
        <w:rPr>
          <w:rFonts w:hint="eastAsia"/>
          <w:sz w:val="22"/>
          <w:lang w:eastAsia="zh-CN"/>
        </w:rPr>
        <w:t>满足</w:t>
      </w:r>
      <w:r w:rsidRPr="00F43B4C">
        <w:rPr>
          <w:sz w:val="22"/>
          <w:lang w:eastAsia="zh-CN"/>
        </w:rPr>
        <w:t xml:space="preserve"> </w:t>
      </w:r>
      <m:oMath>
        <m:nary>
          <m:naryPr>
            <m:chr m:val="∑"/>
            <m:limLoc m:val="undOvr"/>
            <m:ctrlPr>
              <w:rPr>
                <w:rFonts w:ascii="Cambria Math" w:hAnsi="Cambria Math"/>
                <w:sz w:val="22"/>
                <w:lang w:eastAsia="zh-CN"/>
              </w:rPr>
            </m:ctrlPr>
          </m:naryPr>
          <m:sub>
            <m:r>
              <w:rPr>
                <w:rFonts w:ascii="Cambria Math" w:hAnsi="Cambria Math"/>
                <w:sz w:val="22"/>
                <w:lang w:eastAsia="zh-CN"/>
              </w:rPr>
              <m:t>k=1</m:t>
            </m:r>
          </m:sub>
          <m:sup>
            <m:r>
              <w:rPr>
                <w:rFonts w:ascii="Cambria Math" w:hAnsi="Cambria Math"/>
                <w:sz w:val="22"/>
                <w:lang w:eastAsia="zh-CN"/>
              </w:rPr>
              <m:t>K</m:t>
            </m:r>
          </m:sup>
          <m:e>
            <m:sSup>
              <m:sSupPr>
                <m:ctrlPr>
                  <w:rPr>
                    <w:rFonts w:ascii="Cambria Math" w:hAnsi="Cambria Math"/>
                    <w:i/>
                    <w:sz w:val="22"/>
                    <w:lang w:eastAsia="zh-CN"/>
                  </w:rPr>
                </m:ctrlPr>
              </m:sSupPr>
              <m:e>
                <m:r>
                  <w:rPr>
                    <w:rFonts w:ascii="Cambria Math" w:hAnsi="Cambria Math"/>
                    <w:sz w:val="22"/>
                    <w:lang w:eastAsia="zh-CN"/>
                  </w:rPr>
                  <m:t>||</m:t>
                </m:r>
                <m:sSub>
                  <m:sSubPr>
                    <m:ctrlPr>
                      <w:rPr>
                        <w:rFonts w:ascii="Cambria Math" w:hAnsi="Cambria Math"/>
                        <w:i/>
                        <w:sz w:val="22"/>
                        <w:lang w:eastAsia="zh-CN"/>
                      </w:rPr>
                    </m:ctrlPr>
                  </m:sSubPr>
                  <m:e>
                    <m:r>
                      <m:rPr>
                        <m:sty m:val="bi"/>
                      </m:rPr>
                      <w:rPr>
                        <w:rFonts w:ascii="Cambria Math" w:hAnsi="Cambria Math"/>
                        <w:sz w:val="22"/>
                        <w:lang w:eastAsia="zh-CN"/>
                      </w:rPr>
                      <m:t>ω</m:t>
                    </m:r>
                  </m:e>
                  <m:sub>
                    <m:r>
                      <w:rPr>
                        <w:rFonts w:ascii="Cambria Math" w:hAnsi="Cambria Math"/>
                        <w:sz w:val="22"/>
                        <w:lang w:eastAsia="zh-CN"/>
                      </w:rPr>
                      <m:t>k</m:t>
                    </m:r>
                  </m:sub>
                </m:sSub>
                <m:r>
                  <w:rPr>
                    <w:rFonts w:ascii="Cambria Math" w:hAnsi="Cambria Math"/>
                    <w:sz w:val="22"/>
                    <w:lang w:eastAsia="zh-CN"/>
                  </w:rPr>
                  <m:t>||</m:t>
                </m:r>
              </m:e>
              <m:sup>
                <m:r>
                  <w:rPr>
                    <w:rFonts w:ascii="Cambria Math" w:hAnsi="Cambria Math"/>
                    <w:sz w:val="22"/>
                    <w:lang w:eastAsia="zh-CN"/>
                  </w:rPr>
                  <m:t>2</m:t>
                </m:r>
              </m:sup>
            </m:sSup>
          </m:e>
        </m:nary>
        <m:sSub>
          <m:sSubPr>
            <m:ctrlPr>
              <w:rPr>
                <w:rFonts w:ascii="Cambria Math" w:hAnsi="Cambria Math"/>
                <w:sz w:val="22"/>
                <w:lang w:eastAsia="zh-CN"/>
              </w:rPr>
            </m:ctrlPr>
          </m:sSubPr>
          <m:e>
            <m:r>
              <w:rPr>
                <w:rFonts w:ascii="Cambria Math" w:hAnsi="Cambria Math"/>
                <w:sz w:val="22"/>
                <w:lang w:eastAsia="zh-CN"/>
              </w:rPr>
              <m:t>P</m:t>
            </m:r>
          </m:e>
          <m:sub>
            <m:r>
              <w:rPr>
                <w:rFonts w:ascii="Cambria Math" w:hAnsi="Cambria Math"/>
                <w:sz w:val="22"/>
                <w:lang w:eastAsia="zh-CN"/>
              </w:rPr>
              <m:t>k</m:t>
            </m:r>
          </m:sub>
        </m:sSub>
        <m:r>
          <m:rPr>
            <m:sty m:val="p"/>
          </m:rPr>
          <w:rPr>
            <w:rFonts w:ascii="Cambria Math" w:hAnsi="Cambria Math"/>
            <w:sz w:val="22"/>
            <w:lang w:eastAsia="zh-CN"/>
          </w:rPr>
          <m:t>≤P</m:t>
        </m:r>
      </m:oMath>
      <w:r w:rsidRPr="00F43B4C">
        <w:rPr>
          <w:rFonts w:hint="eastAsia"/>
          <w:sz w:val="22"/>
          <w:lang w:eastAsia="zh-CN"/>
        </w:rPr>
        <w:t>.</w:t>
      </w:r>
    </w:p>
    <w:p w:rsidR="00F43B4C" w:rsidRDefault="00F43B4C" w:rsidP="00F43B4C">
      <w:pPr>
        <w:jc w:val="both"/>
        <w:rPr>
          <w:lang w:eastAsia="zh-CN"/>
        </w:rPr>
      </w:pPr>
      <w:r>
        <w:rPr>
          <w:rFonts w:hint="eastAsia"/>
          <w:lang w:eastAsia="zh-CN"/>
        </w:rPr>
        <w:t>这种经典方法对速率的评估准确但是相比较而言较为复杂，其中需要用到信道状态信息，从而增加了通信以及计算复杂度。并且信道状态信息获取起来比较困难，本身而言信道状态信息的获取精确度也是一定的问题。鉴于</w:t>
      </w:r>
      <w:r>
        <w:rPr>
          <w:rFonts w:hint="eastAsia"/>
          <w:lang w:eastAsia="zh-CN"/>
        </w:rPr>
        <w:t>CSI</w:t>
      </w:r>
      <w:r>
        <w:rPr>
          <w:rFonts w:hint="eastAsia"/>
          <w:lang w:eastAsia="zh-CN"/>
        </w:rPr>
        <w:t>反馈中带来的开销，</w:t>
      </w:r>
      <w:r>
        <w:rPr>
          <w:rFonts w:hint="eastAsia"/>
          <w:lang w:eastAsia="zh-CN"/>
        </w:rPr>
        <w:t>AP</w:t>
      </w:r>
      <w:r>
        <w:rPr>
          <w:rFonts w:hint="eastAsia"/>
          <w:lang w:eastAsia="zh-CN"/>
        </w:rPr>
        <w:t>需要更加合理的利用</w:t>
      </w:r>
      <w:r>
        <w:rPr>
          <w:rFonts w:hint="eastAsia"/>
          <w:lang w:eastAsia="zh-CN"/>
        </w:rPr>
        <w:t>CSI</w:t>
      </w:r>
      <w:r>
        <w:rPr>
          <w:rFonts w:hint="eastAsia"/>
          <w:lang w:eastAsia="zh-CN"/>
        </w:rPr>
        <w:t>反馈信息从而提高网络性能，这样是得整个系统更加复杂并且难以部署实施。故而这种方式不是我们所想要的，我们需要提供更加方便的策略。</w:t>
      </w:r>
    </w:p>
    <w:p w:rsidR="00F43B4C" w:rsidRDefault="00F43B4C" w:rsidP="00F43B4C">
      <w:pPr>
        <w:rPr>
          <w:lang w:eastAsia="zh-CN"/>
        </w:rPr>
      </w:pPr>
      <w:r>
        <w:rPr>
          <w:lang w:eastAsia="zh-CN"/>
        </w:rPr>
        <w:t>2</w:t>
      </w:r>
      <w:r>
        <w:rPr>
          <w:rFonts w:hint="eastAsia"/>
          <w:lang w:eastAsia="zh-CN"/>
        </w:rPr>
        <w:t>）</w:t>
      </w:r>
      <w:r>
        <w:rPr>
          <w:lang w:eastAsia="zh-CN"/>
        </w:rPr>
        <w:t>基于</w:t>
      </w:r>
      <w:r>
        <w:rPr>
          <w:lang w:eastAsia="zh-CN"/>
        </w:rPr>
        <w:t>ESNR</w:t>
      </w:r>
      <w:r>
        <w:rPr>
          <w:lang w:eastAsia="zh-CN"/>
        </w:rPr>
        <w:t>的速率预估</w:t>
      </w:r>
      <w:r>
        <w:rPr>
          <w:rFonts w:hint="eastAsia"/>
          <w:lang w:eastAsia="zh-CN"/>
        </w:rPr>
        <w:t>：</w:t>
      </w:r>
      <w:r>
        <w:rPr>
          <w:rFonts w:hint="eastAsia"/>
          <w:lang w:eastAsia="zh-CN"/>
        </w:rPr>
        <w:t>TOUSE</w:t>
      </w:r>
      <w:r>
        <w:rPr>
          <w:rFonts w:hint="eastAsia"/>
          <w:lang w:eastAsia="zh-CN"/>
        </w:rPr>
        <w:t>的速率预测方法是基于当前理论的</w:t>
      </w:r>
      <w:r>
        <w:rPr>
          <w:rFonts w:hint="eastAsia"/>
          <w:lang w:eastAsia="zh-CN"/>
        </w:rPr>
        <w:t>MU-MIMO</w:t>
      </w:r>
      <w:r>
        <w:rPr>
          <w:rFonts w:hint="eastAsia"/>
          <w:lang w:eastAsia="zh-CN"/>
        </w:rPr>
        <w:t>系统扩展性。为了使得算法简单快捷又不是精确度，</w:t>
      </w:r>
      <w:r>
        <w:rPr>
          <w:rFonts w:hint="eastAsia"/>
          <w:lang w:eastAsia="zh-CN"/>
        </w:rPr>
        <w:t>AP</w:t>
      </w:r>
      <w:r>
        <w:rPr>
          <w:rFonts w:hint="eastAsia"/>
          <w:lang w:eastAsia="zh-CN"/>
        </w:rPr>
        <w:t>直接接收从用户端反馈回来的</w:t>
      </w:r>
      <w:r>
        <w:rPr>
          <w:rFonts w:hint="eastAsia"/>
          <w:lang w:eastAsia="zh-CN"/>
        </w:rPr>
        <w:t>ESNR</w:t>
      </w:r>
      <w:r>
        <w:rPr>
          <w:rFonts w:hint="eastAsia"/>
          <w:lang w:eastAsia="zh-CN"/>
        </w:rPr>
        <w:t>信息，并通过</w:t>
      </w:r>
      <w:r>
        <w:rPr>
          <w:rFonts w:hint="eastAsia"/>
          <w:lang w:eastAsia="zh-CN"/>
        </w:rPr>
        <w:t>MCS-SNR</w:t>
      </w:r>
      <w:r>
        <w:rPr>
          <w:rFonts w:hint="eastAsia"/>
          <w:lang w:eastAsia="zh-CN"/>
        </w:rPr>
        <w:t>表来预测对当前用户单独数据传输时的传输速率。此外当</w:t>
      </w:r>
      <w:r>
        <w:rPr>
          <w:rFonts w:hint="eastAsia"/>
          <w:lang w:eastAsia="zh-CN"/>
        </w:rPr>
        <w:t>AP</w:t>
      </w:r>
      <w:r>
        <w:rPr>
          <w:rFonts w:hint="eastAsia"/>
          <w:lang w:eastAsia="zh-CN"/>
        </w:rPr>
        <w:t>进行多用户传输的过程中，充分的量化用户之间的干扰影响也是十分重要的环节。在</w:t>
      </w:r>
      <w:r>
        <w:rPr>
          <w:rFonts w:hint="eastAsia"/>
          <w:lang w:eastAsia="zh-CN"/>
        </w:rPr>
        <w:t>ZF</w:t>
      </w:r>
      <w:r>
        <w:rPr>
          <w:rFonts w:hint="eastAsia"/>
          <w:lang w:eastAsia="zh-CN"/>
        </w:rPr>
        <w:t>模型中，由于信号的预编码以及信道衰落等使得用户可以仅仅接收自己所需要的信息。为了完全消除其他信号对用户接收所需信号的影响，在</w:t>
      </w:r>
      <w:r>
        <w:rPr>
          <w:rFonts w:hint="eastAsia"/>
          <w:lang w:eastAsia="zh-CN"/>
        </w:rPr>
        <w:t>ZF</w:t>
      </w:r>
      <w:r>
        <w:rPr>
          <w:rFonts w:hint="eastAsia"/>
          <w:lang w:eastAsia="zh-CN"/>
        </w:rPr>
        <w:t>模型下，需要提供完整</w:t>
      </w:r>
      <w:r>
        <w:rPr>
          <w:rFonts w:hint="eastAsia"/>
          <w:lang w:eastAsia="zh-CN"/>
        </w:rPr>
        <w:t>CSI</w:t>
      </w:r>
      <w:r>
        <w:rPr>
          <w:rFonts w:hint="eastAsia"/>
          <w:lang w:eastAsia="zh-CN"/>
        </w:rPr>
        <w:t>信息，但是与此同时又间接的放大了环境噪声对当前用户的影响。</w:t>
      </w:r>
    </w:p>
    <w:p w:rsidR="00F43B4C" w:rsidRDefault="00F43B4C" w:rsidP="00F43B4C">
      <w:pPr>
        <w:rPr>
          <w:lang w:eastAsia="zh-CN"/>
        </w:rPr>
      </w:pPr>
      <w:r>
        <w:rPr>
          <w:lang w:eastAsia="zh-CN"/>
        </w:rPr>
        <w:t>目前很多相关工作都对</w:t>
      </w:r>
      <w:r>
        <w:rPr>
          <w:lang w:eastAsia="zh-CN"/>
        </w:rPr>
        <w:t>ZF</w:t>
      </w:r>
      <w:r>
        <w:rPr>
          <w:lang w:eastAsia="zh-CN"/>
        </w:rPr>
        <w:t>预编码系统对网络容量的影响有很深的研究</w:t>
      </w:r>
      <w:r>
        <w:rPr>
          <w:rFonts w:hint="eastAsia"/>
          <w:lang w:eastAsia="zh-CN"/>
        </w:rPr>
        <w:t>。但是大部分方法都因为其需要的输入信息量较多使得难以符合</w:t>
      </w:r>
      <w:r>
        <w:rPr>
          <w:rFonts w:hint="eastAsia"/>
          <w:lang w:eastAsia="zh-CN"/>
        </w:rPr>
        <w:t>TOUSE</w:t>
      </w:r>
      <w:r>
        <w:rPr>
          <w:rFonts w:hint="eastAsia"/>
          <w:lang w:eastAsia="zh-CN"/>
        </w:rPr>
        <w:t>的设计初衷。在</w:t>
      </w:r>
      <w:r>
        <w:rPr>
          <w:rFonts w:hint="eastAsia"/>
          <w:lang w:eastAsia="zh-CN"/>
        </w:rPr>
        <w:t>ZF</w:t>
      </w:r>
      <w:r>
        <w:rPr>
          <w:rFonts w:hint="eastAsia"/>
          <w:lang w:eastAsia="zh-CN"/>
        </w:rPr>
        <w:t>标准下，当不完整</w:t>
      </w:r>
      <w:r>
        <w:rPr>
          <w:rFonts w:hint="eastAsia"/>
          <w:lang w:eastAsia="zh-CN"/>
        </w:rPr>
        <w:t>CSI</w:t>
      </w:r>
      <w:r>
        <w:rPr>
          <w:rFonts w:hint="eastAsia"/>
          <w:lang w:eastAsia="zh-CN"/>
        </w:rPr>
        <w:t>的使用使得对于用户而言还是残留着其他同时传输的信号的干扰，</w:t>
      </w:r>
      <w:r>
        <w:rPr>
          <w:rFonts w:hint="eastAsia"/>
          <w:lang w:eastAsia="zh-CN"/>
        </w:rPr>
        <w:lastRenderedPageBreak/>
        <w:t>但是我们可以尽可能的减小这部分干扰，根据相关研究给出，对于并行传输的多个用户而言，其中用户</w:t>
      </w:r>
      <m:oMath>
        <m:r>
          <w:rPr>
            <w:rFonts w:ascii="Cambria Math" w:hAnsi="Cambria Math"/>
            <w:lang w:eastAsia="zh-CN"/>
          </w:rPr>
          <m:t>k</m:t>
        </m:r>
      </m:oMath>
      <w:r>
        <w:rPr>
          <w:lang w:eastAsia="zh-CN"/>
        </w:rPr>
        <w:t>接收到的</w:t>
      </w:r>
      <w:r>
        <w:rPr>
          <w:lang w:eastAsia="zh-CN"/>
        </w:rPr>
        <w:t>SINR</w:t>
      </w:r>
      <w:r>
        <w:rPr>
          <w:lang w:eastAsia="zh-CN"/>
        </w:rPr>
        <w:t>为</w:t>
      </w:r>
      <w:r>
        <w:rPr>
          <w:rFonts w:hint="eastAsia"/>
          <w:lang w:eastAsia="zh-CN"/>
        </w:rPr>
        <w:t>：</w:t>
      </w:r>
    </w:p>
    <w:p w:rsidR="00F43B4C" w:rsidRDefault="00F43B4C" w:rsidP="00F43B4C">
      <w:pPr>
        <w:ind w:firstLine="560"/>
        <w:jc w:val="center"/>
        <w:rPr>
          <w:rFonts w:eastAsia="Malgun Gothic"/>
          <w:sz w:val="28"/>
          <w:lang w:eastAsia="zh-CN"/>
        </w:rPr>
      </w:pPr>
      <w:r w:rsidRPr="002C081D">
        <w:rPr>
          <w:rFonts w:eastAsia="Malgun Gothic"/>
          <w:position w:val="-36"/>
          <w:sz w:val="28"/>
          <w:lang w:eastAsia="ko-KR"/>
        </w:rPr>
        <w:object w:dxaOrig="4500" w:dyaOrig="780">
          <v:shape id="_x0000_i1029" type="#_x0000_t75" style="width:225.4pt;height:39.45pt" o:ole="">
            <v:imagedata r:id="rId28" o:title=""/>
          </v:shape>
          <o:OLEObject Type="Embed" ProgID="Equation.DSMT4" ShapeID="_x0000_i1029" DrawAspect="Content" ObjectID="_1551469056" r:id="rId29"/>
        </w:object>
      </w:r>
      <w:r>
        <w:rPr>
          <w:rFonts w:eastAsia="Malgun Gothic"/>
          <w:sz w:val="28"/>
          <w:lang w:eastAsia="ko-KR"/>
        </w:rPr>
        <w:t xml:space="preserve">    </w:t>
      </w:r>
      <w:r w:rsidRPr="00F43B4C">
        <w:rPr>
          <w:rFonts w:ascii="宋体" w:hAnsi="宋体" w:hint="eastAsia"/>
          <w:sz w:val="28"/>
          <w:lang w:eastAsia="zh-CN"/>
        </w:rPr>
        <w:t>（6）</w:t>
      </w:r>
    </w:p>
    <w:p w:rsidR="00F43B4C" w:rsidRDefault="00F43B4C" w:rsidP="00F43B4C">
      <w:pPr>
        <w:rPr>
          <w:lang w:eastAsia="zh-CN"/>
        </w:rPr>
      </w:pPr>
      <w:r>
        <w:rPr>
          <w:lang w:eastAsia="zh-CN"/>
        </w:rPr>
        <w:t>从而我们可以得到其对应的网络总数据传输率</w:t>
      </w:r>
      <w:r>
        <w:rPr>
          <w:rFonts w:hint="eastAsia"/>
          <w:lang w:eastAsia="zh-CN"/>
        </w:rPr>
        <w:t>：</w:t>
      </w:r>
      <m:oMath>
        <m:nary>
          <m:naryPr>
            <m:chr m:val="∑"/>
            <m:limLoc m:val="subSup"/>
            <m:ctrlPr>
              <w:rPr>
                <w:rFonts w:ascii="Cambria Math" w:hAnsi="Cambria Math"/>
                <w:kern w:val="2"/>
                <w:szCs w:val="22"/>
                <w:lang w:eastAsia="zh-CN" w:bidi="ar-SA"/>
              </w:rPr>
            </m:ctrlPr>
          </m:naryPr>
          <m:sub>
            <m:r>
              <w:rPr>
                <w:rFonts w:ascii="Cambria Math" w:hAnsi="Cambria Math"/>
                <w:lang w:eastAsia="zh-CN"/>
              </w:rPr>
              <m:t>k=1</m:t>
            </m:r>
          </m:sub>
          <m:sup>
            <m:r>
              <w:rPr>
                <w:rFonts w:ascii="Cambria Math" w:hAnsi="Cambria Math"/>
                <w:lang w:eastAsia="zh-CN"/>
              </w:rPr>
              <m:t>n</m:t>
            </m:r>
          </m:sup>
          <m:e>
            <m:func>
              <m:funcPr>
                <m:ctrlPr>
                  <w:rPr>
                    <w:rFonts w:ascii="Cambria Math" w:hAnsi="Cambria Math"/>
                    <w:i/>
                    <w:kern w:val="2"/>
                    <w:szCs w:val="22"/>
                    <w:lang w:eastAsia="zh-CN" w:bidi="ar-SA"/>
                  </w:rPr>
                </m:ctrlPr>
              </m:funcPr>
              <m:fName>
                <m:sSub>
                  <m:sSubPr>
                    <m:ctrlPr>
                      <w:rPr>
                        <w:rFonts w:ascii="Cambria Math" w:hAnsi="Cambria Math"/>
                        <w:i/>
                        <w:kern w:val="2"/>
                        <w:szCs w:val="22"/>
                        <w:lang w:eastAsia="zh-CN" w:bidi="ar-SA"/>
                      </w:rPr>
                    </m:ctrlPr>
                  </m:sSubPr>
                  <m:e>
                    <m:r>
                      <m:rPr>
                        <m:sty m:val="p"/>
                      </m:rPr>
                      <w:rPr>
                        <w:rFonts w:ascii="Cambria Math" w:hAnsi="Cambria Math"/>
                        <w:lang w:eastAsia="zh-CN"/>
                      </w:rPr>
                      <m:t>log</m:t>
                    </m:r>
                  </m:e>
                  <m:sub>
                    <m:r>
                      <w:rPr>
                        <w:rFonts w:ascii="Cambria Math" w:hAnsi="Cambria Math"/>
                        <w:lang w:eastAsia="zh-CN"/>
                      </w:rPr>
                      <m:t>2</m:t>
                    </m:r>
                  </m:sub>
                </m:sSub>
              </m:fName>
              <m:e>
                <m:r>
                  <w:rPr>
                    <w:rFonts w:ascii="Cambria Math" w:hAnsi="Cambria Math"/>
                    <w:lang w:eastAsia="zh-CN"/>
                  </w:rPr>
                  <m:t>1+</m:t>
                </m:r>
                <m:sSub>
                  <m:sSubPr>
                    <m:ctrlPr>
                      <w:rPr>
                        <w:rFonts w:ascii="Cambria Math" w:hAnsi="Cambria Math"/>
                        <w:i/>
                        <w:kern w:val="2"/>
                        <w:szCs w:val="22"/>
                        <w:lang w:eastAsia="zh-CN" w:bidi="ar-SA"/>
                      </w:rPr>
                    </m:ctrlPr>
                  </m:sSubPr>
                  <m:e>
                    <m:r>
                      <w:rPr>
                        <w:rFonts w:ascii="Cambria Math" w:hAnsi="Cambria Math"/>
                        <w:lang w:eastAsia="zh-CN"/>
                      </w:rPr>
                      <m:t>SINR</m:t>
                    </m:r>
                  </m:e>
                  <m:sub>
                    <m:r>
                      <w:rPr>
                        <w:rFonts w:ascii="Cambria Math" w:hAnsi="Cambria Math"/>
                        <w:lang w:eastAsia="zh-CN"/>
                      </w:rPr>
                      <m:t>k</m:t>
                    </m:r>
                  </m:sub>
                </m:sSub>
              </m:e>
            </m:func>
          </m:e>
        </m:nary>
      </m:oMath>
      <w:r>
        <w:rPr>
          <w:rFonts w:hint="eastAsia"/>
          <w:lang w:eastAsia="zh-CN"/>
        </w:rPr>
        <w:t>。其中</w:t>
      </w:r>
      <m:oMath>
        <m:sSub>
          <m:sSubPr>
            <m:ctrlPr>
              <w:rPr>
                <w:rFonts w:ascii="Cambria Math" w:hAnsi="Cambria Math"/>
                <w:kern w:val="2"/>
                <w:szCs w:val="22"/>
                <w:lang w:eastAsia="zh-CN" w:bidi="ar-SA"/>
              </w:rPr>
            </m:ctrlPr>
          </m:sSubPr>
          <m:e>
            <m:r>
              <w:rPr>
                <w:rFonts w:ascii="Cambria Math" w:hAnsi="Cambria Math"/>
                <w:lang w:eastAsia="zh-CN"/>
              </w:rPr>
              <m:t>ω</m:t>
            </m:r>
          </m:e>
          <m:sub>
            <m:r>
              <w:rPr>
                <w:rFonts w:ascii="Cambria Math" w:hAnsi="Cambria Math"/>
                <w:lang w:eastAsia="zh-CN"/>
              </w:rPr>
              <m:t>k</m:t>
            </m:r>
          </m:sub>
        </m:sSub>
      </m:oMath>
      <w:r>
        <w:rPr>
          <w:lang w:eastAsia="zh-CN"/>
        </w:rPr>
        <w:t>表示用户</w:t>
      </w:r>
      <m:oMath>
        <m:r>
          <w:rPr>
            <w:rFonts w:ascii="Cambria Math" w:hAnsi="Cambria Math"/>
            <w:lang w:eastAsia="zh-CN"/>
          </w:rPr>
          <m:t>k</m:t>
        </m:r>
      </m:oMath>
      <w:r>
        <w:rPr>
          <w:rFonts w:hint="eastAsia"/>
          <w:lang w:eastAsia="zh-CN"/>
        </w:rPr>
        <w:t>投影在信道状态</w:t>
      </w:r>
      <m:oMath>
        <m:sSub>
          <m:sSubPr>
            <m:ctrlPr>
              <w:rPr>
                <w:rFonts w:ascii="Cambria Math" w:hAnsi="Cambria Math"/>
                <w:kern w:val="2"/>
                <w:szCs w:val="22"/>
                <w:lang w:eastAsia="zh-CN" w:bidi="ar-SA"/>
              </w:rPr>
            </m:ctrlPr>
          </m:sSubPr>
          <m:e>
            <m:r>
              <w:rPr>
                <w:rFonts w:ascii="Cambria Math" w:hAnsi="Cambria Math"/>
                <w:lang w:eastAsia="zh-CN"/>
              </w:rPr>
              <m:t>h</m:t>
            </m:r>
          </m:e>
          <m:sub>
            <m:r>
              <w:rPr>
                <w:rFonts w:ascii="Cambria Math" w:hAnsi="Cambria Math"/>
                <w:lang w:eastAsia="zh-CN"/>
              </w:rPr>
              <m:t>k</m:t>
            </m:r>
          </m:sub>
        </m:sSub>
      </m:oMath>
      <w:r>
        <w:rPr>
          <w:lang w:eastAsia="zh-CN"/>
        </w:rPr>
        <w:t>上的波束成形预编码单元矢量</w:t>
      </w:r>
      <w:r>
        <w:rPr>
          <w:rFonts w:hint="eastAsia"/>
          <w:lang w:eastAsia="zh-CN"/>
        </w:rPr>
        <w:t>，以来完成对其他状态</w:t>
      </w:r>
      <m:oMath>
        <m:sSub>
          <m:sSubPr>
            <m:ctrlPr>
              <w:rPr>
                <w:rFonts w:ascii="Cambria Math" w:hAnsi="Cambria Math"/>
                <w:kern w:val="2"/>
                <w:szCs w:val="22"/>
                <w:lang w:eastAsia="zh-CN" w:bidi="ar-SA"/>
              </w:rPr>
            </m:ctrlPr>
          </m:sSubPr>
          <m:e>
            <m:r>
              <w:rPr>
                <w:rFonts w:ascii="Cambria Math" w:hAnsi="Cambria Math"/>
                <w:lang w:eastAsia="zh-CN"/>
              </w:rPr>
              <m:t>h</m:t>
            </m:r>
          </m:e>
          <m:sub>
            <m:r>
              <w:rPr>
                <w:rFonts w:ascii="Cambria Math" w:hAnsi="Cambria Math"/>
                <w:lang w:eastAsia="zh-CN"/>
              </w:rPr>
              <m:t>j</m:t>
            </m:r>
          </m:sub>
        </m:sSub>
      </m:oMath>
      <w:r>
        <w:rPr>
          <w:lang w:eastAsia="zh-CN"/>
        </w:rPr>
        <w:t>等的向量积为零</w:t>
      </w:r>
      <w:r>
        <w:rPr>
          <w:rFonts w:hint="eastAsia"/>
          <w:lang w:eastAsia="zh-CN"/>
        </w:rPr>
        <w:t>，</w:t>
      </w:r>
      <w:r>
        <w:rPr>
          <w:lang w:eastAsia="zh-CN"/>
        </w:rPr>
        <w:t>从而消除其他信号量的干扰</w:t>
      </w:r>
      <w:r>
        <w:rPr>
          <w:rFonts w:hint="eastAsia"/>
          <w:lang w:eastAsia="zh-CN"/>
        </w:rPr>
        <w:t>。</w:t>
      </w:r>
    </w:p>
    <w:p w:rsidR="00F43B4C" w:rsidRPr="002F2C00" w:rsidRDefault="00F43B4C" w:rsidP="00F43B4C">
      <w:pPr>
        <w:jc w:val="both"/>
        <w:rPr>
          <w:lang w:eastAsia="zh-CN"/>
        </w:rPr>
      </w:pPr>
      <w:r>
        <w:rPr>
          <w:lang w:eastAsia="zh-CN"/>
        </w:rPr>
        <w:t>公式</w:t>
      </w:r>
      <w:r>
        <w:rPr>
          <w:rFonts w:hint="eastAsia"/>
          <w:lang w:eastAsia="zh-CN"/>
        </w:rPr>
        <w:t>6</w:t>
      </w:r>
      <w:r>
        <w:rPr>
          <w:rFonts w:hint="eastAsia"/>
          <w:lang w:eastAsia="zh-CN"/>
        </w:rPr>
        <w:t>展示了每个用户的</w:t>
      </w:r>
      <w:r>
        <w:rPr>
          <w:rFonts w:hint="eastAsia"/>
          <w:lang w:eastAsia="zh-CN"/>
        </w:rPr>
        <w:t>SINR</w:t>
      </w:r>
      <w:r>
        <w:rPr>
          <w:rFonts w:hint="eastAsia"/>
          <w:lang w:eastAsia="zh-CN"/>
        </w:rPr>
        <w:t>变化情况，用户相互间的影响导致了</w:t>
      </w:r>
      <w:r>
        <w:rPr>
          <w:rFonts w:hint="eastAsia"/>
          <w:lang w:eastAsia="zh-CN"/>
        </w:rPr>
        <w:t>SINR</w:t>
      </w:r>
      <w:r>
        <w:rPr>
          <w:rFonts w:hint="eastAsia"/>
          <w:lang w:eastAsia="zh-CN"/>
        </w:rPr>
        <w:t>的难以预测，该</w:t>
      </w:r>
      <w:r>
        <w:rPr>
          <w:rFonts w:hint="eastAsia"/>
          <w:lang w:eastAsia="zh-CN"/>
        </w:rPr>
        <w:t>SINR</w:t>
      </w:r>
      <w:r>
        <w:rPr>
          <w:rFonts w:hint="eastAsia"/>
          <w:lang w:eastAsia="zh-CN"/>
        </w:rPr>
        <w:t>计算方法精确度较高，并且较为准确量化了用户间的干扰情况，但是同样的问题是需要以</w:t>
      </w:r>
      <w:r>
        <w:rPr>
          <w:rFonts w:hint="eastAsia"/>
          <w:lang w:eastAsia="zh-CN"/>
        </w:rPr>
        <w:t>CSI</w:t>
      </w:r>
      <w:r>
        <w:rPr>
          <w:rFonts w:hint="eastAsia"/>
          <w:lang w:eastAsia="zh-CN"/>
        </w:rPr>
        <w:t>信息作为依据并计算。虽然无法直接利用公式</w:t>
      </w:r>
      <w:r>
        <w:rPr>
          <w:rFonts w:hint="eastAsia"/>
          <w:lang w:eastAsia="zh-CN"/>
        </w:rPr>
        <w:t>6</w:t>
      </w:r>
      <w:r>
        <w:rPr>
          <w:rFonts w:hint="eastAsia"/>
          <w:lang w:eastAsia="zh-CN"/>
        </w:rPr>
        <w:t>来进行计算，但是可以借鉴并设计符合自身的要求。从中我们可以看出每个接收者受到的信号干扰影响都是与自身相关角度等信息相关，系统本身的一个因素也对</w:t>
      </w:r>
      <w:r>
        <w:rPr>
          <w:rFonts w:hint="eastAsia"/>
          <w:lang w:eastAsia="zh-CN"/>
        </w:rPr>
        <w:t>SINR</w:t>
      </w:r>
      <w:r>
        <w:rPr>
          <w:rFonts w:hint="eastAsia"/>
          <w:lang w:eastAsia="zh-CN"/>
        </w:rPr>
        <w:t>有一定的影响，比如说</w:t>
      </w:r>
      <w:r>
        <w:rPr>
          <w:rFonts w:hint="eastAsia"/>
          <w:lang w:eastAsia="zh-CN"/>
        </w:rPr>
        <w:t>AP</w:t>
      </w:r>
      <w:r>
        <w:rPr>
          <w:rFonts w:hint="eastAsia"/>
          <w:lang w:eastAsia="zh-CN"/>
        </w:rPr>
        <w:t>上可用的传输天线数量</w:t>
      </w:r>
      <m:oMath>
        <m:r>
          <w:rPr>
            <w:rFonts w:ascii="Cambria Math" w:hAnsi="Cambria Math"/>
            <w:lang w:eastAsia="zh-CN"/>
          </w:rPr>
          <m:t>M</m:t>
        </m:r>
      </m:oMath>
      <w:r>
        <w:rPr>
          <w:rFonts w:hint="eastAsia"/>
          <w:lang w:eastAsia="zh-CN"/>
        </w:rPr>
        <w:t>，当前的竞争用户数量以及并行传输用户数量都对整个系统设计较为重要。在本次研究中有一个需要引起注意的点是本文中的所有用户都使用单天线，而</w:t>
      </w:r>
      <w:r>
        <w:rPr>
          <w:rFonts w:hint="eastAsia"/>
          <w:lang w:eastAsia="zh-CN"/>
        </w:rPr>
        <w:t>AP</w:t>
      </w:r>
      <w:r>
        <w:rPr>
          <w:rFonts w:hint="eastAsia"/>
          <w:lang w:eastAsia="zh-CN"/>
        </w:rPr>
        <w:t>使用多天线。因此在一个传输时隙中，</w:t>
      </w:r>
      <w:r>
        <w:rPr>
          <w:rFonts w:hint="eastAsia"/>
          <w:lang w:eastAsia="zh-CN"/>
        </w:rPr>
        <w:t>AP</w:t>
      </w:r>
      <w:r>
        <w:rPr>
          <w:rFonts w:hint="eastAsia"/>
          <w:lang w:eastAsia="zh-CN"/>
        </w:rPr>
        <w:t>最多只能与</w:t>
      </w:r>
      <m:oMath>
        <m:r>
          <w:rPr>
            <w:rFonts w:ascii="Cambria Math" w:hAnsi="Cambria Math"/>
            <w:lang w:eastAsia="zh-CN"/>
          </w:rPr>
          <m:t>k</m:t>
        </m:r>
      </m:oMath>
      <w:r>
        <w:rPr>
          <w:lang w:eastAsia="zh-CN"/>
        </w:rPr>
        <w:t>个用户进行通信并且满足</w:t>
      </w:r>
      <w:r>
        <w:rPr>
          <w:rFonts w:hint="eastAsia"/>
          <w:lang w:eastAsia="zh-CN"/>
        </w:rPr>
        <w:t>：</w:t>
      </w:r>
      <m:oMath>
        <m:r>
          <w:rPr>
            <w:rFonts w:ascii="Cambria Math" w:hAnsi="Cambria Math"/>
            <w:lang w:eastAsia="zh-CN"/>
          </w:rPr>
          <m:t>k≤M</m:t>
        </m:r>
      </m:oMath>
      <w:r>
        <w:rPr>
          <w:rFonts w:hint="eastAsia"/>
          <w:lang w:eastAsia="zh-CN"/>
        </w:rPr>
        <w:t>。在论文</w:t>
      </w:r>
      <w:r>
        <w:rPr>
          <w:rFonts w:hint="eastAsia"/>
          <w:lang w:eastAsia="zh-CN"/>
        </w:rPr>
        <w:t>[</w:t>
      </w:r>
      <w:r>
        <w:rPr>
          <w:lang w:eastAsia="zh-CN"/>
        </w:rPr>
        <w:t>12</w:t>
      </w:r>
      <w:r>
        <w:rPr>
          <w:rFonts w:hint="eastAsia"/>
          <w:lang w:eastAsia="zh-CN"/>
        </w:rPr>
        <w:t>][</w:t>
      </w:r>
      <w:r>
        <w:rPr>
          <w:lang w:eastAsia="zh-CN"/>
        </w:rPr>
        <w:t>13</w:t>
      </w:r>
      <w:r>
        <w:rPr>
          <w:rFonts w:hint="eastAsia"/>
          <w:lang w:eastAsia="zh-CN"/>
        </w:rPr>
        <w:t>]</w:t>
      </w:r>
      <w:r>
        <w:rPr>
          <w:rFonts w:hint="eastAsia"/>
          <w:lang w:eastAsia="zh-CN"/>
        </w:rPr>
        <w:t>中提到并证明需要完整的信道状态信息来选择</w:t>
      </w:r>
      <w:r>
        <w:rPr>
          <w:rFonts w:hint="eastAsia"/>
          <w:lang w:eastAsia="zh-CN"/>
        </w:rPr>
        <w:t>ZF</w:t>
      </w:r>
      <w:r>
        <w:rPr>
          <w:rFonts w:hint="eastAsia"/>
          <w:lang w:eastAsia="zh-CN"/>
        </w:rPr>
        <w:t>波束成形向量才可以实现完全复用增益</w:t>
      </w:r>
      <m:oMath>
        <m:r>
          <w:rPr>
            <w:rFonts w:ascii="Cambria Math" w:hAnsi="Cambria Math"/>
            <w:lang w:eastAsia="zh-CN"/>
          </w:rPr>
          <m:t>M</m:t>
        </m:r>
      </m:oMath>
      <w:r>
        <w:rPr>
          <w:rFonts w:hint="eastAsia"/>
          <w:lang w:eastAsia="zh-CN"/>
        </w:rPr>
        <w:t>。</w:t>
      </w:r>
      <w:bookmarkEnd w:id="61"/>
      <w:bookmarkEnd w:id="62"/>
      <w:r w:rsidR="00DB0A7B">
        <w:rPr>
          <w:rFonts w:hint="eastAsia"/>
          <w:lang w:eastAsia="zh-CN"/>
        </w:rPr>
        <w:t>本次研究中，我们的目的旨在降低系统复杂度，尽可能的避免使用完全</w:t>
      </w:r>
      <w:r w:rsidR="00DB0A7B">
        <w:rPr>
          <w:rFonts w:hint="eastAsia"/>
          <w:lang w:eastAsia="zh-CN"/>
        </w:rPr>
        <w:t>CSI</w:t>
      </w:r>
      <w:r w:rsidR="00DB0A7B">
        <w:rPr>
          <w:rFonts w:hint="eastAsia"/>
          <w:lang w:eastAsia="zh-CN"/>
        </w:rPr>
        <w:t>反馈信息</w:t>
      </w:r>
      <w:r w:rsidR="002F2C00">
        <w:rPr>
          <w:rFonts w:hint="eastAsia"/>
          <w:lang w:eastAsia="zh-CN"/>
        </w:rPr>
        <w:t>，这里我们给出</w:t>
      </w:r>
      <w:r w:rsidR="002F2C00">
        <w:rPr>
          <w:rFonts w:hint="eastAsia"/>
          <w:lang w:eastAsia="zh-CN"/>
        </w:rPr>
        <w:t>TOUSE</w:t>
      </w:r>
      <w:r w:rsidR="002F2C00">
        <w:rPr>
          <w:rFonts w:hint="eastAsia"/>
          <w:lang w:eastAsia="zh-CN"/>
        </w:rPr>
        <w:t>调度机制中的对于每个接收者的</w:t>
      </w:r>
      <w:r w:rsidR="002F2C00">
        <w:rPr>
          <w:rFonts w:hint="eastAsia"/>
          <w:lang w:eastAsia="zh-CN"/>
        </w:rPr>
        <w:t>SINR</w:t>
      </w:r>
      <w:r w:rsidR="002F2C00">
        <w:rPr>
          <w:rFonts w:hint="eastAsia"/>
          <w:lang w:eastAsia="zh-CN"/>
        </w:rPr>
        <w:t>预估方法：</w:t>
      </w:r>
    </w:p>
    <w:p w:rsidR="00B138A1" w:rsidRPr="00F43B4C" w:rsidRDefault="002F2C00" w:rsidP="002F2C00">
      <w:pPr>
        <w:jc w:val="center"/>
        <w:rPr>
          <w:lang w:eastAsia="zh-CN"/>
        </w:rPr>
      </w:pPr>
      <w:r w:rsidRPr="00155443">
        <w:rPr>
          <w:rFonts w:eastAsia="Malgun Gothic"/>
          <w:position w:val="-56"/>
          <w:lang w:eastAsia="ko-KR"/>
        </w:rPr>
        <w:object w:dxaOrig="3000" w:dyaOrig="1240">
          <v:shape id="_x0000_i1030" type="#_x0000_t75" style="width:150.25pt;height:62pt" o:ole="">
            <v:imagedata r:id="rId30" o:title=""/>
          </v:shape>
          <o:OLEObject Type="Embed" ProgID="Equation.DSMT4" ShapeID="_x0000_i1030" DrawAspect="Content" ObjectID="_1551469057" r:id="rId31"/>
        </w:object>
      </w:r>
    </w:p>
    <w:p w:rsidR="00AC257F" w:rsidRDefault="00540DB8" w:rsidP="00E37978">
      <w:pPr>
        <w:ind w:firstLineChars="0" w:firstLine="0"/>
        <w:jc w:val="both"/>
        <w:rPr>
          <w:lang w:eastAsia="zh-CN"/>
        </w:rPr>
      </w:pPr>
      <w:r>
        <w:rPr>
          <w:lang w:eastAsia="zh-CN"/>
        </w:rPr>
        <w:t>其中</w:t>
      </w:r>
      <m:oMath>
        <m:r>
          <w:rPr>
            <w:rFonts w:ascii="Cambria Math" w:hAnsi="Cambria Math"/>
            <w:lang w:eastAsia="zh-CN"/>
          </w:rPr>
          <m:t>M</m:t>
        </m:r>
      </m:oMath>
      <w:r w:rsidR="00DD6FC1">
        <w:rPr>
          <w:lang w:eastAsia="zh-CN"/>
        </w:rPr>
        <w:t>是</w:t>
      </w:r>
      <w:r w:rsidR="00DD6FC1">
        <w:rPr>
          <w:lang w:eastAsia="zh-CN"/>
        </w:rPr>
        <w:t>AP</w:t>
      </w:r>
      <w:r w:rsidR="00DD6FC1">
        <w:rPr>
          <w:lang w:eastAsia="zh-CN"/>
        </w:rPr>
        <w:t>的可利用传输天线的数量</w:t>
      </w:r>
      <w:r w:rsidR="00DD6FC1">
        <w:rPr>
          <w:rFonts w:hint="eastAsia"/>
          <w:lang w:eastAsia="zh-CN"/>
        </w:rPr>
        <w:t>，</w:t>
      </w:r>
      <w:r w:rsidR="00DD6FC1">
        <w:rPr>
          <w:lang w:eastAsia="zh-CN"/>
        </w:rPr>
        <w:t>表示了</w:t>
      </w:r>
      <w:r w:rsidR="00DD6FC1">
        <w:rPr>
          <w:lang w:eastAsia="zh-CN"/>
        </w:rPr>
        <w:t>MU</w:t>
      </w:r>
      <w:r w:rsidR="00DD6FC1">
        <w:rPr>
          <w:rFonts w:hint="eastAsia"/>
          <w:lang w:eastAsia="zh-CN"/>
        </w:rPr>
        <w:t>-</w:t>
      </w:r>
      <w:r w:rsidR="00DD6FC1">
        <w:rPr>
          <w:lang w:eastAsia="zh-CN"/>
        </w:rPr>
        <w:t>MIMO</w:t>
      </w:r>
      <w:r w:rsidR="00DD6FC1">
        <w:rPr>
          <w:lang w:eastAsia="zh-CN"/>
        </w:rPr>
        <w:t>系统的自由度</w:t>
      </w:r>
      <w:r w:rsidR="00DD6FC1">
        <w:rPr>
          <w:rFonts w:hint="eastAsia"/>
          <w:lang w:eastAsia="zh-CN"/>
        </w:rPr>
        <w:t>。</w:t>
      </w:r>
      <m:oMath>
        <m:r>
          <w:rPr>
            <w:rFonts w:ascii="Cambria Math" w:hAnsi="Cambria Math"/>
            <w:lang w:eastAsia="zh-CN"/>
          </w:rPr>
          <m:t>K</m:t>
        </m:r>
      </m:oMath>
      <w:r w:rsidR="00AC257F">
        <w:rPr>
          <w:lang w:eastAsia="zh-CN"/>
        </w:rPr>
        <w:t>表示当前的波束成形组的大小</w:t>
      </w:r>
      <w:r w:rsidR="00AC257F">
        <w:rPr>
          <w:rFonts w:hint="eastAsia"/>
          <w:lang w:eastAsia="zh-CN"/>
        </w:rPr>
        <w:t>，</w:t>
      </w:r>
      <w:r w:rsidR="00AC257F">
        <w:rPr>
          <w:lang w:eastAsia="zh-CN"/>
        </w:rPr>
        <w:t>该参数使得当前用户与其他用户之间的干扰成指数变化</w:t>
      </w:r>
      <w:r w:rsidR="00AC257F">
        <w:rPr>
          <w:rFonts w:hint="eastAsia"/>
          <w:lang w:eastAsia="zh-CN"/>
        </w:rPr>
        <w:t>。</w:t>
      </w:r>
    </w:p>
    <w:p w:rsidR="00791BA8" w:rsidRDefault="00AC257F" w:rsidP="00E37978">
      <w:pPr>
        <w:jc w:val="both"/>
        <w:rPr>
          <w:lang w:eastAsia="zh-CN"/>
        </w:rPr>
      </w:pPr>
      <w:r>
        <w:rPr>
          <w:lang w:eastAsia="zh-CN"/>
        </w:rPr>
        <w:t>在</w:t>
      </w:r>
      <w:r>
        <w:rPr>
          <w:lang w:eastAsia="zh-CN"/>
        </w:rPr>
        <w:t>TOUSE</w:t>
      </w:r>
      <w:r>
        <w:rPr>
          <w:lang w:eastAsia="zh-CN"/>
        </w:rPr>
        <w:t>中</w:t>
      </w:r>
      <w:r>
        <w:rPr>
          <w:rFonts w:hint="eastAsia"/>
          <w:lang w:eastAsia="zh-CN"/>
        </w:rPr>
        <w:t>，</w:t>
      </w:r>
      <w:r>
        <w:rPr>
          <w:lang w:eastAsia="zh-CN"/>
        </w:rPr>
        <w:t>我们</w:t>
      </w:r>
      <w:r w:rsidR="00B831BB">
        <w:rPr>
          <w:lang w:eastAsia="zh-CN"/>
        </w:rPr>
        <w:t>假定所有的传输天线都以相同的恒定功率</w:t>
      </w:r>
      <m:oMath>
        <m:r>
          <w:rPr>
            <w:rFonts w:ascii="Cambria Math" w:hAnsi="Cambria Math"/>
            <w:lang w:eastAsia="zh-CN"/>
          </w:rPr>
          <m:t>P</m:t>
        </m:r>
      </m:oMath>
      <w:r w:rsidR="00B831BB">
        <w:rPr>
          <w:lang w:eastAsia="zh-CN"/>
        </w:rPr>
        <w:t>进行工作</w:t>
      </w:r>
      <w:r w:rsidR="00B831BB">
        <w:rPr>
          <w:rFonts w:hint="eastAsia"/>
          <w:lang w:eastAsia="zh-CN"/>
        </w:rPr>
        <w:t>，</w:t>
      </w:r>
      <w:r w:rsidR="00B831BB">
        <w:rPr>
          <w:lang w:eastAsia="zh-CN"/>
        </w:rPr>
        <w:t>通过上述公式</w:t>
      </w:r>
      <w:r w:rsidR="00B831BB">
        <w:rPr>
          <w:rFonts w:hint="eastAsia"/>
          <w:lang w:eastAsia="zh-CN"/>
        </w:rPr>
        <w:t>7</w:t>
      </w:r>
      <w:r w:rsidR="00B831BB">
        <w:rPr>
          <w:rFonts w:hint="eastAsia"/>
          <w:lang w:eastAsia="zh-CN"/>
        </w:rPr>
        <w:t>，通过</w:t>
      </w:r>
      <w:r w:rsidR="00B831BB">
        <w:rPr>
          <w:rFonts w:hint="eastAsia"/>
          <w:lang w:eastAsia="zh-CN"/>
        </w:rPr>
        <w:t>ESNR</w:t>
      </w:r>
      <w:r w:rsidR="00B831BB">
        <w:rPr>
          <w:rFonts w:hint="eastAsia"/>
          <w:lang w:eastAsia="zh-CN"/>
        </w:rPr>
        <w:t>来代替</w:t>
      </w:r>
      <w:r w:rsidR="00B831BB">
        <w:rPr>
          <w:rFonts w:hint="eastAsia"/>
          <w:lang w:eastAsia="zh-CN"/>
        </w:rPr>
        <w:t>CSI</w:t>
      </w:r>
      <w:r w:rsidR="00B831BB">
        <w:rPr>
          <w:rFonts w:hint="eastAsia"/>
          <w:lang w:eastAsia="zh-CN"/>
        </w:rPr>
        <w:t>信息降低了实现复杂度，同时也降低了精确度，但是对于本系统，我们需要的是对整体的判断，公式</w:t>
      </w:r>
      <w:r w:rsidR="00B831BB">
        <w:rPr>
          <w:rFonts w:hint="eastAsia"/>
          <w:lang w:eastAsia="zh-CN"/>
        </w:rPr>
        <w:t>7</w:t>
      </w:r>
      <w:r w:rsidR="00B831BB">
        <w:rPr>
          <w:rFonts w:hint="eastAsia"/>
          <w:lang w:eastAsia="zh-CN"/>
        </w:rPr>
        <w:t>已经足够</w:t>
      </w:r>
      <w:r w:rsidR="00B831BB">
        <w:rPr>
          <w:rFonts w:hint="eastAsia"/>
          <w:lang w:eastAsia="zh-CN"/>
        </w:rPr>
        <w:t>TOUSE</w:t>
      </w:r>
      <w:r w:rsidR="00B831BB">
        <w:rPr>
          <w:rFonts w:hint="eastAsia"/>
          <w:lang w:eastAsia="zh-CN"/>
        </w:rPr>
        <w:t>用户调度机制完成其相关工作。根据</w:t>
      </w:r>
      <w:r w:rsidR="006975C1">
        <w:rPr>
          <w:rFonts w:hint="eastAsia"/>
          <w:lang w:eastAsia="zh-CN"/>
        </w:rPr>
        <w:t>用户</w:t>
      </w:r>
      <m:oMath>
        <m:r>
          <w:rPr>
            <w:rFonts w:ascii="Cambria Math" w:hAnsi="Cambria Math"/>
            <w:lang w:eastAsia="zh-CN"/>
          </w:rPr>
          <m:t>k</m:t>
        </m:r>
      </m:oMath>
      <w:r w:rsidR="006975C1">
        <w:rPr>
          <w:lang w:eastAsia="zh-CN"/>
        </w:rPr>
        <w:t>的</w:t>
      </w:r>
      <w:r w:rsidR="006975C1">
        <w:rPr>
          <w:lang w:eastAsia="zh-CN"/>
        </w:rPr>
        <w:t>SINR</w:t>
      </w:r>
      <w:r w:rsidR="006975C1">
        <w:rPr>
          <w:lang w:eastAsia="zh-CN"/>
        </w:rPr>
        <w:t>数据</w:t>
      </w:r>
      <w:r w:rsidR="006975C1">
        <w:rPr>
          <w:rFonts w:hint="eastAsia"/>
          <w:lang w:eastAsia="zh-CN"/>
        </w:rPr>
        <w:t>，</w:t>
      </w:r>
      <w:r w:rsidR="006975C1">
        <w:rPr>
          <w:lang w:eastAsia="zh-CN"/>
        </w:rPr>
        <w:t>通过</w:t>
      </w:r>
      <w:r w:rsidR="006975C1">
        <w:rPr>
          <w:lang w:eastAsia="zh-CN"/>
        </w:rPr>
        <w:t>MCS</w:t>
      </w:r>
      <w:r w:rsidR="006975C1">
        <w:rPr>
          <w:rFonts w:hint="eastAsia"/>
          <w:lang w:eastAsia="zh-CN"/>
        </w:rPr>
        <w:t>-</w:t>
      </w:r>
      <w:r w:rsidR="006975C1">
        <w:rPr>
          <w:lang w:eastAsia="zh-CN"/>
        </w:rPr>
        <w:t>Rate</w:t>
      </w:r>
      <w:r w:rsidR="006975C1">
        <w:rPr>
          <w:lang w:eastAsia="zh-CN"/>
        </w:rPr>
        <w:t>表格来预测当前用户</w:t>
      </w:r>
      <m:oMath>
        <m:r>
          <w:rPr>
            <w:rFonts w:ascii="Cambria Math" w:hAnsi="Cambria Math"/>
            <w:lang w:eastAsia="zh-CN"/>
          </w:rPr>
          <m:t>k</m:t>
        </m:r>
      </m:oMath>
      <w:r w:rsidR="006975C1">
        <w:rPr>
          <w:lang w:eastAsia="zh-CN"/>
        </w:rPr>
        <w:t>的数据传输率</w:t>
      </w:r>
      <w:r w:rsidR="006975C1">
        <w:rPr>
          <w:rFonts w:hint="eastAsia"/>
          <w:lang w:eastAsia="zh-CN"/>
        </w:rPr>
        <w:t>。</w:t>
      </w:r>
    </w:p>
    <w:p w:rsidR="006975C1" w:rsidRDefault="006975C1" w:rsidP="00E37978">
      <w:pPr>
        <w:jc w:val="both"/>
        <w:rPr>
          <w:lang w:eastAsia="zh-CN"/>
        </w:rPr>
      </w:pPr>
      <w:r>
        <w:rPr>
          <w:rFonts w:hint="eastAsia"/>
          <w:lang w:eastAsia="zh-CN"/>
        </w:rPr>
        <w:t>3</w:t>
      </w:r>
      <w:r>
        <w:rPr>
          <w:rFonts w:hint="eastAsia"/>
          <w:lang w:eastAsia="zh-CN"/>
        </w:rPr>
        <w:t>）</w:t>
      </w:r>
      <w:r>
        <w:rPr>
          <w:rFonts w:hint="eastAsia"/>
          <w:lang w:eastAsia="zh-CN"/>
        </w:rPr>
        <w:t>TOUSE</w:t>
      </w:r>
      <w:r>
        <w:rPr>
          <w:rFonts w:hint="eastAsia"/>
          <w:lang w:eastAsia="zh-CN"/>
        </w:rPr>
        <w:t>速率预测分析：</w:t>
      </w:r>
      <w:r w:rsidR="00815114">
        <w:rPr>
          <w:rFonts w:hint="eastAsia"/>
          <w:lang w:eastAsia="zh-CN"/>
        </w:rPr>
        <w:t>通过公式</w:t>
      </w:r>
      <w:r w:rsidR="00815114">
        <w:rPr>
          <w:rFonts w:hint="eastAsia"/>
          <w:lang w:eastAsia="zh-CN"/>
        </w:rPr>
        <w:t>7</w:t>
      </w:r>
      <w:r w:rsidR="00815114">
        <w:rPr>
          <w:rFonts w:hint="eastAsia"/>
          <w:lang w:eastAsia="zh-CN"/>
        </w:rPr>
        <w:t>，</w:t>
      </w:r>
      <w:r w:rsidR="00815114">
        <w:rPr>
          <w:rFonts w:hint="eastAsia"/>
          <w:lang w:eastAsia="zh-CN"/>
        </w:rPr>
        <w:t>TOUSE</w:t>
      </w:r>
      <w:r w:rsidR="00815114">
        <w:rPr>
          <w:rFonts w:hint="eastAsia"/>
          <w:lang w:eastAsia="zh-CN"/>
        </w:rPr>
        <w:t>的</w:t>
      </w:r>
      <w:r w:rsidR="00815114">
        <w:rPr>
          <w:rFonts w:hint="eastAsia"/>
          <w:lang w:eastAsia="zh-CN"/>
        </w:rPr>
        <w:t>SINR</w:t>
      </w:r>
      <w:r w:rsidR="00815114">
        <w:rPr>
          <w:rFonts w:hint="eastAsia"/>
          <w:lang w:eastAsia="zh-CN"/>
        </w:rPr>
        <w:t>计算方法仅仅需要根据系统硬件信息</w:t>
      </w:r>
      <m:oMath>
        <m:r>
          <w:rPr>
            <w:rFonts w:ascii="Cambria Math" w:hAnsi="Cambria Math"/>
            <w:lang w:eastAsia="zh-CN"/>
          </w:rPr>
          <m:t>M</m:t>
        </m:r>
      </m:oMath>
      <w:r w:rsidR="00791BA8">
        <w:rPr>
          <w:rFonts w:hint="eastAsia"/>
          <w:lang w:eastAsia="zh-CN"/>
        </w:rPr>
        <w:t>，</w:t>
      </w:r>
      <w:r w:rsidR="00791BA8">
        <w:rPr>
          <w:lang w:eastAsia="zh-CN"/>
        </w:rPr>
        <w:t>当前并行传输用户数</w:t>
      </w:r>
      <m:oMath>
        <m:r>
          <w:rPr>
            <w:rFonts w:ascii="Cambria Math" w:hAnsi="Cambria Math"/>
            <w:lang w:eastAsia="zh-CN"/>
          </w:rPr>
          <m:t>K</m:t>
        </m:r>
      </m:oMath>
      <w:r w:rsidR="00791BA8">
        <w:rPr>
          <w:lang w:eastAsia="zh-CN"/>
        </w:rPr>
        <w:t>以及根据</w:t>
      </w:r>
      <w:r w:rsidR="00791BA8">
        <w:rPr>
          <w:lang w:eastAsia="zh-CN"/>
        </w:rPr>
        <w:t>NDP</w:t>
      </w:r>
      <w:r w:rsidR="00791BA8">
        <w:rPr>
          <w:lang w:eastAsia="zh-CN"/>
        </w:rPr>
        <w:t>帧测量计算得到的每个用户的</w:t>
      </w:r>
      <w:r w:rsidR="00791BA8">
        <w:rPr>
          <w:lang w:eastAsia="zh-CN"/>
        </w:rPr>
        <w:lastRenderedPageBreak/>
        <w:t>ENSR</w:t>
      </w:r>
      <w:r w:rsidR="00791BA8">
        <w:rPr>
          <w:lang w:eastAsia="zh-CN"/>
        </w:rPr>
        <w:t>反馈值</w:t>
      </w:r>
      <w:r w:rsidR="00791BA8">
        <w:rPr>
          <w:rFonts w:hint="eastAsia"/>
          <w:lang w:eastAsia="zh-CN"/>
        </w:rPr>
        <w:t>。这种计算模式不仅可以避免来自</w:t>
      </w:r>
      <w:r w:rsidR="00791BA8">
        <w:rPr>
          <w:rFonts w:hint="eastAsia"/>
          <w:lang w:eastAsia="zh-CN"/>
        </w:rPr>
        <w:t>CSI</w:t>
      </w:r>
      <w:r w:rsidR="00791BA8">
        <w:rPr>
          <w:rFonts w:hint="eastAsia"/>
          <w:lang w:eastAsia="zh-CN"/>
        </w:rPr>
        <w:t>反馈的高开销，还可以适应于网络的动态性，从而提高整个算法的容错率。</w:t>
      </w:r>
      <w:r w:rsidR="001A5E34">
        <w:rPr>
          <w:rFonts w:hint="eastAsia"/>
          <w:lang w:eastAsia="zh-CN"/>
        </w:rPr>
        <w:t>在公式中</w:t>
      </w:r>
      <m:oMath>
        <m:sSup>
          <m:sSupPr>
            <m:ctrlPr>
              <w:rPr>
                <w:rFonts w:ascii="Cambria Math" w:hAnsi="Cambria Math"/>
                <w:lang w:eastAsia="zh-CN"/>
              </w:rPr>
            </m:ctrlPr>
          </m:sSupPr>
          <m:e>
            <m:r>
              <w:rPr>
                <w:rFonts w:ascii="Cambria Math" w:hAnsi="Cambria Math"/>
                <w:lang w:eastAsia="zh-CN"/>
              </w:rPr>
              <m:t>2</m:t>
            </m:r>
          </m:e>
          <m:sup>
            <m:r>
              <w:rPr>
                <w:rFonts w:ascii="MS Gothic" w:hAnsi="MS Gothic" w:cs="MS Gothic"/>
                <w:lang w:eastAsia="zh-CN"/>
              </w:rPr>
              <m:t>-</m:t>
            </m:r>
            <m:r>
              <w:rPr>
                <w:rFonts w:ascii="Cambria Math" w:hAnsi="Cambria Math"/>
                <w:lang w:eastAsia="zh-CN"/>
              </w:rPr>
              <m:t>B</m:t>
            </m:r>
          </m:sup>
        </m:sSup>
      </m:oMath>
      <w:r w:rsidR="001A5E34">
        <w:rPr>
          <w:lang w:eastAsia="zh-CN"/>
        </w:rPr>
        <w:t>表示</w:t>
      </w:r>
      <w:r w:rsidR="000D631E">
        <w:rPr>
          <w:lang w:eastAsia="zh-CN"/>
        </w:rPr>
        <w:t>用户间干扰的增益</w:t>
      </w:r>
      <w:r w:rsidR="000D631E">
        <w:rPr>
          <w:rFonts w:hint="eastAsia"/>
          <w:lang w:eastAsia="zh-CN"/>
        </w:rPr>
        <w:t>，</w:t>
      </w:r>
      <w:r w:rsidR="000D631E">
        <w:rPr>
          <w:lang w:eastAsia="zh-CN"/>
        </w:rPr>
        <w:t>并且该增益会随着传输功率的增加而增加</w:t>
      </w:r>
      <w:r w:rsidR="000D631E">
        <w:rPr>
          <w:rFonts w:hint="eastAsia"/>
          <w:lang w:eastAsia="zh-CN"/>
        </w:rPr>
        <w:t>。</w:t>
      </w:r>
    </w:p>
    <w:p w:rsidR="000D631E" w:rsidRDefault="00F04B84" w:rsidP="00E37978">
      <w:pPr>
        <w:jc w:val="both"/>
        <w:rPr>
          <w:lang w:eastAsia="zh-CN"/>
        </w:rPr>
      </w:pPr>
      <w:r>
        <w:rPr>
          <w:rFonts w:hint="eastAsia"/>
          <w:lang w:eastAsia="zh-CN"/>
        </w:rPr>
        <w:t>在整个速率预测过程中，</w:t>
      </w:r>
      <w:r>
        <w:rPr>
          <w:rFonts w:hint="eastAsia"/>
          <w:lang w:eastAsia="zh-CN"/>
        </w:rPr>
        <w:t>TOUSE</w:t>
      </w:r>
      <w:r>
        <w:rPr>
          <w:rFonts w:hint="eastAsia"/>
          <w:lang w:eastAsia="zh-CN"/>
        </w:rPr>
        <w:t>首先获得当前系统状态信息并收集来自用户的</w:t>
      </w:r>
      <w:r>
        <w:rPr>
          <w:rFonts w:hint="eastAsia"/>
          <w:lang w:eastAsia="zh-CN"/>
        </w:rPr>
        <w:t>ESNR</w:t>
      </w:r>
      <w:r>
        <w:rPr>
          <w:rFonts w:hint="eastAsia"/>
          <w:lang w:eastAsia="zh-CN"/>
        </w:rPr>
        <w:t>反馈，然后</w:t>
      </w:r>
      <w:r>
        <w:rPr>
          <w:rFonts w:hint="eastAsia"/>
          <w:lang w:eastAsia="zh-CN"/>
        </w:rPr>
        <w:t>AP</w:t>
      </w:r>
      <w:r>
        <w:rPr>
          <w:rFonts w:hint="eastAsia"/>
          <w:lang w:eastAsia="zh-CN"/>
        </w:rPr>
        <w:t>基于当前波束成形用户组集中式计算每个用户的</w:t>
      </w:r>
      <w:r>
        <w:rPr>
          <w:rFonts w:hint="eastAsia"/>
          <w:lang w:eastAsia="zh-CN"/>
        </w:rPr>
        <w:t>SINR</w:t>
      </w:r>
      <w:r w:rsidR="00DD2F98">
        <w:rPr>
          <w:rFonts w:hint="eastAsia"/>
          <w:lang w:eastAsia="zh-CN"/>
        </w:rPr>
        <w:t>，最终</w:t>
      </w:r>
      <w:r w:rsidR="00773C20">
        <w:rPr>
          <w:rFonts w:hint="eastAsia"/>
          <w:lang w:eastAsia="zh-CN"/>
        </w:rPr>
        <w:t>根据计算得到的</w:t>
      </w:r>
      <w:r w:rsidR="00773C20">
        <w:rPr>
          <w:rFonts w:hint="eastAsia"/>
          <w:lang w:eastAsia="zh-CN"/>
        </w:rPr>
        <w:t>SINR</w:t>
      </w:r>
      <w:r w:rsidR="00773C20">
        <w:rPr>
          <w:rFonts w:hint="eastAsia"/>
          <w:lang w:eastAsia="zh-CN"/>
        </w:rPr>
        <w:t>通过</w:t>
      </w:r>
      <w:r w:rsidR="00773C20">
        <w:rPr>
          <w:rFonts w:hint="eastAsia"/>
          <w:lang w:eastAsia="zh-CN"/>
        </w:rPr>
        <w:t>MCS-SNR</w:t>
      </w:r>
      <w:r w:rsidR="00773C20">
        <w:rPr>
          <w:rFonts w:hint="eastAsia"/>
          <w:lang w:eastAsia="zh-CN"/>
        </w:rPr>
        <w:t>表格（表格见</w:t>
      </w:r>
      <w:r w:rsidR="00A12999">
        <w:rPr>
          <w:rFonts w:hint="eastAsia"/>
          <w:lang w:eastAsia="zh-CN"/>
        </w:rPr>
        <w:t>表</w:t>
      </w:r>
      <w:r w:rsidR="00A12999">
        <w:rPr>
          <w:rFonts w:hint="eastAsia"/>
          <w:lang w:eastAsia="zh-CN"/>
        </w:rPr>
        <w:t>1</w:t>
      </w:r>
      <w:r w:rsidR="00773C20">
        <w:rPr>
          <w:rFonts w:hint="eastAsia"/>
          <w:lang w:eastAsia="zh-CN"/>
        </w:rPr>
        <w:t>）获取数据传输速率。</w:t>
      </w:r>
    </w:p>
    <w:p w:rsidR="00BC5773" w:rsidRDefault="00BC5773" w:rsidP="00BC5773">
      <w:pPr>
        <w:jc w:val="center"/>
        <w:rPr>
          <w:lang w:eastAsia="zh-CN"/>
        </w:rPr>
      </w:pPr>
      <w:r>
        <w:rPr>
          <w:rFonts w:hint="eastAsia"/>
          <w:lang w:eastAsia="zh-CN"/>
        </w:rPr>
        <w:t>表</w:t>
      </w:r>
      <w:r w:rsidR="004D2522">
        <w:rPr>
          <w:rFonts w:hint="eastAsia"/>
          <w:lang w:eastAsia="zh-CN"/>
        </w:rPr>
        <w:t>4.1</w:t>
      </w:r>
      <w:r w:rsidR="004D2522">
        <w:rPr>
          <w:lang w:eastAsia="zh-CN"/>
        </w:rPr>
        <w:t xml:space="preserve">  </w:t>
      </w:r>
      <w:r>
        <w:rPr>
          <w:rFonts w:hint="eastAsia"/>
          <w:lang w:eastAsia="zh-CN"/>
        </w:rPr>
        <w:t>MCS-SNR</w:t>
      </w:r>
    </w:p>
    <w:tbl>
      <w:tblPr>
        <w:tblStyle w:val="afff3"/>
        <w:tblW w:w="0" w:type="auto"/>
        <w:jc w:val="center"/>
        <w:tblLook w:val="04A0" w:firstRow="1" w:lastRow="0" w:firstColumn="1" w:lastColumn="0" w:noHBand="0" w:noVBand="1"/>
      </w:tblPr>
      <w:tblGrid>
        <w:gridCol w:w="1838"/>
        <w:gridCol w:w="2268"/>
        <w:gridCol w:w="2135"/>
      </w:tblGrid>
      <w:tr w:rsidR="005978D9" w:rsidTr="006C04CB">
        <w:trPr>
          <w:jc w:val="center"/>
        </w:trPr>
        <w:tc>
          <w:tcPr>
            <w:tcW w:w="1838" w:type="dxa"/>
          </w:tcPr>
          <w:p w:rsidR="005978D9" w:rsidRDefault="005978D9" w:rsidP="005978D9">
            <w:pPr>
              <w:ind w:firstLineChars="0" w:firstLine="0"/>
              <w:jc w:val="center"/>
              <w:rPr>
                <w:lang w:eastAsia="zh-CN"/>
              </w:rPr>
            </w:pPr>
            <w:r>
              <w:rPr>
                <w:rFonts w:hint="eastAsia"/>
                <w:lang w:eastAsia="zh-CN"/>
              </w:rPr>
              <w:t>MCS</w:t>
            </w:r>
          </w:p>
        </w:tc>
        <w:tc>
          <w:tcPr>
            <w:tcW w:w="2268" w:type="dxa"/>
          </w:tcPr>
          <w:p w:rsidR="005978D9" w:rsidRDefault="005978D9" w:rsidP="005978D9">
            <w:pPr>
              <w:ind w:firstLineChars="0" w:firstLine="0"/>
              <w:jc w:val="center"/>
              <w:rPr>
                <w:lang w:eastAsia="zh-CN"/>
              </w:rPr>
            </w:pPr>
            <w:r>
              <w:rPr>
                <w:rFonts w:hint="eastAsia"/>
                <w:lang w:eastAsia="zh-CN"/>
              </w:rPr>
              <w:t>Rate</w:t>
            </w:r>
            <w:r>
              <w:rPr>
                <w:lang w:eastAsia="zh-CN"/>
              </w:rPr>
              <w:t>(Mbps)</w:t>
            </w:r>
          </w:p>
        </w:tc>
        <w:tc>
          <w:tcPr>
            <w:tcW w:w="2135" w:type="dxa"/>
          </w:tcPr>
          <w:p w:rsidR="005978D9" w:rsidRDefault="005978D9" w:rsidP="005978D9">
            <w:pPr>
              <w:ind w:firstLineChars="0" w:firstLine="0"/>
              <w:jc w:val="center"/>
              <w:rPr>
                <w:lang w:eastAsia="zh-CN"/>
              </w:rPr>
            </w:pPr>
            <w:r>
              <w:rPr>
                <w:rFonts w:hint="eastAsia"/>
                <w:lang w:eastAsia="zh-CN"/>
              </w:rPr>
              <w:t>SNR(</w:t>
            </w:r>
            <w:r>
              <w:rPr>
                <w:lang w:eastAsia="zh-CN"/>
              </w:rPr>
              <w:t>dB</w:t>
            </w:r>
            <w:r>
              <w:rPr>
                <w:rFonts w:hint="eastAsia"/>
                <w:lang w:eastAsia="zh-CN"/>
              </w:rPr>
              <w:t>)</w:t>
            </w:r>
          </w:p>
        </w:tc>
      </w:tr>
      <w:tr w:rsidR="005978D9" w:rsidTr="006C04CB">
        <w:trPr>
          <w:jc w:val="center"/>
        </w:trPr>
        <w:tc>
          <w:tcPr>
            <w:tcW w:w="1838" w:type="dxa"/>
          </w:tcPr>
          <w:p w:rsidR="005978D9" w:rsidRDefault="005978D9" w:rsidP="005978D9">
            <w:pPr>
              <w:ind w:firstLineChars="0" w:firstLine="0"/>
              <w:jc w:val="center"/>
              <w:rPr>
                <w:lang w:eastAsia="zh-CN"/>
              </w:rPr>
            </w:pPr>
            <w:r>
              <w:rPr>
                <w:rFonts w:hint="eastAsia"/>
                <w:lang w:eastAsia="zh-CN"/>
              </w:rPr>
              <w:t>0</w:t>
            </w:r>
          </w:p>
          <w:p w:rsidR="005978D9" w:rsidRDefault="005978D9" w:rsidP="005978D9">
            <w:pPr>
              <w:ind w:firstLineChars="0" w:firstLine="0"/>
              <w:jc w:val="center"/>
              <w:rPr>
                <w:lang w:eastAsia="zh-CN"/>
              </w:rPr>
            </w:pPr>
            <w:r>
              <w:rPr>
                <w:lang w:eastAsia="zh-CN"/>
              </w:rPr>
              <w:t>1</w:t>
            </w:r>
          </w:p>
          <w:p w:rsidR="005978D9" w:rsidRDefault="005978D9" w:rsidP="005978D9">
            <w:pPr>
              <w:ind w:firstLineChars="0" w:firstLine="0"/>
              <w:jc w:val="center"/>
              <w:rPr>
                <w:lang w:eastAsia="zh-CN"/>
              </w:rPr>
            </w:pPr>
            <w:r>
              <w:rPr>
                <w:lang w:eastAsia="zh-CN"/>
              </w:rPr>
              <w:t>2</w:t>
            </w:r>
          </w:p>
          <w:p w:rsidR="005978D9" w:rsidRDefault="005978D9" w:rsidP="005978D9">
            <w:pPr>
              <w:ind w:firstLineChars="0" w:firstLine="0"/>
              <w:jc w:val="center"/>
              <w:rPr>
                <w:lang w:eastAsia="zh-CN"/>
              </w:rPr>
            </w:pPr>
            <w:r>
              <w:rPr>
                <w:lang w:eastAsia="zh-CN"/>
              </w:rPr>
              <w:t>3</w:t>
            </w:r>
          </w:p>
          <w:p w:rsidR="005978D9" w:rsidRDefault="005978D9" w:rsidP="005978D9">
            <w:pPr>
              <w:ind w:firstLineChars="0" w:firstLine="0"/>
              <w:jc w:val="center"/>
              <w:rPr>
                <w:lang w:eastAsia="zh-CN"/>
              </w:rPr>
            </w:pPr>
            <w:r>
              <w:rPr>
                <w:lang w:eastAsia="zh-CN"/>
              </w:rPr>
              <w:t>4</w:t>
            </w:r>
          </w:p>
          <w:p w:rsidR="005978D9" w:rsidRDefault="005978D9" w:rsidP="005978D9">
            <w:pPr>
              <w:ind w:firstLineChars="0" w:firstLine="0"/>
              <w:jc w:val="center"/>
              <w:rPr>
                <w:lang w:eastAsia="zh-CN"/>
              </w:rPr>
            </w:pPr>
            <w:r>
              <w:rPr>
                <w:lang w:eastAsia="zh-CN"/>
              </w:rPr>
              <w:t>5</w:t>
            </w:r>
          </w:p>
          <w:p w:rsidR="005978D9" w:rsidRDefault="005978D9" w:rsidP="005978D9">
            <w:pPr>
              <w:ind w:firstLineChars="0" w:firstLine="0"/>
              <w:jc w:val="center"/>
              <w:rPr>
                <w:lang w:eastAsia="zh-CN"/>
              </w:rPr>
            </w:pPr>
            <w:r>
              <w:rPr>
                <w:lang w:eastAsia="zh-CN"/>
              </w:rPr>
              <w:t>6</w:t>
            </w:r>
          </w:p>
          <w:p w:rsidR="005978D9" w:rsidRDefault="005978D9" w:rsidP="005978D9">
            <w:pPr>
              <w:ind w:firstLineChars="0" w:firstLine="0"/>
              <w:jc w:val="center"/>
              <w:rPr>
                <w:lang w:eastAsia="zh-CN"/>
              </w:rPr>
            </w:pPr>
            <w:r>
              <w:rPr>
                <w:lang w:eastAsia="zh-CN"/>
              </w:rPr>
              <w:t>7</w:t>
            </w:r>
          </w:p>
        </w:tc>
        <w:tc>
          <w:tcPr>
            <w:tcW w:w="2268" w:type="dxa"/>
          </w:tcPr>
          <w:p w:rsidR="005978D9" w:rsidRDefault="005978D9" w:rsidP="005978D9">
            <w:pPr>
              <w:ind w:firstLineChars="0" w:firstLine="0"/>
              <w:jc w:val="center"/>
              <w:rPr>
                <w:lang w:eastAsia="zh-CN"/>
              </w:rPr>
            </w:pPr>
            <w:r>
              <w:rPr>
                <w:rFonts w:hint="eastAsia"/>
                <w:lang w:eastAsia="zh-CN"/>
              </w:rPr>
              <w:t>6.5</w:t>
            </w:r>
          </w:p>
          <w:p w:rsidR="005978D9" w:rsidRDefault="005978D9" w:rsidP="005978D9">
            <w:pPr>
              <w:ind w:firstLineChars="0" w:firstLine="0"/>
              <w:jc w:val="center"/>
              <w:rPr>
                <w:lang w:eastAsia="zh-CN"/>
              </w:rPr>
            </w:pPr>
            <w:r>
              <w:rPr>
                <w:lang w:eastAsia="zh-CN"/>
              </w:rPr>
              <w:t>13.0</w:t>
            </w:r>
          </w:p>
          <w:p w:rsidR="005978D9" w:rsidRDefault="005978D9" w:rsidP="005978D9">
            <w:pPr>
              <w:ind w:firstLineChars="0" w:firstLine="0"/>
              <w:jc w:val="center"/>
              <w:rPr>
                <w:lang w:eastAsia="zh-CN"/>
              </w:rPr>
            </w:pPr>
            <w:r>
              <w:rPr>
                <w:lang w:eastAsia="zh-CN"/>
              </w:rPr>
              <w:t>19.5</w:t>
            </w:r>
          </w:p>
          <w:p w:rsidR="005978D9" w:rsidRDefault="005978D9" w:rsidP="005978D9">
            <w:pPr>
              <w:ind w:firstLineChars="0" w:firstLine="0"/>
              <w:jc w:val="center"/>
              <w:rPr>
                <w:lang w:eastAsia="zh-CN"/>
              </w:rPr>
            </w:pPr>
            <w:r>
              <w:rPr>
                <w:lang w:eastAsia="zh-CN"/>
              </w:rPr>
              <w:t>26.0</w:t>
            </w:r>
          </w:p>
          <w:p w:rsidR="005978D9" w:rsidRDefault="005978D9" w:rsidP="005978D9">
            <w:pPr>
              <w:ind w:firstLineChars="0" w:firstLine="0"/>
              <w:jc w:val="center"/>
              <w:rPr>
                <w:lang w:eastAsia="zh-CN"/>
              </w:rPr>
            </w:pPr>
            <w:r>
              <w:rPr>
                <w:lang w:eastAsia="zh-CN"/>
              </w:rPr>
              <w:t>39.0</w:t>
            </w:r>
          </w:p>
          <w:p w:rsidR="005978D9" w:rsidRDefault="005978D9" w:rsidP="005978D9">
            <w:pPr>
              <w:ind w:firstLineChars="0" w:firstLine="0"/>
              <w:jc w:val="center"/>
              <w:rPr>
                <w:lang w:eastAsia="zh-CN"/>
              </w:rPr>
            </w:pPr>
            <w:r>
              <w:rPr>
                <w:lang w:eastAsia="zh-CN"/>
              </w:rPr>
              <w:t>52.0</w:t>
            </w:r>
          </w:p>
          <w:p w:rsidR="005978D9" w:rsidRDefault="005978D9" w:rsidP="005978D9">
            <w:pPr>
              <w:ind w:firstLineChars="0" w:firstLine="0"/>
              <w:jc w:val="center"/>
              <w:rPr>
                <w:lang w:eastAsia="zh-CN"/>
              </w:rPr>
            </w:pPr>
            <w:r>
              <w:rPr>
                <w:lang w:eastAsia="zh-CN"/>
              </w:rPr>
              <w:t>58.5</w:t>
            </w:r>
          </w:p>
          <w:p w:rsidR="005978D9" w:rsidRDefault="005978D9" w:rsidP="005978D9">
            <w:pPr>
              <w:ind w:firstLineChars="0" w:firstLine="0"/>
              <w:jc w:val="center"/>
              <w:rPr>
                <w:lang w:eastAsia="zh-CN"/>
              </w:rPr>
            </w:pPr>
            <w:r>
              <w:rPr>
                <w:lang w:eastAsia="zh-CN"/>
              </w:rPr>
              <w:t>65.0</w:t>
            </w:r>
          </w:p>
        </w:tc>
        <w:tc>
          <w:tcPr>
            <w:tcW w:w="2135" w:type="dxa"/>
          </w:tcPr>
          <w:p w:rsidR="005978D9" w:rsidRDefault="005978D9" w:rsidP="005978D9">
            <w:pPr>
              <w:ind w:firstLineChars="0" w:firstLine="0"/>
              <w:jc w:val="center"/>
              <w:rPr>
                <w:lang w:eastAsia="zh-CN"/>
              </w:rPr>
            </w:pPr>
            <w:r>
              <w:rPr>
                <w:rFonts w:hint="eastAsia"/>
                <w:lang w:eastAsia="zh-CN"/>
              </w:rPr>
              <w:t>1.1</w:t>
            </w:r>
          </w:p>
          <w:p w:rsidR="005978D9" w:rsidRDefault="005978D9" w:rsidP="005978D9">
            <w:pPr>
              <w:ind w:firstLineChars="0" w:firstLine="0"/>
              <w:jc w:val="center"/>
              <w:rPr>
                <w:lang w:eastAsia="zh-CN"/>
              </w:rPr>
            </w:pPr>
            <w:r>
              <w:rPr>
                <w:lang w:eastAsia="zh-CN"/>
              </w:rPr>
              <w:t>4.1</w:t>
            </w:r>
          </w:p>
          <w:p w:rsidR="005978D9" w:rsidRDefault="005978D9" w:rsidP="005978D9">
            <w:pPr>
              <w:ind w:firstLineChars="0" w:firstLine="0"/>
              <w:jc w:val="center"/>
              <w:rPr>
                <w:lang w:eastAsia="zh-CN"/>
              </w:rPr>
            </w:pPr>
            <w:r>
              <w:rPr>
                <w:lang w:eastAsia="zh-CN"/>
              </w:rPr>
              <w:t>6.7</w:t>
            </w:r>
          </w:p>
          <w:p w:rsidR="005978D9" w:rsidRDefault="005978D9" w:rsidP="005978D9">
            <w:pPr>
              <w:ind w:firstLineChars="0" w:firstLine="0"/>
              <w:jc w:val="center"/>
              <w:rPr>
                <w:lang w:eastAsia="zh-CN"/>
              </w:rPr>
            </w:pPr>
            <w:r>
              <w:rPr>
                <w:lang w:eastAsia="zh-CN"/>
              </w:rPr>
              <w:t>9.6</w:t>
            </w:r>
          </w:p>
          <w:p w:rsidR="005978D9" w:rsidRDefault="005978D9" w:rsidP="005978D9">
            <w:pPr>
              <w:ind w:firstLineChars="0" w:firstLine="0"/>
              <w:jc w:val="center"/>
              <w:rPr>
                <w:lang w:eastAsia="zh-CN"/>
              </w:rPr>
            </w:pPr>
            <w:r>
              <w:rPr>
                <w:lang w:eastAsia="zh-CN"/>
              </w:rPr>
              <w:t>12.8</w:t>
            </w:r>
          </w:p>
          <w:p w:rsidR="005978D9" w:rsidRDefault="005978D9" w:rsidP="005978D9">
            <w:pPr>
              <w:ind w:firstLineChars="0" w:firstLine="0"/>
              <w:jc w:val="center"/>
              <w:rPr>
                <w:lang w:eastAsia="zh-CN"/>
              </w:rPr>
            </w:pPr>
            <w:r>
              <w:rPr>
                <w:lang w:eastAsia="zh-CN"/>
              </w:rPr>
              <w:t>17.2</w:t>
            </w:r>
          </w:p>
          <w:p w:rsidR="005978D9" w:rsidRDefault="005978D9" w:rsidP="005978D9">
            <w:pPr>
              <w:ind w:firstLineChars="0" w:firstLine="0"/>
              <w:jc w:val="center"/>
              <w:rPr>
                <w:lang w:eastAsia="zh-CN"/>
              </w:rPr>
            </w:pPr>
            <w:r>
              <w:rPr>
                <w:lang w:eastAsia="zh-CN"/>
              </w:rPr>
              <w:t>18.4</w:t>
            </w:r>
          </w:p>
          <w:p w:rsidR="005978D9" w:rsidRDefault="005978D9" w:rsidP="005978D9">
            <w:pPr>
              <w:ind w:firstLineChars="0" w:firstLine="0"/>
              <w:jc w:val="center"/>
              <w:rPr>
                <w:lang w:eastAsia="zh-CN"/>
              </w:rPr>
            </w:pPr>
            <w:r>
              <w:rPr>
                <w:lang w:eastAsia="zh-CN"/>
              </w:rPr>
              <w:t>19.7</w:t>
            </w:r>
          </w:p>
        </w:tc>
      </w:tr>
    </w:tbl>
    <w:p w:rsidR="005978D9" w:rsidRPr="00773C20" w:rsidRDefault="005978D9" w:rsidP="00E37978">
      <w:pPr>
        <w:jc w:val="both"/>
        <w:rPr>
          <w:lang w:eastAsia="zh-CN"/>
        </w:rPr>
      </w:pPr>
    </w:p>
    <w:p w:rsidR="00C10437" w:rsidRDefault="00C10437" w:rsidP="00C10437">
      <w:pPr>
        <w:pStyle w:val="2"/>
        <w:spacing w:before="120"/>
      </w:pPr>
      <w:r>
        <w:rPr>
          <w:rFonts w:hint="eastAsia"/>
        </w:rPr>
        <w:t>4.4  第三节题目</w:t>
      </w:r>
    </w:p>
    <w:p w:rsidR="00AC257F" w:rsidRDefault="003532BC" w:rsidP="00E37978">
      <w:pPr>
        <w:jc w:val="both"/>
        <w:rPr>
          <w:lang w:eastAsia="zh-CN"/>
        </w:rPr>
      </w:pPr>
      <w:r>
        <w:rPr>
          <w:rFonts w:hint="eastAsia"/>
          <w:lang w:eastAsia="zh-CN"/>
        </w:rPr>
        <w:t>在本部分，我们将展现</w:t>
      </w:r>
      <w:r>
        <w:rPr>
          <w:rFonts w:hint="eastAsia"/>
          <w:lang w:eastAsia="zh-CN"/>
        </w:rPr>
        <w:t>TOUSE</w:t>
      </w:r>
      <w:r>
        <w:rPr>
          <w:rFonts w:hint="eastAsia"/>
          <w:lang w:eastAsia="zh-CN"/>
        </w:rPr>
        <w:t>的用户选择机制，并给予说明如何提高网络聚合吞吐量以及如何实施用户竞争的信道接入公平。</w:t>
      </w:r>
      <w:r w:rsidR="00E37978">
        <w:rPr>
          <w:rFonts w:hint="eastAsia"/>
          <w:lang w:eastAsia="zh-CN"/>
        </w:rPr>
        <w:t>前一章节中已经给出了用户速率预测方法，为了真正的利用速率，我们需要得知当前用户的一些其他信息来进行计算，例如用户的总传输数据，当前网络的</w:t>
      </w:r>
      <w:r w:rsidR="00945971">
        <w:rPr>
          <w:rFonts w:hint="eastAsia"/>
          <w:lang w:eastAsia="zh-CN"/>
        </w:rPr>
        <w:t>时间开销（比如信道探测、</w:t>
      </w:r>
      <w:r w:rsidR="00945971">
        <w:rPr>
          <w:rFonts w:hint="eastAsia"/>
          <w:lang w:eastAsia="zh-CN"/>
        </w:rPr>
        <w:t>ESNR</w:t>
      </w:r>
      <w:r w:rsidR="00945971">
        <w:rPr>
          <w:rFonts w:hint="eastAsia"/>
          <w:lang w:eastAsia="zh-CN"/>
        </w:rPr>
        <w:t>反馈等）</w:t>
      </w:r>
      <w:r w:rsidR="00003DF8">
        <w:rPr>
          <w:rFonts w:hint="eastAsia"/>
          <w:lang w:eastAsia="zh-CN"/>
        </w:rPr>
        <w:t>，当然这些问题可以通过</w:t>
      </w:r>
      <w:r w:rsidR="00003DF8">
        <w:rPr>
          <w:rFonts w:hint="eastAsia"/>
          <w:lang w:eastAsia="zh-CN"/>
        </w:rPr>
        <w:t>AP</w:t>
      </w:r>
      <w:r w:rsidR="00003DF8">
        <w:rPr>
          <w:rFonts w:hint="eastAsia"/>
          <w:lang w:eastAsia="zh-CN"/>
        </w:rPr>
        <w:t>的缓存队列状态或者进行网络测量等方法进行处理。因而我们可以通过</w:t>
      </w:r>
      <w:r w:rsidR="0078664E">
        <w:rPr>
          <w:rFonts w:hint="eastAsia"/>
          <w:lang w:eastAsia="zh-CN"/>
        </w:rPr>
        <w:t>一些先验条件来计算不同用户组合对当前时隙数据的影响，计算组合的总传输时间，并选择最佳组合</w:t>
      </w:r>
      <w:r w:rsidR="007425F3">
        <w:rPr>
          <w:rFonts w:hint="eastAsia"/>
          <w:lang w:eastAsia="zh-CN"/>
        </w:rPr>
        <w:t>使得</w:t>
      </w:r>
      <w:r w:rsidR="0078664E">
        <w:rPr>
          <w:rFonts w:hint="eastAsia"/>
          <w:lang w:eastAsia="zh-CN"/>
        </w:rPr>
        <w:t>在一段时间中整个网络数据传输吞吐量</w:t>
      </w:r>
      <m:oMath>
        <m:r>
          <w:rPr>
            <w:rFonts w:ascii="Cambria Math" w:hAnsi="Cambria Math" w:hint="eastAsia"/>
            <w:lang w:eastAsia="zh-CN"/>
          </w:rPr>
          <m:t>R</m:t>
        </m:r>
      </m:oMath>
      <w:r w:rsidR="0078664E">
        <w:rPr>
          <w:rFonts w:hint="eastAsia"/>
          <w:lang w:eastAsia="zh-CN"/>
        </w:rPr>
        <w:t>最大。</w:t>
      </w:r>
      <w:r w:rsidR="007425F3">
        <w:rPr>
          <w:rFonts w:hint="eastAsia"/>
          <w:lang w:eastAsia="zh-CN"/>
        </w:rPr>
        <w:t>利用吞吐量</w:t>
      </w:r>
      <m:oMath>
        <m:r>
          <w:rPr>
            <w:rFonts w:ascii="Cambria Math" w:hAnsi="Cambria Math" w:hint="eastAsia"/>
            <w:lang w:eastAsia="zh-CN"/>
          </w:rPr>
          <m:t>R</m:t>
        </m:r>
      </m:oMath>
      <w:r w:rsidR="00AB0D0B">
        <w:rPr>
          <w:rFonts w:hint="eastAsia"/>
          <w:lang w:eastAsia="zh-CN"/>
        </w:rPr>
        <w:t>作为</w:t>
      </w:r>
      <w:r w:rsidR="00E24056">
        <w:rPr>
          <w:rFonts w:hint="eastAsia"/>
          <w:lang w:eastAsia="zh-CN"/>
        </w:rPr>
        <w:t>网络性能的一个度量参数，吞吐量的计算公式如下，其中</w:t>
      </w:r>
      <m:oMath>
        <m:r>
          <w:rPr>
            <w:rFonts w:ascii="Cambria Math" w:hAnsi="Cambria Math" w:hint="eastAsia"/>
            <w:lang w:eastAsia="zh-CN"/>
          </w:rPr>
          <m:t>L</m:t>
        </m:r>
      </m:oMath>
      <w:r w:rsidR="00E24056">
        <w:rPr>
          <w:rFonts w:hint="eastAsia"/>
          <w:lang w:eastAsia="zh-CN"/>
        </w:rPr>
        <w:t>表示整个</w:t>
      </w:r>
      <w:r w:rsidR="00404146">
        <w:rPr>
          <w:rFonts w:hint="eastAsia"/>
          <w:lang w:eastAsia="zh-CN"/>
        </w:rPr>
        <w:t>在一个传输时隙中的所有传输数据，</w:t>
      </w:r>
      <w:bookmarkStart w:id="63" w:name="OLE_LINK39"/>
      <w:bookmarkStart w:id="64" w:name="OLE_LINK40"/>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S</m:t>
            </m:r>
          </m:sub>
        </m:sSub>
      </m:oMath>
      <w:bookmarkEnd w:id="63"/>
      <w:bookmarkEnd w:id="64"/>
      <w:r w:rsidR="00404146">
        <w:rPr>
          <w:lang w:eastAsia="zh-CN"/>
        </w:rPr>
        <w:t>表示当前时隙中并行多用户传输的最大传输时间</w:t>
      </w:r>
      <w:r w:rsidR="00404146">
        <w:rPr>
          <w:rFonts w:hint="eastAsia"/>
          <w:lang w:eastAsia="zh-CN"/>
        </w:rPr>
        <w:t>，</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o</m:t>
            </m:r>
          </m:sub>
        </m:sSub>
      </m:oMath>
      <w:r w:rsidR="00404146">
        <w:rPr>
          <w:lang w:eastAsia="zh-CN"/>
        </w:rPr>
        <w:t>表示当前网络的网络开销</w:t>
      </w:r>
      <w:r w:rsidR="00404146">
        <w:rPr>
          <w:rFonts w:hint="eastAsia"/>
          <w:lang w:eastAsia="zh-CN"/>
        </w:rPr>
        <w:t>。</w:t>
      </w:r>
    </w:p>
    <w:p w:rsidR="00404146" w:rsidRDefault="00404146" w:rsidP="00E37978">
      <w:pPr>
        <w:jc w:val="both"/>
        <w:rPr>
          <w:lang w:eastAsia="zh-CN"/>
        </w:rPr>
      </w:pPr>
      <m:oMath>
        <m:r>
          <m:rPr>
            <m:sty m:val="p"/>
          </m:rPr>
          <w:rPr>
            <w:rFonts w:ascii="Cambria Math" w:hAnsi="Cambria Math" w:hint="eastAsia"/>
            <w:lang w:eastAsia="zh-CN"/>
          </w:rPr>
          <m:t>R</m:t>
        </m:r>
        <m:r>
          <m:rPr>
            <m:sty m:val="p"/>
          </m:rPr>
          <w:rPr>
            <w:rFonts w:ascii="Cambria Math" w:hAnsi="Cambria Math"/>
            <w:lang w:eastAsia="zh-CN"/>
          </w:rPr>
          <m:t>=L/(</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S</m:t>
            </m:r>
          </m:sub>
        </m:sSub>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O</m:t>
            </m:r>
          </m:sub>
        </m:sSub>
        <m:r>
          <m:rPr>
            <m:sty m:val="p"/>
          </m:rPr>
          <w:rPr>
            <w:rFonts w:ascii="Cambria Math" w:hAnsi="Cambria Math"/>
            <w:lang w:eastAsia="zh-CN"/>
          </w:rPr>
          <m:t>)</m:t>
        </m:r>
      </m:oMath>
      <w:r>
        <w:rPr>
          <w:rFonts w:hint="eastAsia"/>
          <w:lang w:eastAsia="zh-CN"/>
        </w:rPr>
        <w:t>。</w:t>
      </w:r>
    </w:p>
    <w:p w:rsidR="00404146" w:rsidRDefault="00437DDA" w:rsidP="00E37978">
      <w:pPr>
        <w:jc w:val="both"/>
        <w:rPr>
          <w:lang w:eastAsia="zh-CN"/>
        </w:rPr>
      </w:pPr>
      <w:r>
        <w:rPr>
          <w:rFonts w:hint="eastAsia"/>
          <w:lang w:eastAsia="zh-CN"/>
        </w:rPr>
        <w:t>为了达到本次研究的最初两个目标：提高网络吞吐量以及确保公平性，我们基于时间动态规划的原理设计了近似匹配算法进行选择最佳波束成形用户组，提出了两个限制</w:t>
      </w:r>
      <w:r>
        <w:rPr>
          <w:rFonts w:hint="eastAsia"/>
          <w:lang w:eastAsia="zh-CN"/>
        </w:rPr>
        <w:lastRenderedPageBreak/>
        <w:t>条件来进行用户筛选。在给出限制条件之前，首先介绍一些必要的定义及参数。首先我们用</w:t>
      </w:r>
      <m:oMath>
        <m:r>
          <m:rPr>
            <m:sty m:val="p"/>
          </m:rPr>
          <w:rPr>
            <w:rFonts w:ascii="Cambria Math" w:hAnsi="Cambria Math"/>
            <w:lang w:eastAsia="zh-CN"/>
          </w:rPr>
          <m:t>S={</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k</m:t>
            </m:r>
          </m:sub>
        </m:sSub>
        <m:r>
          <m:rPr>
            <m:sty m:val="p"/>
          </m:rPr>
          <w:rPr>
            <w:rFonts w:ascii="Cambria Math" w:hAnsi="Cambria Math"/>
            <w:lang w:eastAsia="zh-CN"/>
          </w:rPr>
          <m:t>}</m:t>
        </m:r>
      </m:oMath>
      <w:r>
        <w:rPr>
          <w:lang w:eastAsia="zh-CN"/>
        </w:rPr>
        <w:t>表示当前的波束成形用户组</w:t>
      </w:r>
      <w:r>
        <w:rPr>
          <w:rFonts w:hint="eastAsia"/>
          <w:lang w:eastAsia="zh-CN"/>
        </w:rPr>
        <w:t>，</w:t>
      </w:r>
      <m:oMath>
        <m:r>
          <w:rPr>
            <w:rFonts w:ascii="Cambria Math" w:hAnsi="Cambria Math"/>
            <w:lang w:eastAsia="zh-CN"/>
          </w:rPr>
          <m:t>k</m:t>
        </m:r>
      </m:oMath>
      <w:r>
        <w:rPr>
          <w:lang w:eastAsia="zh-CN"/>
        </w:rPr>
        <w:t>是当前被选择的用户总数</w:t>
      </w:r>
      <w:r>
        <w:rPr>
          <w:rFonts w:hint="eastAsia"/>
          <w:lang w:eastAsia="zh-CN"/>
        </w:rPr>
        <w:t>，</w:t>
      </w:r>
      <m:oMath>
        <m:r>
          <w:rPr>
            <w:rFonts w:ascii="Cambria Math" w:hAnsi="Cambria Math"/>
            <w:lang w:eastAsia="zh-CN"/>
          </w:rPr>
          <m:t>|S|</m:t>
        </m:r>
      </m:oMath>
      <w:r>
        <w:rPr>
          <w:lang w:eastAsia="zh-CN"/>
        </w:rPr>
        <w:t>用来表示当前组的大小满足</w:t>
      </w:r>
      <m:oMath>
        <m:d>
          <m:dPr>
            <m:begChr m:val="|"/>
            <m:endChr m:val="|"/>
            <m:ctrlPr>
              <w:rPr>
                <w:rFonts w:ascii="Cambria Math" w:hAnsi="Cambria Math"/>
                <w:i/>
                <w:lang w:eastAsia="zh-CN"/>
              </w:rPr>
            </m:ctrlPr>
          </m:dPr>
          <m:e>
            <m:r>
              <w:rPr>
                <w:rFonts w:ascii="Cambria Math" w:hAnsi="Cambria Math"/>
                <w:lang w:eastAsia="zh-CN"/>
              </w:rPr>
              <m:t>S</m:t>
            </m:r>
          </m:e>
        </m:d>
        <m:r>
          <w:rPr>
            <w:rFonts w:ascii="Cambria Math" w:hAnsi="Cambria Math"/>
            <w:lang w:eastAsia="zh-CN"/>
          </w:rPr>
          <m:t>=k</m:t>
        </m:r>
      </m:oMath>
      <w:r>
        <w:rPr>
          <w:rFonts w:hint="eastAsia"/>
          <w:lang w:eastAsia="zh-CN"/>
        </w:rPr>
        <w:t>，</w:t>
      </w:r>
      <m:oMath>
        <m:r>
          <w:rPr>
            <w:rFonts w:ascii="Cambria Math" w:hAnsi="Cambria Math"/>
            <w:lang w:eastAsia="zh-CN"/>
          </w:rPr>
          <m:t>c</m:t>
        </m:r>
      </m:oMath>
      <w:r w:rsidR="00F00F3E">
        <w:rPr>
          <w:lang w:eastAsia="zh-CN"/>
        </w:rPr>
        <w:t>表示下一轮</w:t>
      </w:r>
      <m:oMath>
        <m:r>
          <w:rPr>
            <w:rFonts w:ascii="Cambria Math" w:hAnsi="Cambria Math"/>
            <w:lang w:eastAsia="zh-CN"/>
          </w:rPr>
          <m:t>k+1</m:t>
        </m:r>
      </m:oMath>
      <w:r w:rsidR="00F00F3E">
        <w:rPr>
          <w:lang w:eastAsia="zh-CN"/>
        </w:rPr>
        <w:t>用户选择的候选用户</w:t>
      </w:r>
      <w:r w:rsidR="00F00F3E">
        <w:rPr>
          <w:rFonts w:hint="eastAsia"/>
          <w:lang w:eastAsia="zh-CN"/>
        </w:rPr>
        <w:t>，</w:t>
      </w:r>
      <w:r w:rsidR="00F00F3E">
        <w:rPr>
          <w:lang w:eastAsia="zh-CN"/>
        </w:rPr>
        <w:t>也就是参与当前时隙竞争的未被选择用户</w:t>
      </w:r>
      <w:r w:rsidR="00F00F3E">
        <w:rPr>
          <w:rFonts w:hint="eastAsia"/>
          <w:lang w:eastAsia="zh-CN"/>
        </w:rPr>
        <w:t>。</w:t>
      </w:r>
      <m:oMath>
        <m:r>
          <w:rPr>
            <w:rFonts w:ascii="Cambria Math" w:hAnsi="Cambria Math" w:hint="eastAsia"/>
            <w:lang w:eastAsia="zh-CN"/>
          </w:rPr>
          <m:t>T</m:t>
        </m:r>
        <m:r>
          <w:rPr>
            <w:rFonts w:ascii="Cambria Math" w:hAnsi="Cambria Math"/>
            <w:lang w:eastAsia="zh-CN"/>
          </w:rPr>
          <m:t>(c)</m:t>
        </m:r>
      </m:oMath>
      <w:r w:rsidR="00F00F3E">
        <w:rPr>
          <w:lang w:eastAsia="zh-CN"/>
        </w:rPr>
        <w:t>表示在当前波束成形</w:t>
      </w:r>
      <w:r w:rsidR="00F00F3E">
        <w:rPr>
          <w:rFonts w:hint="eastAsia"/>
          <w:lang w:eastAsia="zh-CN"/>
        </w:rPr>
        <w:t>用户组的基础上加入用户</w:t>
      </w:r>
      <m:oMath>
        <m:r>
          <w:rPr>
            <w:rFonts w:ascii="Cambria Math" w:hAnsi="Cambria Math"/>
            <w:lang w:eastAsia="zh-CN"/>
          </w:rPr>
          <m:t>c</m:t>
        </m:r>
      </m:oMath>
      <w:r w:rsidR="00F00F3E">
        <w:rPr>
          <w:lang w:eastAsia="zh-CN"/>
        </w:rPr>
        <w:t>时</w:t>
      </w:r>
      <w:r w:rsidR="00F00F3E">
        <w:rPr>
          <w:lang w:eastAsia="zh-CN"/>
        </w:rPr>
        <w:t>AP</w:t>
      </w:r>
      <w:r w:rsidR="00F00F3E">
        <w:rPr>
          <w:lang w:eastAsia="zh-CN"/>
        </w:rPr>
        <w:t>对该接收者的总数据传输时间</w:t>
      </w:r>
      <w:r w:rsidR="00F00F3E">
        <w:rPr>
          <w:rFonts w:hint="eastAsia"/>
          <w:lang w:eastAsia="zh-CN"/>
        </w:rPr>
        <w:t>。</w:t>
      </w:r>
      <w:r w:rsidR="00F00F3E">
        <w:rPr>
          <w:lang w:eastAsia="zh-CN"/>
        </w:rPr>
        <w:t>为了满足设计目标</w:t>
      </w:r>
      <w:r w:rsidR="00F00F3E">
        <w:rPr>
          <w:rFonts w:hint="eastAsia"/>
          <w:lang w:eastAsia="zh-CN"/>
        </w:rPr>
        <w:t>，</w:t>
      </w:r>
      <w:r w:rsidR="00F00F3E">
        <w:rPr>
          <w:lang w:eastAsia="zh-CN"/>
        </w:rPr>
        <w:t>首先给出限制条件一</w:t>
      </w:r>
      <w:r w:rsidR="00F00F3E">
        <w:rPr>
          <w:rFonts w:hint="eastAsia"/>
          <w:lang w:eastAsia="zh-CN"/>
        </w:rPr>
        <w:t>：</w:t>
      </w:r>
    </w:p>
    <w:p w:rsidR="00F00F3E" w:rsidRPr="00F00F3E" w:rsidRDefault="00F00F3E" w:rsidP="00E37978">
      <w:pPr>
        <w:jc w:val="both"/>
        <w:rPr>
          <w:lang w:eastAsia="zh-CN"/>
        </w:rPr>
      </w:pPr>
      <w:r w:rsidRPr="00F835D4">
        <w:rPr>
          <w:rFonts w:eastAsia="Malgun Gothic"/>
          <w:position w:val="-64"/>
          <w:lang w:eastAsia="ko-KR"/>
        </w:rPr>
        <w:object w:dxaOrig="5100" w:dyaOrig="1400">
          <v:shape id="_x0000_i1031" type="#_x0000_t75" style="width:256.05pt;height:70.75pt" o:ole="">
            <v:imagedata r:id="rId32" o:title=""/>
          </v:shape>
          <o:OLEObject Type="Embed" ProgID="Equation.DSMT4" ShapeID="_x0000_i1031" DrawAspect="Content" ObjectID="_1551469058" r:id="rId33"/>
        </w:object>
      </w:r>
    </w:p>
    <w:p w:rsidR="00AC257F" w:rsidRDefault="00F00F3E" w:rsidP="00223035">
      <w:pPr>
        <w:ind w:firstLineChars="0" w:firstLine="0"/>
        <w:jc w:val="both"/>
        <w:rPr>
          <w:lang w:eastAsia="zh-CN"/>
        </w:rPr>
      </w:pPr>
      <w:r>
        <w:rPr>
          <w:lang w:eastAsia="zh-CN"/>
        </w:rPr>
        <w:t>该限制条件表示如果候选接收者</w:t>
      </w:r>
      <m:oMath>
        <m:r>
          <w:rPr>
            <w:rFonts w:ascii="Cambria Math" w:hAnsi="Cambria Math"/>
            <w:lang w:eastAsia="zh-CN"/>
          </w:rPr>
          <m:t>c</m:t>
        </m:r>
      </m:oMath>
      <w:r>
        <w:rPr>
          <w:rFonts w:hint="eastAsia"/>
          <w:lang w:eastAsia="zh-CN"/>
        </w:rPr>
        <w:t>满足该条件，说明该接收者可以加入至当前波束成形用户组中，并且可以实现对网络性能的提升。其中</w:t>
      </w:r>
      <m:oMath>
        <m:func>
          <m:funcPr>
            <m:ctrlPr>
              <w:rPr>
                <w:rFonts w:ascii="Cambria Math" w:hAnsi="Cambria Math"/>
                <w:lang w:eastAsia="zh-CN"/>
              </w:rPr>
            </m:ctrlPr>
          </m:funcPr>
          <m:fName>
            <m:r>
              <m:rPr>
                <m:sty m:val="p"/>
              </m:rPr>
              <w:rPr>
                <w:rFonts w:ascii="Cambria Math" w:hAnsi="Cambria Math"/>
                <w:lang w:eastAsia="zh-CN"/>
              </w:rPr>
              <m:t>max</m:t>
            </m:r>
          </m:fName>
          <m:e>
            <m:d>
              <m:dPr>
                <m:ctrlPr>
                  <w:rPr>
                    <w:rFonts w:ascii="Cambria Math" w:hAnsi="Cambria Math"/>
                    <w:i/>
                    <w:lang w:eastAsia="zh-CN"/>
                  </w:rPr>
                </m:ctrlPr>
              </m:dPr>
              <m:e>
                <m:r>
                  <w:rPr>
                    <w:rFonts w:ascii="Cambria Math" w:hAnsi="Cambria Math"/>
                    <w:lang w:eastAsia="zh-CN"/>
                  </w:rPr>
                  <m:t>S</m:t>
                </m:r>
              </m:e>
            </m:d>
          </m:e>
        </m:func>
      </m:oMath>
      <w:r>
        <w:rPr>
          <w:lang w:eastAsia="zh-CN"/>
        </w:rPr>
        <w:t>表示当前波束成形组中传输时间</w:t>
      </w:r>
      <w:r w:rsidR="009C7EE6">
        <w:rPr>
          <w:lang w:eastAsia="zh-CN"/>
        </w:rPr>
        <w:t>最长的接收者</w:t>
      </w:r>
      <w:r w:rsidR="009C7EE6">
        <w:rPr>
          <w:rFonts w:hint="eastAsia"/>
          <w:lang w:eastAsia="zh-CN"/>
        </w:rPr>
        <w:t>。</w:t>
      </w:r>
      <w:r w:rsidR="009C7EE6">
        <w:rPr>
          <w:lang w:eastAsia="zh-CN"/>
        </w:rPr>
        <w:t>并且满足</w:t>
      </w:r>
      <m:oMath>
        <m:r>
          <m:rPr>
            <m:sty m:val="p"/>
          </m:rPr>
          <w:rPr>
            <w:rFonts w:ascii="Cambria Math" w:hAnsi="Cambria Math"/>
            <w:lang w:eastAsia="zh-CN"/>
          </w:rPr>
          <m:t>T</m:t>
        </m:r>
        <m:d>
          <m:dPr>
            <m:ctrlPr>
              <w:rPr>
                <w:rFonts w:ascii="Cambria Math" w:hAnsi="Cambria Math"/>
                <w:lang w:eastAsia="zh-CN"/>
              </w:rPr>
            </m:ctrlPr>
          </m:dPr>
          <m:e>
            <m:func>
              <m:funcPr>
                <m:ctrlPr>
                  <w:rPr>
                    <w:rFonts w:ascii="Cambria Math" w:hAnsi="Cambria Math"/>
                    <w:lang w:eastAsia="zh-CN"/>
                  </w:rPr>
                </m:ctrlPr>
              </m:funcPr>
              <m:fName>
                <m:r>
                  <m:rPr>
                    <m:sty m:val="p"/>
                  </m:rPr>
                  <w:rPr>
                    <w:rFonts w:ascii="Cambria Math" w:hAnsi="Cambria Math"/>
                    <w:lang w:eastAsia="zh-CN"/>
                  </w:rPr>
                  <m:t>max</m:t>
                </m:r>
              </m:fName>
              <m:e>
                <m:d>
                  <m:dPr>
                    <m:ctrlPr>
                      <w:rPr>
                        <w:rFonts w:ascii="Cambria Math" w:hAnsi="Cambria Math"/>
                        <w:lang w:eastAsia="zh-CN"/>
                      </w:rPr>
                    </m:ctrlPr>
                  </m:dPr>
                  <m:e>
                    <m:r>
                      <w:rPr>
                        <w:rFonts w:ascii="Cambria Math" w:hAnsi="Cambria Math"/>
                        <w:lang w:eastAsia="zh-CN"/>
                      </w:rPr>
                      <m:t>S</m:t>
                    </m:r>
                  </m:e>
                </m:d>
              </m:e>
            </m:func>
          </m:e>
        </m:d>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max</m:t>
            </m:r>
          </m:fName>
          <m:e>
            <m:d>
              <m:dPr>
                <m:ctrlPr>
                  <w:rPr>
                    <w:rFonts w:ascii="Cambria Math" w:hAnsi="Cambria Math"/>
                    <w:lang w:eastAsia="zh-CN"/>
                  </w:rPr>
                </m:ctrlPr>
              </m:dPr>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m:t>
                        </m:r>
                      </m:sub>
                    </m:sSub>
                  </m:num>
                  <m:den>
                    <m:sSub>
                      <m:sSubPr>
                        <m:ctrlPr>
                          <w:rPr>
                            <w:rFonts w:ascii="Cambria Math" w:hAnsi="Cambria Math"/>
                            <w:lang w:eastAsia="zh-CN"/>
                          </w:rPr>
                        </m:ctrlPr>
                      </m:sSubPr>
                      <m:e>
                        <m:r>
                          <w:rPr>
                            <w:rFonts w:ascii="Cambria Math" w:hAnsi="Cambria Math"/>
                            <w:lang w:eastAsia="zh-CN"/>
                          </w:rPr>
                          <m:t>rate</m:t>
                        </m:r>
                      </m:e>
                      <m:sub>
                        <m:r>
                          <w:rPr>
                            <w:rFonts w:ascii="Cambria Math" w:hAnsi="Cambria Math"/>
                            <w:lang w:eastAsia="zh-CN"/>
                          </w:rPr>
                          <m:t>i</m:t>
                        </m:r>
                      </m:sub>
                    </m:sSub>
                  </m:den>
                </m:f>
              </m:e>
            </m:d>
          </m:e>
        </m:func>
        <m:r>
          <m:rPr>
            <m:sty m:val="p"/>
          </m:rPr>
          <w:rPr>
            <w:rFonts w:ascii="Cambria Math" w:hAnsi="Cambria Math"/>
            <w:lang w:eastAsia="zh-CN"/>
          </w:rPr>
          <m:t xml:space="preserve">, </m:t>
        </m:r>
        <m:r>
          <w:rPr>
            <w:rFonts w:ascii="Cambria Math" w:hAnsi="Cambria Math"/>
            <w:lang w:eastAsia="zh-CN"/>
          </w:rPr>
          <m:t>i∈S</m:t>
        </m:r>
      </m:oMath>
      <w:r w:rsidR="009C7EE6">
        <w:rPr>
          <w:rFonts w:hint="eastAsia"/>
          <w:lang w:eastAsia="zh-CN"/>
        </w:rPr>
        <w:t>。</w:t>
      </w:r>
      <m:oMath>
        <m:r>
          <w:rPr>
            <w:rFonts w:ascii="Cambria Math" w:hAnsi="Cambria Math"/>
            <w:lang w:eastAsia="zh-CN"/>
          </w:rPr>
          <m:t>ratio(c)</m:t>
        </m:r>
      </m:oMath>
      <w:r w:rsidR="009C7EE6">
        <w:rPr>
          <w:lang w:eastAsia="zh-CN"/>
        </w:rPr>
        <w:t>是接收者</w:t>
      </w:r>
      <m:oMath>
        <m:r>
          <w:rPr>
            <w:rFonts w:ascii="Cambria Math" w:hAnsi="Cambria Math"/>
            <w:lang w:eastAsia="zh-CN"/>
          </w:rPr>
          <m:t>c</m:t>
        </m:r>
      </m:oMath>
      <w:r w:rsidR="009C7EE6">
        <w:rPr>
          <w:lang w:eastAsia="zh-CN"/>
        </w:rPr>
        <w:t>在两个传输模式</w:t>
      </w:r>
      <m:oMath>
        <m:r>
          <w:rPr>
            <w:rFonts w:ascii="Cambria Math" w:hAnsi="Cambria Math"/>
            <w:lang w:eastAsia="zh-CN"/>
          </w:rPr>
          <m:t>K=|S|</m:t>
        </m:r>
      </m:oMath>
      <w:r w:rsidR="009C7EE6">
        <w:rPr>
          <w:lang w:eastAsia="zh-CN"/>
        </w:rPr>
        <w:t>和</w:t>
      </w:r>
      <m:oMath>
        <m:r>
          <w:rPr>
            <w:rFonts w:ascii="Cambria Math" w:hAnsi="Cambria Math"/>
            <w:lang w:eastAsia="zh-CN"/>
          </w:rPr>
          <m:t>K=</m:t>
        </m:r>
        <m:d>
          <m:dPr>
            <m:begChr m:val="|"/>
            <m:endChr m:val="|"/>
            <m:ctrlPr>
              <w:rPr>
                <w:rFonts w:ascii="Cambria Math" w:hAnsi="Cambria Math"/>
                <w:i/>
                <w:lang w:eastAsia="zh-CN"/>
              </w:rPr>
            </m:ctrlPr>
          </m:dPr>
          <m:e>
            <m:r>
              <w:rPr>
                <w:rFonts w:ascii="Cambria Math" w:hAnsi="Cambria Math"/>
                <w:lang w:eastAsia="zh-CN"/>
              </w:rPr>
              <m:t>S</m:t>
            </m:r>
          </m:e>
        </m:d>
        <m:r>
          <w:rPr>
            <w:rFonts w:ascii="Cambria Math" w:hAnsi="Cambria Math"/>
            <w:lang w:eastAsia="zh-CN"/>
          </w:rPr>
          <m:t>+1</m:t>
        </m:r>
      </m:oMath>
      <w:r w:rsidR="009C7EE6">
        <w:rPr>
          <w:rFonts w:hint="eastAsia"/>
          <w:lang w:eastAsia="zh-CN"/>
        </w:rPr>
        <w:t>的数据传输速率的比值。</w:t>
      </w:r>
      <w:r w:rsidR="00223035">
        <w:rPr>
          <w:rFonts w:hint="eastAsia"/>
          <w:lang w:eastAsia="zh-CN"/>
        </w:rPr>
        <w:t>这里我们给出一定的示例来说明</w:t>
      </w:r>
      <m:oMath>
        <m:r>
          <w:rPr>
            <w:rFonts w:ascii="Cambria Math" w:hAnsi="Cambria Math"/>
            <w:lang w:eastAsia="zh-CN"/>
          </w:rPr>
          <m:t>ratio(c)</m:t>
        </m:r>
      </m:oMath>
      <w:r w:rsidR="00223035">
        <w:rPr>
          <w:lang w:eastAsia="zh-CN"/>
        </w:rPr>
        <w:t>以便清楚</w:t>
      </w:r>
      <w:r w:rsidR="00223035">
        <w:rPr>
          <w:rFonts w:hint="eastAsia"/>
          <w:lang w:eastAsia="zh-CN"/>
        </w:rPr>
        <w:t>，</w:t>
      </w:r>
      <w:r w:rsidR="00223035">
        <w:rPr>
          <w:lang w:eastAsia="zh-CN"/>
        </w:rPr>
        <w:t>假设对于接收者</w:t>
      </w:r>
      <m:oMath>
        <m:r>
          <w:rPr>
            <w:rFonts w:ascii="Cambria Math" w:hAnsi="Cambria Math"/>
            <w:lang w:eastAsia="zh-CN"/>
          </w:rPr>
          <m:t>u</m:t>
        </m:r>
      </m:oMath>
      <w:r w:rsidR="00223035">
        <w:rPr>
          <w:rFonts w:hint="eastAsia"/>
          <w:lang w:eastAsia="zh-CN"/>
        </w:rPr>
        <w:t>而言，当该接收者在波束成形组的用户数为</w:t>
      </w:r>
      <m:oMath>
        <m:r>
          <w:rPr>
            <w:rFonts w:ascii="Cambria Math" w:hAnsi="Cambria Math"/>
            <w:lang w:eastAsia="zh-CN"/>
          </w:rPr>
          <m:t>K</m:t>
        </m:r>
      </m:oMath>
      <w:r w:rsidR="00223035">
        <w:rPr>
          <w:rFonts w:hint="eastAsia"/>
          <w:lang w:eastAsia="zh-CN"/>
        </w:rPr>
        <w:t>时数据传输速率为</w:t>
      </w:r>
      <m:oMath>
        <m:r>
          <w:rPr>
            <w:rFonts w:ascii="Cambria Math" w:hAnsi="Cambria Math" w:hint="eastAsia"/>
            <w:lang w:eastAsia="zh-CN"/>
          </w:rPr>
          <m:t>a</m:t>
        </m:r>
      </m:oMath>
      <w:r w:rsidR="00223035">
        <w:rPr>
          <w:rFonts w:hint="eastAsia"/>
          <w:lang w:eastAsia="zh-CN"/>
        </w:rPr>
        <w:t>，当波束成形用户组数为</w:t>
      </w:r>
      <m:oMath>
        <m:r>
          <w:rPr>
            <w:rFonts w:ascii="Cambria Math" w:hAnsi="Cambria Math"/>
            <w:lang w:eastAsia="zh-CN"/>
          </w:rPr>
          <m:t>K+1</m:t>
        </m:r>
      </m:oMath>
      <w:r w:rsidR="00223035">
        <w:rPr>
          <w:rFonts w:hint="eastAsia"/>
          <w:lang w:eastAsia="zh-CN"/>
        </w:rPr>
        <w:t>时数据传输速率为</w:t>
      </w:r>
      <m:oMath>
        <m:r>
          <w:rPr>
            <w:rFonts w:ascii="Cambria Math" w:hAnsi="Cambria Math" w:hint="eastAsia"/>
            <w:lang w:eastAsia="zh-CN"/>
          </w:rPr>
          <m:t>b</m:t>
        </m:r>
      </m:oMath>
      <w:r w:rsidR="00223035">
        <w:rPr>
          <w:rFonts w:hint="eastAsia"/>
          <w:lang w:eastAsia="zh-CN"/>
        </w:rPr>
        <w:t>，则</w:t>
      </w:r>
      <m:oMath>
        <m:r>
          <w:rPr>
            <w:rFonts w:ascii="Cambria Math" w:hAnsi="Cambria Math"/>
            <w:lang w:eastAsia="zh-CN"/>
          </w:rPr>
          <m:t>ratio</m:t>
        </m:r>
        <m:d>
          <m:dPr>
            <m:ctrlPr>
              <w:rPr>
                <w:rFonts w:ascii="Cambria Math" w:hAnsi="Cambria Math"/>
                <w:i/>
                <w:lang w:eastAsia="zh-CN"/>
              </w:rPr>
            </m:ctrlPr>
          </m:dPr>
          <m:e>
            <m:r>
              <w:rPr>
                <w:rFonts w:ascii="Cambria Math" w:hAnsi="Cambria Math"/>
                <w:lang w:eastAsia="zh-CN"/>
              </w:rPr>
              <m:t>u</m:t>
            </m:r>
          </m:e>
        </m:d>
        <m:r>
          <m:rPr>
            <m:sty m:val="p"/>
          </m:rPr>
          <w:rPr>
            <w:rFonts w:ascii="Cambria Math" w:hAnsi="Cambria Math"/>
            <w:lang w:eastAsia="zh-CN"/>
          </w:rPr>
          <m:t>=a/b</m:t>
        </m:r>
      </m:oMath>
      <w:r w:rsidR="00223035">
        <w:rPr>
          <w:rFonts w:hint="eastAsia"/>
          <w:lang w:eastAsia="zh-CN"/>
        </w:rPr>
        <w:t>。</w:t>
      </w:r>
      <w:r w:rsidR="00327002">
        <w:rPr>
          <w:rFonts w:hint="eastAsia"/>
          <w:lang w:eastAsia="zh-CN"/>
        </w:rPr>
        <w:t>由于波束成形用户组对</w:t>
      </w:r>
      <w:r w:rsidR="00327002">
        <w:rPr>
          <w:rFonts w:hint="eastAsia"/>
          <w:lang w:eastAsia="zh-CN"/>
        </w:rPr>
        <w:t>AP</w:t>
      </w:r>
      <w:r w:rsidR="00327002">
        <w:rPr>
          <w:rFonts w:hint="eastAsia"/>
          <w:lang w:eastAsia="zh-CN"/>
        </w:rPr>
        <w:t>下行数据传输有较大的影响，</w:t>
      </w:r>
      <w:r w:rsidR="00A328DA">
        <w:rPr>
          <w:rFonts w:hint="eastAsia"/>
          <w:lang w:eastAsia="zh-CN"/>
        </w:rPr>
        <w:t>因而需要针对当前的各种情况判断</w:t>
      </w:r>
      <w:r w:rsidR="00223035">
        <w:rPr>
          <w:rFonts w:hint="eastAsia"/>
          <w:lang w:eastAsia="zh-CN"/>
        </w:rPr>
        <w:t>候选接收者是否对当前网络有提升效果，否则不予考虑。</w:t>
      </w:r>
      <w:r w:rsidR="006A684C">
        <w:rPr>
          <w:rFonts w:hint="eastAsia"/>
          <w:lang w:eastAsia="zh-CN"/>
        </w:rPr>
        <w:t>上述公式也就是限制条件一是一个网络性能限制，来判断候选接收者</w:t>
      </w:r>
      <m:oMath>
        <m:r>
          <w:rPr>
            <w:rFonts w:ascii="Cambria Math" w:hAnsi="Cambria Math" w:hint="eastAsia"/>
            <w:lang w:eastAsia="zh-CN"/>
          </w:rPr>
          <m:t>c</m:t>
        </m:r>
      </m:oMath>
      <w:r w:rsidR="006A684C">
        <w:rPr>
          <w:rFonts w:hint="eastAsia"/>
          <w:lang w:eastAsia="zh-CN"/>
        </w:rPr>
        <w:t>是否有必要加入到当前波束成形用户组中来增加网络增益。</w:t>
      </w:r>
    </w:p>
    <w:p w:rsidR="00357B90" w:rsidRPr="00327002" w:rsidRDefault="00357B90" w:rsidP="00357B90">
      <w:pPr>
        <w:jc w:val="both"/>
        <w:rPr>
          <w:lang w:eastAsia="zh-CN"/>
        </w:rPr>
      </w:pPr>
      <w:r>
        <w:rPr>
          <w:rFonts w:hint="eastAsia"/>
          <w:lang w:eastAsia="zh-CN"/>
        </w:rPr>
        <w:t>第二个限制条件是借鉴了动态规划的思想，对整个网络</w:t>
      </w:r>
      <w:r w:rsidR="00247D79">
        <w:rPr>
          <w:rFonts w:hint="eastAsia"/>
          <w:lang w:eastAsia="zh-CN"/>
        </w:rPr>
        <w:t>资源进行更加充分的利用。</w:t>
      </w:r>
    </w:p>
    <w:p w:rsidR="003F5A13" w:rsidRDefault="00247D79" w:rsidP="003F5A13">
      <w:pPr>
        <w:ind w:firstLineChars="0" w:firstLine="0"/>
        <w:jc w:val="center"/>
        <w:rPr>
          <w:lang w:eastAsia="zh-CN"/>
        </w:rPr>
      </w:pPr>
      <w:r w:rsidRPr="00600E35">
        <w:rPr>
          <w:rFonts w:eastAsia="Malgun Gothic"/>
          <w:position w:val="-24"/>
          <w:lang w:eastAsia="ko-KR"/>
        </w:rPr>
        <w:object w:dxaOrig="2160" w:dyaOrig="620">
          <v:shape id="_x0000_i1032" type="#_x0000_t75" style="width:108.95pt;height:31.3pt" o:ole="">
            <v:imagedata r:id="rId34" o:title=""/>
          </v:shape>
          <o:OLEObject Type="Embed" ProgID="Equation.DSMT4" ShapeID="_x0000_i1032" DrawAspect="Content" ObjectID="_1551469059" r:id="rId35"/>
        </w:object>
      </w:r>
    </w:p>
    <w:p w:rsidR="00456E11" w:rsidRDefault="003F5A13" w:rsidP="00456E11">
      <w:pPr>
        <w:ind w:firstLineChars="0" w:firstLine="0"/>
        <w:jc w:val="both"/>
        <w:rPr>
          <w:lang w:eastAsia="zh-CN"/>
        </w:rPr>
      </w:pPr>
      <m:oMath>
        <m:r>
          <w:rPr>
            <w:rFonts w:ascii="Cambria Math" w:hAnsi="Cambria Math"/>
            <w:lang w:eastAsia="zh-CN"/>
          </w:rPr>
          <m:t>K=|S|</m:t>
        </m:r>
      </m:oMath>
      <w:r>
        <w:rPr>
          <w:rFonts w:hint="eastAsia"/>
          <w:lang w:eastAsia="zh-CN"/>
        </w:rPr>
        <w:t>表示当前波束成形用户组的大小。利用该限制条件在满足限制一的情况下选择传输时间最优的候选接收者，使得同时传输的接收者的数据传输时间解决，尽可能的利用信道资源来完成数据传输。例如：</w:t>
      </w:r>
      <w:r w:rsidR="00456E11">
        <w:rPr>
          <w:rFonts w:hint="eastAsia"/>
          <w:lang w:eastAsia="zh-CN"/>
        </w:rPr>
        <w:t>在某个传输时隙中，</w:t>
      </w:r>
      <w:r w:rsidR="00456E11">
        <w:rPr>
          <w:rFonts w:hint="eastAsia"/>
          <w:lang w:eastAsia="zh-CN"/>
        </w:rPr>
        <w:t>AP</w:t>
      </w:r>
      <w:r w:rsidR="00456E11">
        <w:rPr>
          <w:rFonts w:hint="eastAsia"/>
          <w:lang w:eastAsia="zh-CN"/>
        </w:rPr>
        <w:t>将向多个用户进行数据传输，此时的信道接入竞争接收者有</w:t>
      </w:r>
      <w:r w:rsidR="00456E11">
        <w:rPr>
          <w:rFonts w:hint="eastAsia"/>
          <w:lang w:eastAsia="zh-CN"/>
        </w:rPr>
        <w:t>user</w:t>
      </w:r>
      <w:r w:rsidR="00456E11">
        <w:rPr>
          <w:lang w:eastAsia="zh-CN"/>
        </w:rPr>
        <w:t>1</w:t>
      </w:r>
      <w:r w:rsidR="00456E11">
        <w:rPr>
          <w:rFonts w:hint="eastAsia"/>
          <w:lang w:eastAsia="zh-CN"/>
        </w:rPr>
        <w:t>、</w:t>
      </w:r>
      <w:r w:rsidR="00456E11">
        <w:rPr>
          <w:lang w:eastAsia="zh-CN"/>
        </w:rPr>
        <w:t>user2</w:t>
      </w:r>
      <w:r w:rsidR="00456E11">
        <w:rPr>
          <w:lang w:eastAsia="zh-CN"/>
        </w:rPr>
        <w:t>和</w:t>
      </w:r>
      <w:r w:rsidR="00456E11">
        <w:rPr>
          <w:lang w:eastAsia="zh-CN"/>
        </w:rPr>
        <w:t>user3</w:t>
      </w:r>
      <w:r w:rsidR="00456E11">
        <w:rPr>
          <w:rFonts w:hint="eastAsia"/>
          <w:lang w:eastAsia="zh-CN"/>
        </w:rPr>
        <w:t>，</w:t>
      </w:r>
      <w:r w:rsidR="00456E11">
        <w:rPr>
          <w:lang w:eastAsia="zh-CN"/>
        </w:rPr>
        <w:t>并且分别的独立数据传输时间分别为</w:t>
      </w:r>
      <w:r w:rsidR="00456E11">
        <w:rPr>
          <w:rFonts w:hint="eastAsia"/>
          <w:lang w:eastAsia="zh-CN"/>
        </w:rPr>
        <w:t>1s</w:t>
      </w:r>
      <w:r w:rsidR="00456E11">
        <w:rPr>
          <w:rFonts w:hint="eastAsia"/>
          <w:lang w:eastAsia="zh-CN"/>
        </w:rPr>
        <w:t>、</w:t>
      </w:r>
      <w:r w:rsidR="00456E11">
        <w:rPr>
          <w:rFonts w:hint="eastAsia"/>
          <w:lang w:eastAsia="zh-CN"/>
        </w:rPr>
        <w:t>100s</w:t>
      </w:r>
      <w:r w:rsidR="00456E11">
        <w:rPr>
          <w:rFonts w:hint="eastAsia"/>
          <w:lang w:eastAsia="zh-CN"/>
        </w:rPr>
        <w:t>和</w:t>
      </w:r>
      <w:r w:rsidR="00456E11">
        <w:rPr>
          <w:rFonts w:hint="eastAsia"/>
          <w:lang w:eastAsia="zh-CN"/>
        </w:rPr>
        <w:t>100s</w:t>
      </w:r>
      <w:r w:rsidR="00456E11">
        <w:rPr>
          <w:rFonts w:hint="eastAsia"/>
          <w:lang w:eastAsia="zh-CN"/>
        </w:rPr>
        <w:t>，在这种情况下如果将</w:t>
      </w:r>
      <w:r w:rsidR="00456E11">
        <w:rPr>
          <w:rFonts w:hint="eastAsia"/>
          <w:lang w:eastAsia="zh-CN"/>
        </w:rPr>
        <w:t>user</w:t>
      </w:r>
      <w:r w:rsidR="00456E11">
        <w:rPr>
          <w:lang w:eastAsia="zh-CN"/>
        </w:rPr>
        <w:t>1</w:t>
      </w:r>
      <w:r w:rsidR="00456E11">
        <w:rPr>
          <w:lang w:eastAsia="zh-CN"/>
        </w:rPr>
        <w:t>和</w:t>
      </w:r>
      <w:r w:rsidR="00456E11">
        <w:rPr>
          <w:lang w:eastAsia="zh-CN"/>
        </w:rPr>
        <w:t>user2</w:t>
      </w:r>
      <w:r w:rsidR="00456E11">
        <w:rPr>
          <w:lang w:eastAsia="zh-CN"/>
        </w:rPr>
        <w:t>绑定作为波束成形以用户组</w:t>
      </w:r>
      <w:r w:rsidR="00456E11">
        <w:rPr>
          <w:rFonts w:hint="eastAsia"/>
          <w:lang w:eastAsia="zh-CN"/>
        </w:rPr>
        <w:t>，</w:t>
      </w:r>
      <w:r w:rsidR="00456E11">
        <w:rPr>
          <w:lang w:eastAsia="zh-CN"/>
        </w:rPr>
        <w:t>将会导致时间资源的浪费</w:t>
      </w:r>
      <w:r w:rsidR="00456E11">
        <w:rPr>
          <w:rFonts w:hint="eastAsia"/>
          <w:lang w:eastAsia="zh-CN"/>
        </w:rPr>
        <w:t>，</w:t>
      </w:r>
      <w:r w:rsidR="00456E11">
        <w:rPr>
          <w:lang w:eastAsia="zh-CN"/>
        </w:rPr>
        <w:t>从而影响整个网络的性能</w:t>
      </w:r>
      <w:r w:rsidR="00456E11">
        <w:rPr>
          <w:rFonts w:hint="eastAsia"/>
          <w:lang w:eastAsia="zh-CN"/>
        </w:rPr>
        <w:t>。</w:t>
      </w:r>
      <w:r w:rsidR="00456E11">
        <w:rPr>
          <w:lang w:eastAsia="zh-CN"/>
        </w:rPr>
        <w:t>为了尽可能的避免这种情况的发生</w:t>
      </w:r>
      <w:r w:rsidR="00456E11">
        <w:rPr>
          <w:rFonts w:hint="eastAsia"/>
          <w:lang w:eastAsia="zh-CN"/>
        </w:rPr>
        <w:t>，</w:t>
      </w:r>
      <w:r w:rsidR="00FF111A">
        <w:rPr>
          <w:lang w:eastAsia="zh-CN"/>
        </w:rPr>
        <w:t>我们给出</w:t>
      </w:r>
      <w:r w:rsidR="00456E11">
        <w:rPr>
          <w:lang w:eastAsia="zh-CN"/>
        </w:rPr>
        <w:t>了约束条件二</w:t>
      </w:r>
      <w:r w:rsidR="00456E11">
        <w:rPr>
          <w:rFonts w:hint="eastAsia"/>
          <w:lang w:eastAsia="zh-CN"/>
        </w:rPr>
        <w:t>。</w:t>
      </w:r>
    </w:p>
    <w:p w:rsidR="003F5A13" w:rsidRDefault="00FF111A" w:rsidP="003F5A13">
      <w:pPr>
        <w:jc w:val="both"/>
        <w:rPr>
          <w:lang w:eastAsia="zh-CN"/>
        </w:rPr>
      </w:pPr>
      <w:r>
        <w:rPr>
          <w:lang w:eastAsia="zh-CN"/>
        </w:rPr>
        <w:t>TOUSE</w:t>
      </w:r>
      <w:r>
        <w:rPr>
          <w:lang w:eastAsia="zh-CN"/>
        </w:rPr>
        <w:t>多用户选择机制的设计中采用了时间动态规划的方式</w:t>
      </w:r>
      <w:r>
        <w:rPr>
          <w:rFonts w:hint="eastAsia"/>
          <w:lang w:eastAsia="zh-CN"/>
        </w:rPr>
        <w:t>，</w:t>
      </w:r>
      <w:r>
        <w:rPr>
          <w:lang w:eastAsia="zh-CN"/>
        </w:rPr>
        <w:t>保证了网络性能的最优化</w:t>
      </w:r>
      <w:r>
        <w:rPr>
          <w:rFonts w:hint="eastAsia"/>
          <w:lang w:eastAsia="zh-CN"/>
        </w:rPr>
        <w:t>，</w:t>
      </w:r>
      <w:r>
        <w:rPr>
          <w:lang w:eastAsia="zh-CN"/>
        </w:rPr>
        <w:t>充分的利用了信道资源来为多用户</w:t>
      </w:r>
      <w:r>
        <w:rPr>
          <w:lang w:eastAsia="zh-CN"/>
        </w:rPr>
        <w:t>MIMO</w:t>
      </w:r>
      <w:r>
        <w:rPr>
          <w:lang w:eastAsia="zh-CN"/>
        </w:rPr>
        <w:t>系统服务</w:t>
      </w:r>
      <w:r>
        <w:rPr>
          <w:rFonts w:hint="eastAsia"/>
          <w:lang w:eastAsia="zh-CN"/>
        </w:rPr>
        <w:t>。</w:t>
      </w:r>
      <w:r>
        <w:rPr>
          <w:lang w:eastAsia="zh-CN"/>
        </w:rPr>
        <w:t>系统根据传输时间来选择了与当前波束成形用户组最佳匹配候选接收者</w:t>
      </w:r>
      <w:r>
        <w:rPr>
          <w:rFonts w:hint="eastAsia"/>
          <w:lang w:eastAsia="zh-CN"/>
        </w:rPr>
        <w:t>。算法的另外一个设计目标为竞争公平性，</w:t>
      </w:r>
      <w:r>
        <w:rPr>
          <w:rFonts w:hint="eastAsia"/>
          <w:lang w:eastAsia="zh-CN"/>
        </w:rPr>
        <w:lastRenderedPageBreak/>
        <w:t>为了实现该目的，在用户选择阶段，</w:t>
      </w:r>
      <w:r>
        <w:rPr>
          <w:rFonts w:hint="eastAsia"/>
          <w:lang w:eastAsia="zh-CN"/>
        </w:rPr>
        <w:t>AP</w:t>
      </w:r>
      <w:r>
        <w:rPr>
          <w:rFonts w:hint="eastAsia"/>
          <w:lang w:eastAsia="zh-CN"/>
        </w:rPr>
        <w:t>首先选择第一个接收者加入至波束成形用户组中，并且以随机选择的方式来完成，保证了第一个接收者的产生方式满足公平行策略。这样就保证了第一个接收者的数据传输时间拥有足够的随机性，使得接下来的选择过程将这种随机性保持。同时为了整个网络的性能考虑，我们不能完全将整个网络的选择进行完全随机，否则使得整体网络性能降低，当某些接收者处于一个信号条件相对很差的位置，我们需要保证的是在不完全将该接收者至于饥饿状态的前提下，尽可能的降低该接收者的接入时间来提高整个网络的性能。从而</w:t>
      </w:r>
      <w:r>
        <w:rPr>
          <w:rFonts w:hint="eastAsia"/>
          <w:lang w:eastAsia="zh-CN"/>
        </w:rPr>
        <w:t>TOUSE</w:t>
      </w:r>
      <w:r>
        <w:rPr>
          <w:rFonts w:hint="eastAsia"/>
          <w:lang w:eastAsia="zh-CN"/>
        </w:rPr>
        <w:t>用户选择机制也不是一种完全公平性的算法，</w:t>
      </w:r>
      <w:r w:rsidR="00E13761">
        <w:rPr>
          <w:rFonts w:hint="eastAsia"/>
          <w:lang w:eastAsia="zh-CN"/>
        </w:rPr>
        <w:t>只是在用户接入公平性与网络整体性能上找到了一个平衡点，一定程度上保证了双方的利益。</w:t>
      </w:r>
    </w:p>
    <w:p w:rsidR="00E13761" w:rsidRPr="00FF111A" w:rsidRDefault="00E13761" w:rsidP="003F5A13">
      <w:pPr>
        <w:jc w:val="both"/>
        <w:rPr>
          <w:lang w:eastAsia="zh-CN"/>
        </w:rPr>
      </w:pPr>
      <w:r>
        <w:rPr>
          <w:lang w:eastAsia="zh-CN"/>
        </w:rPr>
        <w:t>下一部分我们</w:t>
      </w:r>
      <w:r w:rsidR="00881F7A">
        <w:rPr>
          <w:lang w:eastAsia="zh-CN"/>
        </w:rPr>
        <w:t>将给出整个</w:t>
      </w:r>
      <w:r w:rsidR="00881F7A">
        <w:rPr>
          <w:lang w:eastAsia="zh-CN"/>
        </w:rPr>
        <w:t>TOUSE</w:t>
      </w:r>
      <w:r w:rsidR="00881F7A">
        <w:rPr>
          <w:lang w:eastAsia="zh-CN"/>
        </w:rPr>
        <w:t>机制的用户算法</w:t>
      </w:r>
      <w:r w:rsidR="00881F7A">
        <w:rPr>
          <w:rFonts w:hint="eastAsia"/>
          <w:lang w:eastAsia="zh-CN"/>
        </w:rPr>
        <w:t>，</w:t>
      </w:r>
      <w:r w:rsidR="00881F7A">
        <w:rPr>
          <w:lang w:eastAsia="zh-CN"/>
        </w:rPr>
        <w:t>算法通过公式</w:t>
      </w:r>
      <w:r w:rsidR="00881F7A">
        <w:rPr>
          <w:rFonts w:hint="eastAsia"/>
          <w:lang w:eastAsia="zh-CN"/>
        </w:rPr>
        <w:t>8</w:t>
      </w:r>
      <w:r w:rsidR="00881F7A">
        <w:rPr>
          <w:rFonts w:hint="eastAsia"/>
          <w:lang w:eastAsia="zh-CN"/>
        </w:rPr>
        <w:t>作为网络传输性能的指标，通过公式可以看出当一个传输时隙中当同时传输的用户数量越多，总传输数据</w:t>
      </w:r>
      <m:oMath>
        <m:r>
          <w:rPr>
            <w:rFonts w:ascii="Cambria Math" w:hAnsi="Cambria Math" w:hint="eastAsia"/>
            <w:lang w:eastAsia="zh-CN"/>
          </w:rPr>
          <m:t>L</m:t>
        </m:r>
      </m:oMath>
      <w:r w:rsidR="00881F7A">
        <w:rPr>
          <w:rFonts w:hint="eastAsia"/>
          <w:lang w:eastAsia="zh-CN"/>
        </w:rPr>
        <w:t>越多，也可能将使得当前传输效率提高，但是接收者数量的增多又会导致当前网络开销增大，接收者之间的干扰增大，降低数据传输速率，从而降低网络性能。因此在网络开销与聚合数据之间找到一个平衡是本研究的重中之重。</w:t>
      </w:r>
    </w:p>
    <w:p w:rsidR="00CC28DB" w:rsidRDefault="00CC28DB" w:rsidP="00CC28DB">
      <w:pPr>
        <w:pStyle w:val="2"/>
        <w:spacing w:before="120"/>
      </w:pPr>
      <w:r>
        <w:rPr>
          <w:rFonts w:hint="eastAsia"/>
        </w:rPr>
        <w:t>4.4  第三节题目</w:t>
      </w:r>
    </w:p>
    <w:tbl>
      <w:tblPr>
        <w:tblStyle w:val="afff3"/>
        <w:tblW w:w="0" w:type="auto"/>
        <w:tblBorders>
          <w:left w:val="none" w:sz="0" w:space="0" w:color="auto"/>
          <w:right w:val="none" w:sz="0" w:space="0" w:color="auto"/>
        </w:tblBorders>
        <w:tblLook w:val="04A0" w:firstRow="1" w:lastRow="0" w:firstColumn="1" w:lastColumn="0" w:noHBand="0" w:noVBand="1"/>
      </w:tblPr>
      <w:tblGrid>
        <w:gridCol w:w="9060"/>
      </w:tblGrid>
      <w:tr w:rsidR="004F2986" w:rsidTr="004F2986">
        <w:tc>
          <w:tcPr>
            <w:tcW w:w="9060" w:type="dxa"/>
          </w:tcPr>
          <w:p w:rsidR="004F2986" w:rsidRDefault="004F2986" w:rsidP="003F5A13">
            <w:pPr>
              <w:ind w:firstLineChars="0" w:firstLine="0"/>
              <w:jc w:val="both"/>
              <w:rPr>
                <w:lang w:eastAsia="zh-CN"/>
              </w:rPr>
            </w:pPr>
            <w:r>
              <w:rPr>
                <w:lang w:eastAsia="zh-CN"/>
              </w:rPr>
              <w:t>算法</w:t>
            </w:r>
            <w:r>
              <w:rPr>
                <w:rFonts w:hint="eastAsia"/>
                <w:lang w:eastAsia="zh-CN"/>
              </w:rPr>
              <w:t>2</w:t>
            </w:r>
            <w:r w:rsidR="00482FAE">
              <w:rPr>
                <w:lang w:eastAsia="zh-CN"/>
              </w:rPr>
              <w:t xml:space="preserve"> </w:t>
            </w:r>
            <w:r>
              <w:rPr>
                <w:lang w:eastAsia="zh-CN"/>
              </w:rPr>
              <w:t>TOUSE</w:t>
            </w:r>
            <w:r>
              <w:rPr>
                <w:lang w:eastAsia="zh-CN"/>
              </w:rPr>
              <w:t>用户选择</w:t>
            </w:r>
          </w:p>
        </w:tc>
      </w:tr>
      <w:tr w:rsidR="004F2986" w:rsidTr="004F2986">
        <w:tc>
          <w:tcPr>
            <w:tcW w:w="9060" w:type="dxa"/>
          </w:tcPr>
          <w:p w:rsidR="004F2986" w:rsidRDefault="004F2986" w:rsidP="003F5A13">
            <w:pPr>
              <w:ind w:firstLineChars="0" w:firstLine="0"/>
              <w:jc w:val="both"/>
              <w:rPr>
                <w:lang w:eastAsia="zh-CN"/>
              </w:rPr>
            </w:pPr>
            <w:r>
              <w:rPr>
                <w:lang w:eastAsia="zh-CN"/>
              </w:rPr>
              <w:t>输入</w:t>
            </w:r>
            <w:r>
              <w:rPr>
                <w:rFonts w:hint="eastAsia"/>
                <w:lang w:eastAsia="zh-CN"/>
              </w:rPr>
              <w:t>：</w:t>
            </w:r>
          </w:p>
          <w:p w:rsidR="004F2986" w:rsidRDefault="004F2986" w:rsidP="003F5A13">
            <w:pPr>
              <w:ind w:firstLineChars="0" w:firstLine="0"/>
              <w:jc w:val="both"/>
              <w:rPr>
                <w:lang w:eastAsia="zh-CN"/>
              </w:rPr>
            </w:pPr>
            <w:r>
              <w:rPr>
                <w:rFonts w:hint="eastAsia"/>
                <w:lang w:eastAsia="zh-CN"/>
              </w:rPr>
              <w:t xml:space="preserve">  </w:t>
            </w:r>
            <w:r>
              <w:rPr>
                <w:rFonts w:hint="eastAsia"/>
                <w:lang w:eastAsia="zh-CN"/>
              </w:rPr>
              <w:t>一组单天线用户</w:t>
            </w:r>
            <m:oMath>
              <m:r>
                <w:rPr>
                  <w:rFonts w:ascii="Cambria Math" w:hAnsi="Cambria Math" w:hint="eastAsia"/>
                  <w:lang w:eastAsia="zh-CN"/>
                </w:rPr>
                <m:t>C</m:t>
              </m:r>
            </m:oMath>
            <w:r>
              <w:rPr>
                <w:rFonts w:hint="eastAsia"/>
                <w:lang w:eastAsia="zh-CN"/>
              </w:rPr>
              <w:t>;</w:t>
            </w:r>
          </w:p>
          <w:p w:rsidR="004F2986" w:rsidRDefault="004F2986" w:rsidP="004F2986">
            <w:pPr>
              <w:ind w:firstLineChars="0" w:firstLine="0"/>
              <w:jc w:val="both"/>
              <w:rPr>
                <w:lang w:eastAsia="zh-CN"/>
              </w:rPr>
            </w:pPr>
            <w:r>
              <w:rPr>
                <w:lang w:eastAsia="zh-CN"/>
              </w:rPr>
              <w:t xml:space="preserve">  AP</w:t>
            </w:r>
            <w:r>
              <w:rPr>
                <w:lang w:eastAsia="zh-CN"/>
              </w:rPr>
              <w:t>可用传输天线数</w:t>
            </w:r>
            <m:oMath>
              <m:r>
                <w:rPr>
                  <w:rFonts w:ascii="Cambria Math" w:hAnsi="Cambria Math"/>
                  <w:lang w:eastAsia="zh-CN"/>
                </w:rPr>
                <m:t>M</m:t>
              </m:r>
            </m:oMath>
            <w:r>
              <w:rPr>
                <w:rFonts w:hint="eastAsia"/>
                <w:lang w:eastAsia="zh-CN"/>
              </w:rPr>
              <w:t>，</w:t>
            </w:r>
            <w:r>
              <w:rPr>
                <w:lang w:eastAsia="zh-CN"/>
              </w:rPr>
              <w:t>传输功率</w:t>
            </w:r>
            <m:oMath>
              <m:r>
                <w:rPr>
                  <w:rFonts w:ascii="Cambria Math" w:hAnsi="Cambria Math"/>
                  <w:lang w:eastAsia="zh-CN"/>
                </w:rPr>
                <m:t>P</m:t>
              </m:r>
            </m:oMath>
            <w:r>
              <w:rPr>
                <w:rFonts w:hint="eastAsia"/>
                <w:lang w:eastAsia="zh-CN"/>
              </w:rPr>
              <w:t>；</w:t>
            </w:r>
          </w:p>
          <w:p w:rsidR="004F2986" w:rsidRDefault="004F2986" w:rsidP="004F2986">
            <w:pPr>
              <w:ind w:firstLineChars="0" w:firstLine="0"/>
              <w:jc w:val="both"/>
              <w:rPr>
                <w:lang w:eastAsia="zh-CN"/>
              </w:rPr>
            </w:pPr>
            <w:r>
              <w:rPr>
                <w:lang w:eastAsia="zh-CN"/>
              </w:rPr>
              <w:t>输出</w:t>
            </w:r>
            <w:r>
              <w:rPr>
                <w:rFonts w:hint="eastAsia"/>
                <w:lang w:eastAsia="zh-CN"/>
              </w:rPr>
              <w:t>：</w:t>
            </w:r>
          </w:p>
          <w:p w:rsidR="004F2986" w:rsidRDefault="004F2986" w:rsidP="004F2986">
            <w:pPr>
              <w:ind w:firstLineChars="0" w:firstLine="0"/>
              <w:jc w:val="both"/>
              <w:rPr>
                <w:lang w:eastAsia="zh-CN"/>
              </w:rPr>
            </w:pPr>
            <w:r>
              <w:rPr>
                <w:rFonts w:hint="eastAsia"/>
                <w:lang w:eastAsia="zh-CN"/>
              </w:rPr>
              <w:t xml:space="preserve">  </w:t>
            </w:r>
            <w:r>
              <w:rPr>
                <w:rFonts w:hint="eastAsia"/>
                <w:lang w:eastAsia="zh-CN"/>
              </w:rPr>
              <w:t>最优并行数据接收用户组</w:t>
            </w:r>
            <m:oMath>
              <m:r>
                <w:rPr>
                  <w:rFonts w:ascii="Cambria Math" w:hAnsi="Cambria Math"/>
                  <w:lang w:eastAsia="zh-CN"/>
                </w:rPr>
                <m:t>S</m:t>
              </m:r>
            </m:oMath>
            <w:r>
              <w:rPr>
                <w:rFonts w:hint="eastAsia"/>
                <w:lang w:eastAsia="zh-CN"/>
              </w:rPr>
              <w:t>；</w:t>
            </w:r>
          </w:p>
          <w:p w:rsidR="004F2986" w:rsidRDefault="004F2986" w:rsidP="004F2986">
            <w:pPr>
              <w:ind w:firstLineChars="0" w:firstLine="0"/>
              <w:jc w:val="both"/>
              <w:rPr>
                <w:lang w:eastAsia="zh-CN"/>
              </w:rPr>
            </w:pPr>
            <w:r>
              <w:rPr>
                <w:rFonts w:hint="eastAsia"/>
                <w:lang w:eastAsia="zh-CN"/>
              </w:rPr>
              <w:t xml:space="preserve">  </w:t>
            </w:r>
            <w:r>
              <w:rPr>
                <w:rFonts w:hint="eastAsia"/>
                <w:lang w:eastAsia="zh-CN"/>
              </w:rPr>
              <w:t>最优解组的大小</w:t>
            </w:r>
            <m:oMath>
              <m:r>
                <w:rPr>
                  <w:rFonts w:ascii="Cambria Math" w:hAnsi="Cambria Math"/>
                  <w:lang w:eastAsia="zh-CN"/>
                </w:rPr>
                <m:t>k=|S|</m:t>
              </m:r>
            </m:oMath>
            <w:r>
              <w:rPr>
                <w:rFonts w:hint="eastAsia"/>
                <w:lang w:eastAsia="zh-CN"/>
              </w:rPr>
              <w:t>；</w:t>
            </w:r>
          </w:p>
          <w:p w:rsidR="004F2986" w:rsidRDefault="004F2986" w:rsidP="004F2986">
            <w:pPr>
              <w:ind w:firstLineChars="0" w:firstLine="0"/>
              <w:jc w:val="both"/>
              <w:rPr>
                <w:lang w:eastAsia="zh-CN"/>
              </w:rPr>
            </w:pPr>
            <w:r>
              <w:rPr>
                <w:lang w:eastAsia="zh-CN"/>
              </w:rPr>
              <w:t>开始</w:t>
            </w:r>
            <w:r>
              <w:rPr>
                <w:rFonts w:hint="eastAsia"/>
                <w:lang w:eastAsia="zh-CN"/>
              </w:rPr>
              <w:t>：</w:t>
            </w:r>
          </w:p>
          <w:p w:rsidR="004F2986" w:rsidRDefault="004F2986" w:rsidP="004F2986">
            <w:pPr>
              <w:ind w:firstLineChars="0" w:firstLine="0"/>
              <w:jc w:val="both"/>
              <w:rPr>
                <w:b/>
                <w:lang w:eastAsia="zh-CN"/>
              </w:rPr>
            </w:pPr>
            <w:r>
              <w:rPr>
                <w:rFonts w:hint="eastAsia"/>
                <w:lang w:eastAsia="zh-CN"/>
              </w:rPr>
              <w:t xml:space="preserve">  </w:t>
            </w:r>
            <w:r w:rsidR="003F66EB">
              <w:rPr>
                <w:b/>
                <w:lang w:eastAsia="zh-CN"/>
              </w:rPr>
              <w:t>w</w:t>
            </w:r>
            <w:r w:rsidRPr="003F66EB">
              <w:rPr>
                <w:b/>
                <w:lang w:eastAsia="zh-CN"/>
              </w:rPr>
              <w:t>hile</w:t>
            </w:r>
            <w:r>
              <w:rPr>
                <w:lang w:eastAsia="zh-CN"/>
              </w:rPr>
              <w:t xml:space="preserve"> </w:t>
            </w:r>
            <m:oMath>
              <m:r>
                <w:rPr>
                  <w:rFonts w:ascii="Cambria Math" w:hAnsi="Cambria Math"/>
                  <w:lang w:eastAsia="zh-CN"/>
                </w:rPr>
                <m:t>k≤M</m:t>
              </m:r>
            </m:oMath>
            <w:r>
              <w:rPr>
                <w:rFonts w:hint="eastAsia"/>
                <w:lang w:eastAsia="zh-CN"/>
              </w:rPr>
              <w:t xml:space="preserve"> and </w:t>
            </w:r>
            <m:oMath>
              <m:r>
                <w:rPr>
                  <w:rFonts w:ascii="Cambria Math" w:hAnsi="Cambria Math"/>
                  <w:lang w:eastAsia="zh-CN"/>
                </w:rPr>
                <m:t>C≠∅</m:t>
              </m:r>
            </m:oMath>
            <w:r w:rsidR="003F66EB">
              <w:rPr>
                <w:rFonts w:hint="eastAsia"/>
                <w:lang w:eastAsia="zh-CN"/>
              </w:rPr>
              <w:t xml:space="preserve"> </w:t>
            </w:r>
            <w:r w:rsidR="003F66EB" w:rsidRPr="003F66EB">
              <w:rPr>
                <w:rFonts w:hint="eastAsia"/>
                <w:b/>
                <w:lang w:eastAsia="zh-CN"/>
              </w:rPr>
              <w:t>do</w:t>
            </w:r>
          </w:p>
          <w:p w:rsidR="003F66EB" w:rsidRDefault="003F66EB" w:rsidP="003F66EB">
            <w:pPr>
              <w:ind w:firstLineChars="0"/>
              <w:jc w:val="both"/>
              <w:rPr>
                <w:lang w:eastAsia="zh-CN"/>
              </w:rPr>
            </w:pPr>
            <w:r>
              <w:rPr>
                <w:b/>
                <w:lang w:eastAsia="zh-CN"/>
              </w:rPr>
              <w:t xml:space="preserve">if </w:t>
            </w:r>
            <m:oMath>
              <m:r>
                <w:rPr>
                  <w:rFonts w:ascii="Cambria Math" w:hAnsi="Cambria Math"/>
                  <w:lang w:eastAsia="zh-CN"/>
                </w:rPr>
                <m:t>k=0</m:t>
              </m:r>
            </m:oMath>
            <w:r>
              <w:rPr>
                <w:rFonts w:hint="eastAsia"/>
                <w:lang w:eastAsia="zh-CN"/>
              </w:rPr>
              <w:t xml:space="preserve"> </w:t>
            </w:r>
            <w:r w:rsidRPr="003F66EB">
              <w:rPr>
                <w:rFonts w:hint="eastAsia"/>
                <w:b/>
                <w:lang w:eastAsia="zh-CN"/>
              </w:rPr>
              <w:t>then</w:t>
            </w:r>
          </w:p>
          <w:p w:rsidR="003F66EB" w:rsidRDefault="003F66EB" w:rsidP="003F66EB">
            <w:pPr>
              <w:ind w:firstLineChars="0"/>
              <w:jc w:val="both"/>
              <w:rPr>
                <w:lang w:eastAsia="zh-CN"/>
              </w:rPr>
            </w:pPr>
            <w:r>
              <w:rPr>
                <w:rFonts w:hint="eastAsia"/>
                <w:lang w:eastAsia="zh-CN"/>
              </w:rPr>
              <w:t xml:space="preserve">  </w:t>
            </w:r>
            <w:r>
              <w:rPr>
                <w:rFonts w:hint="eastAsia"/>
                <w:lang w:eastAsia="zh-CN"/>
              </w:rPr>
              <w:t>随机从</w:t>
            </w:r>
            <w:r>
              <w:rPr>
                <w:rFonts w:hint="eastAsia"/>
                <w:lang w:eastAsia="zh-CN"/>
              </w:rPr>
              <w:t>C</w:t>
            </w:r>
            <w:r>
              <w:rPr>
                <w:rFonts w:hint="eastAsia"/>
                <w:lang w:eastAsia="zh-CN"/>
              </w:rPr>
              <w:t>中选择一个作为第一个解元素</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w:rPr>
                  <w:rFonts w:ascii="Cambria Math" w:hAnsi="Cambria Math"/>
                  <w:lang w:eastAsia="zh-CN"/>
                </w:rPr>
                <m:t>∈C</m:t>
              </m:r>
            </m:oMath>
            <w:r>
              <w:rPr>
                <w:rFonts w:hint="eastAsia"/>
                <w:lang w:eastAsia="zh-CN"/>
              </w:rPr>
              <w:t>；</w:t>
            </w:r>
          </w:p>
          <w:p w:rsidR="003F66EB" w:rsidRDefault="003F66EB" w:rsidP="003F66EB">
            <w:pPr>
              <w:ind w:firstLineChars="0"/>
              <w:jc w:val="both"/>
              <w:rPr>
                <w:lang w:eastAsia="zh-CN"/>
              </w:rPr>
            </w:pPr>
            <w:r>
              <w:rPr>
                <w:rFonts w:hint="eastAsia"/>
                <w:lang w:eastAsia="zh-CN"/>
              </w:rPr>
              <w:t xml:space="preserve">  </w:t>
            </w:r>
            <m:oMath>
              <m:r>
                <w:rPr>
                  <w:rFonts w:ascii="Cambria Math" w:hAnsi="Cambria Math"/>
                  <w:lang w:eastAsia="zh-CN"/>
                </w:rPr>
                <m:t>S=S+</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1</m:t>
                  </m:r>
                </m:sub>
              </m:sSub>
            </m:oMath>
            <w:r>
              <w:rPr>
                <w:rFonts w:hint="eastAsia"/>
                <w:lang w:eastAsia="zh-CN"/>
              </w:rPr>
              <w:t>，</w:t>
            </w:r>
            <m:oMath>
              <m:r>
                <w:rPr>
                  <w:rFonts w:ascii="Cambria Math" w:hAnsi="Cambria Math" w:hint="eastAsia"/>
                  <w:lang w:eastAsia="zh-CN"/>
                </w:rPr>
                <m:t>C=</m:t>
              </m:r>
              <m:r>
                <w:rPr>
                  <w:rFonts w:ascii="Cambria Math" w:hAnsi="Cambria Math"/>
                  <w:lang w:eastAsia="zh-CN"/>
                </w:rPr>
                <m:t>C-</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1</m:t>
                  </m:r>
                </m:sub>
              </m:sSub>
            </m:oMath>
            <w:r>
              <w:rPr>
                <w:rFonts w:hint="eastAsia"/>
                <w:lang w:eastAsia="zh-CN"/>
              </w:rPr>
              <w:t>；</w:t>
            </w:r>
          </w:p>
          <w:p w:rsidR="003F66EB" w:rsidRDefault="003F66EB" w:rsidP="003F66EB">
            <w:pPr>
              <w:ind w:firstLineChars="0"/>
              <w:jc w:val="both"/>
              <w:rPr>
                <w:lang w:eastAsia="zh-CN"/>
              </w:rPr>
            </w:pPr>
            <w:r w:rsidRPr="008C3B8B">
              <w:rPr>
                <w:b/>
                <w:lang w:eastAsia="zh-CN"/>
              </w:rPr>
              <w:t>e</w:t>
            </w:r>
            <w:r w:rsidRPr="008C3B8B">
              <w:rPr>
                <w:rFonts w:hint="eastAsia"/>
                <w:b/>
                <w:lang w:eastAsia="zh-CN"/>
              </w:rPr>
              <w:t>lse</w:t>
            </w:r>
            <w:r>
              <w:rPr>
                <w:rFonts w:hint="eastAsia"/>
                <w:lang w:eastAsia="zh-CN"/>
              </w:rPr>
              <w:t xml:space="preserve"> </w:t>
            </w:r>
            <w:r w:rsidRPr="008C3B8B">
              <w:rPr>
                <w:b/>
                <w:lang w:eastAsia="zh-CN"/>
              </w:rPr>
              <w:t>repeat</w:t>
            </w:r>
          </w:p>
          <w:p w:rsidR="003F66EB" w:rsidRDefault="003F66EB" w:rsidP="003F66EB">
            <w:pPr>
              <w:ind w:firstLineChars="0"/>
              <w:jc w:val="both"/>
              <w:rPr>
                <w:lang w:eastAsia="zh-CN"/>
              </w:rPr>
            </w:pPr>
            <w:r>
              <w:rPr>
                <w:lang w:eastAsia="zh-CN"/>
              </w:rPr>
              <w:t xml:space="preserve">  </w:t>
            </w:r>
            <w:r w:rsidR="00E9181D">
              <w:rPr>
                <w:lang w:eastAsia="zh-CN"/>
              </w:rPr>
              <w:t>选出</w:t>
            </w:r>
            <w:r w:rsidR="008C344A">
              <w:rPr>
                <w:rFonts w:hint="eastAsia"/>
                <w:lang w:eastAsia="zh-CN"/>
              </w:rPr>
              <w:t>传输时间与当前最优解组最佳匹配的竞争接收者</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r>
                <m:rPr>
                  <m:sty m:val="p"/>
                </m:rPr>
                <w:rPr>
                  <w:rFonts w:ascii="Cambria Math" w:hAnsi="Cambria Math"/>
                  <w:lang w:eastAsia="zh-CN"/>
                </w:rPr>
                <m:t>∈</m:t>
              </m:r>
              <m:r>
                <w:rPr>
                  <w:rFonts w:ascii="Cambria Math" w:hAnsi="Cambria Math"/>
                  <w:lang w:eastAsia="zh-CN"/>
                </w:rPr>
                <m:t>C</m:t>
              </m:r>
            </m:oMath>
            <w:r w:rsidR="008C344A">
              <w:rPr>
                <w:rFonts w:hint="eastAsia"/>
                <w:lang w:eastAsia="zh-CN"/>
              </w:rPr>
              <w:t>；</w:t>
            </w:r>
          </w:p>
          <w:p w:rsidR="00E9181D" w:rsidRDefault="008C344A" w:rsidP="008C344A">
            <w:pPr>
              <w:ind w:firstLineChars="0"/>
              <w:jc w:val="both"/>
              <w:rPr>
                <w:lang w:eastAsia="zh-CN"/>
              </w:rPr>
            </w:pPr>
            <w:r>
              <w:rPr>
                <w:rFonts w:hint="eastAsia"/>
                <w:lang w:eastAsia="zh-CN"/>
              </w:rPr>
              <w:t xml:space="preserve">  </w:t>
            </w:r>
            <w:r>
              <w:rPr>
                <w:rFonts w:hint="eastAsia"/>
                <w:lang w:eastAsia="zh-CN"/>
              </w:rPr>
              <w:t>根据约束条件判断当前接收者是否适合；</w:t>
            </w:r>
          </w:p>
          <w:p w:rsidR="008C344A" w:rsidRDefault="008C344A" w:rsidP="008C344A">
            <w:pPr>
              <w:ind w:firstLineChars="0"/>
              <w:jc w:val="both"/>
              <w:rPr>
                <w:lang w:eastAsia="zh-CN"/>
              </w:rPr>
            </w:pPr>
            <w:r>
              <w:rPr>
                <w:rFonts w:hint="eastAsia"/>
                <w:lang w:eastAsia="zh-CN"/>
              </w:rPr>
              <w:lastRenderedPageBreak/>
              <w:t xml:space="preserve">  </w:t>
            </w:r>
            <w:r w:rsidRPr="008C3B8B">
              <w:rPr>
                <w:b/>
                <w:lang w:eastAsia="zh-CN"/>
              </w:rPr>
              <w:t>i</w:t>
            </w:r>
            <w:r w:rsidRPr="008C3B8B">
              <w:rPr>
                <w:rFonts w:hint="eastAsia"/>
                <w:b/>
                <w:lang w:eastAsia="zh-CN"/>
              </w:rPr>
              <w:t>f</w:t>
            </w:r>
            <w:r>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oMath>
            <w:r>
              <w:rPr>
                <w:rFonts w:hint="eastAsia"/>
                <w:lang w:eastAsia="zh-CN"/>
              </w:rPr>
              <w:t>满足约束条件</w:t>
            </w:r>
            <w:r>
              <w:rPr>
                <w:rFonts w:hint="eastAsia"/>
                <w:lang w:eastAsia="zh-CN"/>
              </w:rPr>
              <w:t xml:space="preserve"> </w:t>
            </w:r>
            <w:r w:rsidRPr="008C3B8B">
              <w:rPr>
                <w:rFonts w:hint="eastAsia"/>
                <w:b/>
                <w:lang w:eastAsia="zh-CN"/>
              </w:rPr>
              <w:t>then</w:t>
            </w:r>
          </w:p>
          <w:p w:rsidR="008C344A" w:rsidRDefault="008C344A" w:rsidP="008C344A">
            <w:pPr>
              <w:ind w:firstLineChars="0"/>
              <w:jc w:val="both"/>
              <w:rPr>
                <w:lang w:eastAsia="zh-CN"/>
              </w:rPr>
            </w:pPr>
            <w:r>
              <w:rPr>
                <w:lang w:eastAsia="zh-CN"/>
              </w:rPr>
              <w:t xml:space="preserve">    </w:t>
            </w:r>
            <m:oMath>
              <m:r>
                <w:rPr>
                  <w:rFonts w:ascii="Cambria Math" w:hAnsi="Cambria Math"/>
                  <w:lang w:eastAsia="zh-CN"/>
                </w:rPr>
                <m:t>S=S+</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oMath>
            <w:r>
              <w:rPr>
                <w:rFonts w:hint="eastAsia"/>
                <w:lang w:eastAsia="zh-CN"/>
              </w:rPr>
              <w:t>，</w:t>
            </w:r>
            <m:oMath>
              <m:r>
                <w:rPr>
                  <w:rFonts w:ascii="Cambria Math" w:hAnsi="Cambria Math" w:hint="eastAsia"/>
                  <w:lang w:eastAsia="zh-CN"/>
                </w:rPr>
                <m:t>C=</m:t>
              </m:r>
              <m:r>
                <w:rPr>
                  <w:rFonts w:ascii="Cambria Math" w:hAnsi="Cambria Math"/>
                  <w:lang w:eastAsia="zh-CN"/>
                </w:rPr>
                <m:t>C-</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oMath>
            <w:r>
              <w:rPr>
                <w:rFonts w:hint="eastAsia"/>
                <w:lang w:eastAsia="zh-CN"/>
              </w:rPr>
              <w:t>；</w:t>
            </w:r>
          </w:p>
          <w:p w:rsidR="008C344A" w:rsidRDefault="008C344A" w:rsidP="008C344A">
            <w:pPr>
              <w:ind w:firstLineChars="0"/>
              <w:jc w:val="both"/>
              <w:rPr>
                <w:lang w:eastAsia="zh-CN"/>
              </w:rPr>
            </w:pPr>
            <w:r>
              <w:rPr>
                <w:rFonts w:hint="eastAsia"/>
                <w:lang w:eastAsia="zh-CN"/>
              </w:rPr>
              <w:t xml:space="preserve">  </w:t>
            </w:r>
            <w:r w:rsidRPr="008C3B8B">
              <w:rPr>
                <w:b/>
                <w:lang w:eastAsia="zh-CN"/>
              </w:rPr>
              <w:t>e</w:t>
            </w:r>
            <w:r w:rsidRPr="008C3B8B">
              <w:rPr>
                <w:rFonts w:hint="eastAsia"/>
                <w:b/>
                <w:lang w:eastAsia="zh-CN"/>
              </w:rPr>
              <w:t>nd</w:t>
            </w:r>
            <w:r>
              <w:rPr>
                <w:rFonts w:hint="eastAsia"/>
                <w:lang w:eastAsia="zh-CN"/>
              </w:rPr>
              <w:t xml:space="preserve"> </w:t>
            </w:r>
            <w:r w:rsidRPr="008C3B8B">
              <w:rPr>
                <w:b/>
                <w:lang w:eastAsia="zh-CN"/>
              </w:rPr>
              <w:t>if</w:t>
            </w:r>
          </w:p>
          <w:p w:rsidR="008C344A" w:rsidRDefault="00984B0C" w:rsidP="00984B0C">
            <w:pPr>
              <w:ind w:firstLineChars="0"/>
              <w:jc w:val="both"/>
              <w:rPr>
                <w:lang w:eastAsia="zh-CN"/>
              </w:rPr>
            </w:pPr>
            <w:r w:rsidRPr="008C3B8B">
              <w:rPr>
                <w:rFonts w:hint="eastAsia"/>
                <w:b/>
                <w:lang w:eastAsia="zh-CN"/>
              </w:rPr>
              <w:t>until</w:t>
            </w:r>
            <w:r>
              <w:rPr>
                <w:rFonts w:hint="eastAsia"/>
                <w:lang w:eastAsia="zh-CN"/>
              </w:rPr>
              <w:t xml:space="preserve"> </w:t>
            </w:r>
            <w:r>
              <w:rPr>
                <w:rFonts w:hint="eastAsia"/>
                <w:lang w:eastAsia="zh-CN"/>
              </w:rPr>
              <w:t>获得最优匹配解</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k</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k</m:t>
                  </m:r>
                </m:sub>
              </m:sSub>
            </m:oMath>
            <w:r>
              <w:rPr>
                <w:lang w:eastAsia="zh-CN"/>
              </w:rPr>
              <w:t>或者当前候选者中没有满足条件</w:t>
            </w:r>
            <w:r w:rsidR="00FB74BC">
              <w:rPr>
                <w:lang w:eastAsia="zh-CN"/>
              </w:rPr>
              <w:t>的解</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k</m:t>
                  </m:r>
                </m:sub>
              </m:sSub>
              <m:r>
                <w:rPr>
                  <w:rFonts w:ascii="Cambria Math" w:hAnsi="Cambria Math"/>
                  <w:lang w:eastAsia="zh-CN"/>
                </w:rPr>
                <m:t>∉C</m:t>
              </m:r>
            </m:oMath>
            <w:r>
              <w:rPr>
                <w:rFonts w:hint="eastAsia"/>
                <w:lang w:eastAsia="zh-CN"/>
              </w:rPr>
              <w:t>；</w:t>
            </w:r>
          </w:p>
          <w:p w:rsidR="00984B0C" w:rsidRDefault="00984B0C" w:rsidP="00984B0C">
            <w:pPr>
              <w:ind w:firstLineChars="0"/>
              <w:jc w:val="both"/>
              <w:rPr>
                <w:lang w:eastAsia="zh-CN"/>
              </w:rPr>
            </w:pPr>
            <w:r w:rsidRPr="008C3B8B">
              <w:rPr>
                <w:rFonts w:hint="eastAsia"/>
                <w:b/>
                <w:lang w:eastAsia="zh-CN"/>
              </w:rPr>
              <w:t>end</w:t>
            </w:r>
            <w:r>
              <w:rPr>
                <w:rFonts w:hint="eastAsia"/>
                <w:lang w:eastAsia="zh-CN"/>
              </w:rPr>
              <w:t xml:space="preserve"> </w:t>
            </w:r>
            <w:r w:rsidRPr="008C3B8B">
              <w:rPr>
                <w:rFonts w:hint="eastAsia"/>
                <w:b/>
                <w:lang w:eastAsia="zh-CN"/>
              </w:rPr>
              <w:t>if</w:t>
            </w:r>
          </w:p>
          <w:p w:rsidR="00984B0C" w:rsidRDefault="00984B0C" w:rsidP="00984B0C">
            <w:pPr>
              <w:ind w:firstLineChars="0"/>
              <w:jc w:val="both"/>
              <w:rPr>
                <w:lang w:eastAsia="zh-CN"/>
              </w:rPr>
            </w:pPr>
            <w:r w:rsidRPr="008C3B8B">
              <w:rPr>
                <w:rFonts w:hint="eastAsia"/>
                <w:b/>
                <w:lang w:eastAsia="zh-CN"/>
              </w:rPr>
              <w:t>if</w:t>
            </w:r>
            <w:r>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k</m:t>
                  </m:r>
                </m:sub>
              </m:sSub>
              <m:r>
                <w:rPr>
                  <w:rFonts w:ascii="Cambria Math" w:hAnsi="Cambria Math"/>
                  <w:lang w:eastAsia="zh-CN"/>
                </w:rPr>
                <m:t>∉C</m:t>
              </m:r>
            </m:oMath>
            <w:r>
              <w:rPr>
                <w:rFonts w:hint="eastAsia"/>
                <w:lang w:eastAsia="zh-CN"/>
              </w:rPr>
              <w:t xml:space="preserve"> </w:t>
            </w:r>
            <w:r w:rsidRPr="008C3B8B">
              <w:rPr>
                <w:rFonts w:hint="eastAsia"/>
                <w:b/>
                <w:lang w:eastAsia="zh-CN"/>
              </w:rPr>
              <w:t>then</w:t>
            </w:r>
          </w:p>
          <w:p w:rsidR="00984B0C" w:rsidRDefault="00984B0C" w:rsidP="00984B0C">
            <w:pPr>
              <w:ind w:firstLineChars="0"/>
              <w:jc w:val="both"/>
              <w:rPr>
                <w:lang w:eastAsia="zh-CN"/>
              </w:rPr>
            </w:pPr>
            <w:r>
              <w:rPr>
                <w:lang w:eastAsia="zh-CN"/>
              </w:rPr>
              <w:t xml:space="preserve">  </w:t>
            </w:r>
            <w:r>
              <w:rPr>
                <w:lang w:eastAsia="zh-CN"/>
              </w:rPr>
              <w:t>当前解</w:t>
            </w:r>
            <m:oMath>
              <m:r>
                <w:rPr>
                  <w:rFonts w:ascii="Cambria Math" w:hAnsi="Cambria Math"/>
                  <w:lang w:eastAsia="zh-CN"/>
                </w:rPr>
                <m:t>S</m:t>
              </m:r>
            </m:oMath>
            <w:r>
              <w:rPr>
                <w:lang w:eastAsia="zh-CN"/>
              </w:rPr>
              <w:t>为最优解</w:t>
            </w:r>
            <w:r>
              <w:rPr>
                <w:rFonts w:hint="eastAsia"/>
                <w:lang w:eastAsia="zh-CN"/>
              </w:rPr>
              <w:t>；</w:t>
            </w:r>
          </w:p>
          <w:p w:rsidR="00984B0C" w:rsidRDefault="00984B0C" w:rsidP="00984B0C">
            <w:pPr>
              <w:ind w:firstLineChars="0"/>
              <w:jc w:val="both"/>
              <w:rPr>
                <w:lang w:eastAsia="zh-CN"/>
              </w:rPr>
            </w:pPr>
            <w:r>
              <w:rPr>
                <w:rFonts w:hint="eastAsia"/>
                <w:lang w:eastAsia="zh-CN"/>
              </w:rPr>
              <w:t xml:space="preserve">  </w:t>
            </w:r>
            <w:r>
              <w:rPr>
                <w:rFonts w:hint="eastAsia"/>
                <w:lang w:eastAsia="zh-CN"/>
              </w:rPr>
              <w:t>终止选择程序；</w:t>
            </w:r>
          </w:p>
          <w:p w:rsidR="00984B0C" w:rsidRDefault="008C3B8B" w:rsidP="00984B0C">
            <w:pPr>
              <w:ind w:firstLineChars="0"/>
              <w:jc w:val="both"/>
              <w:rPr>
                <w:lang w:eastAsia="zh-CN"/>
              </w:rPr>
            </w:pPr>
            <w:r>
              <w:rPr>
                <w:b/>
                <w:lang w:eastAsia="zh-CN"/>
              </w:rPr>
              <w:t>e</w:t>
            </w:r>
            <w:r w:rsidR="00984B0C" w:rsidRPr="008C3B8B">
              <w:rPr>
                <w:rFonts w:hint="eastAsia"/>
                <w:b/>
                <w:lang w:eastAsia="zh-CN"/>
              </w:rPr>
              <w:t>nd</w:t>
            </w:r>
            <w:r w:rsidR="00984B0C">
              <w:rPr>
                <w:rFonts w:hint="eastAsia"/>
                <w:lang w:eastAsia="zh-CN"/>
              </w:rPr>
              <w:t xml:space="preserve"> </w:t>
            </w:r>
            <w:r w:rsidR="00984B0C" w:rsidRPr="008C3B8B">
              <w:rPr>
                <w:b/>
                <w:lang w:eastAsia="zh-CN"/>
              </w:rPr>
              <w:t>if</w:t>
            </w:r>
          </w:p>
          <w:p w:rsidR="00984B0C" w:rsidRDefault="00984B0C" w:rsidP="00984B0C">
            <w:pPr>
              <w:ind w:firstLineChars="0" w:firstLine="0"/>
              <w:jc w:val="both"/>
              <w:rPr>
                <w:lang w:eastAsia="zh-CN"/>
              </w:rPr>
            </w:pPr>
            <w:r>
              <w:rPr>
                <w:rFonts w:hint="eastAsia"/>
                <w:lang w:eastAsia="zh-CN"/>
              </w:rPr>
              <w:t xml:space="preserve">  </w:t>
            </w:r>
            <w:r w:rsidR="008C3B8B">
              <w:rPr>
                <w:b/>
                <w:lang w:eastAsia="zh-CN"/>
              </w:rPr>
              <w:t>e</w:t>
            </w:r>
            <w:r w:rsidRPr="008C3B8B">
              <w:rPr>
                <w:rFonts w:hint="eastAsia"/>
                <w:b/>
                <w:lang w:eastAsia="zh-CN"/>
              </w:rPr>
              <w:t>nd</w:t>
            </w:r>
            <w:r>
              <w:rPr>
                <w:rFonts w:hint="eastAsia"/>
                <w:lang w:eastAsia="zh-CN"/>
              </w:rPr>
              <w:t xml:space="preserve"> </w:t>
            </w:r>
            <w:r w:rsidRPr="008C3B8B">
              <w:rPr>
                <w:b/>
                <w:lang w:eastAsia="zh-CN"/>
              </w:rPr>
              <w:t>while</w:t>
            </w:r>
          </w:p>
        </w:tc>
      </w:tr>
    </w:tbl>
    <w:p w:rsidR="003F5A13" w:rsidRDefault="003F5A13" w:rsidP="003F5A13">
      <w:pPr>
        <w:jc w:val="both"/>
        <w:rPr>
          <w:lang w:eastAsia="zh-CN"/>
        </w:rPr>
      </w:pPr>
    </w:p>
    <w:p w:rsidR="00EC1DDF" w:rsidRDefault="00AE4586" w:rsidP="00EC1DDF">
      <w:pPr>
        <w:jc w:val="both"/>
        <w:rPr>
          <w:lang w:eastAsia="zh-CN"/>
        </w:rPr>
      </w:pPr>
      <w:r>
        <w:rPr>
          <w:lang w:eastAsia="zh-CN"/>
        </w:rPr>
        <w:t>为了搜寻出一个最优并行数据接收用户组来提高网络性能</w:t>
      </w:r>
      <w:r>
        <w:rPr>
          <w:rFonts w:hint="eastAsia"/>
          <w:lang w:eastAsia="zh-CN"/>
        </w:rPr>
        <w:t>，</w:t>
      </w:r>
      <w:r>
        <w:rPr>
          <w:lang w:eastAsia="zh-CN"/>
        </w:rPr>
        <w:t>TOUSE</w:t>
      </w:r>
      <w:r>
        <w:rPr>
          <w:lang w:eastAsia="zh-CN"/>
        </w:rPr>
        <w:t>设计了两个约束条件来为用户选择提高判断依据</w:t>
      </w:r>
      <w:r>
        <w:rPr>
          <w:rFonts w:hint="eastAsia"/>
          <w:lang w:eastAsia="zh-CN"/>
        </w:rPr>
        <w:t>，</w:t>
      </w:r>
      <w:r>
        <w:rPr>
          <w:lang w:eastAsia="zh-CN"/>
        </w:rPr>
        <w:t>然后从符合条件的用户中通过速率预测的方式选择最佳情况</w:t>
      </w:r>
      <w:r w:rsidR="00BA06E6">
        <w:rPr>
          <w:rFonts w:hint="eastAsia"/>
          <w:lang w:eastAsia="zh-CN"/>
        </w:rPr>
        <w:t>。对于在一个传输时隙的竞争候选接收者组</w:t>
      </w:r>
      <m:oMath>
        <m:r>
          <w:rPr>
            <w:rFonts w:ascii="Cambria Math" w:hAnsi="Cambria Math"/>
            <w:lang w:eastAsia="zh-CN"/>
          </w:rPr>
          <m:t>C={</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n</m:t>
            </m:r>
          </m:sub>
        </m:sSub>
        <m:r>
          <w:rPr>
            <w:rFonts w:ascii="Cambria Math" w:hAnsi="Cambria Math"/>
            <w:lang w:eastAsia="zh-CN"/>
          </w:rPr>
          <m:t>}</m:t>
        </m:r>
      </m:oMath>
      <w:r w:rsidR="00BA06E6">
        <w:rPr>
          <w:rFonts w:hint="eastAsia"/>
          <w:lang w:eastAsia="zh-CN"/>
        </w:rPr>
        <w:t>，</w:t>
      </w:r>
      <w:r w:rsidR="00BA06E6">
        <w:rPr>
          <w:rFonts w:hint="eastAsia"/>
          <w:lang w:eastAsia="zh-CN"/>
        </w:rPr>
        <w:t>TOUSE</w:t>
      </w:r>
      <w:r w:rsidR="00BA06E6">
        <w:rPr>
          <w:rFonts w:hint="eastAsia"/>
          <w:lang w:eastAsia="zh-CN"/>
        </w:rPr>
        <w:t>用户选择机制得到了最佳</w:t>
      </w:r>
      <w:r w:rsidR="003730F6">
        <w:rPr>
          <w:rFonts w:hint="eastAsia"/>
          <w:lang w:eastAsia="zh-CN"/>
        </w:rPr>
        <w:t>AP</w:t>
      </w:r>
      <w:r w:rsidR="003730F6">
        <w:rPr>
          <w:rFonts w:hint="eastAsia"/>
          <w:lang w:eastAsia="zh-CN"/>
        </w:rPr>
        <w:t>下行数据传输接收者组合。</w:t>
      </w:r>
    </w:p>
    <w:p w:rsidR="003730F6" w:rsidRDefault="003730F6" w:rsidP="00EC1DDF">
      <w:pPr>
        <w:jc w:val="both"/>
        <w:rPr>
          <w:lang w:eastAsia="zh-CN"/>
        </w:rPr>
      </w:pPr>
      <w:r>
        <w:rPr>
          <w:rFonts w:hint="eastAsia"/>
          <w:lang w:eastAsia="zh-CN"/>
        </w:rPr>
        <w:t>算法</w:t>
      </w:r>
      <w:r>
        <w:rPr>
          <w:rFonts w:hint="eastAsia"/>
          <w:lang w:eastAsia="zh-CN"/>
        </w:rPr>
        <w:t>2</w:t>
      </w:r>
      <w:r>
        <w:rPr>
          <w:rFonts w:hint="eastAsia"/>
          <w:lang w:eastAsia="zh-CN"/>
        </w:rPr>
        <w:t>给出了</w:t>
      </w:r>
      <w:r>
        <w:rPr>
          <w:rFonts w:hint="eastAsia"/>
          <w:lang w:eastAsia="zh-CN"/>
        </w:rPr>
        <w:t>TOUSE</w:t>
      </w:r>
      <w:r>
        <w:rPr>
          <w:rFonts w:hint="eastAsia"/>
          <w:lang w:eastAsia="zh-CN"/>
        </w:rPr>
        <w:t>用户选择机制的详细工作过程，根据当前时隙的接入竞争用户组，给出最优解用户组合</w:t>
      </w:r>
      <m:oMath>
        <m:r>
          <w:rPr>
            <w:rFonts w:ascii="Cambria Math" w:hAnsi="Cambria Math"/>
            <w:lang w:eastAsia="zh-CN"/>
          </w:rPr>
          <m:t>S,|S|≤M</m:t>
        </m:r>
      </m:oMath>
      <w:r>
        <w:rPr>
          <w:rFonts w:hint="eastAsia"/>
          <w:lang w:eastAsia="zh-CN"/>
        </w:rPr>
        <w:t>。在算法的第一轮选择时，随机选择一个接收者作为最优解中的一员，以此来在一定程度上保证用户接入公平性，随后根据</w:t>
      </w:r>
      <w:r w:rsidR="007D0605">
        <w:rPr>
          <w:rFonts w:hint="eastAsia"/>
          <w:lang w:eastAsia="zh-CN"/>
        </w:rPr>
        <w:t>速率预测以及</w:t>
      </w:r>
      <w:r>
        <w:rPr>
          <w:rFonts w:hint="eastAsia"/>
          <w:lang w:eastAsia="zh-CN"/>
        </w:rPr>
        <w:t>约束条件进行</w:t>
      </w:r>
      <w:r w:rsidR="007D0605">
        <w:rPr>
          <w:rFonts w:hint="eastAsia"/>
          <w:lang w:eastAsia="zh-CN"/>
        </w:rPr>
        <w:t>第二轮等等的一系列筛选准则，并且该筛选过程一直持续到解组合数满足</w:t>
      </w:r>
      <m:oMath>
        <m:d>
          <m:dPr>
            <m:begChr m:val="|"/>
            <m:endChr m:val="|"/>
            <m:ctrlPr>
              <w:rPr>
                <w:rFonts w:ascii="Cambria Math" w:hAnsi="Cambria Math"/>
                <w:i/>
                <w:lang w:eastAsia="zh-CN"/>
              </w:rPr>
            </m:ctrlPr>
          </m:dPr>
          <m:e>
            <m:r>
              <w:rPr>
                <w:rFonts w:ascii="Cambria Math" w:hAnsi="Cambria Math"/>
                <w:lang w:eastAsia="zh-CN"/>
              </w:rPr>
              <m:t>S</m:t>
            </m:r>
          </m:e>
        </m:d>
        <m:r>
          <w:rPr>
            <w:rFonts w:ascii="Cambria Math" w:hAnsi="Cambria Math"/>
            <w:lang w:eastAsia="zh-CN"/>
          </w:rPr>
          <m:t>=M</m:t>
        </m:r>
      </m:oMath>
      <w:r w:rsidR="007D0605">
        <w:rPr>
          <w:lang w:eastAsia="zh-CN"/>
        </w:rPr>
        <w:t>或者没有解元素满足条件</w:t>
      </w:r>
      <w:r w:rsidR="007D0605">
        <w:rPr>
          <w:rFonts w:hint="eastAsia"/>
          <w:lang w:eastAsia="zh-CN"/>
        </w:rPr>
        <w:t>。</w:t>
      </w:r>
      <w:r w:rsidR="007D0605">
        <w:rPr>
          <w:lang w:eastAsia="zh-CN"/>
        </w:rPr>
        <w:t>在整个搜寻解的过程中</w:t>
      </w:r>
      <w:r w:rsidR="007D0605">
        <w:rPr>
          <w:rFonts w:hint="eastAsia"/>
          <w:lang w:eastAsia="zh-CN"/>
        </w:rPr>
        <w:t>，</w:t>
      </w:r>
      <w:r w:rsidR="007D0605">
        <w:rPr>
          <w:lang w:eastAsia="zh-CN"/>
        </w:rPr>
        <w:t>每一次选择加入至</w:t>
      </w:r>
      <m:oMath>
        <m:r>
          <w:rPr>
            <w:rFonts w:ascii="Cambria Math" w:hAnsi="Cambria Math"/>
            <w:lang w:eastAsia="zh-CN"/>
          </w:rPr>
          <m:t>S</m:t>
        </m:r>
      </m:oMath>
      <w:r w:rsidR="007D0605">
        <w:rPr>
          <w:lang w:eastAsia="zh-CN"/>
        </w:rPr>
        <w:t>中的接收者元素都是与当前</w:t>
      </w:r>
      <m:oMath>
        <m:r>
          <w:rPr>
            <w:rFonts w:ascii="Cambria Math" w:hAnsi="Cambria Math" w:hint="eastAsia"/>
            <w:lang w:eastAsia="zh-CN"/>
          </w:rPr>
          <m:t>S</m:t>
        </m:r>
      </m:oMath>
      <w:r w:rsidR="007D0605">
        <w:rPr>
          <w:rFonts w:hint="eastAsia"/>
          <w:lang w:eastAsia="zh-CN"/>
        </w:rPr>
        <w:t>最佳匹配，传输时间相近，相互之间干扰较小，并且可以提高当前网络性能。</w:t>
      </w:r>
      <w:r w:rsidR="001B0C9A">
        <w:rPr>
          <w:rFonts w:hint="eastAsia"/>
          <w:lang w:eastAsia="zh-CN"/>
        </w:rPr>
        <w:t>利用</w:t>
      </w:r>
      <w:r w:rsidR="000D14BE">
        <w:rPr>
          <w:rFonts w:hint="eastAsia"/>
          <w:lang w:eastAsia="zh-CN"/>
        </w:rPr>
        <w:t>ESNR</w:t>
      </w:r>
      <w:r w:rsidR="000D14BE">
        <w:rPr>
          <w:rFonts w:hint="eastAsia"/>
          <w:lang w:eastAsia="zh-CN"/>
        </w:rPr>
        <w:t>反馈来代替开销较大的</w:t>
      </w:r>
      <w:r w:rsidR="000D14BE">
        <w:rPr>
          <w:rFonts w:hint="eastAsia"/>
          <w:lang w:eastAsia="zh-CN"/>
        </w:rPr>
        <w:t>CSI</w:t>
      </w:r>
      <w:r w:rsidR="000D14BE">
        <w:rPr>
          <w:rFonts w:hint="eastAsia"/>
          <w:lang w:eastAsia="zh-CN"/>
        </w:rPr>
        <w:t>反馈，调度算法上面采用集中式迭代选择等策略很大程度上的降低了系统复杂度的同时保证了系统性能。</w:t>
      </w:r>
    </w:p>
    <w:p w:rsidR="00495EAA" w:rsidRDefault="00495EAA" w:rsidP="00495EAA">
      <w:pPr>
        <w:pStyle w:val="2"/>
        <w:spacing w:before="120"/>
      </w:pPr>
      <w:r>
        <w:rPr>
          <w:rFonts w:hint="eastAsia"/>
        </w:rPr>
        <w:t>4.4  第三节题目</w:t>
      </w:r>
    </w:p>
    <w:p w:rsidR="00495EAA" w:rsidRDefault="00495EAA" w:rsidP="00EC1DDF">
      <w:pPr>
        <w:jc w:val="both"/>
        <w:rPr>
          <w:lang w:eastAsia="zh-CN"/>
        </w:rPr>
      </w:pPr>
      <w:r>
        <w:rPr>
          <w:rFonts w:hint="eastAsia"/>
          <w:lang w:eastAsia="zh-CN"/>
        </w:rPr>
        <w:t>在这部分我们通过仿真实验</w:t>
      </w:r>
      <w:r w:rsidR="00286653">
        <w:rPr>
          <w:rFonts w:hint="eastAsia"/>
          <w:lang w:eastAsia="zh-CN"/>
        </w:rPr>
        <w:t>来给出</w:t>
      </w:r>
      <w:r w:rsidR="00286653">
        <w:rPr>
          <w:rFonts w:hint="eastAsia"/>
          <w:lang w:eastAsia="zh-CN"/>
        </w:rPr>
        <w:t>TOUSE</w:t>
      </w:r>
      <w:r w:rsidR="00286653">
        <w:rPr>
          <w:rFonts w:hint="eastAsia"/>
          <w:lang w:eastAsia="zh-CN"/>
        </w:rPr>
        <w:t>用户选择机制的性能表现，</w:t>
      </w:r>
      <w:r w:rsidR="00705290">
        <w:rPr>
          <w:rFonts w:hint="eastAsia"/>
          <w:lang w:eastAsia="zh-CN"/>
        </w:rPr>
        <w:t>由于本次研究背景为室内环境，因而实验环境情况相对较优，干扰影响相对较小。实验旨在回答以下几个问题：</w:t>
      </w:r>
    </w:p>
    <w:p w:rsidR="00705290" w:rsidRDefault="00705290" w:rsidP="00EC1DDF">
      <w:pPr>
        <w:jc w:val="both"/>
        <w:rPr>
          <w:lang w:eastAsia="zh-CN"/>
        </w:rPr>
      </w:pPr>
      <w:r>
        <w:rPr>
          <w:rFonts w:hint="eastAsia"/>
          <w:lang w:eastAsia="zh-CN"/>
        </w:rPr>
        <w:t>1</w:t>
      </w:r>
      <w:r>
        <w:rPr>
          <w:rFonts w:hint="eastAsia"/>
          <w:lang w:eastAsia="zh-CN"/>
        </w:rPr>
        <w:t>）相比于现存方法，</w:t>
      </w:r>
      <w:r>
        <w:rPr>
          <w:rFonts w:hint="eastAsia"/>
          <w:lang w:eastAsia="zh-CN"/>
        </w:rPr>
        <w:t>TOUSE</w:t>
      </w:r>
      <w:r>
        <w:rPr>
          <w:rFonts w:hint="eastAsia"/>
          <w:lang w:eastAsia="zh-CN"/>
        </w:rPr>
        <w:t>能够达到怎样的网络容量增益？</w:t>
      </w:r>
    </w:p>
    <w:p w:rsidR="00705290" w:rsidRDefault="00705290" w:rsidP="00EC1DDF">
      <w:pPr>
        <w:jc w:val="both"/>
        <w:rPr>
          <w:lang w:eastAsia="zh-CN"/>
        </w:rPr>
      </w:pPr>
      <w:r>
        <w:rPr>
          <w:rFonts w:hint="eastAsia"/>
          <w:lang w:eastAsia="zh-CN"/>
        </w:rPr>
        <w:t>2</w:t>
      </w:r>
      <w:r>
        <w:rPr>
          <w:rFonts w:hint="eastAsia"/>
          <w:lang w:eastAsia="zh-CN"/>
        </w:rPr>
        <w:t>）相比于现存方法，</w:t>
      </w:r>
      <w:r>
        <w:rPr>
          <w:rFonts w:hint="eastAsia"/>
          <w:lang w:eastAsia="zh-CN"/>
        </w:rPr>
        <w:t>TOUSE</w:t>
      </w:r>
      <w:r>
        <w:rPr>
          <w:rFonts w:hint="eastAsia"/>
          <w:lang w:eastAsia="zh-CN"/>
        </w:rPr>
        <w:t>的公平性表现如何？</w:t>
      </w:r>
    </w:p>
    <w:p w:rsidR="00705290" w:rsidRDefault="00705290" w:rsidP="00EC1DDF">
      <w:pPr>
        <w:jc w:val="both"/>
        <w:rPr>
          <w:lang w:eastAsia="zh-CN"/>
        </w:rPr>
      </w:pPr>
      <w:r>
        <w:rPr>
          <w:rFonts w:hint="eastAsia"/>
          <w:lang w:eastAsia="zh-CN"/>
        </w:rPr>
        <w:t>3</w:t>
      </w:r>
      <w:r>
        <w:rPr>
          <w:rFonts w:hint="eastAsia"/>
          <w:lang w:eastAsia="zh-CN"/>
        </w:rPr>
        <w:t>）对于</w:t>
      </w:r>
      <w:r>
        <w:rPr>
          <w:rFonts w:hint="eastAsia"/>
          <w:lang w:eastAsia="zh-CN"/>
        </w:rPr>
        <w:t>TOUSE</w:t>
      </w:r>
      <w:r>
        <w:rPr>
          <w:rFonts w:hint="eastAsia"/>
          <w:lang w:eastAsia="zh-CN"/>
        </w:rPr>
        <w:t>而言，</w:t>
      </w:r>
      <w:r>
        <w:rPr>
          <w:rFonts w:hint="eastAsia"/>
          <w:lang w:eastAsia="zh-CN"/>
        </w:rPr>
        <w:t>AP</w:t>
      </w:r>
      <w:r>
        <w:rPr>
          <w:rFonts w:hint="eastAsia"/>
          <w:lang w:eastAsia="zh-CN"/>
        </w:rPr>
        <w:t>的可用传输天线数量对算法的影响如何？</w:t>
      </w:r>
    </w:p>
    <w:p w:rsidR="00705290" w:rsidRDefault="00705290" w:rsidP="00EC1DDF">
      <w:pPr>
        <w:jc w:val="both"/>
        <w:rPr>
          <w:lang w:eastAsia="zh-CN"/>
        </w:rPr>
      </w:pPr>
      <w:r>
        <w:rPr>
          <w:rFonts w:hint="eastAsia"/>
          <w:lang w:eastAsia="zh-CN"/>
        </w:rPr>
        <w:t>4</w:t>
      </w:r>
      <w:r>
        <w:rPr>
          <w:rFonts w:hint="eastAsia"/>
          <w:lang w:eastAsia="zh-CN"/>
        </w:rPr>
        <w:t>）</w:t>
      </w:r>
      <w:r w:rsidR="00351C77">
        <w:rPr>
          <w:rFonts w:hint="eastAsia"/>
          <w:lang w:eastAsia="zh-CN"/>
        </w:rPr>
        <w:t>TOUSE</w:t>
      </w:r>
      <w:r w:rsidR="00351C77">
        <w:rPr>
          <w:rFonts w:hint="eastAsia"/>
          <w:lang w:eastAsia="zh-CN"/>
        </w:rPr>
        <w:t>是否满足用户扩展情况？</w:t>
      </w:r>
    </w:p>
    <w:p w:rsidR="00351C77" w:rsidRDefault="00351C77" w:rsidP="00EC1DDF">
      <w:pPr>
        <w:jc w:val="both"/>
        <w:rPr>
          <w:lang w:eastAsia="zh-CN"/>
        </w:rPr>
      </w:pPr>
      <w:r>
        <w:rPr>
          <w:rFonts w:hint="eastAsia"/>
          <w:lang w:eastAsia="zh-CN"/>
        </w:rPr>
        <w:t>5</w:t>
      </w:r>
      <w:r>
        <w:rPr>
          <w:rFonts w:hint="eastAsia"/>
          <w:lang w:eastAsia="zh-CN"/>
        </w:rPr>
        <w:t>）</w:t>
      </w:r>
      <w:r>
        <w:rPr>
          <w:rFonts w:hint="eastAsia"/>
          <w:lang w:eastAsia="zh-CN"/>
        </w:rPr>
        <w:t>TOUSE</w:t>
      </w:r>
      <w:r>
        <w:rPr>
          <w:rFonts w:hint="eastAsia"/>
          <w:lang w:eastAsia="zh-CN"/>
        </w:rPr>
        <w:t>在不同信道质量下是否影响性能表现？</w:t>
      </w:r>
    </w:p>
    <w:p w:rsidR="00351C77" w:rsidRDefault="00351C77" w:rsidP="00EC1DDF">
      <w:pPr>
        <w:jc w:val="both"/>
        <w:rPr>
          <w:lang w:eastAsia="zh-CN"/>
        </w:rPr>
      </w:pPr>
      <w:r>
        <w:rPr>
          <w:rFonts w:hint="eastAsia"/>
          <w:lang w:eastAsia="zh-CN"/>
        </w:rPr>
        <w:lastRenderedPageBreak/>
        <w:t>为了使得实验有更强的说服力，我们设计了多组对比实验，实验中用到的现阶段用户选择算法如下：（</w:t>
      </w:r>
      <w:r>
        <w:rPr>
          <w:rFonts w:hint="eastAsia"/>
          <w:lang w:eastAsia="zh-CN"/>
        </w:rPr>
        <w:t>1</w:t>
      </w:r>
      <w:r>
        <w:rPr>
          <w:rFonts w:hint="eastAsia"/>
          <w:lang w:eastAsia="zh-CN"/>
        </w:rPr>
        <w:t>）</w:t>
      </w:r>
      <w:r w:rsidR="008F02A6">
        <w:rPr>
          <w:rFonts w:hint="eastAsia"/>
          <w:lang w:eastAsia="zh-CN"/>
        </w:rPr>
        <w:t>Pre-sounding</w:t>
      </w:r>
      <w:r w:rsidR="008F02A6">
        <w:rPr>
          <w:lang w:eastAsia="zh-CN"/>
        </w:rPr>
        <w:t xml:space="preserve"> </w:t>
      </w:r>
      <w:r w:rsidR="008F02A6" w:rsidRPr="008F02A6">
        <w:rPr>
          <w:lang w:eastAsia="zh-CN"/>
        </w:rPr>
        <w:t>User</w:t>
      </w:r>
      <w:r w:rsidR="008F02A6">
        <w:rPr>
          <w:lang w:eastAsia="zh-CN"/>
        </w:rPr>
        <w:t xml:space="preserve"> and Mode Selection Algorithm (PUMA)[5]</w:t>
      </w:r>
      <w:r w:rsidR="008F02A6">
        <w:rPr>
          <w:rFonts w:hint="eastAsia"/>
          <w:lang w:eastAsia="zh-CN"/>
        </w:rPr>
        <w:t>。</w:t>
      </w:r>
      <w:r w:rsidR="008F02A6">
        <w:rPr>
          <w:rFonts w:hint="eastAsia"/>
          <w:lang w:eastAsia="zh-CN"/>
        </w:rPr>
        <w:t>PUMA</w:t>
      </w:r>
      <w:r w:rsidR="008F02A6">
        <w:rPr>
          <w:rFonts w:hint="eastAsia"/>
          <w:lang w:eastAsia="zh-CN"/>
        </w:rPr>
        <w:t>算法有效的利用了</w:t>
      </w:r>
      <w:r w:rsidR="008F02A6">
        <w:rPr>
          <w:rFonts w:hint="eastAsia"/>
          <w:lang w:eastAsia="zh-CN"/>
        </w:rPr>
        <w:t>MU-MIMO</w:t>
      </w:r>
      <w:r w:rsidR="008F02A6">
        <w:rPr>
          <w:rFonts w:hint="eastAsia"/>
          <w:lang w:eastAsia="zh-CN"/>
        </w:rPr>
        <w:t>系统的</w:t>
      </w:r>
      <w:r w:rsidR="006D7FAA">
        <w:rPr>
          <w:rFonts w:hint="eastAsia"/>
          <w:lang w:eastAsia="zh-CN"/>
        </w:rPr>
        <w:t>资源信息，以单时隙总传输速率</w:t>
      </w:r>
      <w:r w:rsidR="006D7FAA">
        <w:rPr>
          <w:rFonts w:hint="eastAsia"/>
          <w:lang w:eastAsia="zh-CN"/>
        </w:rPr>
        <w:t>R</w:t>
      </w:r>
      <w:r w:rsidR="006D7FAA">
        <w:rPr>
          <w:rFonts w:hint="eastAsia"/>
          <w:lang w:eastAsia="zh-CN"/>
        </w:rPr>
        <w:t>为度量标准，采用</w:t>
      </w:r>
      <w:r w:rsidR="001F4EBE">
        <w:rPr>
          <w:rFonts w:hint="eastAsia"/>
          <w:lang w:eastAsia="zh-CN"/>
        </w:rPr>
        <w:t>穷举的方式选择拥有最高速率的并行传输组合。（</w:t>
      </w:r>
      <w:r w:rsidR="001F4EBE">
        <w:rPr>
          <w:rFonts w:hint="eastAsia"/>
          <w:lang w:eastAsia="zh-CN"/>
        </w:rPr>
        <w:t>2</w:t>
      </w:r>
      <w:r w:rsidR="001F4EBE">
        <w:rPr>
          <w:rFonts w:hint="eastAsia"/>
          <w:lang w:eastAsia="zh-CN"/>
        </w:rPr>
        <w:t>）</w:t>
      </w:r>
      <w:r w:rsidR="001F4EBE">
        <w:rPr>
          <w:rFonts w:hint="eastAsia"/>
          <w:lang w:eastAsia="zh-CN"/>
        </w:rPr>
        <w:t>PUMA</w:t>
      </w:r>
      <w:r w:rsidR="001F4EBE">
        <w:rPr>
          <w:rFonts w:hint="eastAsia"/>
          <w:lang w:eastAsia="zh-CN"/>
        </w:rPr>
        <w:t>混合算法，该算法采用了</w:t>
      </w:r>
      <w:r w:rsidR="001F4EBE">
        <w:rPr>
          <w:rFonts w:hint="eastAsia"/>
          <w:lang w:eastAsia="zh-CN"/>
        </w:rPr>
        <w:t>PUMA</w:t>
      </w:r>
      <w:r w:rsidR="001F4EBE">
        <w:rPr>
          <w:rFonts w:hint="eastAsia"/>
          <w:lang w:eastAsia="zh-CN"/>
        </w:rPr>
        <w:t>的计算度量方式，但是选择了迭代策略选择用户组合，降低了算法复杂度，方便与本文算法进行比较。（</w:t>
      </w:r>
      <w:r w:rsidR="001F4EBE">
        <w:rPr>
          <w:rFonts w:hint="eastAsia"/>
          <w:lang w:eastAsia="zh-CN"/>
        </w:rPr>
        <w:t>3</w:t>
      </w:r>
      <w:r w:rsidR="001F4EBE">
        <w:rPr>
          <w:rFonts w:hint="eastAsia"/>
          <w:lang w:eastAsia="zh-CN"/>
        </w:rPr>
        <w:t>）</w:t>
      </w:r>
      <w:r w:rsidR="008D2A90">
        <w:rPr>
          <w:rFonts w:hint="eastAsia"/>
          <w:lang w:eastAsia="zh-CN"/>
        </w:rPr>
        <w:t>Random</w:t>
      </w:r>
      <w:r w:rsidR="008D2A90">
        <w:rPr>
          <w:lang w:eastAsia="zh-CN"/>
        </w:rPr>
        <w:t xml:space="preserve"> User Selection</w:t>
      </w:r>
      <w:r w:rsidR="008D2A90">
        <w:rPr>
          <w:rFonts w:hint="eastAsia"/>
          <w:lang w:eastAsia="zh-CN"/>
        </w:rPr>
        <w:t>（</w:t>
      </w:r>
      <w:r w:rsidR="008D2A90">
        <w:rPr>
          <w:rFonts w:hint="eastAsia"/>
          <w:lang w:eastAsia="zh-CN"/>
        </w:rPr>
        <w:t>RUS</w:t>
      </w:r>
      <w:r w:rsidR="008D2A90">
        <w:rPr>
          <w:rFonts w:hint="eastAsia"/>
          <w:lang w:eastAsia="zh-CN"/>
        </w:rPr>
        <w:t>），</w:t>
      </w:r>
      <w:r w:rsidR="007F04D4">
        <w:rPr>
          <w:rFonts w:hint="eastAsia"/>
          <w:lang w:eastAsia="zh-CN"/>
        </w:rPr>
        <w:t>作为</w:t>
      </w:r>
      <w:r w:rsidR="007F04D4">
        <w:rPr>
          <w:rFonts w:hint="eastAsia"/>
          <w:lang w:eastAsia="zh-CN"/>
        </w:rPr>
        <w:t>802.11ac</w:t>
      </w:r>
      <w:r w:rsidR="007F04D4">
        <w:rPr>
          <w:rFonts w:hint="eastAsia"/>
          <w:lang w:eastAsia="zh-CN"/>
        </w:rPr>
        <w:t>标准的默认选择机制，以同概率随机选择数据传输组合，该算法作为</w:t>
      </w:r>
      <w:r w:rsidR="008152D6">
        <w:rPr>
          <w:rFonts w:hint="eastAsia"/>
          <w:lang w:eastAsia="zh-CN"/>
        </w:rPr>
        <w:t>TOUSE</w:t>
      </w:r>
      <w:r w:rsidR="008152D6">
        <w:rPr>
          <w:rFonts w:hint="eastAsia"/>
          <w:lang w:eastAsia="zh-CN"/>
        </w:rPr>
        <w:t>公平性能分析的关键对比算法。</w:t>
      </w:r>
    </w:p>
    <w:p w:rsidR="008152D6" w:rsidRDefault="008152D6" w:rsidP="00EC1DDF">
      <w:pPr>
        <w:jc w:val="both"/>
        <w:rPr>
          <w:lang w:eastAsia="zh-CN"/>
        </w:rPr>
      </w:pPr>
      <w:r>
        <w:rPr>
          <w:rFonts w:hint="eastAsia"/>
          <w:lang w:eastAsia="zh-CN"/>
        </w:rPr>
        <w:t>在仿真实验中</w:t>
      </w:r>
      <w:r w:rsidR="008C6CFF">
        <w:rPr>
          <w:rFonts w:hint="eastAsia"/>
          <w:lang w:eastAsia="zh-CN"/>
        </w:rPr>
        <w:t>，我们随机将用户置于</w:t>
      </w:r>
      <w:r w:rsidR="008C6CFF">
        <w:rPr>
          <w:rFonts w:hint="eastAsia"/>
          <w:lang w:eastAsia="zh-CN"/>
        </w:rPr>
        <w:t>AP</w:t>
      </w:r>
      <w:r w:rsidR="008C6CFF">
        <w:rPr>
          <w:rFonts w:hint="eastAsia"/>
          <w:lang w:eastAsia="zh-CN"/>
        </w:rPr>
        <w:t>周围且保持固定位置不变。</w:t>
      </w:r>
      <w:r w:rsidR="00087B67">
        <w:rPr>
          <w:rFonts w:hint="eastAsia"/>
          <w:lang w:eastAsia="zh-CN"/>
        </w:rPr>
        <w:t>并且实验中信道模型依然采用多径干扰衰落模型，并且实验</w:t>
      </w:r>
      <w:r w:rsidR="00087B67">
        <w:rPr>
          <w:rFonts w:hint="eastAsia"/>
          <w:lang w:eastAsia="zh-CN"/>
        </w:rPr>
        <w:t>AP</w:t>
      </w:r>
      <w:r w:rsidR="00087B67">
        <w:rPr>
          <w:rFonts w:hint="eastAsia"/>
          <w:lang w:eastAsia="zh-CN"/>
        </w:rPr>
        <w:t>天线功率始终采用</w:t>
      </w:r>
      <w:r w:rsidR="00087B67">
        <w:rPr>
          <w:rFonts w:hint="eastAsia"/>
          <w:lang w:eastAsia="zh-CN"/>
        </w:rPr>
        <w:t>15W</w:t>
      </w:r>
      <w:r w:rsidR="00087B67">
        <w:rPr>
          <w:rFonts w:hint="eastAsia"/>
          <w:lang w:eastAsia="zh-CN"/>
        </w:rPr>
        <w:t>，默认接收用户数量为</w:t>
      </w:r>
      <w:r w:rsidR="00087B67">
        <w:rPr>
          <w:rFonts w:hint="eastAsia"/>
          <w:lang w:eastAsia="zh-CN"/>
        </w:rPr>
        <w:t>10</w:t>
      </w:r>
      <w:r w:rsidR="00087B67">
        <w:rPr>
          <w:rFonts w:hint="eastAsia"/>
          <w:lang w:eastAsia="zh-CN"/>
        </w:rPr>
        <w:t>，数据包大小为</w:t>
      </w:r>
      <w:r w:rsidR="00087B67">
        <w:rPr>
          <w:rFonts w:hint="eastAsia"/>
          <w:lang w:eastAsia="zh-CN"/>
        </w:rPr>
        <w:t>1500bytes</w:t>
      </w:r>
      <w:r w:rsidR="00087B67">
        <w:rPr>
          <w:rFonts w:hint="eastAsia"/>
          <w:lang w:eastAsia="zh-CN"/>
        </w:rPr>
        <w:t>，</w:t>
      </w:r>
      <w:r w:rsidR="00087B67">
        <w:rPr>
          <w:rFonts w:hint="eastAsia"/>
          <w:lang w:eastAsia="zh-CN"/>
        </w:rPr>
        <w:t>AP</w:t>
      </w:r>
      <w:r w:rsidR="00087B67">
        <w:rPr>
          <w:rFonts w:hint="eastAsia"/>
          <w:lang w:eastAsia="zh-CN"/>
        </w:rPr>
        <w:t>可利用传输天线数为</w:t>
      </w:r>
      <w:r w:rsidR="00087B67">
        <w:rPr>
          <w:rFonts w:hint="eastAsia"/>
          <w:lang w:eastAsia="zh-CN"/>
        </w:rPr>
        <w:t>3</w:t>
      </w:r>
      <w:r w:rsidR="00087B67">
        <w:rPr>
          <w:rFonts w:hint="eastAsia"/>
          <w:lang w:eastAsia="zh-CN"/>
        </w:rPr>
        <w:t>。实验过程中如果修改了其中的部分参数将会特别指出，否则一致采用默认参数设置。</w:t>
      </w:r>
    </w:p>
    <w:p w:rsidR="00703A24" w:rsidRDefault="00703A24" w:rsidP="00703A24">
      <w:pPr>
        <w:pStyle w:val="2"/>
        <w:spacing w:before="120"/>
      </w:pPr>
      <w:bookmarkStart w:id="65" w:name="OLE_LINK17"/>
      <w:bookmarkStart w:id="66" w:name="OLE_LINK18"/>
      <w:r>
        <w:rPr>
          <w:rFonts w:hint="eastAsia"/>
        </w:rPr>
        <w:t xml:space="preserve">4.4  </w:t>
      </w:r>
      <w:r w:rsidRPr="00703A24">
        <w:t>Performance Comparison for Continuous Traffic</w:t>
      </w:r>
    </w:p>
    <w:bookmarkEnd w:id="65"/>
    <w:bookmarkEnd w:id="66"/>
    <w:p w:rsidR="00C37A0B" w:rsidRDefault="00F0270B" w:rsidP="00EC1DDF">
      <w:pPr>
        <w:jc w:val="both"/>
        <w:rPr>
          <w:lang w:eastAsia="zh-CN"/>
        </w:rPr>
      </w:pPr>
      <w:r>
        <w:rPr>
          <w:rFonts w:hint="eastAsia"/>
          <w:lang w:eastAsia="zh-CN"/>
        </w:rPr>
        <w:t>该部分给出</w:t>
      </w:r>
      <w:r>
        <w:rPr>
          <w:rFonts w:hint="eastAsia"/>
          <w:lang w:eastAsia="zh-CN"/>
        </w:rPr>
        <w:t>TOUSE</w:t>
      </w:r>
      <w:r>
        <w:rPr>
          <w:rFonts w:hint="eastAsia"/>
          <w:lang w:eastAsia="zh-CN"/>
        </w:rPr>
        <w:t>用户选择机制在网络吞吐量增益上的表现情况，我们通过与对比算法的来增加实验结果说服力。</w:t>
      </w:r>
      <w:r w:rsidR="007B4A47">
        <w:rPr>
          <w:rFonts w:hint="eastAsia"/>
          <w:lang w:eastAsia="zh-CN"/>
        </w:rPr>
        <w:t>实验中我们随机布置</w:t>
      </w:r>
      <w:r w:rsidR="00BA2B10">
        <w:rPr>
          <w:rFonts w:hint="eastAsia"/>
          <w:lang w:eastAsia="zh-CN"/>
        </w:rPr>
        <w:t>10</w:t>
      </w:r>
      <w:r w:rsidR="00BA2B10">
        <w:rPr>
          <w:rFonts w:hint="eastAsia"/>
          <w:lang w:eastAsia="zh-CN"/>
        </w:rPr>
        <w:t>个单接收天线用户在</w:t>
      </w:r>
      <w:r w:rsidR="00BA2B10">
        <w:rPr>
          <w:rFonts w:hint="eastAsia"/>
          <w:lang w:eastAsia="zh-CN"/>
        </w:rPr>
        <w:t>AP</w:t>
      </w:r>
      <w:r w:rsidR="00BA2B10">
        <w:rPr>
          <w:rFonts w:hint="eastAsia"/>
          <w:lang w:eastAsia="zh-CN"/>
        </w:rPr>
        <w:t>周围，每个接收用户都随机置于不同信道质量的位置，并且一直都拥有数据包需要接收。</w:t>
      </w:r>
      <w:r w:rsidR="00A86CEC">
        <w:rPr>
          <w:rFonts w:hint="eastAsia"/>
          <w:lang w:eastAsia="zh-CN"/>
        </w:rPr>
        <w:t>在每个时隙数据传输之前，</w:t>
      </w:r>
      <w:r w:rsidR="00A86CEC">
        <w:rPr>
          <w:rFonts w:hint="eastAsia"/>
          <w:lang w:eastAsia="zh-CN"/>
        </w:rPr>
        <w:t>AP</w:t>
      </w:r>
      <w:r w:rsidR="00A86CEC">
        <w:rPr>
          <w:rFonts w:hint="eastAsia"/>
          <w:lang w:eastAsia="zh-CN"/>
        </w:rPr>
        <w:t>首先获得当前数据缓存队列中的信息，得到当前</w:t>
      </w:r>
      <w:r w:rsidR="00A761FC">
        <w:rPr>
          <w:rFonts w:hint="eastAsia"/>
          <w:lang w:eastAsia="zh-CN"/>
        </w:rPr>
        <w:t>AP</w:t>
      </w:r>
      <w:r w:rsidR="00A86CEC">
        <w:rPr>
          <w:rFonts w:hint="eastAsia"/>
          <w:lang w:eastAsia="zh-CN"/>
        </w:rPr>
        <w:t>需要向各个</w:t>
      </w:r>
      <w:r w:rsidR="00A761FC">
        <w:rPr>
          <w:rFonts w:hint="eastAsia"/>
          <w:lang w:eastAsia="zh-CN"/>
        </w:rPr>
        <w:t>接收者发送的总数据量，然后根据接收者反馈回来的</w:t>
      </w:r>
      <w:r w:rsidR="00A761FC">
        <w:rPr>
          <w:rFonts w:hint="eastAsia"/>
          <w:lang w:eastAsia="zh-CN"/>
        </w:rPr>
        <w:t>ESNR</w:t>
      </w:r>
      <w:r w:rsidR="00A761FC">
        <w:rPr>
          <w:rFonts w:hint="eastAsia"/>
          <w:lang w:eastAsia="zh-CN"/>
        </w:rPr>
        <w:t>信息计算评估</w:t>
      </w:r>
      <w:r w:rsidR="00A761FC">
        <w:rPr>
          <w:rFonts w:hint="eastAsia"/>
          <w:lang w:eastAsia="zh-CN"/>
        </w:rPr>
        <w:t>AP</w:t>
      </w:r>
      <w:r w:rsidR="00A761FC">
        <w:rPr>
          <w:rFonts w:hint="eastAsia"/>
          <w:lang w:eastAsia="zh-CN"/>
        </w:rPr>
        <w:t>向每个接收者的下行数据传输速率。</w:t>
      </w:r>
    </w:p>
    <w:p w:rsidR="00A761FC" w:rsidRPr="0012539C" w:rsidRDefault="00A761FC" w:rsidP="00EC1DDF">
      <w:pPr>
        <w:jc w:val="both"/>
        <w:rPr>
          <w:lang w:eastAsia="zh-CN"/>
        </w:rPr>
      </w:pPr>
      <w:r>
        <w:rPr>
          <w:lang w:eastAsia="zh-CN"/>
        </w:rPr>
        <w:t>图</w:t>
      </w:r>
      <w:r>
        <w:rPr>
          <w:rFonts w:hint="eastAsia"/>
          <w:lang w:eastAsia="zh-CN"/>
        </w:rPr>
        <w:t>1</w:t>
      </w:r>
      <w:r>
        <w:rPr>
          <w:rFonts w:hint="eastAsia"/>
          <w:lang w:eastAsia="zh-CN"/>
        </w:rPr>
        <w:t>绘制了</w:t>
      </w:r>
      <w:r w:rsidR="00646D40">
        <w:rPr>
          <w:rFonts w:hint="eastAsia"/>
          <w:lang w:eastAsia="zh-CN"/>
        </w:rPr>
        <w:t>算法在三天线情景下的总吞吐量累计分布函数。从结果中可以看出</w:t>
      </w:r>
      <w:r w:rsidR="00646D40">
        <w:rPr>
          <w:rFonts w:hint="eastAsia"/>
          <w:lang w:eastAsia="zh-CN"/>
        </w:rPr>
        <w:t>802.11</w:t>
      </w:r>
      <w:r w:rsidR="00646D40">
        <w:rPr>
          <w:rFonts w:hint="eastAsia"/>
          <w:lang w:eastAsia="zh-CN"/>
        </w:rPr>
        <w:t>标准中的选择模式</w:t>
      </w:r>
      <w:r w:rsidR="00646D40">
        <w:rPr>
          <w:rFonts w:hint="eastAsia"/>
          <w:lang w:eastAsia="zh-CN"/>
        </w:rPr>
        <w:t>RUS</w:t>
      </w:r>
      <w:r w:rsidR="00646D40">
        <w:rPr>
          <w:rFonts w:hint="eastAsia"/>
          <w:lang w:eastAsia="zh-CN"/>
        </w:rPr>
        <w:t>算法，由于其选择上的等概率随机性，无法考虑信道特性以及各种干扰情况，使得无法达到很好的网络性能。相比于</w:t>
      </w:r>
      <w:r w:rsidR="00646D40">
        <w:rPr>
          <w:rFonts w:hint="eastAsia"/>
          <w:lang w:eastAsia="zh-CN"/>
        </w:rPr>
        <w:t>RUS</w:t>
      </w:r>
      <w:r w:rsidR="00646D40">
        <w:rPr>
          <w:rFonts w:hint="eastAsia"/>
          <w:lang w:eastAsia="zh-CN"/>
        </w:rPr>
        <w:t>算法，在三天线情景下</w:t>
      </w:r>
      <w:r w:rsidR="00646D40">
        <w:rPr>
          <w:rFonts w:hint="eastAsia"/>
          <w:lang w:eastAsia="zh-CN"/>
        </w:rPr>
        <w:t>TOUSE</w:t>
      </w:r>
      <w:r w:rsidR="00646D40">
        <w:rPr>
          <w:rFonts w:hint="eastAsia"/>
          <w:lang w:eastAsia="zh-CN"/>
        </w:rPr>
        <w:t>用户选择机制可以实现</w:t>
      </w:r>
      <w:r w:rsidR="00646D40">
        <w:rPr>
          <w:rFonts w:hint="eastAsia"/>
          <w:lang w:eastAsia="zh-CN"/>
        </w:rPr>
        <w:t>50%</w:t>
      </w:r>
      <w:r w:rsidR="00646D40">
        <w:rPr>
          <w:rFonts w:hint="eastAsia"/>
          <w:lang w:eastAsia="zh-CN"/>
        </w:rPr>
        <w:t>的</w:t>
      </w:r>
      <w:r w:rsidR="002856B7">
        <w:rPr>
          <w:rFonts w:hint="eastAsia"/>
          <w:lang w:eastAsia="zh-CN"/>
        </w:rPr>
        <w:t>平均吞吐量增益。</w:t>
      </w:r>
      <w:r w:rsidR="007D0D03">
        <w:rPr>
          <w:rFonts w:hint="eastAsia"/>
          <w:lang w:eastAsia="zh-CN"/>
        </w:rPr>
        <w:t>这部分的收益主要来源于一下几个原因：第一利用有限的反馈信息精确的预测数据传输速率，以及多用户并行传输时的干扰影响，有效降低了时间开销。第二，采用最佳时间匹配机制充分的利用了</w:t>
      </w:r>
      <w:r w:rsidR="002722AB">
        <w:rPr>
          <w:rFonts w:hint="eastAsia"/>
          <w:lang w:eastAsia="zh-CN"/>
        </w:rPr>
        <w:t>每个时隙的有效传输时间，提高信道资源利用率。</w:t>
      </w:r>
      <w:r w:rsidR="0012539C">
        <w:rPr>
          <w:rFonts w:hint="eastAsia"/>
          <w:lang w:eastAsia="zh-CN"/>
        </w:rPr>
        <w:t>实验结果也给出了</w:t>
      </w:r>
      <w:r w:rsidR="0012539C">
        <w:rPr>
          <w:rFonts w:hint="eastAsia"/>
          <w:lang w:eastAsia="zh-CN"/>
        </w:rPr>
        <w:t>PUMA-MIX</w:t>
      </w:r>
      <w:r w:rsidR="0012539C">
        <w:rPr>
          <w:rFonts w:hint="eastAsia"/>
          <w:lang w:eastAsia="zh-CN"/>
        </w:rPr>
        <w:t>以及</w:t>
      </w:r>
      <w:r w:rsidR="0012539C">
        <w:rPr>
          <w:rFonts w:hint="eastAsia"/>
          <w:lang w:eastAsia="zh-CN"/>
        </w:rPr>
        <w:t>PUMA</w:t>
      </w:r>
      <w:r w:rsidR="0012539C">
        <w:rPr>
          <w:rFonts w:hint="eastAsia"/>
          <w:lang w:eastAsia="zh-CN"/>
        </w:rPr>
        <w:t>算法的性能表现，可以看出这两个算法相比于</w:t>
      </w:r>
      <w:r w:rsidR="0012539C">
        <w:rPr>
          <w:rFonts w:hint="eastAsia"/>
          <w:lang w:eastAsia="zh-CN"/>
        </w:rPr>
        <w:t>TOUSE</w:t>
      </w:r>
      <w:r w:rsidR="0012539C">
        <w:rPr>
          <w:rFonts w:hint="eastAsia"/>
          <w:lang w:eastAsia="zh-CN"/>
        </w:rPr>
        <w:t>对网络性能提升上几乎一致，甚至稍微优于</w:t>
      </w:r>
      <w:r w:rsidR="0012539C">
        <w:rPr>
          <w:rFonts w:hint="eastAsia"/>
          <w:lang w:eastAsia="zh-CN"/>
        </w:rPr>
        <w:t>TOUSE</w:t>
      </w:r>
      <w:r w:rsidR="0012539C">
        <w:rPr>
          <w:rFonts w:hint="eastAsia"/>
          <w:lang w:eastAsia="zh-CN"/>
        </w:rPr>
        <w:t>用户选择机制。原因在于这两种算法以利用单时隙总数据传输速率为度量方式，穷举选择最优组合，每次的处理过程以当前网络能实现的最大吞吐量为目标，但是这种方式使得在一定程度上的提高了网络性能，却需要付出同等代价的</w:t>
      </w:r>
      <w:r w:rsidR="0012539C">
        <w:rPr>
          <w:rFonts w:hint="eastAsia"/>
          <w:lang w:eastAsia="zh-CN"/>
        </w:rPr>
        <w:lastRenderedPageBreak/>
        <w:t>时间复杂度。在仿真实验中，我们得到</w:t>
      </w:r>
      <w:r w:rsidR="0012539C">
        <w:rPr>
          <w:rFonts w:hint="eastAsia"/>
          <w:lang w:eastAsia="zh-CN"/>
        </w:rPr>
        <w:t>PUMA</w:t>
      </w:r>
      <w:r w:rsidR="0012539C">
        <w:rPr>
          <w:rFonts w:hint="eastAsia"/>
          <w:lang w:eastAsia="zh-CN"/>
        </w:rPr>
        <w:t>需要付出</w:t>
      </w:r>
      <m:oMath>
        <m:r>
          <m:rPr>
            <m:sty m:val="p"/>
          </m:rPr>
          <w:rPr>
            <w:rFonts w:ascii="Cambria Math" w:hAnsi="Cambria Math"/>
            <w:lang w:eastAsia="zh-CN"/>
          </w:rPr>
          <m:t>10×</m:t>
        </m:r>
      </m:oMath>
      <w:r w:rsidR="0012539C">
        <w:rPr>
          <w:lang w:eastAsia="zh-CN"/>
        </w:rPr>
        <w:t>的时间开销相比较于</w:t>
      </w:r>
      <w:r w:rsidR="0012539C">
        <w:rPr>
          <w:lang w:eastAsia="zh-CN"/>
        </w:rPr>
        <w:t>TOUSE</w:t>
      </w:r>
      <w:r w:rsidR="0012539C">
        <w:rPr>
          <w:lang w:eastAsia="zh-CN"/>
        </w:rPr>
        <w:t>用户选择模式</w:t>
      </w:r>
      <w:r w:rsidR="0012539C">
        <w:rPr>
          <w:rFonts w:hint="eastAsia"/>
          <w:lang w:eastAsia="zh-CN"/>
        </w:rPr>
        <w:t>。</w:t>
      </w:r>
      <w:r w:rsidR="0012539C">
        <w:rPr>
          <w:lang w:eastAsia="zh-CN"/>
        </w:rPr>
        <w:t>另外当同时参与竞争的用户数量越多</w:t>
      </w:r>
      <w:r w:rsidR="0012539C">
        <w:rPr>
          <w:rFonts w:hint="eastAsia"/>
          <w:lang w:eastAsia="zh-CN"/>
        </w:rPr>
        <w:t>，</w:t>
      </w:r>
      <w:r w:rsidR="0012539C">
        <w:rPr>
          <w:lang w:eastAsia="zh-CN"/>
        </w:rPr>
        <w:t>这种开销会更多</w:t>
      </w:r>
      <w:r w:rsidR="0012539C">
        <w:rPr>
          <w:rFonts w:hint="eastAsia"/>
          <w:lang w:eastAsia="zh-CN"/>
        </w:rPr>
        <w:t>，</w:t>
      </w:r>
      <w:r w:rsidR="0012539C">
        <w:rPr>
          <w:lang w:eastAsia="zh-CN"/>
        </w:rPr>
        <w:t>可能影响到整个系统性能</w:t>
      </w:r>
      <w:r w:rsidR="0012539C">
        <w:rPr>
          <w:rFonts w:hint="eastAsia"/>
          <w:lang w:eastAsia="zh-CN"/>
        </w:rPr>
        <w:t>。</w:t>
      </w:r>
    </w:p>
    <w:p w:rsidR="0012539C" w:rsidRDefault="0012539C" w:rsidP="0012539C">
      <w:pPr>
        <w:pStyle w:val="2"/>
        <w:spacing w:before="120"/>
      </w:pPr>
      <w:bookmarkStart w:id="67" w:name="OLE_LINK32"/>
      <w:bookmarkStart w:id="68" w:name="OLE_LINK33"/>
      <w:r>
        <w:rPr>
          <w:rFonts w:hint="eastAsia"/>
        </w:rPr>
        <w:t xml:space="preserve">4.4  </w:t>
      </w:r>
      <w:r w:rsidRPr="00703A24">
        <w:t>Performance Comparison for Continuous Traffic</w:t>
      </w:r>
    </w:p>
    <w:bookmarkEnd w:id="67"/>
    <w:bookmarkEnd w:id="68"/>
    <w:p w:rsidR="00F52907" w:rsidRPr="0012539C" w:rsidRDefault="0012539C" w:rsidP="00F52907">
      <w:pPr>
        <w:jc w:val="both"/>
        <w:rPr>
          <w:lang w:eastAsia="zh-CN"/>
        </w:rPr>
      </w:pPr>
      <w:r>
        <w:rPr>
          <w:lang w:eastAsia="zh-CN"/>
        </w:rPr>
        <w:t>在这部分</w:t>
      </w:r>
      <w:r w:rsidR="003D70D1">
        <w:rPr>
          <w:lang w:eastAsia="zh-CN"/>
        </w:rPr>
        <w:t>我们通过实验给出</w:t>
      </w:r>
      <w:r w:rsidR="003D70D1">
        <w:rPr>
          <w:lang w:eastAsia="zh-CN"/>
        </w:rPr>
        <w:t>TOUSE</w:t>
      </w:r>
      <w:r w:rsidR="003D70D1">
        <w:rPr>
          <w:lang w:eastAsia="zh-CN"/>
        </w:rPr>
        <w:t>算法在公平性方面的表现情况</w:t>
      </w:r>
      <w:r w:rsidR="003D70D1">
        <w:rPr>
          <w:rFonts w:hint="eastAsia"/>
          <w:lang w:eastAsia="zh-CN"/>
        </w:rPr>
        <w:t>，</w:t>
      </w:r>
      <w:r w:rsidR="003D70D1">
        <w:rPr>
          <w:lang w:eastAsia="zh-CN"/>
        </w:rPr>
        <w:t>这里所指的公平性</w:t>
      </w:r>
      <w:r w:rsidR="003D70D1">
        <w:rPr>
          <w:rFonts w:hint="eastAsia"/>
          <w:lang w:eastAsia="zh-CN"/>
        </w:rPr>
        <w:t>是</w:t>
      </w:r>
      <w:r w:rsidR="00300A72">
        <w:rPr>
          <w:rFonts w:hint="eastAsia"/>
          <w:lang w:eastAsia="zh-CN"/>
        </w:rPr>
        <w:t>在不同的</w:t>
      </w:r>
      <w:r w:rsidR="00F52907">
        <w:rPr>
          <w:rFonts w:hint="eastAsia"/>
          <w:lang w:eastAsia="zh-CN"/>
        </w:rPr>
        <w:t>信道状态条件下可以竞争得到信道的几率，如果以网络性能作为最高优先级来看，当某个接收者用户处于信道状态较差的环境下时竞争得到信道的可能性相对较小，因为其网络信道质量决定了传输速率，从而影响网络性能，因而可能产生饥饿现象。实验中的度量标准为在</w:t>
      </w:r>
      <w:r w:rsidR="00F52907">
        <w:rPr>
          <w:rFonts w:hint="eastAsia"/>
          <w:lang w:eastAsia="zh-CN"/>
        </w:rPr>
        <w:t>AP</w:t>
      </w:r>
      <w:r w:rsidR="00F52907">
        <w:rPr>
          <w:rFonts w:hint="eastAsia"/>
          <w:lang w:eastAsia="zh-CN"/>
        </w:rPr>
        <w:t>可利用天线数为</w:t>
      </w:r>
      <w:r w:rsidR="00F52907">
        <w:rPr>
          <w:rFonts w:hint="eastAsia"/>
          <w:lang w:eastAsia="zh-CN"/>
        </w:rPr>
        <w:t>3</w:t>
      </w:r>
      <w:r w:rsidR="00F52907">
        <w:rPr>
          <w:rFonts w:hint="eastAsia"/>
          <w:lang w:eastAsia="zh-CN"/>
        </w:rPr>
        <w:t>的场景中，不同信道质量下的接收者用户被</w:t>
      </w:r>
      <w:r w:rsidR="00F52907">
        <w:rPr>
          <w:rFonts w:hint="eastAsia"/>
          <w:lang w:eastAsia="zh-CN"/>
        </w:rPr>
        <w:t>TOUSE</w:t>
      </w:r>
      <w:r w:rsidR="00F52907">
        <w:rPr>
          <w:rFonts w:hint="eastAsia"/>
          <w:lang w:eastAsia="zh-CN"/>
        </w:rPr>
        <w:t>迭代选择第二个加入最优解组的次数，次数越多表示接入概率越大。为了增加实验性能说服力，我们</w:t>
      </w:r>
      <w:r w:rsidR="00A44AEE">
        <w:rPr>
          <w:rFonts w:hint="eastAsia"/>
          <w:lang w:eastAsia="zh-CN"/>
        </w:rPr>
        <w:t>还</w:t>
      </w:r>
      <w:r w:rsidR="00F52907">
        <w:rPr>
          <w:rFonts w:hint="eastAsia"/>
          <w:lang w:eastAsia="zh-CN"/>
        </w:rPr>
        <w:t>利用简式公平性指数（</w:t>
      </w:r>
      <w:r w:rsidR="00F52907">
        <w:rPr>
          <w:rFonts w:hint="eastAsia"/>
          <w:lang w:eastAsia="zh-CN"/>
        </w:rPr>
        <w:t>Jain</w:t>
      </w:r>
      <w:r w:rsidR="00F52907">
        <w:rPr>
          <w:lang w:eastAsia="zh-CN"/>
        </w:rPr>
        <w:t>’s fairness index JFI</w:t>
      </w:r>
      <w:r w:rsidR="00F52907">
        <w:rPr>
          <w:rFonts w:hint="eastAsia"/>
          <w:lang w:eastAsia="zh-CN"/>
        </w:rPr>
        <w:t>）</w:t>
      </w:r>
      <w:r w:rsidR="00A44AEE">
        <w:rPr>
          <w:rFonts w:hint="eastAsia"/>
          <w:lang w:eastAsia="zh-CN"/>
        </w:rPr>
        <w:t>[]</w:t>
      </w:r>
      <w:r w:rsidR="00A44AEE">
        <w:rPr>
          <w:rFonts w:hint="eastAsia"/>
          <w:lang w:eastAsia="zh-CN"/>
        </w:rPr>
        <w:t>。</w:t>
      </w:r>
      <w:r w:rsidR="00401E99">
        <w:rPr>
          <w:rFonts w:hint="eastAsia"/>
          <w:lang w:eastAsia="zh-CN"/>
        </w:rPr>
        <w:t>实验中我们设计了五个不同的接收者用户，分别赋予不同的信道质量状态并评估其影响情况。五个用户使用</w:t>
      </w:r>
      <w:r w:rsidR="00401E99">
        <w:rPr>
          <w:rFonts w:hint="eastAsia"/>
          <w:lang w:eastAsia="zh-CN"/>
        </w:rPr>
        <w:t>user</w:t>
      </w:r>
      <w:r w:rsidR="00401E99">
        <w:rPr>
          <w:rFonts w:hint="eastAsia"/>
          <w:lang w:eastAsia="zh-CN"/>
        </w:rPr>
        <w:t>来表示，</w:t>
      </w:r>
      <w:r w:rsidR="00401E99">
        <w:rPr>
          <w:rFonts w:hint="eastAsia"/>
          <w:lang w:eastAsia="zh-CN"/>
        </w:rPr>
        <w:t>user</w:t>
      </w:r>
      <w:r w:rsidR="00401E99">
        <w:rPr>
          <w:lang w:eastAsia="zh-CN"/>
        </w:rPr>
        <w:t>1</w:t>
      </w:r>
      <w:r w:rsidR="00401E99">
        <w:rPr>
          <w:lang w:eastAsia="zh-CN"/>
        </w:rPr>
        <w:t>和</w:t>
      </w:r>
      <w:r w:rsidR="00401E99">
        <w:rPr>
          <w:lang w:eastAsia="zh-CN"/>
        </w:rPr>
        <w:t>user4</w:t>
      </w:r>
      <w:r w:rsidR="00401E99">
        <w:rPr>
          <w:lang w:eastAsia="zh-CN"/>
        </w:rPr>
        <w:t>表示信道状态最差和最好的两种情况</w:t>
      </w:r>
      <w:r w:rsidR="00401E99">
        <w:rPr>
          <w:rFonts w:hint="eastAsia"/>
          <w:lang w:eastAsia="zh-CN"/>
        </w:rPr>
        <w:t>，分别是</w:t>
      </w:r>
      <w:r w:rsidR="00401E99">
        <w:rPr>
          <w:rFonts w:hint="eastAsia"/>
          <w:lang w:eastAsia="zh-CN"/>
        </w:rPr>
        <w:t>5dB</w:t>
      </w:r>
      <w:r w:rsidR="00401E99">
        <w:rPr>
          <w:rFonts w:hint="eastAsia"/>
          <w:lang w:eastAsia="zh-CN"/>
        </w:rPr>
        <w:t>和</w:t>
      </w:r>
      <w:r w:rsidR="00401E99">
        <w:rPr>
          <w:rFonts w:hint="eastAsia"/>
          <w:lang w:eastAsia="zh-CN"/>
        </w:rPr>
        <w:t>20dB</w:t>
      </w:r>
      <w:r w:rsidR="00401E99">
        <w:rPr>
          <w:rFonts w:hint="eastAsia"/>
          <w:lang w:eastAsia="zh-CN"/>
        </w:rPr>
        <w:t>左右；</w:t>
      </w:r>
      <w:r w:rsidR="00401E99">
        <w:rPr>
          <w:rFonts w:hint="eastAsia"/>
          <w:lang w:eastAsia="zh-CN"/>
        </w:rPr>
        <w:t>user</w:t>
      </w:r>
      <w:r w:rsidR="00401E99">
        <w:rPr>
          <w:lang w:eastAsia="zh-CN"/>
        </w:rPr>
        <w:t>2</w:t>
      </w:r>
      <w:r w:rsidR="00401E99">
        <w:rPr>
          <w:lang w:eastAsia="zh-CN"/>
        </w:rPr>
        <w:t>的信道质量优于</w:t>
      </w:r>
      <w:r w:rsidR="00401E99">
        <w:rPr>
          <w:lang w:eastAsia="zh-CN"/>
        </w:rPr>
        <w:t>user1</w:t>
      </w:r>
      <w:r w:rsidR="00401E99">
        <w:rPr>
          <w:rFonts w:hint="eastAsia"/>
          <w:lang w:eastAsia="zh-CN"/>
        </w:rPr>
        <w:t>，</w:t>
      </w:r>
      <w:r w:rsidR="00401E99">
        <w:rPr>
          <w:lang w:eastAsia="zh-CN"/>
        </w:rPr>
        <w:t>但是相比于</w:t>
      </w:r>
      <w:r w:rsidR="00401E99">
        <w:rPr>
          <w:lang w:eastAsia="zh-CN"/>
        </w:rPr>
        <w:t>user3</w:t>
      </w:r>
      <w:r w:rsidR="00401E99">
        <w:rPr>
          <w:lang w:eastAsia="zh-CN"/>
        </w:rPr>
        <w:t>较弱</w:t>
      </w:r>
      <w:r w:rsidR="00401E99">
        <w:rPr>
          <w:rFonts w:hint="eastAsia"/>
          <w:lang w:eastAsia="zh-CN"/>
        </w:rPr>
        <w:t>，</w:t>
      </w:r>
      <w:r w:rsidR="00401E99">
        <w:rPr>
          <w:lang w:eastAsia="zh-CN"/>
        </w:rPr>
        <w:t>分别为</w:t>
      </w:r>
      <w:r w:rsidR="00401E99">
        <w:rPr>
          <w:rFonts w:hint="eastAsia"/>
          <w:lang w:eastAsia="zh-CN"/>
        </w:rPr>
        <w:t>10dB</w:t>
      </w:r>
      <w:r w:rsidR="00401E99">
        <w:rPr>
          <w:rFonts w:hint="eastAsia"/>
          <w:lang w:eastAsia="zh-CN"/>
        </w:rPr>
        <w:t>和</w:t>
      </w:r>
      <w:r w:rsidR="00401E99">
        <w:rPr>
          <w:rFonts w:hint="eastAsia"/>
          <w:lang w:eastAsia="zh-CN"/>
        </w:rPr>
        <w:t>15dB</w:t>
      </w:r>
      <w:r w:rsidR="00401E99">
        <w:rPr>
          <w:rFonts w:hint="eastAsia"/>
          <w:lang w:eastAsia="zh-CN"/>
        </w:rPr>
        <w:t>左右；</w:t>
      </w:r>
      <w:r w:rsidR="00F43254">
        <w:rPr>
          <w:rFonts w:hint="eastAsia"/>
          <w:lang w:eastAsia="zh-CN"/>
        </w:rPr>
        <w:t>然后用</w:t>
      </w:r>
      <w:r w:rsidR="00F43254">
        <w:rPr>
          <w:rFonts w:hint="eastAsia"/>
          <w:lang w:eastAsia="zh-CN"/>
        </w:rPr>
        <w:t>user</w:t>
      </w:r>
      <w:r w:rsidR="00F43254">
        <w:rPr>
          <w:lang w:eastAsia="zh-CN"/>
        </w:rPr>
        <w:t>5</w:t>
      </w:r>
      <w:r w:rsidR="00F43254">
        <w:rPr>
          <w:lang w:eastAsia="zh-CN"/>
        </w:rPr>
        <w:t>作为一个对比控制组</w:t>
      </w:r>
      <w:r w:rsidR="00F43254">
        <w:rPr>
          <w:rFonts w:hint="eastAsia"/>
          <w:lang w:eastAsia="zh-CN"/>
        </w:rPr>
        <w:t>，</w:t>
      </w:r>
      <w:r w:rsidR="00F43254">
        <w:rPr>
          <w:lang w:eastAsia="zh-CN"/>
        </w:rPr>
        <w:t>其信道质量处于变化状态</w:t>
      </w:r>
      <w:r w:rsidR="00F43254">
        <w:rPr>
          <w:rFonts w:hint="eastAsia"/>
          <w:lang w:eastAsia="zh-CN"/>
        </w:rPr>
        <w:t>，</w:t>
      </w:r>
      <w:r w:rsidR="00F43254">
        <w:rPr>
          <w:lang w:eastAsia="zh-CN"/>
        </w:rPr>
        <w:t>每个时隙进行</w:t>
      </w:r>
      <w:r w:rsidR="00F43254">
        <w:rPr>
          <w:lang w:eastAsia="zh-CN"/>
        </w:rPr>
        <w:t>TOUSE</w:t>
      </w:r>
      <w:r w:rsidR="00F43254">
        <w:rPr>
          <w:lang w:eastAsia="zh-CN"/>
        </w:rPr>
        <w:t>用户选择时信道质量会随机改变</w:t>
      </w:r>
      <w:r w:rsidR="00F43254">
        <w:rPr>
          <w:rFonts w:hint="eastAsia"/>
          <w:lang w:eastAsia="zh-CN"/>
        </w:rPr>
        <w:t>。</w:t>
      </w:r>
    </w:p>
    <w:p w:rsidR="007B4A47" w:rsidRDefault="008A5D60" w:rsidP="00EC1DDF">
      <w:pPr>
        <w:jc w:val="both"/>
        <w:rPr>
          <w:lang w:eastAsia="zh-CN"/>
        </w:rPr>
      </w:pPr>
      <w:r>
        <w:rPr>
          <w:lang w:eastAsia="zh-CN"/>
        </w:rPr>
        <w:t>在整个用户选择过程中</w:t>
      </w:r>
      <w:r>
        <w:rPr>
          <w:rFonts w:hint="eastAsia"/>
          <w:lang w:eastAsia="zh-CN"/>
        </w:rPr>
        <w:t>，</w:t>
      </w:r>
      <w:r>
        <w:rPr>
          <w:rFonts w:hint="eastAsia"/>
          <w:lang w:eastAsia="zh-CN"/>
        </w:rPr>
        <w:t>AP</w:t>
      </w:r>
      <w:r>
        <w:rPr>
          <w:rFonts w:hint="eastAsia"/>
          <w:lang w:eastAsia="zh-CN"/>
        </w:rPr>
        <w:t>进行下行数据传输的</w:t>
      </w:r>
      <w:r>
        <w:rPr>
          <w:lang w:eastAsia="zh-CN"/>
        </w:rPr>
        <w:t>最优用户组解是被一个接一个的选择出来</w:t>
      </w:r>
      <w:r>
        <w:rPr>
          <w:rFonts w:hint="eastAsia"/>
          <w:lang w:eastAsia="zh-CN"/>
        </w:rPr>
        <w:t>，</w:t>
      </w:r>
      <w:r>
        <w:rPr>
          <w:lang w:eastAsia="zh-CN"/>
        </w:rPr>
        <w:t>在仿真实验中</w:t>
      </w:r>
      <w:r>
        <w:rPr>
          <w:rFonts w:hint="eastAsia"/>
          <w:lang w:eastAsia="zh-CN"/>
        </w:rPr>
        <w:t>，</w:t>
      </w:r>
      <w:r>
        <w:rPr>
          <w:lang w:eastAsia="zh-CN"/>
        </w:rPr>
        <w:t>第一步首先</w:t>
      </w:r>
      <w:r>
        <w:rPr>
          <w:lang w:eastAsia="zh-CN"/>
        </w:rPr>
        <w:t>TOUSE</w:t>
      </w:r>
      <w:r>
        <w:rPr>
          <w:lang w:eastAsia="zh-CN"/>
        </w:rPr>
        <w:t>会随机的选择出一个幸运的竞争者用户</w:t>
      </w:r>
      <w:r>
        <w:rPr>
          <w:rFonts w:hint="eastAsia"/>
          <w:lang w:eastAsia="zh-CN"/>
        </w:rPr>
        <w:t>，</w:t>
      </w:r>
      <w:r>
        <w:rPr>
          <w:lang w:eastAsia="zh-CN"/>
        </w:rPr>
        <w:t>因此对于任何信道竞争者而言被选为第一个解元素的概率都是相同的</w:t>
      </w:r>
      <w:r>
        <w:rPr>
          <w:rFonts w:hint="eastAsia"/>
          <w:lang w:eastAsia="zh-CN"/>
        </w:rPr>
        <w:t>，</w:t>
      </w:r>
      <w:r>
        <w:rPr>
          <w:lang w:eastAsia="zh-CN"/>
        </w:rPr>
        <w:t>不足以作为当前算法公平性的一个判断标准</w:t>
      </w:r>
      <w:r>
        <w:rPr>
          <w:rFonts w:hint="eastAsia"/>
          <w:lang w:eastAsia="zh-CN"/>
        </w:rPr>
        <w:t>。</w:t>
      </w:r>
      <w:r>
        <w:rPr>
          <w:lang w:eastAsia="zh-CN"/>
        </w:rPr>
        <w:t>为了给出更加令人信服的实验结果</w:t>
      </w:r>
      <w:r>
        <w:rPr>
          <w:rFonts w:hint="eastAsia"/>
          <w:lang w:eastAsia="zh-CN"/>
        </w:rPr>
        <w:t>，</w:t>
      </w:r>
      <w:r>
        <w:rPr>
          <w:lang w:eastAsia="zh-CN"/>
        </w:rPr>
        <w:t>我们得到了实验结果图</w:t>
      </w:r>
      <w:r>
        <w:rPr>
          <w:rFonts w:hint="eastAsia"/>
          <w:lang w:eastAsia="zh-CN"/>
        </w:rPr>
        <w:t>2</w:t>
      </w:r>
      <w:r>
        <w:rPr>
          <w:rFonts w:hint="eastAsia"/>
          <w:lang w:eastAsia="zh-CN"/>
        </w:rPr>
        <w:t>，使用第二个被选择的概率作为公平性的评判标准。图中可以看出</w:t>
      </w:r>
      <w:r>
        <w:rPr>
          <w:rFonts w:hint="eastAsia"/>
          <w:lang w:eastAsia="zh-CN"/>
        </w:rPr>
        <w:t>RUS</w:t>
      </w:r>
      <w:r>
        <w:rPr>
          <w:rFonts w:hint="eastAsia"/>
          <w:lang w:eastAsia="zh-CN"/>
        </w:rPr>
        <w:t>和</w:t>
      </w:r>
      <w:r>
        <w:rPr>
          <w:rFonts w:hint="eastAsia"/>
          <w:lang w:eastAsia="zh-CN"/>
        </w:rPr>
        <w:t>TOUSE</w:t>
      </w:r>
      <w:r>
        <w:rPr>
          <w:rFonts w:hint="eastAsia"/>
          <w:lang w:eastAsia="zh-CN"/>
        </w:rPr>
        <w:t>用户选择机制中每个用户竞争到信道的几率近乎相同，相较于</w:t>
      </w:r>
      <w:r>
        <w:rPr>
          <w:rFonts w:hint="eastAsia"/>
          <w:lang w:eastAsia="zh-CN"/>
        </w:rPr>
        <w:t>RUS</w:t>
      </w:r>
      <w:r>
        <w:rPr>
          <w:rFonts w:hint="eastAsia"/>
          <w:lang w:eastAsia="zh-CN"/>
        </w:rPr>
        <w:t>算法，</w:t>
      </w:r>
      <w:r>
        <w:rPr>
          <w:rFonts w:hint="eastAsia"/>
          <w:lang w:eastAsia="zh-CN"/>
        </w:rPr>
        <w:t>TOUSE</w:t>
      </w:r>
      <w:r>
        <w:rPr>
          <w:rFonts w:hint="eastAsia"/>
          <w:lang w:eastAsia="zh-CN"/>
        </w:rPr>
        <w:t>尽可能的实现了信道竞争公平性，</w:t>
      </w:r>
      <w:r w:rsidR="006B164F">
        <w:rPr>
          <w:rFonts w:hint="eastAsia"/>
          <w:lang w:eastAsia="zh-CN"/>
        </w:rPr>
        <w:t>达到了与完全平均竞争机制（</w:t>
      </w:r>
      <w:r w:rsidR="006B164F">
        <w:rPr>
          <w:rFonts w:hint="eastAsia"/>
          <w:lang w:eastAsia="zh-CN"/>
        </w:rPr>
        <w:t>RUS</w:t>
      </w:r>
      <w:r w:rsidR="006B164F">
        <w:rPr>
          <w:rFonts w:hint="eastAsia"/>
          <w:lang w:eastAsia="zh-CN"/>
        </w:rPr>
        <w:t>算法）近乎一致的公平性等级。</w:t>
      </w:r>
      <w:r w:rsidR="006B164F">
        <w:rPr>
          <w:rFonts w:hint="eastAsia"/>
          <w:lang w:eastAsia="zh-CN"/>
        </w:rPr>
        <w:t>TOUSE</w:t>
      </w:r>
      <w:r w:rsidR="006B164F">
        <w:rPr>
          <w:rFonts w:hint="eastAsia"/>
          <w:lang w:eastAsia="zh-CN"/>
        </w:rPr>
        <w:t>算法中，可以清楚的看出</w:t>
      </w:r>
      <w:r w:rsidR="006B164F">
        <w:rPr>
          <w:rFonts w:hint="eastAsia"/>
          <w:lang w:eastAsia="zh-CN"/>
        </w:rPr>
        <w:t>user</w:t>
      </w:r>
      <w:r w:rsidR="006B164F">
        <w:rPr>
          <w:lang w:eastAsia="zh-CN"/>
        </w:rPr>
        <w:t>1</w:t>
      </w:r>
      <w:r w:rsidR="006B164F">
        <w:rPr>
          <w:lang w:eastAsia="zh-CN"/>
        </w:rPr>
        <w:t>的接入几率明显小于其他竞争者</w:t>
      </w:r>
      <w:r w:rsidR="006B164F">
        <w:rPr>
          <w:rFonts w:hint="eastAsia"/>
          <w:lang w:eastAsia="zh-CN"/>
        </w:rPr>
        <w:t>，</w:t>
      </w:r>
      <w:r w:rsidR="006B164F">
        <w:rPr>
          <w:lang w:eastAsia="zh-CN"/>
        </w:rPr>
        <w:t>这是由于</w:t>
      </w:r>
      <w:r w:rsidR="006B164F">
        <w:rPr>
          <w:lang w:eastAsia="zh-CN"/>
        </w:rPr>
        <w:t>user1</w:t>
      </w:r>
      <w:r w:rsidR="006B164F">
        <w:rPr>
          <w:lang w:eastAsia="zh-CN"/>
        </w:rPr>
        <w:t>处于信道质量最差的区域</w:t>
      </w:r>
      <w:r w:rsidR="006B164F">
        <w:rPr>
          <w:rFonts w:hint="eastAsia"/>
          <w:lang w:eastAsia="zh-CN"/>
        </w:rPr>
        <w:t>，</w:t>
      </w:r>
      <w:r w:rsidR="006B164F">
        <w:rPr>
          <w:lang w:eastAsia="zh-CN"/>
        </w:rPr>
        <w:t>AP</w:t>
      </w:r>
      <w:r w:rsidR="006B164F">
        <w:rPr>
          <w:lang w:eastAsia="zh-CN"/>
        </w:rPr>
        <w:t>对该用户的数据传输速率低</w:t>
      </w:r>
      <w:r w:rsidR="006B164F">
        <w:rPr>
          <w:rFonts w:hint="eastAsia"/>
          <w:lang w:eastAsia="zh-CN"/>
        </w:rPr>
        <w:t>，</w:t>
      </w:r>
      <w:r w:rsidR="006B164F">
        <w:rPr>
          <w:lang w:eastAsia="zh-CN"/>
        </w:rPr>
        <w:t>算法中限制了</w:t>
      </w:r>
      <w:r w:rsidR="006B164F">
        <w:rPr>
          <w:lang w:eastAsia="zh-CN"/>
        </w:rPr>
        <w:t>user1</w:t>
      </w:r>
      <w:r w:rsidR="006B164F">
        <w:rPr>
          <w:lang w:eastAsia="zh-CN"/>
        </w:rPr>
        <w:t>的接入几率以提高当前网络的整体性能</w:t>
      </w:r>
      <w:r w:rsidR="006B164F">
        <w:rPr>
          <w:rFonts w:hint="eastAsia"/>
          <w:lang w:eastAsia="zh-CN"/>
        </w:rPr>
        <w:t>，</w:t>
      </w:r>
      <w:r w:rsidR="006B164F">
        <w:rPr>
          <w:lang w:eastAsia="zh-CN"/>
        </w:rPr>
        <w:t>但不是完全否定了该用户的机会</w:t>
      </w:r>
      <w:r w:rsidR="006B164F">
        <w:rPr>
          <w:rFonts w:hint="eastAsia"/>
          <w:lang w:eastAsia="zh-CN"/>
        </w:rPr>
        <w:t>。在</w:t>
      </w:r>
      <w:r w:rsidR="006B164F">
        <w:rPr>
          <w:rFonts w:hint="eastAsia"/>
          <w:lang w:eastAsia="zh-CN"/>
        </w:rPr>
        <w:t>PUMA</w:t>
      </w:r>
      <w:r w:rsidR="006B164F">
        <w:rPr>
          <w:rFonts w:hint="eastAsia"/>
          <w:lang w:eastAsia="zh-CN"/>
        </w:rPr>
        <w:t>中，由于该算法是以尽可能提高整体网络性能为目的，从而几乎放弃</w:t>
      </w:r>
      <w:r w:rsidR="006B164F">
        <w:rPr>
          <w:rFonts w:hint="eastAsia"/>
          <w:lang w:eastAsia="zh-CN"/>
        </w:rPr>
        <w:t>user</w:t>
      </w:r>
      <w:r w:rsidR="006B164F">
        <w:rPr>
          <w:lang w:eastAsia="zh-CN"/>
        </w:rPr>
        <w:t>1</w:t>
      </w:r>
      <w:r w:rsidR="006B164F">
        <w:rPr>
          <w:lang w:eastAsia="zh-CN"/>
        </w:rPr>
        <w:t>这类接收者</w:t>
      </w:r>
      <w:r w:rsidR="002C7ABE">
        <w:rPr>
          <w:lang w:eastAsia="zh-CN"/>
        </w:rPr>
        <w:t>避免降低下行传输速率</w:t>
      </w:r>
      <w:r w:rsidR="002C7ABE">
        <w:rPr>
          <w:rFonts w:hint="eastAsia"/>
          <w:lang w:eastAsia="zh-CN"/>
        </w:rPr>
        <w:t>，尽可能的选择信道质量较高的用户进行传输，使得不太符合现实情况。</w:t>
      </w:r>
    </w:p>
    <w:p w:rsidR="002C7ABE" w:rsidRDefault="00DE1DFF" w:rsidP="00EC1DDF">
      <w:pPr>
        <w:jc w:val="both"/>
        <w:rPr>
          <w:lang w:eastAsia="zh-CN"/>
        </w:rPr>
      </w:pPr>
      <w:r>
        <w:rPr>
          <w:rFonts w:hint="eastAsia"/>
          <w:lang w:eastAsia="zh-CN"/>
        </w:rPr>
        <w:t>图</w:t>
      </w:r>
      <w:r>
        <w:rPr>
          <w:rFonts w:hint="eastAsia"/>
          <w:lang w:eastAsia="zh-CN"/>
        </w:rPr>
        <w:t>2</w:t>
      </w:r>
      <w:r>
        <w:rPr>
          <w:rFonts w:hint="eastAsia"/>
          <w:lang w:eastAsia="zh-CN"/>
        </w:rPr>
        <w:t>中给出了</w:t>
      </w:r>
      <w:r>
        <w:rPr>
          <w:rFonts w:hint="eastAsia"/>
          <w:lang w:eastAsia="zh-CN"/>
        </w:rPr>
        <w:t>TOUSE</w:t>
      </w:r>
      <w:r>
        <w:rPr>
          <w:rFonts w:hint="eastAsia"/>
          <w:lang w:eastAsia="zh-CN"/>
        </w:rPr>
        <w:t>算法与其他对比算法的用户接入几率情况，虽然我们可以看出大致的性能表现情况，但是不足以充分的说明算法就公平性的表现究竟如何，下面我</w:t>
      </w:r>
      <w:r>
        <w:rPr>
          <w:rFonts w:hint="eastAsia"/>
          <w:lang w:eastAsia="zh-CN"/>
        </w:rPr>
        <w:lastRenderedPageBreak/>
        <w:t>们采用</w:t>
      </w:r>
      <w:r>
        <w:rPr>
          <w:rFonts w:hint="eastAsia"/>
          <w:lang w:eastAsia="zh-CN"/>
        </w:rPr>
        <w:t>JFI</w:t>
      </w:r>
      <w:r>
        <w:rPr>
          <w:rFonts w:hint="eastAsia"/>
          <w:lang w:eastAsia="zh-CN"/>
        </w:rPr>
        <w:t>对算法进行评估实验。首先，</w:t>
      </w:r>
      <w:r>
        <w:rPr>
          <w:rFonts w:hint="eastAsia"/>
          <w:lang w:eastAsia="zh-CN"/>
        </w:rPr>
        <w:t>JFI</w:t>
      </w:r>
      <w:r>
        <w:rPr>
          <w:rFonts w:hint="eastAsia"/>
          <w:lang w:eastAsia="zh-CN"/>
        </w:rPr>
        <w:t>是公平性指标中的一种定义，</w:t>
      </w:r>
      <w:r>
        <w:rPr>
          <w:rFonts w:hint="eastAsia"/>
          <w:lang w:eastAsia="zh-CN"/>
        </w:rPr>
        <w:t>JFI</w:t>
      </w:r>
      <w:r>
        <w:rPr>
          <w:rFonts w:hint="eastAsia"/>
          <w:lang w:eastAsia="zh-CN"/>
        </w:rPr>
        <w:t>的具体计算方法如下：</w:t>
      </w:r>
    </w:p>
    <w:p w:rsidR="00DE1DFF" w:rsidRPr="008A5D60" w:rsidRDefault="00DE1DFF" w:rsidP="00DE1DFF">
      <w:pPr>
        <w:ind w:firstLine="440"/>
        <w:jc w:val="center"/>
        <w:rPr>
          <w:lang w:eastAsia="zh-CN"/>
        </w:rPr>
      </w:pPr>
      <w:r w:rsidRPr="00C363D1">
        <w:rPr>
          <w:rFonts w:eastAsia="ヒラギノ角ゴ Pro W3"/>
          <w:position w:val="-38"/>
          <w:sz w:val="22"/>
        </w:rPr>
        <w:object w:dxaOrig="2060" w:dyaOrig="880">
          <v:shape id="_x0000_i1033" type="#_x0000_t75" style="width:102.7pt;height:43.85pt" o:ole="">
            <v:imagedata r:id="rId36" o:title=""/>
          </v:shape>
          <o:OLEObject Type="Embed" ProgID="Equation.DSMT4" ShapeID="_x0000_i1033" DrawAspect="Content" ObjectID="_1551469060" r:id="rId37"/>
        </w:object>
      </w:r>
      <w:r>
        <w:rPr>
          <w:rFonts w:eastAsia="ヒラギノ角ゴ Pro W3"/>
          <w:sz w:val="22"/>
          <w:lang w:eastAsia="zh-CN"/>
        </w:rPr>
        <w:t>.</w:t>
      </w:r>
    </w:p>
    <w:p w:rsidR="00DB637F" w:rsidRPr="007A67D6" w:rsidRDefault="00DE1DFF" w:rsidP="00DE1DFF">
      <w:pPr>
        <w:ind w:firstLineChars="0" w:firstLine="0"/>
        <w:jc w:val="both"/>
        <w:rPr>
          <w:lang w:eastAsia="zh-CN"/>
        </w:rPr>
      </w:pPr>
      <w:r>
        <w:rPr>
          <w:rFonts w:hint="eastAsia"/>
          <w:lang w:eastAsia="zh-CN"/>
        </w:rPr>
        <w:t>其中</w:t>
      </w:r>
      <w:bookmarkStart w:id="69" w:name="OLE_LINK30"/>
      <w:bookmarkStart w:id="70" w:name="OLE_LINK31"/>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u</m:t>
            </m:r>
          </m:sub>
        </m:sSub>
      </m:oMath>
      <w:bookmarkEnd w:id="69"/>
      <w:bookmarkEnd w:id="70"/>
      <w:r>
        <w:rPr>
          <w:rFonts w:hint="eastAsia"/>
          <w:lang w:eastAsia="zh-CN"/>
        </w:rPr>
        <w:t>表示当前信道</w:t>
      </w:r>
      <w:r w:rsidR="007A67D6">
        <w:rPr>
          <w:rFonts w:hint="eastAsia"/>
          <w:lang w:eastAsia="zh-CN"/>
        </w:rPr>
        <w:t>的竞争者数量，</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u</m:t>
            </m:r>
          </m:sub>
        </m:sSub>
      </m:oMath>
      <w:r w:rsidR="007A67D6">
        <w:rPr>
          <w:lang w:eastAsia="zh-CN"/>
        </w:rPr>
        <w:t>表示用户</w:t>
      </w:r>
      <m:oMath>
        <m:r>
          <w:rPr>
            <w:rFonts w:ascii="Cambria Math" w:hAnsi="Cambria Math"/>
            <w:lang w:eastAsia="zh-CN"/>
          </w:rPr>
          <m:t>u</m:t>
        </m:r>
      </m:oMath>
      <w:r w:rsidR="007A67D6">
        <w:rPr>
          <w:lang w:eastAsia="zh-CN"/>
        </w:rPr>
        <w:t>在整个实验过程时间中竞争到信道的总时间</w:t>
      </w:r>
      <w:r w:rsidR="007A67D6">
        <w:rPr>
          <w:rFonts w:hint="eastAsia"/>
          <w:lang w:eastAsia="zh-CN"/>
        </w:rPr>
        <w:t>。</w:t>
      </w:r>
      <w:r w:rsidR="007A67D6">
        <w:rPr>
          <w:rFonts w:hint="eastAsia"/>
          <w:lang w:eastAsia="zh-CN"/>
        </w:rPr>
        <w:t>J</w:t>
      </w:r>
      <w:r w:rsidR="007A67D6">
        <w:rPr>
          <w:lang w:eastAsia="zh-CN"/>
        </w:rPr>
        <w:t>FI</w:t>
      </w:r>
      <w:r w:rsidR="007A67D6">
        <w:rPr>
          <w:lang w:eastAsia="zh-CN"/>
        </w:rPr>
        <w:t>的数值范围为</w:t>
      </w:r>
      <m:oMath>
        <m:r>
          <m:rPr>
            <m:sty m:val="p"/>
          </m:rP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u</m:t>
            </m:r>
          </m:sub>
        </m:sSub>
      </m:oMath>
      <w:r w:rsidR="007A67D6">
        <w:rPr>
          <w:rFonts w:hint="eastAsia"/>
          <w:lang w:eastAsia="zh-CN"/>
        </w:rPr>
        <w:t>（所有用户中只有一个用户一直占有信道）到</w:t>
      </w:r>
      <w:r w:rsidR="007A67D6">
        <w:rPr>
          <w:rFonts w:hint="eastAsia"/>
          <w:lang w:eastAsia="zh-CN"/>
        </w:rPr>
        <w:t>1</w:t>
      </w:r>
      <w:r w:rsidR="007A67D6">
        <w:rPr>
          <w:rFonts w:hint="eastAsia"/>
          <w:lang w:eastAsia="zh-CN"/>
        </w:rPr>
        <w:t>（所有用户等概率占有信道）。图</w:t>
      </w:r>
      <w:r w:rsidR="007A67D6">
        <w:rPr>
          <w:rFonts w:hint="eastAsia"/>
          <w:lang w:eastAsia="zh-CN"/>
        </w:rPr>
        <w:t>3</w:t>
      </w:r>
      <w:r w:rsidR="00DB637F">
        <w:rPr>
          <w:lang w:eastAsia="zh-CN"/>
        </w:rPr>
        <w:t>给出了四种算法的简式公平性指数的实验结果情况</w:t>
      </w:r>
      <w:r w:rsidR="00DB637F">
        <w:rPr>
          <w:rFonts w:hint="eastAsia"/>
          <w:lang w:eastAsia="zh-CN"/>
        </w:rPr>
        <w:t>，</w:t>
      </w:r>
      <w:r w:rsidR="00DB637F">
        <w:rPr>
          <w:lang w:eastAsia="zh-CN"/>
        </w:rPr>
        <w:t>实验中我们将信道竞争的用户数量从</w:t>
      </w:r>
      <w:r w:rsidR="00DB637F">
        <w:rPr>
          <w:rFonts w:hint="eastAsia"/>
          <w:lang w:eastAsia="zh-CN"/>
        </w:rPr>
        <w:t>5</w:t>
      </w:r>
      <w:r w:rsidR="00DB637F">
        <w:rPr>
          <w:rFonts w:hint="eastAsia"/>
          <w:lang w:eastAsia="zh-CN"/>
        </w:rPr>
        <w:t>提高到</w:t>
      </w:r>
      <w:r w:rsidR="00DB637F">
        <w:rPr>
          <w:rFonts w:hint="eastAsia"/>
          <w:lang w:eastAsia="zh-CN"/>
        </w:rPr>
        <w:t>40</w:t>
      </w:r>
      <w:r w:rsidR="00DB637F">
        <w:rPr>
          <w:rFonts w:hint="eastAsia"/>
          <w:lang w:eastAsia="zh-CN"/>
        </w:rPr>
        <w:t>，并给出了</w:t>
      </w:r>
      <w:r w:rsidR="00DB637F">
        <w:rPr>
          <w:rFonts w:hint="eastAsia"/>
          <w:lang w:eastAsia="zh-CN"/>
        </w:rPr>
        <w:t>JFI</w:t>
      </w:r>
      <w:r w:rsidR="00DB637F">
        <w:rPr>
          <w:rFonts w:hint="eastAsia"/>
          <w:lang w:eastAsia="zh-CN"/>
        </w:rPr>
        <w:t>的变化情况曲线，通过实验可以得到随着用户数量的增加，</w:t>
      </w:r>
      <w:r w:rsidR="00DB637F">
        <w:rPr>
          <w:rFonts w:hint="eastAsia"/>
          <w:lang w:eastAsia="zh-CN"/>
        </w:rPr>
        <w:t>PUMA</w:t>
      </w:r>
      <w:r w:rsidR="00DB637F">
        <w:rPr>
          <w:rFonts w:hint="eastAsia"/>
          <w:lang w:eastAsia="zh-CN"/>
        </w:rPr>
        <w:t>算法的竞争愈加趋于不公平，逐渐只有拥有高信道质量的用户才能竞争得到信道。</w:t>
      </w:r>
      <w:r w:rsidR="00DB637F">
        <w:rPr>
          <w:rFonts w:hint="eastAsia"/>
          <w:lang w:eastAsia="zh-CN"/>
        </w:rPr>
        <w:t>RUS</w:t>
      </w:r>
      <w:r w:rsidR="00DB637F">
        <w:rPr>
          <w:rFonts w:hint="eastAsia"/>
          <w:lang w:eastAsia="zh-CN"/>
        </w:rPr>
        <w:t>算法保持着</w:t>
      </w:r>
      <w:r w:rsidR="00DB637F">
        <w:rPr>
          <w:rFonts w:hint="eastAsia"/>
          <w:lang w:eastAsia="zh-CN"/>
        </w:rPr>
        <w:t>JFI</w:t>
      </w:r>
      <w:r w:rsidR="00DB637F">
        <w:rPr>
          <w:rFonts w:hint="eastAsia"/>
          <w:lang w:eastAsia="zh-CN"/>
        </w:rPr>
        <w:t>为</w:t>
      </w:r>
      <w:r w:rsidR="00DB637F">
        <w:rPr>
          <w:rFonts w:hint="eastAsia"/>
          <w:lang w:eastAsia="zh-CN"/>
        </w:rPr>
        <w:t>1</w:t>
      </w:r>
      <w:r w:rsidR="00DB637F">
        <w:rPr>
          <w:rFonts w:hint="eastAsia"/>
          <w:lang w:eastAsia="zh-CN"/>
        </w:rPr>
        <w:t>的最佳情况，</w:t>
      </w:r>
      <w:r w:rsidR="00DB637F">
        <w:rPr>
          <w:rFonts w:hint="eastAsia"/>
          <w:lang w:eastAsia="zh-CN"/>
        </w:rPr>
        <w:t>TOUSE</w:t>
      </w:r>
      <w:r w:rsidR="00DB637F">
        <w:rPr>
          <w:rFonts w:hint="eastAsia"/>
          <w:lang w:eastAsia="zh-CN"/>
        </w:rPr>
        <w:t>的</w:t>
      </w:r>
      <w:r w:rsidR="00DB637F">
        <w:rPr>
          <w:rFonts w:hint="eastAsia"/>
          <w:lang w:eastAsia="zh-CN"/>
        </w:rPr>
        <w:t>JFI</w:t>
      </w:r>
      <w:r w:rsidR="00DB637F">
        <w:rPr>
          <w:rFonts w:hint="eastAsia"/>
          <w:lang w:eastAsia="zh-CN"/>
        </w:rPr>
        <w:t>指数也接近于最佳情况，可以说明算法的公平性能比较合适。</w:t>
      </w:r>
    </w:p>
    <w:p w:rsidR="00726D98" w:rsidRDefault="00726D98" w:rsidP="00726D98">
      <w:pPr>
        <w:pStyle w:val="2"/>
        <w:spacing w:before="120"/>
      </w:pPr>
      <w:r>
        <w:rPr>
          <w:rFonts w:hint="eastAsia"/>
        </w:rPr>
        <w:t xml:space="preserve">4.4  </w:t>
      </w:r>
      <w:r w:rsidRPr="00703A24">
        <w:t>Performance Comparison for Continuous Traffic</w:t>
      </w:r>
    </w:p>
    <w:p w:rsidR="003F5A13" w:rsidRDefault="00804CFE" w:rsidP="003F5A13">
      <w:pPr>
        <w:jc w:val="both"/>
        <w:rPr>
          <w:lang w:eastAsia="zh-CN"/>
        </w:rPr>
      </w:pPr>
      <w:r>
        <w:rPr>
          <w:lang w:eastAsia="zh-CN"/>
        </w:rPr>
        <w:t>至此为止</w:t>
      </w:r>
      <w:r>
        <w:rPr>
          <w:rFonts w:hint="eastAsia"/>
          <w:lang w:eastAsia="zh-CN"/>
        </w:rPr>
        <w:t>，</w:t>
      </w:r>
      <w:r>
        <w:rPr>
          <w:lang w:eastAsia="zh-CN"/>
        </w:rPr>
        <w:t>我们已经通过仿真实验的方式就算法的网络</w:t>
      </w:r>
      <w:r w:rsidR="00A82DA0">
        <w:rPr>
          <w:lang w:eastAsia="zh-CN"/>
        </w:rPr>
        <w:t>容量</w:t>
      </w:r>
      <w:r>
        <w:rPr>
          <w:lang w:eastAsia="zh-CN"/>
        </w:rPr>
        <w:t>以及信道接入公平性两个方面进行了分析</w:t>
      </w:r>
      <w:r>
        <w:rPr>
          <w:rFonts w:hint="eastAsia"/>
          <w:lang w:eastAsia="zh-CN"/>
        </w:rPr>
        <w:t>，</w:t>
      </w:r>
      <w:r>
        <w:rPr>
          <w:lang w:eastAsia="zh-CN"/>
        </w:rPr>
        <w:t>并且实验结果也证实了算法在两者之间的权衡情况</w:t>
      </w:r>
      <w:r>
        <w:rPr>
          <w:rFonts w:hint="eastAsia"/>
          <w:lang w:eastAsia="zh-CN"/>
        </w:rPr>
        <w:t>：在尽可能提高网络吞吐量的前提下，保持竞争用户的信道接入公平性。</w:t>
      </w:r>
      <w:r w:rsidR="001F308A">
        <w:rPr>
          <w:rFonts w:hint="eastAsia"/>
          <w:lang w:eastAsia="zh-CN"/>
        </w:rPr>
        <w:t>接下来我们将分析</w:t>
      </w:r>
      <w:r w:rsidR="00376721">
        <w:rPr>
          <w:rFonts w:hint="eastAsia"/>
          <w:lang w:eastAsia="zh-CN"/>
        </w:rPr>
        <w:t>AP</w:t>
      </w:r>
      <w:r w:rsidR="00376721">
        <w:rPr>
          <w:rFonts w:hint="eastAsia"/>
          <w:lang w:eastAsia="zh-CN"/>
        </w:rPr>
        <w:t>可利用传输天线的数量对算法性能的影响，这里我们以网络吞吐量（</w:t>
      </w:r>
      <w:r w:rsidR="00376721">
        <w:rPr>
          <w:rFonts w:hint="eastAsia"/>
          <w:lang w:eastAsia="zh-CN"/>
        </w:rPr>
        <w:t>throughput</w:t>
      </w:r>
      <w:r w:rsidR="00376721">
        <w:rPr>
          <w:rFonts w:hint="eastAsia"/>
          <w:lang w:eastAsia="zh-CN"/>
        </w:rPr>
        <w:t>）作为衡量标准。在仿真实验中，我们设置</w:t>
      </w:r>
      <w:r w:rsidR="00C541CA">
        <w:rPr>
          <w:rFonts w:hint="eastAsia"/>
          <w:lang w:eastAsia="zh-CN"/>
        </w:rPr>
        <w:t>AP</w:t>
      </w:r>
      <w:r w:rsidR="00C541CA">
        <w:rPr>
          <w:rFonts w:hint="eastAsia"/>
          <w:lang w:eastAsia="zh-CN"/>
        </w:rPr>
        <w:t>的可利用传输天线数量从</w:t>
      </w:r>
      <w:r w:rsidR="00C541CA">
        <w:rPr>
          <w:rFonts w:hint="eastAsia"/>
          <w:lang w:eastAsia="zh-CN"/>
        </w:rPr>
        <w:t>2</w:t>
      </w:r>
      <w:r w:rsidR="00C541CA">
        <w:rPr>
          <w:rFonts w:hint="eastAsia"/>
          <w:lang w:eastAsia="zh-CN"/>
        </w:rPr>
        <w:t>到</w:t>
      </w:r>
      <w:r w:rsidR="00C541CA">
        <w:rPr>
          <w:rFonts w:hint="eastAsia"/>
          <w:lang w:eastAsia="zh-CN"/>
        </w:rPr>
        <w:t>8</w:t>
      </w:r>
      <w:r w:rsidR="00C541CA">
        <w:rPr>
          <w:rFonts w:hint="eastAsia"/>
          <w:lang w:eastAsia="zh-CN"/>
        </w:rPr>
        <w:t>，分别分析其性能情况并于对比实验进行对比分析，参与信道接入竞争的接收者用户数为</w:t>
      </w:r>
      <w:r w:rsidR="00C541CA">
        <w:rPr>
          <w:rFonts w:hint="eastAsia"/>
          <w:lang w:eastAsia="zh-CN"/>
        </w:rPr>
        <w:t>30</w:t>
      </w:r>
      <w:r w:rsidR="00C541CA">
        <w:rPr>
          <w:rFonts w:hint="eastAsia"/>
          <w:lang w:eastAsia="zh-CN"/>
        </w:rPr>
        <w:t>，随机分布在</w:t>
      </w:r>
      <w:r w:rsidR="00C541CA">
        <w:rPr>
          <w:rFonts w:hint="eastAsia"/>
          <w:lang w:eastAsia="zh-CN"/>
        </w:rPr>
        <w:t>AP</w:t>
      </w:r>
      <w:r w:rsidR="00C541CA">
        <w:rPr>
          <w:rFonts w:hint="eastAsia"/>
          <w:lang w:eastAsia="zh-CN"/>
        </w:rPr>
        <w:t>周围。图</w:t>
      </w:r>
      <w:r w:rsidR="00C541CA">
        <w:rPr>
          <w:rFonts w:hint="eastAsia"/>
          <w:lang w:eastAsia="zh-CN"/>
        </w:rPr>
        <w:t>4</w:t>
      </w:r>
      <w:r w:rsidR="00C541CA">
        <w:rPr>
          <w:rFonts w:hint="eastAsia"/>
          <w:lang w:eastAsia="zh-CN"/>
        </w:rPr>
        <w:t>说明了用户选择机制不仅在小范围多用户</w:t>
      </w:r>
      <w:r w:rsidR="00C541CA">
        <w:rPr>
          <w:rFonts w:hint="eastAsia"/>
          <w:lang w:eastAsia="zh-CN"/>
        </w:rPr>
        <w:t>MIMO</w:t>
      </w:r>
      <w:r w:rsidR="00C541CA">
        <w:rPr>
          <w:rFonts w:hint="eastAsia"/>
          <w:lang w:eastAsia="zh-CN"/>
        </w:rPr>
        <w:t>系统中起到关键作用，在大规模多用户</w:t>
      </w:r>
      <w:r w:rsidR="00C541CA">
        <w:rPr>
          <w:rFonts w:hint="eastAsia"/>
          <w:lang w:eastAsia="zh-CN"/>
        </w:rPr>
        <w:t>MIMO</w:t>
      </w:r>
      <w:r w:rsidR="00C541CA">
        <w:rPr>
          <w:rFonts w:hint="eastAsia"/>
          <w:lang w:eastAsia="zh-CN"/>
        </w:rPr>
        <w:t>中也必不可少。比较这几种用户选择机制，可以看出随着天线可用数量的变化，每种算法的变化情况几乎趋于一致并且可达到的最大网络容量也比较近似，随着天线数量的增加，单时隙并行用户数量的增加导致了用户间干扰的逐渐增大使得算法性能逐渐趋于最大值并稳定。实验中我们可以看出随着天线数量增加，同时可并行传输用户的数量增多，</w:t>
      </w:r>
      <w:r w:rsidR="00C541CA">
        <w:rPr>
          <w:rFonts w:hint="eastAsia"/>
          <w:lang w:eastAsia="zh-CN"/>
        </w:rPr>
        <w:t>PUMA</w:t>
      </w:r>
      <w:r w:rsidR="00C541CA">
        <w:rPr>
          <w:rFonts w:hint="eastAsia"/>
          <w:lang w:eastAsia="zh-CN"/>
        </w:rPr>
        <w:t>算法</w:t>
      </w:r>
      <w:r w:rsidR="000207CB">
        <w:rPr>
          <w:rFonts w:hint="eastAsia"/>
          <w:lang w:eastAsia="zh-CN"/>
        </w:rPr>
        <w:t>在提高网络容量性能上逐渐优于</w:t>
      </w:r>
      <w:r w:rsidR="000207CB">
        <w:rPr>
          <w:rFonts w:hint="eastAsia"/>
          <w:lang w:eastAsia="zh-CN"/>
        </w:rPr>
        <w:t>TOUSE</w:t>
      </w:r>
      <w:r w:rsidR="000207CB">
        <w:rPr>
          <w:rFonts w:hint="eastAsia"/>
          <w:lang w:eastAsia="zh-CN"/>
        </w:rPr>
        <w:t>算法，这是由于</w:t>
      </w:r>
      <w:r w:rsidR="000207CB">
        <w:rPr>
          <w:rFonts w:hint="eastAsia"/>
          <w:lang w:eastAsia="zh-CN"/>
        </w:rPr>
        <w:t>PUMA</w:t>
      </w:r>
      <w:r w:rsidR="000207CB">
        <w:rPr>
          <w:rFonts w:hint="eastAsia"/>
          <w:lang w:eastAsia="zh-CN"/>
        </w:rPr>
        <w:t>选择的用户数量变多，单时隙的总传输速率提高。此外实验结果证实了一味的增加并行传输数据流的数量不一定是一个有效传输模式，不可避免的内部干扰使得问题复杂化。</w:t>
      </w:r>
    </w:p>
    <w:p w:rsidR="000207CB" w:rsidRDefault="000207CB" w:rsidP="000207CB">
      <w:pPr>
        <w:pStyle w:val="2"/>
        <w:spacing w:before="120"/>
      </w:pPr>
      <w:bookmarkStart w:id="71" w:name="OLE_LINK34"/>
      <w:bookmarkStart w:id="72" w:name="OLE_LINK37"/>
      <w:r>
        <w:rPr>
          <w:rFonts w:hint="eastAsia"/>
        </w:rPr>
        <w:lastRenderedPageBreak/>
        <w:t xml:space="preserve">4.4  </w:t>
      </w:r>
      <w:r w:rsidRPr="00703A24">
        <w:t>Performance Comparison for Continuous Traffic</w:t>
      </w:r>
    </w:p>
    <w:bookmarkEnd w:id="71"/>
    <w:bookmarkEnd w:id="72"/>
    <w:p w:rsidR="000207CB" w:rsidRDefault="00010256" w:rsidP="003F5A13">
      <w:pPr>
        <w:jc w:val="both"/>
        <w:rPr>
          <w:lang w:eastAsia="zh-CN"/>
        </w:rPr>
      </w:pPr>
      <w:r>
        <w:rPr>
          <w:rFonts w:hint="eastAsia"/>
          <w:lang w:eastAsia="zh-CN"/>
        </w:rPr>
        <w:t>这部分将分析</w:t>
      </w:r>
      <w:r>
        <w:rPr>
          <w:rFonts w:hint="eastAsia"/>
          <w:lang w:eastAsia="zh-CN"/>
        </w:rPr>
        <w:t>TOUSE</w:t>
      </w:r>
      <w:r>
        <w:rPr>
          <w:rFonts w:hint="eastAsia"/>
          <w:lang w:eastAsia="zh-CN"/>
        </w:rPr>
        <w:t>算法的可扩展性情况，来回答之前提出的第四个问题。我们将会评估</w:t>
      </w:r>
      <w:r>
        <w:rPr>
          <w:rFonts w:hint="eastAsia"/>
          <w:lang w:eastAsia="zh-CN"/>
        </w:rPr>
        <w:t>TOUSE</w:t>
      </w:r>
      <w:r>
        <w:rPr>
          <w:rFonts w:hint="eastAsia"/>
          <w:lang w:eastAsia="zh-CN"/>
        </w:rPr>
        <w:t>算法在信道竞争用户数量从</w:t>
      </w:r>
      <w:r>
        <w:rPr>
          <w:rFonts w:hint="eastAsia"/>
          <w:lang w:eastAsia="zh-CN"/>
        </w:rPr>
        <w:t>5</w:t>
      </w:r>
      <w:r>
        <w:rPr>
          <w:rFonts w:hint="eastAsia"/>
          <w:lang w:eastAsia="zh-CN"/>
        </w:rPr>
        <w:t>个到</w:t>
      </w:r>
      <w:r>
        <w:rPr>
          <w:rFonts w:hint="eastAsia"/>
          <w:lang w:eastAsia="zh-CN"/>
        </w:rPr>
        <w:t>50</w:t>
      </w:r>
      <w:r>
        <w:rPr>
          <w:rFonts w:hint="eastAsia"/>
          <w:lang w:eastAsia="zh-CN"/>
        </w:rPr>
        <w:t>个的性能表现情况，与之前的实验类似，依然利用网络整体吞吐量增益作为标准判断</w:t>
      </w:r>
      <w:r>
        <w:rPr>
          <w:rFonts w:hint="eastAsia"/>
          <w:lang w:eastAsia="zh-CN"/>
        </w:rPr>
        <w:t>TOUSE</w:t>
      </w:r>
      <w:r>
        <w:rPr>
          <w:rFonts w:hint="eastAsia"/>
          <w:lang w:eastAsia="zh-CN"/>
        </w:rPr>
        <w:t>算法在每个用户都只有有限数据包需要接收的情况下的性能表现。</w:t>
      </w:r>
      <w:r w:rsidR="0085725D">
        <w:rPr>
          <w:rFonts w:hint="eastAsia"/>
          <w:lang w:eastAsia="zh-CN"/>
        </w:rPr>
        <w:t>在每次实验中，</w:t>
      </w:r>
      <w:r w:rsidR="0085725D">
        <w:rPr>
          <w:rFonts w:hint="eastAsia"/>
          <w:lang w:eastAsia="zh-CN"/>
        </w:rPr>
        <w:t>AP</w:t>
      </w:r>
      <w:r w:rsidR="0085725D">
        <w:rPr>
          <w:rFonts w:hint="eastAsia"/>
          <w:lang w:eastAsia="zh-CN"/>
        </w:rPr>
        <w:t>将所有数据传输至对应的待接收用户，然后根据总传输数据量以及数据传输所用总时间计算得到网络吞吐量。</w:t>
      </w:r>
    </w:p>
    <w:p w:rsidR="0085725D" w:rsidRDefault="00DF6226" w:rsidP="003F5A13">
      <w:pPr>
        <w:jc w:val="both"/>
        <w:rPr>
          <w:lang w:eastAsia="zh-CN"/>
        </w:rPr>
      </w:pPr>
      <w:r>
        <w:rPr>
          <w:rFonts w:hint="eastAsia"/>
          <w:lang w:eastAsia="zh-CN"/>
        </w:rPr>
        <w:t>通过实验结果我们得到了图</w:t>
      </w:r>
      <w:r>
        <w:rPr>
          <w:rFonts w:hint="eastAsia"/>
          <w:lang w:eastAsia="zh-CN"/>
        </w:rPr>
        <w:t>5</w:t>
      </w:r>
      <w:r>
        <w:rPr>
          <w:rFonts w:hint="eastAsia"/>
          <w:lang w:eastAsia="zh-CN"/>
        </w:rPr>
        <w:t>，可以看出单时隙竞争接收者数量的变化对四种算法的影响几乎一致，无论竞争者数量如何变化，对网络吞吐量性能上来说影响甚微，也变相的说明了</w:t>
      </w:r>
      <w:r>
        <w:rPr>
          <w:rFonts w:hint="eastAsia"/>
          <w:lang w:eastAsia="zh-CN"/>
        </w:rPr>
        <w:t>TOUSE</w:t>
      </w:r>
      <w:r>
        <w:rPr>
          <w:rFonts w:hint="eastAsia"/>
          <w:lang w:eastAsia="zh-CN"/>
        </w:rPr>
        <w:t>算法对用户数量的不敏感性。图</w:t>
      </w:r>
      <w:r>
        <w:rPr>
          <w:rFonts w:hint="eastAsia"/>
          <w:lang w:eastAsia="zh-CN"/>
        </w:rPr>
        <w:t>5</w:t>
      </w:r>
      <w:r>
        <w:rPr>
          <w:rFonts w:hint="eastAsia"/>
          <w:lang w:eastAsia="zh-CN"/>
        </w:rPr>
        <w:t>也进一步表现了</w:t>
      </w:r>
      <w:r>
        <w:rPr>
          <w:rFonts w:hint="eastAsia"/>
          <w:lang w:eastAsia="zh-CN"/>
        </w:rPr>
        <w:t>PUMA</w:t>
      </w:r>
      <w:r>
        <w:rPr>
          <w:rFonts w:hint="eastAsia"/>
          <w:lang w:eastAsia="zh-CN"/>
        </w:rPr>
        <w:t>算法在整体网络速率上的优势，无论当前竞争用户的数量如何变化，</w:t>
      </w:r>
      <w:r>
        <w:rPr>
          <w:rFonts w:hint="eastAsia"/>
          <w:lang w:eastAsia="zh-CN"/>
        </w:rPr>
        <w:t>PUMA</w:t>
      </w:r>
      <w:r>
        <w:rPr>
          <w:rFonts w:hint="eastAsia"/>
          <w:lang w:eastAsia="zh-CN"/>
        </w:rPr>
        <w:t>算法的吞吐量性能始终稍强于</w:t>
      </w:r>
      <w:r>
        <w:rPr>
          <w:rFonts w:hint="eastAsia"/>
          <w:lang w:eastAsia="zh-CN"/>
        </w:rPr>
        <w:t>TOUSE</w:t>
      </w:r>
      <w:r>
        <w:rPr>
          <w:rFonts w:hint="eastAsia"/>
          <w:lang w:eastAsia="zh-CN"/>
        </w:rPr>
        <w:t>，但是实验中也表现出了</w:t>
      </w:r>
      <w:r>
        <w:rPr>
          <w:rFonts w:hint="eastAsia"/>
          <w:lang w:eastAsia="zh-CN"/>
        </w:rPr>
        <w:t>PUMA</w:t>
      </w:r>
      <w:r>
        <w:rPr>
          <w:rFonts w:hint="eastAsia"/>
          <w:lang w:eastAsia="zh-CN"/>
        </w:rPr>
        <w:t>算法的另外一种劣势，穷举法的使用导致了算法在竞争用户数量变多的情况下，时间开销有点难以忍受，</w:t>
      </w:r>
      <w:r>
        <w:rPr>
          <w:rFonts w:hint="eastAsia"/>
          <w:lang w:eastAsia="zh-CN"/>
        </w:rPr>
        <w:t>10</w:t>
      </w:r>
      <w:r>
        <w:rPr>
          <w:rFonts w:hint="eastAsia"/>
          <w:lang w:eastAsia="zh-CN"/>
        </w:rPr>
        <w:t>倍与</w:t>
      </w:r>
      <w:r>
        <w:rPr>
          <w:rFonts w:hint="eastAsia"/>
          <w:lang w:eastAsia="zh-CN"/>
        </w:rPr>
        <w:t>TOUSE</w:t>
      </w:r>
      <w:r>
        <w:rPr>
          <w:rFonts w:hint="eastAsia"/>
          <w:lang w:eastAsia="zh-CN"/>
        </w:rPr>
        <w:t>算法的时间开销使得难以被现实情况所接受。</w:t>
      </w:r>
      <w:r w:rsidR="00E94F8D">
        <w:rPr>
          <w:rFonts w:hint="eastAsia"/>
          <w:lang w:eastAsia="zh-CN"/>
        </w:rPr>
        <w:t>RUS</w:t>
      </w:r>
      <w:r w:rsidR="00E94F8D">
        <w:rPr>
          <w:rFonts w:hint="eastAsia"/>
          <w:lang w:eastAsia="zh-CN"/>
        </w:rPr>
        <w:t>算法，忽略当前网络特性、信道状态信息乃至多用户系统信息的特性使得算法在除了信道接入公平性以为的所有特性上都难以与其他算法进行比较。</w:t>
      </w:r>
    </w:p>
    <w:p w:rsidR="00096B15" w:rsidRDefault="00096B15" w:rsidP="00096B15">
      <w:pPr>
        <w:pStyle w:val="2"/>
        <w:spacing w:before="120"/>
      </w:pPr>
      <w:r>
        <w:rPr>
          <w:rFonts w:hint="eastAsia"/>
        </w:rPr>
        <w:t xml:space="preserve">4.4  </w:t>
      </w:r>
      <w:r w:rsidRPr="00703A24">
        <w:t>Performance Comparison for Continuous Traffic</w:t>
      </w:r>
    </w:p>
    <w:p w:rsidR="00E94F8D" w:rsidRPr="00163EC3" w:rsidRDefault="005B5EC2" w:rsidP="003F5A13">
      <w:pPr>
        <w:jc w:val="both"/>
        <w:rPr>
          <w:lang w:eastAsia="zh-CN"/>
        </w:rPr>
      </w:pPr>
      <w:r>
        <w:rPr>
          <w:rFonts w:hint="eastAsia"/>
          <w:lang w:eastAsia="zh-CN"/>
        </w:rPr>
        <w:t>为了进一步评估算法在不同信道质量状况下的性能表现情况，</w:t>
      </w:r>
      <w:r w:rsidR="00CF58A6">
        <w:rPr>
          <w:rFonts w:hint="eastAsia"/>
          <w:lang w:eastAsia="zh-CN"/>
        </w:rPr>
        <w:t>我们分别在不同信道质量环境下进行了多次仿真实验。</w:t>
      </w:r>
      <w:r w:rsidR="00E57010">
        <w:rPr>
          <w:rFonts w:hint="eastAsia"/>
          <w:lang w:eastAsia="zh-CN"/>
        </w:rPr>
        <w:t>我们设立四处不同</w:t>
      </w:r>
      <w:r w:rsidR="00E57010">
        <w:rPr>
          <w:rFonts w:hint="eastAsia"/>
          <w:lang w:eastAsia="zh-CN"/>
        </w:rPr>
        <w:t>SNR</w:t>
      </w:r>
      <w:r w:rsidR="00E57010">
        <w:rPr>
          <w:rFonts w:hint="eastAsia"/>
          <w:lang w:eastAsia="zh-CN"/>
        </w:rPr>
        <w:t>的区域，最差信道环境的</w:t>
      </w:r>
      <w:r w:rsidR="00E57010">
        <w:rPr>
          <w:rFonts w:hint="eastAsia"/>
          <w:lang w:eastAsia="zh-CN"/>
        </w:rPr>
        <w:t>SNR</w:t>
      </w:r>
      <w:r w:rsidR="00E57010">
        <w:rPr>
          <w:rFonts w:hint="eastAsia"/>
          <w:lang w:eastAsia="zh-CN"/>
        </w:rPr>
        <w:t>值为</w:t>
      </w:r>
      <w:r w:rsidR="00E57010">
        <w:rPr>
          <w:rFonts w:hint="eastAsia"/>
          <w:lang w:eastAsia="zh-CN"/>
        </w:rPr>
        <w:t>0-</w:t>
      </w:r>
      <w:r w:rsidR="00E57010">
        <w:rPr>
          <w:lang w:eastAsia="zh-CN"/>
        </w:rPr>
        <w:t>5dB</w:t>
      </w:r>
      <w:r w:rsidR="00E57010">
        <w:rPr>
          <w:lang w:eastAsia="zh-CN"/>
        </w:rPr>
        <w:t>范围以内</w:t>
      </w:r>
      <w:r w:rsidR="00E57010">
        <w:rPr>
          <w:rFonts w:hint="eastAsia"/>
          <w:lang w:eastAsia="zh-CN"/>
        </w:rPr>
        <w:t>，</w:t>
      </w:r>
      <w:r w:rsidR="00E57010">
        <w:rPr>
          <w:lang w:eastAsia="zh-CN"/>
        </w:rPr>
        <w:t>最优环境下的</w:t>
      </w:r>
      <w:r w:rsidR="00E57010">
        <w:rPr>
          <w:lang w:eastAsia="zh-CN"/>
        </w:rPr>
        <w:t>SNR</w:t>
      </w:r>
      <w:r w:rsidR="00E57010">
        <w:rPr>
          <w:lang w:eastAsia="zh-CN"/>
        </w:rPr>
        <w:t>值为</w:t>
      </w:r>
      <w:r w:rsidR="00E57010">
        <w:rPr>
          <w:rFonts w:hint="eastAsia"/>
          <w:lang w:eastAsia="zh-CN"/>
        </w:rPr>
        <w:t>15-</w:t>
      </w:r>
      <w:r w:rsidR="00E57010">
        <w:rPr>
          <w:lang w:eastAsia="zh-CN"/>
        </w:rPr>
        <w:t>20dB</w:t>
      </w:r>
      <w:r w:rsidR="00E57010">
        <w:rPr>
          <w:rFonts w:hint="eastAsia"/>
          <w:lang w:eastAsia="zh-CN"/>
        </w:rPr>
        <w:t>，</w:t>
      </w:r>
      <w:r w:rsidR="00E57010">
        <w:rPr>
          <w:lang w:eastAsia="zh-CN"/>
        </w:rPr>
        <w:t>并且每次实验中设立了</w:t>
      </w:r>
      <w:r w:rsidR="00E57010">
        <w:rPr>
          <w:rFonts w:hint="eastAsia"/>
          <w:lang w:eastAsia="zh-CN"/>
        </w:rPr>
        <w:t>10</w:t>
      </w:r>
      <w:r w:rsidR="00E57010">
        <w:rPr>
          <w:rFonts w:hint="eastAsia"/>
          <w:lang w:eastAsia="zh-CN"/>
        </w:rPr>
        <w:t>个信道竞争接收者，随机分布在在当前信道质量环境下的</w:t>
      </w:r>
      <w:r w:rsidR="00E57010">
        <w:rPr>
          <w:rFonts w:hint="eastAsia"/>
          <w:lang w:eastAsia="zh-CN"/>
        </w:rPr>
        <w:t>AP</w:t>
      </w:r>
      <w:r w:rsidR="00E57010">
        <w:rPr>
          <w:rFonts w:hint="eastAsia"/>
          <w:lang w:eastAsia="zh-CN"/>
        </w:rPr>
        <w:t>周围。实验结果图</w:t>
      </w:r>
      <w:r w:rsidR="00E57010">
        <w:rPr>
          <w:rFonts w:hint="eastAsia"/>
          <w:lang w:eastAsia="zh-CN"/>
        </w:rPr>
        <w:t>6</w:t>
      </w:r>
      <w:r w:rsidR="00E57010">
        <w:rPr>
          <w:rFonts w:hint="eastAsia"/>
          <w:lang w:eastAsia="zh-CN"/>
        </w:rPr>
        <w:t>揭露了当当前网络信道环境极差的情况下时多用户选择机制对当前网络性能的影响微乎甚微，因为当前网络的干扰情况已经使得并行传输接收者之间的组内干扰可以忽略，无论任何用户组合都不能够提高网络性能。</w:t>
      </w:r>
      <w:r w:rsidR="006263BB">
        <w:rPr>
          <w:rFonts w:hint="eastAsia"/>
          <w:lang w:eastAsia="zh-CN"/>
        </w:rPr>
        <w:t>随着网络信道质量的提高，用户选择机制的影响逐渐决定了当前网络性能的走向，网络性能表现上明显优于</w:t>
      </w:r>
      <w:r w:rsidR="006263BB">
        <w:rPr>
          <w:rFonts w:hint="eastAsia"/>
          <w:lang w:eastAsia="zh-CN"/>
        </w:rPr>
        <w:t>RUS</w:t>
      </w:r>
      <w:r w:rsidR="004F2F65">
        <w:rPr>
          <w:rFonts w:hint="eastAsia"/>
          <w:lang w:eastAsia="zh-CN"/>
        </w:rPr>
        <w:t>机制</w:t>
      </w:r>
      <w:r w:rsidR="006263BB">
        <w:rPr>
          <w:rFonts w:hint="eastAsia"/>
          <w:lang w:eastAsia="zh-CN"/>
        </w:rPr>
        <w:t>，通过对信道特性的分析、用户行为的分析等方式降低多用户传输导致的用户间干扰，提高了</w:t>
      </w:r>
      <w:r w:rsidR="004F2F65">
        <w:rPr>
          <w:rFonts w:hint="eastAsia"/>
          <w:lang w:eastAsia="zh-CN"/>
        </w:rPr>
        <w:t>容量</w:t>
      </w:r>
      <w:r w:rsidR="006263BB">
        <w:rPr>
          <w:rFonts w:hint="eastAsia"/>
          <w:lang w:eastAsia="zh-CN"/>
        </w:rPr>
        <w:t>。</w:t>
      </w:r>
      <w:r w:rsidR="004F2F65">
        <w:rPr>
          <w:rFonts w:hint="eastAsia"/>
          <w:lang w:eastAsia="zh-CN"/>
        </w:rPr>
        <w:t>通过实验也同时证明了</w:t>
      </w:r>
      <w:r w:rsidR="00163EC3">
        <w:rPr>
          <w:rFonts w:hint="eastAsia"/>
          <w:lang w:eastAsia="zh-CN"/>
        </w:rPr>
        <w:t>TOUSE</w:t>
      </w:r>
      <w:r w:rsidR="00163EC3">
        <w:rPr>
          <w:rFonts w:hint="eastAsia"/>
          <w:lang w:eastAsia="zh-CN"/>
        </w:rPr>
        <w:t>用户选择机制在网络容量上有着不输于</w:t>
      </w:r>
      <w:r w:rsidR="00163EC3">
        <w:rPr>
          <w:rFonts w:hint="eastAsia"/>
          <w:lang w:eastAsia="zh-CN"/>
        </w:rPr>
        <w:t>PUMA</w:t>
      </w:r>
      <w:r w:rsidR="00163EC3">
        <w:rPr>
          <w:rFonts w:hint="eastAsia"/>
          <w:lang w:eastAsia="zh-CN"/>
        </w:rPr>
        <w:t>的性能表现，并且</w:t>
      </w:r>
      <w:r w:rsidR="00163EC3">
        <w:rPr>
          <w:rFonts w:hint="eastAsia"/>
          <w:lang w:eastAsia="zh-CN"/>
        </w:rPr>
        <w:t>TOUSE</w:t>
      </w:r>
      <w:r w:rsidR="00163EC3">
        <w:rPr>
          <w:rFonts w:hint="eastAsia"/>
          <w:lang w:eastAsia="zh-CN"/>
        </w:rPr>
        <w:t>用户选择机制可以在不同的网络信道质量下有着不弱的表现，及时信道质量很差的情况也稍强于</w:t>
      </w:r>
      <w:r w:rsidR="00163EC3">
        <w:rPr>
          <w:rFonts w:hint="eastAsia"/>
          <w:lang w:eastAsia="zh-CN"/>
        </w:rPr>
        <w:t>RUS</w:t>
      </w:r>
      <w:r w:rsidR="00163EC3">
        <w:rPr>
          <w:rFonts w:hint="eastAsia"/>
          <w:lang w:eastAsia="zh-CN"/>
        </w:rPr>
        <w:t>算法。</w:t>
      </w:r>
    </w:p>
    <w:p w:rsidR="000207CB" w:rsidRPr="00705290" w:rsidRDefault="000207CB" w:rsidP="003F5A13">
      <w:pPr>
        <w:jc w:val="both"/>
        <w:rPr>
          <w:lang w:eastAsia="zh-CN"/>
        </w:rPr>
      </w:pPr>
    </w:p>
    <w:p w:rsidR="003F5A13" w:rsidRDefault="003F5A13" w:rsidP="003F5A13">
      <w:pPr>
        <w:jc w:val="both"/>
        <w:rPr>
          <w:lang w:eastAsia="zh-CN"/>
        </w:rPr>
      </w:pPr>
    </w:p>
    <w:p w:rsidR="003F5A13" w:rsidRDefault="003F5A13" w:rsidP="003F5A13">
      <w:pPr>
        <w:jc w:val="both"/>
        <w:rPr>
          <w:lang w:eastAsia="zh-CN"/>
        </w:rPr>
      </w:pPr>
    </w:p>
    <w:p w:rsidR="003F5A13" w:rsidRDefault="003F5A13" w:rsidP="003F5A13">
      <w:pPr>
        <w:jc w:val="both"/>
        <w:rPr>
          <w:lang w:eastAsia="zh-CN"/>
        </w:rPr>
      </w:pPr>
    </w:p>
    <w:p w:rsidR="003F5A13" w:rsidRDefault="003F5A13" w:rsidP="003F5A13">
      <w:pPr>
        <w:jc w:val="both"/>
        <w:rPr>
          <w:lang w:eastAsia="zh-CN"/>
        </w:rPr>
      </w:pPr>
    </w:p>
    <w:p w:rsidR="003F5A13" w:rsidRDefault="003F5A13" w:rsidP="003F5A13">
      <w:pPr>
        <w:jc w:val="both"/>
        <w:rPr>
          <w:lang w:eastAsia="zh-CN"/>
        </w:rPr>
      </w:pPr>
    </w:p>
    <w:p w:rsidR="003F5A13" w:rsidRPr="003F5A13" w:rsidRDefault="003F5A13" w:rsidP="003F5A13">
      <w:pPr>
        <w:ind w:firstLineChars="0" w:firstLine="0"/>
        <w:jc w:val="both"/>
        <w:rPr>
          <w:lang w:eastAsia="zh-CN"/>
        </w:rPr>
      </w:pPr>
    </w:p>
    <w:p w:rsidR="00B138A1" w:rsidRPr="009155F3" w:rsidRDefault="00B138A1" w:rsidP="007B493E">
      <w:pPr>
        <w:pStyle w:val="aa"/>
        <w:spacing w:after="240"/>
      </w:pPr>
      <w:r>
        <w:br w:type="page"/>
      </w:r>
      <w:bookmarkStart w:id="73" w:name="_Toc216894848"/>
      <w:r w:rsidRPr="009155F3">
        <w:rPr>
          <w:rFonts w:hint="eastAsia"/>
        </w:rPr>
        <w:lastRenderedPageBreak/>
        <w:t>结</w:t>
      </w:r>
      <w:r w:rsidRPr="009155F3">
        <w:rPr>
          <w:rFonts w:hint="eastAsia"/>
        </w:rPr>
        <w:t xml:space="preserve">    </w:t>
      </w:r>
      <w:r w:rsidRPr="009155F3">
        <w:rPr>
          <w:rFonts w:hint="eastAsia"/>
        </w:rPr>
        <w:t>论</w:t>
      </w:r>
      <w:bookmarkEnd w:id="73"/>
    </w:p>
    <w:p w:rsidR="006633A0" w:rsidRDefault="00B138A1" w:rsidP="00EE55E3">
      <w:pPr>
        <w:rPr>
          <w:lang w:eastAsia="zh-CN"/>
        </w:rPr>
      </w:pPr>
      <w:r>
        <w:rPr>
          <w:rFonts w:hint="eastAsia"/>
          <w:lang w:eastAsia="zh-CN"/>
        </w:rPr>
        <w:t>结论是理论分析和实验结果的逻辑发展，是整篇论文的归宿。结论是在理论分析、试验结果的基础上，经过分析、推理、判断、归纳的过程而形成的总观点。结论必须完整、准确、鲜明、并突出与前人不同的新见解。</w:t>
      </w:r>
    </w:p>
    <w:p w:rsidR="006633A0" w:rsidRDefault="00B138A1" w:rsidP="00EE55E3">
      <w:pPr>
        <w:rPr>
          <w:lang w:eastAsia="zh-CN"/>
        </w:rPr>
      </w:pPr>
      <w:r>
        <w:rPr>
          <w:rFonts w:hint="eastAsia"/>
          <w:lang w:eastAsia="zh-CN"/>
        </w:rPr>
        <w:t>书写格式说明：</w:t>
      </w:r>
    </w:p>
    <w:p w:rsidR="006633A0" w:rsidRPr="003F7527" w:rsidRDefault="00B138A1" w:rsidP="00EE55E3">
      <w:pPr>
        <w:rPr>
          <w:lang w:eastAsia="zh-CN"/>
        </w:rPr>
      </w:pPr>
      <w:r w:rsidRPr="003F7527">
        <w:rPr>
          <w:rFonts w:hint="eastAsia"/>
          <w:lang w:eastAsia="zh-CN"/>
        </w:rPr>
        <w:t>标题“结论”选用模板中的样式所定义的“</w:t>
      </w:r>
      <w:r w:rsidR="00380F3F" w:rsidRPr="003F7527">
        <w:rPr>
          <w:rFonts w:hint="eastAsia"/>
          <w:lang w:eastAsia="zh-CN"/>
        </w:rPr>
        <w:t>结论</w:t>
      </w:r>
      <w:r w:rsidR="00B2017D" w:rsidRPr="003F7527">
        <w:rPr>
          <w:rFonts w:hint="eastAsia"/>
          <w:lang w:eastAsia="zh-CN"/>
        </w:rPr>
        <w:t>”，</w:t>
      </w:r>
      <w:r w:rsidRPr="003F7527">
        <w:rPr>
          <w:rFonts w:hint="eastAsia"/>
          <w:lang w:eastAsia="zh-CN"/>
        </w:rPr>
        <w:t>或者手动设置成字体：黑体，居中，字号：</w:t>
      </w:r>
      <w:r w:rsidR="008C36A2" w:rsidRPr="003F7527">
        <w:rPr>
          <w:rFonts w:hint="eastAsia"/>
          <w:lang w:eastAsia="zh-CN"/>
        </w:rPr>
        <w:t>小</w:t>
      </w:r>
      <w:r w:rsidRPr="003F7527">
        <w:rPr>
          <w:rFonts w:hint="eastAsia"/>
          <w:lang w:eastAsia="zh-CN"/>
        </w:rPr>
        <w:t>三，</w:t>
      </w:r>
      <w:r w:rsidRPr="003F7527">
        <w:rPr>
          <w:rFonts w:hint="eastAsia"/>
          <w:lang w:eastAsia="zh-CN"/>
        </w:rPr>
        <w:t>1.5</w:t>
      </w:r>
      <w:r w:rsidRPr="003F7527">
        <w:rPr>
          <w:rFonts w:hint="eastAsia"/>
          <w:lang w:eastAsia="zh-CN"/>
        </w:rPr>
        <w:t>倍行距，段后</w:t>
      </w:r>
      <w:r w:rsidR="002E197C" w:rsidRPr="003F7527">
        <w:rPr>
          <w:rFonts w:hint="eastAsia"/>
          <w:lang w:eastAsia="zh-CN"/>
        </w:rPr>
        <w:t>1</w:t>
      </w:r>
      <w:r w:rsidR="002E197C" w:rsidRPr="003F7527">
        <w:rPr>
          <w:rFonts w:hint="eastAsia"/>
          <w:lang w:eastAsia="zh-CN"/>
        </w:rPr>
        <w:t>行</w:t>
      </w:r>
      <w:r w:rsidRPr="003F7527">
        <w:rPr>
          <w:rFonts w:hint="eastAsia"/>
          <w:lang w:eastAsia="zh-CN"/>
        </w:rPr>
        <w:t>，段前为</w:t>
      </w:r>
      <w:r w:rsidRPr="003F7527">
        <w:rPr>
          <w:rFonts w:hint="eastAsia"/>
          <w:lang w:eastAsia="zh-CN"/>
        </w:rPr>
        <w:t>0</w:t>
      </w:r>
      <w:r w:rsidR="00AC2017" w:rsidRPr="00756551">
        <w:rPr>
          <w:rFonts w:hint="eastAsia"/>
          <w:lang w:eastAsia="zh-CN"/>
        </w:rPr>
        <w:t>行</w:t>
      </w:r>
      <w:r w:rsidRPr="003F7527">
        <w:rPr>
          <w:rFonts w:hint="eastAsia"/>
          <w:lang w:eastAsia="zh-CN"/>
        </w:rPr>
        <w:t>。</w:t>
      </w:r>
    </w:p>
    <w:p w:rsidR="00B138A1" w:rsidRPr="003F7527" w:rsidRDefault="00B138A1" w:rsidP="00EE55E3">
      <w:pPr>
        <w:rPr>
          <w:lang w:eastAsia="zh-CN"/>
        </w:rPr>
      </w:pPr>
      <w:r w:rsidRPr="003F7527">
        <w:rPr>
          <w:rFonts w:hint="eastAsia"/>
          <w:lang w:eastAsia="zh-CN"/>
        </w:rPr>
        <w:t>结论正文选用模板中的样式所定义的“正文”，每段落首行缩进</w:t>
      </w:r>
      <w:r w:rsidRPr="003F7527">
        <w:rPr>
          <w:rFonts w:hint="eastAsia"/>
          <w:lang w:eastAsia="zh-CN"/>
        </w:rPr>
        <w:t>2</w:t>
      </w:r>
      <w:r w:rsidRPr="003F7527">
        <w:rPr>
          <w:rFonts w:hint="eastAsia"/>
          <w:lang w:eastAsia="zh-CN"/>
        </w:rPr>
        <w:t>字；或者手动设置成每段落首行缩进</w:t>
      </w:r>
      <w:r w:rsidRPr="003F7527">
        <w:rPr>
          <w:rFonts w:hint="eastAsia"/>
          <w:lang w:eastAsia="zh-CN"/>
        </w:rPr>
        <w:t>2</w:t>
      </w:r>
      <w:r w:rsidRPr="003F7527">
        <w:rPr>
          <w:rFonts w:hint="eastAsia"/>
          <w:lang w:eastAsia="zh-CN"/>
        </w:rPr>
        <w:t>字，字体：宋体，字号：小四，行距：多倍行距</w:t>
      </w:r>
      <w:r w:rsidRPr="003F7527">
        <w:rPr>
          <w:rFonts w:hint="eastAsia"/>
          <w:lang w:eastAsia="zh-CN"/>
        </w:rPr>
        <w:t xml:space="preserve"> 1.25</w:t>
      </w:r>
      <w:r w:rsidRPr="003F7527">
        <w:rPr>
          <w:rFonts w:hint="eastAsia"/>
          <w:lang w:eastAsia="zh-CN"/>
        </w:rPr>
        <w:t>，间距：前段、后段均为</w:t>
      </w:r>
      <w:r w:rsidRPr="003F7527">
        <w:rPr>
          <w:rFonts w:hint="eastAsia"/>
          <w:lang w:eastAsia="zh-CN"/>
        </w:rPr>
        <w:t>0</w:t>
      </w:r>
      <w:r w:rsidRPr="003F7527">
        <w:rPr>
          <w:rFonts w:hint="eastAsia"/>
          <w:lang w:eastAsia="zh-CN"/>
        </w:rPr>
        <w:t>行。</w:t>
      </w:r>
    </w:p>
    <w:p w:rsidR="00B138A1" w:rsidRPr="00654BE3" w:rsidRDefault="00B138A1" w:rsidP="008C40C4">
      <w:pPr>
        <w:pStyle w:val="13"/>
      </w:pPr>
      <w:r>
        <w:br w:type="page"/>
      </w:r>
      <w:bookmarkStart w:id="74" w:name="_Toc216894849"/>
      <w:r w:rsidRPr="00654BE3">
        <w:rPr>
          <w:rFonts w:hint="eastAsia"/>
        </w:rPr>
        <w:lastRenderedPageBreak/>
        <w:t>参</w:t>
      </w:r>
      <w:r w:rsidRPr="00654BE3">
        <w:rPr>
          <w:rFonts w:hint="eastAsia"/>
        </w:rPr>
        <w:t xml:space="preserve"> </w:t>
      </w:r>
      <w:r w:rsidRPr="00654BE3">
        <w:rPr>
          <w:rFonts w:hint="eastAsia"/>
        </w:rPr>
        <w:t>考</w:t>
      </w:r>
      <w:r w:rsidRPr="00654BE3">
        <w:rPr>
          <w:rFonts w:hint="eastAsia"/>
        </w:rPr>
        <w:t xml:space="preserve"> </w:t>
      </w:r>
      <w:r w:rsidRPr="00654BE3">
        <w:rPr>
          <w:rFonts w:hint="eastAsia"/>
        </w:rPr>
        <w:t>文</w:t>
      </w:r>
      <w:r w:rsidRPr="00654BE3">
        <w:rPr>
          <w:rFonts w:hint="eastAsia"/>
        </w:rPr>
        <w:t xml:space="preserve"> </w:t>
      </w:r>
      <w:r w:rsidRPr="00654BE3">
        <w:rPr>
          <w:rFonts w:hint="eastAsia"/>
        </w:rPr>
        <w:t>献</w:t>
      </w:r>
      <w:bookmarkStart w:id="75" w:name="参考文献范例"/>
      <w:bookmarkEnd w:id="74"/>
      <w:bookmarkEnd w:id="75"/>
    </w:p>
    <w:p w:rsidR="00B138A1" w:rsidRPr="001C4619" w:rsidRDefault="00B138A1" w:rsidP="00695F61">
      <w:pPr>
        <w:pStyle w:val="afff0"/>
        <w:ind w:firstLine="420"/>
      </w:pPr>
      <w:r w:rsidRPr="001C4619">
        <w:rPr>
          <w:rFonts w:hint="eastAsia"/>
        </w:rPr>
        <w:t>标题“参考文献”不可省略，选用模板中的样式所定义的“</w:t>
      </w:r>
      <w:r w:rsidR="00380F3F" w:rsidRPr="001C4619">
        <w:rPr>
          <w:rFonts w:hint="eastAsia"/>
        </w:rPr>
        <w:t>参考文献</w:t>
      </w:r>
      <w:r w:rsidRPr="001C4619">
        <w:rPr>
          <w:rFonts w:hint="eastAsia"/>
        </w:rPr>
        <w:t>”</w:t>
      </w:r>
      <w:r w:rsidR="00380F3F" w:rsidRPr="001C4619">
        <w:rPr>
          <w:rFonts w:hint="eastAsia"/>
        </w:rPr>
        <w:t>；</w:t>
      </w:r>
      <w:r w:rsidRPr="001C4619">
        <w:rPr>
          <w:rFonts w:hint="eastAsia"/>
        </w:rPr>
        <w:t>或者手动设置成字体：黑体，居中，字号：</w:t>
      </w:r>
      <w:r w:rsidR="007D1909" w:rsidRPr="001C4619">
        <w:rPr>
          <w:rFonts w:hint="eastAsia"/>
        </w:rPr>
        <w:t>小</w:t>
      </w:r>
      <w:r w:rsidRPr="001C4619">
        <w:rPr>
          <w:rFonts w:hint="eastAsia"/>
        </w:rPr>
        <w:t>三，1.5倍行距，段后</w:t>
      </w:r>
      <w:r w:rsidR="00243926" w:rsidRPr="001C4619">
        <w:rPr>
          <w:rFonts w:hint="eastAsia"/>
        </w:rPr>
        <w:t>1行</w:t>
      </w:r>
      <w:r w:rsidRPr="001C4619">
        <w:rPr>
          <w:rFonts w:hint="eastAsia"/>
        </w:rPr>
        <w:t>，段前为0</w:t>
      </w:r>
      <w:r w:rsidR="00AC2017" w:rsidRPr="00756551">
        <w:rPr>
          <w:rFonts w:hint="eastAsia"/>
        </w:rPr>
        <w:t>行</w:t>
      </w:r>
      <w:r w:rsidRPr="001C4619">
        <w:rPr>
          <w:rFonts w:hint="eastAsia"/>
        </w:rPr>
        <w:t>。</w:t>
      </w:r>
    </w:p>
    <w:p w:rsidR="00B138A1" w:rsidRPr="001C4619" w:rsidRDefault="00B138A1" w:rsidP="00695F61">
      <w:pPr>
        <w:pStyle w:val="afff0"/>
        <w:ind w:firstLine="420"/>
      </w:pPr>
      <w:r w:rsidRPr="001C4619">
        <w:rPr>
          <w:rFonts w:hint="eastAsia"/>
        </w:rPr>
        <w:t>参考文献内容设置成字体：宋体，居中，字号：五号，多倍行距1.25，段前、段后均为0</w:t>
      </w:r>
      <w:r w:rsidR="00AC2017" w:rsidRPr="00756551">
        <w:rPr>
          <w:rFonts w:hint="eastAsia"/>
        </w:rPr>
        <w:t>行</w:t>
      </w:r>
      <w:r w:rsidRPr="001C4619">
        <w:rPr>
          <w:rFonts w:hint="eastAsia"/>
        </w:rPr>
        <w:t>，取消网格对齐选项。</w:t>
      </w:r>
    </w:p>
    <w:p w:rsidR="00B138A1" w:rsidRDefault="00B138A1" w:rsidP="00695F61">
      <w:pPr>
        <w:pStyle w:val="afff0"/>
        <w:ind w:firstLine="420"/>
      </w:pPr>
      <w:r>
        <w:rPr>
          <w:rFonts w:hint="eastAsia"/>
        </w:rPr>
        <w:t>参考文献的著录，按论文中引用顺序排列。</w:t>
      </w:r>
    </w:p>
    <w:p w:rsidR="00B138A1" w:rsidRDefault="00B138A1" w:rsidP="00695F61">
      <w:pPr>
        <w:pStyle w:val="afff0"/>
        <w:ind w:firstLine="420"/>
      </w:pPr>
      <w:r>
        <w:rPr>
          <w:rFonts w:hint="eastAsia"/>
        </w:rPr>
        <w:t>参考文献数量不少于20篇，其中期刊不少于10篇，并且包含一定数量的外文期刊。</w:t>
      </w:r>
    </w:p>
    <w:p w:rsidR="00960961" w:rsidRDefault="000226CA" w:rsidP="000226CA">
      <w:pPr>
        <w:pStyle w:val="afff0"/>
        <w:ind w:firstLine="420"/>
      </w:pPr>
      <w:r w:rsidRPr="000226CA">
        <w:rPr>
          <w:rFonts w:hint="eastAsia"/>
        </w:rPr>
        <w:t>文献类型标志</w:t>
      </w:r>
      <w:r>
        <w:rPr>
          <w:rFonts w:hint="eastAsia"/>
        </w:rPr>
        <w:t>参考国家标准</w:t>
      </w:r>
      <w:r w:rsidRPr="000226CA">
        <w:t xml:space="preserve"> GB/T 7714－2005</w:t>
      </w:r>
      <w:r w:rsidR="00A2111E">
        <w:rPr>
          <w:rFonts w:hint="eastAsia"/>
        </w:rPr>
        <w:t>，如下表</w:t>
      </w:r>
      <w:r>
        <w:rPr>
          <w:rFonts w:hint="eastAsia"/>
        </w:rPr>
        <w:t>：</w:t>
      </w:r>
    </w:p>
    <w:p w:rsidR="00BD16D8" w:rsidRDefault="00BD16D8" w:rsidP="000226CA">
      <w:pPr>
        <w:pStyle w:val="afff0"/>
        <w:ind w:firstLine="420"/>
      </w:pP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5596"/>
      </w:tblGrid>
      <w:tr w:rsidR="009577D3" w:rsidRPr="00F4717D">
        <w:trPr>
          <w:trHeight w:val="375"/>
          <w:jc w:val="center"/>
        </w:trPr>
        <w:tc>
          <w:tcPr>
            <w:tcW w:w="1396" w:type="dxa"/>
            <w:tcBorders>
              <w:bottom w:val="single" w:sz="4" w:space="0" w:color="auto"/>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文献类型</w:t>
            </w:r>
          </w:p>
        </w:tc>
        <w:tc>
          <w:tcPr>
            <w:tcW w:w="5596" w:type="dxa"/>
            <w:tcBorders>
              <w:left w:val="nil"/>
              <w:bottom w:val="single" w:sz="4" w:space="0" w:color="auto"/>
            </w:tcBorders>
            <w:vAlign w:val="center"/>
          </w:tcPr>
          <w:p w:rsidR="009577D3" w:rsidRPr="00F4717D" w:rsidRDefault="009577D3" w:rsidP="0019479F">
            <w:pPr>
              <w:ind w:leftChars="-1" w:left="-2" w:firstLineChars="0" w:firstLine="0"/>
              <w:jc w:val="center"/>
              <w:rPr>
                <w:sz w:val="21"/>
                <w:szCs w:val="21"/>
                <w:lang w:eastAsia="zh-CN" w:bidi="ar-SA"/>
              </w:rPr>
            </w:pPr>
            <w:r>
              <w:rPr>
                <w:rFonts w:hint="eastAsia"/>
                <w:sz w:val="21"/>
                <w:szCs w:val="21"/>
                <w:lang w:eastAsia="zh-CN" w:bidi="ar-SA"/>
              </w:rPr>
              <w:t>标志代码</w:t>
            </w:r>
          </w:p>
        </w:tc>
      </w:tr>
      <w:tr w:rsidR="009577D3" w:rsidRPr="00F4717D">
        <w:trPr>
          <w:trHeight w:val="375"/>
          <w:jc w:val="center"/>
        </w:trPr>
        <w:tc>
          <w:tcPr>
            <w:tcW w:w="1396" w:type="dxa"/>
            <w:tcBorders>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普通图书</w:t>
            </w:r>
          </w:p>
        </w:tc>
        <w:tc>
          <w:tcPr>
            <w:tcW w:w="5596" w:type="dxa"/>
            <w:tcBorders>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M</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会议录</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C</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汇编</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G</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报纸</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N</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期刊</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J</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学位论文</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D</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报告</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R</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标准</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S</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专利</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P</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数据库</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DB</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计算机程序</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CP</w:t>
            </w:r>
          </w:p>
        </w:tc>
      </w:tr>
      <w:tr w:rsidR="009577D3" w:rsidRPr="00F4717D">
        <w:trPr>
          <w:trHeight w:val="375"/>
          <w:jc w:val="center"/>
        </w:trPr>
        <w:tc>
          <w:tcPr>
            <w:tcW w:w="1396" w:type="dxa"/>
            <w:tcBorders>
              <w:top w:val="nil"/>
              <w:righ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电子公告</w:t>
            </w:r>
          </w:p>
        </w:tc>
        <w:tc>
          <w:tcPr>
            <w:tcW w:w="5596" w:type="dxa"/>
            <w:tcBorders>
              <w:top w:val="nil"/>
              <w:left w:val="nil"/>
            </w:tcBorders>
            <w:vAlign w:val="center"/>
          </w:tcPr>
          <w:p w:rsidR="009577D3"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EB</w:t>
            </w:r>
          </w:p>
        </w:tc>
      </w:tr>
    </w:tbl>
    <w:p w:rsidR="00960961" w:rsidRPr="00CE0574" w:rsidRDefault="00960961" w:rsidP="00CE0695">
      <w:pPr>
        <w:pStyle w:val="afff0"/>
        <w:ind w:firstLine="420"/>
        <w:jc w:val="center"/>
      </w:pPr>
    </w:p>
    <w:p w:rsidR="00B138A1" w:rsidRDefault="002E197C" w:rsidP="00695F61">
      <w:pPr>
        <w:pStyle w:val="afff0"/>
        <w:ind w:firstLine="420"/>
      </w:pPr>
      <w:r w:rsidRPr="006B7073">
        <w:rPr>
          <w:rFonts w:hint="eastAsia"/>
        </w:rPr>
        <w:t>按照引用的文献类型不同使用不同的方法，</w:t>
      </w:r>
      <w:r w:rsidR="00B138A1">
        <w:rPr>
          <w:rFonts w:hint="eastAsia"/>
        </w:rPr>
        <w:t>示例如下：</w:t>
      </w:r>
    </w:p>
    <w:p w:rsidR="003C4923" w:rsidRDefault="003C4923" w:rsidP="003C4923">
      <w:pPr>
        <w:pStyle w:val="afff0"/>
        <w:ind w:leftChars="174" w:left="846" w:hangingChars="204" w:hanging="428"/>
      </w:pPr>
      <w:r>
        <w:rPr>
          <w:rFonts w:hint="eastAsia"/>
        </w:rPr>
        <w:t>1 普通图书</w:t>
      </w:r>
    </w:p>
    <w:p w:rsidR="003C4923" w:rsidRDefault="003C4923" w:rsidP="003C4923">
      <w:pPr>
        <w:pStyle w:val="afff0"/>
        <w:ind w:leftChars="174" w:left="846" w:hangingChars="204" w:hanging="428"/>
      </w:pPr>
      <w:r>
        <w:rPr>
          <w:rFonts w:hint="eastAsia"/>
        </w:rPr>
        <w:t xml:space="preserve">[1] 广西壮族自治区林业厅.广西自然保护区[M].北京:中国林业出版社,1993. </w:t>
      </w:r>
    </w:p>
    <w:p w:rsidR="003C4923" w:rsidRDefault="003C4923" w:rsidP="003C4923">
      <w:pPr>
        <w:pStyle w:val="afff0"/>
        <w:ind w:leftChars="174" w:left="846" w:hangingChars="204" w:hanging="428"/>
      </w:pPr>
      <w:r>
        <w:rPr>
          <w:rFonts w:hint="eastAsia"/>
        </w:rPr>
        <w:t>[2] 蒋有绪,郭泉水,马娟,等.中国森林群落分类及其群落学特征[M].北京:科学出版社,1998.</w:t>
      </w:r>
    </w:p>
    <w:p w:rsidR="003C4923" w:rsidRDefault="003C4923" w:rsidP="003C4923">
      <w:pPr>
        <w:pStyle w:val="afff0"/>
        <w:ind w:leftChars="174" w:left="846" w:hangingChars="204" w:hanging="428"/>
      </w:pPr>
      <w:r>
        <w:t xml:space="preserve">[3] International Federation of library Association and Institutions. Names of persons: national usages for entry in catalogues [M].3rd ed. </w:t>
      </w:r>
      <w:smartTag w:uri="urn:schemas-microsoft-com:office:smarttags" w:element="place">
        <w:smartTag w:uri="urn:schemas-microsoft-com:office:smarttags" w:element="City">
          <w:r>
            <w:t>London</w:t>
          </w:r>
        </w:smartTag>
      </w:smartTag>
      <w:r>
        <w:t>: IFLA International office for UBC, 1977.</w:t>
      </w:r>
    </w:p>
    <w:p w:rsidR="000C413B" w:rsidRDefault="00BD16D8" w:rsidP="003C4923">
      <w:pPr>
        <w:pStyle w:val="afff0"/>
        <w:ind w:leftChars="174" w:left="846" w:hangingChars="204" w:hanging="428"/>
      </w:pPr>
      <w:r>
        <w:br w:type="page"/>
      </w:r>
    </w:p>
    <w:p w:rsidR="000C413B" w:rsidRDefault="000C413B" w:rsidP="000C413B">
      <w:pPr>
        <w:pStyle w:val="afff0"/>
        <w:ind w:leftChars="174" w:left="846" w:hangingChars="204" w:hanging="428"/>
      </w:pPr>
      <w:r>
        <w:rPr>
          <w:rFonts w:hint="eastAsia"/>
        </w:rPr>
        <w:lastRenderedPageBreak/>
        <w:t>2 期刊中析出的文献</w:t>
      </w:r>
    </w:p>
    <w:p w:rsidR="000C413B" w:rsidRDefault="000C413B" w:rsidP="000C413B">
      <w:pPr>
        <w:pStyle w:val="afff0"/>
        <w:ind w:leftChars="174" w:left="846" w:hangingChars="204" w:hanging="428"/>
      </w:pPr>
      <w:r>
        <w:rPr>
          <w:rFonts w:hint="eastAsia"/>
        </w:rPr>
        <w:t xml:space="preserve">[1] 李炳穆.理想的图书馆员和信息专家的素质与形象[J].图书情报工作,2000(2):5-8. </w:t>
      </w:r>
    </w:p>
    <w:p w:rsidR="000C413B" w:rsidRDefault="000C413B" w:rsidP="000C413B">
      <w:pPr>
        <w:pStyle w:val="afff0"/>
        <w:ind w:leftChars="174" w:left="846" w:hangingChars="204" w:hanging="428"/>
      </w:pPr>
      <w:r>
        <w:rPr>
          <w:rFonts w:hint="eastAsia"/>
        </w:rPr>
        <w:t xml:space="preserve">[2] 陶仁骥.密码学与数学[J].自然杂志,1984,7(7):527. </w:t>
      </w:r>
    </w:p>
    <w:p w:rsidR="000C413B" w:rsidRDefault="000C413B" w:rsidP="000C413B">
      <w:pPr>
        <w:pStyle w:val="afff0"/>
        <w:ind w:leftChars="174" w:left="846" w:hangingChars="204" w:hanging="428"/>
      </w:pPr>
      <w:r>
        <w:rPr>
          <w:rFonts w:hint="eastAsia"/>
        </w:rPr>
        <w:t xml:space="preserve">[3] 亚洲地质图编目组. 亚洲地层与地质历史概述[J].地质学报,1978,3:104-208. </w:t>
      </w:r>
    </w:p>
    <w:p w:rsidR="000C413B" w:rsidRDefault="000C413B" w:rsidP="000C413B">
      <w:pPr>
        <w:pStyle w:val="afff0"/>
        <w:ind w:leftChars="174" w:left="846" w:hangingChars="204" w:hanging="428"/>
      </w:pPr>
      <w:r w:rsidRPr="003C4923">
        <w:rPr>
          <w:lang w:val="de-DE"/>
        </w:rPr>
        <w:t xml:space="preserve">[4] DES MARAIS D J, STRAUSS H , SUMMONS R E, et al. </w:t>
      </w:r>
      <w:r>
        <w:t>Carbon isotope evidence for the stepwise oxidation of the Proterozoic environment [J].Nature ,1992,359:605-609.</w:t>
      </w:r>
    </w:p>
    <w:p w:rsidR="003C4923" w:rsidRDefault="003C4923" w:rsidP="003C4923">
      <w:pPr>
        <w:pStyle w:val="afff0"/>
        <w:ind w:leftChars="174" w:left="846" w:hangingChars="204" w:hanging="428"/>
      </w:pPr>
    </w:p>
    <w:p w:rsidR="003C4923" w:rsidRDefault="000C413B" w:rsidP="003C4923">
      <w:pPr>
        <w:pStyle w:val="afff0"/>
        <w:ind w:leftChars="174" w:left="846" w:hangingChars="204" w:hanging="428"/>
      </w:pPr>
      <w:r>
        <w:rPr>
          <w:rFonts w:hint="eastAsia"/>
        </w:rPr>
        <w:t>3</w:t>
      </w:r>
      <w:r w:rsidR="003C4923">
        <w:rPr>
          <w:rFonts w:hint="eastAsia"/>
        </w:rPr>
        <w:t xml:space="preserve"> 论文集、会议录</w:t>
      </w:r>
    </w:p>
    <w:p w:rsidR="003C4923" w:rsidRDefault="003C4923" w:rsidP="003C4923">
      <w:pPr>
        <w:pStyle w:val="afff0"/>
        <w:ind w:leftChars="174" w:left="846" w:hangingChars="204" w:hanging="428"/>
      </w:pPr>
      <w:r>
        <w:rPr>
          <w:rFonts w:hint="eastAsia"/>
        </w:rPr>
        <w:t xml:space="preserve">[1] 中国力学学会.第3届全国实验流体力学学术会议论文集[C].天津:[出版者不祥],1990. </w:t>
      </w:r>
    </w:p>
    <w:p w:rsidR="003C4923" w:rsidRDefault="003C4923" w:rsidP="003C4923">
      <w:pPr>
        <w:pStyle w:val="afff0"/>
        <w:ind w:leftChars="174" w:left="846" w:hangingChars="204" w:hanging="428"/>
      </w:pPr>
      <w:r>
        <w:t xml:space="preserve">[2] ROSENTHALL E M. Proceedings of the Fifth Canadian Mathematical Congress, University of </w:t>
      </w:r>
      <w:smartTag w:uri="urn:schemas-microsoft-com:office:smarttags" w:element="place">
        <w:smartTag w:uri="urn:schemas-microsoft-com:office:smarttags" w:element="City">
          <w:r>
            <w:t>Montreal</w:t>
          </w:r>
        </w:smartTag>
      </w:smartTag>
      <w:r>
        <w:t xml:space="preserve">, 1961[C]. </w:t>
      </w:r>
      <w:smartTag w:uri="urn:schemas-microsoft-com:office:smarttags" w:element="City">
        <w:r>
          <w:t>Toronto</w:t>
        </w:r>
      </w:smartTag>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Toronto</w:t>
          </w:r>
        </w:smartTag>
      </w:smartTag>
      <w:r>
        <w:t xml:space="preserve"> Press,1963.</w:t>
      </w:r>
    </w:p>
    <w:p w:rsidR="000C413B" w:rsidRDefault="000C413B" w:rsidP="003C4923">
      <w:pPr>
        <w:pStyle w:val="afff0"/>
        <w:ind w:leftChars="174" w:left="846" w:hangingChars="204" w:hanging="428"/>
      </w:pPr>
    </w:p>
    <w:p w:rsidR="000C413B" w:rsidRDefault="000C413B" w:rsidP="000C413B">
      <w:pPr>
        <w:pStyle w:val="afff0"/>
        <w:ind w:leftChars="174" w:left="846" w:hangingChars="204" w:hanging="428"/>
      </w:pPr>
      <w:r>
        <w:rPr>
          <w:rFonts w:hint="eastAsia"/>
        </w:rPr>
        <w:t>4 专著中析出的文献</w:t>
      </w:r>
    </w:p>
    <w:p w:rsidR="000C413B" w:rsidRDefault="000C413B" w:rsidP="000C413B">
      <w:pPr>
        <w:pStyle w:val="afff0"/>
        <w:ind w:leftChars="174" w:left="846" w:hangingChars="204" w:hanging="428"/>
      </w:pPr>
      <w:r>
        <w:rPr>
          <w:rFonts w:hint="eastAsia"/>
        </w:rPr>
        <w:t xml:space="preserve">[1] 国家标准局信息分类编码研究所.GB/T 2659-1986 世界各国和地区名称代码[S]//全国文献工作标准化技术委员会.文献工作国家标准汇编:3.北京:中国标准出版社,1988:59-92. </w:t>
      </w:r>
    </w:p>
    <w:p w:rsidR="000C413B" w:rsidRDefault="000C413B" w:rsidP="000C413B">
      <w:pPr>
        <w:pStyle w:val="afff0"/>
        <w:ind w:leftChars="174" w:left="846" w:hangingChars="204" w:hanging="428"/>
      </w:pPr>
      <w:r>
        <w:rPr>
          <w:rFonts w:hint="eastAsia"/>
        </w:rPr>
        <w:t xml:space="preserve">[2] 韩吉人.论职工教育的特点[G]//中国职工教育研究会.职工教育研究论文集.北京:人民教育出版社,1985:90-99. </w:t>
      </w:r>
    </w:p>
    <w:p w:rsidR="000C413B" w:rsidRDefault="000C413B" w:rsidP="000C413B">
      <w:pPr>
        <w:pStyle w:val="afff0"/>
        <w:ind w:leftChars="174" w:left="846" w:hangingChars="204" w:hanging="428"/>
      </w:pPr>
      <w:r>
        <w:rPr>
          <w:rFonts w:hint="eastAsia"/>
        </w:rPr>
        <w:t xml:space="preserve">[3] FOURNEY M E. Advances in holographic photoelasticity [C]//American Society of Mechanical Engineers．Applied Mechanics Division．Symposium on Applications of Holography in Mechanics, August 23-25,1971,University of Southern California, Los Angeles, California. New York：ASME,c1971:17-38. </w:t>
      </w:r>
    </w:p>
    <w:p w:rsidR="000C413B" w:rsidRDefault="000C413B" w:rsidP="000C413B">
      <w:pPr>
        <w:pStyle w:val="afff0"/>
        <w:ind w:leftChars="174" w:left="846" w:hangingChars="204" w:hanging="428"/>
      </w:pPr>
      <w:r>
        <w:t xml:space="preserve">[4] MARTIN G. Control of electronic resources in Australia[M]//PATTLE L W , COX B J. Electronic resources: selection and bibliographic control. New York : The </w:t>
      </w:r>
      <w:smartTag w:uri="urn:schemas-microsoft-com:office:smarttags" w:element="place">
        <w:r>
          <w:t>Haworth</w:t>
        </w:r>
      </w:smartTag>
      <w:r>
        <w:t xml:space="preserve"> Press,1966:85-96. </w:t>
      </w:r>
    </w:p>
    <w:p w:rsidR="000C413B" w:rsidRDefault="000C413B" w:rsidP="000C413B">
      <w:pPr>
        <w:pStyle w:val="afff0"/>
        <w:ind w:leftChars="174" w:left="846" w:hangingChars="204" w:hanging="428"/>
      </w:pPr>
    </w:p>
    <w:p w:rsidR="000C413B" w:rsidRDefault="000C413B" w:rsidP="000C413B">
      <w:pPr>
        <w:pStyle w:val="afff0"/>
        <w:ind w:leftChars="174" w:left="846" w:hangingChars="204" w:hanging="428"/>
      </w:pPr>
      <w:r>
        <w:rPr>
          <w:rFonts w:hint="eastAsia"/>
        </w:rPr>
        <w:t>5 学位论文</w:t>
      </w:r>
    </w:p>
    <w:p w:rsidR="000C413B" w:rsidRDefault="000C413B" w:rsidP="000C413B">
      <w:pPr>
        <w:pStyle w:val="afff0"/>
        <w:ind w:leftChars="174" w:left="846" w:hangingChars="204" w:hanging="428"/>
      </w:pPr>
      <w:r>
        <w:rPr>
          <w:rFonts w:hint="eastAsia"/>
        </w:rPr>
        <w:t xml:space="preserve">[1] 张志祥. 间断动力系统的随机扰动及其在守恒律方程中的应用[D].北京:北京大学数学学院,1998. </w:t>
      </w:r>
    </w:p>
    <w:p w:rsidR="000C413B" w:rsidRDefault="000C413B" w:rsidP="000C413B">
      <w:pPr>
        <w:pStyle w:val="afff0"/>
        <w:ind w:leftChars="174" w:left="846" w:hangingChars="204" w:hanging="428"/>
      </w:pPr>
      <w:r>
        <w:rPr>
          <w:rFonts w:hint="eastAsia"/>
        </w:rPr>
        <w:t xml:space="preserve">[2] CALMS R B. Infrared spectroscopic studies on solid oxygen [D]. Berkeley: Univ．of </w:t>
      </w:r>
      <w:smartTag w:uri="urn:schemas-microsoft-com:office:smarttags" w:element="place">
        <w:smartTag w:uri="urn:schemas-microsoft-com:office:smarttags" w:element="State">
          <w:r>
            <w:rPr>
              <w:rFonts w:hint="eastAsia"/>
            </w:rPr>
            <w:t>California</w:t>
          </w:r>
        </w:smartTag>
      </w:smartTag>
      <w:r>
        <w:rPr>
          <w:rFonts w:hint="eastAsia"/>
        </w:rPr>
        <w:t xml:space="preserve"> ,1965.</w:t>
      </w:r>
    </w:p>
    <w:p w:rsidR="000C413B" w:rsidRDefault="000C413B" w:rsidP="000C413B">
      <w:pPr>
        <w:pStyle w:val="afff0"/>
        <w:ind w:leftChars="174" w:left="846" w:hangingChars="204" w:hanging="428"/>
      </w:pPr>
    </w:p>
    <w:p w:rsidR="000C413B" w:rsidRDefault="000C413B" w:rsidP="000C413B">
      <w:pPr>
        <w:pStyle w:val="afff0"/>
        <w:ind w:leftChars="174" w:left="846" w:hangingChars="204" w:hanging="428"/>
      </w:pPr>
      <w:r>
        <w:rPr>
          <w:rFonts w:hint="eastAsia"/>
        </w:rPr>
        <w:t>6 专利文献</w:t>
      </w:r>
    </w:p>
    <w:p w:rsidR="000C413B" w:rsidRDefault="000C413B" w:rsidP="000C413B">
      <w:pPr>
        <w:pStyle w:val="afff0"/>
        <w:ind w:leftChars="174" w:left="846" w:hangingChars="204" w:hanging="428"/>
      </w:pPr>
      <w:r>
        <w:rPr>
          <w:rFonts w:hint="eastAsia"/>
        </w:rPr>
        <w:t xml:space="preserve">[1] 刘加林. 多功能一次性压舌板:中国,92214985.2[P].1993,04,14. </w:t>
      </w:r>
    </w:p>
    <w:p w:rsidR="000C413B" w:rsidRDefault="000C413B" w:rsidP="000C413B">
      <w:pPr>
        <w:pStyle w:val="afff0"/>
        <w:ind w:leftChars="174" w:left="846" w:hangingChars="204" w:hanging="428"/>
      </w:pPr>
      <w:r>
        <w:rPr>
          <w:rFonts w:hint="eastAsia"/>
        </w:rPr>
        <w:t>[2] 河北绿洲生态环境科技有限公司.一种荒漠化地区生态植被综合培育种植方法:中国,01129210.5[P/OL].</w:t>
      </w:r>
      <w:smartTag w:uri="urn:schemas-microsoft-com:office:smarttags" w:element="chsdate">
        <w:smartTagPr>
          <w:attr w:name="Year" w:val="2001"/>
          <w:attr w:name="Month" w:val="10"/>
          <w:attr w:name="Day" w:val="24"/>
          <w:attr w:name="IsLunarDate" w:val="False"/>
          <w:attr w:name="IsROCDate" w:val="False"/>
        </w:smartTagPr>
        <w:r>
          <w:rPr>
            <w:rFonts w:hint="eastAsia"/>
          </w:rPr>
          <w:t>2001-10-24</w:t>
        </w:r>
      </w:smartTag>
      <w:r>
        <w:rPr>
          <w:rFonts w:hint="eastAsia"/>
        </w:rPr>
        <w:t>[</w:t>
      </w:r>
      <w:smartTag w:uri="urn:schemas-microsoft-com:office:smarttags" w:element="chsdate">
        <w:smartTagPr>
          <w:attr w:name="Year" w:val="2002"/>
          <w:attr w:name="Month" w:val="5"/>
          <w:attr w:name="Day" w:val="28"/>
          <w:attr w:name="IsLunarDate" w:val="False"/>
          <w:attr w:name="IsROCDate" w:val="False"/>
        </w:smartTagPr>
        <w:r>
          <w:rPr>
            <w:rFonts w:hint="eastAsia"/>
          </w:rPr>
          <w:t>2002-05-</w:t>
        </w:r>
        <w:r>
          <w:rPr>
            <w:rFonts w:hint="eastAsia"/>
          </w:rPr>
          <w:lastRenderedPageBreak/>
          <w:t>28</w:t>
        </w:r>
      </w:smartTag>
      <w:r>
        <w:rPr>
          <w:rFonts w:hint="eastAsia"/>
        </w:rPr>
        <w:t xml:space="preserve">].http://211.152.9.47/sipoasp/zlijs/hyjs-yx-new.asp?recid=01129210.5&amp; leixin. </w:t>
      </w:r>
    </w:p>
    <w:p w:rsidR="000C413B" w:rsidRDefault="000C413B" w:rsidP="000C413B">
      <w:pPr>
        <w:pStyle w:val="afff0"/>
        <w:ind w:leftChars="174" w:left="846" w:hangingChars="204" w:hanging="428"/>
      </w:pPr>
      <w:r>
        <w:rPr>
          <w:rFonts w:hint="eastAsia"/>
        </w:rPr>
        <w:t xml:space="preserve">[3] KOSEKI A ,MOMOSE H, KAWAHITO M, et al .Compiler :US,828402[P/OL]. </w:t>
      </w:r>
      <w:smartTag w:uri="urn:schemas-microsoft-com:office:smarttags" w:element="chsdate">
        <w:smartTagPr>
          <w:attr w:name="Year" w:val="2002"/>
          <w:attr w:name="Month" w:val="5"/>
          <w:attr w:name="Day" w:val="25"/>
          <w:attr w:name="IsLunarDate" w:val="False"/>
          <w:attr w:name="IsROCDate" w:val="False"/>
        </w:smartTagPr>
        <w:r>
          <w:rPr>
            <w:rFonts w:hint="eastAsia"/>
          </w:rPr>
          <w:t>2002-05-25</w:t>
        </w:r>
      </w:smartTag>
      <w:r>
        <w:rPr>
          <w:rFonts w:hint="eastAsia"/>
        </w:rPr>
        <w:t>[</w:t>
      </w:r>
      <w:smartTag w:uri="urn:schemas-microsoft-com:office:smarttags" w:element="chsdate">
        <w:smartTagPr>
          <w:attr w:name="Year" w:val="2002"/>
          <w:attr w:name="Month" w:val="2"/>
          <w:attr w:name="Day" w:val="28"/>
          <w:attr w:name="IsLunarDate" w:val="False"/>
          <w:attr w:name="IsROCDate" w:val="False"/>
        </w:smartTagPr>
        <w:r>
          <w:rPr>
            <w:rFonts w:hint="eastAsia"/>
          </w:rPr>
          <w:t>2002-02-28</w:t>
        </w:r>
      </w:smartTag>
      <w:r>
        <w:rPr>
          <w:rFonts w:hint="eastAsia"/>
        </w:rPr>
        <w:t>]. http://FF&amp;p＝1 &amp; u =netahtml/PTO/search-bool.html &amp; r = 5 &amp; f=G&amp; l = 50&amp; col = AND &amp; d =PG01 &amp; sl =IBM .AS. &amp; 0S =AN/IBM &amp; RS =AN/IBM.</w:t>
      </w:r>
    </w:p>
    <w:p w:rsidR="003C4923" w:rsidRDefault="000C413B" w:rsidP="000C413B">
      <w:pPr>
        <w:pStyle w:val="afff0"/>
        <w:ind w:firstLineChars="0" w:firstLine="0"/>
      </w:pPr>
      <w:r>
        <w:rPr>
          <w:rFonts w:hint="eastAsia"/>
        </w:rPr>
        <w:t xml:space="preserve">    </w:t>
      </w:r>
    </w:p>
    <w:p w:rsidR="003C4923" w:rsidRDefault="000C413B" w:rsidP="003C4923">
      <w:pPr>
        <w:pStyle w:val="afff0"/>
        <w:ind w:leftChars="174" w:left="846" w:hangingChars="204" w:hanging="428"/>
      </w:pPr>
      <w:r>
        <w:rPr>
          <w:rFonts w:hint="eastAsia"/>
        </w:rPr>
        <w:t>7</w:t>
      </w:r>
      <w:r w:rsidR="003C4923">
        <w:rPr>
          <w:rFonts w:hint="eastAsia"/>
        </w:rPr>
        <w:t xml:space="preserve"> 科技报告</w:t>
      </w:r>
    </w:p>
    <w:p w:rsidR="003C4923" w:rsidRDefault="003C4923" w:rsidP="003C4923">
      <w:pPr>
        <w:pStyle w:val="afff0"/>
        <w:ind w:leftChars="174" w:left="846" w:hangingChars="204" w:hanging="428"/>
      </w:pPr>
      <w:r>
        <w:rPr>
          <w:rFonts w:hint="eastAsia"/>
        </w:rPr>
        <w:t>[1] U．S．</w:t>
      </w:r>
      <w:smartTag w:uri="urn:schemas-microsoft-com:office:smarttags" w:element="Street">
        <w:smartTag w:uri="urn:schemas-microsoft-com:office:smarttags" w:element="address">
          <w:r>
            <w:rPr>
              <w:rFonts w:hint="eastAsia"/>
            </w:rPr>
            <w:t>Department of Transportation Federal Highway</w:t>
          </w:r>
        </w:smartTag>
      </w:smartTag>
      <w:r>
        <w:rPr>
          <w:rFonts w:hint="eastAsia"/>
        </w:rPr>
        <w:t xml:space="preserve"> Administration. Guidelines for handling excavated acid-producing materials, PB 91-194001[R]. </w:t>
      </w:r>
      <w:smartTag w:uri="urn:schemas-microsoft-com:office:smarttags" w:element="City">
        <w:r>
          <w:rPr>
            <w:rFonts w:hint="eastAsia"/>
          </w:rPr>
          <w:t>Springfield</w:t>
        </w:r>
      </w:smartTag>
      <w:r>
        <w:rPr>
          <w:rFonts w:hint="eastAsia"/>
        </w:rPr>
        <w:t xml:space="preserve">: </w:t>
      </w:r>
      <w:smartTag w:uri="urn:schemas-microsoft-com:office:smarttags" w:element="place">
        <w:smartTag w:uri="urn:schemas-microsoft-com:office:smarttags" w:element="country-region">
          <w:r>
            <w:rPr>
              <w:rFonts w:hint="eastAsia"/>
            </w:rPr>
            <w:t>U.S.</w:t>
          </w:r>
        </w:smartTag>
      </w:smartTag>
      <w:r>
        <w:rPr>
          <w:rFonts w:hint="eastAsia"/>
        </w:rPr>
        <w:t xml:space="preserve"> Department of Commerce National Information Service,1990. </w:t>
      </w:r>
    </w:p>
    <w:p w:rsidR="003C4923" w:rsidRDefault="003C4923" w:rsidP="003C4923">
      <w:pPr>
        <w:pStyle w:val="afff0"/>
        <w:ind w:leftChars="174" w:left="846" w:hangingChars="204" w:hanging="428"/>
      </w:pPr>
      <w:r>
        <w:t xml:space="preserve">[2] World Health Organization. Factors regulating the immune response: report of WHO Scientific Group[R]. </w:t>
      </w:r>
      <w:smartTag w:uri="urn:schemas-microsoft-com:office:smarttags" w:element="place">
        <w:smartTag w:uri="urn:schemas-microsoft-com:office:smarttags" w:element="City">
          <w:r>
            <w:t>Geneva</w:t>
          </w:r>
        </w:smartTag>
      </w:smartTag>
      <w:r>
        <w:t>: WHO, 1970.</w:t>
      </w:r>
    </w:p>
    <w:p w:rsidR="003C4923" w:rsidRDefault="000C413B" w:rsidP="000C413B">
      <w:pPr>
        <w:pStyle w:val="afff0"/>
        <w:ind w:firstLineChars="0" w:firstLine="0"/>
      </w:pPr>
      <w:r>
        <w:rPr>
          <w:rFonts w:hint="eastAsia"/>
        </w:rPr>
        <w:t xml:space="preserve">    </w:t>
      </w:r>
    </w:p>
    <w:p w:rsidR="003C4923" w:rsidRDefault="003C4923" w:rsidP="003C4923">
      <w:pPr>
        <w:pStyle w:val="afff0"/>
        <w:ind w:leftChars="174" w:left="846" w:hangingChars="204" w:hanging="428"/>
      </w:pPr>
      <w:r>
        <w:rPr>
          <w:rFonts w:hint="eastAsia"/>
        </w:rPr>
        <w:t>8 报纸中析出文献</w:t>
      </w:r>
    </w:p>
    <w:p w:rsidR="003C4923" w:rsidRDefault="003C4923" w:rsidP="003C4923">
      <w:pPr>
        <w:pStyle w:val="afff0"/>
        <w:ind w:leftChars="174" w:left="846" w:hangingChars="204" w:hanging="428"/>
      </w:pPr>
      <w:r>
        <w:rPr>
          <w:rFonts w:hint="eastAsia"/>
        </w:rPr>
        <w:t xml:space="preserve">[1] 丁文祥. 数字革命与竞争国际化[N].中国青年报,2000 ,11,20(15). </w:t>
      </w:r>
    </w:p>
    <w:p w:rsidR="003C4923" w:rsidRDefault="003C4923" w:rsidP="003C4923">
      <w:pPr>
        <w:pStyle w:val="afff0"/>
        <w:ind w:leftChars="174" w:left="846" w:hangingChars="204" w:hanging="428"/>
      </w:pPr>
      <w:r>
        <w:rPr>
          <w:rFonts w:hint="eastAsia"/>
        </w:rPr>
        <w:t>[2] 张田勤. 罪犯DNA库与生命伦理学计划[N].大众科技报,2000,11,12(7).</w:t>
      </w:r>
    </w:p>
    <w:p w:rsidR="003C4923" w:rsidRDefault="003C4923" w:rsidP="003C4923">
      <w:pPr>
        <w:pStyle w:val="afff0"/>
        <w:ind w:leftChars="174" w:left="846" w:hangingChars="204" w:hanging="428"/>
      </w:pPr>
    </w:p>
    <w:p w:rsidR="003C4923" w:rsidRDefault="003C4923" w:rsidP="003C4923">
      <w:pPr>
        <w:pStyle w:val="afff0"/>
        <w:ind w:leftChars="174" w:left="846" w:hangingChars="204" w:hanging="428"/>
      </w:pPr>
      <w:r>
        <w:rPr>
          <w:rFonts w:hint="eastAsia"/>
        </w:rPr>
        <w:t xml:space="preserve">9 电子文献（包括专著或连续出版物中析出的电子文献） </w:t>
      </w:r>
    </w:p>
    <w:p w:rsidR="003C4923" w:rsidRDefault="003C4923" w:rsidP="003C4923">
      <w:pPr>
        <w:pStyle w:val="afff0"/>
        <w:ind w:leftChars="174" w:left="846" w:hangingChars="204" w:hanging="428"/>
      </w:pPr>
      <w:r>
        <w:rPr>
          <w:rFonts w:hint="eastAsia"/>
        </w:rPr>
        <w:t>[1] 江向东.互联网环境下的信息处理与图书管理系统解决方案[J/OL].情报学报, 1999, 18(2):4[</w:t>
      </w:r>
      <w:smartTag w:uri="urn:schemas-microsoft-com:office:smarttags" w:element="chsdate">
        <w:smartTagPr>
          <w:attr w:name="Year" w:val="2000"/>
          <w:attr w:name="Month" w:val="1"/>
          <w:attr w:name="Day" w:val="18"/>
          <w:attr w:name="IsLunarDate" w:val="False"/>
          <w:attr w:name="IsROCDate" w:val="False"/>
        </w:smartTagPr>
        <w:r>
          <w:rPr>
            <w:rFonts w:hint="eastAsia"/>
          </w:rPr>
          <w:t>2000-01-18</w:t>
        </w:r>
      </w:smartTag>
      <w:r>
        <w:rPr>
          <w:rFonts w:hint="eastAsia"/>
        </w:rPr>
        <w:t xml:space="preserve">]. http://www.chinainfo.gov.cn/periodical/qbxb/qbxb99/qbxb990203. </w:t>
      </w:r>
    </w:p>
    <w:p w:rsidR="003C4923" w:rsidRDefault="003C4923" w:rsidP="003C4923">
      <w:pPr>
        <w:pStyle w:val="afff0"/>
        <w:ind w:leftChars="174" w:left="846" w:hangingChars="204" w:hanging="428"/>
      </w:pPr>
      <w:r>
        <w:rPr>
          <w:rFonts w:hint="eastAsia"/>
        </w:rPr>
        <w:t xml:space="preserve">[2] 萧钰.出版业信息化迈入快车道 [EB/OL]. (2001,12,19)[2002,04,15]. http://www.creader.com/news/20011219/200112190019.html. </w:t>
      </w:r>
    </w:p>
    <w:p w:rsidR="003C4923" w:rsidRDefault="003C4923" w:rsidP="003C4923">
      <w:pPr>
        <w:pStyle w:val="afff0"/>
        <w:ind w:leftChars="174" w:left="846" w:hangingChars="204" w:hanging="428"/>
      </w:pPr>
      <w:r>
        <w:t xml:space="preserve">[3] METCALF S W. The Tort Hall air emission study[C/OL] //The International Congress on Hazardous Waste, Atlanta Marriott Marquis Hotel, Atlanta, Georgia, June 5-8, 1995: impact on human and        ecological health [1998,09,22]. http://atsdrl.atsdr.cdc.gov:8080/cong95.html. </w:t>
      </w:r>
    </w:p>
    <w:p w:rsidR="003C4923" w:rsidRDefault="003C4923" w:rsidP="003C4923">
      <w:pPr>
        <w:pStyle w:val="afff0"/>
        <w:ind w:leftChars="174" w:left="846" w:hangingChars="204" w:hanging="428"/>
      </w:pPr>
      <w:r>
        <w:t xml:space="preserve">[4] TURCOTTE D L. Fractals and chaos in geology and geophysics[M/OL]. Mew </w:t>
      </w:r>
      <w:smartTag w:uri="urn:schemas-microsoft-com:office:smarttags" w:element="City">
        <w:r>
          <w:t>York</w:t>
        </w:r>
      </w:smartTag>
      <w:r>
        <w:t xml:space="preserve">: </w:t>
      </w:r>
      <w:smartTag w:uri="urn:schemas-microsoft-com:office:smarttags" w:element="place">
        <w:smartTag w:uri="urn:schemas-microsoft-com:office:smarttags" w:element="PlaceName">
          <w:r>
            <w:t>Cambridge</w:t>
          </w:r>
        </w:smartTag>
        <w:r>
          <w:t xml:space="preserve"> </w:t>
        </w:r>
        <w:smartTag w:uri="urn:schemas-microsoft-com:office:smarttags" w:element="PlaceType">
          <w:r>
            <w:t>University</w:t>
          </w:r>
        </w:smartTag>
      </w:smartTag>
      <w:r>
        <w:t xml:space="preserve"> Press, 1992[1998,09,23]. http://www.seg.org/reviews/mccorm30.html. </w:t>
      </w:r>
    </w:p>
    <w:p w:rsidR="003C4923" w:rsidRDefault="008503FC" w:rsidP="003C4923">
      <w:pPr>
        <w:pStyle w:val="afff0"/>
        <w:ind w:leftChars="174" w:left="846" w:hangingChars="204" w:hanging="428"/>
      </w:pPr>
      <w:r>
        <w:br w:type="page"/>
      </w:r>
    </w:p>
    <w:p w:rsidR="00B138A1" w:rsidRPr="0002621A" w:rsidRDefault="00B138A1" w:rsidP="007B493E">
      <w:pPr>
        <w:pStyle w:val="ac"/>
        <w:spacing w:after="240"/>
      </w:pPr>
      <w:bookmarkStart w:id="76" w:name="_Toc216894850"/>
      <w:r w:rsidRPr="004B6144">
        <w:rPr>
          <w:rFonts w:hint="eastAsia"/>
        </w:rPr>
        <w:lastRenderedPageBreak/>
        <w:t>附录</w:t>
      </w:r>
      <w:r w:rsidRPr="0002621A">
        <w:rPr>
          <w:rFonts w:hint="eastAsia"/>
        </w:rPr>
        <w:t>A</w:t>
      </w:r>
      <w:r w:rsidR="00654BE3" w:rsidRPr="0002621A">
        <w:rPr>
          <w:rFonts w:hint="eastAsia"/>
        </w:rPr>
        <w:t xml:space="preserve">  </w:t>
      </w:r>
      <w:r w:rsidRPr="0002621A">
        <w:rPr>
          <w:rFonts w:hint="eastAsia"/>
        </w:rPr>
        <w:t>附录内容名称</w:t>
      </w:r>
      <w:bookmarkEnd w:id="76"/>
    </w:p>
    <w:p w:rsidR="00B138A1" w:rsidRPr="000638A2" w:rsidRDefault="00B138A1" w:rsidP="00EE55E3">
      <w:pPr>
        <w:rPr>
          <w:lang w:eastAsia="zh-CN"/>
        </w:rPr>
      </w:pPr>
      <w:r w:rsidRPr="000638A2">
        <w:rPr>
          <w:rFonts w:hint="eastAsia"/>
          <w:lang w:eastAsia="zh-CN"/>
        </w:rPr>
        <w:t>以下内容可放在附录之内：</w:t>
      </w:r>
    </w:p>
    <w:p w:rsidR="00B138A1" w:rsidRPr="000638A2" w:rsidRDefault="00460AB7" w:rsidP="00EE55E3">
      <w:pPr>
        <w:rPr>
          <w:lang w:eastAsia="zh-CN"/>
        </w:rPr>
      </w:pPr>
      <w:r>
        <w:rPr>
          <w:rFonts w:hint="eastAsia"/>
          <w:lang w:eastAsia="zh-CN"/>
        </w:rPr>
        <w:t>（</w:t>
      </w:r>
      <w:r w:rsidR="00B138A1" w:rsidRPr="000638A2">
        <w:rPr>
          <w:rFonts w:hint="eastAsia"/>
          <w:lang w:eastAsia="zh-CN"/>
        </w:rPr>
        <w:t>1</w:t>
      </w:r>
      <w:r>
        <w:rPr>
          <w:rFonts w:hint="eastAsia"/>
          <w:lang w:eastAsia="zh-CN"/>
        </w:rPr>
        <w:t>）</w:t>
      </w:r>
      <w:r w:rsidR="00B138A1" w:rsidRPr="000638A2">
        <w:rPr>
          <w:rFonts w:hint="eastAsia"/>
          <w:lang w:eastAsia="zh-CN"/>
        </w:rPr>
        <w:t xml:space="preserve"> </w:t>
      </w:r>
      <w:r w:rsidR="00B138A1" w:rsidRPr="000638A2">
        <w:rPr>
          <w:rFonts w:hint="eastAsia"/>
          <w:lang w:eastAsia="zh-CN"/>
        </w:rPr>
        <w:t>正文内过于冗长的公式推导；</w:t>
      </w:r>
    </w:p>
    <w:p w:rsidR="00B138A1" w:rsidRPr="000638A2" w:rsidRDefault="00460AB7" w:rsidP="00EE55E3">
      <w:pPr>
        <w:rPr>
          <w:lang w:eastAsia="zh-CN"/>
        </w:rPr>
      </w:pPr>
      <w:r>
        <w:rPr>
          <w:rFonts w:hint="eastAsia"/>
          <w:lang w:eastAsia="zh-CN"/>
        </w:rPr>
        <w:t>（</w:t>
      </w:r>
      <w:r w:rsidR="00B138A1" w:rsidRPr="000638A2">
        <w:rPr>
          <w:rFonts w:hint="eastAsia"/>
          <w:lang w:eastAsia="zh-CN"/>
        </w:rPr>
        <w:t>2</w:t>
      </w:r>
      <w:r>
        <w:rPr>
          <w:rFonts w:hint="eastAsia"/>
          <w:lang w:eastAsia="zh-CN"/>
        </w:rPr>
        <w:t>）</w:t>
      </w:r>
      <w:r w:rsidR="00B138A1" w:rsidRPr="000638A2">
        <w:rPr>
          <w:rFonts w:hint="eastAsia"/>
          <w:lang w:eastAsia="zh-CN"/>
        </w:rPr>
        <w:t xml:space="preserve"> </w:t>
      </w:r>
      <w:r w:rsidR="00B138A1" w:rsidRPr="000638A2">
        <w:rPr>
          <w:rFonts w:hint="eastAsia"/>
          <w:lang w:eastAsia="zh-CN"/>
        </w:rPr>
        <w:t>方便他人阅读所需的辅助性数学工具或表格；</w:t>
      </w:r>
    </w:p>
    <w:p w:rsidR="00B138A1" w:rsidRPr="000638A2" w:rsidRDefault="00460AB7" w:rsidP="00EE55E3">
      <w:pPr>
        <w:rPr>
          <w:lang w:eastAsia="zh-CN"/>
        </w:rPr>
      </w:pPr>
      <w:r>
        <w:rPr>
          <w:rFonts w:hint="eastAsia"/>
          <w:lang w:eastAsia="zh-CN"/>
        </w:rPr>
        <w:t>（</w:t>
      </w:r>
      <w:r w:rsidR="00B138A1" w:rsidRPr="000638A2">
        <w:rPr>
          <w:rFonts w:hint="eastAsia"/>
          <w:lang w:eastAsia="zh-CN"/>
        </w:rPr>
        <w:t>3</w:t>
      </w:r>
      <w:r>
        <w:rPr>
          <w:rFonts w:hint="eastAsia"/>
          <w:lang w:eastAsia="zh-CN"/>
        </w:rPr>
        <w:t>）</w:t>
      </w:r>
      <w:r w:rsidR="00B138A1" w:rsidRPr="000638A2">
        <w:rPr>
          <w:rFonts w:hint="eastAsia"/>
          <w:lang w:eastAsia="zh-CN"/>
        </w:rPr>
        <w:t xml:space="preserve"> </w:t>
      </w:r>
      <w:r w:rsidR="00B138A1" w:rsidRPr="000638A2">
        <w:rPr>
          <w:rFonts w:hint="eastAsia"/>
          <w:lang w:eastAsia="zh-CN"/>
        </w:rPr>
        <w:t>重复性数据和图表；</w:t>
      </w:r>
    </w:p>
    <w:p w:rsidR="00B138A1" w:rsidRPr="000638A2" w:rsidRDefault="00460AB7" w:rsidP="00EE55E3">
      <w:pPr>
        <w:rPr>
          <w:lang w:eastAsia="zh-CN"/>
        </w:rPr>
      </w:pPr>
      <w:r>
        <w:rPr>
          <w:rFonts w:hint="eastAsia"/>
          <w:lang w:eastAsia="zh-CN"/>
        </w:rPr>
        <w:t>（</w:t>
      </w:r>
      <w:r w:rsidR="00B138A1" w:rsidRPr="000638A2">
        <w:rPr>
          <w:rFonts w:hint="eastAsia"/>
          <w:lang w:eastAsia="zh-CN"/>
        </w:rPr>
        <w:t>4</w:t>
      </w:r>
      <w:r>
        <w:rPr>
          <w:rFonts w:hint="eastAsia"/>
          <w:lang w:eastAsia="zh-CN"/>
        </w:rPr>
        <w:t>）</w:t>
      </w:r>
      <w:r w:rsidR="00B138A1" w:rsidRPr="000638A2">
        <w:rPr>
          <w:rFonts w:hint="eastAsia"/>
          <w:lang w:eastAsia="zh-CN"/>
        </w:rPr>
        <w:t xml:space="preserve"> </w:t>
      </w:r>
      <w:r w:rsidR="00B138A1" w:rsidRPr="000638A2">
        <w:rPr>
          <w:rFonts w:hint="eastAsia"/>
          <w:lang w:eastAsia="zh-CN"/>
        </w:rPr>
        <w:t>论文使用的主要符号的意义和单位；</w:t>
      </w:r>
    </w:p>
    <w:p w:rsidR="00B138A1" w:rsidRPr="000638A2" w:rsidRDefault="00460AB7" w:rsidP="00EE55E3">
      <w:pPr>
        <w:rPr>
          <w:lang w:eastAsia="zh-CN"/>
        </w:rPr>
      </w:pPr>
      <w:r>
        <w:rPr>
          <w:rFonts w:hint="eastAsia"/>
          <w:lang w:eastAsia="zh-CN"/>
        </w:rPr>
        <w:t>（</w:t>
      </w:r>
      <w:r w:rsidR="00B138A1" w:rsidRPr="000638A2">
        <w:rPr>
          <w:rFonts w:hint="eastAsia"/>
          <w:lang w:eastAsia="zh-CN"/>
        </w:rPr>
        <w:t>5</w:t>
      </w:r>
      <w:r>
        <w:rPr>
          <w:rFonts w:hint="eastAsia"/>
          <w:lang w:eastAsia="zh-CN"/>
        </w:rPr>
        <w:t>）</w:t>
      </w:r>
      <w:r w:rsidR="00B138A1" w:rsidRPr="000638A2">
        <w:rPr>
          <w:rFonts w:hint="eastAsia"/>
          <w:lang w:eastAsia="zh-CN"/>
        </w:rPr>
        <w:t xml:space="preserve"> </w:t>
      </w:r>
      <w:r w:rsidR="00B138A1" w:rsidRPr="000638A2">
        <w:rPr>
          <w:rFonts w:hint="eastAsia"/>
          <w:lang w:eastAsia="zh-CN"/>
        </w:rPr>
        <w:t>程序说明和程序全文。</w:t>
      </w:r>
    </w:p>
    <w:p w:rsidR="003A4C97" w:rsidRPr="000638A2" w:rsidRDefault="00B138A1" w:rsidP="00EE55E3">
      <w:pPr>
        <w:rPr>
          <w:lang w:eastAsia="zh-CN"/>
        </w:rPr>
      </w:pPr>
      <w:r w:rsidRPr="000638A2">
        <w:rPr>
          <w:rFonts w:hint="eastAsia"/>
          <w:lang w:eastAsia="zh-CN"/>
        </w:rPr>
        <w:t>这部分内容可省略。如果省略，删掉此页。</w:t>
      </w:r>
    </w:p>
    <w:p w:rsidR="003A4C97" w:rsidRDefault="00B138A1" w:rsidP="00EE55E3">
      <w:pPr>
        <w:rPr>
          <w:lang w:eastAsia="zh-CN"/>
        </w:rPr>
      </w:pPr>
      <w:r>
        <w:rPr>
          <w:rFonts w:hint="eastAsia"/>
          <w:lang w:eastAsia="zh-CN"/>
        </w:rPr>
        <w:t>书写格式说明：</w:t>
      </w:r>
    </w:p>
    <w:p w:rsidR="003A4C97" w:rsidRPr="006B7073" w:rsidRDefault="00B138A1" w:rsidP="00EE55E3">
      <w:pPr>
        <w:rPr>
          <w:lang w:eastAsia="zh-CN"/>
        </w:rPr>
      </w:pPr>
      <w:r w:rsidRPr="006B7073">
        <w:rPr>
          <w:rFonts w:hint="eastAsia"/>
          <w:lang w:eastAsia="zh-CN"/>
        </w:rPr>
        <w:t>标题“附录</w:t>
      </w:r>
      <w:r w:rsidRPr="006B7073">
        <w:rPr>
          <w:rFonts w:hint="eastAsia"/>
          <w:lang w:eastAsia="zh-CN"/>
        </w:rPr>
        <w:t xml:space="preserve">A </w:t>
      </w:r>
      <w:r w:rsidRPr="006B7073">
        <w:rPr>
          <w:rFonts w:hint="eastAsia"/>
          <w:lang w:eastAsia="zh-CN"/>
        </w:rPr>
        <w:t>附录内容名称”选用模板中的样式所定义的“</w:t>
      </w:r>
      <w:r w:rsidR="004B6144" w:rsidRPr="006B7073">
        <w:rPr>
          <w:rFonts w:hint="eastAsia"/>
          <w:lang w:eastAsia="zh-CN"/>
        </w:rPr>
        <w:t>附录</w:t>
      </w:r>
      <w:r w:rsidRPr="006B7073">
        <w:rPr>
          <w:rFonts w:hint="eastAsia"/>
          <w:lang w:eastAsia="zh-CN"/>
        </w:rPr>
        <w:t>”；或者手动设置成字体：黑体，居中，字号：</w:t>
      </w:r>
      <w:r w:rsidR="008C36A2"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2A0799" w:rsidRPr="006B7073">
        <w:rPr>
          <w:rFonts w:hint="eastAsia"/>
          <w:lang w:eastAsia="zh-CN"/>
        </w:rPr>
        <w:t>1</w:t>
      </w:r>
      <w:r w:rsidR="002A0799"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rsidR="00B138A1" w:rsidRPr="006B7073" w:rsidRDefault="00B138A1" w:rsidP="00EE55E3">
      <w:pPr>
        <w:rPr>
          <w:lang w:eastAsia="zh-CN"/>
        </w:rPr>
      </w:pPr>
      <w:r w:rsidRPr="006B7073">
        <w:rPr>
          <w:rFonts w:hint="eastAsia"/>
          <w:lang w:eastAsia="zh-CN"/>
        </w:rPr>
        <w:t>附录正文选用模板中的样式所定义的“正文”，每段落首行缩进</w:t>
      </w:r>
      <w:r w:rsidRPr="006B7073">
        <w:rPr>
          <w:rFonts w:hint="eastAsia"/>
          <w:lang w:eastAsia="zh-CN"/>
        </w:rPr>
        <w:t>2</w:t>
      </w:r>
      <w:r w:rsidRPr="006B7073">
        <w:rPr>
          <w:rFonts w:hint="eastAsia"/>
          <w:lang w:eastAsia="zh-CN"/>
        </w:rPr>
        <w:t>字；或者手动设置成每段落首行缩进</w:t>
      </w:r>
      <w:r w:rsidRPr="006B7073">
        <w:rPr>
          <w:rFonts w:hint="eastAsia"/>
          <w:lang w:eastAsia="zh-CN"/>
        </w:rPr>
        <w:t>2</w:t>
      </w:r>
      <w:r w:rsidRPr="006B7073">
        <w:rPr>
          <w:rFonts w:hint="eastAsia"/>
          <w:lang w:eastAsia="zh-CN"/>
        </w:rPr>
        <w:t>字，字体：宋体，字号：小四，行距：多倍行距</w:t>
      </w:r>
      <w:r w:rsidRPr="006B7073">
        <w:rPr>
          <w:rFonts w:hint="eastAsia"/>
          <w:lang w:eastAsia="zh-CN"/>
        </w:rPr>
        <w:t xml:space="preserve"> 1.</w:t>
      </w:r>
      <w:r w:rsidR="0002621A" w:rsidRPr="006B7073">
        <w:rPr>
          <w:rFonts w:hint="eastAsia"/>
          <w:lang w:eastAsia="zh-CN"/>
        </w:rPr>
        <w:t>25</w:t>
      </w:r>
      <w:r w:rsidRPr="006B7073">
        <w:rPr>
          <w:rFonts w:hint="eastAsia"/>
          <w:lang w:eastAsia="zh-CN"/>
        </w:rPr>
        <w:t>，间距：前段、后段均为</w:t>
      </w:r>
      <w:r w:rsidRPr="006B7073">
        <w:rPr>
          <w:rFonts w:hint="eastAsia"/>
          <w:lang w:eastAsia="zh-CN"/>
        </w:rPr>
        <w:t>0</w:t>
      </w:r>
      <w:r w:rsidRPr="006B7073">
        <w:rPr>
          <w:rFonts w:hint="eastAsia"/>
          <w:lang w:eastAsia="zh-CN"/>
        </w:rPr>
        <w:t>行。</w:t>
      </w:r>
    </w:p>
    <w:p w:rsidR="00B138A1" w:rsidRDefault="00B138A1" w:rsidP="00695F61">
      <w:pPr>
        <w:rPr>
          <w:lang w:eastAsia="zh-CN"/>
        </w:rPr>
      </w:pPr>
    </w:p>
    <w:p w:rsidR="00B138A1" w:rsidRDefault="00B138A1" w:rsidP="00695F61">
      <w:pPr>
        <w:rPr>
          <w:lang w:eastAsia="zh-CN"/>
        </w:rPr>
      </w:pPr>
    </w:p>
    <w:p w:rsidR="00B138A1" w:rsidRPr="0002621A" w:rsidRDefault="00B138A1" w:rsidP="007B493E">
      <w:pPr>
        <w:pStyle w:val="ae"/>
        <w:spacing w:after="240"/>
      </w:pPr>
      <w:r>
        <w:br w:type="page"/>
      </w:r>
      <w:bookmarkStart w:id="77" w:name="_Toc216894851"/>
      <w:r w:rsidRPr="0002621A">
        <w:rPr>
          <w:rFonts w:hint="eastAsia"/>
        </w:rPr>
        <w:lastRenderedPageBreak/>
        <w:t>攻读硕士学位期间发表学术论文情况</w:t>
      </w:r>
      <w:bookmarkEnd w:id="77"/>
    </w:p>
    <w:p w:rsidR="0031637C" w:rsidRDefault="00B138A1" w:rsidP="00EE55E3">
      <w:pPr>
        <w:rPr>
          <w:lang w:eastAsia="zh-CN"/>
        </w:rPr>
      </w:pPr>
      <w:r>
        <w:rPr>
          <w:rFonts w:hint="eastAsia"/>
          <w:lang w:eastAsia="zh-CN"/>
        </w:rPr>
        <w:t>仅列出硕士生攻读硕士学位期间发表与学位论文有关的学术论文，并注明属于学位论文内容的部分（章节），所有作者及其顺序、所发表的刊物名称（包括主办单位、是否被</w:t>
      </w:r>
      <w:r>
        <w:rPr>
          <w:rFonts w:hint="eastAsia"/>
          <w:lang w:eastAsia="zh-CN"/>
        </w:rPr>
        <w:t>SCI</w:t>
      </w:r>
      <w:r>
        <w:rPr>
          <w:rFonts w:hint="eastAsia"/>
          <w:lang w:eastAsia="zh-CN"/>
        </w:rPr>
        <w:t>、</w:t>
      </w:r>
      <w:r>
        <w:rPr>
          <w:rFonts w:hint="eastAsia"/>
          <w:lang w:eastAsia="zh-CN"/>
        </w:rPr>
        <w:t>EI</w:t>
      </w:r>
      <w:r>
        <w:rPr>
          <w:rFonts w:hint="eastAsia"/>
          <w:lang w:eastAsia="zh-CN"/>
        </w:rPr>
        <w:t>检索期刊）、时间、期号与页码。其他时间或与学位论文内容（章节）无关的论文不得列出。</w:t>
      </w:r>
    </w:p>
    <w:p w:rsidR="0031637C" w:rsidRDefault="00B138A1" w:rsidP="00EE55E3">
      <w:pPr>
        <w:rPr>
          <w:lang w:eastAsia="zh-CN"/>
        </w:rPr>
      </w:pPr>
      <w:r>
        <w:rPr>
          <w:rFonts w:hint="eastAsia"/>
          <w:lang w:eastAsia="zh-CN"/>
        </w:rPr>
        <w:t>书写格式说明：</w:t>
      </w:r>
    </w:p>
    <w:p w:rsidR="0031637C" w:rsidRPr="006B7073" w:rsidRDefault="00B138A1" w:rsidP="00EE55E3">
      <w:pPr>
        <w:rPr>
          <w:lang w:eastAsia="zh-CN"/>
        </w:rPr>
      </w:pPr>
      <w:r w:rsidRPr="006B7073">
        <w:rPr>
          <w:rFonts w:hint="eastAsia"/>
          <w:lang w:eastAsia="zh-CN"/>
        </w:rPr>
        <w:t>标题“攻读硕士学位期间发表学术论文情况”选用模板中的样式所定义的“</w:t>
      </w:r>
      <w:r w:rsidR="004B6144" w:rsidRPr="006B7073">
        <w:rPr>
          <w:rFonts w:hint="eastAsia"/>
          <w:lang w:eastAsia="zh-CN"/>
        </w:rPr>
        <w:t>发表学术论文情况</w:t>
      </w:r>
      <w:r w:rsidRPr="006B7073">
        <w:rPr>
          <w:rFonts w:hint="eastAsia"/>
          <w:lang w:eastAsia="zh-CN"/>
        </w:rPr>
        <w:t>”；或者手动设置成字体：黑体，居中，字号：</w:t>
      </w:r>
      <w:r w:rsidR="00D00D89"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2A0799" w:rsidRPr="006B7073">
        <w:rPr>
          <w:rFonts w:hint="eastAsia"/>
          <w:lang w:eastAsia="zh-CN"/>
        </w:rPr>
        <w:t>1</w:t>
      </w:r>
      <w:r w:rsidR="002A0799"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rsidR="008503FC" w:rsidRDefault="00DF757A" w:rsidP="00EE55E3">
      <w:pPr>
        <w:rPr>
          <w:lang w:eastAsia="zh-CN"/>
        </w:rPr>
      </w:pPr>
      <w:r w:rsidRPr="006B7073">
        <w:rPr>
          <w:rFonts w:hint="eastAsia"/>
          <w:lang w:eastAsia="zh-CN"/>
        </w:rPr>
        <w:t>“攻读硕士学位期间发表学术论文情况”</w:t>
      </w:r>
      <w:r w:rsidR="00B138A1">
        <w:rPr>
          <w:rFonts w:hint="eastAsia"/>
          <w:lang w:eastAsia="zh-CN"/>
        </w:rPr>
        <w:t>正文选用模板中的样式所定义的“正文”，每段落首行缩进</w:t>
      </w:r>
      <w:r w:rsidR="00B138A1">
        <w:rPr>
          <w:rFonts w:hint="eastAsia"/>
          <w:lang w:eastAsia="zh-CN"/>
        </w:rPr>
        <w:t>2</w:t>
      </w:r>
      <w:r w:rsidR="00B138A1">
        <w:rPr>
          <w:rFonts w:hint="eastAsia"/>
          <w:lang w:eastAsia="zh-CN"/>
        </w:rPr>
        <w:t>字；或者手动设置成每段落首行缩进</w:t>
      </w:r>
      <w:r w:rsidR="00B138A1">
        <w:rPr>
          <w:rFonts w:hint="eastAsia"/>
          <w:lang w:eastAsia="zh-CN"/>
        </w:rPr>
        <w:t>2</w:t>
      </w:r>
      <w:r w:rsidR="00B138A1">
        <w:rPr>
          <w:rFonts w:hint="eastAsia"/>
          <w:lang w:eastAsia="zh-CN"/>
        </w:rPr>
        <w:t>字，字体：宋体，字号：小四，行距：多倍行距</w:t>
      </w:r>
      <w:r w:rsidR="00B138A1">
        <w:rPr>
          <w:rFonts w:hint="eastAsia"/>
          <w:lang w:eastAsia="zh-CN"/>
        </w:rPr>
        <w:t xml:space="preserve"> 1.</w:t>
      </w:r>
      <w:r w:rsidR="0002621A">
        <w:rPr>
          <w:rFonts w:hint="eastAsia"/>
          <w:lang w:eastAsia="zh-CN"/>
        </w:rPr>
        <w:t>25</w:t>
      </w:r>
      <w:r w:rsidR="00B138A1">
        <w:rPr>
          <w:rFonts w:hint="eastAsia"/>
          <w:lang w:eastAsia="zh-CN"/>
        </w:rPr>
        <w:t>，间距：前段、后段均为</w:t>
      </w:r>
      <w:r w:rsidR="00B138A1">
        <w:rPr>
          <w:rFonts w:hint="eastAsia"/>
          <w:lang w:eastAsia="zh-CN"/>
        </w:rPr>
        <w:t>0</w:t>
      </w:r>
      <w:r w:rsidR="00B138A1">
        <w:rPr>
          <w:rFonts w:hint="eastAsia"/>
          <w:lang w:eastAsia="zh-CN"/>
        </w:rPr>
        <w:t>行。</w:t>
      </w:r>
    </w:p>
    <w:p w:rsidR="00D35A89" w:rsidRDefault="00D35A89" w:rsidP="00EE55E3">
      <w:pPr>
        <w:rPr>
          <w:lang w:eastAsia="zh-CN"/>
        </w:rPr>
      </w:pPr>
    </w:p>
    <w:p w:rsidR="0044319A" w:rsidRPr="00375271" w:rsidRDefault="0044319A" w:rsidP="0044319A">
      <w:pPr>
        <w:ind w:firstLineChars="0" w:firstLine="0"/>
        <w:rPr>
          <w:lang w:eastAsia="zh-CN"/>
        </w:rPr>
      </w:pPr>
      <w:r w:rsidRPr="00375271">
        <w:rPr>
          <w:rFonts w:hint="eastAsia"/>
          <w:lang w:eastAsia="zh-CN"/>
        </w:rPr>
        <w:t>例：</w:t>
      </w:r>
    </w:p>
    <w:p w:rsidR="0044319A" w:rsidRPr="00375271" w:rsidRDefault="0044319A" w:rsidP="0044319A">
      <w:pPr>
        <w:ind w:firstLineChars="0" w:firstLine="0"/>
        <w:rPr>
          <w:lang w:eastAsia="zh-CN"/>
        </w:rPr>
      </w:pPr>
      <w:r w:rsidRPr="00375271">
        <w:rPr>
          <w:rFonts w:hint="eastAsia"/>
          <w:lang w:eastAsia="zh-CN"/>
        </w:rPr>
        <w:t>1</w:t>
      </w:r>
      <w:r w:rsidRPr="00375271">
        <w:rPr>
          <w:rFonts w:hint="eastAsia"/>
          <w:lang w:eastAsia="zh-CN"/>
        </w:rPr>
        <w:tab/>
      </w:r>
      <w:r w:rsidR="003C57CD">
        <w:rPr>
          <w:rFonts w:hint="eastAsia"/>
          <w:lang w:eastAsia="zh-CN"/>
        </w:rPr>
        <w:t>论文题目</w:t>
      </w:r>
      <w:r w:rsidR="003C57CD">
        <w:rPr>
          <w:rFonts w:hint="eastAsia"/>
          <w:lang w:eastAsia="zh-CN"/>
        </w:rPr>
        <w:t>.</w:t>
      </w:r>
      <w:r w:rsidRPr="00412779">
        <w:rPr>
          <w:rFonts w:hint="eastAsia"/>
          <w:b/>
          <w:lang w:eastAsia="zh-CN"/>
        </w:rPr>
        <w:t>作者</w:t>
      </w:r>
      <w:r w:rsidRPr="00412779">
        <w:rPr>
          <w:rFonts w:hint="eastAsia"/>
          <w:b/>
          <w:lang w:eastAsia="zh-CN"/>
        </w:rPr>
        <w:t>1</w:t>
      </w:r>
      <w:r w:rsidRPr="00375271">
        <w:rPr>
          <w:rFonts w:hint="eastAsia"/>
          <w:lang w:eastAsia="zh-CN"/>
        </w:rPr>
        <w:t>，作者</w:t>
      </w:r>
      <w:r w:rsidRPr="00375271">
        <w:rPr>
          <w:rFonts w:hint="eastAsia"/>
          <w:lang w:eastAsia="zh-CN"/>
        </w:rPr>
        <w:t xml:space="preserve">2. </w:t>
      </w:r>
      <w:r w:rsidRPr="00375271">
        <w:rPr>
          <w:rFonts w:hint="eastAsia"/>
          <w:lang w:eastAsia="zh-CN"/>
        </w:rPr>
        <w:t>中国科学，</w:t>
      </w:r>
      <w:r w:rsidRPr="00375271">
        <w:rPr>
          <w:rFonts w:hint="eastAsia"/>
          <w:lang w:eastAsia="zh-CN"/>
        </w:rPr>
        <w:t>2004</w:t>
      </w:r>
      <w:r w:rsidRPr="00375271">
        <w:rPr>
          <w:rFonts w:hint="eastAsia"/>
          <w:lang w:eastAsia="zh-CN"/>
        </w:rPr>
        <w:t>年，卷（期）：起始页码</w:t>
      </w:r>
      <w:r w:rsidRPr="00375271">
        <w:rPr>
          <w:rFonts w:hint="eastAsia"/>
          <w:lang w:eastAsia="zh-CN"/>
        </w:rPr>
        <w:t>-</w:t>
      </w:r>
      <w:r w:rsidRPr="00375271">
        <w:rPr>
          <w:rFonts w:hint="eastAsia"/>
          <w:lang w:eastAsia="zh-CN"/>
        </w:rPr>
        <w:t>终止页码</w:t>
      </w:r>
      <w:r w:rsidRPr="00375271">
        <w:rPr>
          <w:rFonts w:hint="eastAsia"/>
          <w:lang w:eastAsia="zh-CN"/>
        </w:rPr>
        <w:t xml:space="preserve">. </w:t>
      </w:r>
      <w:r w:rsidRPr="00375271">
        <w:rPr>
          <w:rFonts w:hint="eastAsia"/>
          <w:lang w:eastAsia="zh-CN"/>
        </w:rPr>
        <w:t>主办单位：中国科学院。</w:t>
      </w:r>
      <w:r w:rsidRPr="00375271">
        <w:rPr>
          <w:rFonts w:hint="eastAsia"/>
          <w:lang w:eastAsia="zh-CN"/>
        </w:rPr>
        <w:t>SCI</w:t>
      </w:r>
      <w:r w:rsidRPr="00375271">
        <w:rPr>
          <w:rFonts w:hint="eastAsia"/>
          <w:lang w:eastAsia="zh-CN"/>
        </w:rPr>
        <w:t>检索期刊，本文</w:t>
      </w:r>
      <w:r w:rsidRPr="00375271">
        <w:rPr>
          <w:rFonts w:hint="eastAsia"/>
          <w:lang w:eastAsia="zh-CN"/>
        </w:rPr>
        <w:t>SCI</w:t>
      </w:r>
      <w:r w:rsidRPr="00375271">
        <w:rPr>
          <w:rFonts w:hint="eastAsia"/>
          <w:lang w:eastAsia="zh-CN"/>
        </w:rPr>
        <w:t>检索号：</w:t>
      </w:r>
      <w:r w:rsidRPr="00375271">
        <w:rPr>
          <w:rFonts w:hint="eastAsia"/>
          <w:lang w:eastAsia="zh-CN"/>
        </w:rPr>
        <w:t>123DX</w:t>
      </w:r>
      <w:r>
        <w:rPr>
          <w:rFonts w:hint="eastAsia"/>
          <w:lang w:eastAsia="zh-CN"/>
        </w:rPr>
        <w:t>。（本硕士</w:t>
      </w:r>
      <w:r w:rsidRPr="00375271">
        <w:rPr>
          <w:rFonts w:hint="eastAsia"/>
          <w:lang w:eastAsia="zh-CN"/>
        </w:rPr>
        <w:t>学位论文第一章）</w:t>
      </w:r>
    </w:p>
    <w:p w:rsidR="0044319A" w:rsidRDefault="004F12E1" w:rsidP="0044319A">
      <w:pPr>
        <w:ind w:firstLineChars="0" w:firstLine="0"/>
        <w:rPr>
          <w:lang w:eastAsia="zh-CN"/>
        </w:rPr>
      </w:pPr>
      <w:r>
        <w:rPr>
          <w:rFonts w:hint="eastAsia"/>
          <w:noProof/>
          <w:lang w:eastAsia="zh-CN" w:bidi="ar-SA"/>
        </w:rPr>
        <mc:AlternateContent>
          <mc:Choice Requires="wps">
            <w:drawing>
              <wp:anchor distT="0" distB="0" distL="114300" distR="114300" simplePos="0" relativeHeight="251665920" behindDoc="0" locked="0" layoutInCell="1" allowOverlap="1">
                <wp:simplePos x="0" y="0"/>
                <wp:positionH relativeFrom="column">
                  <wp:posOffset>688340</wp:posOffset>
                </wp:positionH>
                <wp:positionV relativeFrom="paragraph">
                  <wp:posOffset>210185</wp:posOffset>
                </wp:positionV>
                <wp:extent cx="2160270" cy="609600"/>
                <wp:effectExtent l="7620" t="534035" r="13335" b="8890"/>
                <wp:wrapNone/>
                <wp:docPr id="6"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0270" cy="609600"/>
                        </a:xfrm>
                        <a:prstGeom prst="wedgeRoundRectCallout">
                          <a:avLst>
                            <a:gd name="adj1" fmla="val -44241"/>
                            <a:gd name="adj2" fmla="val -133125"/>
                            <a:gd name="adj3" fmla="val 16667"/>
                          </a:avLst>
                        </a:prstGeom>
                        <a:solidFill>
                          <a:srgbClr val="FFFFFF"/>
                        </a:solidFill>
                        <a:ln w="9525">
                          <a:solidFill>
                            <a:srgbClr val="0000FF"/>
                          </a:solidFill>
                          <a:miter lim="800000"/>
                          <a:headEnd/>
                          <a:tailEnd/>
                        </a:ln>
                      </wps:spPr>
                      <wps:txbx>
                        <w:txbxContent>
                          <w:p w:rsidR="002C4FD7" w:rsidRDefault="002C4FD7" w:rsidP="0044319A">
                            <w:pPr>
                              <w:ind w:firstLineChars="0" w:firstLine="0"/>
                            </w:pPr>
                            <w:r>
                              <w:rPr>
                                <w:rFonts w:hint="eastAsia"/>
                                <w:color w:val="000080"/>
                                <w:sz w:val="22"/>
                                <w:lang w:eastAsia="zh-CN"/>
                              </w:rPr>
                              <w:t>注：学位论文作者，加黑。</w:t>
                            </w:r>
                            <w:proofErr w:type="spellStart"/>
                            <w:r>
                              <w:rPr>
                                <w:rFonts w:hint="eastAsia"/>
                                <w:color w:val="000080"/>
                                <w:sz w:val="22"/>
                                <w:u w:val="double"/>
                              </w:rPr>
                              <w:t>阅后删除此文本框</w:t>
                            </w:r>
                            <w:proofErr w:type="spellEnd"/>
                            <w:r>
                              <w:rPr>
                                <w:rFonts w:hint="eastAsia"/>
                                <w:color w:val="000080"/>
                                <w:sz w:val="22"/>
                                <w:u w:val="doub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5" o:spid="_x0000_s1038" type="#_x0000_t62" style="position:absolute;margin-left:54.2pt;margin-top:16.55pt;width:170.1pt;height:4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" adj="1244,-17955" strokecolor="blue">
                <v:textbox>
                  <w:txbxContent>
                    <w:p w:rsidR="002C4FD7" w:rsidRDefault="002C4FD7" w:rsidP="0044319A">
                      <w:pPr>
                        <w:ind w:firstLineChars="0" w:firstLine="0"/>
                      </w:pPr>
                      <w:r>
                        <w:rPr>
                          <w:rFonts w:hint="eastAsia"/>
                          <w:color w:val="000080"/>
                          <w:sz w:val="22"/>
                          <w:lang w:eastAsia="zh-CN"/>
                        </w:rPr>
                        <w:t>注：学位论文作者，加黑。</w:t>
                      </w:r>
                      <w:proofErr w:type="spellStart"/>
                      <w:r>
                        <w:rPr>
                          <w:rFonts w:hint="eastAsia"/>
                          <w:color w:val="000080"/>
                          <w:sz w:val="22"/>
                          <w:u w:val="double"/>
                        </w:rPr>
                        <w:t>阅后删除此文本框</w:t>
                      </w:r>
                      <w:proofErr w:type="spellEnd"/>
                      <w:r>
                        <w:rPr>
                          <w:rFonts w:hint="eastAsia"/>
                          <w:color w:val="000080"/>
                          <w:sz w:val="22"/>
                          <w:u w:val="double"/>
                        </w:rPr>
                        <w:t>。</w:t>
                      </w:r>
                    </w:p>
                  </w:txbxContent>
                </v:textbox>
              </v:shape>
            </w:pict>
          </mc:Fallback>
        </mc:AlternateContent>
      </w:r>
    </w:p>
    <w:p w:rsidR="00B138A1" w:rsidRDefault="008503FC" w:rsidP="00485E84">
      <w:pPr>
        <w:ind w:firstLineChars="0" w:firstLine="0"/>
        <w:rPr>
          <w:lang w:eastAsia="zh-CN"/>
        </w:rPr>
      </w:pPr>
      <w:r>
        <w:rPr>
          <w:lang w:eastAsia="zh-CN"/>
        </w:rPr>
        <w:br w:type="page"/>
      </w:r>
    </w:p>
    <w:p w:rsidR="00B138A1" w:rsidRPr="0002621A" w:rsidRDefault="00B138A1" w:rsidP="007B493E">
      <w:pPr>
        <w:pStyle w:val="ad"/>
        <w:spacing w:after="240"/>
      </w:pPr>
      <w:bookmarkStart w:id="78" w:name="_Toc216894852"/>
      <w:r w:rsidRPr="0002621A">
        <w:rPr>
          <w:rFonts w:hint="eastAsia"/>
        </w:rPr>
        <w:lastRenderedPageBreak/>
        <w:t>致</w:t>
      </w:r>
      <w:r w:rsidRPr="0002621A">
        <w:rPr>
          <w:rFonts w:hint="eastAsia"/>
        </w:rPr>
        <w:t xml:space="preserve">    </w:t>
      </w:r>
      <w:r w:rsidRPr="0002621A">
        <w:rPr>
          <w:rFonts w:hint="eastAsia"/>
        </w:rPr>
        <w:t>谢</w:t>
      </w:r>
      <w:bookmarkEnd w:id="78"/>
      <w:r w:rsidR="00EF32B4">
        <w:rPr>
          <w:rFonts w:hint="eastAsia"/>
        </w:rPr>
        <w:t xml:space="preserve">                                                                                                                                                                                                                                                      </w:t>
      </w:r>
    </w:p>
    <w:p w:rsidR="00B138A1" w:rsidRDefault="00B138A1" w:rsidP="00EE55E3">
      <w:pPr>
        <w:rPr>
          <w:lang w:eastAsia="zh-CN"/>
        </w:rPr>
      </w:pPr>
      <w:r>
        <w:rPr>
          <w:rFonts w:hint="eastAsia"/>
          <w:lang w:eastAsia="zh-CN"/>
        </w:rPr>
        <w:t>学位论文中不得书写与论文工作无关的人和事，对导师的致谢要实事求是。</w:t>
      </w:r>
    </w:p>
    <w:p w:rsidR="00B138A1" w:rsidRDefault="00B138A1" w:rsidP="00EE55E3">
      <w:pPr>
        <w:rPr>
          <w:lang w:eastAsia="zh-CN"/>
        </w:rPr>
      </w:pPr>
      <w:r>
        <w:rPr>
          <w:rFonts w:hint="eastAsia"/>
          <w:lang w:eastAsia="zh-CN"/>
        </w:rPr>
        <w:t>一同工作的同志对本研究所做的贡献应在论文中做明确的说明并表示谢意。</w:t>
      </w:r>
    </w:p>
    <w:p w:rsidR="004D4FBD" w:rsidRDefault="00B138A1" w:rsidP="00EE55E3">
      <w:pPr>
        <w:rPr>
          <w:lang w:eastAsia="zh-CN"/>
        </w:rPr>
      </w:pPr>
      <w:r>
        <w:rPr>
          <w:rFonts w:hint="eastAsia"/>
          <w:lang w:eastAsia="zh-CN"/>
        </w:rPr>
        <w:t>这部分内容不可省略。</w:t>
      </w:r>
    </w:p>
    <w:p w:rsidR="004D4FBD" w:rsidRDefault="00B138A1" w:rsidP="00EE55E3">
      <w:pPr>
        <w:rPr>
          <w:lang w:eastAsia="zh-CN"/>
        </w:rPr>
      </w:pPr>
      <w:r>
        <w:rPr>
          <w:rFonts w:hint="eastAsia"/>
          <w:lang w:eastAsia="zh-CN"/>
        </w:rPr>
        <w:t>书写格式说明：</w:t>
      </w:r>
    </w:p>
    <w:p w:rsidR="004D4FBD" w:rsidRPr="006B7073" w:rsidRDefault="00B138A1" w:rsidP="00EE55E3">
      <w:pPr>
        <w:rPr>
          <w:lang w:eastAsia="zh-CN"/>
        </w:rPr>
      </w:pPr>
      <w:r w:rsidRPr="006B7073">
        <w:rPr>
          <w:rFonts w:hint="eastAsia"/>
          <w:lang w:eastAsia="zh-CN"/>
        </w:rPr>
        <w:t>标题“致谢”选用模板中的样式所定义的“</w:t>
      </w:r>
      <w:r w:rsidR="004B6144" w:rsidRPr="006B7073">
        <w:rPr>
          <w:rFonts w:hint="eastAsia"/>
          <w:lang w:eastAsia="zh-CN"/>
        </w:rPr>
        <w:t>致谢</w:t>
      </w:r>
      <w:r w:rsidRPr="006B7073">
        <w:rPr>
          <w:rFonts w:hint="eastAsia"/>
          <w:lang w:eastAsia="zh-CN"/>
        </w:rPr>
        <w:t>”；或者手动设置成字体：黑体，居中，字号：</w:t>
      </w:r>
      <w:r w:rsidR="00A034FD"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D25E7C" w:rsidRPr="006B7073">
        <w:rPr>
          <w:rFonts w:hint="eastAsia"/>
          <w:lang w:eastAsia="zh-CN"/>
        </w:rPr>
        <w:t>1</w:t>
      </w:r>
      <w:r w:rsidR="00D25E7C"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rsidR="00B138A1" w:rsidRPr="006B7073" w:rsidRDefault="00B138A1" w:rsidP="00EE55E3">
      <w:pPr>
        <w:rPr>
          <w:lang w:eastAsia="zh-CN"/>
        </w:rPr>
      </w:pPr>
      <w:r w:rsidRPr="006B7073">
        <w:rPr>
          <w:rFonts w:hint="eastAsia"/>
          <w:lang w:eastAsia="zh-CN"/>
        </w:rPr>
        <w:t>致谢正文选用模板中的样式所定义的“正文”，每段落首行缩进</w:t>
      </w:r>
      <w:r w:rsidRPr="006B7073">
        <w:rPr>
          <w:rFonts w:hint="eastAsia"/>
          <w:lang w:eastAsia="zh-CN"/>
        </w:rPr>
        <w:t>2</w:t>
      </w:r>
      <w:r w:rsidRPr="006B7073">
        <w:rPr>
          <w:rFonts w:hint="eastAsia"/>
          <w:lang w:eastAsia="zh-CN"/>
        </w:rPr>
        <w:t>字；或者手动设置成每段落首行缩进</w:t>
      </w:r>
      <w:r w:rsidRPr="006B7073">
        <w:rPr>
          <w:rFonts w:hint="eastAsia"/>
          <w:lang w:eastAsia="zh-CN"/>
        </w:rPr>
        <w:t>2</w:t>
      </w:r>
      <w:r w:rsidRPr="006B7073">
        <w:rPr>
          <w:rFonts w:hint="eastAsia"/>
          <w:lang w:eastAsia="zh-CN"/>
        </w:rPr>
        <w:t>字，字体：宋体，字号：小四，行距：多倍行距</w:t>
      </w:r>
      <w:r w:rsidRPr="006B7073">
        <w:rPr>
          <w:rFonts w:hint="eastAsia"/>
          <w:lang w:eastAsia="zh-CN"/>
        </w:rPr>
        <w:t xml:space="preserve"> 1.</w:t>
      </w:r>
      <w:r w:rsidR="0002621A" w:rsidRPr="006B7073">
        <w:rPr>
          <w:rFonts w:hint="eastAsia"/>
          <w:lang w:eastAsia="zh-CN"/>
        </w:rPr>
        <w:t>25</w:t>
      </w:r>
      <w:r w:rsidRPr="006B7073">
        <w:rPr>
          <w:rFonts w:hint="eastAsia"/>
          <w:lang w:eastAsia="zh-CN"/>
        </w:rPr>
        <w:t>，间距：前段、后段均为</w:t>
      </w:r>
      <w:r w:rsidRPr="006B7073">
        <w:rPr>
          <w:rFonts w:hint="eastAsia"/>
          <w:lang w:eastAsia="zh-CN"/>
        </w:rPr>
        <w:t>0</w:t>
      </w:r>
      <w:r w:rsidRPr="006B7073">
        <w:rPr>
          <w:rFonts w:hint="eastAsia"/>
          <w:lang w:eastAsia="zh-CN"/>
        </w:rPr>
        <w:t>行。</w:t>
      </w:r>
    </w:p>
    <w:p w:rsidR="00B138A1" w:rsidRDefault="00B138A1" w:rsidP="00EE55E3">
      <w:pPr>
        <w:rPr>
          <w:lang w:eastAsia="zh-CN"/>
        </w:rPr>
        <w:sectPr w:rsidR="00B138A1" w:rsidSect="007A7179">
          <w:footerReference w:type="default" r:id="rId38"/>
          <w:pgSz w:w="11906" w:h="16838" w:code="9"/>
          <w:pgMar w:top="1985" w:right="1418" w:bottom="1418" w:left="1418" w:header="1418" w:footer="1134" w:gutter="0"/>
          <w:pgNumType w:start="1"/>
          <w:cols w:space="425"/>
          <w:docGrid w:linePitch="326" w:charSpace="-2048"/>
        </w:sectPr>
      </w:pPr>
    </w:p>
    <w:p w:rsidR="004B6144" w:rsidRPr="00022714" w:rsidRDefault="004F12E1" w:rsidP="007B493E">
      <w:pPr>
        <w:pStyle w:val="af0"/>
        <w:spacing w:before="720" w:after="240"/>
      </w:pPr>
      <w:bookmarkStart w:id="79" w:name="_Toc216894853"/>
      <w:r>
        <w:rPr>
          <w:noProof/>
          <w:lang w:bidi="ar-SA"/>
        </w:rPr>
        <w:lastRenderedPageBreak/>
        <mc:AlternateContent>
          <mc:Choice Requires="wps">
            <w:drawing>
              <wp:anchor distT="0" distB="0" distL="114300" distR="114300" simplePos="0" relativeHeight="251662848" behindDoc="0" locked="0" layoutInCell="1" allowOverlap="1">
                <wp:simplePos x="0" y="0"/>
                <wp:positionH relativeFrom="column">
                  <wp:posOffset>-746760</wp:posOffset>
                </wp:positionH>
                <wp:positionV relativeFrom="paragraph">
                  <wp:posOffset>-1338580</wp:posOffset>
                </wp:positionV>
                <wp:extent cx="2687320" cy="1746250"/>
                <wp:effectExtent l="10795" t="13970" r="359410" b="11430"/>
                <wp:wrapNone/>
                <wp:docPr id="5"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7320" cy="1746250"/>
                        </a:xfrm>
                        <a:prstGeom prst="wedgeRoundRectCallout">
                          <a:avLst>
                            <a:gd name="adj1" fmla="val 62569"/>
                            <a:gd name="adj2" fmla="val -9454"/>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2C4FD7" w:rsidRPr="004B1D99" w:rsidRDefault="002C4FD7" w:rsidP="0082472F">
                            <w:pPr>
                              <w:ind w:firstLineChars="0" w:firstLine="0"/>
                              <w:rPr>
                                <w:color w:val="000080"/>
                                <w:sz w:val="21"/>
                                <w:szCs w:val="21"/>
                                <w:lang w:eastAsia="zh-CN"/>
                              </w:rPr>
                            </w:pPr>
                            <w:r w:rsidRPr="004B1D99">
                              <w:rPr>
                                <w:rFonts w:hint="eastAsia"/>
                                <w:color w:val="000080"/>
                                <w:sz w:val="21"/>
                                <w:szCs w:val="21"/>
                                <w:lang w:eastAsia="zh-CN"/>
                              </w:rPr>
                              <w:t>注：页眉，居中，宋体，五号，统招、单考硕士、高校教师</w:t>
                            </w:r>
                            <w:r>
                              <w:rPr>
                                <w:rFonts w:hint="eastAsia"/>
                                <w:color w:val="000080"/>
                                <w:sz w:val="21"/>
                                <w:szCs w:val="21"/>
                                <w:lang w:eastAsia="zh-CN"/>
                              </w:rPr>
                              <w:t>在职申请硕士学位、同等学历硕士填写内容为“大连理工大学硕士</w:t>
                            </w:r>
                            <w:r w:rsidRPr="004B1D99">
                              <w:rPr>
                                <w:rFonts w:hint="eastAsia"/>
                                <w:color w:val="000080"/>
                                <w:sz w:val="21"/>
                                <w:szCs w:val="21"/>
                                <w:lang w:eastAsia="zh-CN"/>
                              </w:rPr>
                              <w:t>学位论文”；工程硕士、</w:t>
                            </w:r>
                            <w:r w:rsidRPr="004B1D99">
                              <w:rPr>
                                <w:rFonts w:hint="eastAsia"/>
                                <w:color w:val="000080"/>
                                <w:sz w:val="21"/>
                                <w:szCs w:val="21"/>
                                <w:lang w:eastAsia="zh-CN"/>
                              </w:rPr>
                              <w:t>MBA</w:t>
                            </w:r>
                            <w:r w:rsidRPr="004B1D99">
                              <w:rPr>
                                <w:rFonts w:hint="eastAsia"/>
                                <w:color w:val="000080"/>
                                <w:sz w:val="21"/>
                                <w:szCs w:val="21"/>
                                <w:lang w:eastAsia="zh-CN"/>
                              </w:rPr>
                              <w:t>、</w:t>
                            </w:r>
                            <w:r w:rsidRPr="004B1D99">
                              <w:rPr>
                                <w:rFonts w:hint="eastAsia"/>
                                <w:color w:val="000080"/>
                                <w:sz w:val="21"/>
                                <w:szCs w:val="21"/>
                                <w:lang w:eastAsia="zh-CN"/>
                              </w:rPr>
                              <w:t>EMBA</w:t>
                            </w:r>
                            <w:r w:rsidRPr="004B1D99">
                              <w:rPr>
                                <w:rFonts w:hint="eastAsia"/>
                                <w:color w:val="000080"/>
                                <w:sz w:val="21"/>
                                <w:szCs w:val="21"/>
                                <w:lang w:eastAsia="zh-CN"/>
                              </w:rPr>
                              <w:t>、</w:t>
                            </w:r>
                            <w:r w:rsidRPr="004B1D99">
                              <w:rPr>
                                <w:rFonts w:hint="eastAsia"/>
                                <w:color w:val="000080"/>
                                <w:sz w:val="21"/>
                                <w:szCs w:val="21"/>
                                <w:lang w:eastAsia="zh-CN"/>
                              </w:rPr>
                              <w:t>MPA</w:t>
                            </w:r>
                            <w:r w:rsidRPr="004B1D99">
                              <w:rPr>
                                <w:rFonts w:hint="eastAsia"/>
                                <w:color w:val="000080"/>
                                <w:sz w:val="21"/>
                                <w:szCs w:val="21"/>
                                <w:lang w:eastAsia="zh-CN"/>
                              </w:rPr>
                              <w:t>填写内容为“大连理工大学专业学位硕士学位论文”。</w:t>
                            </w:r>
                          </w:p>
                          <w:p w:rsidR="002C4FD7" w:rsidRPr="004B1D99" w:rsidRDefault="002C4FD7" w:rsidP="0082472F">
                            <w:pPr>
                              <w:ind w:firstLineChars="0" w:firstLine="0"/>
                              <w:rPr>
                                <w:color w:val="000080"/>
                                <w:sz w:val="21"/>
                                <w:szCs w:val="21"/>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2C4FD7" w:rsidRPr="004B1D99" w:rsidRDefault="002C4FD7" w:rsidP="0082472F">
                            <w:pPr>
                              <w:ind w:firstLine="420"/>
                              <w:rPr>
                                <w:color w:val="000080"/>
                                <w:sz w:val="21"/>
                                <w:szCs w:val="21"/>
                              </w:rPr>
                            </w:pPr>
                          </w:p>
                          <w:p w:rsidR="002C4FD7" w:rsidRPr="004B1D99" w:rsidRDefault="002C4FD7" w:rsidP="0082472F">
                            <w:pPr>
                              <w:ind w:firstLine="420"/>
                              <w:rPr>
                                <w:color w:val="000080"/>
                                <w:sz w:val="21"/>
                                <w:szCs w:val="21"/>
                              </w:rPr>
                            </w:pPr>
                          </w:p>
                          <w:p w:rsidR="002C4FD7" w:rsidRPr="004B1D99" w:rsidRDefault="002C4FD7" w:rsidP="0082472F">
                            <w:pPr>
                              <w:ind w:firstLine="420"/>
                              <w:rPr>
                                <w:color w:val="000080"/>
                                <w:sz w:val="21"/>
                                <w:szCs w:val="21"/>
                              </w:rPr>
                            </w:pPr>
                          </w:p>
                          <w:p w:rsidR="002C4FD7" w:rsidRPr="004B1D99" w:rsidRDefault="002C4FD7" w:rsidP="0082472F">
                            <w:pPr>
                              <w:ind w:firstLine="420"/>
                              <w:rPr>
                                <w:color w:val="000080"/>
                                <w:sz w:val="21"/>
                                <w:szCs w:val="21"/>
                              </w:rPr>
                            </w:pPr>
                          </w:p>
                          <w:p w:rsidR="002C4FD7" w:rsidRPr="004B1D99" w:rsidRDefault="002C4FD7" w:rsidP="0082472F">
                            <w:pPr>
                              <w:ind w:firstLine="420"/>
                              <w:rPr>
                                <w:color w:val="000080"/>
                                <w:sz w:val="21"/>
                                <w:szCs w:val="21"/>
                              </w:rPr>
                            </w:pPr>
                          </w:p>
                          <w:p w:rsidR="002C4FD7" w:rsidRPr="004B1D99" w:rsidRDefault="002C4FD7" w:rsidP="0082472F">
                            <w:pPr>
                              <w:ind w:firstLine="420"/>
                              <w:rPr>
                                <w:color w:val="000080"/>
                                <w:sz w:val="21"/>
                                <w:szCs w:val="21"/>
                              </w:rPr>
                            </w:pPr>
                          </w:p>
                          <w:p w:rsidR="002C4FD7" w:rsidRPr="004B1D99" w:rsidRDefault="002C4FD7" w:rsidP="0082472F">
                            <w:pPr>
                              <w:ind w:firstLine="420"/>
                              <w:rPr>
                                <w:color w:val="000080"/>
                                <w:sz w:val="21"/>
                                <w:szCs w:val="21"/>
                              </w:rPr>
                            </w:pPr>
                          </w:p>
                          <w:p w:rsidR="002C4FD7" w:rsidRPr="004B1D99" w:rsidRDefault="002C4FD7" w:rsidP="0082472F">
                            <w:pPr>
                              <w:ind w:firstLine="420"/>
                              <w:rPr>
                                <w:color w:val="000080"/>
                                <w:sz w:val="21"/>
                                <w:szCs w:val="21"/>
                              </w:rPr>
                            </w:pPr>
                          </w:p>
                          <w:p w:rsidR="002C4FD7" w:rsidRPr="004B1D99" w:rsidRDefault="002C4FD7" w:rsidP="0082472F">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39" type="#_x0000_t62" style="position:absolute;left:0;text-align:left;margin-left:-58.8pt;margin-top:-105.4pt;width:211.6pt;height:1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" adj="24315,8758" filled="f" strokecolor="blue">
                <v:textbox>
                  <w:txbxContent>
                    <w:p w:rsidR="002C4FD7" w:rsidRPr="004B1D99" w:rsidRDefault="002C4FD7" w:rsidP="0082472F">
                      <w:pPr>
                        <w:ind w:firstLineChars="0" w:firstLine="0"/>
                        <w:rPr>
                          <w:color w:val="000080"/>
                          <w:sz w:val="21"/>
                          <w:szCs w:val="21"/>
                          <w:lang w:eastAsia="zh-CN"/>
                        </w:rPr>
                      </w:pPr>
                      <w:r w:rsidRPr="004B1D99">
                        <w:rPr>
                          <w:rFonts w:hint="eastAsia"/>
                          <w:color w:val="000080"/>
                          <w:sz w:val="21"/>
                          <w:szCs w:val="21"/>
                          <w:lang w:eastAsia="zh-CN"/>
                        </w:rPr>
                        <w:t>注：页眉，居中，宋体，五号，统招、单考硕士、高校教师</w:t>
                      </w:r>
                      <w:r>
                        <w:rPr>
                          <w:rFonts w:hint="eastAsia"/>
                          <w:color w:val="000080"/>
                          <w:sz w:val="21"/>
                          <w:szCs w:val="21"/>
                          <w:lang w:eastAsia="zh-CN"/>
                        </w:rPr>
                        <w:t>在职申请硕士学位、同等学历硕士填写内容为“大连理工大学硕士</w:t>
                      </w:r>
                      <w:r w:rsidRPr="004B1D99">
                        <w:rPr>
                          <w:rFonts w:hint="eastAsia"/>
                          <w:color w:val="000080"/>
                          <w:sz w:val="21"/>
                          <w:szCs w:val="21"/>
                          <w:lang w:eastAsia="zh-CN"/>
                        </w:rPr>
                        <w:t>学位论文”；工程硕士、</w:t>
                      </w:r>
                      <w:r w:rsidRPr="004B1D99">
                        <w:rPr>
                          <w:rFonts w:hint="eastAsia"/>
                          <w:color w:val="000080"/>
                          <w:sz w:val="21"/>
                          <w:szCs w:val="21"/>
                          <w:lang w:eastAsia="zh-CN"/>
                        </w:rPr>
                        <w:t>MBA</w:t>
                      </w:r>
                      <w:r w:rsidRPr="004B1D99">
                        <w:rPr>
                          <w:rFonts w:hint="eastAsia"/>
                          <w:color w:val="000080"/>
                          <w:sz w:val="21"/>
                          <w:szCs w:val="21"/>
                          <w:lang w:eastAsia="zh-CN"/>
                        </w:rPr>
                        <w:t>、</w:t>
                      </w:r>
                      <w:r w:rsidRPr="004B1D99">
                        <w:rPr>
                          <w:rFonts w:hint="eastAsia"/>
                          <w:color w:val="000080"/>
                          <w:sz w:val="21"/>
                          <w:szCs w:val="21"/>
                          <w:lang w:eastAsia="zh-CN"/>
                        </w:rPr>
                        <w:t>EMBA</w:t>
                      </w:r>
                      <w:r w:rsidRPr="004B1D99">
                        <w:rPr>
                          <w:rFonts w:hint="eastAsia"/>
                          <w:color w:val="000080"/>
                          <w:sz w:val="21"/>
                          <w:szCs w:val="21"/>
                          <w:lang w:eastAsia="zh-CN"/>
                        </w:rPr>
                        <w:t>、</w:t>
                      </w:r>
                      <w:r w:rsidRPr="004B1D99">
                        <w:rPr>
                          <w:rFonts w:hint="eastAsia"/>
                          <w:color w:val="000080"/>
                          <w:sz w:val="21"/>
                          <w:szCs w:val="21"/>
                          <w:lang w:eastAsia="zh-CN"/>
                        </w:rPr>
                        <w:t>MPA</w:t>
                      </w:r>
                      <w:r w:rsidRPr="004B1D99">
                        <w:rPr>
                          <w:rFonts w:hint="eastAsia"/>
                          <w:color w:val="000080"/>
                          <w:sz w:val="21"/>
                          <w:szCs w:val="21"/>
                          <w:lang w:eastAsia="zh-CN"/>
                        </w:rPr>
                        <w:t>填写内容为“大连理工大学专业学位硕士学位论文”。</w:t>
                      </w:r>
                    </w:p>
                    <w:p w:rsidR="002C4FD7" w:rsidRPr="004B1D99" w:rsidRDefault="002C4FD7" w:rsidP="0082472F">
                      <w:pPr>
                        <w:ind w:firstLineChars="0" w:firstLine="0"/>
                        <w:rPr>
                          <w:color w:val="000080"/>
                          <w:sz w:val="21"/>
                          <w:szCs w:val="21"/>
                        </w:rPr>
                      </w:pPr>
                      <w:proofErr w:type="spellStart"/>
                      <w:r w:rsidRPr="004B1D99">
                        <w:rPr>
                          <w:rFonts w:hint="eastAsia"/>
                          <w:color w:val="000080"/>
                          <w:sz w:val="21"/>
                          <w:szCs w:val="21"/>
                          <w:u w:val="double"/>
                        </w:rPr>
                        <w:t>阅后删除此文本框</w:t>
                      </w:r>
                      <w:proofErr w:type="spellEnd"/>
                      <w:r w:rsidRPr="004B1D99">
                        <w:rPr>
                          <w:rFonts w:hint="eastAsia"/>
                          <w:color w:val="000080"/>
                          <w:sz w:val="21"/>
                          <w:szCs w:val="21"/>
                          <w:u w:val="double"/>
                        </w:rPr>
                        <w:t>。</w:t>
                      </w:r>
                    </w:p>
                    <w:p w:rsidR="002C4FD7" w:rsidRPr="004B1D99" w:rsidRDefault="002C4FD7" w:rsidP="0082472F">
                      <w:pPr>
                        <w:ind w:firstLine="420"/>
                        <w:rPr>
                          <w:color w:val="000080"/>
                          <w:sz w:val="21"/>
                          <w:szCs w:val="21"/>
                        </w:rPr>
                      </w:pPr>
                    </w:p>
                    <w:p w:rsidR="002C4FD7" w:rsidRPr="004B1D99" w:rsidRDefault="002C4FD7" w:rsidP="0082472F">
                      <w:pPr>
                        <w:ind w:firstLine="420"/>
                        <w:rPr>
                          <w:color w:val="000080"/>
                          <w:sz w:val="21"/>
                          <w:szCs w:val="21"/>
                        </w:rPr>
                      </w:pPr>
                    </w:p>
                    <w:p w:rsidR="002C4FD7" w:rsidRPr="004B1D99" w:rsidRDefault="002C4FD7" w:rsidP="0082472F">
                      <w:pPr>
                        <w:ind w:firstLine="420"/>
                        <w:rPr>
                          <w:color w:val="000080"/>
                          <w:sz w:val="21"/>
                          <w:szCs w:val="21"/>
                        </w:rPr>
                      </w:pPr>
                    </w:p>
                    <w:p w:rsidR="002C4FD7" w:rsidRPr="004B1D99" w:rsidRDefault="002C4FD7" w:rsidP="0082472F">
                      <w:pPr>
                        <w:ind w:firstLine="420"/>
                        <w:rPr>
                          <w:color w:val="000080"/>
                          <w:sz w:val="21"/>
                          <w:szCs w:val="21"/>
                        </w:rPr>
                      </w:pPr>
                    </w:p>
                    <w:p w:rsidR="002C4FD7" w:rsidRPr="004B1D99" w:rsidRDefault="002C4FD7" w:rsidP="0082472F">
                      <w:pPr>
                        <w:ind w:firstLine="420"/>
                        <w:rPr>
                          <w:color w:val="000080"/>
                          <w:sz w:val="21"/>
                          <w:szCs w:val="21"/>
                        </w:rPr>
                      </w:pPr>
                    </w:p>
                    <w:p w:rsidR="002C4FD7" w:rsidRPr="004B1D99" w:rsidRDefault="002C4FD7" w:rsidP="0082472F">
                      <w:pPr>
                        <w:ind w:firstLine="420"/>
                        <w:rPr>
                          <w:color w:val="000080"/>
                          <w:sz w:val="21"/>
                          <w:szCs w:val="21"/>
                        </w:rPr>
                      </w:pPr>
                    </w:p>
                    <w:p w:rsidR="002C4FD7" w:rsidRPr="004B1D99" w:rsidRDefault="002C4FD7" w:rsidP="0082472F">
                      <w:pPr>
                        <w:ind w:firstLine="420"/>
                        <w:rPr>
                          <w:color w:val="000080"/>
                          <w:sz w:val="21"/>
                          <w:szCs w:val="21"/>
                        </w:rPr>
                      </w:pPr>
                    </w:p>
                    <w:p w:rsidR="002C4FD7" w:rsidRPr="004B1D99" w:rsidRDefault="002C4FD7" w:rsidP="0082472F">
                      <w:pPr>
                        <w:ind w:firstLine="420"/>
                        <w:rPr>
                          <w:color w:val="000080"/>
                          <w:sz w:val="21"/>
                          <w:szCs w:val="21"/>
                        </w:rPr>
                      </w:pPr>
                    </w:p>
                    <w:p w:rsidR="002C4FD7" w:rsidRPr="004B1D99" w:rsidRDefault="002C4FD7" w:rsidP="0082472F">
                      <w:pPr>
                        <w:ind w:firstLine="420"/>
                        <w:rPr>
                          <w:color w:val="000080"/>
                          <w:sz w:val="21"/>
                          <w:szCs w:val="21"/>
                        </w:rPr>
                      </w:pPr>
                    </w:p>
                  </w:txbxContent>
                </v:textbox>
              </v:shape>
            </w:pict>
          </mc:Fallback>
        </mc:AlternateContent>
      </w:r>
      <w:r>
        <w:rPr>
          <w:noProof/>
          <w:lang w:bidi="ar-SA"/>
        </w:rPr>
        <mc:AlternateContent>
          <mc:Choice Requires="wps">
            <w:drawing>
              <wp:anchor distT="0" distB="0" distL="114300" distR="114300" simplePos="0" relativeHeight="251661824" behindDoc="0" locked="0" layoutInCell="1" allowOverlap="1">
                <wp:simplePos x="0" y="0"/>
                <wp:positionH relativeFrom="column">
                  <wp:posOffset>4554220</wp:posOffset>
                </wp:positionH>
                <wp:positionV relativeFrom="paragraph">
                  <wp:posOffset>-1115060</wp:posOffset>
                </wp:positionV>
                <wp:extent cx="1503680" cy="577850"/>
                <wp:effectExtent l="6350" t="8890" r="13970" b="232410"/>
                <wp:wrapNone/>
                <wp:docPr id="4"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680" cy="577850"/>
                        </a:xfrm>
                        <a:prstGeom prst="wedgeRoundRectCallout">
                          <a:avLst>
                            <a:gd name="adj1" fmla="val 14231"/>
                            <a:gd name="adj2" fmla="val 88569"/>
                            <a:gd name="adj3" fmla="val 16667"/>
                          </a:avLst>
                        </a:prstGeom>
                        <a:solidFill>
                          <a:srgbClr val="FFFFFF"/>
                        </a:solidFill>
                        <a:ln w="9525">
                          <a:solidFill>
                            <a:srgbClr val="0000FF"/>
                          </a:solidFill>
                          <a:miter lim="800000"/>
                          <a:headEnd/>
                          <a:tailEnd/>
                        </a:ln>
                      </wps:spPr>
                      <wps:txbx>
                        <w:txbxContent>
                          <w:p w:rsidR="002C4FD7" w:rsidRPr="004B1D99" w:rsidRDefault="002C4FD7" w:rsidP="00DD3F9A">
                            <w:pPr>
                              <w:ind w:firstLineChars="0" w:firstLine="0"/>
                              <w:rPr>
                                <w:color w:val="000080"/>
                                <w:sz w:val="21"/>
                                <w:szCs w:val="21"/>
                                <w:lang w:eastAsia="zh-CN"/>
                              </w:rPr>
                            </w:pPr>
                            <w:r w:rsidRPr="004B1D99">
                              <w:rPr>
                                <w:rFonts w:hint="eastAsia"/>
                                <w:color w:val="000080"/>
                                <w:sz w:val="21"/>
                                <w:szCs w:val="21"/>
                                <w:lang w:eastAsia="zh-CN"/>
                              </w:rPr>
                              <w:t>注：此页为封底。</w:t>
                            </w:r>
                          </w:p>
                          <w:p w:rsidR="002C4FD7" w:rsidRPr="004B1D99" w:rsidRDefault="002C4FD7" w:rsidP="00DD3F9A">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40" type="#_x0000_t62" style="position:absolute;left:0;text-align:left;margin-left:358.6pt;margin-top:-87.8pt;width:118.4pt;height:4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" adj="13874,29931" strokecolor="blue">
                <v:textbox>
                  <w:txbxContent>
                    <w:p w:rsidR="002C4FD7" w:rsidRPr="004B1D99" w:rsidRDefault="002C4FD7" w:rsidP="00DD3F9A">
                      <w:pPr>
                        <w:ind w:firstLineChars="0" w:firstLine="0"/>
                        <w:rPr>
                          <w:color w:val="000080"/>
                          <w:sz w:val="21"/>
                          <w:szCs w:val="21"/>
                          <w:lang w:eastAsia="zh-CN"/>
                        </w:rPr>
                      </w:pPr>
                      <w:r w:rsidRPr="004B1D99">
                        <w:rPr>
                          <w:rFonts w:hint="eastAsia"/>
                          <w:color w:val="000080"/>
                          <w:sz w:val="21"/>
                          <w:szCs w:val="21"/>
                          <w:lang w:eastAsia="zh-CN"/>
                        </w:rPr>
                        <w:t>注：此页为封底。</w:t>
                      </w:r>
                    </w:p>
                    <w:p w:rsidR="002C4FD7" w:rsidRPr="004B1D99" w:rsidRDefault="002C4FD7" w:rsidP="00DD3F9A">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p w:rsidR="002C4FD7" w:rsidRPr="004B1D99" w:rsidRDefault="002C4FD7" w:rsidP="0082472F">
                      <w:pPr>
                        <w:ind w:firstLine="420"/>
                        <w:rPr>
                          <w:color w:val="000080"/>
                          <w:sz w:val="21"/>
                          <w:szCs w:val="21"/>
                          <w:lang w:eastAsia="zh-CN"/>
                        </w:rPr>
                      </w:pPr>
                    </w:p>
                  </w:txbxContent>
                </v:textbox>
              </v:shape>
            </w:pict>
          </mc:Fallback>
        </mc:AlternateContent>
      </w:r>
      <w:bookmarkStart w:id="80" w:name="_Toc105579364"/>
      <w:bookmarkStart w:id="81" w:name="_Toc196962775"/>
      <w:r w:rsidR="004B6144" w:rsidRPr="00334CEB">
        <w:rPr>
          <w:rFonts w:hint="eastAsia"/>
        </w:rPr>
        <w:t>大连理工大学学位论文版权使用授权书</w:t>
      </w:r>
      <w:bookmarkEnd w:id="79"/>
      <w:bookmarkEnd w:id="80"/>
      <w:bookmarkEnd w:id="81"/>
    </w:p>
    <w:p w:rsidR="00F539A5" w:rsidRPr="00F539A5" w:rsidRDefault="00F539A5" w:rsidP="00F539A5">
      <w:pPr>
        <w:snapToGrid/>
        <w:spacing w:line="360" w:lineRule="auto"/>
        <w:ind w:firstLine="56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本人完全了解学校有关学位论文知识产权的规定，在校攻读学位期间论文工作的知识产权属于大连理工大学，允许论文被查阅和借阅。学校有权保留论文并向国家有关部门或机构送交论文的复印件和电子版，可以将本学位论文的全部或部分内容编入有关数据库进行检索，可以采用影印、缩印、或扫描等复制手段保存和汇编本学位论文。</w:t>
      </w:r>
    </w:p>
    <w:p w:rsidR="00F539A5" w:rsidRPr="00F539A5" w:rsidRDefault="00F539A5" w:rsidP="00F539A5">
      <w:pPr>
        <w:tabs>
          <w:tab w:val="left" w:pos="377"/>
        </w:tabs>
        <w:snapToGrid/>
        <w:spacing w:line="360" w:lineRule="auto"/>
        <w:ind w:firstLine="560"/>
        <w:jc w:val="both"/>
        <w:rPr>
          <w:rFonts w:ascii="仿宋_GB2312" w:eastAsia="仿宋_GB2312"/>
          <w:sz w:val="28"/>
          <w:szCs w:val="28"/>
          <w:lang w:eastAsia="zh-CN" w:bidi="ar-SA"/>
        </w:rPr>
      </w:pPr>
    </w:p>
    <w:p w:rsidR="00F539A5" w:rsidRPr="00F539A5" w:rsidRDefault="00F539A5" w:rsidP="00F539A5">
      <w:pPr>
        <w:tabs>
          <w:tab w:val="left" w:pos="377"/>
        </w:tabs>
        <w:snapToGrid/>
        <w:spacing w:line="500" w:lineRule="exact"/>
        <w:ind w:firstLineChars="0" w:firstLine="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学位论文题目：</w:t>
      </w:r>
      <w:r w:rsidRPr="00F539A5">
        <w:rPr>
          <w:rFonts w:ascii="仿宋_GB2312" w:eastAsia="仿宋_GB2312" w:hint="eastAsia"/>
          <w:sz w:val="28"/>
          <w:szCs w:val="28"/>
          <w:u w:val="single"/>
          <w:lang w:eastAsia="zh-CN" w:bidi="ar-SA"/>
        </w:rPr>
        <w:t xml:space="preserve">                                                  </w:t>
      </w:r>
    </w:p>
    <w:p w:rsidR="00F539A5" w:rsidRPr="00F539A5" w:rsidRDefault="00F539A5" w:rsidP="00F539A5">
      <w:pPr>
        <w:tabs>
          <w:tab w:val="left" w:pos="377"/>
        </w:tabs>
        <w:snapToGrid/>
        <w:spacing w:line="500" w:lineRule="exact"/>
        <w:ind w:firstLineChars="0" w:firstLine="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作</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者</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签</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名</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w:t>
      </w:r>
      <w:r w:rsidRPr="00F539A5">
        <w:rPr>
          <w:rFonts w:ascii="仿宋_GB2312" w:eastAsia="仿宋_GB2312" w:hint="eastAsia"/>
          <w:sz w:val="28"/>
          <w:szCs w:val="28"/>
          <w:u w:val="single"/>
          <w:lang w:eastAsia="zh-CN" w:bidi="ar-SA"/>
        </w:rPr>
        <w:t xml:space="preserve">               </w:t>
      </w:r>
      <w:r>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u w:val="single"/>
          <w:lang w:eastAsia="zh-CN" w:bidi="ar-SA"/>
        </w:rPr>
        <w:t xml:space="preserve"> </w:t>
      </w:r>
      <w:r>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 xml:space="preserve"> 日期：</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年</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月</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日</w:t>
      </w:r>
    </w:p>
    <w:p w:rsidR="00F539A5" w:rsidRPr="00F539A5" w:rsidRDefault="00F539A5" w:rsidP="00F539A5">
      <w:pPr>
        <w:tabs>
          <w:tab w:val="left" w:pos="377"/>
        </w:tabs>
        <w:snapToGrid/>
        <w:spacing w:line="500" w:lineRule="exact"/>
        <w:ind w:firstLineChars="0" w:firstLine="0"/>
        <w:jc w:val="both"/>
        <w:rPr>
          <w:rFonts w:ascii="仿宋_GB2312" w:eastAsia="仿宋_GB2312"/>
          <w:sz w:val="28"/>
          <w:szCs w:val="28"/>
          <w:lang w:eastAsia="zh-CN" w:bidi="ar-SA"/>
        </w:rPr>
      </w:pPr>
      <w:r w:rsidRPr="00F539A5">
        <w:rPr>
          <w:rFonts w:ascii="仿宋_GB2312" w:eastAsia="仿宋_GB2312" w:hint="eastAsia"/>
          <w:sz w:val="28"/>
          <w:szCs w:val="28"/>
          <w:lang w:eastAsia="zh-CN" w:bidi="ar-SA"/>
        </w:rPr>
        <w:t>导</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师</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签</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名</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w:t>
      </w:r>
      <w:r w:rsidRPr="00F539A5">
        <w:rPr>
          <w:rFonts w:ascii="仿宋_GB2312" w:eastAsia="仿宋_GB2312" w:hint="eastAsia"/>
          <w:sz w:val="28"/>
          <w:szCs w:val="28"/>
          <w:u w:val="single"/>
          <w:lang w:eastAsia="zh-CN" w:bidi="ar-SA"/>
        </w:rPr>
        <w:t xml:space="preserve">          </w:t>
      </w:r>
      <w:r>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 xml:space="preserve">    日期：</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年</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月</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日</w:t>
      </w:r>
      <w:r w:rsidR="004F12E1" w:rsidRPr="00F539A5">
        <w:rPr>
          <w:rFonts w:hint="eastAsia"/>
          <w:noProof/>
          <w:szCs w:val="24"/>
          <w:lang w:eastAsia="zh-CN" w:bidi="ar-SA"/>
        </w:rPr>
        <mc:AlternateContent>
          <mc:Choice Requires="wps">
            <w:drawing>
              <wp:anchor distT="0" distB="0" distL="114300" distR="114300" simplePos="0" relativeHeight="251663872" behindDoc="0" locked="0" layoutInCell="1" allowOverlap="1">
                <wp:simplePos x="0" y="0"/>
                <wp:positionH relativeFrom="column">
                  <wp:posOffset>-220980</wp:posOffset>
                </wp:positionH>
                <wp:positionV relativeFrom="paragraph">
                  <wp:posOffset>638810</wp:posOffset>
                </wp:positionV>
                <wp:extent cx="2209800" cy="862330"/>
                <wp:effectExtent l="12700" t="287020" r="6350" b="12700"/>
                <wp:wrapNone/>
                <wp:docPr id="3"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62330"/>
                        </a:xfrm>
                        <a:prstGeom prst="wedgeRoundRectCallout">
                          <a:avLst>
                            <a:gd name="adj1" fmla="val 35403"/>
                            <a:gd name="adj2" fmla="val -80926"/>
                            <a:gd name="adj3" fmla="val 16667"/>
                          </a:avLst>
                        </a:prstGeom>
                        <a:solidFill>
                          <a:srgbClr val="FFFFFF"/>
                        </a:solidFill>
                        <a:ln w="9525">
                          <a:solidFill>
                            <a:srgbClr val="0000FF"/>
                          </a:solidFill>
                          <a:miter lim="800000"/>
                          <a:headEnd/>
                          <a:tailEnd/>
                        </a:ln>
                      </wps:spPr>
                      <wps:txbx>
                        <w:txbxContent>
                          <w:p w:rsidR="002C4FD7" w:rsidRDefault="002C4FD7" w:rsidP="00F539A5">
                            <w:pPr>
                              <w:ind w:firstLine="440"/>
                              <w:rPr>
                                <w:color w:val="000080"/>
                                <w:sz w:val="22"/>
                                <w:lang w:eastAsia="zh-CN"/>
                              </w:rPr>
                            </w:pPr>
                            <w:r>
                              <w:rPr>
                                <w:rFonts w:hint="eastAsia"/>
                                <w:color w:val="000080"/>
                                <w:sz w:val="22"/>
                                <w:lang w:eastAsia="zh-CN"/>
                              </w:rPr>
                              <w:t>注：此页内容不需要任何改修，手写签名和日期即可。</w:t>
                            </w:r>
                          </w:p>
                          <w:p w:rsidR="002C4FD7" w:rsidRDefault="002C4FD7" w:rsidP="00F539A5">
                            <w:pPr>
                              <w:ind w:firstLine="440"/>
                              <w:rPr>
                                <w:color w:val="000080"/>
                                <w:sz w:val="22"/>
                                <w:u w:val="double"/>
                              </w:rPr>
                            </w:pPr>
                            <w:proofErr w:type="spellStart"/>
                            <w:r>
                              <w:rPr>
                                <w:rFonts w:hint="eastAsia"/>
                                <w:color w:val="000080"/>
                                <w:sz w:val="22"/>
                                <w:u w:val="double"/>
                              </w:rPr>
                              <w:t>阅后删除此文本框</w:t>
                            </w:r>
                            <w:proofErr w:type="spellEnd"/>
                            <w:r>
                              <w:rPr>
                                <w:rFonts w:hint="eastAsia"/>
                                <w:color w:val="000080"/>
                                <w:sz w:val="22"/>
                                <w:u w:val="double"/>
                              </w:rPr>
                              <w:t>。</w:t>
                            </w:r>
                          </w:p>
                          <w:p w:rsidR="002C4FD7" w:rsidRDefault="002C4FD7" w:rsidP="00F539A5">
                            <w:pPr>
                              <w:ind w:firstLine="440"/>
                              <w:rPr>
                                <w:sz w:val="22"/>
                              </w:rPr>
                            </w:pPr>
                          </w:p>
                          <w:p w:rsidR="002C4FD7" w:rsidRDefault="002C4FD7" w:rsidP="00F539A5"/>
                          <w:p w:rsidR="002C4FD7" w:rsidRDefault="002C4FD7" w:rsidP="00F539A5"/>
                          <w:p w:rsidR="002C4FD7" w:rsidRDefault="002C4FD7" w:rsidP="00F539A5"/>
                          <w:p w:rsidR="002C4FD7" w:rsidRDefault="002C4FD7" w:rsidP="00F539A5"/>
                          <w:p w:rsidR="002C4FD7" w:rsidRDefault="002C4FD7" w:rsidP="00F539A5"/>
                          <w:p w:rsidR="002C4FD7" w:rsidRDefault="002C4FD7" w:rsidP="00F539A5"/>
                          <w:p w:rsidR="002C4FD7" w:rsidRDefault="002C4FD7" w:rsidP="00F539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2" o:spid="_x0000_s1041" type="#_x0000_t62" style="position:absolute;left:0;text-align:left;margin-left:-17.4pt;margin-top:50.3pt;width:174pt;height:67.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" adj="18447,-6680" strokecolor="blue">
                <v:textbox>
                  <w:txbxContent>
                    <w:p w:rsidR="002C4FD7" w:rsidRDefault="002C4FD7" w:rsidP="00F539A5">
                      <w:pPr>
                        <w:ind w:firstLine="440"/>
                        <w:rPr>
                          <w:color w:val="000080"/>
                          <w:sz w:val="22"/>
                          <w:lang w:eastAsia="zh-CN"/>
                        </w:rPr>
                      </w:pPr>
                      <w:r>
                        <w:rPr>
                          <w:rFonts w:hint="eastAsia"/>
                          <w:color w:val="000080"/>
                          <w:sz w:val="22"/>
                          <w:lang w:eastAsia="zh-CN"/>
                        </w:rPr>
                        <w:t>注：此页内容不需要任何改修，手写签名和日期即可。</w:t>
                      </w:r>
                    </w:p>
                    <w:p w:rsidR="002C4FD7" w:rsidRDefault="002C4FD7" w:rsidP="00F539A5">
                      <w:pPr>
                        <w:ind w:firstLine="440"/>
                        <w:rPr>
                          <w:color w:val="000080"/>
                          <w:sz w:val="22"/>
                          <w:u w:val="double"/>
                        </w:rPr>
                      </w:pPr>
                      <w:proofErr w:type="spellStart"/>
                      <w:r>
                        <w:rPr>
                          <w:rFonts w:hint="eastAsia"/>
                          <w:color w:val="000080"/>
                          <w:sz w:val="22"/>
                          <w:u w:val="double"/>
                        </w:rPr>
                        <w:t>阅后删除此文本框</w:t>
                      </w:r>
                      <w:proofErr w:type="spellEnd"/>
                      <w:r>
                        <w:rPr>
                          <w:rFonts w:hint="eastAsia"/>
                          <w:color w:val="000080"/>
                          <w:sz w:val="22"/>
                          <w:u w:val="double"/>
                        </w:rPr>
                        <w:t>。</w:t>
                      </w:r>
                    </w:p>
                    <w:p w:rsidR="002C4FD7" w:rsidRDefault="002C4FD7" w:rsidP="00F539A5">
                      <w:pPr>
                        <w:ind w:firstLine="440"/>
                        <w:rPr>
                          <w:sz w:val="22"/>
                        </w:rPr>
                      </w:pPr>
                    </w:p>
                    <w:p w:rsidR="002C4FD7" w:rsidRDefault="002C4FD7" w:rsidP="00F539A5"/>
                    <w:p w:rsidR="002C4FD7" w:rsidRDefault="002C4FD7" w:rsidP="00F539A5"/>
                    <w:p w:rsidR="002C4FD7" w:rsidRDefault="002C4FD7" w:rsidP="00F539A5"/>
                    <w:p w:rsidR="002C4FD7" w:rsidRDefault="002C4FD7" w:rsidP="00F539A5"/>
                    <w:p w:rsidR="002C4FD7" w:rsidRDefault="002C4FD7" w:rsidP="00F539A5"/>
                    <w:p w:rsidR="002C4FD7" w:rsidRDefault="002C4FD7" w:rsidP="00F539A5"/>
                    <w:p w:rsidR="002C4FD7" w:rsidRDefault="002C4FD7" w:rsidP="00F539A5"/>
                  </w:txbxContent>
                </v:textbox>
              </v:shape>
            </w:pict>
          </mc:Fallback>
        </mc:AlternateContent>
      </w:r>
    </w:p>
    <w:p w:rsidR="00B138A1" w:rsidRPr="00F539A5" w:rsidRDefault="00B138A1" w:rsidP="00F539A5">
      <w:pPr>
        <w:pStyle w:val="afff1"/>
      </w:pPr>
    </w:p>
    <w:sectPr w:rsidR="00B138A1" w:rsidRPr="00F539A5" w:rsidSect="006975E1">
      <w:headerReference w:type="even" r:id="rId39"/>
      <w:headerReference w:type="default" r:id="rId40"/>
      <w:footerReference w:type="even" r:id="rId41"/>
      <w:footerReference w:type="default" r:id="rId42"/>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D24" w:rsidRDefault="004A7D24" w:rsidP="00695F61">
      <w:r>
        <w:separator/>
      </w:r>
    </w:p>
    <w:p w:rsidR="004A7D24" w:rsidRDefault="004A7D24" w:rsidP="00695F61"/>
    <w:p w:rsidR="004A7D24" w:rsidRDefault="004A7D24" w:rsidP="00695F61"/>
    <w:p w:rsidR="004A7D24" w:rsidRDefault="004A7D24" w:rsidP="00695F61"/>
    <w:p w:rsidR="004A7D24" w:rsidRDefault="004A7D24" w:rsidP="00695F61"/>
    <w:p w:rsidR="004A7D24" w:rsidRDefault="004A7D24"/>
  </w:endnote>
  <w:endnote w:type="continuationSeparator" w:id="0">
    <w:p w:rsidR="004A7D24" w:rsidRDefault="004A7D24" w:rsidP="00695F61">
      <w:r>
        <w:continuationSeparator/>
      </w:r>
    </w:p>
    <w:p w:rsidR="004A7D24" w:rsidRDefault="004A7D24" w:rsidP="00695F61"/>
    <w:p w:rsidR="004A7D24" w:rsidRDefault="004A7D24" w:rsidP="00695F61"/>
    <w:p w:rsidR="004A7D24" w:rsidRDefault="004A7D24" w:rsidP="00695F61"/>
    <w:p w:rsidR="004A7D24" w:rsidRDefault="004A7D24" w:rsidP="00695F61"/>
    <w:p w:rsidR="004A7D24" w:rsidRDefault="004A7D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Gothic"/>
    <w:charset w:val="80"/>
    <w:family w:val="auto"/>
    <w:pitch w:val="variable"/>
    <w:sig w:usb0="00000000" w:usb1="00000000" w:usb2="01000407"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D7" w:rsidRDefault="002C4FD7" w:rsidP="009F77E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D7" w:rsidRDefault="002C4FD7" w:rsidP="009F77E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D7" w:rsidRDefault="002C4FD7" w:rsidP="009F77E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D7" w:rsidRPr="00F57004" w:rsidRDefault="002C4FD7" w:rsidP="00F57004">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CC31A1">
      <w:rPr>
        <w:rFonts w:ascii="宋体" w:hAnsi="宋体"/>
        <w:noProof/>
      </w:rPr>
      <w:t>14</w:t>
    </w:r>
    <w:r w:rsidRPr="00F57004">
      <w:rPr>
        <w:rFonts w:ascii="宋体" w:hAnsi="宋体"/>
      </w:rPr>
      <w:fldChar w:fldCharType="end"/>
    </w:r>
    <w:r w:rsidRPr="00F57004">
      <w:rPr>
        <w:rFonts w:ascii="宋体" w:hAnsi="宋体"/>
      </w:rPr>
      <w:t xml:space="preserve"> -</w:t>
    </w:r>
  </w:p>
  <w:p w:rsidR="002C4FD7" w:rsidRDefault="002C4FD7" w:rsidP="00695F6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D7" w:rsidRDefault="002C4FD7" w:rsidP="009F77E1">
    <w:pPr>
      <w:pStyle w:val="a4"/>
      <w:ind w:firstLine="360"/>
    </w:pPr>
    <w:r>
      <w:t xml:space="preserve">- </w:t>
    </w:r>
    <w:r>
      <w:fldChar w:fldCharType="begin"/>
    </w:r>
    <w:r>
      <w:instrText xml:space="preserve"> PAGE </w:instrText>
    </w:r>
    <w:r>
      <w:fldChar w:fldCharType="separate"/>
    </w:r>
    <w:r w:rsidR="001F30F5">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D7" w:rsidRDefault="002C4FD7" w:rsidP="009F77E1">
    <w:pPr>
      <w:pStyle w:val="a4"/>
      <w:ind w:firstLine="360"/>
    </w:pPr>
    <w:r>
      <w:t xml:space="preserve">- </w:t>
    </w:r>
    <w:r>
      <w:fldChar w:fldCharType="begin"/>
    </w:r>
    <w:r>
      <w:instrText xml:space="preserve"> PAGE </w:instrText>
    </w:r>
    <w:r>
      <w:fldChar w:fldCharType="separate"/>
    </w:r>
    <w:r w:rsidR="001F30F5">
      <w:rPr>
        <w:noProof/>
      </w:rPr>
      <w:t>III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D7" w:rsidRPr="00F57004" w:rsidRDefault="002C4FD7" w:rsidP="003F3BB3">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CC31A1">
      <w:rPr>
        <w:rFonts w:ascii="宋体" w:hAnsi="宋体"/>
        <w:noProof/>
      </w:rPr>
      <w:t>15</w:t>
    </w:r>
    <w:r w:rsidRPr="00F57004">
      <w:rPr>
        <w:rFonts w:ascii="宋体" w:hAnsi="宋体"/>
      </w:rPr>
      <w:fldChar w:fldCharType="end"/>
    </w:r>
    <w:r w:rsidRPr="00F57004">
      <w:rPr>
        <w:rFonts w:ascii="宋体" w:hAnsi="宋体"/>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D7" w:rsidRPr="00447245" w:rsidRDefault="002C4FD7" w:rsidP="00447245">
    <w:pPr>
      <w:pStyle w:val="a4"/>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D7" w:rsidRDefault="002C4FD7" w:rsidP="00695F61">
    <w:pPr>
      <w:pStyle w:val="a4"/>
      <w:ind w:firstLine="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D24" w:rsidRDefault="004A7D24" w:rsidP="00695F61">
      <w:r>
        <w:separator/>
      </w:r>
    </w:p>
    <w:p w:rsidR="004A7D24" w:rsidRDefault="004A7D24" w:rsidP="00695F61"/>
    <w:p w:rsidR="004A7D24" w:rsidRDefault="004A7D24" w:rsidP="00695F61"/>
    <w:p w:rsidR="004A7D24" w:rsidRDefault="004A7D24" w:rsidP="00695F61"/>
    <w:p w:rsidR="004A7D24" w:rsidRDefault="004A7D24" w:rsidP="00695F61"/>
    <w:p w:rsidR="004A7D24" w:rsidRDefault="004A7D24"/>
  </w:footnote>
  <w:footnote w:type="continuationSeparator" w:id="0">
    <w:p w:rsidR="004A7D24" w:rsidRDefault="004A7D24" w:rsidP="00695F61">
      <w:r>
        <w:continuationSeparator/>
      </w:r>
    </w:p>
    <w:p w:rsidR="004A7D24" w:rsidRDefault="004A7D24" w:rsidP="00695F61"/>
    <w:p w:rsidR="004A7D24" w:rsidRDefault="004A7D24" w:rsidP="00695F61"/>
    <w:p w:rsidR="004A7D24" w:rsidRDefault="004A7D24" w:rsidP="00695F61"/>
    <w:p w:rsidR="004A7D24" w:rsidRDefault="004A7D24" w:rsidP="00695F61"/>
    <w:p w:rsidR="004A7D24" w:rsidRDefault="004A7D2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D7" w:rsidRDefault="002C4FD7" w:rsidP="006B2C09">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D7" w:rsidRDefault="002C4FD7" w:rsidP="00CA3E12">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D7" w:rsidRDefault="002C4FD7" w:rsidP="009F77E1">
    <w:pPr>
      <w:pStyle w:val="a3"/>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D7" w:rsidRDefault="002C4FD7" w:rsidP="00695F61">
    <w:pPr>
      <w:pStyle w:val="a3"/>
      <w:ind w:firstLine="400"/>
    </w:pPr>
    <w:r>
      <w:rPr>
        <w:rFonts w:hint="eastAsia"/>
      </w:rPr>
      <w:t>大连理工大学硕士学位论文格式规范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D7" w:rsidRDefault="002C4FD7" w:rsidP="00695F61">
    <w:pPr>
      <w:pStyle w:val="a3"/>
      <w:ind w:firstLine="400"/>
    </w:pPr>
    <w:r>
      <w:rPr>
        <w:rFonts w:hint="eastAsia"/>
      </w:rPr>
      <w:t>大连理工大学硕士学位论文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D7" w:rsidRDefault="002C4FD7" w:rsidP="00695F61">
    <w:pPr>
      <w:pStyle w:val="a3"/>
      <w:ind w:firstLine="400"/>
    </w:pPr>
    <w:r>
      <w:rPr>
        <w:rFonts w:hint="eastAsia"/>
      </w:rPr>
      <w:t>大连理工大学硕士学位论文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D7" w:rsidRDefault="002C4FD7" w:rsidP="00695F61">
    <w:pPr>
      <w:pStyle w:val="a3"/>
      <w:ind w:firstLine="400"/>
    </w:pPr>
    <w:r>
      <w:rPr>
        <w:rFonts w:hint="eastAsia"/>
      </w:rPr>
      <w:t>大连理工大学硕士学位论文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3"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C"/>
    <w:rsid w:val="00001145"/>
    <w:rsid w:val="00001C69"/>
    <w:rsid w:val="00003DF8"/>
    <w:rsid w:val="00010256"/>
    <w:rsid w:val="00014FB7"/>
    <w:rsid w:val="00016C59"/>
    <w:rsid w:val="000207CB"/>
    <w:rsid w:val="000226CA"/>
    <w:rsid w:val="000235A2"/>
    <w:rsid w:val="0002621A"/>
    <w:rsid w:val="000307FD"/>
    <w:rsid w:val="00055DB6"/>
    <w:rsid w:val="00056E90"/>
    <w:rsid w:val="00056EB3"/>
    <w:rsid w:val="00060209"/>
    <w:rsid w:val="00063590"/>
    <w:rsid w:val="000638A2"/>
    <w:rsid w:val="00063AE5"/>
    <w:rsid w:val="00071DBD"/>
    <w:rsid w:val="00076F5C"/>
    <w:rsid w:val="000775B6"/>
    <w:rsid w:val="00081DAC"/>
    <w:rsid w:val="00087B67"/>
    <w:rsid w:val="000958C7"/>
    <w:rsid w:val="00096B15"/>
    <w:rsid w:val="000A0630"/>
    <w:rsid w:val="000A0A72"/>
    <w:rsid w:val="000A6A89"/>
    <w:rsid w:val="000B6665"/>
    <w:rsid w:val="000B6CA0"/>
    <w:rsid w:val="000C413B"/>
    <w:rsid w:val="000C4586"/>
    <w:rsid w:val="000C561F"/>
    <w:rsid w:val="000C6515"/>
    <w:rsid w:val="000C762D"/>
    <w:rsid w:val="000C7AA7"/>
    <w:rsid w:val="000D1486"/>
    <w:rsid w:val="000D14BE"/>
    <w:rsid w:val="000D4D2A"/>
    <w:rsid w:val="000D631E"/>
    <w:rsid w:val="000E126F"/>
    <w:rsid w:val="000E335A"/>
    <w:rsid w:val="000F41DF"/>
    <w:rsid w:val="000F64CC"/>
    <w:rsid w:val="00117633"/>
    <w:rsid w:val="0012539C"/>
    <w:rsid w:val="0013078D"/>
    <w:rsid w:val="00134E0D"/>
    <w:rsid w:val="00140993"/>
    <w:rsid w:val="00146E61"/>
    <w:rsid w:val="00147F7F"/>
    <w:rsid w:val="00150647"/>
    <w:rsid w:val="001510F7"/>
    <w:rsid w:val="001632C7"/>
    <w:rsid w:val="00163AEF"/>
    <w:rsid w:val="00163EC3"/>
    <w:rsid w:val="00164FFE"/>
    <w:rsid w:val="00170FA5"/>
    <w:rsid w:val="00172A41"/>
    <w:rsid w:val="0017602A"/>
    <w:rsid w:val="001832BA"/>
    <w:rsid w:val="00183666"/>
    <w:rsid w:val="00190A3F"/>
    <w:rsid w:val="00190E3D"/>
    <w:rsid w:val="00191899"/>
    <w:rsid w:val="00192012"/>
    <w:rsid w:val="001922B9"/>
    <w:rsid w:val="00192F8A"/>
    <w:rsid w:val="0019479F"/>
    <w:rsid w:val="0019766F"/>
    <w:rsid w:val="001A1D7D"/>
    <w:rsid w:val="001A23B9"/>
    <w:rsid w:val="001A5E34"/>
    <w:rsid w:val="001B06BC"/>
    <w:rsid w:val="001B0C9A"/>
    <w:rsid w:val="001B3BBD"/>
    <w:rsid w:val="001B49EC"/>
    <w:rsid w:val="001C2345"/>
    <w:rsid w:val="001C4619"/>
    <w:rsid w:val="001C4C4F"/>
    <w:rsid w:val="001C758C"/>
    <w:rsid w:val="001D6A96"/>
    <w:rsid w:val="001E0A13"/>
    <w:rsid w:val="001E46F0"/>
    <w:rsid w:val="001E4DF9"/>
    <w:rsid w:val="001E5A76"/>
    <w:rsid w:val="001F308A"/>
    <w:rsid w:val="001F30F5"/>
    <w:rsid w:val="001F3359"/>
    <w:rsid w:val="001F4EBE"/>
    <w:rsid w:val="001F5699"/>
    <w:rsid w:val="001F6FC8"/>
    <w:rsid w:val="00201F24"/>
    <w:rsid w:val="0020722F"/>
    <w:rsid w:val="002162CA"/>
    <w:rsid w:val="00223035"/>
    <w:rsid w:val="002266EC"/>
    <w:rsid w:val="00234179"/>
    <w:rsid w:val="00234C56"/>
    <w:rsid w:val="00240D9D"/>
    <w:rsid w:val="00243926"/>
    <w:rsid w:val="00244A9C"/>
    <w:rsid w:val="002453EF"/>
    <w:rsid w:val="00246A3D"/>
    <w:rsid w:val="00247A52"/>
    <w:rsid w:val="00247D79"/>
    <w:rsid w:val="00255A70"/>
    <w:rsid w:val="0025658D"/>
    <w:rsid w:val="002606AD"/>
    <w:rsid w:val="00260D4E"/>
    <w:rsid w:val="00271145"/>
    <w:rsid w:val="002722AB"/>
    <w:rsid w:val="00275CD0"/>
    <w:rsid w:val="002856B7"/>
    <w:rsid w:val="00286653"/>
    <w:rsid w:val="00297E62"/>
    <w:rsid w:val="00297F37"/>
    <w:rsid w:val="002A0799"/>
    <w:rsid w:val="002A1833"/>
    <w:rsid w:val="002A20B5"/>
    <w:rsid w:val="002B6C5B"/>
    <w:rsid w:val="002C2E93"/>
    <w:rsid w:val="002C4FD7"/>
    <w:rsid w:val="002C7ABE"/>
    <w:rsid w:val="002D2B13"/>
    <w:rsid w:val="002D49BC"/>
    <w:rsid w:val="002D5D08"/>
    <w:rsid w:val="002E197C"/>
    <w:rsid w:val="002E1A99"/>
    <w:rsid w:val="002E40BE"/>
    <w:rsid w:val="002E49EB"/>
    <w:rsid w:val="002F2800"/>
    <w:rsid w:val="002F2BAB"/>
    <w:rsid w:val="002F2C00"/>
    <w:rsid w:val="002F350F"/>
    <w:rsid w:val="002F4050"/>
    <w:rsid w:val="002F6446"/>
    <w:rsid w:val="00300A72"/>
    <w:rsid w:val="00303EB2"/>
    <w:rsid w:val="00303F84"/>
    <w:rsid w:val="0031637C"/>
    <w:rsid w:val="0032695B"/>
    <w:rsid w:val="00327002"/>
    <w:rsid w:val="00330450"/>
    <w:rsid w:val="0033204B"/>
    <w:rsid w:val="00340EB1"/>
    <w:rsid w:val="00351298"/>
    <w:rsid w:val="00351C77"/>
    <w:rsid w:val="003532BC"/>
    <w:rsid w:val="00353391"/>
    <w:rsid w:val="00356612"/>
    <w:rsid w:val="003566F7"/>
    <w:rsid w:val="00357B90"/>
    <w:rsid w:val="00361256"/>
    <w:rsid w:val="003730F6"/>
    <w:rsid w:val="0037390F"/>
    <w:rsid w:val="00376721"/>
    <w:rsid w:val="00376D52"/>
    <w:rsid w:val="003800FF"/>
    <w:rsid w:val="00380F3F"/>
    <w:rsid w:val="00381CFF"/>
    <w:rsid w:val="00382E58"/>
    <w:rsid w:val="003839C6"/>
    <w:rsid w:val="003850C8"/>
    <w:rsid w:val="003855C6"/>
    <w:rsid w:val="00387FD9"/>
    <w:rsid w:val="00391E83"/>
    <w:rsid w:val="00393D99"/>
    <w:rsid w:val="003A1280"/>
    <w:rsid w:val="003A1C03"/>
    <w:rsid w:val="003A3A66"/>
    <w:rsid w:val="003A4C97"/>
    <w:rsid w:val="003B33CF"/>
    <w:rsid w:val="003C4923"/>
    <w:rsid w:val="003C57CD"/>
    <w:rsid w:val="003C73C6"/>
    <w:rsid w:val="003D2BD5"/>
    <w:rsid w:val="003D70D1"/>
    <w:rsid w:val="003E05A6"/>
    <w:rsid w:val="003E3D2A"/>
    <w:rsid w:val="003F3BB3"/>
    <w:rsid w:val="003F5A13"/>
    <w:rsid w:val="003F66EB"/>
    <w:rsid w:val="003F7514"/>
    <w:rsid w:val="003F7527"/>
    <w:rsid w:val="00401E99"/>
    <w:rsid w:val="00404146"/>
    <w:rsid w:val="00404CF0"/>
    <w:rsid w:val="00404F23"/>
    <w:rsid w:val="00404FF7"/>
    <w:rsid w:val="00407876"/>
    <w:rsid w:val="004113AC"/>
    <w:rsid w:val="00411F39"/>
    <w:rsid w:val="004141C5"/>
    <w:rsid w:val="00414635"/>
    <w:rsid w:val="004147ED"/>
    <w:rsid w:val="00414DAB"/>
    <w:rsid w:val="00425A29"/>
    <w:rsid w:val="004322CE"/>
    <w:rsid w:val="004353DE"/>
    <w:rsid w:val="004356FB"/>
    <w:rsid w:val="00437DDA"/>
    <w:rsid w:val="004404E4"/>
    <w:rsid w:val="00441C26"/>
    <w:rsid w:val="0044319A"/>
    <w:rsid w:val="0044509D"/>
    <w:rsid w:val="00446E22"/>
    <w:rsid w:val="00447245"/>
    <w:rsid w:val="00451E9A"/>
    <w:rsid w:val="0045255C"/>
    <w:rsid w:val="004528DF"/>
    <w:rsid w:val="004550B1"/>
    <w:rsid w:val="00455788"/>
    <w:rsid w:val="00456E11"/>
    <w:rsid w:val="004605DC"/>
    <w:rsid w:val="00460AB7"/>
    <w:rsid w:val="00462BA5"/>
    <w:rsid w:val="00465E2A"/>
    <w:rsid w:val="004724FF"/>
    <w:rsid w:val="0047254E"/>
    <w:rsid w:val="00472D62"/>
    <w:rsid w:val="004734FA"/>
    <w:rsid w:val="004812E3"/>
    <w:rsid w:val="0048144B"/>
    <w:rsid w:val="00481971"/>
    <w:rsid w:val="00482FAE"/>
    <w:rsid w:val="00484F93"/>
    <w:rsid w:val="00485E84"/>
    <w:rsid w:val="00487E43"/>
    <w:rsid w:val="00492672"/>
    <w:rsid w:val="00495EAA"/>
    <w:rsid w:val="004A39AE"/>
    <w:rsid w:val="004A416C"/>
    <w:rsid w:val="004A7D24"/>
    <w:rsid w:val="004B1D99"/>
    <w:rsid w:val="004B6144"/>
    <w:rsid w:val="004C7117"/>
    <w:rsid w:val="004D2522"/>
    <w:rsid w:val="004D4479"/>
    <w:rsid w:val="004D4FBD"/>
    <w:rsid w:val="004E5423"/>
    <w:rsid w:val="004E5D82"/>
    <w:rsid w:val="004E6BD4"/>
    <w:rsid w:val="004F12E1"/>
    <w:rsid w:val="004F2986"/>
    <w:rsid w:val="004F2F65"/>
    <w:rsid w:val="004F5047"/>
    <w:rsid w:val="00510C70"/>
    <w:rsid w:val="00512EA4"/>
    <w:rsid w:val="00515A43"/>
    <w:rsid w:val="005251A7"/>
    <w:rsid w:val="00540DB8"/>
    <w:rsid w:val="005420C6"/>
    <w:rsid w:val="00542E7C"/>
    <w:rsid w:val="00550B67"/>
    <w:rsid w:val="00550DDE"/>
    <w:rsid w:val="00555E04"/>
    <w:rsid w:val="005620BF"/>
    <w:rsid w:val="0056263D"/>
    <w:rsid w:val="0057290F"/>
    <w:rsid w:val="00572A94"/>
    <w:rsid w:val="005733F7"/>
    <w:rsid w:val="00575DE0"/>
    <w:rsid w:val="005820DA"/>
    <w:rsid w:val="005846F3"/>
    <w:rsid w:val="005847C8"/>
    <w:rsid w:val="0059067F"/>
    <w:rsid w:val="005918BF"/>
    <w:rsid w:val="0059635E"/>
    <w:rsid w:val="005978D9"/>
    <w:rsid w:val="005A223D"/>
    <w:rsid w:val="005A3BA9"/>
    <w:rsid w:val="005A4A14"/>
    <w:rsid w:val="005A6886"/>
    <w:rsid w:val="005A6DF4"/>
    <w:rsid w:val="005B5A96"/>
    <w:rsid w:val="005B5EC2"/>
    <w:rsid w:val="005B6822"/>
    <w:rsid w:val="005C14B8"/>
    <w:rsid w:val="005C1A87"/>
    <w:rsid w:val="005C28F5"/>
    <w:rsid w:val="005C2DA5"/>
    <w:rsid w:val="005D1221"/>
    <w:rsid w:val="005D2A7E"/>
    <w:rsid w:val="005D345A"/>
    <w:rsid w:val="005D5001"/>
    <w:rsid w:val="005D502B"/>
    <w:rsid w:val="005D749A"/>
    <w:rsid w:val="005E1248"/>
    <w:rsid w:val="005E2BEB"/>
    <w:rsid w:val="005E73EB"/>
    <w:rsid w:val="005E77BC"/>
    <w:rsid w:val="005F0F1B"/>
    <w:rsid w:val="00601C3B"/>
    <w:rsid w:val="006049B3"/>
    <w:rsid w:val="00607A55"/>
    <w:rsid w:val="006105BD"/>
    <w:rsid w:val="006111FA"/>
    <w:rsid w:val="006133BF"/>
    <w:rsid w:val="00623F21"/>
    <w:rsid w:val="006263BB"/>
    <w:rsid w:val="0062767A"/>
    <w:rsid w:val="00636BB3"/>
    <w:rsid w:val="00646D40"/>
    <w:rsid w:val="00654BE3"/>
    <w:rsid w:val="00655102"/>
    <w:rsid w:val="006633A0"/>
    <w:rsid w:val="006641A9"/>
    <w:rsid w:val="00677514"/>
    <w:rsid w:val="00677673"/>
    <w:rsid w:val="00684C2E"/>
    <w:rsid w:val="00686EF2"/>
    <w:rsid w:val="00695F61"/>
    <w:rsid w:val="006975C1"/>
    <w:rsid w:val="006975E1"/>
    <w:rsid w:val="006A17FD"/>
    <w:rsid w:val="006A684C"/>
    <w:rsid w:val="006B10C4"/>
    <w:rsid w:val="006B164F"/>
    <w:rsid w:val="006B2C09"/>
    <w:rsid w:val="006B7073"/>
    <w:rsid w:val="006B7486"/>
    <w:rsid w:val="006C04CB"/>
    <w:rsid w:val="006C1CF5"/>
    <w:rsid w:val="006C22D2"/>
    <w:rsid w:val="006C6BE7"/>
    <w:rsid w:val="006C7347"/>
    <w:rsid w:val="006C766E"/>
    <w:rsid w:val="006D1203"/>
    <w:rsid w:val="006D7B87"/>
    <w:rsid w:val="006D7CDC"/>
    <w:rsid w:val="006D7FAA"/>
    <w:rsid w:val="006E4624"/>
    <w:rsid w:val="006F0B14"/>
    <w:rsid w:val="006F1CF2"/>
    <w:rsid w:val="006F47BD"/>
    <w:rsid w:val="007032A8"/>
    <w:rsid w:val="00703A24"/>
    <w:rsid w:val="00705290"/>
    <w:rsid w:val="00706145"/>
    <w:rsid w:val="007113D0"/>
    <w:rsid w:val="00717549"/>
    <w:rsid w:val="00721C99"/>
    <w:rsid w:val="00726D98"/>
    <w:rsid w:val="00727B2C"/>
    <w:rsid w:val="00731389"/>
    <w:rsid w:val="00735F06"/>
    <w:rsid w:val="00737B77"/>
    <w:rsid w:val="007425F3"/>
    <w:rsid w:val="00750C28"/>
    <w:rsid w:val="00756551"/>
    <w:rsid w:val="00763B07"/>
    <w:rsid w:val="007659E9"/>
    <w:rsid w:val="00765E8B"/>
    <w:rsid w:val="0077144B"/>
    <w:rsid w:val="00773C20"/>
    <w:rsid w:val="00780DBC"/>
    <w:rsid w:val="007857C7"/>
    <w:rsid w:val="0078664E"/>
    <w:rsid w:val="007902FC"/>
    <w:rsid w:val="007913F4"/>
    <w:rsid w:val="00791BA8"/>
    <w:rsid w:val="00796236"/>
    <w:rsid w:val="007A2D70"/>
    <w:rsid w:val="007A39D6"/>
    <w:rsid w:val="007A4712"/>
    <w:rsid w:val="007A67D6"/>
    <w:rsid w:val="007A7179"/>
    <w:rsid w:val="007B0F93"/>
    <w:rsid w:val="007B493E"/>
    <w:rsid w:val="007B4A47"/>
    <w:rsid w:val="007D0605"/>
    <w:rsid w:val="007D0D03"/>
    <w:rsid w:val="007D1909"/>
    <w:rsid w:val="007D38D2"/>
    <w:rsid w:val="007D7AC1"/>
    <w:rsid w:val="007E0ACC"/>
    <w:rsid w:val="007E2A18"/>
    <w:rsid w:val="007E3FC4"/>
    <w:rsid w:val="007E78B2"/>
    <w:rsid w:val="007F04D4"/>
    <w:rsid w:val="007F22F8"/>
    <w:rsid w:val="007F4988"/>
    <w:rsid w:val="00800E3B"/>
    <w:rsid w:val="00804CFE"/>
    <w:rsid w:val="00811400"/>
    <w:rsid w:val="00813E5E"/>
    <w:rsid w:val="00815114"/>
    <w:rsid w:val="008152D6"/>
    <w:rsid w:val="0081601C"/>
    <w:rsid w:val="00822AD7"/>
    <w:rsid w:val="00823877"/>
    <w:rsid w:val="0082472F"/>
    <w:rsid w:val="008330E2"/>
    <w:rsid w:val="00834E84"/>
    <w:rsid w:val="0084012F"/>
    <w:rsid w:val="00841041"/>
    <w:rsid w:val="008503FC"/>
    <w:rsid w:val="00853679"/>
    <w:rsid w:val="008556AA"/>
    <w:rsid w:val="0085725D"/>
    <w:rsid w:val="00864E30"/>
    <w:rsid w:val="00871068"/>
    <w:rsid w:val="00873D49"/>
    <w:rsid w:val="0087709E"/>
    <w:rsid w:val="0087769F"/>
    <w:rsid w:val="00881F7A"/>
    <w:rsid w:val="0088662E"/>
    <w:rsid w:val="00887F01"/>
    <w:rsid w:val="008A4DBF"/>
    <w:rsid w:val="008A5D60"/>
    <w:rsid w:val="008B1678"/>
    <w:rsid w:val="008B4539"/>
    <w:rsid w:val="008C028A"/>
    <w:rsid w:val="008C2729"/>
    <w:rsid w:val="008C344A"/>
    <w:rsid w:val="008C36A2"/>
    <w:rsid w:val="008C3B8B"/>
    <w:rsid w:val="008C40C4"/>
    <w:rsid w:val="008C61B1"/>
    <w:rsid w:val="008C68DA"/>
    <w:rsid w:val="008C6CFF"/>
    <w:rsid w:val="008D2A90"/>
    <w:rsid w:val="008D2AE3"/>
    <w:rsid w:val="008D44B3"/>
    <w:rsid w:val="008D4AFE"/>
    <w:rsid w:val="008D6588"/>
    <w:rsid w:val="008E2F2E"/>
    <w:rsid w:val="008E38E3"/>
    <w:rsid w:val="008E5642"/>
    <w:rsid w:val="008E66B8"/>
    <w:rsid w:val="008F02A6"/>
    <w:rsid w:val="008F5858"/>
    <w:rsid w:val="0090175C"/>
    <w:rsid w:val="009072EE"/>
    <w:rsid w:val="0091444C"/>
    <w:rsid w:val="009155F3"/>
    <w:rsid w:val="0092108B"/>
    <w:rsid w:val="009260DB"/>
    <w:rsid w:val="00932AF5"/>
    <w:rsid w:val="00945971"/>
    <w:rsid w:val="009543C4"/>
    <w:rsid w:val="009577D3"/>
    <w:rsid w:val="00960961"/>
    <w:rsid w:val="00962196"/>
    <w:rsid w:val="00973115"/>
    <w:rsid w:val="00984304"/>
    <w:rsid w:val="00984B0C"/>
    <w:rsid w:val="00986377"/>
    <w:rsid w:val="00994055"/>
    <w:rsid w:val="009A1982"/>
    <w:rsid w:val="009A5981"/>
    <w:rsid w:val="009A68DD"/>
    <w:rsid w:val="009A69AD"/>
    <w:rsid w:val="009B1D91"/>
    <w:rsid w:val="009B3EC3"/>
    <w:rsid w:val="009B5D18"/>
    <w:rsid w:val="009B6390"/>
    <w:rsid w:val="009B66D1"/>
    <w:rsid w:val="009C5A65"/>
    <w:rsid w:val="009C7EE6"/>
    <w:rsid w:val="009D698F"/>
    <w:rsid w:val="009F0858"/>
    <w:rsid w:val="009F2C47"/>
    <w:rsid w:val="009F4B68"/>
    <w:rsid w:val="009F77E1"/>
    <w:rsid w:val="00A034FD"/>
    <w:rsid w:val="00A03A7A"/>
    <w:rsid w:val="00A076D2"/>
    <w:rsid w:val="00A0790C"/>
    <w:rsid w:val="00A07E37"/>
    <w:rsid w:val="00A12999"/>
    <w:rsid w:val="00A16CF2"/>
    <w:rsid w:val="00A174ED"/>
    <w:rsid w:val="00A2111E"/>
    <w:rsid w:val="00A213B6"/>
    <w:rsid w:val="00A328DA"/>
    <w:rsid w:val="00A4475E"/>
    <w:rsid w:val="00A44AEE"/>
    <w:rsid w:val="00A5248B"/>
    <w:rsid w:val="00A5336E"/>
    <w:rsid w:val="00A6162B"/>
    <w:rsid w:val="00A656C4"/>
    <w:rsid w:val="00A7110E"/>
    <w:rsid w:val="00A75A84"/>
    <w:rsid w:val="00A761FC"/>
    <w:rsid w:val="00A77DD8"/>
    <w:rsid w:val="00A818C2"/>
    <w:rsid w:val="00A8215C"/>
    <w:rsid w:val="00A82DA0"/>
    <w:rsid w:val="00A85FAA"/>
    <w:rsid w:val="00A86CEC"/>
    <w:rsid w:val="00A93A5A"/>
    <w:rsid w:val="00A95F65"/>
    <w:rsid w:val="00AA1FA9"/>
    <w:rsid w:val="00AA448A"/>
    <w:rsid w:val="00AA51E4"/>
    <w:rsid w:val="00AA710C"/>
    <w:rsid w:val="00AA7A97"/>
    <w:rsid w:val="00AB086C"/>
    <w:rsid w:val="00AB0D0B"/>
    <w:rsid w:val="00AB1C41"/>
    <w:rsid w:val="00AB71F5"/>
    <w:rsid w:val="00AC2017"/>
    <w:rsid w:val="00AC257F"/>
    <w:rsid w:val="00AC5E8D"/>
    <w:rsid w:val="00AD3C8D"/>
    <w:rsid w:val="00AE02F0"/>
    <w:rsid w:val="00AE1721"/>
    <w:rsid w:val="00AE4586"/>
    <w:rsid w:val="00AE7C3C"/>
    <w:rsid w:val="00AF1267"/>
    <w:rsid w:val="00AF5DB0"/>
    <w:rsid w:val="00B025DE"/>
    <w:rsid w:val="00B05EF4"/>
    <w:rsid w:val="00B063DC"/>
    <w:rsid w:val="00B12B2E"/>
    <w:rsid w:val="00B138A1"/>
    <w:rsid w:val="00B16351"/>
    <w:rsid w:val="00B2017D"/>
    <w:rsid w:val="00B2776B"/>
    <w:rsid w:val="00B278A8"/>
    <w:rsid w:val="00B27C71"/>
    <w:rsid w:val="00B27E0E"/>
    <w:rsid w:val="00B30E74"/>
    <w:rsid w:val="00B3148B"/>
    <w:rsid w:val="00B34202"/>
    <w:rsid w:val="00B35E29"/>
    <w:rsid w:val="00B36D85"/>
    <w:rsid w:val="00B43B85"/>
    <w:rsid w:val="00B463A0"/>
    <w:rsid w:val="00B463A6"/>
    <w:rsid w:val="00B46F54"/>
    <w:rsid w:val="00B47E99"/>
    <w:rsid w:val="00B52BA4"/>
    <w:rsid w:val="00B55395"/>
    <w:rsid w:val="00B604BC"/>
    <w:rsid w:val="00B65630"/>
    <w:rsid w:val="00B71935"/>
    <w:rsid w:val="00B72BEA"/>
    <w:rsid w:val="00B8243B"/>
    <w:rsid w:val="00B831BB"/>
    <w:rsid w:val="00B90EEC"/>
    <w:rsid w:val="00B957EC"/>
    <w:rsid w:val="00B97FE3"/>
    <w:rsid w:val="00BA06E6"/>
    <w:rsid w:val="00BA2B10"/>
    <w:rsid w:val="00BA624D"/>
    <w:rsid w:val="00BC3684"/>
    <w:rsid w:val="00BC4074"/>
    <w:rsid w:val="00BC44DE"/>
    <w:rsid w:val="00BC4576"/>
    <w:rsid w:val="00BC5773"/>
    <w:rsid w:val="00BC5B7D"/>
    <w:rsid w:val="00BD16D8"/>
    <w:rsid w:val="00BD5995"/>
    <w:rsid w:val="00BE0194"/>
    <w:rsid w:val="00BE21E9"/>
    <w:rsid w:val="00BE380F"/>
    <w:rsid w:val="00BF1357"/>
    <w:rsid w:val="00BF4712"/>
    <w:rsid w:val="00BF57B0"/>
    <w:rsid w:val="00BF7F05"/>
    <w:rsid w:val="00C10437"/>
    <w:rsid w:val="00C23C6A"/>
    <w:rsid w:val="00C35581"/>
    <w:rsid w:val="00C3639B"/>
    <w:rsid w:val="00C36400"/>
    <w:rsid w:val="00C37A0B"/>
    <w:rsid w:val="00C44D4A"/>
    <w:rsid w:val="00C46023"/>
    <w:rsid w:val="00C46720"/>
    <w:rsid w:val="00C474D6"/>
    <w:rsid w:val="00C51EBB"/>
    <w:rsid w:val="00C541CA"/>
    <w:rsid w:val="00C629B6"/>
    <w:rsid w:val="00C7277E"/>
    <w:rsid w:val="00C73FA0"/>
    <w:rsid w:val="00C74E84"/>
    <w:rsid w:val="00C75B02"/>
    <w:rsid w:val="00C8248A"/>
    <w:rsid w:val="00C82DBC"/>
    <w:rsid w:val="00C86678"/>
    <w:rsid w:val="00C91427"/>
    <w:rsid w:val="00CA3E12"/>
    <w:rsid w:val="00CA5870"/>
    <w:rsid w:val="00CB223A"/>
    <w:rsid w:val="00CB2904"/>
    <w:rsid w:val="00CC1ED1"/>
    <w:rsid w:val="00CC28DB"/>
    <w:rsid w:val="00CC31A1"/>
    <w:rsid w:val="00CD5DAE"/>
    <w:rsid w:val="00CD7E11"/>
    <w:rsid w:val="00CE0574"/>
    <w:rsid w:val="00CE0695"/>
    <w:rsid w:val="00CE24A0"/>
    <w:rsid w:val="00CE2634"/>
    <w:rsid w:val="00CE2895"/>
    <w:rsid w:val="00CF1FEE"/>
    <w:rsid w:val="00CF58A6"/>
    <w:rsid w:val="00CF6179"/>
    <w:rsid w:val="00D00D89"/>
    <w:rsid w:val="00D11106"/>
    <w:rsid w:val="00D20CEE"/>
    <w:rsid w:val="00D22F68"/>
    <w:rsid w:val="00D25E7C"/>
    <w:rsid w:val="00D27C30"/>
    <w:rsid w:val="00D35A89"/>
    <w:rsid w:val="00D36AAD"/>
    <w:rsid w:val="00D36E17"/>
    <w:rsid w:val="00D40C36"/>
    <w:rsid w:val="00D557AE"/>
    <w:rsid w:val="00D62B10"/>
    <w:rsid w:val="00D75D06"/>
    <w:rsid w:val="00D84B27"/>
    <w:rsid w:val="00D87DD4"/>
    <w:rsid w:val="00D95BD9"/>
    <w:rsid w:val="00DA360E"/>
    <w:rsid w:val="00DA423C"/>
    <w:rsid w:val="00DA610B"/>
    <w:rsid w:val="00DB082E"/>
    <w:rsid w:val="00DB0A7B"/>
    <w:rsid w:val="00DB637F"/>
    <w:rsid w:val="00DC06BE"/>
    <w:rsid w:val="00DC39EF"/>
    <w:rsid w:val="00DC7994"/>
    <w:rsid w:val="00DD19B2"/>
    <w:rsid w:val="00DD2F98"/>
    <w:rsid w:val="00DD3F9A"/>
    <w:rsid w:val="00DD6FC1"/>
    <w:rsid w:val="00DE05AD"/>
    <w:rsid w:val="00DE1DFF"/>
    <w:rsid w:val="00DE4569"/>
    <w:rsid w:val="00DE4D70"/>
    <w:rsid w:val="00DF05AA"/>
    <w:rsid w:val="00DF6226"/>
    <w:rsid w:val="00DF757A"/>
    <w:rsid w:val="00E0457D"/>
    <w:rsid w:val="00E05A19"/>
    <w:rsid w:val="00E07C96"/>
    <w:rsid w:val="00E12829"/>
    <w:rsid w:val="00E13761"/>
    <w:rsid w:val="00E14359"/>
    <w:rsid w:val="00E221D7"/>
    <w:rsid w:val="00E24056"/>
    <w:rsid w:val="00E27818"/>
    <w:rsid w:val="00E32923"/>
    <w:rsid w:val="00E36DBA"/>
    <w:rsid w:val="00E37978"/>
    <w:rsid w:val="00E41D12"/>
    <w:rsid w:val="00E4581D"/>
    <w:rsid w:val="00E506A2"/>
    <w:rsid w:val="00E5332D"/>
    <w:rsid w:val="00E53577"/>
    <w:rsid w:val="00E57010"/>
    <w:rsid w:val="00E66A9E"/>
    <w:rsid w:val="00E67094"/>
    <w:rsid w:val="00E7287F"/>
    <w:rsid w:val="00E816C9"/>
    <w:rsid w:val="00E82997"/>
    <w:rsid w:val="00E849B7"/>
    <w:rsid w:val="00E9181D"/>
    <w:rsid w:val="00E92762"/>
    <w:rsid w:val="00E94C7D"/>
    <w:rsid w:val="00E94F8D"/>
    <w:rsid w:val="00EB01E3"/>
    <w:rsid w:val="00EB76E6"/>
    <w:rsid w:val="00EC1DDF"/>
    <w:rsid w:val="00EC1ED9"/>
    <w:rsid w:val="00EC3E77"/>
    <w:rsid w:val="00EC5C82"/>
    <w:rsid w:val="00EC5E18"/>
    <w:rsid w:val="00ED3A7D"/>
    <w:rsid w:val="00EE347B"/>
    <w:rsid w:val="00EE4DE4"/>
    <w:rsid w:val="00EE55E3"/>
    <w:rsid w:val="00EF28CC"/>
    <w:rsid w:val="00EF32B4"/>
    <w:rsid w:val="00F00F3E"/>
    <w:rsid w:val="00F0270B"/>
    <w:rsid w:val="00F02BCA"/>
    <w:rsid w:val="00F04B84"/>
    <w:rsid w:val="00F07DED"/>
    <w:rsid w:val="00F111BB"/>
    <w:rsid w:val="00F225D6"/>
    <w:rsid w:val="00F30F8D"/>
    <w:rsid w:val="00F3347E"/>
    <w:rsid w:val="00F43254"/>
    <w:rsid w:val="00F43B4C"/>
    <w:rsid w:val="00F46349"/>
    <w:rsid w:val="00F4717D"/>
    <w:rsid w:val="00F47402"/>
    <w:rsid w:val="00F514AD"/>
    <w:rsid w:val="00F52907"/>
    <w:rsid w:val="00F539A5"/>
    <w:rsid w:val="00F54CE3"/>
    <w:rsid w:val="00F57004"/>
    <w:rsid w:val="00F572BB"/>
    <w:rsid w:val="00F61B1F"/>
    <w:rsid w:val="00F654F9"/>
    <w:rsid w:val="00F66331"/>
    <w:rsid w:val="00F74F5F"/>
    <w:rsid w:val="00F81494"/>
    <w:rsid w:val="00F83190"/>
    <w:rsid w:val="00F83565"/>
    <w:rsid w:val="00FA139D"/>
    <w:rsid w:val="00FB6AF8"/>
    <w:rsid w:val="00FB74BC"/>
    <w:rsid w:val="00FB784F"/>
    <w:rsid w:val="00FC3E78"/>
    <w:rsid w:val="00FC789D"/>
    <w:rsid w:val="00FD2BC8"/>
    <w:rsid w:val="00FE14A1"/>
    <w:rsid w:val="00FE743C"/>
    <w:rsid w:val="00FF111A"/>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chsdate"/>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C2622025-F75B-49F1-938D-3863C73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F61"/>
    <w:pPr>
      <w:snapToGrid w:val="0"/>
      <w:spacing w:line="300" w:lineRule="auto"/>
      <w:ind w:firstLineChars="200" w:firstLine="480"/>
    </w:pPr>
    <w:rPr>
      <w:rFonts w:ascii="Times New Roman" w:hAnsi="Times New Roman"/>
      <w:sz w:val="24"/>
      <w:lang w:eastAsia="en-US" w:bidi="en-US"/>
    </w:rPr>
  </w:style>
  <w:style w:type="paragraph" w:styleId="1">
    <w:name w:val="heading 1"/>
    <w:basedOn w:val="a"/>
    <w:next w:val="a"/>
    <w:link w:val="1Char"/>
    <w:uiPriority w:val="9"/>
    <w:qFormat/>
    <w:rsid w:val="00303F84"/>
    <w:pPr>
      <w:keepNext/>
      <w:spacing w:afterLines="100" w:line="360" w:lineRule="auto"/>
      <w:ind w:firstLineChars="0" w:firstLine="0"/>
      <w:outlineLvl w:val="0"/>
    </w:pPr>
    <w:rPr>
      <w:rFonts w:ascii="Cambria" w:eastAsia="黑体" w:hAnsi="Cambria"/>
      <w:bCs/>
      <w:kern w:val="32"/>
      <w:sz w:val="32"/>
      <w:szCs w:val="32"/>
      <w:lang w:eastAsia="zh-CN"/>
    </w:rPr>
  </w:style>
  <w:style w:type="paragraph" w:styleId="2">
    <w:name w:val="heading 2"/>
    <w:basedOn w:val="a"/>
    <w:next w:val="a"/>
    <w:link w:val="2Char"/>
    <w:uiPriority w:val="9"/>
    <w:qFormat/>
    <w:rsid w:val="00303F84"/>
    <w:pPr>
      <w:keepNext/>
      <w:spacing w:beforeLines="50" w:line="360" w:lineRule="auto"/>
      <w:ind w:firstLineChars="0" w:firstLine="0"/>
      <w:outlineLvl w:val="1"/>
    </w:pPr>
    <w:rPr>
      <w:rFonts w:ascii="黑体" w:eastAsia="黑体" w:hAnsi="黑体"/>
      <w:iCs/>
      <w:sz w:val="28"/>
      <w:szCs w:val="28"/>
      <w:lang w:eastAsia="zh-CN"/>
    </w:rPr>
  </w:style>
  <w:style w:type="paragraph" w:styleId="3">
    <w:name w:val="heading 3"/>
    <w:basedOn w:val="a"/>
    <w:next w:val="a"/>
    <w:link w:val="3Char"/>
    <w:uiPriority w:val="9"/>
    <w:qFormat/>
    <w:rsid w:val="00303F84"/>
    <w:pPr>
      <w:keepNext/>
      <w:spacing w:beforeLines="50" w:line="360" w:lineRule="auto"/>
      <w:ind w:firstLineChars="0" w:firstLine="0"/>
      <w:outlineLvl w:val="2"/>
    </w:pPr>
    <w:rPr>
      <w:rFonts w:ascii="黑体" w:eastAsia="黑体" w:hAnsi="黑体"/>
      <w:bCs/>
      <w:lang w:eastAsia="zh-CN"/>
    </w:rPr>
  </w:style>
  <w:style w:type="paragraph" w:styleId="4">
    <w:name w:val="heading 4"/>
    <w:basedOn w:val="a"/>
    <w:next w:val="a"/>
    <w:link w:val="4Char"/>
    <w:uiPriority w:val="9"/>
    <w:qFormat/>
    <w:rsid w:val="002F350F"/>
    <w:pPr>
      <w:keepNext/>
      <w:spacing w:before="240" w:after="60"/>
      <w:outlineLvl w:val="3"/>
    </w:pPr>
    <w:rPr>
      <w:b/>
      <w:bCs/>
      <w:sz w:val="28"/>
      <w:szCs w:val="28"/>
    </w:rPr>
  </w:style>
  <w:style w:type="paragraph" w:styleId="5">
    <w:name w:val="heading 5"/>
    <w:basedOn w:val="a"/>
    <w:next w:val="a"/>
    <w:link w:val="5Char"/>
    <w:uiPriority w:val="9"/>
    <w:qFormat/>
    <w:rsid w:val="002F350F"/>
    <w:pPr>
      <w:spacing w:before="240" w:after="60"/>
      <w:outlineLvl w:val="4"/>
    </w:pPr>
    <w:rPr>
      <w:b/>
      <w:bCs/>
      <w:i/>
      <w:iCs/>
      <w:sz w:val="26"/>
      <w:szCs w:val="26"/>
    </w:rPr>
  </w:style>
  <w:style w:type="paragraph" w:styleId="6">
    <w:name w:val="heading 6"/>
    <w:basedOn w:val="a"/>
    <w:next w:val="a"/>
    <w:link w:val="6Char"/>
    <w:uiPriority w:val="9"/>
    <w:qFormat/>
    <w:rsid w:val="002F350F"/>
    <w:pPr>
      <w:spacing w:before="240" w:after="60"/>
      <w:outlineLvl w:val="5"/>
    </w:pPr>
    <w:rPr>
      <w:b/>
      <w:bCs/>
      <w:sz w:val="22"/>
      <w:szCs w:val="22"/>
    </w:rPr>
  </w:style>
  <w:style w:type="paragraph" w:styleId="7">
    <w:name w:val="heading 7"/>
    <w:basedOn w:val="a"/>
    <w:next w:val="a"/>
    <w:link w:val="7Char"/>
    <w:uiPriority w:val="9"/>
    <w:qFormat/>
    <w:rsid w:val="002F350F"/>
    <w:pPr>
      <w:spacing w:before="240" w:after="60"/>
      <w:outlineLvl w:val="6"/>
    </w:pPr>
  </w:style>
  <w:style w:type="paragraph" w:styleId="8">
    <w:name w:val="heading 8"/>
    <w:basedOn w:val="a"/>
    <w:next w:val="a"/>
    <w:link w:val="8Char"/>
    <w:uiPriority w:val="9"/>
    <w:qFormat/>
    <w:rsid w:val="002F350F"/>
    <w:pPr>
      <w:spacing w:before="240" w:after="60"/>
      <w:outlineLvl w:val="7"/>
    </w:pPr>
    <w:rPr>
      <w:i/>
      <w:iCs/>
    </w:rPr>
  </w:style>
  <w:style w:type="paragraph" w:styleId="9">
    <w:name w:val="heading 9"/>
    <w:basedOn w:val="a"/>
    <w:next w:val="a"/>
    <w:link w:val="9Char"/>
    <w:uiPriority w:val="9"/>
    <w:qFormat/>
    <w:rsid w:val="002F350F"/>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rsid w:val="006975E1"/>
    <w:pPr>
      <w:ind w:leftChars="200" w:left="420"/>
    </w:pPr>
  </w:style>
  <w:style w:type="paragraph" w:styleId="10">
    <w:name w:val="toc 1"/>
    <w:basedOn w:val="a"/>
    <w:next w:val="a"/>
    <w:autoRedefine/>
    <w:uiPriority w:val="39"/>
    <w:rsid w:val="00B16351"/>
    <w:pPr>
      <w:tabs>
        <w:tab w:val="right" w:leader="dot" w:pos="9060"/>
      </w:tabs>
      <w:ind w:left="482" w:firstLineChars="0" w:firstLine="0"/>
    </w:p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rsid w:val="006975E1"/>
    <w:pPr>
      <w:ind w:leftChars="400" w:left="840"/>
    </w:pPr>
  </w:style>
  <w:style w:type="paragraph" w:customStyle="1" w:styleId="a5">
    <w:name w:val="公式"/>
    <w:basedOn w:val="a"/>
    <w:autoRedefine/>
    <w:rsid w:val="00800E3B"/>
    <w:pPr>
      <w:spacing w:before="120" w:after="120"/>
      <w:jc w:val="right"/>
    </w:pPr>
    <w:rPr>
      <w:rFonts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
    <w:autoRedefine/>
    <w:rsid w:val="001B06BC"/>
    <w:pPr>
      <w:jc w:val="center"/>
    </w:pPr>
    <w:rPr>
      <w:rFonts w:cs="宋体"/>
      <w:bCs w:val="0"/>
      <w:sz w:val="30"/>
      <w:szCs w:val="20"/>
    </w:rPr>
  </w:style>
  <w:style w:type="paragraph" w:customStyle="1" w:styleId="a9">
    <w:name w:val="引言"/>
    <w:basedOn w:val="1"/>
    <w:autoRedefine/>
    <w:rsid w:val="000F64CC"/>
    <w:pPr>
      <w:jc w:val="center"/>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rsid w:val="00380F3F"/>
  </w:style>
  <w:style w:type="paragraph" w:customStyle="1" w:styleId="ac">
    <w:name w:val="附录"/>
    <w:basedOn w:val="a8"/>
    <w:link w:val="Char0"/>
    <w:rsid w:val="00EE55E3"/>
  </w:style>
  <w:style w:type="character" w:customStyle="1" w:styleId="1Char">
    <w:name w:val="标题 1 Char"/>
    <w:link w:val="1"/>
    <w:uiPriority w:val="9"/>
    <w:rsid w:val="00303F84"/>
    <w:rPr>
      <w:rFonts w:ascii="Cambria" w:eastAsia="黑体" w:hAnsi="Cambria"/>
      <w:bCs/>
      <w:kern w:val="32"/>
      <w:sz w:val="32"/>
      <w:szCs w:val="32"/>
      <w:lang w:bidi="en-US"/>
    </w:rPr>
  </w:style>
  <w:style w:type="character" w:customStyle="1" w:styleId="Char">
    <w:name w:val="英文摘要 Char"/>
    <w:link w:val="a8"/>
    <w:rsid w:val="001B06BC"/>
    <w:rPr>
      <w:rFonts w:ascii="Cambria" w:eastAsia="黑体" w:hAnsi="Cambria" w:cs="宋体"/>
      <w:b/>
      <w:bCs/>
      <w:kern w:val="32"/>
      <w:sz w:val="30"/>
      <w:szCs w:val="32"/>
      <w:lang w:bidi="en-US"/>
    </w:rPr>
  </w:style>
  <w:style w:type="character" w:customStyle="1" w:styleId="Char0">
    <w:name w:val="附录 Char"/>
    <w:basedOn w:val="Char"/>
    <w:link w:val="ac"/>
    <w:rsid w:val="00EE55E3"/>
    <w:rPr>
      <w:rFonts w:ascii="Cambria" w:eastAsia="黑体" w:hAnsi="Cambria" w:cs="宋体"/>
      <w:b/>
      <w:bCs/>
      <w:kern w:val="32"/>
      <w:sz w:val="30"/>
      <w:szCs w:val="32"/>
      <w:lang w:bidi="en-US"/>
    </w:rPr>
  </w:style>
  <w:style w:type="paragraph" w:customStyle="1" w:styleId="ad">
    <w:name w:val="致谢"/>
    <w:basedOn w:val="a8"/>
    <w:autoRedefine/>
    <w:rsid w:val="00695F61"/>
  </w:style>
  <w:style w:type="paragraph" w:customStyle="1" w:styleId="ae">
    <w:name w:val="发表学术论文情况"/>
    <w:basedOn w:val="a8"/>
    <w:autoRedefine/>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695F61"/>
    <w:pPr>
      <w:spacing w:beforeLines="300"/>
      <w:jc w:val="center"/>
    </w:pPr>
  </w:style>
  <w:style w:type="paragraph" w:styleId="af1">
    <w:name w:val="Balloon Text"/>
    <w:basedOn w:val="a"/>
    <w:semiHidden/>
    <w:rsid w:val="008C36A2"/>
    <w:rPr>
      <w:sz w:val="18"/>
      <w:szCs w:val="18"/>
    </w:rPr>
  </w:style>
  <w:style w:type="character" w:customStyle="1" w:styleId="2Char">
    <w:name w:val="标题 2 Char"/>
    <w:link w:val="2"/>
    <w:uiPriority w:val="9"/>
    <w:rsid w:val="00303F84"/>
    <w:rPr>
      <w:rFonts w:ascii="黑体" w:eastAsia="黑体" w:hAnsi="黑体"/>
      <w:iCs/>
      <w:sz w:val="28"/>
      <w:szCs w:val="28"/>
      <w:lang w:bidi="en-US"/>
    </w:rPr>
  </w:style>
  <w:style w:type="character" w:customStyle="1" w:styleId="3Char">
    <w:name w:val="标题 3 Char"/>
    <w:link w:val="3"/>
    <w:uiPriority w:val="9"/>
    <w:rsid w:val="00303F84"/>
    <w:rPr>
      <w:rFonts w:ascii="黑体" w:eastAsia="黑体" w:hAnsi="黑体"/>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1"/>
    <w:uiPriority w:val="10"/>
    <w:qFormat/>
    <w:rsid w:val="002F350F"/>
    <w:pPr>
      <w:spacing w:before="240" w:after="60"/>
      <w:jc w:val="center"/>
      <w:outlineLvl w:val="0"/>
    </w:pPr>
    <w:rPr>
      <w:rFonts w:ascii="Cambria" w:hAnsi="Cambria"/>
      <w:b/>
      <w:bCs/>
      <w:kern w:val="28"/>
      <w:sz w:val="32"/>
      <w:szCs w:val="32"/>
    </w:rPr>
  </w:style>
  <w:style w:type="character" w:customStyle="1" w:styleId="Char1">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2"/>
    <w:uiPriority w:val="11"/>
    <w:qFormat/>
    <w:rsid w:val="002F350F"/>
    <w:pPr>
      <w:spacing w:after="60"/>
      <w:jc w:val="center"/>
      <w:outlineLvl w:val="1"/>
    </w:pPr>
    <w:rPr>
      <w:rFonts w:ascii="Cambria" w:hAnsi="Cambria"/>
    </w:rPr>
  </w:style>
  <w:style w:type="character" w:customStyle="1" w:styleId="Char2">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3"/>
    <w:uiPriority w:val="29"/>
    <w:qFormat/>
    <w:rsid w:val="002F350F"/>
    <w:rPr>
      <w:i/>
    </w:rPr>
  </w:style>
  <w:style w:type="character" w:customStyle="1" w:styleId="Char3">
    <w:name w:val="引用 Char"/>
    <w:link w:val="af8"/>
    <w:uiPriority w:val="29"/>
    <w:rsid w:val="002F350F"/>
    <w:rPr>
      <w:i/>
      <w:sz w:val="24"/>
      <w:szCs w:val="24"/>
    </w:rPr>
  </w:style>
  <w:style w:type="paragraph" w:styleId="af9">
    <w:name w:val="Intense Quote"/>
    <w:basedOn w:val="a"/>
    <w:next w:val="a"/>
    <w:link w:val="Char4"/>
    <w:uiPriority w:val="30"/>
    <w:qFormat/>
    <w:rsid w:val="002F350F"/>
    <w:pPr>
      <w:ind w:left="720" w:right="720"/>
    </w:pPr>
    <w:rPr>
      <w:b/>
      <w:i/>
      <w:szCs w:val="22"/>
    </w:rPr>
  </w:style>
  <w:style w:type="character" w:customStyle="1" w:styleId="Char4">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5"/>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6"/>
    <w:qFormat/>
    <w:rsid w:val="00E05A19"/>
    <w:pPr>
      <w:ind w:firstLineChars="0" w:firstLine="0"/>
      <w:jc w:val="center"/>
    </w:pPr>
    <w:rPr>
      <w:rFonts w:ascii="华文细黑" w:eastAsia="华文细黑" w:hAnsi="华文细黑"/>
      <w:b/>
      <w:sz w:val="44"/>
      <w:szCs w:val="44"/>
      <w:lang w:eastAsia="zh-CN"/>
    </w:rPr>
  </w:style>
  <w:style w:type="character" w:customStyle="1" w:styleId="Char5">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7"/>
    <w:qFormat/>
    <w:rsid w:val="00192012"/>
    <w:pPr>
      <w:ind w:firstLineChars="0" w:firstLine="0"/>
      <w:jc w:val="center"/>
    </w:pPr>
    <w:rPr>
      <w:rFonts w:eastAsia="Times New Roman"/>
      <w:b/>
      <w:sz w:val="32"/>
      <w:szCs w:val="32"/>
    </w:rPr>
  </w:style>
  <w:style w:type="character" w:customStyle="1" w:styleId="Char6">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8"/>
    <w:qFormat/>
    <w:rsid w:val="009A69AD"/>
    <w:pPr>
      <w:spacing w:line="360" w:lineRule="auto"/>
      <w:ind w:firstLineChars="659" w:firstLine="1977"/>
    </w:pPr>
    <w:rPr>
      <w:sz w:val="30"/>
      <w:szCs w:val="30"/>
      <w:lang w:eastAsia="zh-CN"/>
    </w:rPr>
  </w:style>
  <w:style w:type="character" w:customStyle="1" w:styleId="Char7">
    <w:name w:val="论文英文题目 Char"/>
    <w:link w:val="aff1"/>
    <w:rsid w:val="00192012"/>
    <w:rPr>
      <w:b/>
      <w:sz w:val="32"/>
      <w:szCs w:val="32"/>
      <w:lang w:val="en-US" w:eastAsia="en-US" w:bidi="en-US"/>
    </w:rPr>
  </w:style>
  <w:style w:type="paragraph" w:customStyle="1" w:styleId="aff3">
    <w:name w:val="首页页脚中文"/>
    <w:basedOn w:val="a"/>
    <w:link w:val="Char9"/>
    <w:qFormat/>
    <w:rsid w:val="006049B3"/>
    <w:pPr>
      <w:ind w:firstLineChars="0" w:firstLine="0"/>
      <w:jc w:val="center"/>
    </w:pPr>
    <w:rPr>
      <w:rFonts w:ascii="华文行楷" w:eastAsia="华文行楷"/>
      <w:sz w:val="36"/>
      <w:szCs w:val="36"/>
      <w:lang w:eastAsia="zh-CN"/>
    </w:rPr>
  </w:style>
  <w:style w:type="character" w:customStyle="1" w:styleId="Char8">
    <w:name w:val="首页居中 Char"/>
    <w:link w:val="aff2"/>
    <w:rsid w:val="009A69AD"/>
    <w:rPr>
      <w:sz w:val="30"/>
      <w:szCs w:val="30"/>
      <w:lang w:bidi="en-US"/>
    </w:rPr>
  </w:style>
  <w:style w:type="paragraph" w:customStyle="1" w:styleId="aff4">
    <w:name w:val="首页页脚英文"/>
    <w:basedOn w:val="a"/>
    <w:link w:val="Chara"/>
    <w:qFormat/>
    <w:rsid w:val="006049B3"/>
    <w:pPr>
      <w:ind w:firstLineChars="0" w:firstLine="0"/>
      <w:jc w:val="center"/>
    </w:pPr>
    <w:rPr>
      <w:lang w:eastAsia="zh-CN"/>
    </w:rPr>
  </w:style>
  <w:style w:type="character" w:customStyle="1" w:styleId="Char9">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b"/>
    <w:qFormat/>
    <w:rsid w:val="00E05A19"/>
    <w:pPr>
      <w:ind w:firstLineChars="0" w:firstLine="0"/>
      <w:jc w:val="center"/>
    </w:pPr>
    <w:rPr>
      <w:sz w:val="36"/>
      <w:szCs w:val="36"/>
      <w:lang w:eastAsia="zh-CN"/>
    </w:rPr>
  </w:style>
  <w:style w:type="character" w:customStyle="1" w:styleId="Chara">
    <w:name w:val="首页页脚英文 Char"/>
    <w:link w:val="aff4"/>
    <w:rsid w:val="006049B3"/>
    <w:rPr>
      <w:rFonts w:ascii="Times New Roman" w:hAnsi="Times New Roman"/>
      <w:sz w:val="24"/>
      <w:lang w:bidi="en-US"/>
    </w:rPr>
  </w:style>
  <w:style w:type="paragraph" w:customStyle="1" w:styleId="aff6">
    <w:name w:val="独创声明正文"/>
    <w:basedOn w:val="a"/>
    <w:link w:val="Charc"/>
    <w:qFormat/>
    <w:rsid w:val="009A69AD"/>
    <w:pPr>
      <w:spacing w:beforeLines="100" w:after="100" w:afterAutospacing="1" w:line="360" w:lineRule="auto"/>
      <w:ind w:firstLine="560"/>
    </w:pPr>
    <w:rPr>
      <w:rFonts w:ascii="仿宋_GB2312" w:eastAsia="仿宋_GB2312"/>
      <w:sz w:val="28"/>
      <w:szCs w:val="28"/>
    </w:rPr>
  </w:style>
  <w:style w:type="character" w:customStyle="1" w:styleId="Charb">
    <w:name w:val="独创声明 Char"/>
    <w:link w:val="aff5"/>
    <w:rsid w:val="00E05A19"/>
    <w:rPr>
      <w:rFonts w:ascii="Times New Roman" w:hAnsi="Times New Roman"/>
      <w:sz w:val="36"/>
      <w:szCs w:val="36"/>
      <w:lang w:bidi="en-US"/>
    </w:rPr>
  </w:style>
  <w:style w:type="paragraph" w:customStyle="1" w:styleId="aff7">
    <w:name w:val="关键词"/>
    <w:basedOn w:val="a"/>
    <w:link w:val="Chard"/>
    <w:qFormat/>
    <w:rsid w:val="001B06BC"/>
    <w:rPr>
      <w:rFonts w:ascii="仿宋_GB2312" w:eastAsia="仿宋_GB2312"/>
      <w:lang w:eastAsia="zh-CN"/>
    </w:rPr>
  </w:style>
  <w:style w:type="character" w:customStyle="1" w:styleId="Charc">
    <w:name w:val="独创声明正文 Char"/>
    <w:link w:val="aff6"/>
    <w:rsid w:val="009A69AD"/>
    <w:rPr>
      <w:rFonts w:ascii="仿宋_GB2312" w:eastAsia="仿宋_GB2312"/>
      <w:sz w:val="28"/>
      <w:szCs w:val="28"/>
      <w:lang w:eastAsia="en-US" w:bidi="en-US"/>
    </w:rPr>
  </w:style>
  <w:style w:type="paragraph" w:customStyle="1" w:styleId="aff8">
    <w:name w:val="关键词题头"/>
    <w:basedOn w:val="a"/>
    <w:link w:val="Chare"/>
    <w:qFormat/>
    <w:rsid w:val="001B06BC"/>
    <w:rPr>
      <w:rFonts w:ascii="黑体" w:eastAsia="黑体"/>
      <w:lang w:eastAsia="zh-CN"/>
    </w:rPr>
  </w:style>
  <w:style w:type="character" w:customStyle="1" w:styleId="Chard">
    <w:name w:val="关键词 Char"/>
    <w:link w:val="aff7"/>
    <w:rsid w:val="001B06BC"/>
    <w:rPr>
      <w:rFonts w:ascii="仿宋_GB2312" w:eastAsia="仿宋_GB2312"/>
      <w:sz w:val="24"/>
      <w:szCs w:val="24"/>
      <w:lang w:bidi="en-US"/>
    </w:rPr>
  </w:style>
  <w:style w:type="paragraph" w:customStyle="1" w:styleId="aff9">
    <w:name w:val="摘要题目"/>
    <w:basedOn w:val="a"/>
    <w:link w:val="Charf"/>
    <w:qFormat/>
    <w:rsid w:val="006049B3"/>
    <w:pPr>
      <w:ind w:firstLineChars="0" w:firstLine="0"/>
      <w:jc w:val="center"/>
    </w:pPr>
    <w:rPr>
      <w:sz w:val="30"/>
      <w:szCs w:val="30"/>
    </w:rPr>
  </w:style>
  <w:style w:type="character" w:customStyle="1" w:styleId="Chare">
    <w:name w:val="关键词题头 Char"/>
    <w:link w:val="aff8"/>
    <w:rsid w:val="001B06BC"/>
    <w:rPr>
      <w:rFonts w:ascii="黑体" w:eastAsia="黑体"/>
      <w:sz w:val="24"/>
      <w:szCs w:val="24"/>
      <w:lang w:bidi="en-US"/>
    </w:rPr>
  </w:style>
  <w:style w:type="paragraph" w:customStyle="1" w:styleId="affa">
    <w:name w:val="英文摘要正文"/>
    <w:basedOn w:val="11"/>
    <w:link w:val="Charf0"/>
    <w:qFormat/>
    <w:rsid w:val="001B06BC"/>
    <w:rPr>
      <w:rFonts w:eastAsia="Times New Roman"/>
    </w:rPr>
  </w:style>
  <w:style w:type="character" w:customStyle="1" w:styleId="Charf">
    <w:name w:val="摘要题目 Char"/>
    <w:link w:val="aff9"/>
    <w:rsid w:val="006049B3"/>
    <w:rPr>
      <w:rFonts w:ascii="Times New Roman" w:hAnsi="Times New Roman"/>
      <w:sz w:val="30"/>
      <w:szCs w:val="30"/>
      <w:lang w:eastAsia="en-US" w:bidi="en-US"/>
    </w:rPr>
  </w:style>
  <w:style w:type="paragraph" w:customStyle="1" w:styleId="affb">
    <w:name w:val="英文关键词"/>
    <w:basedOn w:val="a"/>
    <w:link w:val="Charf1"/>
    <w:qFormat/>
    <w:rsid w:val="001B06BC"/>
    <w:rPr>
      <w:rFonts w:ascii="Calibri" w:hAnsi="Calibri"/>
    </w:rPr>
  </w:style>
  <w:style w:type="character" w:customStyle="1" w:styleId="1Char0">
    <w:name w:val="正文1 Char"/>
    <w:link w:val="11"/>
    <w:rsid w:val="007A7179"/>
    <w:rPr>
      <w:rFonts w:ascii="Times New Roman" w:hAnsi="Times New Roman"/>
      <w:sz w:val="24"/>
      <w:lang w:eastAsia="en-US" w:bidi="en-US"/>
    </w:rPr>
  </w:style>
  <w:style w:type="character" w:customStyle="1" w:styleId="Charf0">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b/>
    </w:rPr>
  </w:style>
  <w:style w:type="character" w:customStyle="1" w:styleId="Charf1">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2"/>
    <w:qFormat/>
    <w:rsid w:val="006049B3"/>
    <w:pPr>
      <w:ind w:firstLineChars="0" w:firstLine="0"/>
      <w:jc w:val="center"/>
    </w:pPr>
    <w:rPr>
      <w:rFonts w:ascii="黑体"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1"/>
    <w:link w:val="1Char1"/>
    <w:qFormat/>
    <w:rsid w:val="00303F84"/>
    <w:pPr>
      <w:jc w:val="center"/>
    </w:pPr>
  </w:style>
  <w:style w:type="character" w:customStyle="1" w:styleId="Charf2">
    <w:name w:val="目录 Char"/>
    <w:link w:val="affc"/>
    <w:rsid w:val="006049B3"/>
    <w:rPr>
      <w:rFonts w:ascii="黑体" w:eastAsia="黑体" w:hAnsi="Times New Roman"/>
      <w:noProof/>
      <w:sz w:val="30"/>
      <w:szCs w:val="30"/>
      <w:lang w:eastAsia="en-US" w:bidi="en-US"/>
    </w:rPr>
  </w:style>
  <w:style w:type="paragraph" w:customStyle="1" w:styleId="affd">
    <w:name w:val="图名中文"/>
    <w:basedOn w:val="a"/>
    <w:link w:val="Charf3"/>
    <w:qFormat/>
    <w:rsid w:val="009155F3"/>
    <w:pPr>
      <w:jc w:val="center"/>
    </w:pPr>
    <w:rPr>
      <w:rFonts w:ascii="宋体" w:hAnsi="宋体"/>
      <w:sz w:val="21"/>
      <w:szCs w:val="21"/>
    </w:rPr>
  </w:style>
  <w:style w:type="character" w:customStyle="1" w:styleId="1Char1">
    <w:name w:val="标题1居中 Char"/>
    <w:basedOn w:val="1Char"/>
    <w:link w:val="12"/>
    <w:rsid w:val="00303F84"/>
    <w:rPr>
      <w:rFonts w:ascii="Cambria" w:eastAsia="黑体" w:hAnsi="Cambria"/>
      <w:bCs/>
      <w:kern w:val="32"/>
      <w:sz w:val="32"/>
      <w:szCs w:val="32"/>
      <w:lang w:bidi="en-US"/>
    </w:rPr>
  </w:style>
  <w:style w:type="paragraph" w:customStyle="1" w:styleId="affe">
    <w:name w:val="图名英文"/>
    <w:basedOn w:val="a"/>
    <w:link w:val="Charf4"/>
    <w:qFormat/>
    <w:rsid w:val="009155F3"/>
    <w:pPr>
      <w:jc w:val="center"/>
    </w:pPr>
    <w:rPr>
      <w:sz w:val="21"/>
      <w:szCs w:val="21"/>
    </w:rPr>
  </w:style>
  <w:style w:type="character" w:customStyle="1" w:styleId="Charf3">
    <w:name w:val="图名中文 Char"/>
    <w:link w:val="affd"/>
    <w:rsid w:val="009155F3"/>
    <w:rPr>
      <w:rFonts w:ascii="宋体" w:hAnsi="宋体"/>
      <w:sz w:val="21"/>
      <w:szCs w:val="21"/>
      <w:lang w:eastAsia="en-US" w:bidi="en-US"/>
    </w:rPr>
  </w:style>
  <w:style w:type="paragraph" w:customStyle="1" w:styleId="afff">
    <w:name w:val="参考文献标题"/>
    <w:basedOn w:val="1"/>
    <w:link w:val="Charf5"/>
    <w:qFormat/>
    <w:rsid w:val="00EE55E3"/>
    <w:pPr>
      <w:jc w:val="center"/>
    </w:pPr>
  </w:style>
  <w:style w:type="character" w:customStyle="1" w:styleId="Charf4">
    <w:name w:val="图名英文 Char"/>
    <w:link w:val="affe"/>
    <w:rsid w:val="009155F3"/>
    <w:rPr>
      <w:rFonts w:ascii="Times New Roman" w:hAnsi="Times New Roman"/>
      <w:sz w:val="21"/>
      <w:szCs w:val="21"/>
      <w:lang w:eastAsia="en-US" w:bidi="en-US"/>
    </w:rPr>
  </w:style>
  <w:style w:type="paragraph" w:customStyle="1" w:styleId="afff0">
    <w:name w:val="参考文献正文"/>
    <w:basedOn w:val="a"/>
    <w:link w:val="Charf6"/>
    <w:qFormat/>
    <w:rsid w:val="000638A2"/>
    <w:rPr>
      <w:rFonts w:ascii="宋体" w:hAnsi="宋体"/>
      <w:sz w:val="21"/>
      <w:szCs w:val="21"/>
      <w:lang w:eastAsia="zh-CN"/>
    </w:rPr>
  </w:style>
  <w:style w:type="character" w:customStyle="1" w:styleId="Charf5">
    <w:name w:val="参考文献标题 Char"/>
    <w:basedOn w:val="1Char"/>
    <w:link w:val="afff"/>
    <w:rsid w:val="00EE55E3"/>
    <w:rPr>
      <w:rFonts w:ascii="Cambria" w:eastAsia="黑体" w:hAnsi="Cambria"/>
      <w:bCs/>
      <w:kern w:val="32"/>
      <w:sz w:val="32"/>
      <w:szCs w:val="32"/>
      <w:lang w:bidi="en-US"/>
    </w:rPr>
  </w:style>
  <w:style w:type="paragraph" w:customStyle="1" w:styleId="afff1">
    <w:name w:val="授权说明正文"/>
    <w:basedOn w:val="a"/>
    <w:link w:val="Charf7"/>
    <w:qFormat/>
    <w:rsid w:val="000638A2"/>
    <w:pPr>
      <w:spacing w:line="360" w:lineRule="auto"/>
      <w:ind w:firstLine="560"/>
    </w:pPr>
    <w:rPr>
      <w:rFonts w:ascii="仿宋_GB2312" w:eastAsia="仿宋_GB2312"/>
      <w:sz w:val="28"/>
      <w:szCs w:val="28"/>
      <w:lang w:eastAsia="zh-CN"/>
    </w:rPr>
  </w:style>
  <w:style w:type="character" w:customStyle="1" w:styleId="Charf6">
    <w:name w:val="参考文献正文 Char"/>
    <w:link w:val="afff0"/>
    <w:rsid w:val="000638A2"/>
    <w:rPr>
      <w:rFonts w:ascii="宋体" w:hAnsi="宋体"/>
      <w:sz w:val="21"/>
      <w:szCs w:val="21"/>
      <w:lang w:bidi="en-US"/>
    </w:rPr>
  </w:style>
  <w:style w:type="character" w:customStyle="1" w:styleId="Charf7">
    <w:name w:val="授权说明正文 Char"/>
    <w:link w:val="afff1"/>
    <w:rsid w:val="000638A2"/>
    <w:rPr>
      <w:rFonts w:ascii="仿宋_GB2312" w:eastAsia="仿宋_GB2312"/>
      <w:sz w:val="28"/>
      <w:szCs w:val="28"/>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character" w:styleId="afff2">
    <w:name w:val="Placeholder Text"/>
    <w:basedOn w:val="a0"/>
    <w:uiPriority w:val="99"/>
    <w:semiHidden/>
    <w:rsid w:val="00DD6FC1"/>
    <w:rPr>
      <w:color w:val="808080"/>
    </w:rPr>
  </w:style>
  <w:style w:type="table" w:styleId="afff3">
    <w:name w:val="Table Grid"/>
    <w:basedOn w:val="a1"/>
    <w:rsid w:val="004F2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1.png"/><Relationship Id="rId26" Type="http://schemas.openxmlformats.org/officeDocument/2006/relationships/image" Target="media/image6.wmf"/><Relationship Id="rId39"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oleObject" Target="embeddings/oleObject1.bin"/><Relationship Id="rId34" Type="http://schemas.openxmlformats.org/officeDocument/2006/relationships/image" Target="media/image10.wmf"/><Relationship Id="rId42" Type="http://schemas.openxmlformats.org/officeDocument/2006/relationships/footer" Target="footer9.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3.wmf"/><Relationship Id="rId29" Type="http://schemas.openxmlformats.org/officeDocument/2006/relationships/oleObject" Target="embeddings/oleObject5.bin"/><Relationship Id="rId41"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oleObject" Target="embeddings/oleObject9.bin"/><Relationship Id="rId40"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7.wmf"/><Relationship Id="rId36" Type="http://schemas.openxmlformats.org/officeDocument/2006/relationships/image" Target="media/image11.wmf"/><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oleObject" Target="embeddings/oleObject6.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4.wmf"/><Relationship Id="rId27" Type="http://schemas.openxmlformats.org/officeDocument/2006/relationships/oleObject" Target="embeddings/oleObject4.bin"/><Relationship Id="rId30" Type="http://schemas.openxmlformats.org/officeDocument/2006/relationships/image" Target="media/image8.wmf"/><Relationship Id="rId35" Type="http://schemas.openxmlformats.org/officeDocument/2006/relationships/oleObject" Target="embeddings/oleObject8.bin"/><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ianfeng\&#26700;&#38754;\&#27169;&#26495;\&#22823;&#36830;&#29702;&#24037;&#22823;&#23398;&#30805;&#22763;&#23398;&#20301;&#35770;&#25991;&#26684;&#24335;&#35268;&#33539;200812(97-200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大连理工大学硕士学位论文格式规范200812(97-2003).dot</Template>
  <TotalTime>15436</TotalTime>
  <Pages>44</Pages>
  <Words>5000</Words>
  <Characters>28505</Characters>
  <Application>Microsoft Office Word</Application>
  <DocSecurity>0</DocSecurity>
  <Lines>237</Lines>
  <Paragraphs>66</Paragraphs>
  <ScaleCrop>false</ScaleCrop>
  <Company>DUT</Company>
  <LinksUpToDate>false</LinksUpToDate>
  <CharactersWithSpaces>33439</CharactersWithSpaces>
  <SharedDoc>false</SharedDoc>
  <HLinks>
    <vt:vector size="342" baseType="variant">
      <vt:variant>
        <vt:i4>2031669</vt:i4>
      </vt:variant>
      <vt:variant>
        <vt:i4>338</vt:i4>
      </vt:variant>
      <vt:variant>
        <vt:i4>0</vt:i4>
      </vt:variant>
      <vt:variant>
        <vt:i4>5</vt:i4>
      </vt:variant>
      <vt:variant>
        <vt:lpwstr/>
      </vt:variant>
      <vt:variant>
        <vt:lpwstr>_Toc216894853</vt:lpwstr>
      </vt:variant>
      <vt:variant>
        <vt:i4>2031669</vt:i4>
      </vt:variant>
      <vt:variant>
        <vt:i4>332</vt:i4>
      </vt:variant>
      <vt:variant>
        <vt:i4>0</vt:i4>
      </vt:variant>
      <vt:variant>
        <vt:i4>5</vt:i4>
      </vt:variant>
      <vt:variant>
        <vt:lpwstr/>
      </vt:variant>
      <vt:variant>
        <vt:lpwstr>_Toc216894852</vt:lpwstr>
      </vt:variant>
      <vt:variant>
        <vt:i4>2031669</vt:i4>
      </vt:variant>
      <vt:variant>
        <vt:i4>326</vt:i4>
      </vt:variant>
      <vt:variant>
        <vt:i4>0</vt:i4>
      </vt:variant>
      <vt:variant>
        <vt:i4>5</vt:i4>
      </vt:variant>
      <vt:variant>
        <vt:lpwstr/>
      </vt:variant>
      <vt:variant>
        <vt:lpwstr>_Toc216894851</vt:lpwstr>
      </vt:variant>
      <vt:variant>
        <vt:i4>2031669</vt:i4>
      </vt:variant>
      <vt:variant>
        <vt:i4>320</vt:i4>
      </vt:variant>
      <vt:variant>
        <vt:i4>0</vt:i4>
      </vt:variant>
      <vt:variant>
        <vt:i4>5</vt:i4>
      </vt:variant>
      <vt:variant>
        <vt:lpwstr/>
      </vt:variant>
      <vt:variant>
        <vt:lpwstr>_Toc216894850</vt:lpwstr>
      </vt:variant>
      <vt:variant>
        <vt:i4>1966133</vt:i4>
      </vt:variant>
      <vt:variant>
        <vt:i4>314</vt:i4>
      </vt:variant>
      <vt:variant>
        <vt:i4>0</vt:i4>
      </vt:variant>
      <vt:variant>
        <vt:i4>5</vt:i4>
      </vt:variant>
      <vt:variant>
        <vt:lpwstr/>
      </vt:variant>
      <vt:variant>
        <vt:lpwstr>_Toc216894849</vt:lpwstr>
      </vt:variant>
      <vt:variant>
        <vt:i4>1966133</vt:i4>
      </vt:variant>
      <vt:variant>
        <vt:i4>308</vt:i4>
      </vt:variant>
      <vt:variant>
        <vt:i4>0</vt:i4>
      </vt:variant>
      <vt:variant>
        <vt:i4>5</vt:i4>
      </vt:variant>
      <vt:variant>
        <vt:lpwstr/>
      </vt:variant>
      <vt:variant>
        <vt:lpwstr>_Toc216894848</vt:lpwstr>
      </vt:variant>
      <vt:variant>
        <vt:i4>1966133</vt:i4>
      </vt:variant>
      <vt:variant>
        <vt:i4>302</vt:i4>
      </vt:variant>
      <vt:variant>
        <vt:i4>0</vt:i4>
      </vt:variant>
      <vt:variant>
        <vt:i4>5</vt:i4>
      </vt:variant>
      <vt:variant>
        <vt:lpwstr/>
      </vt:variant>
      <vt:variant>
        <vt:lpwstr>_Toc216894847</vt:lpwstr>
      </vt:variant>
      <vt:variant>
        <vt:i4>1966133</vt:i4>
      </vt:variant>
      <vt:variant>
        <vt:i4>296</vt:i4>
      </vt:variant>
      <vt:variant>
        <vt:i4>0</vt:i4>
      </vt:variant>
      <vt:variant>
        <vt:i4>5</vt:i4>
      </vt:variant>
      <vt:variant>
        <vt:lpwstr/>
      </vt:variant>
      <vt:variant>
        <vt:lpwstr>_Toc216894846</vt:lpwstr>
      </vt:variant>
      <vt:variant>
        <vt:i4>1966133</vt:i4>
      </vt:variant>
      <vt:variant>
        <vt:i4>290</vt:i4>
      </vt:variant>
      <vt:variant>
        <vt:i4>0</vt:i4>
      </vt:variant>
      <vt:variant>
        <vt:i4>5</vt:i4>
      </vt:variant>
      <vt:variant>
        <vt:lpwstr/>
      </vt:variant>
      <vt:variant>
        <vt:lpwstr>_Toc216894845</vt:lpwstr>
      </vt:variant>
      <vt:variant>
        <vt:i4>1966133</vt:i4>
      </vt:variant>
      <vt:variant>
        <vt:i4>284</vt:i4>
      </vt:variant>
      <vt:variant>
        <vt:i4>0</vt:i4>
      </vt:variant>
      <vt:variant>
        <vt:i4>5</vt:i4>
      </vt:variant>
      <vt:variant>
        <vt:lpwstr/>
      </vt:variant>
      <vt:variant>
        <vt:lpwstr>_Toc216894844</vt:lpwstr>
      </vt:variant>
      <vt:variant>
        <vt:i4>1966133</vt:i4>
      </vt:variant>
      <vt:variant>
        <vt:i4>278</vt:i4>
      </vt:variant>
      <vt:variant>
        <vt:i4>0</vt:i4>
      </vt:variant>
      <vt:variant>
        <vt:i4>5</vt:i4>
      </vt:variant>
      <vt:variant>
        <vt:lpwstr/>
      </vt:variant>
      <vt:variant>
        <vt:lpwstr>_Toc216894843</vt:lpwstr>
      </vt:variant>
      <vt:variant>
        <vt:i4>1966133</vt:i4>
      </vt:variant>
      <vt:variant>
        <vt:i4>272</vt:i4>
      </vt:variant>
      <vt:variant>
        <vt:i4>0</vt:i4>
      </vt:variant>
      <vt:variant>
        <vt:i4>5</vt:i4>
      </vt:variant>
      <vt:variant>
        <vt:lpwstr/>
      </vt:variant>
      <vt:variant>
        <vt:lpwstr>_Toc216894842</vt:lpwstr>
      </vt:variant>
      <vt:variant>
        <vt:i4>1966133</vt:i4>
      </vt:variant>
      <vt:variant>
        <vt:i4>266</vt:i4>
      </vt:variant>
      <vt:variant>
        <vt:i4>0</vt:i4>
      </vt:variant>
      <vt:variant>
        <vt:i4>5</vt:i4>
      </vt:variant>
      <vt:variant>
        <vt:lpwstr/>
      </vt:variant>
      <vt:variant>
        <vt:lpwstr>_Toc216894841</vt:lpwstr>
      </vt:variant>
      <vt:variant>
        <vt:i4>1966133</vt:i4>
      </vt:variant>
      <vt:variant>
        <vt:i4>260</vt:i4>
      </vt:variant>
      <vt:variant>
        <vt:i4>0</vt:i4>
      </vt:variant>
      <vt:variant>
        <vt:i4>5</vt:i4>
      </vt:variant>
      <vt:variant>
        <vt:lpwstr/>
      </vt:variant>
      <vt:variant>
        <vt:lpwstr>_Toc216894840</vt:lpwstr>
      </vt:variant>
      <vt:variant>
        <vt:i4>1638453</vt:i4>
      </vt:variant>
      <vt:variant>
        <vt:i4>254</vt:i4>
      </vt:variant>
      <vt:variant>
        <vt:i4>0</vt:i4>
      </vt:variant>
      <vt:variant>
        <vt:i4>5</vt:i4>
      </vt:variant>
      <vt:variant>
        <vt:lpwstr/>
      </vt:variant>
      <vt:variant>
        <vt:lpwstr>_Toc216894839</vt:lpwstr>
      </vt:variant>
      <vt:variant>
        <vt:i4>1638453</vt:i4>
      </vt:variant>
      <vt:variant>
        <vt:i4>248</vt:i4>
      </vt:variant>
      <vt:variant>
        <vt:i4>0</vt:i4>
      </vt:variant>
      <vt:variant>
        <vt:i4>5</vt:i4>
      </vt:variant>
      <vt:variant>
        <vt:lpwstr/>
      </vt:variant>
      <vt:variant>
        <vt:lpwstr>_Toc216894838</vt:lpwstr>
      </vt:variant>
      <vt:variant>
        <vt:i4>1638453</vt:i4>
      </vt:variant>
      <vt:variant>
        <vt:i4>242</vt:i4>
      </vt:variant>
      <vt:variant>
        <vt:i4>0</vt:i4>
      </vt:variant>
      <vt:variant>
        <vt:i4>5</vt:i4>
      </vt:variant>
      <vt:variant>
        <vt:lpwstr/>
      </vt:variant>
      <vt:variant>
        <vt:lpwstr>_Toc216894837</vt:lpwstr>
      </vt:variant>
      <vt:variant>
        <vt:i4>1638453</vt:i4>
      </vt:variant>
      <vt:variant>
        <vt:i4>236</vt:i4>
      </vt:variant>
      <vt:variant>
        <vt:i4>0</vt:i4>
      </vt:variant>
      <vt:variant>
        <vt:i4>5</vt:i4>
      </vt:variant>
      <vt:variant>
        <vt:lpwstr/>
      </vt:variant>
      <vt:variant>
        <vt:lpwstr>_Toc216894836</vt:lpwstr>
      </vt:variant>
      <vt:variant>
        <vt:i4>1638453</vt:i4>
      </vt:variant>
      <vt:variant>
        <vt:i4>230</vt:i4>
      </vt:variant>
      <vt:variant>
        <vt:i4>0</vt:i4>
      </vt:variant>
      <vt:variant>
        <vt:i4>5</vt:i4>
      </vt:variant>
      <vt:variant>
        <vt:lpwstr/>
      </vt:variant>
      <vt:variant>
        <vt:lpwstr>_Toc216894835</vt:lpwstr>
      </vt:variant>
      <vt:variant>
        <vt:i4>1638453</vt:i4>
      </vt:variant>
      <vt:variant>
        <vt:i4>224</vt:i4>
      </vt:variant>
      <vt:variant>
        <vt:i4>0</vt:i4>
      </vt:variant>
      <vt:variant>
        <vt:i4>5</vt:i4>
      </vt:variant>
      <vt:variant>
        <vt:lpwstr/>
      </vt:variant>
      <vt:variant>
        <vt:lpwstr>_Toc216894834</vt:lpwstr>
      </vt:variant>
      <vt:variant>
        <vt:i4>1638453</vt:i4>
      </vt:variant>
      <vt:variant>
        <vt:i4>218</vt:i4>
      </vt:variant>
      <vt:variant>
        <vt:i4>0</vt:i4>
      </vt:variant>
      <vt:variant>
        <vt:i4>5</vt:i4>
      </vt:variant>
      <vt:variant>
        <vt:lpwstr/>
      </vt:variant>
      <vt:variant>
        <vt:lpwstr>_Toc216894833</vt:lpwstr>
      </vt:variant>
      <vt:variant>
        <vt:i4>1638453</vt:i4>
      </vt:variant>
      <vt:variant>
        <vt:i4>212</vt:i4>
      </vt:variant>
      <vt:variant>
        <vt:i4>0</vt:i4>
      </vt:variant>
      <vt:variant>
        <vt:i4>5</vt:i4>
      </vt:variant>
      <vt:variant>
        <vt:lpwstr/>
      </vt:variant>
      <vt:variant>
        <vt:lpwstr>_Toc216894832</vt:lpwstr>
      </vt:variant>
      <vt:variant>
        <vt:i4>1638453</vt:i4>
      </vt:variant>
      <vt:variant>
        <vt:i4>206</vt:i4>
      </vt:variant>
      <vt:variant>
        <vt:i4>0</vt:i4>
      </vt:variant>
      <vt:variant>
        <vt:i4>5</vt:i4>
      </vt:variant>
      <vt:variant>
        <vt:lpwstr/>
      </vt:variant>
      <vt:variant>
        <vt:lpwstr>_Toc216894831</vt:lpwstr>
      </vt:variant>
      <vt:variant>
        <vt:i4>1638453</vt:i4>
      </vt:variant>
      <vt:variant>
        <vt:i4>200</vt:i4>
      </vt:variant>
      <vt:variant>
        <vt:i4>0</vt:i4>
      </vt:variant>
      <vt:variant>
        <vt:i4>5</vt:i4>
      </vt:variant>
      <vt:variant>
        <vt:lpwstr/>
      </vt:variant>
      <vt:variant>
        <vt:lpwstr>_Toc216894830</vt:lpwstr>
      </vt:variant>
      <vt:variant>
        <vt:i4>1572917</vt:i4>
      </vt:variant>
      <vt:variant>
        <vt:i4>194</vt:i4>
      </vt:variant>
      <vt:variant>
        <vt:i4>0</vt:i4>
      </vt:variant>
      <vt:variant>
        <vt:i4>5</vt:i4>
      </vt:variant>
      <vt:variant>
        <vt:lpwstr/>
      </vt:variant>
      <vt:variant>
        <vt:lpwstr>_Toc216894829</vt:lpwstr>
      </vt:variant>
      <vt:variant>
        <vt:i4>1572917</vt:i4>
      </vt:variant>
      <vt:variant>
        <vt:i4>188</vt:i4>
      </vt:variant>
      <vt:variant>
        <vt:i4>0</vt:i4>
      </vt:variant>
      <vt:variant>
        <vt:i4>5</vt:i4>
      </vt:variant>
      <vt:variant>
        <vt:lpwstr/>
      </vt:variant>
      <vt:variant>
        <vt:lpwstr>_Toc216894828</vt:lpwstr>
      </vt:variant>
      <vt:variant>
        <vt:i4>1572917</vt:i4>
      </vt:variant>
      <vt:variant>
        <vt:i4>182</vt:i4>
      </vt:variant>
      <vt:variant>
        <vt:i4>0</vt:i4>
      </vt:variant>
      <vt:variant>
        <vt:i4>5</vt:i4>
      </vt:variant>
      <vt:variant>
        <vt:lpwstr/>
      </vt:variant>
      <vt:variant>
        <vt:lpwstr>_Toc216894827</vt:lpwstr>
      </vt:variant>
      <vt:variant>
        <vt:i4>1572917</vt:i4>
      </vt:variant>
      <vt:variant>
        <vt:i4>176</vt:i4>
      </vt:variant>
      <vt:variant>
        <vt:i4>0</vt:i4>
      </vt:variant>
      <vt:variant>
        <vt:i4>5</vt:i4>
      </vt:variant>
      <vt:variant>
        <vt:lpwstr/>
      </vt:variant>
      <vt:variant>
        <vt:lpwstr>_Toc216894826</vt:lpwstr>
      </vt:variant>
      <vt:variant>
        <vt:i4>1572917</vt:i4>
      </vt:variant>
      <vt:variant>
        <vt:i4>170</vt:i4>
      </vt:variant>
      <vt:variant>
        <vt:i4>0</vt:i4>
      </vt:variant>
      <vt:variant>
        <vt:i4>5</vt:i4>
      </vt:variant>
      <vt:variant>
        <vt:lpwstr/>
      </vt:variant>
      <vt:variant>
        <vt:lpwstr>_Toc216894825</vt:lpwstr>
      </vt:variant>
      <vt:variant>
        <vt:i4>1572917</vt:i4>
      </vt:variant>
      <vt:variant>
        <vt:i4>164</vt:i4>
      </vt:variant>
      <vt:variant>
        <vt:i4>0</vt:i4>
      </vt:variant>
      <vt:variant>
        <vt:i4>5</vt:i4>
      </vt:variant>
      <vt:variant>
        <vt:lpwstr/>
      </vt:variant>
      <vt:variant>
        <vt:lpwstr>_Toc216894824</vt:lpwstr>
      </vt:variant>
      <vt:variant>
        <vt:i4>1572917</vt:i4>
      </vt:variant>
      <vt:variant>
        <vt:i4>158</vt:i4>
      </vt:variant>
      <vt:variant>
        <vt:i4>0</vt:i4>
      </vt:variant>
      <vt:variant>
        <vt:i4>5</vt:i4>
      </vt:variant>
      <vt:variant>
        <vt:lpwstr/>
      </vt:variant>
      <vt:variant>
        <vt:lpwstr>_Toc216894823</vt:lpwstr>
      </vt:variant>
      <vt:variant>
        <vt:i4>1572917</vt:i4>
      </vt:variant>
      <vt:variant>
        <vt:i4>152</vt:i4>
      </vt:variant>
      <vt:variant>
        <vt:i4>0</vt:i4>
      </vt:variant>
      <vt:variant>
        <vt:i4>5</vt:i4>
      </vt:variant>
      <vt:variant>
        <vt:lpwstr/>
      </vt:variant>
      <vt:variant>
        <vt:lpwstr>_Toc216894822</vt:lpwstr>
      </vt:variant>
      <vt:variant>
        <vt:i4>1572917</vt:i4>
      </vt:variant>
      <vt:variant>
        <vt:i4>146</vt:i4>
      </vt:variant>
      <vt:variant>
        <vt:i4>0</vt:i4>
      </vt:variant>
      <vt:variant>
        <vt:i4>5</vt:i4>
      </vt:variant>
      <vt:variant>
        <vt:lpwstr/>
      </vt:variant>
      <vt:variant>
        <vt:lpwstr>_Toc216894821</vt:lpwstr>
      </vt:variant>
      <vt:variant>
        <vt:i4>1572917</vt:i4>
      </vt:variant>
      <vt:variant>
        <vt:i4>140</vt:i4>
      </vt:variant>
      <vt:variant>
        <vt:i4>0</vt:i4>
      </vt:variant>
      <vt:variant>
        <vt:i4>5</vt:i4>
      </vt:variant>
      <vt:variant>
        <vt:lpwstr/>
      </vt:variant>
      <vt:variant>
        <vt:lpwstr>_Toc216894820</vt:lpwstr>
      </vt:variant>
      <vt:variant>
        <vt:i4>1769525</vt:i4>
      </vt:variant>
      <vt:variant>
        <vt:i4>134</vt:i4>
      </vt:variant>
      <vt:variant>
        <vt:i4>0</vt:i4>
      </vt:variant>
      <vt:variant>
        <vt:i4>5</vt:i4>
      </vt:variant>
      <vt:variant>
        <vt:lpwstr/>
      </vt:variant>
      <vt:variant>
        <vt:lpwstr>_Toc216894819</vt:lpwstr>
      </vt:variant>
      <vt:variant>
        <vt:i4>1769525</vt:i4>
      </vt:variant>
      <vt:variant>
        <vt:i4>128</vt:i4>
      </vt:variant>
      <vt:variant>
        <vt:i4>0</vt:i4>
      </vt:variant>
      <vt:variant>
        <vt:i4>5</vt:i4>
      </vt:variant>
      <vt:variant>
        <vt:lpwstr/>
      </vt:variant>
      <vt:variant>
        <vt:lpwstr>_Toc216894818</vt:lpwstr>
      </vt:variant>
      <vt:variant>
        <vt:i4>1769525</vt:i4>
      </vt:variant>
      <vt:variant>
        <vt:i4>122</vt:i4>
      </vt:variant>
      <vt:variant>
        <vt:i4>0</vt:i4>
      </vt:variant>
      <vt:variant>
        <vt:i4>5</vt:i4>
      </vt:variant>
      <vt:variant>
        <vt:lpwstr/>
      </vt:variant>
      <vt:variant>
        <vt:lpwstr>_Toc216894817</vt:lpwstr>
      </vt:variant>
      <vt:variant>
        <vt:i4>1769525</vt:i4>
      </vt:variant>
      <vt:variant>
        <vt:i4>116</vt:i4>
      </vt:variant>
      <vt:variant>
        <vt:i4>0</vt:i4>
      </vt:variant>
      <vt:variant>
        <vt:i4>5</vt:i4>
      </vt:variant>
      <vt:variant>
        <vt:lpwstr/>
      </vt:variant>
      <vt:variant>
        <vt:lpwstr>_Toc216894816</vt:lpwstr>
      </vt:variant>
      <vt:variant>
        <vt:i4>1769525</vt:i4>
      </vt:variant>
      <vt:variant>
        <vt:i4>110</vt:i4>
      </vt:variant>
      <vt:variant>
        <vt:i4>0</vt:i4>
      </vt:variant>
      <vt:variant>
        <vt:i4>5</vt:i4>
      </vt:variant>
      <vt:variant>
        <vt:lpwstr/>
      </vt:variant>
      <vt:variant>
        <vt:lpwstr>_Toc216894815</vt:lpwstr>
      </vt:variant>
      <vt:variant>
        <vt:i4>1769525</vt:i4>
      </vt:variant>
      <vt:variant>
        <vt:i4>104</vt:i4>
      </vt:variant>
      <vt:variant>
        <vt:i4>0</vt:i4>
      </vt:variant>
      <vt:variant>
        <vt:i4>5</vt:i4>
      </vt:variant>
      <vt:variant>
        <vt:lpwstr/>
      </vt:variant>
      <vt:variant>
        <vt:lpwstr>_Toc216894814</vt:lpwstr>
      </vt:variant>
      <vt:variant>
        <vt:i4>1769525</vt:i4>
      </vt:variant>
      <vt:variant>
        <vt:i4>98</vt:i4>
      </vt:variant>
      <vt:variant>
        <vt:i4>0</vt:i4>
      </vt:variant>
      <vt:variant>
        <vt:i4>5</vt:i4>
      </vt:variant>
      <vt:variant>
        <vt:lpwstr/>
      </vt:variant>
      <vt:variant>
        <vt:lpwstr>_Toc216894813</vt:lpwstr>
      </vt:variant>
      <vt:variant>
        <vt:i4>1769525</vt:i4>
      </vt:variant>
      <vt:variant>
        <vt:i4>92</vt:i4>
      </vt:variant>
      <vt:variant>
        <vt:i4>0</vt:i4>
      </vt:variant>
      <vt:variant>
        <vt:i4>5</vt:i4>
      </vt:variant>
      <vt:variant>
        <vt:lpwstr/>
      </vt:variant>
      <vt:variant>
        <vt:lpwstr>_Toc216894812</vt:lpwstr>
      </vt:variant>
      <vt:variant>
        <vt:i4>1769525</vt:i4>
      </vt:variant>
      <vt:variant>
        <vt:i4>86</vt:i4>
      </vt:variant>
      <vt:variant>
        <vt:i4>0</vt:i4>
      </vt:variant>
      <vt:variant>
        <vt:i4>5</vt:i4>
      </vt:variant>
      <vt:variant>
        <vt:lpwstr/>
      </vt:variant>
      <vt:variant>
        <vt:lpwstr>_Toc216894811</vt:lpwstr>
      </vt:variant>
      <vt:variant>
        <vt:i4>1769525</vt:i4>
      </vt:variant>
      <vt:variant>
        <vt:i4>80</vt:i4>
      </vt:variant>
      <vt:variant>
        <vt:i4>0</vt:i4>
      </vt:variant>
      <vt:variant>
        <vt:i4>5</vt:i4>
      </vt:variant>
      <vt:variant>
        <vt:lpwstr/>
      </vt:variant>
      <vt:variant>
        <vt:lpwstr>_Toc216894810</vt:lpwstr>
      </vt:variant>
      <vt:variant>
        <vt:i4>1703989</vt:i4>
      </vt:variant>
      <vt:variant>
        <vt:i4>74</vt:i4>
      </vt:variant>
      <vt:variant>
        <vt:i4>0</vt:i4>
      </vt:variant>
      <vt:variant>
        <vt:i4>5</vt:i4>
      </vt:variant>
      <vt:variant>
        <vt:lpwstr/>
      </vt:variant>
      <vt:variant>
        <vt:lpwstr>_Toc216894809</vt:lpwstr>
      </vt:variant>
      <vt:variant>
        <vt:i4>1703989</vt:i4>
      </vt:variant>
      <vt:variant>
        <vt:i4>68</vt:i4>
      </vt:variant>
      <vt:variant>
        <vt:i4>0</vt:i4>
      </vt:variant>
      <vt:variant>
        <vt:i4>5</vt:i4>
      </vt:variant>
      <vt:variant>
        <vt:lpwstr/>
      </vt:variant>
      <vt:variant>
        <vt:lpwstr>_Toc216894808</vt:lpwstr>
      </vt:variant>
      <vt:variant>
        <vt:i4>1703989</vt:i4>
      </vt:variant>
      <vt:variant>
        <vt:i4>62</vt:i4>
      </vt:variant>
      <vt:variant>
        <vt:i4>0</vt:i4>
      </vt:variant>
      <vt:variant>
        <vt:i4>5</vt:i4>
      </vt:variant>
      <vt:variant>
        <vt:lpwstr/>
      </vt:variant>
      <vt:variant>
        <vt:lpwstr>_Toc216894807</vt:lpwstr>
      </vt:variant>
      <vt:variant>
        <vt:i4>1703989</vt:i4>
      </vt:variant>
      <vt:variant>
        <vt:i4>56</vt:i4>
      </vt:variant>
      <vt:variant>
        <vt:i4>0</vt:i4>
      </vt:variant>
      <vt:variant>
        <vt:i4>5</vt:i4>
      </vt:variant>
      <vt:variant>
        <vt:lpwstr/>
      </vt:variant>
      <vt:variant>
        <vt:lpwstr>_Toc216894806</vt:lpwstr>
      </vt:variant>
      <vt:variant>
        <vt:i4>1703989</vt:i4>
      </vt:variant>
      <vt:variant>
        <vt:i4>50</vt:i4>
      </vt:variant>
      <vt:variant>
        <vt:i4>0</vt:i4>
      </vt:variant>
      <vt:variant>
        <vt:i4>5</vt:i4>
      </vt:variant>
      <vt:variant>
        <vt:lpwstr/>
      </vt:variant>
      <vt:variant>
        <vt:lpwstr>_Toc216894805</vt:lpwstr>
      </vt:variant>
      <vt:variant>
        <vt:i4>1703989</vt:i4>
      </vt:variant>
      <vt:variant>
        <vt:i4>44</vt:i4>
      </vt:variant>
      <vt:variant>
        <vt:i4>0</vt:i4>
      </vt:variant>
      <vt:variant>
        <vt:i4>5</vt:i4>
      </vt:variant>
      <vt:variant>
        <vt:lpwstr/>
      </vt:variant>
      <vt:variant>
        <vt:lpwstr>_Toc216894804</vt:lpwstr>
      </vt:variant>
      <vt:variant>
        <vt:i4>1703989</vt:i4>
      </vt:variant>
      <vt:variant>
        <vt:i4>38</vt:i4>
      </vt:variant>
      <vt:variant>
        <vt:i4>0</vt:i4>
      </vt:variant>
      <vt:variant>
        <vt:i4>5</vt:i4>
      </vt:variant>
      <vt:variant>
        <vt:lpwstr/>
      </vt:variant>
      <vt:variant>
        <vt:lpwstr>_Toc216894803</vt:lpwstr>
      </vt:variant>
      <vt:variant>
        <vt:i4>1703989</vt:i4>
      </vt:variant>
      <vt:variant>
        <vt:i4>32</vt:i4>
      </vt:variant>
      <vt:variant>
        <vt:i4>0</vt:i4>
      </vt:variant>
      <vt:variant>
        <vt:i4>5</vt:i4>
      </vt:variant>
      <vt:variant>
        <vt:lpwstr/>
      </vt:variant>
      <vt:variant>
        <vt:lpwstr>_Toc216894802</vt:lpwstr>
      </vt:variant>
      <vt:variant>
        <vt:i4>1703989</vt:i4>
      </vt:variant>
      <vt:variant>
        <vt:i4>26</vt:i4>
      </vt:variant>
      <vt:variant>
        <vt:i4>0</vt:i4>
      </vt:variant>
      <vt:variant>
        <vt:i4>5</vt:i4>
      </vt:variant>
      <vt:variant>
        <vt:lpwstr/>
      </vt:variant>
      <vt:variant>
        <vt:lpwstr>_Toc216894801</vt:lpwstr>
      </vt:variant>
      <vt:variant>
        <vt:i4>1703989</vt:i4>
      </vt:variant>
      <vt:variant>
        <vt:i4>20</vt:i4>
      </vt:variant>
      <vt:variant>
        <vt:i4>0</vt:i4>
      </vt:variant>
      <vt:variant>
        <vt:i4>5</vt:i4>
      </vt:variant>
      <vt:variant>
        <vt:lpwstr/>
      </vt:variant>
      <vt:variant>
        <vt:lpwstr>_Toc216894800</vt:lpwstr>
      </vt:variant>
      <vt:variant>
        <vt:i4>1245242</vt:i4>
      </vt:variant>
      <vt:variant>
        <vt:i4>14</vt:i4>
      </vt:variant>
      <vt:variant>
        <vt:i4>0</vt:i4>
      </vt:variant>
      <vt:variant>
        <vt:i4>5</vt:i4>
      </vt:variant>
      <vt:variant>
        <vt:lpwstr/>
      </vt:variant>
      <vt:variant>
        <vt:lpwstr>_Toc216894799</vt:lpwstr>
      </vt:variant>
      <vt:variant>
        <vt:i4>1245242</vt:i4>
      </vt:variant>
      <vt:variant>
        <vt:i4>8</vt:i4>
      </vt:variant>
      <vt:variant>
        <vt:i4>0</vt:i4>
      </vt:variant>
      <vt:variant>
        <vt:i4>5</vt:i4>
      </vt:variant>
      <vt:variant>
        <vt:lpwstr/>
      </vt:variant>
      <vt:variant>
        <vt:lpwstr>_Toc216894798</vt:lpwstr>
      </vt:variant>
      <vt:variant>
        <vt:i4>1245242</vt:i4>
      </vt:variant>
      <vt:variant>
        <vt:i4>2</vt:i4>
      </vt:variant>
      <vt:variant>
        <vt:i4>0</vt:i4>
      </vt:variant>
      <vt:variant>
        <vt:i4>5</vt:i4>
      </vt:variant>
      <vt:variant>
        <vt:lpwstr/>
      </vt:variant>
      <vt:variant>
        <vt:lpwstr>_Toc216894797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大连理工大学研究生院</dc:creator>
  <cp:keywords/>
  <cp:lastModifiedBy>唐兆树</cp:lastModifiedBy>
  <cp:revision>78</cp:revision>
  <cp:lastPrinted>2008-07-17T03:36:00Z</cp:lastPrinted>
  <dcterms:created xsi:type="dcterms:W3CDTF">2017-03-03T02:06:00Z</dcterms:created>
  <dcterms:modified xsi:type="dcterms:W3CDTF">2017-03-19T14:49:00Z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