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Style w:val="15"/>
          <w:rFonts w:hint="default" w:ascii="宋体" w:hAnsi="宋体" w:cs="Arial"/>
          <w:sz w:val="36"/>
          <w:szCs w:val="36"/>
        </w:rPr>
      </w:pPr>
      <w:bookmarkStart w:id="0" w:name="_GoBack"/>
      <w:bookmarkEnd w:id="0"/>
      <w:r>
        <w:pict>
          <v:rect id="_x0000_s2073" o:spid="_x0000_s2073" o:spt="1" style="position:absolute;left:0pt;margin-left:-14.85pt;margin-top:7.05pt;height:699.75pt;width:490.65pt;z-index:251660288;mso-width-relative:page;mso-height-relative:page;" stroked="t" coordsize="21600,21600">
            <v:path/>
            <v:fill focussize="0,0"/>
            <v:stroke weight="1.75pt" color="#5A5A5A"/>
            <v:imagedata o:title=""/>
            <o:lock v:ext="edit"/>
            <v:textbox>
              <w:txbxContent>
                <w:p>
                  <w:pPr>
                    <w:ind w:left="-708" w:leftChars="-337"/>
                  </w:pPr>
                </w:p>
                <w:p>
                  <w:pPr>
                    <w:ind w:left="-708" w:leftChars="-337"/>
                  </w:pPr>
                </w:p>
                <w:p>
                  <w:pPr>
                    <w:ind w:left="-708" w:leftChars="-337"/>
                  </w:pPr>
                </w:p>
                <w:p>
                  <w:pPr>
                    <w:ind w:left="-708" w:leftChars="-337"/>
                  </w:pPr>
                </w:p>
                <w:p>
                  <w:pPr>
                    <w:ind w:left="-708" w:leftChars="-337"/>
                  </w:pPr>
                </w:p>
                <w:p>
                  <w:pPr>
                    <w:ind w:left="-708" w:leftChars="-337"/>
                  </w:pPr>
                </w:p>
                <w:p>
                  <w:pPr>
                    <w:ind w:left="-708" w:leftChars="-337"/>
                  </w:pPr>
                </w:p>
                <w:p>
                  <w:pPr>
                    <w:ind w:left="-708" w:leftChars="-337"/>
                  </w:pPr>
                </w:p>
                <w:p>
                  <w:pPr>
                    <w:ind w:left="-708" w:leftChars="-337"/>
                  </w:pPr>
                </w:p>
                <w:p>
                  <w:pPr>
                    <w:ind w:left="-708" w:leftChars="-337"/>
                  </w:pPr>
                </w:p>
                <w:p>
                  <w:pPr>
                    <w:ind w:left="-708" w:leftChars="-337"/>
                  </w:pPr>
                </w:p>
                <w:p>
                  <w:pPr>
                    <w:ind w:left="-708" w:leftChars="-337"/>
                    <w:jc w:val="center"/>
                    <w:rPr>
                      <w:b/>
                      <w:sz w:val="52"/>
                      <w:szCs w:val="52"/>
                    </w:rPr>
                  </w:pPr>
                </w:p>
                <w:p>
                  <w:pPr>
                    <w:ind w:left="-708" w:leftChars="-337"/>
                    <w:jc w:val="center"/>
                    <w:rPr>
                      <w:rFonts w:hint="default" w:eastAsiaTheme="minorEastAsia"/>
                      <w:b/>
                      <w:sz w:val="36"/>
                      <w:szCs w:val="36"/>
                      <w:lang w:val="en-US" w:eastAsia="zh-CN"/>
                    </w:rPr>
                  </w:pPr>
                  <w:r>
                    <w:rPr>
                      <w:rFonts w:hint="eastAsia"/>
                      <w:b/>
                      <w:sz w:val="52"/>
                      <w:szCs w:val="52"/>
                    </w:rPr>
                    <w:t xml:space="preserve">  </w:t>
                  </w:r>
                  <w:r>
                    <w:rPr>
                      <w:rFonts w:hint="eastAsia"/>
                      <w:b/>
                      <w:bCs w:val="0"/>
                      <w:sz w:val="52"/>
                      <w:szCs w:val="52"/>
                    </w:rPr>
                    <w:t>20</w:t>
                  </w:r>
                  <w:r>
                    <w:rPr>
                      <w:rFonts w:hint="eastAsia"/>
                      <w:b/>
                      <w:bCs w:val="0"/>
                      <w:sz w:val="52"/>
                      <w:szCs w:val="52"/>
                      <w:lang w:val="en-US" w:eastAsia="zh-CN"/>
                    </w:rPr>
                    <w:t>20年地震局</w:t>
                  </w:r>
                  <w:r>
                    <w:rPr>
                      <w:rFonts w:hint="eastAsia"/>
                      <w:b/>
                      <w:bCs w:val="0"/>
                      <w:sz w:val="52"/>
                      <w:szCs w:val="52"/>
                    </w:rPr>
                    <w:t>招聘</w:t>
                  </w:r>
                  <w:r>
                    <w:rPr>
                      <w:rFonts w:hint="eastAsia"/>
                      <w:b/>
                      <w:bCs w:val="0"/>
                      <w:sz w:val="52"/>
                      <w:szCs w:val="52"/>
                      <w:lang w:val="en-US" w:eastAsia="zh-CN"/>
                    </w:rPr>
                    <w:t>考试真题及答案整理</w:t>
                  </w:r>
                </w:p>
                <w:p>
                  <w:pPr>
                    <w:ind w:left="-708" w:leftChars="-337"/>
                    <w:jc w:val="center"/>
                    <w:rPr>
                      <w:b/>
                      <w:sz w:val="30"/>
                      <w:szCs w:val="30"/>
                    </w:rPr>
                  </w:pPr>
                </w:p>
                <w:p>
                  <w:pPr>
                    <w:ind w:left="-708" w:leftChars="-337"/>
                    <w:jc w:val="center"/>
                    <w:rPr>
                      <w:b/>
                      <w:sz w:val="30"/>
                      <w:szCs w:val="30"/>
                    </w:rPr>
                  </w:pPr>
                </w:p>
                <w:p>
                  <w:pPr>
                    <w:pStyle w:val="17"/>
                    <w:spacing w:line="360" w:lineRule="auto"/>
                    <w:ind w:left="-708" w:leftChars="-337" w:firstLine="0" w:firstLineChars="0"/>
                    <w:jc w:val="center"/>
                    <w:rPr>
                      <w:b/>
                      <w:sz w:val="28"/>
                      <w:szCs w:val="28"/>
                    </w:rPr>
                  </w:pPr>
                  <w:r>
                    <w:rPr>
                      <w:rFonts w:hint="eastAsia"/>
                      <w:b/>
                      <w:sz w:val="28"/>
                      <w:szCs w:val="28"/>
                    </w:rPr>
                    <w:t xml:space="preserve">    祝各位考生发挥出自己的最佳水平！</w:t>
                  </w:r>
                </w:p>
                <w:p>
                  <w:pPr>
                    <w:ind w:left="-708" w:leftChars="-337"/>
                    <w:jc w:val="center"/>
                    <w:rPr>
                      <w:b/>
                      <w:sz w:val="30"/>
                      <w:szCs w:val="30"/>
                    </w:rPr>
                  </w:pPr>
                </w:p>
                <w:p>
                  <w:pPr>
                    <w:ind w:left="-708" w:leftChars="-337"/>
                    <w:jc w:val="center"/>
                    <w:rPr>
                      <w:b/>
                      <w:sz w:val="30"/>
                      <w:szCs w:val="30"/>
                    </w:rPr>
                  </w:pPr>
                </w:p>
                <w:p>
                  <w:pPr>
                    <w:ind w:left="-708" w:leftChars="-337"/>
                    <w:jc w:val="center"/>
                    <w:rPr>
                      <w:b/>
                      <w:sz w:val="30"/>
                      <w:szCs w:val="30"/>
                    </w:rPr>
                  </w:pPr>
                </w:p>
                <w:p>
                  <w:pPr>
                    <w:ind w:left="-708" w:leftChars="-337"/>
                    <w:jc w:val="center"/>
                    <w:rPr>
                      <w:b/>
                      <w:sz w:val="30"/>
                      <w:szCs w:val="30"/>
                    </w:rPr>
                  </w:pPr>
                </w:p>
                <w:p>
                  <w:pPr>
                    <w:ind w:left="-708" w:leftChars="-337"/>
                    <w:jc w:val="center"/>
                    <w:rPr>
                      <w:b/>
                      <w:sz w:val="30"/>
                      <w:szCs w:val="30"/>
                    </w:rPr>
                  </w:pPr>
                </w:p>
                <w:p>
                  <w:pPr>
                    <w:ind w:left="-708" w:leftChars="-337"/>
                    <w:jc w:val="center"/>
                    <w:rPr>
                      <w:b/>
                      <w:sz w:val="30"/>
                      <w:szCs w:val="30"/>
                    </w:rPr>
                  </w:pPr>
                </w:p>
                <w:p>
                  <w:pPr>
                    <w:ind w:left="-708" w:leftChars="-337"/>
                    <w:jc w:val="center"/>
                    <w:rPr>
                      <w:b/>
                      <w:sz w:val="30"/>
                      <w:szCs w:val="30"/>
                    </w:rPr>
                  </w:pPr>
                </w:p>
                <w:p>
                  <w:pPr>
                    <w:ind w:left="-708" w:leftChars="-337"/>
                    <w:jc w:val="center"/>
                    <w:rPr>
                      <w:b/>
                      <w:sz w:val="30"/>
                      <w:szCs w:val="30"/>
                    </w:rPr>
                  </w:pPr>
                </w:p>
                <w:p>
                  <w:pPr>
                    <w:ind w:left="-708" w:leftChars="-337"/>
                    <w:jc w:val="center"/>
                    <w:rPr>
                      <w:b/>
                      <w:sz w:val="30"/>
                      <w:szCs w:val="30"/>
                    </w:rPr>
                  </w:pPr>
                </w:p>
              </w:txbxContent>
            </v:textbox>
          </v:rect>
        </w:pict>
      </w:r>
      <w:r>
        <w:t xml:space="preserve">     </w:t>
      </w:r>
    </w:p>
    <w:p>
      <w:pPr>
        <w:rPr>
          <w:rStyle w:val="15"/>
          <w:rFonts w:ascii="宋体" w:hAnsi="宋体" w:cs="Arial"/>
          <w:sz w:val="36"/>
          <w:szCs w:val="36"/>
        </w:rPr>
      </w:pPr>
      <w:r>
        <w:pict>
          <v:rect id="_x0000_s2074" o:spid="_x0000_s2074" o:spt="1" style="position:absolute;left:0pt;margin-left:337.15pt;margin-top:0.75pt;height:40.5pt;width:103.1pt;z-index:251661312;mso-width-relative:page;mso-height-relative:page;" coordsize="21600,21600">
            <v:path/>
            <v:fill focussize="0,0"/>
            <v:stroke weight="1pt" dashstyle="1 1"/>
            <v:imagedata o:title=""/>
            <o:lock v:ext="edit"/>
            <v:textbox>
              <w:txbxContent>
                <w:p>
                  <w:pPr>
                    <w:ind w:firstLine="640" w:firstLineChars="200"/>
                    <w:rPr>
                      <w:sz w:val="32"/>
                      <w:szCs w:val="32"/>
                    </w:rPr>
                  </w:pPr>
                  <w:r>
                    <w:rPr>
                      <w:rFonts w:hint="eastAsia"/>
                      <w:sz w:val="32"/>
                      <w:szCs w:val="32"/>
                    </w:rPr>
                    <w:t>绝密</w:t>
                  </w:r>
                </w:p>
              </w:txbxContent>
            </v:textbox>
          </v:rect>
        </w:pict>
      </w:r>
    </w:p>
    <w:p/>
    <w:p/>
    <w:p/>
    <w:p/>
    <w:p/>
    <w:p/>
    <w:p/>
    <w:p/>
    <w:p/>
    <w:p/>
    <w:p/>
    <w:p/>
    <w:p/>
    <w:p/>
    <w:p/>
    <w:p/>
    <w:p/>
    <w:p/>
    <w:p/>
    <w:p/>
    <w:p/>
    <w:p/>
    <w:p/>
    <w:p/>
    <w:p/>
    <w:p/>
    <w:p/>
    <w:p/>
    <w:p/>
    <w:p/>
    <w:p/>
    <w:p/>
    <w:p/>
    <w:p/>
    <w:p/>
    <w:p/>
    <w:p/>
    <w:p/>
    <w:p/>
    <w:p/>
    <w:p/>
    <w:p>
      <w:pPr>
        <w:jc w:val="both"/>
        <w:rPr>
          <w:rFonts w:hint="eastAsia" w:ascii="微软雅黑" w:hAnsi="微软雅黑" w:eastAsia="微软雅黑" w:cs="微软雅黑"/>
          <w:b/>
          <w:bCs/>
          <w:sz w:val="24"/>
        </w:rPr>
      </w:pPr>
      <w:r>
        <w:rPr>
          <w:rFonts w:hint="eastAsia" w:ascii="微软雅黑" w:hAnsi="微软雅黑" w:eastAsia="微软雅黑" w:cs="微软雅黑"/>
          <w:b/>
          <w:bCs/>
          <w:sz w:val="24"/>
        </w:rPr>
        <w:t>绝密★启用前</w:t>
      </w:r>
      <w:r>
        <w:pict>
          <v:rect id="_x0000_s2050" o:spid="_x0000_s2050" o:spt="1" style="position:absolute;left:0pt;margin-left:303.85pt;margin-top:16.35pt;height:40.5pt;width:103.1pt;z-index:251664384;mso-width-relative:page;mso-height-relative:page;" coordsize="21600,21600">
            <v:path/>
            <v:fill focussize="0,0"/>
            <v:stroke weight="1pt" dashstyle="1 1"/>
            <v:imagedata o:title=""/>
            <o:lock v:ext="edit"/>
            <v:textbox>
              <w:txbxContent>
                <w:p>
                  <w:pPr>
                    <w:rPr>
                      <w:sz w:val="32"/>
                      <w:szCs w:val="32"/>
                    </w:rPr>
                  </w:pPr>
                  <w:r>
                    <w:rPr>
                      <w:rFonts w:hint="eastAsia"/>
                      <w:sz w:val="32"/>
                      <w:szCs w:val="32"/>
                      <w:lang w:val="en-US" w:eastAsia="zh-CN"/>
                    </w:rPr>
                    <w:t>真题</w:t>
                  </w:r>
                  <w:r>
                    <w:rPr>
                      <w:rFonts w:hint="eastAsia"/>
                      <w:sz w:val="32"/>
                      <w:szCs w:val="32"/>
                    </w:rPr>
                    <w:t>绝密</w:t>
                  </w:r>
                </w:p>
              </w:txbxContent>
            </v:textbox>
          </v:rect>
        </w:pict>
      </w:r>
    </w:p>
    <w:p>
      <w:pPr>
        <w:jc w:val="both"/>
        <w:rPr>
          <w:rFonts w:hint="eastAsia" w:ascii="微软雅黑" w:hAnsi="微软雅黑" w:eastAsia="微软雅黑" w:cs="微软雅黑"/>
          <w:b/>
          <w:bCs/>
        </w:rPr>
      </w:pPr>
    </w:p>
    <w:p>
      <w:r>
        <w:rPr>
          <w:rFonts w:hint="eastAsia"/>
        </w:rPr>
        <w:t>说明：</w:t>
      </w:r>
    </w:p>
    <w:p>
      <w:r>
        <w:pict>
          <v:shape id="_x0000_s2051" o:spid="_x0000_s2051" o:spt="32" type="#_x0000_t32" style="position:absolute;left:0pt;margin-left:-11.25pt;margin-top:7.65pt;height:0pt;width:504.75pt;z-index:251665408;mso-width-relative:page;mso-height-relative:page;" o:connectortype="straight" filled="f" coordsize="21600,21600">
            <v:path arrowok="t"/>
            <v:fill on="f" focussize="0,0"/>
            <v:stroke weight="2pt"/>
            <v:imagedata o:title=""/>
            <o:lock v:ext="edit"/>
          </v:shape>
        </w:pict>
      </w:r>
    </w:p>
    <w:p>
      <w:pPr>
        <w:spacing w:line="360" w:lineRule="auto"/>
      </w:pPr>
      <w:r>
        <w:rPr>
          <w:rFonts w:hint="eastAsia"/>
        </w:rPr>
        <w:t>请仔细阅读以下的注意事项，这对你顺利通过考试非常重要：</w:t>
      </w:r>
    </w:p>
    <w:p>
      <w:pPr>
        <w:pStyle w:val="17"/>
        <w:numPr>
          <w:ilvl w:val="0"/>
          <w:numId w:val="1"/>
        </w:numPr>
        <w:spacing w:line="360" w:lineRule="auto"/>
        <w:ind w:left="0" w:firstLine="0" w:firstLineChars="0"/>
      </w:pPr>
      <w:r>
        <w:rPr>
          <w:rFonts w:hint="eastAsia"/>
        </w:rPr>
        <w:t xml:space="preserve"> 监考老师宣布考试开始时，你才可以开始答题。</w:t>
      </w:r>
    </w:p>
    <w:p>
      <w:pPr>
        <w:pStyle w:val="17"/>
        <w:numPr>
          <w:ilvl w:val="0"/>
          <w:numId w:val="2"/>
        </w:numPr>
        <w:spacing w:line="360" w:lineRule="auto"/>
        <w:ind w:left="0" w:firstLine="0" w:firstLineChars="0"/>
      </w:pPr>
      <w:r>
        <w:rPr>
          <w:rFonts w:hint="eastAsia"/>
        </w:rPr>
        <w:t>请用2B铅笔在</w:t>
      </w:r>
      <w:r>
        <w:rPr>
          <w:rFonts w:hint="eastAsia"/>
          <w:b/>
        </w:rPr>
        <w:t>答题卡</w:t>
      </w:r>
      <w:r>
        <w:rPr>
          <w:rFonts w:hint="eastAsia"/>
        </w:rPr>
        <w:t>上作答，写在本题册上的答案无效，请勿折叠答题卡。</w:t>
      </w:r>
    </w:p>
    <w:p>
      <w:pPr>
        <w:pStyle w:val="17"/>
        <w:numPr>
          <w:ilvl w:val="0"/>
          <w:numId w:val="2"/>
        </w:numPr>
        <w:spacing w:line="360" w:lineRule="auto"/>
        <w:ind w:left="0" w:firstLine="0" w:firstLineChars="0"/>
      </w:pPr>
      <w:r>
        <w:rPr>
          <w:rFonts w:hint="eastAsia"/>
        </w:rPr>
        <w:t>答题卡“</w:t>
      </w:r>
      <w:r>
        <w:rPr>
          <w:rFonts w:hint="eastAsia"/>
          <w:b/>
        </w:rPr>
        <w:t>试卷类型</w:t>
      </w:r>
      <w:r>
        <w:rPr>
          <w:rFonts w:hint="eastAsia"/>
        </w:rPr>
        <w:t>”必填，“</w:t>
      </w:r>
      <w:r>
        <w:rPr>
          <w:rFonts w:hint="eastAsia"/>
          <w:b/>
          <w:lang w:val="en-US" w:eastAsia="zh-CN"/>
        </w:rPr>
        <w:t>考生号</w:t>
      </w:r>
      <w:r>
        <w:rPr>
          <w:rFonts w:hint="eastAsia"/>
        </w:rPr>
        <w:t>”栏填准考证号，如有遗漏，视作废卷。</w:t>
      </w:r>
    </w:p>
    <w:p>
      <w:pPr>
        <w:pStyle w:val="17"/>
        <w:numPr>
          <w:ilvl w:val="0"/>
          <w:numId w:val="2"/>
        </w:numPr>
        <w:spacing w:line="360" w:lineRule="auto"/>
        <w:ind w:left="0" w:firstLine="0" w:firstLineChars="0"/>
      </w:pPr>
      <w:r>
        <w:rPr>
          <w:rFonts w:hint="eastAsia"/>
        </w:rPr>
        <w:t>请勿在本题册上书写、涂改或留下任何标记，题册最后两页是空白草稿纸，可拆下来正反使用，如果需要增加，请举手示意监考老师。</w:t>
      </w:r>
    </w:p>
    <w:p>
      <w:pPr>
        <w:pStyle w:val="17"/>
        <w:numPr>
          <w:ilvl w:val="0"/>
          <w:numId w:val="2"/>
        </w:numPr>
        <w:spacing w:line="360" w:lineRule="auto"/>
        <w:ind w:left="0" w:firstLine="0" w:firstLineChars="0"/>
      </w:pPr>
      <w:r>
        <w:rPr>
          <w:rFonts w:hint="eastAsia"/>
        </w:rPr>
        <w:t>在考试结束时，请留在座位上，等监考老师收取答题卡、考卷和草稿纸。不得将这些物品带出考场。如需提前交卷，请先举手示意监考老师收取。</w:t>
      </w:r>
    </w:p>
    <w:p>
      <w:pPr>
        <w:pStyle w:val="17"/>
        <w:spacing w:line="360" w:lineRule="auto"/>
        <w:ind w:firstLineChars="0"/>
      </w:pPr>
    </w:p>
    <w:p>
      <w:pPr>
        <w:pStyle w:val="17"/>
        <w:spacing w:line="360" w:lineRule="auto"/>
        <w:ind w:firstLineChars="0"/>
      </w:pPr>
    </w:p>
    <w:p>
      <w:pPr>
        <w:pStyle w:val="17"/>
        <w:spacing w:line="360" w:lineRule="auto"/>
        <w:ind w:firstLineChars="0"/>
      </w:pPr>
    </w:p>
    <w:p>
      <w:pPr>
        <w:pStyle w:val="17"/>
        <w:spacing w:line="360" w:lineRule="auto"/>
        <w:ind w:firstLineChars="0"/>
      </w:pPr>
    </w:p>
    <w:p>
      <w:pPr>
        <w:pStyle w:val="17"/>
        <w:spacing w:line="360" w:lineRule="auto"/>
        <w:ind w:firstLineChars="0"/>
      </w:pPr>
    </w:p>
    <w:p>
      <w:pPr>
        <w:pStyle w:val="17"/>
        <w:spacing w:line="360" w:lineRule="auto"/>
        <w:ind w:firstLineChars="0"/>
      </w:pPr>
    </w:p>
    <w:p>
      <w:pPr>
        <w:pStyle w:val="17"/>
        <w:spacing w:line="360" w:lineRule="auto"/>
        <w:ind w:firstLineChars="0"/>
      </w:pPr>
    </w:p>
    <w:p>
      <w:pPr>
        <w:pStyle w:val="17"/>
        <w:spacing w:line="360" w:lineRule="auto"/>
        <w:ind w:firstLineChars="0"/>
      </w:pPr>
    </w:p>
    <w:p>
      <w:pPr>
        <w:pStyle w:val="17"/>
        <w:spacing w:line="360" w:lineRule="auto"/>
        <w:ind w:firstLineChars="0"/>
      </w:pPr>
    </w:p>
    <w:p>
      <w:pPr>
        <w:pStyle w:val="17"/>
        <w:spacing w:line="360" w:lineRule="auto"/>
        <w:ind w:firstLineChars="0"/>
      </w:pPr>
    </w:p>
    <w:p/>
    <w:p/>
    <w:p/>
    <w:p>
      <w:pPr>
        <w:pStyle w:val="3"/>
        <w:ind w:firstLine="0"/>
        <w:jc w:val="center"/>
      </w:pPr>
    </w:p>
    <w:p/>
    <w:p/>
    <w:p/>
    <w:p/>
    <w:p>
      <w:pPr>
        <w:spacing w:line="360" w:lineRule="exact"/>
        <w:jc w:val="center"/>
        <w:rPr>
          <w:rStyle w:val="15"/>
          <w:rFonts w:cs="Arial" w:asciiTheme="minorEastAsia" w:hAnsiTheme="minorEastAsia"/>
          <w:b/>
          <w:sz w:val="28"/>
          <w:szCs w:val="28"/>
        </w:rPr>
      </w:pPr>
    </w:p>
    <w:p>
      <w:pPr>
        <w:spacing w:line="360" w:lineRule="exact"/>
        <w:jc w:val="center"/>
        <w:rPr>
          <w:rStyle w:val="15"/>
          <w:rFonts w:cs="Arial" w:asciiTheme="minorEastAsia" w:hAnsiTheme="minorEastAsia"/>
          <w:b/>
          <w:sz w:val="28"/>
          <w:szCs w:val="28"/>
        </w:rPr>
      </w:pPr>
    </w:p>
    <w:p>
      <w:pPr>
        <w:spacing w:line="360" w:lineRule="exact"/>
        <w:jc w:val="center"/>
        <w:rPr>
          <w:rStyle w:val="15"/>
          <w:rFonts w:cs="Arial" w:asciiTheme="minorEastAsia" w:hAnsiTheme="minorEastAsia"/>
          <w:b/>
          <w:sz w:val="28"/>
          <w:szCs w:val="28"/>
        </w:rPr>
      </w:pPr>
    </w:p>
    <w:p>
      <w:pPr>
        <w:spacing w:line="360" w:lineRule="exact"/>
        <w:jc w:val="center"/>
        <w:rPr>
          <w:rStyle w:val="15"/>
          <w:rFonts w:cs="Arial" w:asciiTheme="minorEastAsia" w:hAnsiTheme="minorEastAsia"/>
          <w:b/>
          <w:sz w:val="28"/>
          <w:szCs w:val="28"/>
        </w:rPr>
      </w:pPr>
      <w:r>
        <w:rPr>
          <w:rStyle w:val="15"/>
          <w:rFonts w:hint="eastAsia" w:cs="Arial" w:asciiTheme="minorEastAsia" w:hAnsiTheme="minorEastAsia"/>
          <w:b/>
          <w:sz w:val="28"/>
          <w:szCs w:val="28"/>
        </w:rPr>
        <w:t>第一部分 语言理解与表达</w:t>
      </w:r>
    </w:p>
    <w:p>
      <w:pPr>
        <w:spacing w:line="360" w:lineRule="exact"/>
        <w:jc w:val="center"/>
        <w:rPr>
          <w:rStyle w:val="15"/>
          <w:rFonts w:cs="Arial" w:asciiTheme="minorEastAsia" w:hAnsiTheme="minorEastAsia"/>
          <w:b/>
          <w:sz w:val="28"/>
          <w:szCs w:val="28"/>
        </w:rPr>
      </w:pPr>
    </w:p>
    <w:p>
      <w:pPr>
        <w:pStyle w:val="22"/>
        <w:rPr>
          <w:sz w:val="22"/>
          <w:szCs w:val="22"/>
        </w:rPr>
      </w:pPr>
      <w:r>
        <w:rPr>
          <w:rFonts w:hint="eastAsia"/>
          <w:sz w:val="22"/>
          <w:szCs w:val="22"/>
        </w:rPr>
        <w:t>1</w:t>
      </w:r>
      <w:r>
        <w:rPr>
          <w:sz w:val="22"/>
          <w:szCs w:val="22"/>
        </w:rPr>
        <w:t>.</w:t>
      </w:r>
      <w:r>
        <w:rPr>
          <w:rFonts w:hint="eastAsia"/>
          <w:sz w:val="22"/>
          <w:szCs w:val="22"/>
        </w:rPr>
        <w:t>下列依次填入各句横线处的成语，最正确的一组是</w:t>
      </w:r>
      <w:r>
        <w:rPr>
          <w:sz w:val="22"/>
          <w:szCs w:val="22"/>
        </w:rPr>
        <w:t>_____</w:t>
      </w:r>
      <w:r>
        <w:rPr>
          <w:rFonts w:hint="eastAsia"/>
          <w:sz w:val="22"/>
          <w:szCs w:val="22"/>
        </w:rPr>
        <w:t>。</w:t>
      </w:r>
      <w:r>
        <w:rPr>
          <w:sz w:val="22"/>
          <w:szCs w:val="22"/>
        </w:rPr>
        <w:t xml:space="preserve"> </w:t>
      </w:r>
    </w:p>
    <w:p>
      <w:pPr>
        <w:pStyle w:val="22"/>
        <w:rPr>
          <w:sz w:val="22"/>
          <w:szCs w:val="22"/>
        </w:rPr>
      </w:pPr>
      <w:r>
        <w:rPr>
          <w:rFonts w:hint="eastAsia"/>
          <w:sz w:val="22"/>
          <w:szCs w:val="22"/>
        </w:rPr>
        <w:t>（</w:t>
      </w:r>
      <w:r>
        <w:rPr>
          <w:sz w:val="22"/>
          <w:szCs w:val="22"/>
        </w:rPr>
        <w:t>1</w:t>
      </w:r>
      <w:r>
        <w:rPr>
          <w:rFonts w:hint="eastAsia"/>
          <w:sz w:val="22"/>
          <w:szCs w:val="22"/>
        </w:rPr>
        <w:t>）黄老师的教学语言诙谐幽默，妙趣横生，常常逗得大家</w:t>
      </w:r>
      <w:r>
        <w:rPr>
          <w:sz w:val="22"/>
          <w:szCs w:val="22"/>
        </w:rPr>
        <w:t>_____</w:t>
      </w:r>
      <w:r>
        <w:rPr>
          <w:rFonts w:hint="eastAsia"/>
          <w:sz w:val="22"/>
          <w:szCs w:val="22"/>
        </w:rPr>
        <w:t>。</w:t>
      </w:r>
      <w:r>
        <w:rPr>
          <w:sz w:val="22"/>
          <w:szCs w:val="22"/>
        </w:rPr>
        <w:t xml:space="preserve"> </w:t>
      </w:r>
    </w:p>
    <w:p>
      <w:pPr>
        <w:pStyle w:val="22"/>
        <w:rPr>
          <w:sz w:val="22"/>
          <w:szCs w:val="22"/>
        </w:rPr>
      </w:pPr>
      <w:r>
        <w:rPr>
          <w:rFonts w:hint="eastAsia"/>
          <w:sz w:val="22"/>
          <w:szCs w:val="22"/>
        </w:rPr>
        <w:t>（</w:t>
      </w:r>
      <w:r>
        <w:rPr>
          <w:sz w:val="22"/>
          <w:szCs w:val="22"/>
        </w:rPr>
        <w:t>2</w:t>
      </w:r>
      <w:r>
        <w:rPr>
          <w:rFonts w:hint="eastAsia"/>
          <w:sz w:val="22"/>
          <w:szCs w:val="22"/>
        </w:rPr>
        <w:t>）安全检查工作非常重要，要</w:t>
      </w:r>
      <w:r>
        <w:rPr>
          <w:sz w:val="22"/>
          <w:szCs w:val="22"/>
        </w:rPr>
        <w:t>_____</w:t>
      </w:r>
      <w:r>
        <w:rPr>
          <w:rFonts w:hint="eastAsia"/>
          <w:sz w:val="22"/>
          <w:szCs w:val="22"/>
        </w:rPr>
        <w:t>，不应麻痹大意，一旦出了事故，后悔也就来不及了。</w:t>
      </w:r>
      <w:r>
        <w:rPr>
          <w:sz w:val="22"/>
          <w:szCs w:val="22"/>
        </w:rPr>
        <w:t xml:space="preserve"> </w:t>
      </w:r>
    </w:p>
    <w:p>
      <w:pPr>
        <w:pStyle w:val="22"/>
        <w:rPr>
          <w:rFonts w:cstheme="minorBidi"/>
          <w:color w:val="auto"/>
          <w:sz w:val="22"/>
          <w:szCs w:val="22"/>
        </w:rPr>
      </w:pPr>
      <w:r>
        <w:rPr>
          <w:rFonts w:cstheme="minorBidi"/>
          <w:color w:val="auto"/>
          <w:sz w:val="22"/>
          <w:szCs w:val="22"/>
        </w:rPr>
        <w:t xml:space="preserve">A.破涕为笑，防患未然 B.破涕为笑，防微杜渐 </w:t>
      </w:r>
    </w:p>
    <w:p>
      <w:pPr>
        <w:pStyle w:val="22"/>
        <w:rPr>
          <w:rFonts w:cstheme="minorBidi"/>
          <w:color w:val="auto"/>
          <w:sz w:val="22"/>
          <w:szCs w:val="22"/>
        </w:rPr>
      </w:pPr>
      <w:r>
        <w:rPr>
          <w:rFonts w:cstheme="minorBidi"/>
          <w:color w:val="auto"/>
          <w:sz w:val="22"/>
          <w:szCs w:val="22"/>
        </w:rPr>
        <w:t xml:space="preserve">C.捧腹大笑，防微杜渐 D.捧腹大笑，防患未然 </w:t>
      </w:r>
    </w:p>
    <w:p>
      <w:pPr>
        <w:autoSpaceDE w:val="0"/>
        <w:autoSpaceDN w:val="0"/>
        <w:adjustRightInd w:val="0"/>
        <w:jc w:val="left"/>
        <w:rPr>
          <w:rFonts w:ascii="宋体" w:hAnsi="Times New Roman" w:eastAsia="宋体" w:cs="宋体"/>
          <w:b/>
          <w:color w:val="0F243E" w:themeColor="text2" w:themeShade="80"/>
          <w:kern w:val="0"/>
          <w:szCs w:val="21"/>
        </w:rPr>
      </w:pPr>
      <w:r>
        <w:rPr>
          <w:rFonts w:hint="eastAsia" w:ascii="宋体" w:hAnsi="Times New Roman" w:eastAsia="宋体" w:cs="宋体"/>
          <w:b/>
          <w:color w:val="0F243E" w:themeColor="text2" w:themeShade="80"/>
          <w:kern w:val="0"/>
          <w:szCs w:val="21"/>
        </w:rPr>
        <w:t>【答案】</w:t>
      </w:r>
      <w:r>
        <w:rPr>
          <w:rFonts w:ascii="Times New Roman" w:hAnsi="Times New Roman" w:eastAsia="宋体" w:cs="Times New Roman"/>
          <w:b/>
          <w:color w:val="0F243E" w:themeColor="text2" w:themeShade="80"/>
          <w:kern w:val="0"/>
          <w:szCs w:val="21"/>
        </w:rPr>
        <w:t>D</w:t>
      </w:r>
      <w:r>
        <w:rPr>
          <w:rFonts w:hint="eastAsia" w:ascii="宋体" w:hAnsi="Times New Roman" w:eastAsia="宋体" w:cs="宋体"/>
          <w:b/>
          <w:color w:val="0F243E" w:themeColor="text2" w:themeShade="80"/>
          <w:kern w:val="0"/>
          <w:szCs w:val="21"/>
        </w:rPr>
        <w:t>。解析：破涕为笑：涕，眼泪。一下子停止了哭泣，露出笑容。形容转悲为喜。捧腹大笑：用手捂住肚子大笑。形容遇到极可笑之事，笑得不能抑制。防微杜渐：微，微小；杜，堵住；渐，指事物的开端。比喻在坏事情、坏思想萌芽的时候就加以制止，不让它发展。防患未然：患，灾祸；未然。没有这样，指尚未形成。防止事故或祸害于尚未发生之前。</w:t>
      </w:r>
      <w:r>
        <w:rPr>
          <w:rFonts w:ascii="Times New Roman" w:hAnsi="Times New Roman" w:eastAsia="宋体" w:cs="Times New Roman"/>
          <w:b/>
          <w:color w:val="0F243E" w:themeColor="text2" w:themeShade="80"/>
          <w:kern w:val="0"/>
          <w:szCs w:val="21"/>
        </w:rPr>
        <w:t>(1)</w:t>
      </w:r>
      <w:r>
        <w:rPr>
          <w:rFonts w:hint="eastAsia" w:ascii="宋体" w:hAnsi="Times New Roman" w:eastAsia="宋体" w:cs="宋体"/>
          <w:b/>
          <w:color w:val="0F243E" w:themeColor="text2" w:themeShade="80"/>
          <w:kern w:val="0"/>
          <w:szCs w:val="21"/>
        </w:rPr>
        <w:t>中学生并没有哭泣，显然应该选</w:t>
      </w:r>
      <w:r>
        <w:rPr>
          <w:rFonts w:ascii="宋体" w:hAnsi="Times New Roman" w:eastAsia="宋体" w:cs="宋体"/>
          <w:b/>
          <w:color w:val="0F243E" w:themeColor="text2" w:themeShade="80"/>
          <w:kern w:val="0"/>
          <w:szCs w:val="21"/>
        </w:rPr>
        <w:t>“</w:t>
      </w:r>
      <w:r>
        <w:rPr>
          <w:rFonts w:hint="eastAsia" w:ascii="宋体" w:hAnsi="Times New Roman" w:eastAsia="宋体" w:cs="宋体"/>
          <w:b/>
          <w:color w:val="0F243E" w:themeColor="text2" w:themeShade="80"/>
          <w:kern w:val="0"/>
          <w:szCs w:val="21"/>
        </w:rPr>
        <w:t>捧腹大笑</w:t>
      </w:r>
      <w:r>
        <w:rPr>
          <w:rFonts w:ascii="宋体" w:hAnsi="Times New Roman" w:eastAsia="宋体" w:cs="宋体"/>
          <w:b/>
          <w:color w:val="0F243E" w:themeColor="text2" w:themeShade="80"/>
          <w:kern w:val="0"/>
          <w:szCs w:val="21"/>
        </w:rPr>
        <w:t>”</w:t>
      </w:r>
      <w:r>
        <w:rPr>
          <w:rFonts w:hint="eastAsia" w:ascii="宋体" w:hAnsi="Times New Roman" w:eastAsia="宋体" w:cs="宋体"/>
          <w:b/>
          <w:color w:val="0F243E" w:themeColor="text2" w:themeShade="80"/>
          <w:kern w:val="0"/>
          <w:szCs w:val="21"/>
        </w:rPr>
        <w:t>。</w:t>
      </w:r>
      <w:r>
        <w:rPr>
          <w:rFonts w:ascii="Times New Roman" w:hAnsi="Times New Roman" w:eastAsia="宋体" w:cs="Times New Roman"/>
          <w:b/>
          <w:color w:val="0F243E" w:themeColor="text2" w:themeShade="80"/>
          <w:kern w:val="0"/>
          <w:szCs w:val="21"/>
        </w:rPr>
        <w:t>(2)</w:t>
      </w:r>
      <w:r>
        <w:rPr>
          <w:rFonts w:hint="eastAsia" w:ascii="宋体" w:hAnsi="Times New Roman" w:eastAsia="宋体" w:cs="宋体"/>
          <w:b/>
          <w:color w:val="0F243E" w:themeColor="text2" w:themeShade="80"/>
          <w:kern w:val="0"/>
          <w:szCs w:val="21"/>
        </w:rPr>
        <w:t>中</w:t>
      </w:r>
      <w:r>
        <w:rPr>
          <w:rFonts w:ascii="宋体" w:hAnsi="Times New Roman" w:eastAsia="宋体" w:cs="宋体"/>
          <w:b/>
          <w:color w:val="0F243E" w:themeColor="text2" w:themeShade="80"/>
          <w:kern w:val="0"/>
          <w:szCs w:val="21"/>
        </w:rPr>
        <w:t>“</w:t>
      </w:r>
      <w:r>
        <w:rPr>
          <w:rFonts w:hint="eastAsia" w:ascii="宋体" w:hAnsi="Times New Roman" w:eastAsia="宋体" w:cs="宋体"/>
          <w:b/>
          <w:color w:val="0F243E" w:themeColor="text2" w:themeShade="80"/>
          <w:kern w:val="0"/>
          <w:szCs w:val="21"/>
        </w:rPr>
        <w:t>一旦出了事故</w:t>
      </w:r>
      <w:r>
        <w:rPr>
          <w:rFonts w:ascii="宋体" w:hAnsi="Times New Roman" w:eastAsia="宋体" w:cs="宋体"/>
          <w:b/>
          <w:color w:val="0F243E" w:themeColor="text2" w:themeShade="80"/>
          <w:kern w:val="0"/>
          <w:szCs w:val="21"/>
        </w:rPr>
        <w:t>”</w:t>
      </w:r>
      <w:r>
        <w:rPr>
          <w:rFonts w:hint="eastAsia" w:ascii="宋体" w:hAnsi="Times New Roman" w:eastAsia="宋体" w:cs="宋体"/>
          <w:b/>
          <w:color w:val="0F243E" w:themeColor="text2" w:themeShade="80"/>
          <w:kern w:val="0"/>
          <w:szCs w:val="21"/>
        </w:rPr>
        <w:t>说明现在还没有发生．所以应该选择</w:t>
      </w:r>
      <w:r>
        <w:rPr>
          <w:rFonts w:ascii="宋体" w:hAnsi="Times New Roman" w:eastAsia="宋体" w:cs="宋体"/>
          <w:b/>
          <w:color w:val="0F243E" w:themeColor="text2" w:themeShade="80"/>
          <w:kern w:val="0"/>
          <w:szCs w:val="21"/>
        </w:rPr>
        <w:t>“</w:t>
      </w:r>
      <w:r>
        <w:rPr>
          <w:rFonts w:hint="eastAsia" w:ascii="宋体" w:hAnsi="Times New Roman" w:eastAsia="宋体" w:cs="宋体"/>
          <w:b/>
          <w:color w:val="0F243E" w:themeColor="text2" w:themeShade="80"/>
          <w:kern w:val="0"/>
          <w:szCs w:val="21"/>
        </w:rPr>
        <w:t>防患未然</w:t>
      </w:r>
      <w:r>
        <w:rPr>
          <w:rFonts w:ascii="宋体" w:hAnsi="Times New Roman" w:eastAsia="宋体" w:cs="宋体"/>
          <w:b/>
          <w:color w:val="0F243E" w:themeColor="text2" w:themeShade="80"/>
          <w:kern w:val="0"/>
          <w:szCs w:val="21"/>
        </w:rPr>
        <w:t>”</w:t>
      </w:r>
      <w:r>
        <w:rPr>
          <w:rFonts w:hint="eastAsia" w:ascii="宋体" w:hAnsi="Times New Roman" w:eastAsia="宋体" w:cs="宋体"/>
          <w:b/>
          <w:color w:val="0F243E" w:themeColor="text2" w:themeShade="80"/>
          <w:kern w:val="0"/>
          <w:szCs w:val="21"/>
        </w:rPr>
        <w:t>。</w:t>
      </w:r>
      <w:r>
        <w:rPr>
          <w:rFonts w:ascii="宋体" w:hAnsi="Times New Roman" w:eastAsia="宋体" w:cs="宋体"/>
          <w:b/>
          <w:color w:val="0F243E" w:themeColor="text2" w:themeShade="80"/>
          <w:kern w:val="0"/>
          <w:szCs w:val="21"/>
        </w:rPr>
        <w:t xml:space="preserve"> </w:t>
      </w:r>
    </w:p>
    <w:p>
      <w:pPr>
        <w:autoSpaceDE w:val="0"/>
        <w:autoSpaceDN w:val="0"/>
        <w:adjustRightInd w:val="0"/>
        <w:jc w:val="left"/>
        <w:rPr>
          <w:rFonts w:ascii="宋体" w:hAnsi="Times New Roman" w:eastAsia="宋体" w:cs="宋体"/>
          <w:b/>
          <w:color w:val="0F243E" w:themeColor="text2" w:themeShade="80"/>
          <w:kern w:val="0"/>
          <w:szCs w:val="21"/>
        </w:rPr>
      </w:pPr>
    </w:p>
    <w:p>
      <w:r>
        <w:rPr>
          <w:rFonts w:hint="eastAsia"/>
        </w:rPr>
        <w:t>2.依次填入下列各句横线处的词语，恰当的一组是（    ）</w:t>
      </w:r>
    </w:p>
    <w:p>
      <w:r>
        <w:rPr>
          <w:rFonts w:hint="eastAsia"/>
        </w:rPr>
        <w:t>①这样的话他不只说过一次，但从未见诸</w:t>
      </w:r>
      <w:r>
        <w:rPr>
          <w:rFonts w:hint="eastAsia"/>
          <w:u w:val="single"/>
        </w:rPr>
        <w:t xml:space="preserve">    </w:t>
      </w:r>
      <w:r>
        <w:rPr>
          <w:rFonts w:hint="eastAsia"/>
        </w:rPr>
        <w:t>。</w:t>
      </w:r>
    </w:p>
    <w:p>
      <w:r>
        <w:rPr>
          <w:rFonts w:hint="eastAsia"/>
        </w:rPr>
        <w:t>②孔繁森同志为我们各级领导</w:t>
      </w:r>
      <w:r>
        <w:rPr>
          <w:rFonts w:hint="eastAsia"/>
          <w:u w:val="single"/>
        </w:rPr>
        <w:t xml:space="preserve">    </w:t>
      </w:r>
      <w:r>
        <w:rPr>
          <w:rFonts w:hint="eastAsia"/>
        </w:rPr>
        <w:t>了一面廉洁奉公、一心为民的旗帜。</w:t>
      </w:r>
    </w:p>
    <w:p>
      <w:r>
        <w:rPr>
          <w:rFonts w:hint="eastAsia"/>
        </w:rPr>
        <w:t>③两个企业的领导商定，要加强横向联系，经常</w:t>
      </w:r>
      <w:r>
        <w:rPr>
          <w:rFonts w:hint="eastAsia"/>
          <w:u w:val="single"/>
        </w:rPr>
        <w:t xml:space="preserve">     </w:t>
      </w:r>
      <w:r>
        <w:rPr>
          <w:rFonts w:hint="eastAsia"/>
        </w:rPr>
        <w:t>情况，互帮互学，共同提高。</w:t>
      </w:r>
    </w:p>
    <w:p>
      <w:r>
        <w:rPr>
          <w:rFonts w:hint="eastAsia"/>
        </w:rPr>
        <w:t xml:space="preserve">  A．实行  竖立  勾通    B．施行  竖立  勾通    C．实行  树立  沟通    D．施行  树立  沟通  </w:t>
      </w:r>
    </w:p>
    <w:p>
      <w:pPr>
        <w:rPr>
          <w:rFonts w:cs="宋体" w:asciiTheme="minorEastAsia" w:hAnsiTheme="minorEastAsia"/>
          <w:b/>
          <w:color w:val="0F243E" w:themeColor="text2" w:themeShade="80"/>
          <w:kern w:val="0"/>
          <w:szCs w:val="21"/>
        </w:rPr>
      </w:pPr>
      <w:r>
        <w:rPr>
          <w:rFonts w:hint="eastAsia" w:cs="宋体" w:asciiTheme="minorEastAsia" w:hAnsiTheme="minorEastAsia"/>
          <w:b/>
          <w:color w:val="0F243E" w:themeColor="text2" w:themeShade="80"/>
          <w:kern w:val="0"/>
          <w:szCs w:val="21"/>
        </w:rPr>
        <w:t>答案:C（实行：用行动来实现(纲领政策计划等)，实行的内容较抽象；施行：表示按照某种方式或办法去做，施行的内容较具体。另外，施行还可指法令规章等公布后从某时起发生的效力。竖立：多指具体事物；树立：多指抽象事物。沟通：使两方能通连,如:沟通两国文化。勾通：贬义词，指暗中勾结。）</w:t>
      </w:r>
    </w:p>
    <w:p/>
    <w:p>
      <w:r>
        <w:rPr>
          <w:rFonts w:hint="eastAsia"/>
        </w:rPr>
        <w:t>3.依次填入下列各句横线处的词语，恰当的一组是（   ）</w:t>
      </w:r>
    </w:p>
    <w:p>
      <w:r>
        <w:rPr>
          <w:rFonts w:hint="eastAsia"/>
        </w:rPr>
        <w:t>①现在社会上经常听到老师、家长</w:t>
      </w:r>
      <w:r>
        <w:rPr>
          <w:rFonts w:hint="eastAsia"/>
          <w:u w:val="single"/>
        </w:rPr>
        <w:t xml:space="preserve">    </w:t>
      </w:r>
      <w:r>
        <w:rPr>
          <w:rFonts w:hint="eastAsia"/>
        </w:rPr>
        <w:t>孩子“太不听话了”。</w:t>
      </w:r>
    </w:p>
    <w:p>
      <w:r>
        <w:rPr>
          <w:rFonts w:hint="eastAsia"/>
        </w:rPr>
        <w:t>②在众多的证明中，所述的这个证明极其</w:t>
      </w:r>
      <w:r>
        <w:rPr>
          <w:rFonts w:hint="eastAsia"/>
          <w:u w:val="single"/>
        </w:rPr>
        <w:t xml:space="preserve">     </w:t>
      </w:r>
      <w:r>
        <w:rPr>
          <w:rFonts w:hint="eastAsia"/>
        </w:rPr>
        <w:t>明了。</w:t>
      </w:r>
    </w:p>
    <w:p>
      <w:r>
        <w:rPr>
          <w:rFonts w:hint="eastAsia"/>
        </w:rPr>
        <w:t>③说话</w:t>
      </w:r>
      <w:r>
        <w:rPr>
          <w:rFonts w:hint="eastAsia"/>
          <w:u w:val="single"/>
        </w:rPr>
        <w:t xml:space="preserve">    </w:t>
      </w:r>
      <w:r>
        <w:rPr>
          <w:rFonts w:hint="eastAsia"/>
        </w:rPr>
        <w:t>,不带冗余,是一个人具有良好的文化素质的反映。</w:t>
      </w:r>
    </w:p>
    <w:p>
      <w:r>
        <w:rPr>
          <w:rFonts w:hint="eastAsia"/>
        </w:rPr>
        <w:t>④星期天，我常到学校花园里去看书，因为那里环境十分</w:t>
      </w:r>
      <w:r>
        <w:rPr>
          <w:rFonts w:hint="eastAsia"/>
          <w:u w:val="single"/>
        </w:rPr>
        <w:t xml:space="preserve">    </w:t>
      </w:r>
      <w:r>
        <w:rPr>
          <w:rFonts w:hint="eastAsia"/>
        </w:rPr>
        <w:t>。</w:t>
      </w:r>
    </w:p>
    <w:p>
      <w:r>
        <w:rPr>
          <w:rFonts w:hint="eastAsia"/>
        </w:rPr>
        <w:t xml:space="preserve"> A． 报怨    简捷  简洁  优雅        B． 抱怨    简洁  简捷  幽雅</w:t>
      </w:r>
    </w:p>
    <w:p>
      <w:r>
        <w:rPr>
          <w:rFonts w:hint="eastAsia"/>
        </w:rPr>
        <w:t xml:space="preserve"> C． 抱怨    简捷  简洁  幽雅        D． 报怨    简洁  简捷  优雅</w:t>
      </w:r>
    </w:p>
    <w:p>
      <w:pPr>
        <w:rPr>
          <w:rFonts w:cs="宋体" w:asciiTheme="minorEastAsia" w:hAnsiTheme="minorEastAsia"/>
          <w:b/>
          <w:color w:val="0F243E" w:themeColor="text2" w:themeShade="80"/>
          <w:kern w:val="0"/>
          <w:szCs w:val="21"/>
        </w:rPr>
      </w:pPr>
      <w:r>
        <w:rPr>
          <w:rFonts w:hint="eastAsia" w:cs="宋体" w:asciiTheme="minorEastAsia" w:hAnsiTheme="minorEastAsia"/>
          <w:b/>
          <w:color w:val="0F243E" w:themeColor="text2" w:themeShade="80"/>
          <w:kern w:val="0"/>
          <w:szCs w:val="21"/>
        </w:rPr>
        <w:t>答案:C（抱怨：指因不满而埋怨；报怨：对所怨恨的人作出反应，现在不常用，常见的成语似乎只有“以德报怨。简捷：直截了当；简便快捷。简洁：(说话行文等)简明扼要，没有多余的内容。 优雅：一指优美雅致；二指优美高雅。幽雅：指幽静而雅致，多指环境。）</w:t>
      </w:r>
    </w:p>
    <w:p>
      <w:pPr>
        <w:pStyle w:val="22"/>
        <w:rPr>
          <w:rFonts w:cstheme="minorBidi"/>
          <w:color w:val="auto"/>
          <w:sz w:val="22"/>
          <w:szCs w:val="22"/>
        </w:rPr>
      </w:pPr>
    </w:p>
    <w:p>
      <w:pPr>
        <w:pStyle w:val="22"/>
        <w:rPr>
          <w:rFonts w:cstheme="minorBidi"/>
          <w:color w:val="auto"/>
          <w:sz w:val="22"/>
          <w:szCs w:val="22"/>
        </w:rPr>
      </w:pPr>
      <w:r>
        <w:rPr>
          <w:rFonts w:hint="eastAsia" w:cstheme="minorBidi"/>
          <w:color w:val="auto"/>
          <w:sz w:val="22"/>
          <w:szCs w:val="22"/>
        </w:rPr>
        <w:t>4</w:t>
      </w:r>
      <w:r>
        <w:rPr>
          <w:rFonts w:cstheme="minorBidi"/>
          <w:color w:val="auto"/>
          <w:sz w:val="22"/>
          <w:szCs w:val="22"/>
        </w:rPr>
        <w:t xml:space="preserve">.下列依次填入横线处的词语，恰当的一组是_____。 </w:t>
      </w:r>
    </w:p>
    <w:p>
      <w:pPr>
        <w:pStyle w:val="22"/>
        <w:rPr>
          <w:rFonts w:cstheme="minorBidi"/>
          <w:color w:val="auto"/>
          <w:sz w:val="22"/>
          <w:szCs w:val="22"/>
        </w:rPr>
      </w:pPr>
      <w:r>
        <w:rPr>
          <w:rFonts w:cstheme="minorBidi"/>
          <w:color w:val="auto"/>
          <w:sz w:val="22"/>
          <w:szCs w:val="22"/>
        </w:rPr>
        <w:t xml:space="preserve">要坚持权为民所_____，情为民_____，利为民所_____，_____倾听群众呼声，_____反映群众愿望，_____关心群众疾苦，多为群众办好事、办实事。 </w:t>
      </w:r>
    </w:p>
    <w:p>
      <w:pPr>
        <w:pStyle w:val="22"/>
        <w:rPr>
          <w:rFonts w:cstheme="minorBidi"/>
          <w:color w:val="auto"/>
          <w:sz w:val="22"/>
          <w:szCs w:val="22"/>
        </w:rPr>
      </w:pPr>
      <w:r>
        <w:rPr>
          <w:rFonts w:cstheme="minorBidi"/>
          <w:color w:val="auto"/>
          <w:sz w:val="22"/>
          <w:szCs w:val="22"/>
        </w:rPr>
        <w:t xml:space="preserve">A.用，系，谋，真诚，真实，真情 </w:t>
      </w:r>
      <w:r>
        <w:rPr>
          <w:rFonts w:hint="eastAsia" w:cstheme="minorBidi"/>
          <w:color w:val="auto"/>
          <w:sz w:val="22"/>
          <w:szCs w:val="22"/>
        </w:rPr>
        <w:t xml:space="preserve">  </w:t>
      </w:r>
      <w:r>
        <w:rPr>
          <w:rFonts w:cstheme="minorBidi"/>
          <w:color w:val="auto"/>
          <w:sz w:val="22"/>
          <w:szCs w:val="22"/>
        </w:rPr>
        <w:t xml:space="preserve">B.谋，系，用，真诚，真实，真情 </w:t>
      </w:r>
    </w:p>
    <w:p>
      <w:pPr>
        <w:pStyle w:val="22"/>
        <w:rPr>
          <w:rFonts w:cstheme="minorBidi"/>
          <w:color w:val="auto"/>
          <w:sz w:val="22"/>
          <w:szCs w:val="22"/>
        </w:rPr>
      </w:pPr>
      <w:r>
        <w:rPr>
          <w:rFonts w:cstheme="minorBidi"/>
          <w:color w:val="auto"/>
          <w:sz w:val="22"/>
          <w:szCs w:val="22"/>
        </w:rPr>
        <w:t xml:space="preserve">C.用，系，谋，真心，真诚，真实 </w:t>
      </w:r>
      <w:r>
        <w:rPr>
          <w:rFonts w:hint="eastAsia" w:cstheme="minorBidi"/>
          <w:color w:val="auto"/>
          <w:sz w:val="22"/>
          <w:szCs w:val="22"/>
        </w:rPr>
        <w:t xml:space="preserve">  </w:t>
      </w:r>
      <w:r>
        <w:rPr>
          <w:rFonts w:cstheme="minorBidi"/>
          <w:color w:val="auto"/>
          <w:sz w:val="22"/>
          <w:szCs w:val="22"/>
        </w:rPr>
        <w:t xml:space="preserve">D.用，系，谋，真实，真心，真诚 </w:t>
      </w:r>
    </w:p>
    <w:p>
      <w:pPr>
        <w:pStyle w:val="22"/>
        <w:rPr>
          <w:rFonts w:cstheme="minorBidi"/>
          <w:b/>
          <w:color w:val="0F243E" w:themeColor="text2" w:themeShade="80"/>
          <w:sz w:val="21"/>
          <w:szCs w:val="21"/>
        </w:rPr>
      </w:pPr>
      <w:r>
        <w:rPr>
          <w:rFonts w:hint="eastAsia" w:cstheme="minorBidi"/>
          <w:b/>
          <w:color w:val="0F243E" w:themeColor="text2" w:themeShade="80"/>
          <w:sz w:val="21"/>
          <w:szCs w:val="21"/>
        </w:rPr>
        <w:t>【答案】C。解析：认可：承认，许可。赞同，赞赏，同意。认同：心理学名词。指体认与模仿他人或团体之态度行为．使其成为个人人格一个部分的心理历程。(1)中的“他”凭借自己的努力，让领导和同事从心理上承认了他，接纳了他，所以要选择“认可”。(2)中说的是在文化差异下的一种心理状态．应该选择“认同”。本题正确答案是c</w:t>
      </w:r>
    </w:p>
    <w:p>
      <w:pPr>
        <w:pStyle w:val="22"/>
        <w:rPr>
          <w:rFonts w:cstheme="minorBidi"/>
          <w:b/>
          <w:color w:val="0F243E" w:themeColor="text2" w:themeShade="80"/>
          <w:sz w:val="21"/>
          <w:szCs w:val="21"/>
        </w:rPr>
      </w:pPr>
    </w:p>
    <w:p>
      <w:pPr>
        <w:pStyle w:val="9"/>
        <w:spacing w:before="0" w:beforeAutospacing="0" w:after="0" w:afterAutospacing="0" w:line="360" w:lineRule="exact"/>
        <w:rPr>
          <w:rFonts w:hint="eastAsia" w:ascii="宋体" w:hAnsi="宋体"/>
          <w:color w:val="000000"/>
          <w:sz w:val="21"/>
          <w:szCs w:val="21"/>
        </w:rPr>
      </w:pPr>
      <w:r>
        <w:rPr>
          <w:rStyle w:val="12"/>
          <w:rFonts w:hint="eastAsia" w:ascii="宋体" w:hAnsi="宋体"/>
          <w:color w:val="000000"/>
          <w:sz w:val="21"/>
          <w:szCs w:val="21"/>
        </w:rPr>
        <w:t>5</w:t>
      </w:r>
      <w:r>
        <w:rPr>
          <w:rStyle w:val="12"/>
          <w:rFonts w:ascii="宋体" w:hAnsi="宋体"/>
          <w:color w:val="000000"/>
          <w:sz w:val="21"/>
          <w:szCs w:val="21"/>
        </w:rPr>
        <w:t>.</w:t>
      </w:r>
      <w:r>
        <w:rPr>
          <w:rStyle w:val="23"/>
          <w:rFonts w:ascii="宋体" w:hAnsi="宋体"/>
          <w:b/>
          <w:bCs/>
          <w:color w:val="000000"/>
          <w:sz w:val="21"/>
          <w:szCs w:val="21"/>
        </w:rPr>
        <w:t> </w:t>
      </w:r>
      <w:r>
        <w:rPr>
          <w:rFonts w:ascii="宋体" w:hAnsi="宋体"/>
          <w:color w:val="000000"/>
          <w:sz w:val="21"/>
          <w:szCs w:val="21"/>
        </w:rPr>
        <w:t>一部本来颇有可能写成论文状的著作，读来却丝毫没有艰涩之感，反而 </w:t>
      </w:r>
      <w:r>
        <w:rPr>
          <w:rFonts w:ascii="宋体" w:hAnsi="宋体"/>
          <w:color w:val="000000"/>
          <w:sz w:val="21"/>
          <w:szCs w:val="21"/>
          <w:u w:val="single"/>
        </w:rPr>
        <w:t>      </w:t>
      </w:r>
      <w:r>
        <w:rPr>
          <w:rStyle w:val="23"/>
          <w:rFonts w:ascii="宋体" w:hAnsi="宋体"/>
          <w:color w:val="000000"/>
          <w:sz w:val="21"/>
          <w:szCs w:val="21"/>
          <w:u w:val="single"/>
        </w:rPr>
        <w:t> </w:t>
      </w:r>
      <w:r>
        <w:rPr>
          <w:rFonts w:ascii="宋体" w:hAnsi="宋体"/>
          <w:color w:val="000000"/>
          <w:sz w:val="21"/>
          <w:szCs w:val="21"/>
        </w:rPr>
        <w:t>，实在</w:t>
      </w:r>
      <w:r>
        <w:rPr>
          <w:rFonts w:ascii="宋体" w:hAnsi="宋体"/>
          <w:color w:val="000000"/>
          <w:sz w:val="21"/>
          <w:szCs w:val="21"/>
          <w:u w:val="single"/>
        </w:rPr>
        <w:t>       </w:t>
      </w:r>
      <w:r>
        <w:rPr>
          <w:rStyle w:val="23"/>
          <w:rFonts w:ascii="宋体" w:hAnsi="宋体"/>
          <w:color w:val="000000"/>
          <w:sz w:val="21"/>
          <w:szCs w:val="21"/>
          <w:u w:val="single"/>
        </w:rPr>
        <w:t> </w:t>
      </w:r>
      <w:r>
        <w:rPr>
          <w:rFonts w:ascii="宋体" w:hAnsi="宋体"/>
          <w:color w:val="000000"/>
          <w:sz w:val="21"/>
          <w:szCs w:val="21"/>
        </w:rPr>
        <w:t>。要知道，在这样一个高速运转的社会里，一本</w:t>
      </w:r>
      <w:r>
        <w:rPr>
          <w:rFonts w:ascii="宋体" w:hAnsi="宋体"/>
          <w:color w:val="000000"/>
          <w:sz w:val="21"/>
          <w:szCs w:val="21"/>
          <w:u w:val="single"/>
        </w:rPr>
        <w:t>       </w:t>
      </w:r>
      <w:r>
        <w:rPr>
          <w:rStyle w:val="23"/>
          <w:rFonts w:ascii="宋体" w:hAnsi="宋体"/>
          <w:color w:val="000000"/>
          <w:sz w:val="21"/>
          <w:szCs w:val="21"/>
        </w:rPr>
        <w:t> </w:t>
      </w:r>
      <w:r>
        <w:rPr>
          <w:rFonts w:ascii="宋体" w:hAnsi="宋体"/>
          <w:color w:val="000000"/>
          <w:sz w:val="21"/>
          <w:szCs w:val="21"/>
        </w:rPr>
        <w:t>的书往往会被放在桌子上做临时杯垫用。</w:t>
      </w:r>
    </w:p>
    <w:p>
      <w:pPr>
        <w:pStyle w:val="9"/>
        <w:spacing w:before="0" w:beforeAutospacing="0" w:after="0" w:afterAutospacing="0" w:line="360" w:lineRule="exact"/>
        <w:rPr>
          <w:rFonts w:hint="eastAsia" w:ascii="宋体" w:hAnsi="宋体"/>
          <w:color w:val="000000"/>
          <w:sz w:val="21"/>
          <w:szCs w:val="21"/>
        </w:rPr>
      </w:pPr>
      <w:r>
        <w:rPr>
          <w:rFonts w:ascii="宋体" w:hAnsi="宋体"/>
          <w:color w:val="000000"/>
          <w:sz w:val="21"/>
          <w:szCs w:val="21"/>
        </w:rPr>
        <w:t>填入横线部分最恰当的一项是：</w:t>
      </w:r>
    </w:p>
    <w:p>
      <w:pPr>
        <w:pStyle w:val="9"/>
        <w:spacing w:before="0" w:beforeAutospacing="0" w:after="0" w:afterAutospacing="0" w:line="360" w:lineRule="exact"/>
        <w:rPr>
          <w:rFonts w:hint="eastAsia" w:ascii="宋体" w:hAnsi="宋体"/>
          <w:color w:val="000000"/>
          <w:sz w:val="21"/>
          <w:szCs w:val="21"/>
        </w:rPr>
      </w:pPr>
      <w:r>
        <w:rPr>
          <w:rFonts w:ascii="宋体" w:hAnsi="宋体"/>
          <w:color w:val="000000"/>
          <w:sz w:val="21"/>
          <w:szCs w:val="21"/>
        </w:rPr>
        <w:t>A.妙趣横生   难能可贵   令人费解</w:t>
      </w:r>
      <w:r>
        <w:rPr>
          <w:rFonts w:hint="eastAsia" w:ascii="宋体" w:hAnsi="宋体"/>
          <w:color w:val="000000"/>
          <w:sz w:val="21"/>
          <w:szCs w:val="21"/>
        </w:rPr>
        <w:t xml:space="preserve">  </w:t>
      </w:r>
      <w:r>
        <w:rPr>
          <w:rFonts w:ascii="宋体" w:hAnsi="宋体"/>
          <w:color w:val="000000"/>
          <w:sz w:val="21"/>
          <w:szCs w:val="21"/>
        </w:rPr>
        <w:t>B.引人入胜   匠心独具   高深莫测</w:t>
      </w:r>
    </w:p>
    <w:p>
      <w:pPr>
        <w:pStyle w:val="9"/>
        <w:spacing w:before="0" w:beforeAutospacing="0" w:after="0" w:afterAutospacing="0" w:line="360" w:lineRule="exact"/>
        <w:rPr>
          <w:rFonts w:hint="eastAsia" w:ascii="宋体" w:hAnsi="宋体"/>
          <w:color w:val="000000"/>
          <w:sz w:val="21"/>
          <w:szCs w:val="21"/>
        </w:rPr>
      </w:pPr>
      <w:r>
        <w:rPr>
          <w:rFonts w:ascii="宋体" w:hAnsi="宋体"/>
          <w:color w:val="000000"/>
          <w:sz w:val="21"/>
          <w:szCs w:val="21"/>
        </w:rPr>
        <w:t>C.深入浅出   叹为观止   曲高和寡</w:t>
      </w:r>
      <w:r>
        <w:rPr>
          <w:rFonts w:hint="eastAsia" w:ascii="宋体" w:hAnsi="宋体"/>
          <w:color w:val="000000"/>
          <w:sz w:val="21"/>
          <w:szCs w:val="21"/>
        </w:rPr>
        <w:t xml:space="preserve">   </w:t>
      </w:r>
      <w:r>
        <w:rPr>
          <w:rFonts w:ascii="宋体" w:hAnsi="宋体"/>
          <w:color w:val="000000"/>
          <w:sz w:val="21"/>
          <w:szCs w:val="21"/>
        </w:rPr>
        <w:t>D.平易近人   不可多得   枯燥无味</w:t>
      </w:r>
    </w:p>
    <w:p>
      <w:pPr>
        <w:pStyle w:val="9"/>
        <w:spacing w:before="0" w:beforeAutospacing="0" w:after="0" w:afterAutospacing="0" w:line="360" w:lineRule="exact"/>
        <w:rPr>
          <w:rFonts w:hint="eastAsia" w:ascii="宋体" w:hAnsi="宋体"/>
          <w:b/>
          <w:color w:val="0F243E" w:themeColor="text2" w:themeShade="80"/>
          <w:sz w:val="21"/>
          <w:szCs w:val="21"/>
        </w:rPr>
      </w:pPr>
      <w:r>
        <w:rPr>
          <w:rFonts w:ascii="宋体" w:hAnsi="宋体"/>
          <w:b/>
          <w:color w:val="000000"/>
          <w:sz w:val="21"/>
          <w:szCs w:val="21"/>
        </w:rPr>
        <w:t> </w:t>
      </w:r>
      <w:r>
        <w:rPr>
          <w:rStyle w:val="12"/>
          <w:rFonts w:ascii="宋体" w:hAnsi="宋体"/>
          <w:b w:val="0"/>
          <w:color w:val="0F243E" w:themeColor="text2" w:themeShade="80"/>
          <w:sz w:val="21"/>
          <w:szCs w:val="21"/>
        </w:rPr>
        <w:t>解析：本题答案选A。</w:t>
      </w:r>
      <w:r>
        <w:rPr>
          <w:rFonts w:ascii="宋体" w:hAnsi="宋体"/>
          <w:b/>
          <w:color w:val="0F243E" w:themeColor="text2" w:themeShade="80"/>
          <w:sz w:val="21"/>
          <w:szCs w:val="21"/>
        </w:rPr>
        <w:t>由“反而”可知，第一空应与“艰涩之感”形成反义对应关系，“引人入胜”多用来指风景或文艺作品特别吸引人，偏重于文学作品情节的设置，与强调深奥晦涩的“艰涩”无法形成反义对应关系，可排除B；根据行文顺序，第二空着重突出这本著作难得的优点，但上升到“叹为观止”的地步则程度过重，由此排除C；由“做临时杯垫用”可知，第三空应与“艰涩之感”同义，“令人费解”恰好呼应了深奥晦涩难懂的词义</w:t>
      </w:r>
    </w:p>
    <w:p>
      <w:pPr>
        <w:pStyle w:val="9"/>
        <w:spacing w:before="0" w:beforeAutospacing="0" w:after="0" w:afterAutospacing="0" w:line="360" w:lineRule="exact"/>
        <w:rPr>
          <w:rFonts w:hint="eastAsia" w:ascii="宋体" w:hAnsi="宋体"/>
          <w:b/>
          <w:color w:val="0F243E" w:themeColor="text2" w:themeShade="80"/>
          <w:sz w:val="21"/>
          <w:szCs w:val="21"/>
        </w:rPr>
      </w:pPr>
    </w:p>
    <w:p>
      <w:pPr>
        <w:pStyle w:val="9"/>
        <w:spacing w:before="0" w:beforeAutospacing="0" w:after="0" w:afterAutospacing="0" w:line="360" w:lineRule="exact"/>
        <w:rPr>
          <w:rFonts w:hint="eastAsia" w:ascii="宋体" w:hAnsi="宋体"/>
          <w:color w:val="000000"/>
          <w:sz w:val="21"/>
          <w:szCs w:val="21"/>
        </w:rPr>
      </w:pPr>
      <w:r>
        <w:rPr>
          <w:rStyle w:val="12"/>
          <w:rFonts w:hint="eastAsia" w:ascii="宋体" w:hAnsi="宋体"/>
          <w:color w:val="000000"/>
          <w:sz w:val="21"/>
          <w:szCs w:val="21"/>
        </w:rPr>
        <w:t>6</w:t>
      </w:r>
      <w:r>
        <w:rPr>
          <w:rStyle w:val="12"/>
          <w:rFonts w:ascii="宋体" w:hAnsi="宋体"/>
          <w:color w:val="000000"/>
          <w:sz w:val="21"/>
          <w:szCs w:val="21"/>
        </w:rPr>
        <w:t>.</w:t>
      </w:r>
      <w:r>
        <w:rPr>
          <w:rStyle w:val="23"/>
          <w:rFonts w:ascii="宋体" w:hAnsi="宋体"/>
          <w:b/>
          <w:bCs/>
          <w:color w:val="000000"/>
          <w:sz w:val="21"/>
          <w:szCs w:val="21"/>
        </w:rPr>
        <w:t> </w:t>
      </w:r>
      <w:r>
        <w:rPr>
          <w:rFonts w:ascii="宋体" w:hAnsi="宋体"/>
          <w:color w:val="000000"/>
          <w:sz w:val="21"/>
          <w:szCs w:val="21"/>
        </w:rPr>
        <w:t>蚂蚁，一种令人生厌的“小生命”，如今以它为原料制成的保健品却</w:t>
      </w:r>
      <w:r>
        <w:rPr>
          <w:rFonts w:ascii="宋体" w:hAnsi="宋体"/>
          <w:color w:val="000000"/>
          <w:sz w:val="21"/>
          <w:szCs w:val="21"/>
          <w:u w:val="single"/>
        </w:rPr>
        <w:t>       </w:t>
      </w:r>
      <w:r>
        <w:rPr>
          <w:rStyle w:val="23"/>
          <w:rFonts w:ascii="宋体" w:hAnsi="宋体"/>
          <w:color w:val="000000"/>
          <w:sz w:val="21"/>
          <w:szCs w:val="21"/>
          <w:u w:val="single"/>
        </w:rPr>
        <w:t> </w:t>
      </w:r>
      <w:r>
        <w:rPr>
          <w:rFonts w:ascii="宋体" w:hAnsi="宋体"/>
          <w:color w:val="000000"/>
          <w:sz w:val="21"/>
          <w:szCs w:val="21"/>
        </w:rPr>
        <w:t>地闯进了市民的保健领域。</w:t>
      </w:r>
    </w:p>
    <w:p>
      <w:pPr>
        <w:pStyle w:val="9"/>
        <w:spacing w:before="0" w:beforeAutospacing="0" w:after="0" w:afterAutospacing="0" w:line="360" w:lineRule="exact"/>
        <w:rPr>
          <w:rFonts w:hint="eastAsia" w:ascii="宋体" w:hAnsi="宋体"/>
          <w:color w:val="000000"/>
          <w:sz w:val="21"/>
          <w:szCs w:val="21"/>
        </w:rPr>
      </w:pPr>
      <w:r>
        <w:rPr>
          <w:rFonts w:ascii="宋体" w:hAnsi="宋体"/>
          <w:color w:val="000000"/>
          <w:sz w:val="21"/>
          <w:szCs w:val="21"/>
        </w:rPr>
        <w:t>填入横线部分最恰当的一项是：</w:t>
      </w:r>
    </w:p>
    <w:p>
      <w:pPr>
        <w:pStyle w:val="9"/>
        <w:spacing w:before="0" w:beforeAutospacing="0" w:after="0" w:afterAutospacing="0" w:line="360" w:lineRule="exact"/>
        <w:rPr>
          <w:rFonts w:hint="eastAsia" w:ascii="宋体" w:hAnsi="宋体"/>
          <w:color w:val="000000"/>
          <w:sz w:val="21"/>
          <w:szCs w:val="21"/>
        </w:rPr>
      </w:pPr>
      <w:r>
        <w:rPr>
          <w:rFonts w:ascii="宋体" w:hAnsi="宋体"/>
          <w:color w:val="000000"/>
          <w:sz w:val="21"/>
          <w:szCs w:val="21"/>
        </w:rPr>
        <w:t>A.堂而皇之      B.一鸣惊人  C.神气十足      D.名正言顺</w:t>
      </w:r>
    </w:p>
    <w:p>
      <w:pPr>
        <w:pStyle w:val="9"/>
        <w:spacing w:before="0" w:beforeAutospacing="0" w:after="0" w:afterAutospacing="0" w:line="360" w:lineRule="exact"/>
        <w:rPr>
          <w:rFonts w:hint="eastAsia" w:ascii="宋体" w:hAnsi="宋体"/>
          <w:b/>
          <w:color w:val="0F243E" w:themeColor="text2" w:themeShade="80"/>
          <w:sz w:val="21"/>
          <w:szCs w:val="21"/>
        </w:rPr>
      </w:pPr>
      <w:r>
        <w:rPr>
          <w:rFonts w:ascii="宋体" w:hAnsi="宋体"/>
          <w:color w:val="000000"/>
          <w:sz w:val="21"/>
          <w:szCs w:val="21"/>
        </w:rPr>
        <w:t> </w:t>
      </w:r>
      <w:r>
        <w:rPr>
          <w:rStyle w:val="12"/>
          <w:rFonts w:ascii="宋体" w:hAnsi="宋体"/>
          <w:color w:val="0F243E" w:themeColor="text2" w:themeShade="80"/>
          <w:sz w:val="21"/>
          <w:szCs w:val="21"/>
        </w:rPr>
        <w:t>解析：本题答案选A。</w:t>
      </w:r>
      <w:r>
        <w:rPr>
          <w:rFonts w:ascii="宋体" w:hAnsi="宋体"/>
          <w:b/>
          <w:color w:val="0F243E" w:themeColor="text2" w:themeShade="80"/>
          <w:sz w:val="21"/>
          <w:szCs w:val="21"/>
        </w:rPr>
        <w:t>由“却”可知，前后句存在转折关系，选项中能与“小生命”构成反义对应关系的只有“堂而皇之”。</w:t>
      </w:r>
    </w:p>
    <w:p>
      <w:pPr>
        <w:pStyle w:val="9"/>
        <w:spacing w:before="0" w:beforeAutospacing="0" w:after="0" w:afterAutospacing="0" w:line="360" w:lineRule="exact"/>
        <w:rPr>
          <w:rFonts w:hint="eastAsia" w:ascii="宋体" w:hAnsi="宋体"/>
          <w:color w:val="0F243E" w:themeColor="text2" w:themeShade="80"/>
          <w:sz w:val="21"/>
          <w:szCs w:val="21"/>
        </w:rPr>
      </w:pPr>
    </w:p>
    <w:p>
      <w:pPr>
        <w:pStyle w:val="9"/>
        <w:spacing w:before="0" w:beforeAutospacing="0" w:after="0" w:afterAutospacing="0" w:line="360" w:lineRule="exact"/>
        <w:rPr>
          <w:rFonts w:hint="eastAsia" w:ascii="宋体" w:hAnsi="宋体"/>
          <w:color w:val="000000"/>
          <w:sz w:val="21"/>
          <w:szCs w:val="21"/>
        </w:rPr>
      </w:pPr>
      <w:r>
        <w:rPr>
          <w:rStyle w:val="12"/>
          <w:rFonts w:hint="eastAsia" w:ascii="宋体" w:hAnsi="宋体"/>
          <w:color w:val="000000"/>
          <w:sz w:val="21"/>
          <w:szCs w:val="21"/>
        </w:rPr>
        <w:t>7</w:t>
      </w:r>
      <w:r>
        <w:rPr>
          <w:rStyle w:val="12"/>
          <w:rFonts w:ascii="宋体" w:hAnsi="宋体"/>
          <w:color w:val="000000"/>
          <w:sz w:val="21"/>
          <w:szCs w:val="21"/>
        </w:rPr>
        <w:t>.</w:t>
      </w:r>
      <w:r>
        <w:rPr>
          <w:rStyle w:val="23"/>
          <w:rFonts w:ascii="宋体" w:hAnsi="宋体"/>
          <w:b/>
          <w:bCs/>
          <w:color w:val="000000"/>
          <w:sz w:val="21"/>
          <w:szCs w:val="21"/>
        </w:rPr>
        <w:t> </w:t>
      </w:r>
      <w:r>
        <w:rPr>
          <w:rFonts w:hint="eastAsia"/>
          <w:color w:val="000000"/>
          <w:sz w:val="21"/>
          <w:szCs w:val="21"/>
        </w:rPr>
        <w:t>①</w:t>
      </w:r>
      <w:r>
        <w:rPr>
          <w:rFonts w:ascii="宋体" w:hAnsi="宋体"/>
          <w:color w:val="000000"/>
          <w:sz w:val="21"/>
          <w:szCs w:val="21"/>
        </w:rPr>
        <w:t>如果有了正确的理论，只是把它</w:t>
      </w:r>
      <w:r>
        <w:rPr>
          <w:rFonts w:ascii="宋体" w:hAnsi="宋体"/>
          <w:color w:val="000000"/>
          <w:sz w:val="21"/>
          <w:szCs w:val="21"/>
          <w:u w:val="single"/>
        </w:rPr>
        <w:t>       </w:t>
      </w:r>
      <w:r>
        <w:rPr>
          <w:rStyle w:val="23"/>
          <w:rFonts w:ascii="宋体" w:hAnsi="宋体"/>
          <w:color w:val="000000"/>
          <w:sz w:val="21"/>
          <w:szCs w:val="21"/>
          <w:u w:val="single"/>
        </w:rPr>
        <w:t> </w:t>
      </w:r>
      <w:r>
        <w:rPr>
          <w:rFonts w:ascii="宋体" w:hAnsi="宋体"/>
          <w:color w:val="000000"/>
          <w:sz w:val="21"/>
          <w:szCs w:val="21"/>
        </w:rPr>
        <w:t>，并不实行，这种理论再好也是没意义的。</w:t>
      </w:r>
    </w:p>
    <w:p>
      <w:pPr>
        <w:pStyle w:val="9"/>
        <w:spacing w:before="0" w:beforeAutospacing="0" w:after="0" w:afterAutospacing="0" w:line="360" w:lineRule="exact"/>
        <w:rPr>
          <w:rFonts w:hint="eastAsia" w:ascii="宋体" w:hAnsi="宋体"/>
          <w:color w:val="000000"/>
          <w:sz w:val="21"/>
          <w:szCs w:val="21"/>
        </w:rPr>
      </w:pPr>
      <w:r>
        <w:rPr>
          <w:rFonts w:hint="eastAsia"/>
          <w:color w:val="000000"/>
          <w:sz w:val="21"/>
          <w:szCs w:val="21"/>
        </w:rPr>
        <w:t>②</w:t>
      </w:r>
      <w:r>
        <w:rPr>
          <w:rFonts w:ascii="宋体" w:hAnsi="宋体"/>
          <w:color w:val="000000"/>
          <w:sz w:val="21"/>
          <w:szCs w:val="21"/>
        </w:rPr>
        <w:t>明摆着是歪理邪说，本应</w:t>
      </w:r>
      <w:r>
        <w:rPr>
          <w:rFonts w:ascii="宋体" w:hAnsi="宋体"/>
          <w:color w:val="000000"/>
          <w:sz w:val="21"/>
          <w:szCs w:val="21"/>
          <w:u w:val="single"/>
        </w:rPr>
        <w:t>       </w:t>
      </w:r>
      <w:r>
        <w:rPr>
          <w:rStyle w:val="23"/>
          <w:rFonts w:ascii="宋体" w:hAnsi="宋体"/>
          <w:color w:val="000000"/>
          <w:sz w:val="21"/>
          <w:szCs w:val="21"/>
          <w:u w:val="single"/>
        </w:rPr>
        <w:t> </w:t>
      </w:r>
      <w:r>
        <w:rPr>
          <w:rFonts w:ascii="宋体" w:hAnsi="宋体"/>
          <w:color w:val="000000"/>
          <w:sz w:val="21"/>
          <w:szCs w:val="21"/>
        </w:rPr>
        <w:t>才是，却有那么多人相信。真令人想不通。 </w:t>
      </w:r>
    </w:p>
    <w:p>
      <w:pPr>
        <w:pStyle w:val="9"/>
        <w:spacing w:before="0" w:beforeAutospacing="0" w:after="0" w:afterAutospacing="0" w:line="360" w:lineRule="exact"/>
        <w:rPr>
          <w:rFonts w:hint="eastAsia" w:ascii="宋体" w:hAnsi="宋体"/>
          <w:color w:val="000000"/>
          <w:sz w:val="21"/>
          <w:szCs w:val="21"/>
        </w:rPr>
      </w:pPr>
      <w:r>
        <w:rPr>
          <w:rFonts w:hint="eastAsia"/>
          <w:color w:val="000000"/>
          <w:sz w:val="21"/>
          <w:szCs w:val="21"/>
        </w:rPr>
        <w:t>③</w:t>
      </w:r>
      <w:r>
        <w:rPr>
          <w:rFonts w:ascii="Times New Roman" w:hAnsi="Times New Roman" w:cs="Times New Roman"/>
          <w:color w:val="000000"/>
          <w:sz w:val="21"/>
          <w:szCs w:val="21"/>
        </w:rPr>
        <w:t xml:space="preserve"> </w:t>
      </w:r>
      <w:r>
        <w:rPr>
          <w:rFonts w:ascii="宋体" w:hAnsi="宋体"/>
          <w:color w:val="000000"/>
          <w:sz w:val="21"/>
          <w:szCs w:val="21"/>
        </w:rPr>
        <w:t>这孩子真怪，别的什么都不怕，却怕癞蛤蟆，一只癞蛤蟆就吓得他</w:t>
      </w:r>
      <w:r>
        <w:rPr>
          <w:rFonts w:ascii="宋体" w:hAnsi="宋体"/>
          <w:color w:val="000000"/>
          <w:sz w:val="21"/>
          <w:szCs w:val="21"/>
          <w:u w:val="single"/>
        </w:rPr>
        <w:t>       </w:t>
      </w:r>
      <w:r>
        <w:rPr>
          <w:rStyle w:val="23"/>
          <w:rFonts w:ascii="宋体" w:hAnsi="宋体"/>
          <w:color w:val="000000"/>
          <w:sz w:val="21"/>
          <w:szCs w:val="21"/>
          <w:u w:val="single"/>
        </w:rPr>
        <w:t> </w:t>
      </w:r>
      <w:r>
        <w:rPr>
          <w:rFonts w:ascii="宋体" w:hAnsi="宋体"/>
          <w:color w:val="000000"/>
          <w:sz w:val="21"/>
          <w:szCs w:val="21"/>
        </w:rPr>
        <w:t>地惊叫起来。</w:t>
      </w:r>
    </w:p>
    <w:p>
      <w:pPr>
        <w:pStyle w:val="9"/>
        <w:spacing w:before="0" w:beforeAutospacing="0" w:after="0" w:afterAutospacing="0" w:line="360" w:lineRule="exact"/>
        <w:rPr>
          <w:rFonts w:hint="eastAsia" w:ascii="宋体" w:hAnsi="宋体"/>
          <w:color w:val="000000"/>
          <w:sz w:val="21"/>
          <w:szCs w:val="21"/>
        </w:rPr>
      </w:pPr>
      <w:r>
        <w:rPr>
          <w:rFonts w:ascii="宋体" w:hAnsi="宋体"/>
          <w:color w:val="000000"/>
          <w:sz w:val="21"/>
          <w:szCs w:val="21"/>
        </w:rPr>
        <w:t>填入横线部分最恰当的一项是： </w:t>
      </w:r>
    </w:p>
    <w:p>
      <w:pPr>
        <w:pStyle w:val="9"/>
        <w:spacing w:before="0" w:beforeAutospacing="0" w:after="0" w:afterAutospacing="0" w:line="360" w:lineRule="exact"/>
        <w:rPr>
          <w:rFonts w:hint="eastAsia" w:ascii="宋体" w:hAnsi="宋体"/>
          <w:color w:val="000000"/>
          <w:sz w:val="21"/>
          <w:szCs w:val="21"/>
        </w:rPr>
      </w:pPr>
      <w:r>
        <w:rPr>
          <w:rFonts w:ascii="宋体" w:hAnsi="宋体"/>
          <w:color w:val="000000"/>
          <w:sz w:val="21"/>
          <w:szCs w:val="21"/>
        </w:rPr>
        <w:t>A.束之高阁  不以为意  失魂落魄</w:t>
      </w:r>
      <w:r>
        <w:rPr>
          <w:rFonts w:hint="eastAsia" w:ascii="宋体" w:hAnsi="宋体"/>
          <w:color w:val="000000"/>
          <w:sz w:val="21"/>
          <w:szCs w:val="21"/>
        </w:rPr>
        <w:t xml:space="preserve">  </w:t>
      </w:r>
      <w:r>
        <w:rPr>
          <w:rFonts w:ascii="宋体" w:hAnsi="宋体"/>
          <w:color w:val="000000"/>
          <w:sz w:val="21"/>
          <w:szCs w:val="21"/>
        </w:rPr>
        <w:t>B.奉若神明  不以为然  惴惴不安</w:t>
      </w:r>
    </w:p>
    <w:p>
      <w:pPr>
        <w:pStyle w:val="9"/>
        <w:spacing w:before="0" w:beforeAutospacing="0" w:after="0" w:afterAutospacing="0" w:line="360" w:lineRule="exact"/>
        <w:rPr>
          <w:rFonts w:hint="eastAsia" w:ascii="宋体" w:hAnsi="宋体"/>
          <w:color w:val="000000"/>
          <w:sz w:val="21"/>
          <w:szCs w:val="21"/>
        </w:rPr>
      </w:pPr>
      <w:r>
        <w:rPr>
          <w:rFonts w:ascii="宋体" w:hAnsi="宋体"/>
          <w:color w:val="000000"/>
          <w:sz w:val="21"/>
          <w:szCs w:val="21"/>
        </w:rPr>
        <w:t>C.奉若神明  不以为然  失魂落魄</w:t>
      </w:r>
      <w:r>
        <w:rPr>
          <w:rFonts w:hint="eastAsia" w:ascii="宋体" w:hAnsi="宋体"/>
          <w:color w:val="000000"/>
          <w:sz w:val="21"/>
          <w:szCs w:val="21"/>
        </w:rPr>
        <w:t xml:space="preserve">  </w:t>
      </w:r>
      <w:r>
        <w:rPr>
          <w:rFonts w:ascii="宋体" w:hAnsi="宋体"/>
          <w:color w:val="000000"/>
          <w:sz w:val="21"/>
          <w:szCs w:val="21"/>
        </w:rPr>
        <w:t>D.不了了之  不以为意  惴惴不安</w:t>
      </w:r>
    </w:p>
    <w:p>
      <w:pPr>
        <w:pStyle w:val="22"/>
        <w:rPr>
          <w:rFonts w:cstheme="minorBidi"/>
          <w:b/>
          <w:color w:val="0F243E" w:themeColor="text2" w:themeShade="80"/>
          <w:sz w:val="21"/>
          <w:szCs w:val="21"/>
        </w:rPr>
      </w:pPr>
      <w:r>
        <w:rPr>
          <w:rStyle w:val="12"/>
          <w:rFonts w:ascii="宋体" w:hAnsi="宋体"/>
          <w:color w:val="0F243E" w:themeColor="text2" w:themeShade="80"/>
          <w:sz w:val="21"/>
          <w:szCs w:val="21"/>
        </w:rPr>
        <w:t>解析：本题答案选A。</w:t>
      </w:r>
      <w:r>
        <w:rPr>
          <w:rFonts w:ascii="宋体" w:hAnsi="宋体"/>
          <w:b/>
          <w:color w:val="0F243E" w:themeColor="text2" w:themeShade="80"/>
          <w:sz w:val="21"/>
          <w:szCs w:val="21"/>
        </w:rPr>
        <w:t>“束之高阁”与“不实行”正对应，“明摆着是歪理邪说”，我们就应该不在乎它，即“不以为意”。</w:t>
      </w:r>
    </w:p>
    <w:p>
      <w:pPr>
        <w:pStyle w:val="22"/>
        <w:rPr>
          <w:rFonts w:cstheme="minorBidi"/>
          <w:b/>
          <w:color w:val="auto"/>
          <w:sz w:val="22"/>
          <w:szCs w:val="22"/>
        </w:rPr>
      </w:pPr>
    </w:p>
    <w:p>
      <w:r>
        <w:rPr>
          <w:rFonts w:hint="eastAsia"/>
        </w:rPr>
        <w:t>8.对下面这首唐诗的赏析，不正确的一项是（    ）</w:t>
      </w:r>
    </w:p>
    <w:p>
      <w:r>
        <w:rPr>
          <w:rFonts w:hint="eastAsia"/>
        </w:rPr>
        <w:t xml:space="preserve">                酬乐天扬州初逢席上见赠   刘禹锡</w:t>
      </w:r>
    </w:p>
    <w:p>
      <w:r>
        <w:rPr>
          <w:rFonts w:hint="eastAsia"/>
        </w:rPr>
        <w:t xml:space="preserve">                巴山楚水凄凉地，二十三年弃置身。</w:t>
      </w:r>
    </w:p>
    <w:p>
      <w:r>
        <w:rPr>
          <w:rFonts w:hint="eastAsia"/>
        </w:rPr>
        <w:t xml:space="preserve">                怀旧空吟闻笛赋，到乡翻似烂柯人。</w:t>
      </w:r>
    </w:p>
    <w:p>
      <w:r>
        <w:rPr>
          <w:rFonts w:hint="eastAsia"/>
        </w:rPr>
        <w:t xml:space="preserve">                沉舟侧畔千帆过，病树前头万木春。</w:t>
      </w:r>
    </w:p>
    <w:p>
      <w:r>
        <w:rPr>
          <w:rFonts w:hint="eastAsia"/>
        </w:rPr>
        <w:t xml:space="preserve">                今日听君歌一曲，暂凭杯酒长精神。</w:t>
      </w:r>
    </w:p>
    <w:p>
      <w:r>
        <w:rPr>
          <w:rFonts w:hint="eastAsia"/>
        </w:rPr>
        <w:t xml:space="preserve">    A、这首诗表现了作者长期遭贬谪的悲凉、愤懑的心情，同时又袒露出作者豁达豪放的襟怀和坚忍不拔的意志。</w:t>
      </w:r>
    </w:p>
    <w:p>
      <w:r>
        <w:rPr>
          <w:rFonts w:hint="eastAsia"/>
        </w:rPr>
        <w:t xml:space="preserve">    B、一、二句写出了作者被贬谪置于巴楚这荒远凄凉的地方，已有二十三年了。</w:t>
      </w:r>
    </w:p>
    <w:p>
      <w:r>
        <w:rPr>
          <w:rFonts w:hint="eastAsia"/>
        </w:rPr>
        <w:t xml:space="preserve">    C、三、四句写作者借吹笛来抒发对故乡的思念，以及回到家乡后衣着破烂的落魄情景。</w:t>
      </w:r>
    </w:p>
    <w:p>
      <w:r>
        <w:rPr>
          <w:rFonts w:hint="eastAsia"/>
        </w:rPr>
        <w:t xml:space="preserve">    D、五、六句作者虽以“沉舟”、“病树”自比，但不消沉，写出了新事物必将代替旧事物。</w:t>
      </w:r>
    </w:p>
    <w:p>
      <w:pPr>
        <w:pStyle w:val="22"/>
        <w:rPr>
          <w:rFonts w:hint="eastAsia" w:ascii="宋体" w:hAnsi="宋体"/>
          <w:b/>
          <w:color w:val="0F243E" w:themeColor="text2" w:themeShade="80"/>
          <w:sz w:val="21"/>
          <w:szCs w:val="21"/>
        </w:rPr>
      </w:pPr>
      <w:r>
        <w:rPr>
          <w:rStyle w:val="12"/>
          <w:rFonts w:ascii="宋体" w:hAnsi="宋体"/>
          <w:color w:val="0F243E" w:themeColor="text2" w:themeShade="80"/>
          <w:sz w:val="21"/>
          <w:szCs w:val="21"/>
        </w:rPr>
        <w:t>解析：本题答案选</w:t>
      </w:r>
      <w:r>
        <w:rPr>
          <w:rStyle w:val="12"/>
          <w:rFonts w:hint="eastAsia" w:ascii="宋体" w:hAnsi="宋体"/>
          <w:color w:val="0F243E" w:themeColor="text2" w:themeShade="80"/>
          <w:sz w:val="21"/>
          <w:szCs w:val="21"/>
        </w:rPr>
        <w:t>C</w:t>
      </w:r>
      <w:r>
        <w:rPr>
          <w:rStyle w:val="12"/>
          <w:rFonts w:ascii="宋体" w:hAnsi="宋体"/>
          <w:color w:val="0F243E" w:themeColor="text2" w:themeShade="80"/>
          <w:sz w:val="21"/>
          <w:szCs w:val="21"/>
        </w:rPr>
        <w:t>。</w:t>
      </w:r>
    </w:p>
    <w:p>
      <w:pPr>
        <w:pStyle w:val="22"/>
        <w:rPr>
          <w:rFonts w:cstheme="minorBidi"/>
          <w:b/>
          <w:color w:val="0F243E" w:themeColor="text2" w:themeShade="80"/>
          <w:sz w:val="21"/>
          <w:szCs w:val="21"/>
        </w:rPr>
      </w:pPr>
    </w:p>
    <w:p>
      <w:pPr>
        <w:rPr>
          <w:b/>
          <w:bCs/>
        </w:rPr>
      </w:pPr>
      <w:r>
        <w:rPr>
          <w:rFonts w:hint="eastAsia"/>
          <w:b/>
          <w:bCs/>
        </w:rPr>
        <w:t>9.</w:t>
      </w:r>
      <w:r>
        <w:rPr>
          <w:b/>
          <w:bCs/>
        </w:rPr>
        <w:t>下列句子有语病的一项是（</w:t>
      </w:r>
      <w:r>
        <w:rPr>
          <w:rFonts w:hint="eastAsia"/>
          <w:b/>
          <w:bCs/>
        </w:rPr>
        <w:t xml:space="preserve">    </w:t>
      </w:r>
      <w:r>
        <w:rPr>
          <w:b/>
          <w:bCs/>
        </w:rPr>
        <w:t>）</w:t>
      </w:r>
    </w:p>
    <w:p>
      <w:r>
        <w:t>A</w:t>
      </w:r>
      <w:r>
        <w:rPr>
          <w:rFonts w:hint="eastAsia"/>
        </w:rPr>
        <w:t xml:space="preserve">. </w:t>
      </w:r>
      <w:r>
        <w:t>整个教室有一种不平常的严肃的气氛，最使我吃惊的是，后面几排一向空着的板凳上坐着好些镇上的人，他们也跟我们一样肃静。              （都德·《最后一课》）</w:t>
      </w:r>
    </w:p>
    <w:p>
      <w:r>
        <w:t>B</w:t>
      </w:r>
      <w:r>
        <w:rPr>
          <w:rFonts w:hint="eastAsia"/>
        </w:rPr>
        <w:t xml:space="preserve">. </w:t>
      </w:r>
      <w:r>
        <w:t>我有时把手放在我的胸膛上，我知道我的心还是跳动的，我的心还在喷涌着热血，因为我常常感到它在泛滥着一种热情。                      （端木蕻良·《土地的誓言》）</w:t>
      </w:r>
    </w:p>
    <w:p>
      <w:r>
        <w:t>C</w:t>
      </w:r>
      <w:r>
        <w:rPr>
          <w:rFonts w:hint="eastAsia"/>
        </w:rPr>
        <w:t xml:space="preserve">. </w:t>
      </w:r>
      <w:r>
        <w:t>这种桥不但形式优美，而且结构坚固，能几十年几百年甚至上千年雄跨在江河之上，在交通方面发挥作用。                                  （茅以升·《中国石拱桥》）</w:t>
      </w:r>
    </w:p>
    <w:p>
      <w:pPr>
        <w:pStyle w:val="22"/>
      </w:pPr>
      <w:r>
        <w:t>D</w:t>
      </w:r>
      <w:r>
        <w:rPr>
          <w:rFonts w:hint="eastAsia"/>
        </w:rPr>
        <w:t xml:space="preserve">. </w:t>
      </w:r>
      <w:r>
        <w:t>我想：希望是本无所谓有，无所谓无的。这正如地上的路，其实地上本没有路，走的人多了，也便成了路。</w:t>
      </w:r>
    </w:p>
    <w:p>
      <w:pPr>
        <w:tabs>
          <w:tab w:val="left" w:pos="0"/>
        </w:tabs>
        <w:rPr>
          <w:b/>
          <w:color w:val="0F243E" w:themeColor="text2" w:themeShade="80"/>
        </w:rPr>
      </w:pPr>
      <w:r>
        <w:rPr>
          <w:rFonts w:hint="eastAsia"/>
          <w:b/>
          <w:color w:val="0F243E" w:themeColor="text2" w:themeShade="80"/>
        </w:rPr>
        <w:t>答案：A</w:t>
      </w:r>
      <w:r>
        <w:rPr>
          <w:b/>
          <w:color w:val="0F243E" w:themeColor="text2" w:themeShade="80"/>
        </w:rPr>
        <w:t>【解析】此题侧重评价学生判断语病的能力。选句均是课文内容，大多比较熟悉，很不容易判断。读要细心，注意个别翻译文章的语句是否有问题。如“好些镇上的人”有歧义，应改为“镇上的好些人”。</w:t>
      </w:r>
    </w:p>
    <w:p>
      <w:pPr>
        <w:pStyle w:val="22"/>
        <w:rPr>
          <w:rFonts w:cstheme="minorBidi"/>
          <w:b/>
          <w:color w:val="0F243E" w:themeColor="text2" w:themeShade="80"/>
          <w:sz w:val="21"/>
          <w:szCs w:val="21"/>
        </w:rPr>
      </w:pPr>
    </w:p>
    <w:p>
      <w:pPr>
        <w:rPr>
          <w:b/>
          <w:bCs/>
        </w:rPr>
      </w:pPr>
      <w:r>
        <w:rPr>
          <w:rFonts w:hint="eastAsia"/>
          <w:b/>
          <w:bCs/>
        </w:rPr>
        <w:t>10.</w:t>
      </w:r>
      <w:r>
        <w:rPr>
          <w:b/>
          <w:bCs/>
        </w:rPr>
        <w:t>下列各句中，没有语病的一项是（</w:t>
      </w:r>
      <w:r>
        <w:rPr>
          <w:rFonts w:hint="eastAsia"/>
          <w:b/>
          <w:bCs/>
        </w:rPr>
        <w:t xml:space="preserve">    </w:t>
      </w:r>
      <w:r>
        <w:rPr>
          <w:b/>
          <w:bCs/>
        </w:rPr>
        <w:t>）</w:t>
      </w:r>
    </w:p>
    <w:p>
      <w:r>
        <w:t>A</w:t>
      </w:r>
      <w:r>
        <w:rPr>
          <w:rFonts w:hint="eastAsia"/>
        </w:rPr>
        <w:t xml:space="preserve">. </w:t>
      </w:r>
      <w:r>
        <w:t>为了防止酒驾事件不再发生，眉山市加大了巡查整治力度。</w:t>
      </w:r>
    </w:p>
    <w:p>
      <w:r>
        <w:t>B</w:t>
      </w:r>
      <w:r>
        <w:rPr>
          <w:rFonts w:hint="eastAsia"/>
        </w:rPr>
        <w:t xml:space="preserve">. </w:t>
      </w:r>
      <w:r>
        <w:t>学校开展地震安全常识教育活动，可以增强同学们的安全自我保护。</w:t>
      </w:r>
    </w:p>
    <w:p>
      <w:r>
        <w:t>C</w:t>
      </w:r>
      <w:r>
        <w:rPr>
          <w:rFonts w:hint="eastAsia"/>
        </w:rPr>
        <w:t xml:space="preserve">. </w:t>
      </w:r>
      <w:r>
        <w:t>完善食品安全法规，规范食品安全监管机制，提高人们的食品安全意识，已经到了迫在眉睫的地步了。</w:t>
      </w:r>
    </w:p>
    <w:p>
      <w:r>
        <w:t>D</w:t>
      </w:r>
      <w:r>
        <w:rPr>
          <w:rFonts w:hint="eastAsia"/>
        </w:rPr>
        <w:t xml:space="preserve">. </w:t>
      </w:r>
      <w:r>
        <w:t>学生能够熟练而规范地书写正楷字，是衡量学生是否达到《语文课程标准》对汉字书写的要求。</w:t>
      </w:r>
    </w:p>
    <w:p>
      <w:pPr>
        <w:tabs>
          <w:tab w:val="left" w:pos="0"/>
        </w:tabs>
        <w:rPr>
          <w:b/>
          <w:color w:val="0F243E" w:themeColor="text2" w:themeShade="80"/>
        </w:rPr>
      </w:pPr>
      <w:r>
        <w:rPr>
          <w:rFonts w:hint="eastAsia"/>
          <w:b/>
          <w:color w:val="0F243E" w:themeColor="text2" w:themeShade="80"/>
        </w:rPr>
        <w:t>答案：C</w:t>
      </w:r>
      <w:r>
        <w:rPr>
          <w:b/>
          <w:color w:val="0F243E" w:themeColor="text2" w:themeShade="80"/>
        </w:rPr>
        <w:t>【解析】此题侧重评价学生辨识语病的能力。A:否定词“不”误用；B：缺必要的宾语“意识”；D:前后不一致，一面和两面不搭配，应去掉后面的“是否”。</w:t>
      </w:r>
    </w:p>
    <w:p>
      <w:pPr>
        <w:pStyle w:val="22"/>
        <w:rPr>
          <w:rFonts w:cstheme="minorBidi"/>
          <w:b/>
          <w:color w:val="auto"/>
          <w:sz w:val="22"/>
          <w:szCs w:val="22"/>
        </w:rPr>
      </w:pPr>
    </w:p>
    <w:p>
      <w:pPr>
        <w:rPr>
          <w:rFonts w:ascii="Calibri" w:hAnsi="Calibri" w:eastAsia="宋体" w:cs="Times New Roman"/>
        </w:rPr>
      </w:pPr>
      <w:r>
        <w:rPr>
          <w:rFonts w:hint="eastAsia"/>
        </w:rPr>
        <w:t>11</w:t>
      </w:r>
      <w:r>
        <w:rPr>
          <w:rFonts w:hint="eastAsia" w:cs="宋体"/>
        </w:rPr>
        <w:t>．</w:t>
      </w:r>
      <w:r>
        <w:rPr>
          <w:rFonts w:hint="eastAsia" w:ascii="Calibri" w:hAnsi="Calibri" w:eastAsia="宋体" w:cs="宋体"/>
        </w:rPr>
        <w:t>下列没有歧义的一句是：（）</w:t>
      </w:r>
    </w:p>
    <w:p>
      <w:pPr>
        <w:rPr>
          <w:rFonts w:ascii="Calibri" w:hAnsi="Calibri" w:eastAsia="宋体" w:cs="Times New Roman"/>
        </w:rPr>
      </w:pPr>
      <w:r>
        <w:rPr>
          <w:rFonts w:ascii="Calibri" w:hAnsi="Calibri" w:eastAsia="宋体" w:cs="Times New Roman"/>
        </w:rPr>
        <w:t>A</w:t>
      </w:r>
      <w:r>
        <w:rPr>
          <w:rFonts w:hint="eastAsia" w:ascii="Calibri" w:hAnsi="Calibri" w:eastAsia="宋体" w:cs="宋体"/>
        </w:rPr>
        <w:t>．请你告诉小王，我们要学习文件。</w:t>
      </w:r>
    </w:p>
    <w:p>
      <w:pPr>
        <w:rPr>
          <w:rFonts w:ascii="Calibri" w:hAnsi="Calibri" w:eastAsia="宋体" w:cs="Times New Roman"/>
        </w:rPr>
      </w:pPr>
      <w:r>
        <w:rPr>
          <w:rFonts w:ascii="Calibri" w:hAnsi="Calibri" w:eastAsia="宋体" w:cs="Times New Roman"/>
        </w:rPr>
        <w:t>B</w:t>
      </w:r>
      <w:r>
        <w:rPr>
          <w:rFonts w:hint="eastAsia" w:ascii="Calibri" w:hAnsi="Calibri" w:eastAsia="宋体" w:cs="宋体"/>
        </w:rPr>
        <w:t>．时间过得真快呀，记得我第一次见你的时候才六岁。</w:t>
      </w:r>
    </w:p>
    <w:p>
      <w:pPr>
        <w:rPr>
          <w:rFonts w:ascii="Calibri" w:hAnsi="Calibri" w:eastAsia="宋体" w:cs="Times New Roman"/>
        </w:rPr>
      </w:pPr>
      <w:r>
        <w:rPr>
          <w:rFonts w:ascii="Calibri" w:hAnsi="Calibri" w:eastAsia="宋体" w:cs="Times New Roman"/>
        </w:rPr>
        <w:t>C</w:t>
      </w:r>
      <w:r>
        <w:rPr>
          <w:rFonts w:hint="eastAsia" w:ascii="Calibri" w:hAnsi="Calibri" w:eastAsia="宋体" w:cs="宋体"/>
        </w:rPr>
        <w:t>．躺在床上那么久，他终于想起来了。</w:t>
      </w:r>
    </w:p>
    <w:p>
      <w:pPr>
        <w:rPr>
          <w:rFonts w:ascii="Calibri" w:hAnsi="Calibri" w:eastAsia="宋体" w:cs="Times New Roman"/>
        </w:rPr>
      </w:pPr>
      <w:r>
        <w:rPr>
          <w:rFonts w:ascii="Calibri" w:hAnsi="Calibri" w:eastAsia="宋体" w:cs="Times New Roman"/>
        </w:rPr>
        <w:t>D</w:t>
      </w:r>
      <w:r>
        <w:rPr>
          <w:rFonts w:hint="eastAsia" w:ascii="Calibri" w:hAnsi="Calibri" w:eastAsia="宋体" w:cs="宋体"/>
        </w:rPr>
        <w:t>．环保部门责令工厂立即采取隔音措施，将噪音污染降至合格标准</w:t>
      </w:r>
    </w:p>
    <w:p>
      <w:pPr>
        <w:rPr>
          <w:b/>
          <w:color w:val="0F243E" w:themeColor="text2" w:themeShade="80"/>
        </w:rPr>
      </w:pPr>
      <w:r>
        <w:rPr>
          <w:rFonts w:hint="eastAsia" w:ascii="Calibri" w:hAnsi="Calibri" w:eastAsia="宋体" w:cs="Times New Roman"/>
          <w:b/>
          <w:color w:val="0F243E"/>
        </w:rPr>
        <w:t>【答案】</w:t>
      </w:r>
      <w:r>
        <w:rPr>
          <w:rFonts w:ascii="Calibri" w:hAnsi="Calibri" w:eastAsia="宋体" w:cs="Times New Roman"/>
          <w:b/>
          <w:color w:val="0F243E"/>
        </w:rPr>
        <w:t>D</w:t>
      </w:r>
      <w:r>
        <w:rPr>
          <w:rFonts w:hint="eastAsia"/>
          <w:b/>
          <w:color w:val="0F243E" w:themeColor="text2" w:themeShade="80"/>
        </w:rPr>
        <w:t xml:space="preserve">  选项 ABC有两重意思，比较明显，答案选D</w:t>
      </w:r>
    </w:p>
    <w:p/>
    <w:p>
      <w:pPr>
        <w:rPr>
          <w:rFonts w:ascii="宋体" w:hAnsi="宋体" w:eastAsia="宋体" w:cs="Times New Roman"/>
          <w:szCs w:val="21"/>
        </w:rPr>
      </w:pPr>
      <w:r>
        <w:rPr>
          <w:rFonts w:hint="eastAsia" w:ascii="宋体" w:hAnsi="宋体"/>
          <w:szCs w:val="21"/>
        </w:rPr>
        <w:t>12</w:t>
      </w:r>
      <w:r>
        <w:rPr>
          <w:rFonts w:hint="eastAsia" w:ascii="宋体" w:hAnsi="宋体" w:eastAsia="宋体" w:cs="Times New Roman"/>
          <w:szCs w:val="21"/>
        </w:rPr>
        <w:t>. 无论准确也好，鲜明、生动也好，就语言方面来讲，要求字眼总要用得恰如其意。这样，表现的概念才会准确，也才会使人感到鲜明，说得神秘一点，字眼里面还有它的声调和色彩。</w:t>
      </w:r>
    </w:p>
    <w:p>
      <w:pPr>
        <w:rPr>
          <w:rFonts w:ascii="宋体" w:hAnsi="宋体" w:eastAsia="宋体" w:cs="Times New Roman"/>
          <w:szCs w:val="21"/>
        </w:rPr>
      </w:pPr>
      <w:r>
        <w:rPr>
          <w:rFonts w:hint="eastAsia" w:ascii="宋体" w:hAnsi="宋体" w:eastAsia="宋体" w:cs="Times New Roman"/>
          <w:szCs w:val="21"/>
        </w:rPr>
        <w:t xml:space="preserve">   最能准确复述这段话主要意思的是(    )。</w:t>
      </w:r>
    </w:p>
    <w:p>
      <w:pPr>
        <w:rPr>
          <w:rFonts w:ascii="宋体" w:hAnsi="宋体" w:eastAsia="宋体" w:cs="Times New Roman"/>
          <w:szCs w:val="21"/>
        </w:rPr>
      </w:pPr>
      <w:r>
        <w:rPr>
          <w:rFonts w:hint="eastAsia" w:ascii="宋体" w:hAnsi="宋体" w:eastAsia="宋体" w:cs="Times New Roman"/>
          <w:szCs w:val="21"/>
        </w:rPr>
        <w:t>A．语言要生动、准确     B．语言有声调和色彩</w:t>
      </w:r>
    </w:p>
    <w:p>
      <w:pPr>
        <w:rPr>
          <w:rFonts w:ascii="宋体" w:hAnsi="宋体"/>
          <w:szCs w:val="21"/>
        </w:rPr>
      </w:pPr>
      <w:r>
        <w:rPr>
          <w:rFonts w:hint="eastAsia" w:ascii="宋体" w:hAnsi="宋体" w:eastAsia="宋体" w:cs="Times New Roman"/>
          <w:szCs w:val="21"/>
        </w:rPr>
        <w:t>C．文字很神秘           D．文字的运用要恰如其意</w:t>
      </w:r>
    </w:p>
    <w:p>
      <w:pPr>
        <w:rPr>
          <w:rFonts w:ascii="宋体" w:hAnsi="宋体"/>
          <w:b/>
          <w:color w:val="0F243E" w:themeColor="text2" w:themeShade="80"/>
          <w:szCs w:val="21"/>
        </w:rPr>
      </w:pPr>
      <w:r>
        <w:rPr>
          <w:rFonts w:hint="eastAsia" w:ascii="Calibri" w:hAnsi="Calibri" w:eastAsia="宋体" w:cs="Times New Roman"/>
          <w:b/>
          <w:color w:val="0F243E"/>
        </w:rPr>
        <w:t>【答案】</w:t>
      </w:r>
      <w:r>
        <w:rPr>
          <w:rFonts w:ascii="宋体" w:hAnsi="宋体" w:eastAsia="宋体" w:cs="Times New Roman"/>
          <w:b/>
          <w:color w:val="0F243E"/>
          <w:szCs w:val="21"/>
        </w:rPr>
        <w:t>D[解析] 仔细阅读本段文字可知，其主旨即是文中所说的“就语言方面讲，要求字眼总要用得恰如其意。”故应选D。</w:t>
      </w:r>
    </w:p>
    <w:p>
      <w:pPr>
        <w:rPr>
          <w:rFonts w:ascii="宋体" w:hAnsi="宋体" w:eastAsia="宋体" w:cs="Times New Roman"/>
          <w:szCs w:val="21"/>
        </w:rPr>
      </w:pPr>
    </w:p>
    <w:p>
      <w:pPr>
        <w:rPr>
          <w:rFonts w:ascii="宋体" w:hAnsi="宋体" w:eastAsia="宋体" w:cs="Times New Roman"/>
          <w:szCs w:val="21"/>
        </w:rPr>
      </w:pPr>
      <w:r>
        <w:rPr>
          <w:rFonts w:hint="eastAsia" w:ascii="宋体" w:hAnsi="宋体"/>
          <w:szCs w:val="21"/>
        </w:rPr>
        <w:t>13</w:t>
      </w:r>
      <w:r>
        <w:rPr>
          <w:rFonts w:hint="eastAsia" w:ascii="宋体" w:hAnsi="宋体" w:eastAsia="宋体" w:cs="Times New Roman"/>
          <w:szCs w:val="21"/>
        </w:rPr>
        <w:t>. 初唐的人们探究梁、陈、北齐的祸乱之源，往往归咎于淫靡的文风，并要求建立一种新的文风，以适应唐代大一统的政治局面，这无疑对初唐文坛的建设起到了推动作用。但以文风不振作为亡国之因，毕竟本末倒置。</w:t>
      </w:r>
    </w:p>
    <w:p>
      <w:pPr>
        <w:rPr>
          <w:rFonts w:ascii="宋体" w:hAnsi="宋体" w:eastAsia="宋体" w:cs="Times New Roman"/>
          <w:szCs w:val="21"/>
        </w:rPr>
      </w:pPr>
      <w:r>
        <w:rPr>
          <w:rFonts w:hint="eastAsia" w:ascii="宋体" w:hAnsi="宋体" w:eastAsia="宋体" w:cs="Times New Roman"/>
          <w:szCs w:val="21"/>
        </w:rPr>
        <w:t xml:space="preserve">   上面这段话主要支持了这样一种观点，即(    )。</w:t>
      </w:r>
    </w:p>
    <w:p>
      <w:pPr>
        <w:rPr>
          <w:rFonts w:ascii="宋体" w:hAnsi="宋体" w:eastAsia="宋体" w:cs="Times New Roman"/>
          <w:szCs w:val="21"/>
        </w:rPr>
      </w:pPr>
      <w:r>
        <w:rPr>
          <w:rFonts w:hint="eastAsia" w:ascii="宋体" w:hAnsi="宋体" w:eastAsia="宋体" w:cs="Times New Roman"/>
          <w:szCs w:val="21"/>
        </w:rPr>
        <w:t>A．唐代大一统的政治局面需要建立一种新的文风</w:t>
      </w:r>
    </w:p>
    <w:p>
      <w:pPr>
        <w:rPr>
          <w:rFonts w:ascii="宋体" w:hAnsi="宋体" w:eastAsia="宋体" w:cs="Times New Roman"/>
          <w:szCs w:val="21"/>
        </w:rPr>
      </w:pPr>
      <w:r>
        <w:rPr>
          <w:rFonts w:hint="eastAsia" w:ascii="宋体" w:hAnsi="宋体" w:eastAsia="宋体" w:cs="Times New Roman"/>
          <w:szCs w:val="21"/>
        </w:rPr>
        <w:t>B．把文风不振作为封建王朝的亡国之因是错误的</w:t>
      </w:r>
    </w:p>
    <w:p>
      <w:pPr>
        <w:rPr>
          <w:rFonts w:ascii="宋体" w:hAnsi="宋体" w:eastAsia="宋体" w:cs="Times New Roman"/>
          <w:szCs w:val="21"/>
        </w:rPr>
      </w:pPr>
      <w:r>
        <w:rPr>
          <w:rFonts w:hint="eastAsia" w:ascii="宋体" w:hAnsi="宋体" w:eastAsia="宋体" w:cs="Times New Roman"/>
          <w:szCs w:val="21"/>
        </w:rPr>
        <w:t>C．把文风不振作为亡国之因有利于文坛的建设</w:t>
      </w:r>
    </w:p>
    <w:p>
      <w:pPr>
        <w:rPr>
          <w:rFonts w:ascii="宋体" w:hAnsi="宋体" w:eastAsia="宋体" w:cs="Times New Roman"/>
          <w:szCs w:val="21"/>
        </w:rPr>
      </w:pPr>
      <w:r>
        <w:rPr>
          <w:rFonts w:hint="eastAsia" w:ascii="宋体" w:hAnsi="宋体" w:eastAsia="宋体" w:cs="Times New Roman"/>
          <w:szCs w:val="21"/>
        </w:rPr>
        <w:t>D．把文风不振作为亡国之因虽不科学，但起到了积极的作用</w:t>
      </w:r>
    </w:p>
    <w:p>
      <w:pPr>
        <w:rPr>
          <w:rFonts w:ascii="宋体" w:hAnsi="宋体" w:eastAsia="宋体" w:cs="Times New Roman"/>
          <w:b/>
          <w:color w:val="0F243E"/>
          <w:szCs w:val="21"/>
        </w:rPr>
      </w:pPr>
      <w:r>
        <w:rPr>
          <w:rFonts w:hint="eastAsia" w:ascii="Calibri" w:hAnsi="Calibri" w:eastAsia="宋体" w:cs="Times New Roman"/>
          <w:b/>
          <w:color w:val="0F243E"/>
        </w:rPr>
        <w:t>【答案】</w:t>
      </w:r>
      <w:r>
        <w:rPr>
          <w:rFonts w:ascii="宋体" w:hAnsi="宋体" w:eastAsia="宋体" w:cs="Times New Roman"/>
          <w:b/>
          <w:color w:val="0F243E"/>
          <w:szCs w:val="21"/>
        </w:rPr>
        <w:t>D[解析] 本段文字论述了阴山以南的沃野对游牧民族和汉族的重要性，选项A只是说明兵家必争此地是一种现象，并没有说出其根源，选项B和C，只是单一的讲述阴山以南的地区对游牧民族的重要性，却没有说对汉族的重要性。因此，答案为D。</w:t>
      </w:r>
    </w:p>
    <w:p>
      <w:pPr>
        <w:rPr>
          <w:rFonts w:ascii="宋体" w:hAnsi="宋体" w:eastAsia="宋体" w:cs="宋体"/>
          <w:szCs w:val="21"/>
        </w:rPr>
      </w:pPr>
      <w:r>
        <w:rPr>
          <w:rFonts w:hint="eastAsia" w:ascii="宋体" w:hAnsi="宋体" w:cs="宋体"/>
          <w:szCs w:val="21"/>
        </w:rPr>
        <w:t>14</w:t>
      </w:r>
      <w:r>
        <w:rPr>
          <w:rFonts w:hint="eastAsia" w:ascii="宋体" w:hAnsi="宋体" w:eastAsia="宋体" w:cs="宋体"/>
          <w:szCs w:val="21"/>
        </w:rPr>
        <w:t>．把少数民族传统文化作为一种产业来开发，将文化资源全面推向市场，使少数民族传统文化成为市场运行大环节中的一个有效组成部分。而传统民族体育、传统文艺表演、传统人文景观，都将可以成为企业营销的好场所。因为，少数民族地区的经济发展不仅要靠引进外资，提高产品的技术含量，建立高效的激励机制等等，而且需要一个企业的良好形象。一个企业的形象效果以及产品的营销战略不仅重要，而且文化与经济将有效互补，共同繁荣。</w:t>
      </w:r>
    </w:p>
    <w:p>
      <w:pPr>
        <w:rPr>
          <w:rFonts w:ascii="宋体" w:hAnsi="宋体" w:eastAsia="宋体" w:cs="宋体"/>
          <w:szCs w:val="21"/>
        </w:rPr>
      </w:pPr>
      <w:r>
        <w:rPr>
          <w:rFonts w:hint="eastAsia" w:ascii="宋体" w:hAnsi="宋体" w:eastAsia="宋体" w:cs="宋体"/>
          <w:szCs w:val="21"/>
        </w:rPr>
        <w:t>这段话主要支持了这样一种论点，即（    ）。</w:t>
      </w:r>
    </w:p>
    <w:p>
      <w:pPr>
        <w:rPr>
          <w:rFonts w:ascii="宋体" w:hAnsi="宋体" w:eastAsia="宋体" w:cs="宋体"/>
          <w:szCs w:val="21"/>
        </w:rPr>
      </w:pPr>
      <w:r>
        <w:rPr>
          <w:rFonts w:hint="eastAsia" w:ascii="宋体" w:hAnsi="宋体" w:eastAsia="宋体" w:cs="宋体"/>
          <w:szCs w:val="21"/>
        </w:rPr>
        <w:t>A．少数民族传统文化是一种有待开发的产业</w:t>
      </w:r>
    </w:p>
    <w:p>
      <w:pPr>
        <w:rPr>
          <w:rFonts w:ascii="宋体" w:hAnsi="宋体" w:eastAsia="宋体" w:cs="宋体"/>
          <w:szCs w:val="21"/>
        </w:rPr>
      </w:pPr>
      <w:r>
        <w:rPr>
          <w:rFonts w:hint="eastAsia" w:ascii="宋体" w:hAnsi="宋体" w:eastAsia="宋体" w:cs="宋体"/>
          <w:szCs w:val="21"/>
        </w:rPr>
        <w:t>B．少数民族地区的经济发展需要良好的文化氛围</w:t>
      </w:r>
    </w:p>
    <w:p>
      <w:pPr>
        <w:rPr>
          <w:rFonts w:ascii="宋体" w:hAnsi="宋体" w:eastAsia="宋体" w:cs="宋体"/>
          <w:szCs w:val="21"/>
        </w:rPr>
      </w:pPr>
      <w:r>
        <w:rPr>
          <w:rFonts w:hint="eastAsia" w:ascii="宋体" w:hAnsi="宋体" w:eastAsia="宋体" w:cs="宋体"/>
          <w:szCs w:val="21"/>
        </w:rPr>
        <w:t>C．市场经济条件下，少数民族传统文化资源可以转化成巨大的经济价值</w:t>
      </w:r>
    </w:p>
    <w:p>
      <w:pPr>
        <w:rPr>
          <w:rFonts w:ascii="宋体" w:hAnsi="宋体" w:cs="宋体"/>
          <w:szCs w:val="21"/>
        </w:rPr>
      </w:pPr>
      <w:r>
        <w:rPr>
          <w:rFonts w:hint="eastAsia" w:ascii="宋体" w:hAnsi="宋体" w:eastAsia="宋体" w:cs="宋体"/>
          <w:szCs w:val="21"/>
        </w:rPr>
        <w:t>D．少数民族的文化与经济有效互补，共同繁荣</w:t>
      </w:r>
    </w:p>
    <w:p>
      <w:pPr>
        <w:rPr>
          <w:rFonts w:ascii="宋体" w:hAnsi="宋体" w:cs="宋体"/>
          <w:szCs w:val="21"/>
        </w:rPr>
      </w:pPr>
      <w:r>
        <w:rPr>
          <w:rFonts w:hint="eastAsia" w:ascii="Calibri" w:hAnsi="Calibri" w:eastAsia="宋体" w:cs="Times New Roman"/>
          <w:b/>
          <w:color w:val="0F243E"/>
        </w:rPr>
        <w:t>【答案】</w:t>
      </w:r>
      <w:r>
        <w:rPr>
          <w:rFonts w:hint="eastAsia" w:ascii="宋体" w:hAnsi="宋体" w:eastAsia="宋体" w:cs="宋体"/>
          <w:b/>
          <w:color w:val="0F243E"/>
          <w:szCs w:val="21"/>
        </w:rPr>
        <w:t>C【解析】这段话的重点是第一句话，即“将文化资源全面推向市场，使少数民族传统文化成为市场运行大环节中的一个有效组成部分”。后面几句话是在对第一句话进行阐释，选项C最切合题意。</w:t>
      </w:r>
    </w:p>
    <w:p>
      <w:pPr>
        <w:rPr>
          <w:rFonts w:ascii="宋体" w:hAnsi="宋体" w:eastAsia="宋体" w:cs="宋体"/>
          <w:szCs w:val="21"/>
        </w:rPr>
      </w:pPr>
    </w:p>
    <w:p>
      <w:pPr>
        <w:rPr>
          <w:rFonts w:ascii="宋体" w:hAnsi="宋体" w:eastAsia="宋体" w:cs="宋体"/>
          <w:szCs w:val="21"/>
        </w:rPr>
      </w:pPr>
      <w:r>
        <w:rPr>
          <w:rFonts w:hint="eastAsia" w:ascii="宋体" w:hAnsi="宋体" w:cs="宋体"/>
          <w:szCs w:val="21"/>
        </w:rPr>
        <w:t>15</w:t>
      </w:r>
      <w:r>
        <w:rPr>
          <w:rFonts w:hint="eastAsia" w:ascii="宋体" w:hAnsi="宋体" w:eastAsia="宋体" w:cs="宋体"/>
          <w:szCs w:val="21"/>
        </w:rPr>
        <w:t>．在原始社会，当社会生产力还十分低下，人们的劳动所得除了维持人们自身的生存和繁衍外几乎没有剩余时，是没有所谓人权概念的。后来，随着生产力的发展，私有制的出现，产生了阶级对立和阶级压迫。伴随着奴隶制的产生和发展，奴隶的生存权利作为最古老的人权要求第一次被提出来了。因此，没有生产力的发展，就不会有人权问题的产生。</w:t>
      </w:r>
    </w:p>
    <w:p>
      <w:pPr>
        <w:rPr>
          <w:rFonts w:ascii="宋体" w:hAnsi="宋体" w:eastAsia="宋体" w:cs="宋体"/>
          <w:szCs w:val="21"/>
        </w:rPr>
      </w:pPr>
      <w:r>
        <w:rPr>
          <w:rFonts w:hint="eastAsia" w:ascii="宋体" w:hAnsi="宋体" w:eastAsia="宋体" w:cs="宋体"/>
          <w:szCs w:val="21"/>
        </w:rPr>
        <w:t>这段话主要支持了这样一种论点，即（    ）。</w:t>
      </w:r>
    </w:p>
    <w:p>
      <w:pPr>
        <w:rPr>
          <w:rFonts w:ascii="宋体" w:hAnsi="宋体" w:eastAsia="宋体" w:cs="宋体"/>
          <w:szCs w:val="21"/>
        </w:rPr>
      </w:pPr>
      <w:r>
        <w:rPr>
          <w:rFonts w:hint="eastAsia" w:ascii="宋体" w:hAnsi="宋体" w:eastAsia="宋体" w:cs="宋体"/>
          <w:szCs w:val="21"/>
        </w:rPr>
        <w:t>A．人权要求是伴随着阶级的出现而出现的   B．奴隶的生存权利是最古老的人权要求</w:t>
      </w:r>
    </w:p>
    <w:p>
      <w:pPr>
        <w:rPr>
          <w:rFonts w:ascii="宋体" w:hAnsi="宋体" w:cs="宋体"/>
          <w:szCs w:val="21"/>
        </w:rPr>
      </w:pPr>
      <w:r>
        <w:rPr>
          <w:rFonts w:hint="eastAsia" w:ascii="宋体" w:hAnsi="宋体" w:eastAsia="宋体" w:cs="宋体"/>
          <w:szCs w:val="21"/>
        </w:rPr>
        <w:t>C．生产力的发展导致了人权要求的产生     D．私有制是人权出现的根源</w:t>
      </w:r>
    </w:p>
    <w:p>
      <w:pPr>
        <w:jc w:val="left"/>
        <w:rPr>
          <w:rFonts w:ascii="宋体" w:hAnsi="宋体" w:eastAsia="宋体" w:cs="宋体"/>
          <w:szCs w:val="21"/>
        </w:rPr>
      </w:pPr>
      <w:r>
        <w:rPr>
          <w:rFonts w:hint="eastAsia" w:ascii="Calibri" w:hAnsi="Calibri" w:eastAsia="宋体" w:cs="Times New Roman"/>
          <w:b/>
          <w:color w:val="0F243E"/>
        </w:rPr>
        <w:t>【答案】</w:t>
      </w:r>
      <w:r>
        <w:rPr>
          <w:rFonts w:hint="eastAsia" w:ascii="宋体" w:hAnsi="宋体" w:eastAsia="宋体" w:cs="宋体"/>
          <w:b/>
          <w:color w:val="0F243E"/>
          <w:szCs w:val="21"/>
        </w:rPr>
        <w:t>C【解析】这段话的重点是最后一句“没有生产力的发展，就不会有人权问题的产生。”</w:t>
      </w:r>
      <w:r>
        <w:rPr>
          <w:rFonts w:hint="eastAsia" w:ascii="宋体" w:hAnsi="宋体" w:eastAsia="宋体" w:cs="宋体"/>
          <w:b/>
          <w:color w:val="0F243E"/>
          <w:w w:val="96"/>
          <w:kern w:val="0"/>
          <w:szCs w:val="21"/>
          <w:fitText w:val="7665" w:id="0"/>
        </w:rPr>
        <w:t>即从原始社会到奴隶社会，是生产力的发展导致了人权要求的产生，故正确答案为C</w:t>
      </w:r>
      <w:r>
        <w:rPr>
          <w:rFonts w:hint="eastAsia" w:ascii="宋体" w:hAnsi="宋体" w:eastAsia="宋体" w:cs="宋体"/>
          <w:b/>
          <w:color w:val="0F243E"/>
          <w:spacing w:val="7"/>
          <w:w w:val="96"/>
          <w:kern w:val="0"/>
          <w:szCs w:val="21"/>
          <w:fitText w:val="7665" w:id="0"/>
        </w:rPr>
        <w:t>。</w:t>
      </w:r>
    </w:p>
    <w:p>
      <w:pPr>
        <w:rPr>
          <w:rFonts w:ascii="Calibri" w:hAnsi="Calibri" w:eastAsia="宋体" w:cs="Times New Roman"/>
        </w:rPr>
      </w:pPr>
    </w:p>
    <w:p>
      <w:pPr>
        <w:rPr>
          <w:rFonts w:cs="宋体" w:asciiTheme="minorEastAsia" w:hAnsiTheme="minorEastAsia"/>
          <w:b/>
          <w:color w:val="0F243E" w:themeColor="text2" w:themeShade="80"/>
          <w:kern w:val="0"/>
          <w:szCs w:val="21"/>
        </w:rPr>
      </w:pPr>
    </w:p>
    <w:p>
      <w:pPr>
        <w:spacing w:line="360" w:lineRule="exact"/>
        <w:jc w:val="center"/>
        <w:rPr>
          <w:rStyle w:val="15"/>
          <w:rFonts w:cs="Arial" w:asciiTheme="minorEastAsia" w:hAnsiTheme="minorEastAsia"/>
          <w:b/>
          <w:sz w:val="28"/>
          <w:szCs w:val="28"/>
        </w:rPr>
      </w:pPr>
      <w:r>
        <w:rPr>
          <w:rStyle w:val="15"/>
          <w:rFonts w:hint="eastAsia" w:cs="Arial" w:asciiTheme="minorEastAsia" w:hAnsiTheme="minorEastAsia"/>
          <w:b/>
          <w:sz w:val="28"/>
          <w:szCs w:val="28"/>
        </w:rPr>
        <w:t>第二部分 数学能力</w:t>
      </w:r>
    </w:p>
    <w:p>
      <w:pPr>
        <w:spacing w:line="360" w:lineRule="exact"/>
        <w:rPr>
          <w:rStyle w:val="15"/>
          <w:rFonts w:cs="Arial" w:asciiTheme="minorEastAsia" w:hAnsiTheme="minorEastAsia"/>
          <w:szCs w:val="21"/>
        </w:rPr>
      </w:pPr>
    </w:p>
    <w:p>
      <w:pPr>
        <w:rPr>
          <w:rFonts w:ascii="Calibri" w:hAnsi="Calibri" w:eastAsia="宋体" w:cs="Times New Roman"/>
        </w:rPr>
      </w:pPr>
      <w:r>
        <w:rPr>
          <w:rFonts w:hint="eastAsia"/>
        </w:rPr>
        <w:t>1</w:t>
      </w:r>
      <w:r>
        <w:rPr>
          <w:rFonts w:hint="eastAsia" w:ascii="Calibri" w:hAnsi="Calibri" w:eastAsia="宋体" w:cs="Times New Roman"/>
        </w:rPr>
        <w:t xml:space="preserve">.  3, 5/2, 7/2, 12/5, ( )  A、15/7  B、17/7  C、18/7  D、19/7 </w:t>
      </w:r>
    </w:p>
    <w:p>
      <w:pPr>
        <w:rPr>
          <w:b/>
          <w:color w:val="0F243E" w:themeColor="text2" w:themeShade="80"/>
        </w:rPr>
      </w:pPr>
      <w:r>
        <w:rPr>
          <w:rFonts w:hint="eastAsia" w:ascii="Calibri" w:hAnsi="Calibri" w:eastAsia="宋体" w:cs="Times New Roman"/>
          <w:b/>
          <w:color w:val="0F243E"/>
        </w:rPr>
        <w:t>【解析】3/1，5/2，7/2，12/5，18/7分子-分母=2，3，5，7，11</w:t>
      </w:r>
    </w:p>
    <w:p>
      <w:pPr>
        <w:rPr>
          <w:rFonts w:ascii="Calibri" w:hAnsi="Calibri" w:eastAsia="宋体" w:cs="Times New Roman"/>
        </w:rPr>
      </w:pPr>
    </w:p>
    <w:p>
      <w:pPr>
        <w:rPr>
          <w:rFonts w:ascii="Calibri" w:hAnsi="Calibri" w:eastAsia="宋体" w:cs="Times New Roman"/>
        </w:rPr>
      </w:pPr>
      <w:r>
        <w:rPr>
          <w:rFonts w:hint="eastAsia"/>
        </w:rPr>
        <w:t>2</w:t>
      </w:r>
      <w:r>
        <w:rPr>
          <w:rFonts w:hint="eastAsia" w:ascii="Calibri" w:hAnsi="Calibri" w:eastAsia="宋体" w:cs="Times New Roman"/>
        </w:rPr>
        <w:t>.  2/3, 1/3, 2/9, 1/6, ( )  A、2/9  B、2/11  C、2/13  D、2/15</w:t>
      </w:r>
    </w:p>
    <w:p>
      <w:pPr>
        <w:rPr>
          <w:b/>
          <w:color w:val="0F243E" w:themeColor="text2" w:themeShade="80"/>
        </w:rPr>
      </w:pPr>
      <w:r>
        <w:rPr>
          <w:rFonts w:hint="eastAsia" w:ascii="Calibri" w:hAnsi="Calibri" w:eastAsia="宋体" w:cs="Times New Roman"/>
          <w:b/>
          <w:color w:val="0F243E"/>
        </w:rPr>
        <w:t>【解析】2/3，2/6，2/9，2/12，2/15</w:t>
      </w:r>
    </w:p>
    <w:p>
      <w:pPr>
        <w:rPr>
          <w:rFonts w:ascii="Calibri" w:hAnsi="Calibri" w:eastAsia="宋体" w:cs="Times New Roman"/>
        </w:rPr>
      </w:pPr>
    </w:p>
    <w:p>
      <w:pPr>
        <w:rPr>
          <w:rFonts w:ascii="Calibri" w:hAnsi="Calibri" w:eastAsia="宋体" w:cs="Times New Roman"/>
        </w:rPr>
      </w:pPr>
      <w:r>
        <w:rPr>
          <w:rFonts w:hint="eastAsia" w:ascii="Calibri" w:hAnsi="Calibri" w:eastAsia="宋体" w:cs="Times New Roman"/>
        </w:rPr>
        <w:t>3.  16，17，36，111，448，(  )  A.2472  B.2245  C.1863  D.1679</w:t>
      </w:r>
    </w:p>
    <w:p>
      <w:pPr>
        <w:rPr>
          <w:b/>
          <w:color w:val="0F243E" w:themeColor="text2" w:themeShade="80"/>
        </w:rPr>
      </w:pPr>
      <w:r>
        <w:rPr>
          <w:rFonts w:hint="eastAsia" w:ascii="Calibri" w:hAnsi="Calibri" w:eastAsia="宋体" w:cs="Times New Roman"/>
          <w:b/>
          <w:color w:val="0F243E"/>
        </w:rPr>
        <w:t>【解析】16*1+1=17，17*2+2=36，36*3+3=101，101*4+4=448，</w:t>
      </w:r>
      <w:r>
        <w:rPr>
          <w:rFonts w:ascii="Calibri" w:hAnsi="Calibri" w:eastAsia="宋体" w:cs="Times New Roman"/>
          <w:b/>
          <w:color w:val="0F243E"/>
        </w:rPr>
        <w:t>448*5+5=2245</w:t>
      </w:r>
    </w:p>
    <w:p>
      <w:pPr>
        <w:rPr>
          <w:rFonts w:ascii="Calibri" w:hAnsi="Calibri" w:eastAsia="宋体" w:cs="Times New Roman"/>
        </w:rPr>
      </w:pPr>
    </w:p>
    <w:p>
      <w:pPr>
        <w:rPr>
          <w:rFonts w:ascii="Calibri" w:hAnsi="Calibri" w:eastAsia="宋体" w:cs="Times New Roman"/>
        </w:rPr>
      </w:pPr>
      <w:r>
        <w:rPr>
          <w:rFonts w:hint="eastAsia"/>
        </w:rPr>
        <w:t>4</w:t>
      </w:r>
      <w:r>
        <w:rPr>
          <w:rFonts w:hint="eastAsia" w:ascii="Calibri" w:hAnsi="Calibri" w:eastAsia="宋体" w:cs="Times New Roman"/>
        </w:rPr>
        <w:t>.  7，23，55，109，（）    A  189  B 191  C 205  D 215</w:t>
      </w:r>
    </w:p>
    <w:p>
      <w:pPr>
        <w:rPr>
          <w:b/>
          <w:color w:val="0F243E" w:themeColor="text2" w:themeShade="80"/>
        </w:rPr>
      </w:pPr>
      <w:r>
        <w:rPr>
          <w:rFonts w:hint="eastAsia" w:ascii="Calibri" w:hAnsi="Calibri" w:eastAsia="宋体" w:cs="Times New Roman"/>
          <w:b/>
          <w:color w:val="0F243E"/>
        </w:rPr>
        <w:t>【解析】2*2*2-1，3*3*3-4，4*4*4-9，5*5*5-16，</w:t>
      </w:r>
      <w:r>
        <w:rPr>
          <w:rFonts w:ascii="Calibri" w:hAnsi="Calibri" w:eastAsia="宋体" w:cs="Times New Roman"/>
          <w:b/>
          <w:color w:val="0F243E"/>
        </w:rPr>
        <w:t>6*6*6-25=191</w:t>
      </w:r>
    </w:p>
    <w:p>
      <w:pPr>
        <w:rPr>
          <w:rFonts w:ascii="Calibri" w:hAnsi="Calibri" w:eastAsia="宋体" w:cs="Times New Roman"/>
        </w:rPr>
      </w:pPr>
    </w:p>
    <w:p>
      <w:pPr>
        <w:rPr>
          <w:rFonts w:ascii="Calibri" w:hAnsi="Calibri" w:eastAsia="宋体" w:cs="Times New Roman"/>
        </w:rPr>
      </w:pPr>
      <w:r>
        <w:rPr>
          <w:rFonts w:hint="eastAsia"/>
        </w:rPr>
        <w:t>5</w:t>
      </w:r>
      <w:r>
        <w:rPr>
          <w:rFonts w:hint="eastAsia" w:ascii="Calibri" w:hAnsi="Calibri" w:eastAsia="宋体" w:cs="Times New Roman"/>
        </w:rPr>
        <w:t>.  1，0，1，2，（ ）    A  4  B 9  C 2  D 1</w:t>
      </w:r>
    </w:p>
    <w:p>
      <w:pPr>
        <w:rPr>
          <w:rFonts w:ascii="Calibri" w:hAnsi="Calibri" w:eastAsia="宋体" w:cs="Times New Roman"/>
          <w:b/>
          <w:color w:val="0F243E"/>
        </w:rPr>
      </w:pPr>
      <w:r>
        <w:rPr>
          <w:rFonts w:hint="eastAsia" w:ascii="Calibri" w:hAnsi="Calibri" w:eastAsia="宋体" w:cs="Times New Roman"/>
          <w:b/>
          <w:color w:val="0F243E"/>
        </w:rPr>
        <w:t>【解析】(-1)^4=1，0^3=0，1^2=1，2^1=2，</w:t>
      </w:r>
      <w:r>
        <w:rPr>
          <w:rFonts w:ascii="Calibri" w:hAnsi="Calibri" w:eastAsia="宋体" w:cs="Times New Roman"/>
          <w:b/>
          <w:color w:val="0F243E"/>
        </w:rPr>
        <w:t>3^0=1</w:t>
      </w:r>
    </w:p>
    <w:p>
      <w:pPr>
        <w:pStyle w:val="4"/>
        <w:ind w:left="315" w:hanging="315" w:hangingChars="150"/>
      </w:pPr>
      <w:r>
        <w:rPr>
          <w:rFonts w:hint="eastAsia"/>
        </w:rPr>
        <w:t>6.某企业1999年产值的20％相当于1998年产值的25％，那么1999年的产值与1998年的产值相比（　　）。</w:t>
      </w:r>
    </w:p>
    <w:p>
      <w:pPr>
        <w:pStyle w:val="4"/>
        <w:tabs>
          <w:tab w:val="left" w:pos="3780"/>
        </w:tabs>
        <w:ind w:firstLine="315" w:firstLineChars="150"/>
      </w:pPr>
      <w:r>
        <w:rPr>
          <w:rFonts w:hint="eastAsia"/>
        </w:rPr>
        <w:t>A.降低了5％  B.提高了5％  C.提高了20％  D.提高了25％</w:t>
      </w:r>
    </w:p>
    <w:p>
      <w:pPr>
        <w:pStyle w:val="4"/>
        <w:tabs>
          <w:tab w:val="left" w:pos="3780"/>
        </w:tabs>
        <w:rPr>
          <w:b/>
          <w:color w:val="0F243E" w:themeColor="text2" w:themeShade="80"/>
        </w:rPr>
      </w:pPr>
      <w:r>
        <w:rPr>
          <w:rFonts w:hint="eastAsia"/>
          <w:b/>
          <w:color w:val="0F243E"/>
        </w:rPr>
        <w:t>【答案】</w:t>
      </w:r>
      <w:r>
        <w:rPr>
          <w:rFonts w:hint="eastAsia"/>
          <w:b/>
          <w:color w:val="0F243E" w:themeColor="text2" w:themeShade="80"/>
        </w:rPr>
        <w:t>D</w:t>
      </w:r>
      <w:r>
        <w:rPr>
          <w:rFonts w:hint="eastAsia" w:ascii="楷体_GB2312" w:eastAsia="楷体_GB2312"/>
          <w:b/>
          <w:color w:val="0F243E" w:themeColor="text2" w:themeShade="80"/>
        </w:rPr>
        <w:t>【解析】</w:t>
      </w:r>
      <w:r>
        <w:rPr>
          <w:rFonts w:hint="eastAsia"/>
          <w:b/>
          <w:color w:val="0F243E" w:themeColor="text2" w:themeShade="80"/>
        </w:rPr>
        <w:t>这是一个比例题。设x,y分别表示99年和98年的产值,由题意可得等式x×20%=y×25%,解得</w:t>
      </w:r>
      <w:r>
        <w:rPr>
          <w:b/>
          <w:color w:val="0F243E" w:themeColor="text2" w:themeShade="80"/>
          <w:position w:val="-28"/>
        </w:rPr>
        <w:object>
          <v:shape id="_x0000_i1025" o:spt="75" type="#_x0000_t75" style="height:33pt;width:12.7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b/>
          <w:color w:val="0F243E" w:themeColor="text2" w:themeShade="80"/>
        </w:rPr>
        <w:t>=1.25,可知提高了25%。</w:t>
      </w:r>
    </w:p>
    <w:p>
      <w:pPr>
        <w:pStyle w:val="4"/>
        <w:ind w:left="315" w:hanging="315" w:hangingChars="150"/>
      </w:pPr>
      <w:r>
        <w:rPr>
          <w:rFonts w:hint="eastAsia"/>
        </w:rPr>
        <w:t>7.一个游泳池，甲管放满水需6小时，甲、乙两管同时放水，放满水需4小时。如果只用乙管放水，则放满水需（　　）。</w:t>
      </w:r>
    </w:p>
    <w:p>
      <w:pPr>
        <w:pStyle w:val="4"/>
        <w:tabs>
          <w:tab w:val="left" w:pos="3780"/>
        </w:tabs>
        <w:ind w:firstLine="315" w:firstLineChars="150"/>
      </w:pPr>
      <w:r>
        <w:rPr>
          <w:rFonts w:hint="eastAsia"/>
        </w:rPr>
        <w:t>A.8小时  B.10小时  C.12小时  D.14小时</w:t>
      </w:r>
    </w:p>
    <w:p>
      <w:pPr>
        <w:pStyle w:val="4"/>
        <w:tabs>
          <w:tab w:val="left" w:pos="3780"/>
        </w:tabs>
        <w:rPr>
          <w:b/>
          <w:color w:val="0F243E" w:themeColor="text2" w:themeShade="80"/>
        </w:rPr>
      </w:pPr>
      <w:r>
        <w:rPr>
          <w:rFonts w:hint="eastAsia"/>
          <w:b/>
          <w:color w:val="0F243E"/>
        </w:rPr>
        <w:t>【答案】</w:t>
      </w:r>
      <w:r>
        <w:rPr>
          <w:rFonts w:hint="eastAsia"/>
          <w:b/>
          <w:color w:val="0F243E" w:themeColor="text2" w:themeShade="80"/>
        </w:rPr>
        <w:t xml:space="preserve"> C</w:t>
      </w:r>
      <w:r>
        <w:rPr>
          <w:rFonts w:hint="eastAsia" w:ascii="楷体_GB2312" w:eastAsia="楷体_GB2312"/>
          <w:b/>
          <w:color w:val="0F243E" w:themeColor="text2" w:themeShade="80"/>
        </w:rPr>
        <w:t>【解析】</w:t>
      </w:r>
      <w:r>
        <w:rPr>
          <w:rFonts w:hint="eastAsia"/>
          <w:b/>
          <w:color w:val="0F243E" w:themeColor="text2" w:themeShade="80"/>
        </w:rPr>
        <w:t>设游泳池总容量为1，可知甲每小时进入量为</w:t>
      </w:r>
      <w:r>
        <w:rPr>
          <w:b/>
          <w:color w:val="0F243E" w:themeColor="text2" w:themeShade="80"/>
          <w:position w:val="-24"/>
        </w:rPr>
        <w:object>
          <v:shape id="_x0000_i1026" o:spt="75" type="#_x0000_t75" style="height:30.75pt;width:12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b/>
          <w:color w:val="0F243E" w:themeColor="text2" w:themeShade="80"/>
        </w:rPr>
        <w:t>，乙每小时进入量为</w:t>
      </w:r>
      <w:r>
        <w:rPr>
          <w:b/>
          <w:color w:val="0F243E" w:themeColor="text2" w:themeShade="80"/>
          <w:position w:val="-24"/>
        </w:rPr>
        <w:object>
          <v:shape id="_x0000_i1027" o:spt="75" type="#_x0000_t75" style="height:30.75pt;width:12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b/>
          <w:color w:val="0F243E" w:themeColor="text2" w:themeShade="80"/>
        </w:rPr>
        <w:t>-</w:t>
      </w:r>
      <w:r>
        <w:rPr>
          <w:b/>
          <w:color w:val="0F243E" w:themeColor="text2" w:themeShade="80"/>
          <w:position w:val="-24"/>
        </w:rPr>
        <w:object>
          <v:shape id="_x0000_i1028" o:spt="75" type="#_x0000_t75" style="height:30.75pt;width:12pt;" o:ole="t" filled="f" o:preferrelative="t" stroked="f" coordsize="21600,21600">
            <v:path/>
            <v:fill on="f" focussize="0,0"/>
            <v:stroke on="f" joinstyle="miter"/>
            <v:imagedata r:id="rId7" o:title=""/>
            <o:lock v:ext="edit" aspectratio="t"/>
            <w10:wrap type="none"/>
            <w10:anchorlock/>
          </v:shape>
          <o:OLEObject Type="Embed" ProgID="Equation.3" ShapeID="_x0000_i1028" DrawAspect="Content" ObjectID="_1468075728" r:id="rId10">
            <o:LockedField>false</o:LockedField>
          </o:OLEObject>
        </w:object>
      </w:r>
      <w:r>
        <w:rPr>
          <w:rFonts w:hint="eastAsia"/>
          <w:b/>
          <w:color w:val="0F243E" w:themeColor="text2" w:themeShade="80"/>
        </w:rPr>
        <w:t>=</w:t>
      </w:r>
      <w:r>
        <w:rPr>
          <w:b/>
          <w:color w:val="0F243E" w:themeColor="text2" w:themeShade="80"/>
          <w:position w:val="-24"/>
        </w:rPr>
        <w:object>
          <v:shape id="_x0000_i1029" o:spt="75" type="#_x0000_t75" style="height:30.75pt;width:15.75pt;" o:ole="t" filled="f" o:preferrelative="t" stroked="f" coordsize="21600,21600">
            <v:path/>
            <v:fill on="f" focussize="0,0"/>
            <v:stroke on="f" joinstyle="miter"/>
            <v:imagedata r:id="rId12" o:title=""/>
            <o:lock v:ext="edit" aspectratio="t"/>
            <w10:wrap type="none"/>
            <w10:anchorlock/>
          </v:shape>
          <o:OLEObject Type="Embed" ProgID="Equation.3" ShapeID="_x0000_i1029" DrawAspect="Content" ObjectID="_1468075729" r:id="rId11">
            <o:LockedField>false</o:LockedField>
          </o:OLEObject>
        </w:object>
      </w:r>
      <w:r>
        <w:rPr>
          <w:rFonts w:hint="eastAsia"/>
          <w:b/>
          <w:color w:val="0F243E" w:themeColor="text2" w:themeShade="80"/>
        </w:rPr>
        <w:t>，所以单开乙管需1÷</w:t>
      </w:r>
      <w:r>
        <w:rPr>
          <w:b/>
          <w:color w:val="0F243E" w:themeColor="text2" w:themeShade="80"/>
          <w:position w:val="-24"/>
        </w:rPr>
        <w:object>
          <v:shape id="_x0000_i1030" o:spt="75" type="#_x0000_t75" style="height:30.75pt;width:15.75pt;" o:ole="t" filled="f" o:preferrelative="t" stroked="f" coordsize="21600,21600">
            <v:path/>
            <v:fill on="f" focussize="0,0"/>
            <v:stroke on="f" joinstyle="miter"/>
            <v:imagedata r:id="rId12" o:title=""/>
            <o:lock v:ext="edit" aspectratio="t"/>
            <w10:wrap type="none"/>
            <w10:anchorlock/>
          </v:shape>
          <o:OLEObject Type="Embed" ProgID="Equation.3" ShapeID="_x0000_i1030" DrawAspect="Content" ObjectID="_1468075730" r:id="rId13">
            <o:LockedField>false</o:LockedField>
          </o:OLEObject>
        </w:object>
      </w:r>
      <w:r>
        <w:rPr>
          <w:rFonts w:hint="eastAsia"/>
          <w:b/>
          <w:color w:val="0F243E" w:themeColor="text2" w:themeShade="80"/>
        </w:rPr>
        <w:t>=12（小时）。</w:t>
      </w:r>
    </w:p>
    <w:p>
      <w:pPr>
        <w:pStyle w:val="4"/>
        <w:ind w:left="315" w:hanging="315" w:hangingChars="150"/>
      </w:pPr>
      <w:r>
        <w:rPr>
          <w:rFonts w:hint="eastAsia"/>
        </w:rPr>
        <w:t>8.甲每5天进城一次，乙每9天进城一次，丙每12天进城一次，某天三人在城里相遇，那么下次相遇至少要（　　）。</w:t>
      </w:r>
    </w:p>
    <w:p>
      <w:pPr>
        <w:pStyle w:val="4"/>
        <w:tabs>
          <w:tab w:val="left" w:pos="3780"/>
        </w:tabs>
        <w:ind w:firstLine="315" w:firstLineChars="150"/>
      </w:pPr>
      <w:r>
        <w:rPr>
          <w:rFonts w:hint="eastAsia"/>
        </w:rPr>
        <w:t>A.60天  B.180天  C.540天  D.1 620天</w:t>
      </w:r>
    </w:p>
    <w:p>
      <w:pPr>
        <w:pStyle w:val="4"/>
        <w:ind w:left="1687" w:hanging="1687" w:hangingChars="800"/>
        <w:rPr>
          <w:b/>
          <w:color w:val="0F243E" w:themeColor="text2" w:themeShade="80"/>
        </w:rPr>
      </w:pPr>
      <w:r>
        <w:rPr>
          <w:rFonts w:hint="eastAsia"/>
          <w:b/>
          <w:color w:val="0F243E"/>
        </w:rPr>
        <w:t>【答案】</w:t>
      </w:r>
      <w:r>
        <w:rPr>
          <w:rFonts w:hint="eastAsia"/>
          <w:b/>
          <w:color w:val="0F243E" w:themeColor="text2" w:themeShade="80"/>
        </w:rPr>
        <w:t>B</w:t>
      </w:r>
      <w:r>
        <w:rPr>
          <w:rFonts w:hint="eastAsia" w:ascii="楷体_GB2312" w:eastAsia="楷体_GB2312"/>
          <w:b/>
          <w:color w:val="0F243E" w:themeColor="text2" w:themeShade="80"/>
        </w:rPr>
        <w:t>【解析】</w:t>
      </w:r>
      <w:r>
        <w:rPr>
          <w:rFonts w:hint="eastAsia"/>
          <w:b/>
          <w:color w:val="0F243E" w:themeColor="text2" w:themeShade="80"/>
        </w:rPr>
        <w:t>这是一道求公倍数问题。直接把9,12,5三个数的公倍数求出来既是答案。</w:t>
      </w:r>
    </w:p>
    <w:p>
      <w:pPr>
        <w:pStyle w:val="4"/>
        <w:ind w:left="210" w:hanging="210" w:hangingChars="100"/>
      </w:pPr>
    </w:p>
    <w:p>
      <w:pPr>
        <w:pStyle w:val="4"/>
        <w:ind w:left="210" w:hanging="210" w:hangingChars="100"/>
      </w:pPr>
      <w:r>
        <w:rPr>
          <w:rFonts w:hint="eastAsia"/>
        </w:rPr>
        <w:t>9.某服装厂生产出来的一批衬衫中大号和小号各占一半。其中25％是白色的，75％是蓝色的。如果这批衬衫总共有100件，其中大号白色衬衫有10件，问小号蓝色衬衫有多少件?（　　）。</w:t>
      </w:r>
    </w:p>
    <w:p>
      <w:pPr>
        <w:pStyle w:val="4"/>
        <w:tabs>
          <w:tab w:val="left" w:pos="2160"/>
          <w:tab w:val="left" w:pos="3780"/>
          <w:tab w:val="left" w:pos="5400"/>
        </w:tabs>
        <w:ind w:firstLine="210" w:firstLineChars="100"/>
      </w:pPr>
      <w:r>
        <w:rPr>
          <w:rFonts w:hint="eastAsia"/>
        </w:rPr>
        <w:t>A.15</w:t>
      </w:r>
      <w:r>
        <w:rPr>
          <w:rFonts w:hint="eastAsia"/>
        </w:rPr>
        <w:tab/>
      </w:r>
      <w:r>
        <w:rPr>
          <w:rFonts w:hint="eastAsia"/>
        </w:rPr>
        <w:t>B.25</w:t>
      </w:r>
      <w:r>
        <w:rPr>
          <w:rFonts w:hint="eastAsia"/>
        </w:rPr>
        <w:tab/>
      </w:r>
      <w:r>
        <w:rPr>
          <w:rFonts w:hint="eastAsia"/>
        </w:rPr>
        <w:t>C.35</w:t>
      </w:r>
      <w:r>
        <w:rPr>
          <w:rFonts w:hint="eastAsia"/>
        </w:rPr>
        <w:tab/>
      </w:r>
      <w:r>
        <w:rPr>
          <w:rFonts w:hint="eastAsia"/>
        </w:rPr>
        <w:t>D.40</w:t>
      </w:r>
    </w:p>
    <w:p>
      <w:pPr>
        <w:pStyle w:val="4"/>
        <w:rPr>
          <w:b/>
          <w:color w:val="0F243E" w:themeColor="text2" w:themeShade="80"/>
        </w:rPr>
      </w:pPr>
      <w:r>
        <w:rPr>
          <w:rFonts w:hint="eastAsia"/>
          <w:b/>
          <w:color w:val="0F243E"/>
        </w:rPr>
        <w:t>【答案】</w:t>
      </w:r>
      <w:r>
        <w:rPr>
          <w:rFonts w:hint="eastAsia"/>
          <w:b/>
          <w:color w:val="0F243E" w:themeColor="text2" w:themeShade="80"/>
        </w:rPr>
        <w:t>C</w:t>
      </w:r>
      <w:r>
        <w:rPr>
          <w:rFonts w:hint="eastAsia" w:ascii="楷体_GB2312" w:eastAsia="楷体_GB2312"/>
          <w:b/>
          <w:color w:val="0F243E" w:themeColor="text2" w:themeShade="80"/>
        </w:rPr>
        <w:t>【解析】</w:t>
      </w:r>
      <w:r>
        <w:rPr>
          <w:rFonts w:hint="eastAsia"/>
          <w:b/>
          <w:color w:val="0F243E" w:themeColor="text2" w:themeShade="80"/>
        </w:rPr>
        <w:t>由题中可知大号衬衫、小号衬衫各50件，白色衬衫共25件，蓝色衬衫共75件。题中已告诉大号白色衬衫有10件，可知大号蓝色衬衫有50-10=40件，则剩余的蓝色衬衫全是小号的，共75-40=35（件）。</w:t>
      </w:r>
    </w:p>
    <w:p>
      <w:pPr>
        <w:pStyle w:val="4"/>
        <w:tabs>
          <w:tab w:val="left" w:pos="2160"/>
          <w:tab w:val="left" w:pos="3780"/>
          <w:tab w:val="left" w:pos="5400"/>
        </w:tabs>
        <w:ind w:firstLine="210" w:firstLineChars="100"/>
      </w:pPr>
    </w:p>
    <w:p>
      <w:pPr>
        <w:pStyle w:val="4"/>
        <w:ind w:left="210" w:hanging="210" w:hangingChars="100"/>
      </w:pPr>
      <w:r>
        <w:rPr>
          <w:rFonts w:hint="eastAsia"/>
        </w:rPr>
        <w:t>10.某剧场共有100个座位，如果当票价为10元时，票能售完，当票价超过10元时，每升高2元，就会少卖出5张票。那么当总的售票收入为1 360元时，票价为多少?（　　）。</w:t>
      </w:r>
    </w:p>
    <w:p>
      <w:pPr>
        <w:pStyle w:val="4"/>
        <w:tabs>
          <w:tab w:val="left" w:pos="2160"/>
          <w:tab w:val="left" w:pos="3780"/>
          <w:tab w:val="left" w:pos="5400"/>
        </w:tabs>
        <w:ind w:firstLine="210" w:firstLineChars="100"/>
      </w:pPr>
      <w:r>
        <w:rPr>
          <w:rFonts w:hint="eastAsia"/>
        </w:rPr>
        <w:t>A.12元</w:t>
      </w:r>
      <w:r>
        <w:rPr>
          <w:rFonts w:hint="eastAsia"/>
        </w:rPr>
        <w:tab/>
      </w:r>
      <w:r>
        <w:rPr>
          <w:rFonts w:hint="eastAsia"/>
        </w:rPr>
        <w:t>B.14元</w:t>
      </w:r>
      <w:r>
        <w:rPr>
          <w:rFonts w:hint="eastAsia"/>
        </w:rPr>
        <w:tab/>
      </w:r>
      <w:r>
        <w:rPr>
          <w:rFonts w:hint="eastAsia"/>
        </w:rPr>
        <w:t>C.16元</w:t>
      </w:r>
      <w:r>
        <w:rPr>
          <w:rFonts w:hint="eastAsia"/>
        </w:rPr>
        <w:tab/>
      </w:r>
      <w:r>
        <w:rPr>
          <w:rFonts w:hint="eastAsia"/>
        </w:rPr>
        <w:t>D.18元</w:t>
      </w:r>
    </w:p>
    <w:p>
      <w:pPr>
        <w:pStyle w:val="4"/>
        <w:tabs>
          <w:tab w:val="left" w:pos="2160"/>
          <w:tab w:val="left" w:pos="3780"/>
          <w:tab w:val="left" w:pos="5400"/>
        </w:tabs>
        <w:rPr>
          <w:b/>
          <w:color w:val="0F243E" w:themeColor="text2" w:themeShade="80"/>
        </w:rPr>
      </w:pPr>
      <w:r>
        <w:rPr>
          <w:rFonts w:hint="eastAsia"/>
          <w:b/>
          <w:color w:val="0F243E"/>
        </w:rPr>
        <w:t>【答案】</w:t>
      </w:r>
      <w:r>
        <w:rPr>
          <w:rFonts w:hint="eastAsia"/>
          <w:b/>
          <w:color w:val="0F243E" w:themeColor="text2" w:themeShade="80"/>
        </w:rPr>
        <w:t>C</w:t>
      </w:r>
      <w:r>
        <w:rPr>
          <w:rFonts w:hint="eastAsia" w:ascii="楷体_GB2312" w:eastAsia="楷体_GB2312"/>
          <w:b/>
          <w:color w:val="0F243E" w:themeColor="text2" w:themeShade="80"/>
        </w:rPr>
        <w:t>【解析】</w:t>
      </w:r>
      <w:r>
        <w:rPr>
          <w:rFonts w:hint="eastAsia"/>
          <w:b/>
          <w:color w:val="0F243E" w:themeColor="text2" w:themeShade="80"/>
        </w:rPr>
        <w:t>票价为14元时，不算空位的总售价为14×100=1 400（元），若算上空位可知总售价应低于1 360元，所以可排除A、B；票价为16元时的总售价为：16×100-16×15=1 360（元）与题意相符，故C正确。</w:t>
      </w:r>
    </w:p>
    <w:p>
      <w:pPr>
        <w:pStyle w:val="4"/>
        <w:ind w:left="210" w:hanging="210" w:hangingChars="100"/>
      </w:pPr>
      <w:r>
        <w:rPr>
          <w:rFonts w:hint="eastAsia"/>
        </w:rPr>
        <w:t>11.2001年，某公司所销售的计算机台数比上一年度上升了20％，而每台的价格比上一年度下降了20％。如果2001年该公司的计算机销售额为3 000万元，那么2000年的计算机销售额大约是多少?（　　）。</w:t>
      </w:r>
    </w:p>
    <w:p>
      <w:pPr>
        <w:pStyle w:val="4"/>
        <w:tabs>
          <w:tab w:val="left" w:pos="3780"/>
        </w:tabs>
        <w:ind w:firstLine="210" w:firstLineChars="100"/>
      </w:pPr>
      <w:r>
        <w:rPr>
          <w:rFonts w:hint="eastAsia"/>
        </w:rPr>
        <w:t>A.2 900万元  B.3 000万元  C.3 100万元  D.3 300万元</w:t>
      </w:r>
    </w:p>
    <w:p>
      <w:pPr>
        <w:pStyle w:val="4"/>
        <w:rPr>
          <w:b/>
          <w:color w:val="0F243E" w:themeColor="text2" w:themeShade="80"/>
        </w:rPr>
      </w:pPr>
      <w:r>
        <w:rPr>
          <w:rFonts w:hint="eastAsia"/>
          <w:b/>
          <w:color w:val="0F243E"/>
        </w:rPr>
        <w:t>【答案】</w:t>
      </w:r>
      <w:r>
        <w:rPr>
          <w:rFonts w:hint="eastAsia"/>
          <w:b/>
          <w:color w:val="0F243E" w:themeColor="text2" w:themeShade="80"/>
        </w:rPr>
        <w:t>C　</w:t>
      </w:r>
      <w:r>
        <w:rPr>
          <w:rFonts w:hint="eastAsia" w:ascii="楷体_GB2312" w:eastAsia="楷体_GB2312"/>
          <w:b/>
          <w:color w:val="0F243E" w:themeColor="text2" w:themeShade="80"/>
        </w:rPr>
        <w:t>【解析】</w:t>
      </w:r>
      <w:r>
        <w:rPr>
          <w:rFonts w:hint="eastAsia"/>
          <w:b/>
          <w:color w:val="0F243E" w:themeColor="text2" w:themeShade="80"/>
        </w:rPr>
        <w:t>设2000年销售台数为x，则2001年销售台数为：x（1+20%），即1.2x。</w:t>
      </w:r>
    </w:p>
    <w:p>
      <w:pPr>
        <w:pStyle w:val="4"/>
        <w:ind w:left="-19"/>
        <w:rPr>
          <w:b/>
          <w:color w:val="0F243E" w:themeColor="text2" w:themeShade="80"/>
        </w:rPr>
      </w:pPr>
      <w:r>
        <w:rPr>
          <w:rFonts w:hint="eastAsia"/>
          <w:b/>
          <w:color w:val="0F243E" w:themeColor="text2" w:themeShade="80"/>
        </w:rPr>
        <w:t>设2000年每台的售价为y，则2001年为：y(1-20%)，即，0.8y。</w:t>
      </w:r>
    </w:p>
    <w:p>
      <w:pPr>
        <w:pStyle w:val="4"/>
        <w:ind w:left="-19"/>
        <w:rPr>
          <w:b/>
          <w:color w:val="0F243E" w:themeColor="text2" w:themeShade="80"/>
        </w:rPr>
      </w:pPr>
      <w:r>
        <w:rPr>
          <w:rFonts w:hint="eastAsia"/>
          <w:b/>
          <w:color w:val="0F243E" w:themeColor="text2" w:themeShade="80"/>
        </w:rPr>
        <w:t>2001年每台的售价销售额为：x×y=3 000。</w:t>
      </w:r>
    </w:p>
    <w:p>
      <w:pPr>
        <w:pStyle w:val="4"/>
        <w:ind w:left="-19"/>
        <w:rPr>
          <w:b/>
          <w:color w:val="0F243E" w:themeColor="text2" w:themeShade="80"/>
        </w:rPr>
      </w:pPr>
      <w:r>
        <w:rPr>
          <w:rFonts w:hint="eastAsia"/>
          <w:b/>
          <w:color w:val="0F243E" w:themeColor="text2" w:themeShade="80"/>
        </w:rPr>
        <w:t>因此，2000年的销售额为1.2x×0.8y=0.96xy，为2 880元。只有A最接近。</w:t>
      </w:r>
    </w:p>
    <w:p>
      <w:pPr>
        <w:pStyle w:val="4"/>
        <w:tabs>
          <w:tab w:val="left" w:pos="3780"/>
        </w:tabs>
        <w:ind w:firstLine="210" w:firstLineChars="100"/>
      </w:pPr>
    </w:p>
    <w:p>
      <w:pPr>
        <w:pStyle w:val="4"/>
        <w:ind w:left="315" w:hanging="315" w:hangingChars="150"/>
      </w:pPr>
      <w:r>
        <w:rPr>
          <w:rFonts w:hint="eastAsia"/>
        </w:rPr>
        <w:t>12.赛马场的跑马道600米长，现有甲、乙、丙三匹马，甲1分钟跑2圈，乙1分钟跑3圈，丙1分钟跑4圈。如果这三匹马并排在起跑线上，同时往一个方向跑，请问经过几分钟，这三匹马自出发后第一次并排在起跑线上?（　　）。</w:t>
      </w:r>
    </w:p>
    <w:p>
      <w:pPr>
        <w:pStyle w:val="4"/>
        <w:tabs>
          <w:tab w:val="left" w:pos="2160"/>
          <w:tab w:val="left" w:pos="3780"/>
          <w:tab w:val="left" w:pos="5400"/>
        </w:tabs>
        <w:ind w:firstLine="315" w:firstLineChars="150"/>
      </w:pPr>
      <w:r>
        <w:rPr>
          <w:rFonts w:hint="eastAsia"/>
        </w:rPr>
        <w:t>A.1／2</w:t>
      </w:r>
      <w:r>
        <w:rPr>
          <w:rFonts w:hint="eastAsia"/>
        </w:rPr>
        <w:tab/>
      </w:r>
      <w:r>
        <w:rPr>
          <w:rFonts w:hint="eastAsia"/>
        </w:rPr>
        <w:t>B.1</w:t>
      </w:r>
      <w:r>
        <w:rPr>
          <w:rFonts w:hint="eastAsia"/>
        </w:rPr>
        <w:tab/>
      </w:r>
      <w:r>
        <w:rPr>
          <w:rFonts w:hint="eastAsia"/>
        </w:rPr>
        <w:t>C.6</w:t>
      </w:r>
      <w:r>
        <w:rPr>
          <w:rFonts w:hint="eastAsia"/>
        </w:rPr>
        <w:tab/>
      </w:r>
      <w:r>
        <w:rPr>
          <w:rFonts w:hint="eastAsia"/>
        </w:rPr>
        <w:t>D.12</w:t>
      </w:r>
    </w:p>
    <w:p>
      <w:pPr>
        <w:pStyle w:val="4"/>
        <w:rPr>
          <w:b/>
          <w:color w:val="0F243E" w:themeColor="text2" w:themeShade="80"/>
        </w:rPr>
      </w:pPr>
      <w:r>
        <w:rPr>
          <w:rFonts w:hint="eastAsia"/>
          <w:b/>
          <w:color w:val="0F243E"/>
        </w:rPr>
        <w:t>【答案】</w:t>
      </w:r>
      <w:r>
        <w:rPr>
          <w:rFonts w:hint="eastAsia"/>
          <w:b/>
          <w:color w:val="0F243E" w:themeColor="text2" w:themeShade="80"/>
        </w:rPr>
        <w:t>B　</w:t>
      </w:r>
      <w:r>
        <w:rPr>
          <w:rFonts w:hint="eastAsia" w:ascii="楷体_GB2312" w:eastAsia="楷体_GB2312"/>
          <w:b/>
          <w:color w:val="0F243E" w:themeColor="text2" w:themeShade="80"/>
        </w:rPr>
        <w:t>【解析】</w:t>
      </w:r>
      <w:r>
        <w:rPr>
          <w:rFonts w:hint="eastAsia"/>
          <w:b/>
          <w:color w:val="0F243E" w:themeColor="text2" w:themeShade="80"/>
        </w:rPr>
        <w:t>可知1分钟后甲跑完2圈结束，乙跑完3圈结束，丙跑完4圈结束，即1分钟后3匹马都处于起点的位置。此题中跑马道长600米的已知条件是迷惑条件，不要因此影响思考方向。所以正确答案为B。</w:t>
      </w:r>
    </w:p>
    <w:p>
      <w:pPr>
        <w:pStyle w:val="4"/>
        <w:tabs>
          <w:tab w:val="left" w:pos="2160"/>
          <w:tab w:val="left" w:pos="3780"/>
          <w:tab w:val="left" w:pos="5400"/>
        </w:tabs>
        <w:ind w:firstLine="315" w:firstLineChars="150"/>
      </w:pPr>
    </w:p>
    <w:p>
      <w:pPr>
        <w:pStyle w:val="4"/>
        <w:ind w:left="315" w:hanging="315" w:hangingChars="150"/>
      </w:pPr>
      <w:r>
        <w:rPr>
          <w:rFonts w:hint="eastAsia"/>
        </w:rPr>
        <w:t>13.</w:t>
      </w:r>
      <w:r>
        <w:rPr>
          <w:rFonts w:hint="eastAsia"/>
          <w:spacing w:val="-4"/>
        </w:rPr>
        <w:t>一种挥发性药水，原来有一整瓶，第二天挥发后变为原来的1／2；第三天变为第二天的2／3；第四天变为第三天的3／4，请问第几天时药水还剩下1／30瓶?（　　）。</w:t>
      </w:r>
    </w:p>
    <w:p>
      <w:pPr>
        <w:pStyle w:val="4"/>
        <w:ind w:firstLine="315" w:firstLineChars="150"/>
      </w:pPr>
      <w:r>
        <w:rPr>
          <w:rFonts w:hint="eastAsia"/>
        </w:rPr>
        <w:t>A.5天  B.12天  C.30天  D.100天</w:t>
      </w:r>
    </w:p>
    <w:p>
      <w:pPr>
        <w:pStyle w:val="4"/>
        <w:rPr>
          <w:b/>
          <w:color w:val="0F243E" w:themeColor="text2" w:themeShade="80"/>
        </w:rPr>
      </w:pPr>
      <w:r>
        <w:rPr>
          <w:rFonts w:hint="eastAsia"/>
          <w:b/>
          <w:color w:val="0F243E"/>
        </w:rPr>
        <w:t>【答案】</w:t>
      </w:r>
      <w:r>
        <w:rPr>
          <w:rFonts w:hint="eastAsia"/>
          <w:b/>
          <w:color w:val="0F243E" w:themeColor="text2" w:themeShade="80"/>
        </w:rPr>
        <w:t>C</w:t>
      </w:r>
      <w:r>
        <w:rPr>
          <w:rFonts w:hint="eastAsia" w:ascii="楷体_GB2312" w:eastAsia="楷体_GB2312"/>
          <w:b/>
          <w:color w:val="0F243E" w:themeColor="text2" w:themeShade="80"/>
        </w:rPr>
        <w:t>【解析】</w:t>
      </w:r>
      <w:r>
        <w:rPr>
          <w:rFonts w:hint="eastAsia"/>
          <w:b/>
          <w:color w:val="0F243E" w:themeColor="text2" w:themeShade="80"/>
        </w:rPr>
        <w:t>由题意可知若此药水第一天为1，则第二天为</w:t>
      </w:r>
      <w:r>
        <w:rPr>
          <w:b/>
          <w:color w:val="0F243E" w:themeColor="text2" w:themeShade="80"/>
          <w:position w:val="-24"/>
        </w:rPr>
        <w:object>
          <v:shape id="_x0000_i1031" o:spt="75" type="#_x0000_t75" style="height:30.75pt;width:12pt;" o:ole="t" filled="f" o:preferrelative="t" stroked="f" coordsize="21600,21600">
            <v:path/>
            <v:fill on="f" focussize="0,0"/>
            <v:stroke on="f" joinstyle="miter"/>
            <v:imagedata r:id="rId15" o:title=""/>
            <o:lock v:ext="edit" aspectratio="t"/>
            <w10:wrap type="none"/>
            <w10:anchorlock/>
          </v:shape>
          <o:OLEObject Type="Embed" ProgID="Equation.3" ShapeID="_x0000_i1031" DrawAspect="Content" ObjectID="_1468075731" r:id="rId14">
            <o:LockedField>false</o:LockedField>
          </o:OLEObject>
        </w:object>
      </w:r>
      <w:r>
        <w:rPr>
          <w:rFonts w:hint="eastAsia"/>
          <w:b/>
          <w:color w:val="0F243E" w:themeColor="text2" w:themeShade="80"/>
        </w:rPr>
        <w:t>，第三天为1×</w:t>
      </w:r>
      <w:r>
        <w:rPr>
          <w:b/>
          <w:color w:val="0F243E" w:themeColor="text2" w:themeShade="80"/>
          <w:position w:val="-24"/>
        </w:rPr>
        <w:object>
          <v:shape id="_x0000_i1032" o:spt="75" type="#_x0000_t75" style="height:30.75pt;width:12pt;" o:ole="t" filled="f" o:preferrelative="t" stroked="f" coordsize="21600,21600">
            <v:path/>
            <v:fill on="f" focussize="0,0"/>
            <v:stroke on="f" joinstyle="miter"/>
            <v:imagedata r:id="rId17" o:title=""/>
            <o:lock v:ext="edit" aspectratio="t"/>
            <w10:wrap type="none"/>
            <w10:anchorlock/>
          </v:shape>
          <o:OLEObject Type="Embed" ProgID="Equation.3" ShapeID="_x0000_i1032" DrawAspect="Content" ObjectID="_1468075732" r:id="rId16">
            <o:LockedField>false</o:LockedField>
          </o:OLEObject>
        </w:object>
      </w:r>
      <w:r>
        <w:rPr>
          <w:rFonts w:hint="eastAsia"/>
          <w:b/>
          <w:color w:val="0F243E" w:themeColor="text2" w:themeShade="80"/>
        </w:rPr>
        <w:t>×</w:t>
      </w:r>
      <w:r>
        <w:rPr>
          <w:b/>
          <w:color w:val="0F243E" w:themeColor="text2" w:themeShade="80"/>
          <w:position w:val="-24"/>
        </w:rPr>
        <w:object>
          <v:shape id="_x0000_i1033" o:spt="75" type="#_x0000_t75" style="height:30.75pt;width:12pt;" o:ole="t" filled="f" o:preferrelative="t" stroked="f" coordsize="21600,21600">
            <v:path/>
            <v:fill on="f" focussize="0,0"/>
            <v:stroke on="f" joinstyle="miter"/>
            <v:imagedata r:id="rId19" o:title=""/>
            <o:lock v:ext="edit" aspectratio="t"/>
            <w10:wrap type="none"/>
            <w10:anchorlock/>
          </v:shape>
          <o:OLEObject Type="Embed" ProgID="Equation.3" ShapeID="_x0000_i1033" DrawAspect="Content" ObjectID="_1468075733" r:id="rId18">
            <o:LockedField>false</o:LockedField>
          </o:OLEObject>
        </w:object>
      </w:r>
      <w:r>
        <w:rPr>
          <w:rFonts w:hint="eastAsia"/>
          <w:b/>
          <w:color w:val="0F243E" w:themeColor="text2" w:themeShade="80"/>
        </w:rPr>
        <w:t>=</w:t>
      </w:r>
      <w:r>
        <w:rPr>
          <w:b/>
          <w:color w:val="0F243E" w:themeColor="text2" w:themeShade="80"/>
          <w:position w:val="-24"/>
        </w:rPr>
        <w:object>
          <v:shape id="_x0000_i1034" o:spt="75" type="#_x0000_t75" style="height:30.75pt;width:11.25pt;" o:ole="t" filled="f" o:preferrelative="t" stroked="f" coordsize="21600,21600">
            <v:path/>
            <v:fill on="f" focussize="0,0"/>
            <v:stroke on="f" joinstyle="miter"/>
            <v:imagedata r:id="rId21" o:title=""/>
            <o:lock v:ext="edit" aspectratio="t"/>
            <w10:wrap type="none"/>
            <w10:anchorlock/>
          </v:shape>
          <o:OLEObject Type="Embed" ProgID="Equation.3" ShapeID="_x0000_i1034" DrawAspect="Content" ObjectID="_1468075734" r:id="rId20">
            <o:LockedField>false</o:LockedField>
          </o:OLEObject>
        </w:object>
      </w:r>
      <w:r>
        <w:rPr>
          <w:rFonts w:hint="eastAsia"/>
          <w:b/>
          <w:color w:val="0F243E" w:themeColor="text2" w:themeShade="80"/>
        </w:rPr>
        <w:t>，第四天为1×</w:t>
      </w:r>
      <w:r>
        <w:rPr>
          <w:b/>
          <w:color w:val="0F243E" w:themeColor="text2" w:themeShade="80"/>
          <w:position w:val="-24"/>
        </w:rPr>
        <w:object>
          <v:shape id="_x0000_i1035" o:spt="75" type="#_x0000_t75" style="height:30.75pt;width:12pt;" o:ole="t" filled="f" o:preferrelative="t" stroked="f" coordsize="21600,21600">
            <v:path/>
            <v:fill on="f" focussize="0,0"/>
            <v:stroke on="f" joinstyle="miter"/>
            <v:imagedata r:id="rId17" o:title=""/>
            <o:lock v:ext="edit" aspectratio="t"/>
            <w10:wrap type="none"/>
            <w10:anchorlock/>
          </v:shape>
          <o:OLEObject Type="Embed" ProgID="Equation.3" ShapeID="_x0000_i1035" DrawAspect="Content" ObjectID="_1468075735" r:id="rId22">
            <o:LockedField>false</o:LockedField>
          </o:OLEObject>
        </w:object>
      </w:r>
      <w:r>
        <w:rPr>
          <w:rFonts w:hint="eastAsia"/>
          <w:b/>
          <w:color w:val="0F243E" w:themeColor="text2" w:themeShade="80"/>
        </w:rPr>
        <w:t>×</w:t>
      </w:r>
      <w:r>
        <w:rPr>
          <w:b/>
          <w:color w:val="0F243E" w:themeColor="text2" w:themeShade="80"/>
          <w:position w:val="-24"/>
        </w:rPr>
        <w:object>
          <v:shape id="_x0000_i1036" o:spt="75" type="#_x0000_t75" style="height:30.75pt;width:11.25pt;" o:ole="t" filled="f" o:preferrelative="t" stroked="f" coordsize="21600,21600">
            <v:path/>
            <v:fill on="f" focussize="0,0"/>
            <v:stroke on="f" joinstyle="miter"/>
            <v:imagedata r:id="rId24" o:title=""/>
            <o:lock v:ext="edit" aspectratio="t"/>
            <w10:wrap type="none"/>
            <w10:anchorlock/>
          </v:shape>
          <o:OLEObject Type="Embed" ProgID="Equation.3" ShapeID="_x0000_i1036" DrawAspect="Content" ObjectID="_1468075736" r:id="rId23">
            <o:LockedField>false</o:LockedField>
          </o:OLEObject>
        </w:object>
      </w:r>
      <w:r>
        <w:rPr>
          <w:rFonts w:hint="eastAsia"/>
          <w:b/>
          <w:color w:val="0F243E" w:themeColor="text2" w:themeShade="80"/>
        </w:rPr>
        <w:t>×</w:t>
      </w:r>
      <w:r>
        <w:rPr>
          <w:b/>
          <w:color w:val="0F243E" w:themeColor="text2" w:themeShade="80"/>
          <w:position w:val="-24"/>
        </w:rPr>
        <w:object>
          <v:shape id="_x0000_i1037" o:spt="75" type="#_x0000_t75" style="height:30.75pt;width:12pt;" o:ole="t" filled="f" o:preferrelative="t" stroked="f" coordsize="21600,21600">
            <v:path/>
            <v:fill on="f" focussize="0,0"/>
            <v:stroke on="f" joinstyle="miter"/>
            <v:imagedata r:id="rId26" o:title=""/>
            <o:lock v:ext="edit" aspectratio="t"/>
            <w10:wrap type="none"/>
            <w10:anchorlock/>
          </v:shape>
          <o:OLEObject Type="Embed" ProgID="Equation.3" ShapeID="_x0000_i1037" DrawAspect="Content" ObjectID="_1468075737" r:id="rId25">
            <o:LockedField>false</o:LockedField>
          </o:OLEObject>
        </w:object>
      </w:r>
      <w:r>
        <w:rPr>
          <w:rFonts w:hint="eastAsia"/>
          <w:b/>
          <w:color w:val="0F243E" w:themeColor="text2" w:themeShade="80"/>
        </w:rPr>
        <w:t>=</w:t>
      </w:r>
      <w:r>
        <w:rPr>
          <w:b/>
          <w:color w:val="0F243E" w:themeColor="text2" w:themeShade="80"/>
          <w:position w:val="-24"/>
        </w:rPr>
        <w:object>
          <v:shape id="_x0000_i1038" o:spt="75" type="#_x0000_t75" style="height:30.75pt;width:12pt;" o:ole="t" filled="f" o:preferrelative="t" stroked="f" coordsize="21600,21600">
            <v:path/>
            <v:fill on="f" focussize="0,0"/>
            <v:stroke on="f" joinstyle="miter"/>
            <v:imagedata r:id="rId9" o:title=""/>
            <o:lock v:ext="edit" aspectratio="t"/>
            <w10:wrap type="none"/>
            <w10:anchorlock/>
          </v:shape>
          <o:OLEObject Type="Embed" ProgID="Equation.3" ShapeID="_x0000_i1038" DrawAspect="Content" ObjectID="_1468075738" r:id="rId27">
            <o:LockedField>false</o:LockedField>
          </o:OLEObject>
        </w:object>
      </w:r>
      <w:r>
        <w:rPr>
          <w:rFonts w:hint="eastAsia"/>
          <w:b/>
          <w:color w:val="0F243E" w:themeColor="text2" w:themeShade="80"/>
        </w:rPr>
        <w:t>，据此规律，可知C正确。</w:t>
      </w:r>
    </w:p>
    <w:p>
      <w:pPr>
        <w:pStyle w:val="4"/>
        <w:ind w:firstLine="315" w:firstLineChars="150"/>
      </w:pPr>
    </w:p>
    <w:p>
      <w:pPr>
        <w:pStyle w:val="4"/>
        <w:ind w:left="420" w:hanging="420" w:hangingChars="200"/>
      </w:pPr>
      <w:r>
        <w:rPr>
          <w:rFonts w:hint="eastAsia"/>
        </w:rPr>
        <w:t>14．父亲把所有财物平均分成若干份后全部分给儿子们，其规则是长子拿一份财物和剩下的十分之一，次子拿两份财物和剩下的十分之一，三儿子拿三份财物和剩下的十分之一，以此类推，结果所有儿子拿到的财物都一样多，请问父亲一共有几个儿子?（　　）。</w:t>
      </w:r>
    </w:p>
    <w:p>
      <w:pPr>
        <w:pStyle w:val="4"/>
        <w:tabs>
          <w:tab w:val="left" w:pos="3780"/>
        </w:tabs>
        <w:ind w:firstLine="420" w:firstLineChars="200"/>
      </w:pPr>
      <w:r>
        <w:rPr>
          <w:rFonts w:hint="eastAsia"/>
        </w:rPr>
        <w:t>A．6  B．8  C．9  D．10</w:t>
      </w:r>
    </w:p>
    <w:p>
      <w:pPr>
        <w:pStyle w:val="4"/>
        <w:tabs>
          <w:tab w:val="left" w:pos="3780"/>
        </w:tabs>
        <w:rPr>
          <w:b/>
          <w:color w:val="0F243E" w:themeColor="text2" w:themeShade="80"/>
        </w:rPr>
      </w:pPr>
      <w:r>
        <w:rPr>
          <w:rFonts w:hint="eastAsia"/>
          <w:b/>
          <w:color w:val="0F243E"/>
        </w:rPr>
        <w:t>【答案】</w:t>
      </w:r>
      <w:r>
        <w:rPr>
          <w:rFonts w:hint="eastAsia"/>
          <w:b/>
          <w:color w:val="0F243E" w:themeColor="text2" w:themeShade="80"/>
        </w:rPr>
        <w:t>C　　</w:t>
      </w:r>
      <w:r>
        <w:rPr>
          <w:rFonts w:hint="eastAsia" w:ascii="楷体_GB2312" w:eastAsia="楷体_GB2312"/>
          <w:b/>
          <w:color w:val="0F243E" w:themeColor="text2" w:themeShade="80"/>
        </w:rPr>
        <w:t>【解析】</w:t>
      </w:r>
      <w:r>
        <w:rPr>
          <w:rFonts w:hint="eastAsia"/>
          <w:b/>
          <w:color w:val="0F243E" w:themeColor="text2" w:themeShade="80"/>
        </w:rPr>
        <w:t>设该父亲将财产分成为x份，则长子分得：1＋</w:t>
      </w:r>
      <w:r>
        <w:rPr>
          <w:b/>
          <w:color w:val="0F243E" w:themeColor="text2" w:themeShade="80"/>
          <w:position w:val="-24"/>
        </w:rPr>
        <w:object>
          <v:shape id="_x0000_i1039" o:spt="75" type="#_x0000_t75" style="height:30.75pt;width:15.75pt;" o:ole="t" filled="f" o:preferrelative="t" stroked="f" coordsize="21600,21600">
            <v:path/>
            <v:fill on="f" focussize="0,0"/>
            <v:stroke on="f" joinstyle="miter"/>
            <v:imagedata r:id="rId29" o:title=""/>
            <o:lock v:ext="edit" aspectratio="t"/>
            <w10:wrap type="none"/>
            <w10:anchorlock/>
          </v:shape>
          <o:OLEObject Type="Embed" ProgID="Equation.3" ShapeID="_x0000_i1039" DrawAspect="Content" ObjectID="_1468075739" r:id="rId28">
            <o:LockedField>false</o:LockedField>
          </o:OLEObject>
        </w:object>
      </w:r>
      <w:r>
        <w:rPr>
          <w:rFonts w:hint="eastAsia"/>
          <w:b/>
          <w:color w:val="0F243E" w:themeColor="text2" w:themeShade="80"/>
        </w:rPr>
        <w:t xml:space="preserve"> (x-1)；次子分得：2＋</w:t>
      </w:r>
      <w:r>
        <w:rPr>
          <w:b/>
          <w:color w:val="0F243E" w:themeColor="text2" w:themeShade="80"/>
          <w:position w:val="-24"/>
        </w:rPr>
        <w:object>
          <v:shape id="_x0000_i1040" o:spt="75" type="#_x0000_t75" style="height:30.75pt;width:15.75pt;" o:ole="t" filled="f" o:preferrelative="t" stroked="f" coordsize="21600,21600">
            <v:path/>
            <v:fill on="f" focussize="0,0"/>
            <v:stroke on="f" joinstyle="miter"/>
            <v:imagedata r:id="rId29" o:title=""/>
            <o:lock v:ext="edit" aspectratio="t"/>
            <w10:wrap type="none"/>
            <w10:anchorlock/>
          </v:shape>
          <o:OLEObject Type="Embed" ProgID="Equation.3" ShapeID="_x0000_i1040" DrawAspect="Content" ObjectID="_1468075740" r:id="rId30">
            <o:LockedField>false</o:LockedField>
          </o:OLEObject>
        </w:object>
      </w:r>
      <w:r>
        <w:rPr>
          <w:b/>
          <w:color w:val="0F243E" w:themeColor="text2" w:themeShade="80"/>
          <w:position w:val="-30"/>
        </w:rPr>
        <w:object>
          <v:shape id="_x0000_i1041" o:spt="75" type="#_x0000_t75" style="height:36pt;width:120pt;" o:ole="t" filled="f" o:preferrelative="t" stroked="f" coordsize="21600,21600">
            <v:path/>
            <v:fill on="f" focussize="0,0"/>
            <v:stroke on="f" joinstyle="miter"/>
            <v:imagedata r:id="rId32" o:title=""/>
            <o:lock v:ext="edit" aspectratio="t"/>
            <w10:wrap type="none"/>
            <w10:anchorlock/>
          </v:shape>
          <o:OLEObject Type="Embed" ProgID="Equation.3" ShapeID="_x0000_i1041" DrawAspect="Content" ObjectID="_1468075741" r:id="rId31">
            <o:LockedField>false</o:LockedField>
          </o:OLEObject>
        </w:object>
      </w:r>
      <w:r>
        <w:rPr>
          <w:rFonts w:hint="eastAsia"/>
          <w:b/>
          <w:color w:val="0F243E" w:themeColor="text2" w:themeShade="80"/>
        </w:rPr>
        <w:t>　。且二人财产相等，可知1＋</w:t>
      </w:r>
      <w:r>
        <w:rPr>
          <w:b/>
          <w:color w:val="0F243E" w:themeColor="text2" w:themeShade="80"/>
          <w:position w:val="-24"/>
        </w:rPr>
        <w:object>
          <v:shape id="_x0000_i1042" o:spt="75" type="#_x0000_t75" style="height:30.75pt;width:15.75pt;" o:ole="t" filled="f" o:preferrelative="t" stroked="f" coordsize="21600,21600">
            <v:path/>
            <v:fill on="f" focussize="0,0"/>
            <v:stroke on="f" joinstyle="miter"/>
            <v:imagedata r:id="rId29" o:title=""/>
            <o:lock v:ext="edit" aspectratio="t"/>
            <w10:wrap type="none"/>
            <w10:anchorlock/>
          </v:shape>
          <o:OLEObject Type="Embed" ProgID="Equation.3" ShapeID="_x0000_i1042" DrawAspect="Content" ObjectID="_1468075742" r:id="rId33">
            <o:LockedField>false</o:LockedField>
          </o:OLEObject>
        </w:object>
      </w:r>
      <w:r>
        <w:rPr>
          <w:rFonts w:hint="eastAsia"/>
          <w:b/>
          <w:color w:val="0F243E" w:themeColor="text2" w:themeShade="80"/>
        </w:rPr>
        <w:t xml:space="preserve"> (x-1)＝2＋</w:t>
      </w:r>
      <w:r>
        <w:rPr>
          <w:b/>
          <w:color w:val="0F243E" w:themeColor="text2" w:themeShade="80"/>
          <w:position w:val="-24"/>
        </w:rPr>
        <w:object>
          <v:shape id="_x0000_i1043" o:spt="75" type="#_x0000_t75" style="height:30.75pt;width:15.75pt;" o:ole="t" filled="f" o:preferrelative="t" stroked="f" coordsize="21600,21600">
            <v:path/>
            <v:fill on="f" focussize="0,0"/>
            <v:stroke on="f" joinstyle="miter"/>
            <v:imagedata r:id="rId29" o:title=""/>
            <o:lock v:ext="edit" aspectratio="t"/>
            <w10:wrap type="none"/>
            <w10:anchorlock/>
          </v:shape>
          <o:OLEObject Type="Embed" ProgID="Equation.3" ShapeID="_x0000_i1043" DrawAspect="Content" ObjectID="_1468075743" r:id="rId34">
            <o:LockedField>false</o:LockedField>
          </o:OLEObject>
        </w:object>
      </w:r>
      <w:r>
        <w:rPr>
          <w:b/>
          <w:color w:val="0F243E" w:themeColor="text2" w:themeShade="80"/>
          <w:position w:val="-30"/>
        </w:rPr>
        <w:object>
          <v:shape id="_x0000_i1044" o:spt="75" type="#_x0000_t75" style="height:36pt;width:120pt;" o:ole="t" filled="f" o:preferrelative="t" stroked="f" coordsize="21600,21600">
            <v:path/>
            <v:fill on="f" focussize="0,0"/>
            <v:stroke on="f" joinstyle="miter"/>
            <v:imagedata r:id="rId36" o:title=""/>
            <o:lock v:ext="edit" aspectratio="t"/>
            <w10:wrap type="none"/>
            <w10:anchorlock/>
          </v:shape>
          <o:OLEObject Type="Embed" ProgID="Equation.3" ShapeID="_x0000_i1044" DrawAspect="Content" ObjectID="_1468075744" r:id="rId35">
            <o:LockedField>false</o:LockedField>
          </o:OLEObject>
        </w:object>
      </w:r>
      <w:r>
        <w:rPr>
          <w:rFonts w:hint="eastAsia"/>
          <w:b/>
          <w:color w:val="0F243E" w:themeColor="text2" w:themeShade="80"/>
        </w:rPr>
        <w:t>解得：x=81。则长子分到1＋</w:t>
      </w:r>
      <w:r>
        <w:rPr>
          <w:b/>
          <w:color w:val="0F243E" w:themeColor="text2" w:themeShade="80"/>
          <w:position w:val="-24"/>
        </w:rPr>
        <w:object>
          <v:shape id="_x0000_i1045" o:spt="75" type="#_x0000_t75" style="height:30.75pt;width:15.75pt;" o:ole="t" filled="f" o:preferrelative="t" stroked="f" coordsize="21600,21600">
            <v:path/>
            <v:fill on="f" focussize="0,0"/>
            <v:stroke on="f" joinstyle="miter"/>
            <v:imagedata r:id="rId29" o:title=""/>
            <o:lock v:ext="edit" aspectratio="t"/>
            <w10:wrap type="none"/>
            <w10:anchorlock/>
          </v:shape>
          <o:OLEObject Type="Embed" ProgID="Equation.3" ShapeID="_x0000_i1045" DrawAspect="Content" ObjectID="_1468075745" r:id="rId37">
            <o:LockedField>false</o:LockedField>
          </o:OLEObject>
        </w:object>
      </w:r>
      <w:r>
        <w:rPr>
          <w:rFonts w:hint="eastAsia"/>
          <w:b/>
          <w:color w:val="0F243E" w:themeColor="text2" w:themeShade="80"/>
        </w:rPr>
        <w:t xml:space="preserve"> (81-1)=9份，即总财物的</w:t>
      </w:r>
      <w:r>
        <w:rPr>
          <w:b/>
          <w:color w:val="0F243E" w:themeColor="text2" w:themeShade="80"/>
          <w:position w:val="-24"/>
        </w:rPr>
        <w:object>
          <v:shape id="_x0000_i1046" o:spt="75" type="#_x0000_t75" style="height:30.75pt;width:11.25pt;" o:ole="t" filled="f" o:preferrelative="t" stroked="f" coordsize="21600,21600">
            <v:path/>
            <v:fill on="f" focussize="0,0"/>
            <v:stroke on="f" joinstyle="miter"/>
            <v:imagedata r:id="rId39" o:title=""/>
            <o:lock v:ext="edit" aspectratio="t"/>
            <w10:wrap type="none"/>
            <w10:anchorlock/>
          </v:shape>
          <o:OLEObject Type="Embed" ProgID="Equation.3" ShapeID="_x0000_i1046" DrawAspect="Content" ObjectID="_1468075746" r:id="rId38">
            <o:LockedField>false</o:LockedField>
          </o:OLEObject>
        </w:object>
      </w:r>
      <w:r>
        <w:rPr>
          <w:rFonts w:hint="eastAsia"/>
          <w:b/>
          <w:color w:val="0F243E" w:themeColor="text2" w:themeShade="80"/>
        </w:rPr>
        <w:t>。</w:t>
      </w:r>
    </w:p>
    <w:p>
      <w:pPr>
        <w:pStyle w:val="4"/>
        <w:ind w:left="420" w:hanging="420" w:hangingChars="200"/>
      </w:pPr>
      <w:r>
        <w:rPr>
          <w:rFonts w:hint="eastAsia"/>
        </w:rPr>
        <w:t>15．半径为1厘米的小圆在半径为5厘米的固定的大圆外滚动一周，小圆滚了几圈?（　　）。</w:t>
      </w:r>
    </w:p>
    <w:p>
      <w:pPr>
        <w:pStyle w:val="4"/>
        <w:tabs>
          <w:tab w:val="left" w:pos="3780"/>
        </w:tabs>
        <w:ind w:firstLine="420" w:firstLineChars="200"/>
      </w:pPr>
      <w:r>
        <w:rPr>
          <w:rFonts w:hint="eastAsia"/>
        </w:rPr>
        <w:t>A．4  B．5  C．6  D．7</w:t>
      </w:r>
    </w:p>
    <w:p>
      <w:pPr>
        <w:pStyle w:val="4"/>
        <w:tabs>
          <w:tab w:val="left" w:pos="3780"/>
        </w:tabs>
        <w:rPr>
          <w:b/>
          <w:color w:val="0F243E" w:themeColor="text2" w:themeShade="80"/>
        </w:rPr>
      </w:pPr>
      <w:r>
        <w:rPr>
          <w:rFonts w:hint="eastAsia"/>
          <w:b/>
          <w:color w:val="0F243E"/>
        </w:rPr>
        <w:t>【答案】</w:t>
      </w:r>
      <w:r>
        <w:rPr>
          <w:rFonts w:hint="eastAsia"/>
          <w:b/>
          <w:color w:val="0F243E" w:themeColor="text2" w:themeShade="80"/>
        </w:rPr>
        <w:t>B　</w:t>
      </w:r>
      <w:r>
        <w:rPr>
          <w:rFonts w:hint="eastAsia" w:ascii="楷体_GB2312" w:eastAsia="楷体_GB2312"/>
          <w:b/>
          <w:color w:val="0F243E" w:themeColor="text2" w:themeShade="80"/>
        </w:rPr>
        <w:t>【解析】</w:t>
      </w:r>
      <w:r>
        <w:rPr>
          <w:rFonts w:hint="eastAsia"/>
          <w:b/>
          <w:color w:val="0F243E" w:themeColor="text2" w:themeShade="80"/>
        </w:rPr>
        <w:t>圆的周长公式为2πR，则大圆周长为2π×5＝10π；小圆周长为2π×1＝2π，所以小圆共滚了</w:t>
      </w:r>
      <w:r>
        <w:rPr>
          <w:b/>
          <w:color w:val="0F243E" w:themeColor="text2" w:themeShade="80"/>
          <w:position w:val="-24"/>
        </w:rPr>
        <w:object>
          <v:shape id="_x0000_i1047" o:spt="75" type="#_x0000_t75" style="height:30.75pt;width:35.25pt;" o:ole="t" filled="f" o:preferrelative="t" stroked="f" coordsize="21600,21600">
            <v:path/>
            <v:fill on="f" focussize="0,0"/>
            <v:stroke on="f" joinstyle="miter"/>
            <v:imagedata r:id="rId41" o:title=""/>
            <o:lock v:ext="edit" aspectratio="t"/>
            <w10:wrap type="none"/>
            <w10:anchorlock/>
          </v:shape>
          <o:OLEObject Type="Embed" ProgID="Equation.3" ShapeID="_x0000_i1047" DrawAspect="Content" ObjectID="_1468075747" r:id="rId40">
            <o:LockedField>false</o:LockedField>
          </o:OLEObject>
        </w:object>
      </w:r>
      <w:r>
        <w:rPr>
          <w:rFonts w:hint="eastAsia"/>
          <w:b/>
          <w:color w:val="0F243E" w:themeColor="text2" w:themeShade="80"/>
        </w:rPr>
        <w:t>＝5（圈），故答案为B。</w:t>
      </w:r>
    </w:p>
    <w:p>
      <w:pPr>
        <w:pStyle w:val="4"/>
        <w:ind w:left="420" w:hanging="420" w:hangingChars="200"/>
      </w:pPr>
      <w:r>
        <w:rPr>
          <w:rFonts w:hint="eastAsia"/>
        </w:rPr>
        <w:t>16．某大学某班学生总数为32人。在第一次考试中有26人及格，在第二次考试中有24人及格。若两次考试中，都没有及格的有4人，那么两次考试都及格的人数是（　　）。</w:t>
      </w:r>
    </w:p>
    <w:p>
      <w:pPr>
        <w:pStyle w:val="4"/>
        <w:tabs>
          <w:tab w:val="left" w:pos="3780"/>
        </w:tabs>
        <w:ind w:firstLine="420" w:firstLineChars="200"/>
      </w:pPr>
      <w:r>
        <w:rPr>
          <w:rFonts w:hint="eastAsia"/>
        </w:rPr>
        <w:t>A．22  B．18  C．28  D．26</w:t>
      </w:r>
    </w:p>
    <w:p>
      <w:pPr>
        <w:pStyle w:val="4"/>
        <w:ind w:firstLine="13" w:firstLineChars="6"/>
        <w:rPr>
          <w:b/>
          <w:color w:val="0F243E" w:themeColor="text2" w:themeShade="80"/>
        </w:rPr>
      </w:pPr>
      <w:r>
        <w:rPr>
          <w:rFonts w:hint="eastAsia"/>
          <w:b/>
          <w:color w:val="0F243E"/>
        </w:rPr>
        <w:t>【答案】</w:t>
      </w:r>
      <w:r>
        <w:rPr>
          <w:rFonts w:hint="eastAsia"/>
          <w:b/>
          <w:color w:val="0F243E" w:themeColor="text2" w:themeShade="80"/>
        </w:rPr>
        <w:t>A　</w:t>
      </w:r>
      <w:r>
        <w:rPr>
          <w:rFonts w:hint="eastAsia" w:ascii="楷体_GB2312" w:eastAsia="楷体_GB2312"/>
          <w:b/>
          <w:color w:val="0F243E" w:themeColor="text2" w:themeShade="80"/>
        </w:rPr>
        <w:t>【解析】</w:t>
      </w:r>
      <w:r>
        <w:rPr>
          <w:rFonts w:hint="eastAsia"/>
          <w:b/>
          <w:color w:val="0F243E" w:themeColor="text2" w:themeShade="80"/>
        </w:rPr>
        <w:t>由题意知第一次不及格的有6人，第二次不及格的有8人，又已知两次都不及格的人有4人，则两次考试刚好及格一次的人数为6＋8－4＝10（人），则两次都及格的人数为32－（6＋8－4）＝22（人），故答案为A。</w:t>
      </w:r>
    </w:p>
    <w:p>
      <w:pPr>
        <w:pStyle w:val="4"/>
        <w:tabs>
          <w:tab w:val="left" w:pos="3780"/>
        </w:tabs>
        <w:ind w:firstLine="420" w:firstLineChars="200"/>
      </w:pPr>
    </w:p>
    <w:p>
      <w:pPr>
        <w:pStyle w:val="4"/>
        <w:ind w:left="420" w:hanging="420" w:hangingChars="200"/>
      </w:pPr>
      <w:r>
        <w:rPr>
          <w:rFonts w:hint="eastAsia"/>
        </w:rPr>
        <w:t>17．</w:t>
      </w:r>
      <w:r>
        <w:rPr>
          <w:rFonts w:hint="eastAsia"/>
          <w:spacing w:val="4"/>
        </w:rPr>
        <w:t>林辉在自助餐店就餐，他准备挑选三种肉类中的一种肉类，四种蔬菜中的二种不同蔬菜，以及四种点心中的一种点心。若不考虑食物的挑选次序，则他可以有多少不同选择方法?（　　）。</w:t>
      </w:r>
    </w:p>
    <w:p>
      <w:pPr>
        <w:pStyle w:val="4"/>
        <w:tabs>
          <w:tab w:val="left" w:pos="3780"/>
        </w:tabs>
        <w:ind w:firstLine="420" w:firstLineChars="200"/>
      </w:pPr>
      <w:r>
        <w:rPr>
          <w:rFonts w:hint="eastAsia"/>
        </w:rPr>
        <w:t>A．4  B．24  C．72  D．144</w:t>
      </w:r>
    </w:p>
    <w:p>
      <w:pPr>
        <w:pStyle w:val="4"/>
        <w:tabs>
          <w:tab w:val="left" w:pos="3780"/>
        </w:tabs>
        <w:rPr>
          <w:b/>
          <w:color w:val="0F243E" w:themeColor="text2" w:themeShade="80"/>
        </w:rPr>
      </w:pPr>
      <w:r>
        <w:rPr>
          <w:rFonts w:hint="eastAsia"/>
          <w:b/>
          <w:color w:val="0F243E"/>
        </w:rPr>
        <w:t>【答案】</w:t>
      </w:r>
      <w:r>
        <w:rPr>
          <w:rFonts w:hint="eastAsia"/>
          <w:b/>
          <w:color w:val="0F243E" w:themeColor="text2" w:themeShade="80"/>
        </w:rPr>
        <w:t>D　　</w:t>
      </w:r>
      <w:r>
        <w:rPr>
          <w:rFonts w:hint="eastAsia" w:ascii="楷体_GB2312" w:eastAsia="楷体_GB2312"/>
          <w:b/>
          <w:color w:val="0F243E" w:themeColor="text2" w:themeShade="80"/>
        </w:rPr>
        <w:t>【解析】</w:t>
      </w:r>
      <w:r>
        <w:rPr>
          <w:rFonts w:hint="eastAsia"/>
          <w:b/>
          <w:color w:val="0F243E" w:themeColor="text2" w:themeShade="80"/>
        </w:rPr>
        <w:t>这是一道典型的排列组合题，p13×p24×p14＝3×4×3×4＝144，故答案为D。</w:t>
      </w:r>
    </w:p>
    <w:p>
      <w:pPr>
        <w:pStyle w:val="4"/>
        <w:tabs>
          <w:tab w:val="left" w:pos="3780"/>
        </w:tabs>
        <w:rPr>
          <w:b/>
          <w:color w:val="0F243E" w:themeColor="text2" w:themeShade="80"/>
        </w:rPr>
      </w:pPr>
    </w:p>
    <w:p>
      <w:pPr>
        <w:pStyle w:val="4"/>
        <w:rPr>
          <w:rFonts w:hAnsi="宋体" w:cs="宋体"/>
        </w:rPr>
      </w:pPr>
      <w:r>
        <w:rPr>
          <w:rFonts w:hint="eastAsia" w:hAnsi="宋体" w:cs="宋体"/>
        </w:rPr>
        <w:t xml:space="preserve">18．一块试验田，以前这块地所种植的是普通水稻。现在将该试验田的1／3种上超级水稻，收割时发现该试验田水稻总产量是以前总产量的1．5倍，如果普通水稻的产量不变，则超级水稻的平均产量与普通水稻的平均产量之比是( )。 </w:t>
      </w:r>
    </w:p>
    <w:p>
      <w:pPr>
        <w:pStyle w:val="4"/>
        <w:rPr>
          <w:rFonts w:hAnsi="宋体" w:cs="宋体"/>
        </w:rPr>
      </w:pPr>
      <w:r>
        <w:rPr>
          <w:rFonts w:hint="eastAsia" w:hAnsi="宋体" w:cs="宋体"/>
        </w:rPr>
        <w:t xml:space="preserve">A．5∶2  B．4∶3  C．3∶1  D．2∶1 </w:t>
      </w:r>
    </w:p>
    <w:p>
      <w:pPr>
        <w:pStyle w:val="4"/>
        <w:rPr>
          <w:rFonts w:hAnsi="宋体" w:cs="宋体"/>
          <w:b/>
          <w:color w:val="0F243E" w:themeColor="text2" w:themeShade="80"/>
        </w:rPr>
      </w:pPr>
      <w:r>
        <w:rPr>
          <w:rFonts w:hint="eastAsia"/>
          <w:b/>
          <w:color w:val="0F243E"/>
        </w:rPr>
        <w:t>【答案】</w:t>
      </w:r>
      <w:r>
        <w:rPr>
          <w:rFonts w:hint="eastAsia" w:hAnsi="宋体" w:cs="宋体"/>
          <w:b/>
          <w:color w:val="0F243E"/>
        </w:rPr>
        <w:t>A。设超级水稻的平均产量是普通水稻的平均产量的x倍，则2/3＋3x＝1．5，解得x＝2.5。</w:t>
      </w:r>
    </w:p>
    <w:p>
      <w:pPr>
        <w:pStyle w:val="4"/>
        <w:rPr>
          <w:rFonts w:hAnsi="宋体" w:cs="宋体"/>
          <w:b/>
          <w:color w:val="0F243E"/>
        </w:rPr>
      </w:pPr>
      <w:r>
        <w:rPr>
          <w:rFonts w:hint="eastAsia" w:hAnsi="宋体" w:cs="宋体"/>
          <w:b/>
          <w:color w:val="0F243E"/>
        </w:rPr>
        <w:t>　　</w:t>
      </w:r>
    </w:p>
    <w:p>
      <w:pPr>
        <w:pStyle w:val="4"/>
        <w:rPr>
          <w:rFonts w:hAnsi="宋体" w:cs="宋体"/>
        </w:rPr>
      </w:pPr>
      <w:r>
        <w:rPr>
          <w:rFonts w:hint="eastAsia" w:hAnsi="宋体" w:cs="宋体"/>
        </w:rPr>
        <w:t xml:space="preserve">19．一只挂钟，每小时慢5分钟，标准时间中午12点时，把钟和标准时间对准。现在是标准时间是下午5点30分，再经过多长时间，该挂钟才能走到5点30分?( ) </w:t>
      </w:r>
    </w:p>
    <w:p>
      <w:pPr>
        <w:pStyle w:val="4"/>
        <w:rPr>
          <w:rFonts w:hAnsi="宋体" w:cs="宋体"/>
        </w:rPr>
      </w:pPr>
      <w:r>
        <w:rPr>
          <w:rFonts w:hint="eastAsia" w:hAnsi="宋体" w:cs="宋体"/>
        </w:rPr>
        <w:t xml:space="preserve">A．20分钟  B．30分钟  C．40分钟  D．50分钟 </w:t>
      </w:r>
    </w:p>
    <w:p>
      <w:pPr>
        <w:pStyle w:val="4"/>
        <w:rPr>
          <w:rFonts w:hAnsi="宋体" w:cs="宋体"/>
          <w:b/>
          <w:color w:val="0F243E" w:themeColor="text2" w:themeShade="80"/>
        </w:rPr>
      </w:pPr>
      <w:r>
        <w:rPr>
          <w:rFonts w:hint="eastAsia"/>
          <w:b/>
          <w:color w:val="0F243E"/>
        </w:rPr>
        <w:t>【答案】</w:t>
      </w:r>
      <w:r>
        <w:rPr>
          <w:rFonts w:hint="eastAsia" w:hAnsi="宋体" w:cs="宋体"/>
          <w:b/>
          <w:color w:val="0F243E"/>
        </w:rPr>
        <w:t>B。根据题意可知，该钟的速度是标准钟速度的嚣，所以标准钟从中午12点走到下午5点30分，此挂钟共慢了∶5×(17×1/2－12)＝27×1/2(分)。所以，此挂钟要走到5点30分需要的时间是∶27×1/2＋11/12＝30(分)。</w:t>
      </w:r>
    </w:p>
    <w:p>
      <w:pPr>
        <w:pStyle w:val="4"/>
        <w:rPr>
          <w:rFonts w:hAnsi="宋体" w:cs="宋体"/>
          <w:b/>
          <w:color w:val="0F243E"/>
        </w:rPr>
      </w:pPr>
    </w:p>
    <w:p>
      <w:pPr>
        <w:pStyle w:val="4"/>
        <w:rPr>
          <w:rFonts w:hAnsi="宋体" w:cs="宋体"/>
        </w:rPr>
      </w:pPr>
      <w:r>
        <w:rPr>
          <w:rFonts w:hint="eastAsia" w:hAnsi="宋体" w:cs="宋体"/>
        </w:rPr>
        <w:t xml:space="preserve">20．有25本书，分成6份，如果每份至少一本，且每份的本数都不相同，有多少种不同的分法?( ) </w:t>
      </w:r>
    </w:p>
    <w:p>
      <w:pPr>
        <w:pStyle w:val="4"/>
        <w:rPr>
          <w:rFonts w:hAnsi="宋体" w:cs="宋体"/>
        </w:rPr>
      </w:pPr>
      <w:r>
        <w:rPr>
          <w:rFonts w:hint="eastAsia" w:hAnsi="宋体" w:cs="宋体"/>
        </w:rPr>
        <w:t xml:space="preserve">A．4  B．5  C．6  D．7 </w:t>
      </w:r>
    </w:p>
    <w:p>
      <w:pPr>
        <w:pStyle w:val="4"/>
        <w:rPr>
          <w:rFonts w:hAnsi="宋体" w:cs="宋体"/>
          <w:b/>
          <w:color w:val="0F243E"/>
        </w:rPr>
      </w:pPr>
      <w:r>
        <w:rPr>
          <w:rFonts w:hint="eastAsia" w:hAnsi="宋体" w:cs="宋体"/>
          <w:b/>
          <w:color w:val="0F243E"/>
        </w:rPr>
        <w:t>B。可以采用列举法，得到下列5种分法∶　　(1)1，2，3，4，5，10；　　(2)1，2，3，4，6，9；</w:t>
      </w:r>
    </w:p>
    <w:p>
      <w:pPr>
        <w:pStyle w:val="4"/>
        <w:ind w:firstLine="420"/>
        <w:rPr>
          <w:rFonts w:hAnsi="宋体" w:cs="宋体"/>
          <w:b/>
          <w:color w:val="0F243E"/>
        </w:rPr>
      </w:pPr>
      <w:r>
        <w:rPr>
          <w:rFonts w:hint="eastAsia" w:hAnsi="宋体" w:cs="宋体"/>
          <w:b/>
          <w:color w:val="0F243E"/>
        </w:rPr>
        <w:t>(3)1，2，3，4，7，8；　　(4)1，2，3，5，6，8；　　(5)1，2，4，5，6，7。</w:t>
      </w:r>
    </w:p>
    <w:p>
      <w:pPr>
        <w:pStyle w:val="4"/>
        <w:ind w:firstLine="420"/>
        <w:rPr>
          <w:rFonts w:hAnsi="宋体" w:cs="宋体"/>
          <w:b/>
          <w:color w:val="0F243E"/>
        </w:rPr>
      </w:pPr>
    </w:p>
    <w:p>
      <w:pPr>
        <w:spacing w:line="360" w:lineRule="exact"/>
        <w:jc w:val="center"/>
        <w:rPr>
          <w:rStyle w:val="15"/>
          <w:rFonts w:cs="Arial" w:asciiTheme="minorEastAsia" w:hAnsiTheme="minorEastAsia"/>
          <w:b/>
          <w:sz w:val="28"/>
          <w:szCs w:val="28"/>
        </w:rPr>
      </w:pPr>
      <w:r>
        <w:rPr>
          <w:rStyle w:val="15"/>
          <w:rFonts w:hint="eastAsia" w:cs="Arial" w:asciiTheme="minorEastAsia" w:hAnsiTheme="minorEastAsia"/>
          <w:b/>
          <w:sz w:val="28"/>
          <w:szCs w:val="28"/>
        </w:rPr>
        <w:t>第三部分 判断推理</w:t>
      </w:r>
    </w:p>
    <w:p>
      <w:pPr>
        <w:pStyle w:val="4"/>
        <w:ind w:firstLine="420"/>
        <w:rPr>
          <w:rFonts w:hAnsi="宋体" w:cs="宋体"/>
          <w:b/>
          <w:color w:val="0F243E"/>
        </w:rPr>
      </w:pPr>
    </w:p>
    <w:p>
      <w:pPr>
        <w:pStyle w:val="4"/>
        <w:rPr>
          <w:rFonts w:hAnsi="宋体" w:cs="宋体"/>
        </w:rPr>
      </w:pPr>
      <w:r>
        <w:rPr>
          <w:rFonts w:hint="eastAsia" w:hAnsi="宋体" w:cs="宋体"/>
        </w:rPr>
        <w:drawing>
          <wp:anchor distT="0" distB="0" distL="114300" distR="114300" simplePos="0" relativeHeight="251658240" behindDoc="0" locked="0" layoutInCell="1" allowOverlap="1">
            <wp:simplePos x="0" y="0"/>
            <wp:positionH relativeFrom="column">
              <wp:posOffset>537210</wp:posOffset>
            </wp:positionH>
            <wp:positionV relativeFrom="paragraph">
              <wp:posOffset>102870</wp:posOffset>
            </wp:positionV>
            <wp:extent cx="3019425" cy="1428750"/>
            <wp:effectExtent l="19050" t="0" r="9525" b="0"/>
            <wp:wrapTopAndBottom/>
            <wp:docPr id="4" name="图片 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14"/>
                    <pic:cNvPicPr>
                      <a:picLocks noChangeAspect="1" noChangeArrowheads="1"/>
                    </pic:cNvPicPr>
                  </pic:nvPicPr>
                  <pic:blipFill>
                    <a:blip r:embed="rId42" cstate="print"/>
                    <a:srcRect/>
                    <a:stretch>
                      <a:fillRect/>
                    </a:stretch>
                  </pic:blipFill>
                  <pic:spPr>
                    <a:xfrm>
                      <a:off x="0" y="0"/>
                      <a:ext cx="3019425" cy="1428750"/>
                    </a:xfrm>
                    <a:prstGeom prst="rect">
                      <a:avLst/>
                    </a:prstGeom>
                    <a:noFill/>
                    <a:ln w="9525">
                      <a:noFill/>
                      <a:miter lim="800000"/>
                      <a:headEnd/>
                      <a:tailEnd/>
                    </a:ln>
                  </pic:spPr>
                </pic:pic>
              </a:graphicData>
            </a:graphic>
          </wp:anchor>
        </w:drawing>
      </w:r>
      <w:r>
        <w:rPr>
          <w:rFonts w:hint="eastAsia" w:hAnsi="宋体" w:cs="宋体"/>
        </w:rPr>
        <w:t>1、</w:t>
      </w:r>
    </w:p>
    <w:p>
      <w:pPr>
        <w:pStyle w:val="4"/>
        <w:rPr>
          <w:rFonts w:hAnsi="宋体" w:cs="宋体"/>
        </w:rPr>
      </w:pPr>
      <w:r>
        <w:rPr>
          <w:rFonts w:hint="eastAsia"/>
          <w:b/>
          <w:color w:val="0F243E"/>
        </w:rPr>
        <w:t>【答案】</w:t>
      </w:r>
      <w:r>
        <w:rPr>
          <w:rFonts w:hint="eastAsia" w:hAnsi="宋体" w:cs="宋体"/>
        </w:rPr>
        <w:t>选A  图2翻转成图1，然后图2+图1=图3；同理第2套图也是这样，再根据圆的外框大于三角型的外框，所以三角形应该在圆里面。</w:t>
      </w:r>
    </w:p>
    <w:p>
      <w:pPr>
        <w:pStyle w:val="4"/>
        <w:rPr>
          <w:rFonts w:hAnsi="宋体" w:cs="宋体"/>
        </w:rPr>
      </w:pPr>
      <w:r>
        <w:rPr>
          <w:rFonts w:hint="eastAsia" w:hAnsi="宋体" w:cs="宋体"/>
        </w:rPr>
        <w:t>2、</w:t>
      </w:r>
      <w:r>
        <w:rPr>
          <w:rFonts w:hint="eastAsia" w:ascii="新宋体" w:hAnsi="新宋体" w:eastAsia="新宋体"/>
        </w:rPr>
        <w:drawing>
          <wp:inline distT="0" distB="0" distL="0" distR="0">
            <wp:extent cx="3829050" cy="1485900"/>
            <wp:effectExtent l="19050" t="0" r="0" b="0"/>
            <wp:docPr id="139" name="图片 139" descr="8_23906_fdf57bea99c2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8_23906_fdf57bea99c29be"/>
                    <pic:cNvPicPr>
                      <a:picLocks noChangeAspect="1" noChangeArrowheads="1"/>
                    </pic:cNvPicPr>
                  </pic:nvPicPr>
                  <pic:blipFill>
                    <a:blip r:embed="rId43" cstate="print"/>
                    <a:srcRect/>
                    <a:stretch>
                      <a:fillRect/>
                    </a:stretch>
                  </pic:blipFill>
                  <pic:spPr>
                    <a:xfrm>
                      <a:off x="0" y="0"/>
                      <a:ext cx="3829050" cy="1485900"/>
                    </a:xfrm>
                    <a:prstGeom prst="rect">
                      <a:avLst/>
                    </a:prstGeom>
                    <a:noFill/>
                    <a:ln w="9525">
                      <a:noFill/>
                      <a:miter lim="800000"/>
                      <a:headEnd/>
                      <a:tailEnd/>
                    </a:ln>
                  </pic:spPr>
                </pic:pic>
              </a:graphicData>
            </a:graphic>
          </wp:inline>
        </w:drawing>
      </w:r>
    </w:p>
    <w:p>
      <w:pPr>
        <w:rPr>
          <w:rFonts w:ascii="新宋体" w:hAnsi="新宋体" w:eastAsia="新宋体"/>
          <w:szCs w:val="21"/>
        </w:rPr>
      </w:pPr>
      <w:r>
        <w:rPr>
          <w:rFonts w:hint="eastAsia"/>
          <w:b/>
          <w:color w:val="0F243E"/>
        </w:rPr>
        <w:t>【答案】</w:t>
      </w:r>
      <w:r>
        <w:rPr>
          <w:rFonts w:hint="eastAsia" w:ascii="新宋体" w:hAnsi="新宋体" w:eastAsia="新宋体"/>
          <w:szCs w:val="21"/>
        </w:rPr>
        <w:t>选</w:t>
      </w:r>
      <w:r>
        <w:rPr>
          <w:rFonts w:ascii="新宋体" w:hAnsi="新宋体" w:eastAsia="新宋体"/>
          <w:szCs w:val="21"/>
        </w:rPr>
        <w:t>D</w:t>
      </w:r>
      <w:r>
        <w:rPr>
          <w:rFonts w:hint="eastAsia" w:ascii="新宋体" w:hAnsi="新宋体" w:eastAsia="新宋体"/>
          <w:szCs w:val="21"/>
        </w:rPr>
        <w:t xml:space="preserve"> 第一套图的图</w:t>
      </w:r>
      <w:r>
        <w:rPr>
          <w:rFonts w:ascii="新宋体" w:hAnsi="新宋体" w:eastAsia="新宋体"/>
          <w:szCs w:val="21"/>
        </w:rPr>
        <w:t>1</w:t>
      </w:r>
      <w:r>
        <w:rPr>
          <w:rFonts w:hint="eastAsia" w:ascii="新宋体" w:hAnsi="新宋体" w:eastAsia="新宋体"/>
          <w:szCs w:val="21"/>
        </w:rPr>
        <w:t>是由</w:t>
      </w:r>
      <w:r>
        <w:rPr>
          <w:rFonts w:ascii="新宋体" w:hAnsi="新宋体" w:eastAsia="新宋体"/>
          <w:szCs w:val="21"/>
        </w:rPr>
        <w:t>4</w:t>
      </w:r>
      <w:r>
        <w:rPr>
          <w:rFonts w:hint="eastAsia" w:ascii="新宋体" w:hAnsi="新宋体" w:eastAsia="新宋体"/>
          <w:szCs w:val="21"/>
        </w:rPr>
        <w:t>条直线构成的图形。同理：图</w:t>
      </w:r>
      <w:r>
        <w:rPr>
          <w:rFonts w:ascii="新宋体" w:hAnsi="新宋体" w:eastAsia="新宋体"/>
          <w:szCs w:val="21"/>
        </w:rPr>
        <w:t>2</w:t>
      </w:r>
      <w:r>
        <w:rPr>
          <w:rFonts w:hint="eastAsia" w:ascii="新宋体" w:hAnsi="新宋体" w:eastAsia="新宋体"/>
          <w:szCs w:val="21"/>
        </w:rPr>
        <w:t>是</w:t>
      </w:r>
      <w:r>
        <w:rPr>
          <w:rFonts w:ascii="新宋体" w:hAnsi="新宋体" w:eastAsia="新宋体"/>
          <w:szCs w:val="21"/>
        </w:rPr>
        <w:t>3</w:t>
      </w:r>
      <w:r>
        <w:rPr>
          <w:rFonts w:hint="eastAsia" w:ascii="新宋体" w:hAnsi="新宋体" w:eastAsia="新宋体"/>
          <w:szCs w:val="21"/>
        </w:rPr>
        <w:t>条直线，图</w:t>
      </w:r>
      <w:r>
        <w:rPr>
          <w:rFonts w:ascii="新宋体" w:hAnsi="新宋体" w:eastAsia="新宋体"/>
          <w:szCs w:val="21"/>
        </w:rPr>
        <w:t>1</w:t>
      </w:r>
      <w:r>
        <w:rPr>
          <w:rFonts w:hint="eastAsia" w:ascii="新宋体" w:hAnsi="新宋体" w:eastAsia="新宋体"/>
          <w:szCs w:val="21"/>
        </w:rPr>
        <w:t>是两条直线</w:t>
      </w:r>
    </w:p>
    <w:p>
      <w:pPr>
        <w:rPr>
          <w:rFonts w:ascii="新宋体" w:hAnsi="新宋体" w:eastAsia="新宋体"/>
          <w:szCs w:val="21"/>
        </w:rPr>
      </w:pPr>
      <w:r>
        <w:rPr>
          <w:rFonts w:hint="eastAsia" w:ascii="新宋体" w:hAnsi="新宋体" w:eastAsia="新宋体"/>
          <w:szCs w:val="21"/>
        </w:rPr>
        <w:t>第二套图的图</w:t>
      </w:r>
      <w:r>
        <w:rPr>
          <w:rFonts w:ascii="新宋体" w:hAnsi="新宋体" w:eastAsia="新宋体"/>
          <w:szCs w:val="21"/>
        </w:rPr>
        <w:t>1</w:t>
      </w:r>
      <w:r>
        <w:rPr>
          <w:rFonts w:hint="eastAsia" w:ascii="新宋体" w:hAnsi="新宋体" w:eastAsia="新宋体"/>
          <w:szCs w:val="21"/>
        </w:rPr>
        <w:t>是由</w:t>
      </w:r>
      <w:r>
        <w:rPr>
          <w:rFonts w:ascii="新宋体" w:hAnsi="新宋体" w:eastAsia="新宋体"/>
          <w:szCs w:val="21"/>
        </w:rPr>
        <w:t>5</w:t>
      </w:r>
      <w:r>
        <w:rPr>
          <w:rFonts w:hint="eastAsia" w:ascii="新宋体" w:hAnsi="新宋体" w:eastAsia="新宋体"/>
          <w:szCs w:val="21"/>
        </w:rPr>
        <w:t>条直线构成的图形，图</w:t>
      </w:r>
      <w:r>
        <w:rPr>
          <w:rFonts w:ascii="新宋体" w:hAnsi="新宋体" w:eastAsia="新宋体"/>
          <w:szCs w:val="21"/>
        </w:rPr>
        <w:t>2</w:t>
      </w:r>
      <w:r>
        <w:rPr>
          <w:rFonts w:hint="eastAsia" w:ascii="新宋体" w:hAnsi="新宋体" w:eastAsia="新宋体"/>
          <w:szCs w:val="21"/>
        </w:rPr>
        <w:t>是</w:t>
      </w:r>
      <w:r>
        <w:rPr>
          <w:rFonts w:ascii="新宋体" w:hAnsi="新宋体" w:eastAsia="新宋体"/>
          <w:szCs w:val="21"/>
        </w:rPr>
        <w:t>4</w:t>
      </w:r>
      <w:r>
        <w:rPr>
          <w:rFonts w:hint="eastAsia" w:ascii="新宋体" w:hAnsi="新宋体" w:eastAsia="新宋体"/>
          <w:szCs w:val="21"/>
        </w:rPr>
        <w:t>条直线，那么答案项应该是</w:t>
      </w:r>
      <w:r>
        <w:rPr>
          <w:rFonts w:ascii="新宋体" w:hAnsi="新宋体" w:eastAsia="新宋体"/>
          <w:szCs w:val="21"/>
        </w:rPr>
        <w:t>3</w:t>
      </w:r>
      <w:r>
        <w:rPr>
          <w:rFonts w:hint="eastAsia" w:ascii="新宋体" w:hAnsi="新宋体" w:eastAsia="新宋体"/>
          <w:szCs w:val="21"/>
        </w:rPr>
        <w:t>条直线，符合这一规律的只有</w:t>
      </w:r>
      <w:r>
        <w:rPr>
          <w:rFonts w:ascii="新宋体" w:hAnsi="新宋体" w:eastAsia="新宋体"/>
          <w:szCs w:val="21"/>
        </w:rPr>
        <w:t>D</w:t>
      </w:r>
      <w:r>
        <w:rPr>
          <w:rFonts w:hint="eastAsia" w:ascii="新宋体" w:hAnsi="新宋体" w:eastAsia="新宋体"/>
          <w:szCs w:val="21"/>
        </w:rPr>
        <w:t>，故答案选</w:t>
      </w:r>
      <w:r>
        <w:rPr>
          <w:rFonts w:ascii="新宋体" w:hAnsi="新宋体" w:eastAsia="新宋体"/>
          <w:szCs w:val="21"/>
        </w:rPr>
        <w:t>D</w:t>
      </w:r>
    </w:p>
    <w:p>
      <w:pPr>
        <w:pStyle w:val="4"/>
        <w:rPr>
          <w:rFonts w:hAnsi="宋体" w:cs="宋体"/>
        </w:rPr>
      </w:pPr>
      <w:r>
        <w:rPr>
          <w:rFonts w:hint="eastAsia" w:hAnsi="宋体" w:cs="宋体"/>
        </w:rPr>
        <w:t>3、</w:t>
      </w:r>
      <w:r>
        <w:rPr>
          <w:rFonts w:hint="eastAsia" w:ascii="新宋体" w:hAnsi="新宋体" w:eastAsia="新宋体"/>
          <w:color w:val="000000"/>
        </w:rPr>
        <w:drawing>
          <wp:inline distT="0" distB="0" distL="0" distR="0">
            <wp:extent cx="5267325" cy="1638300"/>
            <wp:effectExtent l="19050" t="0" r="9525" b="0"/>
            <wp:docPr id="142" name="图片 142" descr="7_30304_2f611616066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7_30304_2f6116160660816"/>
                    <pic:cNvPicPr>
                      <a:picLocks noChangeAspect="1" noChangeArrowheads="1"/>
                    </pic:cNvPicPr>
                  </pic:nvPicPr>
                  <pic:blipFill>
                    <a:blip r:embed="rId44" cstate="print"/>
                    <a:srcRect/>
                    <a:stretch>
                      <a:fillRect/>
                    </a:stretch>
                  </pic:blipFill>
                  <pic:spPr>
                    <a:xfrm>
                      <a:off x="0" y="0"/>
                      <a:ext cx="5267325" cy="1638300"/>
                    </a:xfrm>
                    <a:prstGeom prst="rect">
                      <a:avLst/>
                    </a:prstGeom>
                    <a:noFill/>
                    <a:ln w="9525">
                      <a:noFill/>
                      <a:miter lim="800000"/>
                      <a:headEnd/>
                      <a:tailEnd/>
                    </a:ln>
                  </pic:spPr>
                </pic:pic>
              </a:graphicData>
            </a:graphic>
          </wp:inline>
        </w:drawing>
      </w:r>
    </w:p>
    <w:p>
      <w:pPr>
        <w:rPr>
          <w:rFonts w:ascii="新宋体" w:hAnsi="新宋体" w:eastAsia="新宋体"/>
          <w:szCs w:val="21"/>
        </w:rPr>
      </w:pPr>
      <w:r>
        <w:rPr>
          <w:rFonts w:hint="eastAsia"/>
          <w:b/>
          <w:color w:val="0F243E"/>
        </w:rPr>
        <w:t xml:space="preserve">【答案】 </w:t>
      </w:r>
      <w:r>
        <w:rPr>
          <w:rFonts w:hint="eastAsia" w:ascii="新宋体" w:hAnsi="新宋体" w:eastAsia="新宋体"/>
          <w:szCs w:val="21"/>
        </w:rPr>
        <w:t>选</w:t>
      </w:r>
      <w:r>
        <w:rPr>
          <w:rFonts w:ascii="新宋体" w:hAnsi="新宋体" w:eastAsia="新宋体"/>
          <w:szCs w:val="21"/>
        </w:rPr>
        <w:t>C</w:t>
      </w:r>
      <w:r>
        <w:rPr>
          <w:rFonts w:hint="eastAsia" w:ascii="新宋体" w:hAnsi="新宋体" w:eastAsia="新宋体"/>
          <w:szCs w:val="21"/>
        </w:rPr>
        <w:t xml:space="preserve"> 图</w:t>
      </w:r>
      <w:r>
        <w:rPr>
          <w:rFonts w:ascii="新宋体" w:hAnsi="新宋体" w:eastAsia="新宋体"/>
          <w:szCs w:val="21"/>
        </w:rPr>
        <w:t>1+</w:t>
      </w:r>
      <w:r>
        <w:rPr>
          <w:rFonts w:hint="eastAsia" w:ascii="新宋体" w:hAnsi="新宋体" w:eastAsia="新宋体"/>
          <w:szCs w:val="21"/>
        </w:rPr>
        <w:t>图</w:t>
      </w:r>
      <w:r>
        <w:rPr>
          <w:rFonts w:ascii="新宋体" w:hAnsi="新宋体" w:eastAsia="新宋体"/>
          <w:szCs w:val="21"/>
        </w:rPr>
        <w:t>3</w:t>
      </w:r>
      <w:r>
        <w:rPr>
          <w:rFonts w:hint="eastAsia" w:ascii="新宋体" w:hAnsi="新宋体" w:eastAsia="新宋体"/>
          <w:szCs w:val="21"/>
        </w:rPr>
        <w:t>（其阴影部分重叠的去掉，不重叠的留下）</w:t>
      </w:r>
      <w:r>
        <w:rPr>
          <w:rFonts w:ascii="新宋体" w:hAnsi="新宋体" w:eastAsia="新宋体"/>
          <w:szCs w:val="21"/>
        </w:rPr>
        <w:t>=</w:t>
      </w:r>
      <w:r>
        <w:rPr>
          <w:rFonts w:hint="eastAsia" w:ascii="新宋体" w:hAnsi="新宋体" w:eastAsia="新宋体"/>
          <w:szCs w:val="21"/>
        </w:rPr>
        <w:t>图</w:t>
      </w:r>
      <w:r>
        <w:rPr>
          <w:rFonts w:ascii="新宋体" w:hAnsi="新宋体" w:eastAsia="新宋体"/>
          <w:szCs w:val="21"/>
        </w:rPr>
        <w:t>2</w:t>
      </w:r>
    </w:p>
    <w:p>
      <w:pPr>
        <w:pStyle w:val="4"/>
        <w:rPr>
          <w:rFonts w:hAnsi="宋体" w:cs="宋体"/>
        </w:rPr>
      </w:pPr>
      <w:r>
        <w:rPr>
          <w:rFonts w:hint="eastAsia" w:hAnsi="宋体" w:cs="宋体"/>
        </w:rPr>
        <w:t>4、</w:t>
      </w:r>
      <w:r>
        <w:rPr>
          <w:rFonts w:hint="eastAsia" w:ascii="新宋体" w:hAnsi="新宋体" w:eastAsia="新宋体"/>
        </w:rPr>
        <w:drawing>
          <wp:inline distT="0" distB="0" distL="0" distR="0">
            <wp:extent cx="4562475" cy="1114425"/>
            <wp:effectExtent l="19050" t="0" r="9525" b="0"/>
            <wp:docPr id="144" name="图片 14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3"/>
                    <pic:cNvPicPr>
                      <a:picLocks noChangeAspect="1" noChangeArrowheads="1"/>
                    </pic:cNvPicPr>
                  </pic:nvPicPr>
                  <pic:blipFill>
                    <a:blip r:embed="rId45" cstate="print"/>
                    <a:srcRect/>
                    <a:stretch>
                      <a:fillRect/>
                    </a:stretch>
                  </pic:blipFill>
                  <pic:spPr>
                    <a:xfrm>
                      <a:off x="0" y="0"/>
                      <a:ext cx="4562475" cy="1114425"/>
                    </a:xfrm>
                    <a:prstGeom prst="rect">
                      <a:avLst/>
                    </a:prstGeom>
                    <a:noFill/>
                    <a:ln w="9525">
                      <a:noFill/>
                      <a:miter lim="800000"/>
                      <a:headEnd/>
                      <a:tailEnd/>
                    </a:ln>
                  </pic:spPr>
                </pic:pic>
              </a:graphicData>
            </a:graphic>
          </wp:inline>
        </w:drawing>
      </w:r>
    </w:p>
    <w:p>
      <w:pPr>
        <w:rPr>
          <w:rFonts w:ascii="新宋体" w:hAnsi="新宋体" w:eastAsia="新宋体"/>
          <w:szCs w:val="21"/>
        </w:rPr>
      </w:pPr>
      <w:r>
        <w:rPr>
          <w:rFonts w:hint="eastAsia"/>
          <w:b/>
          <w:color w:val="0F243E"/>
        </w:rPr>
        <w:t>【答案】</w:t>
      </w:r>
      <w:r>
        <w:rPr>
          <w:rFonts w:hint="eastAsia" w:ascii="新宋体" w:hAnsi="新宋体" w:eastAsia="新宋体"/>
          <w:szCs w:val="21"/>
        </w:rPr>
        <w:t>选</w:t>
      </w:r>
      <w:r>
        <w:rPr>
          <w:rFonts w:ascii="新宋体" w:hAnsi="新宋体" w:eastAsia="新宋体"/>
          <w:szCs w:val="21"/>
        </w:rPr>
        <w:t>B</w:t>
      </w:r>
      <w:r>
        <w:rPr>
          <w:rFonts w:hint="eastAsia" w:ascii="新宋体" w:hAnsi="新宋体" w:eastAsia="新宋体"/>
          <w:szCs w:val="21"/>
        </w:rPr>
        <w:t xml:space="preserve">  题干中每个图形组成的最小笔画数是</w:t>
      </w:r>
      <w:r>
        <w:rPr>
          <w:rFonts w:ascii="新宋体" w:hAnsi="新宋体" w:eastAsia="新宋体"/>
          <w:szCs w:val="21"/>
        </w:rPr>
        <w:t>1</w:t>
      </w:r>
      <w:r>
        <w:rPr>
          <w:rFonts w:hint="eastAsia" w:ascii="新宋体" w:hAnsi="新宋体" w:eastAsia="新宋体"/>
          <w:szCs w:val="21"/>
        </w:rPr>
        <w:t>，</w:t>
      </w:r>
      <w:r>
        <w:rPr>
          <w:rFonts w:ascii="新宋体" w:hAnsi="新宋体" w:eastAsia="新宋体"/>
          <w:szCs w:val="21"/>
        </w:rPr>
        <w:t>2</w:t>
      </w:r>
      <w:r>
        <w:rPr>
          <w:rFonts w:hint="eastAsia" w:ascii="新宋体" w:hAnsi="新宋体" w:eastAsia="新宋体"/>
          <w:szCs w:val="21"/>
        </w:rPr>
        <w:t>，</w:t>
      </w:r>
      <w:r>
        <w:rPr>
          <w:rFonts w:ascii="新宋体" w:hAnsi="新宋体" w:eastAsia="新宋体"/>
          <w:szCs w:val="21"/>
        </w:rPr>
        <w:t>3</w:t>
      </w:r>
      <w:r>
        <w:rPr>
          <w:rFonts w:hint="eastAsia" w:ascii="新宋体" w:hAnsi="新宋体" w:eastAsia="新宋体"/>
          <w:szCs w:val="21"/>
        </w:rPr>
        <w:t>，</w:t>
      </w:r>
      <w:r>
        <w:rPr>
          <w:rFonts w:ascii="新宋体" w:hAnsi="新宋体" w:eastAsia="新宋体"/>
          <w:szCs w:val="21"/>
        </w:rPr>
        <w:t>2</w:t>
      </w:r>
      <w:r>
        <w:rPr>
          <w:rFonts w:hint="eastAsia" w:ascii="新宋体" w:hAnsi="新宋体" w:eastAsia="新宋体"/>
          <w:szCs w:val="21"/>
        </w:rPr>
        <w:t>，所以下一个应为</w:t>
      </w:r>
      <w:r>
        <w:rPr>
          <w:rFonts w:ascii="新宋体" w:hAnsi="新宋体" w:eastAsia="新宋体"/>
          <w:szCs w:val="21"/>
        </w:rPr>
        <w:t>1</w:t>
      </w:r>
      <w:r>
        <w:rPr>
          <w:rFonts w:hint="eastAsia" w:ascii="新宋体" w:hAnsi="新宋体" w:eastAsia="新宋体"/>
          <w:szCs w:val="21"/>
        </w:rPr>
        <w:t>，选项中四个汉字图形能够一笔写成的只有</w:t>
      </w:r>
      <w:r>
        <w:rPr>
          <w:rFonts w:ascii="新宋体" w:hAnsi="新宋体" w:eastAsia="新宋体"/>
          <w:szCs w:val="21"/>
        </w:rPr>
        <w:t>B</w:t>
      </w:r>
      <w:r>
        <w:rPr>
          <w:rFonts w:hint="eastAsia" w:ascii="新宋体" w:hAnsi="新宋体" w:eastAsia="新宋体"/>
          <w:szCs w:val="21"/>
        </w:rPr>
        <w:t>。</w:t>
      </w:r>
    </w:p>
    <w:p>
      <w:pPr>
        <w:pStyle w:val="4"/>
        <w:rPr>
          <w:rFonts w:hAnsi="宋体" w:cs="宋体"/>
        </w:rPr>
      </w:pPr>
      <w:r>
        <w:rPr>
          <w:rFonts w:hint="eastAsia" w:hAnsi="宋体" w:cs="宋体"/>
        </w:rPr>
        <w:t>5、</w:t>
      </w:r>
      <w:r>
        <w:rPr>
          <w:rFonts w:hint="eastAsia" w:ascii="新宋体" w:hAnsi="新宋体" w:eastAsia="新宋体"/>
        </w:rPr>
        <w:drawing>
          <wp:inline distT="0" distB="0" distL="0" distR="0">
            <wp:extent cx="5267325" cy="2162175"/>
            <wp:effectExtent l="19050" t="0" r="9525" b="0"/>
            <wp:docPr id="147" name="图片 14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3"/>
                    <pic:cNvPicPr>
                      <a:picLocks noChangeAspect="1" noChangeArrowheads="1"/>
                    </pic:cNvPicPr>
                  </pic:nvPicPr>
                  <pic:blipFill>
                    <a:blip r:embed="rId46" cstate="print"/>
                    <a:srcRect/>
                    <a:stretch>
                      <a:fillRect/>
                    </a:stretch>
                  </pic:blipFill>
                  <pic:spPr>
                    <a:xfrm>
                      <a:off x="0" y="0"/>
                      <a:ext cx="5267325" cy="2162175"/>
                    </a:xfrm>
                    <a:prstGeom prst="rect">
                      <a:avLst/>
                    </a:prstGeom>
                    <a:noFill/>
                    <a:ln w="9525">
                      <a:noFill/>
                      <a:miter lim="800000"/>
                      <a:headEnd/>
                      <a:tailEnd/>
                    </a:ln>
                  </pic:spPr>
                </pic:pic>
              </a:graphicData>
            </a:graphic>
          </wp:inline>
        </w:drawing>
      </w:r>
    </w:p>
    <w:p>
      <w:pPr>
        <w:jc w:val="left"/>
        <w:rPr>
          <w:rFonts w:ascii="新宋体" w:hAnsi="新宋体" w:eastAsia="新宋体"/>
          <w:szCs w:val="21"/>
        </w:rPr>
      </w:pPr>
      <w:r>
        <w:rPr>
          <w:rFonts w:hint="eastAsia"/>
          <w:b/>
          <w:color w:val="0F243E"/>
        </w:rPr>
        <w:t>【答案】</w:t>
      </w:r>
      <w:r>
        <w:rPr>
          <w:rFonts w:hint="eastAsia" w:ascii="新宋体" w:hAnsi="新宋体" w:eastAsia="新宋体"/>
          <w:szCs w:val="21"/>
        </w:rPr>
        <w:t>选</w:t>
      </w:r>
      <w:r>
        <w:rPr>
          <w:rFonts w:ascii="新宋体" w:hAnsi="新宋体" w:eastAsia="新宋体"/>
          <w:szCs w:val="21"/>
        </w:rPr>
        <w:t>D</w:t>
      </w:r>
      <w:r>
        <w:rPr>
          <w:rFonts w:hint="eastAsia" w:ascii="新宋体" w:hAnsi="新宋体" w:eastAsia="新宋体"/>
          <w:szCs w:val="21"/>
        </w:rPr>
        <w:t xml:space="preserve"> 解析：第一套图的规律：把整套图的每个图项分为上下两个部分，而且都由</w:t>
      </w:r>
      <w:r>
        <w:rPr>
          <w:rFonts w:ascii="新宋体" w:hAnsi="新宋体" w:eastAsia="新宋体"/>
          <w:szCs w:val="21"/>
        </w:rPr>
        <w:t>3</w:t>
      </w:r>
      <w:r>
        <w:rPr>
          <w:rFonts w:hint="eastAsia" w:ascii="新宋体" w:hAnsi="新宋体" w:eastAsia="新宋体"/>
          <w:szCs w:val="21"/>
        </w:rPr>
        <w:t>种不同的元素通过方位变化所构成，每种元素有</w:t>
      </w:r>
      <w:r>
        <w:rPr>
          <w:rFonts w:ascii="新宋体" w:hAnsi="新宋体" w:eastAsia="新宋体"/>
          <w:szCs w:val="21"/>
        </w:rPr>
        <w:t>2</w:t>
      </w:r>
      <w:r>
        <w:rPr>
          <w:rFonts w:hint="eastAsia" w:ascii="新宋体" w:hAnsi="新宋体" w:eastAsia="新宋体"/>
          <w:szCs w:val="21"/>
        </w:rPr>
        <w:t>个。举个列子：把第一套图的每个图项分为上下两个部分，</w:t>
      </w:r>
      <w:r>
        <w:rPr>
          <w:rFonts w:ascii="新宋体" w:hAnsi="新宋体" w:eastAsia="新宋体"/>
          <w:szCs w:val="21"/>
        </w:rPr>
        <w:t>3</w:t>
      </w:r>
      <w:r>
        <w:rPr>
          <w:rFonts w:hint="eastAsia" w:ascii="新宋体" w:hAnsi="新宋体" w:eastAsia="新宋体"/>
          <w:szCs w:val="21"/>
        </w:rPr>
        <w:t>种不同的元素及其数量：空心长方形，十，实心三角形，都为</w:t>
      </w:r>
      <w:r>
        <w:rPr>
          <w:rFonts w:ascii="新宋体" w:hAnsi="新宋体" w:eastAsia="新宋体"/>
          <w:szCs w:val="21"/>
        </w:rPr>
        <w:t>2</w:t>
      </w:r>
      <w:r>
        <w:rPr>
          <w:rFonts w:hint="eastAsia" w:ascii="新宋体" w:hAnsi="新宋体" w:eastAsia="新宋体"/>
          <w:szCs w:val="21"/>
        </w:rPr>
        <w:t>个。每个图项上下两个部分都是以这</w:t>
      </w:r>
      <w:r>
        <w:rPr>
          <w:rFonts w:ascii="新宋体" w:hAnsi="新宋体" w:eastAsia="新宋体"/>
          <w:szCs w:val="21"/>
        </w:rPr>
        <w:t>3</w:t>
      </w:r>
      <w:r>
        <w:rPr>
          <w:rFonts w:hint="eastAsia" w:ascii="新宋体" w:hAnsi="新宋体" w:eastAsia="新宋体"/>
          <w:szCs w:val="21"/>
        </w:rPr>
        <w:t>种不同的元素通过，方位变化所组成。</w:t>
      </w:r>
      <w:r>
        <w:rPr>
          <w:rFonts w:ascii="新宋体" w:hAnsi="新宋体" w:eastAsia="新宋体"/>
          <w:szCs w:val="21"/>
        </w:rPr>
        <w:t xml:space="preserve"> </w:t>
      </w:r>
      <w:r>
        <w:rPr>
          <w:rFonts w:hint="eastAsia" w:ascii="新宋体" w:hAnsi="新宋体" w:eastAsia="新宋体"/>
          <w:szCs w:val="21"/>
        </w:rPr>
        <w:t>把第一套图的规律套到第二套图，既可推出答案</w:t>
      </w:r>
    </w:p>
    <w:p>
      <w:pPr>
        <w:pStyle w:val="4"/>
        <w:rPr>
          <w:rFonts w:hAnsi="宋体" w:cs="宋体"/>
        </w:rPr>
      </w:pPr>
    </w:p>
    <w:p>
      <w:pPr>
        <w:pStyle w:val="4"/>
        <w:rPr>
          <w:rFonts w:asciiTheme="minorEastAsia" w:hAnsiTheme="minorEastAsia"/>
        </w:rPr>
      </w:pPr>
      <w:r>
        <w:rPr>
          <w:rFonts w:hint="eastAsia" w:hAnsi="宋体" w:cs="宋体"/>
        </w:rPr>
        <w:t>　　</w:t>
      </w:r>
    </w:p>
    <w:p>
      <w:pPr>
        <w:rPr>
          <w:szCs w:val="21"/>
        </w:rPr>
      </w:pPr>
    </w:p>
    <w:p>
      <w:pPr>
        <w:rPr>
          <w:rFonts w:cs="Times New Roman" w:asciiTheme="minorEastAsia" w:hAnsiTheme="minorEastAsia"/>
          <w:szCs w:val="21"/>
        </w:rPr>
      </w:pPr>
      <w:r>
        <w:rPr>
          <w:rFonts w:hint="eastAsia" w:cs="Times New Roman" w:asciiTheme="minorEastAsia" w:hAnsiTheme="minorEastAsia"/>
          <w:szCs w:val="21"/>
        </w:rPr>
        <w:t>6、美国《科学》杂志公布了2007年度科学研究十大攻破之一是：通过对人和大鼠的研究，科学家提出，记忆力和想象力均植根于人类大脑的海马区，该区是大脑重要的记忆中心。</w:t>
      </w:r>
    </w:p>
    <w:p>
      <w:pPr>
        <w:rPr>
          <w:rFonts w:cs="Times New Roman" w:asciiTheme="minorEastAsia" w:hAnsiTheme="minorEastAsia"/>
          <w:szCs w:val="21"/>
        </w:rPr>
      </w:pPr>
      <w:r>
        <w:rPr>
          <w:rFonts w:hint="eastAsia" w:cs="Times New Roman" w:asciiTheme="minorEastAsia" w:hAnsiTheme="minorEastAsia"/>
          <w:szCs w:val="21"/>
        </w:rPr>
        <w:t xml:space="preserve">    由此推断（  ）</w:t>
      </w:r>
    </w:p>
    <w:p>
      <w:pPr>
        <w:rPr>
          <w:rFonts w:cs="Times New Roman" w:asciiTheme="minorEastAsia" w:hAnsiTheme="minorEastAsia"/>
          <w:szCs w:val="21"/>
        </w:rPr>
      </w:pPr>
      <w:r>
        <w:rPr>
          <w:rFonts w:hint="eastAsia" w:cs="Times New Roman" w:asciiTheme="minorEastAsia" w:hAnsiTheme="minorEastAsia"/>
          <w:szCs w:val="21"/>
        </w:rPr>
        <w:t xml:space="preserve">    A、大脑记忆也许能重新梳理过去的经历      B、大脑记忆也许能产生关于未来的想象</w:t>
      </w:r>
    </w:p>
    <w:p>
      <w:pPr>
        <w:rPr>
          <w:rFonts w:cs="Times New Roman" w:asciiTheme="minorEastAsia" w:hAnsiTheme="minorEastAsia"/>
          <w:szCs w:val="21"/>
        </w:rPr>
      </w:pPr>
      <w:r>
        <w:rPr>
          <w:rFonts w:hint="eastAsia" w:cs="Times New Roman" w:asciiTheme="minorEastAsia" w:hAnsiTheme="minorEastAsia"/>
          <w:szCs w:val="21"/>
        </w:rPr>
        <w:t xml:space="preserve">    C、科学家发现人类大脑的重要记忆中心      D、科学家发现挑战人类智力的记忆程序</w:t>
      </w:r>
    </w:p>
    <w:p>
      <w:pPr>
        <w:rPr>
          <w:rFonts w:cs="Times New Roman" w:asciiTheme="minorEastAsia" w:hAnsiTheme="minorEastAsia"/>
          <w:b/>
          <w:color w:val="0F243E" w:themeColor="text2" w:themeShade="80"/>
          <w:szCs w:val="21"/>
        </w:rPr>
      </w:pPr>
      <w:r>
        <w:rPr>
          <w:rFonts w:hint="eastAsia" w:cs="Times New Roman" w:asciiTheme="minorEastAsia" w:hAnsiTheme="minorEastAsia"/>
          <w:b/>
          <w:color w:val="0F243E" w:themeColor="text2" w:themeShade="80"/>
          <w:szCs w:val="21"/>
        </w:rPr>
        <w:t>【答案】C。题干阐述了科学发现了海马区是大脑重要的记忆中心和想象中心，所以正确答案为C。</w:t>
      </w:r>
    </w:p>
    <w:p>
      <w:pPr>
        <w:rPr>
          <w:rFonts w:cs="Times New Roman" w:asciiTheme="minorEastAsia" w:hAnsiTheme="minorEastAsia"/>
          <w:szCs w:val="21"/>
        </w:rPr>
      </w:pPr>
    </w:p>
    <w:p>
      <w:pPr>
        <w:rPr>
          <w:rFonts w:cs="Times New Roman" w:asciiTheme="minorEastAsia" w:hAnsiTheme="minorEastAsia"/>
          <w:szCs w:val="21"/>
        </w:rPr>
      </w:pPr>
      <w:r>
        <w:rPr>
          <w:rFonts w:hint="eastAsia" w:cs="Times New Roman" w:asciiTheme="minorEastAsia" w:hAnsiTheme="minorEastAsia"/>
          <w:szCs w:val="21"/>
        </w:rPr>
        <w:t>7、科学家们运用有关原理，在其他情况保持不变的条件下，根据心肌梗塞病情发展越厉害，头发中的含钙量就相应的越加减少的事实，即头发的含钙量的减少状况与心肌梗塞病情的发展状况之间有定量的共变关系，得出了结论：通过对头发中含钙量的分析，是可以预断心肌梗塞病情的发展状况的。</w:t>
      </w:r>
    </w:p>
    <w:p>
      <w:pPr>
        <w:rPr>
          <w:rFonts w:cs="Times New Roman" w:asciiTheme="minorEastAsia" w:hAnsiTheme="minorEastAsia"/>
          <w:szCs w:val="21"/>
        </w:rPr>
      </w:pPr>
      <w:r>
        <w:rPr>
          <w:rFonts w:hint="eastAsia" w:cs="Times New Roman" w:asciiTheme="minorEastAsia" w:hAnsiTheme="minorEastAsia"/>
          <w:szCs w:val="21"/>
        </w:rPr>
        <w:t xml:space="preserve">    这一结论的得出运用了（  ）</w:t>
      </w:r>
    </w:p>
    <w:p>
      <w:pPr>
        <w:rPr>
          <w:rFonts w:cs="Times New Roman" w:asciiTheme="minorEastAsia" w:hAnsiTheme="minorEastAsia"/>
          <w:szCs w:val="21"/>
        </w:rPr>
      </w:pPr>
      <w:r>
        <w:rPr>
          <w:rFonts w:hint="eastAsia" w:cs="Times New Roman" w:asciiTheme="minorEastAsia" w:hAnsiTheme="minorEastAsia"/>
          <w:szCs w:val="21"/>
        </w:rPr>
        <w:t xml:space="preserve">    A、演绎推理      B、归纳推理      C、类比推理  D、求因果联系的逻辑方法</w:t>
      </w:r>
    </w:p>
    <w:p>
      <w:pPr>
        <w:rPr>
          <w:rFonts w:cs="Times New Roman" w:asciiTheme="minorEastAsia" w:hAnsiTheme="minorEastAsia"/>
          <w:b/>
          <w:color w:val="0F243E" w:themeColor="text2" w:themeShade="80"/>
          <w:szCs w:val="21"/>
        </w:rPr>
      </w:pPr>
      <w:r>
        <w:rPr>
          <w:rFonts w:hint="eastAsia" w:cs="Times New Roman" w:asciiTheme="minorEastAsia" w:hAnsiTheme="minorEastAsia"/>
          <w:b/>
          <w:color w:val="0F243E" w:themeColor="text2" w:themeShade="80"/>
          <w:szCs w:val="21"/>
        </w:rPr>
        <w:t>【答案】D。这是探求因果关系的逻辑方法之一——共变法。</w:t>
      </w:r>
    </w:p>
    <w:p>
      <w:pPr>
        <w:rPr>
          <w:rFonts w:cs="Times New Roman" w:asciiTheme="minorEastAsia" w:hAnsiTheme="minorEastAsia"/>
          <w:b/>
          <w:color w:val="0F243E" w:themeColor="text2" w:themeShade="80"/>
          <w:szCs w:val="21"/>
        </w:rPr>
      </w:pPr>
    </w:p>
    <w:p>
      <w:pPr>
        <w:rPr>
          <w:rFonts w:cs="Times New Roman" w:asciiTheme="minorEastAsia" w:hAnsiTheme="minorEastAsia"/>
          <w:szCs w:val="21"/>
        </w:rPr>
      </w:pPr>
      <w:r>
        <w:rPr>
          <w:rFonts w:hint="eastAsia" w:cs="Times New Roman" w:asciiTheme="minorEastAsia" w:hAnsiTheme="minorEastAsia"/>
          <w:szCs w:val="21"/>
        </w:rPr>
        <w:t>8、在国际上,一般胰腺癌患者中位生存期4至6个月，美国国立卫生研究院报告，这种癌一年生存率为8%，五年为3%，中位生存期仅2至3个月，而我国经中医诊治的上海地区百余位胰腺癌患者中已有近20位躲过了3到5年，这些患者绝大多数是无法手术，未经过化放疗的，现在绝大多数活的有滋有味。</w:t>
      </w:r>
    </w:p>
    <w:p>
      <w:pPr>
        <w:rPr>
          <w:rFonts w:cs="Times New Roman" w:asciiTheme="minorEastAsia" w:hAnsiTheme="minorEastAsia"/>
          <w:szCs w:val="21"/>
        </w:rPr>
      </w:pPr>
      <w:r>
        <w:rPr>
          <w:rFonts w:hint="eastAsia" w:cs="Times New Roman" w:asciiTheme="minorEastAsia" w:hAnsiTheme="minorEastAsia"/>
          <w:szCs w:val="21"/>
        </w:rPr>
        <w:t xml:space="preserve">    由此不能推出的是（  ）</w:t>
      </w:r>
    </w:p>
    <w:p>
      <w:pPr>
        <w:rPr>
          <w:rFonts w:cs="Times New Roman" w:asciiTheme="minorEastAsia" w:hAnsiTheme="minorEastAsia"/>
          <w:szCs w:val="21"/>
        </w:rPr>
      </w:pPr>
      <w:r>
        <w:rPr>
          <w:rFonts w:hint="eastAsia" w:cs="Times New Roman" w:asciiTheme="minorEastAsia" w:hAnsiTheme="minorEastAsia"/>
          <w:szCs w:val="21"/>
        </w:rPr>
        <w:t xml:space="preserve">    A、中医是一种实用技术，它可以解决很多问题      B、中医具有奇妙的科学内容</w:t>
      </w:r>
    </w:p>
    <w:p>
      <w:pPr>
        <w:rPr>
          <w:rFonts w:cs="Times New Roman" w:asciiTheme="minorEastAsia" w:hAnsiTheme="minorEastAsia"/>
          <w:szCs w:val="21"/>
        </w:rPr>
      </w:pPr>
      <w:r>
        <w:rPr>
          <w:rFonts w:hint="eastAsia" w:cs="Times New Roman" w:asciiTheme="minorEastAsia" w:hAnsiTheme="minorEastAsia"/>
          <w:szCs w:val="21"/>
        </w:rPr>
        <w:t xml:space="preserve">    C、中医是一种实实在在存在的，几十亿人用了多少年都很有价值的</w:t>
      </w:r>
    </w:p>
    <w:p>
      <w:pPr>
        <w:rPr>
          <w:rFonts w:cs="Times New Roman" w:asciiTheme="minorEastAsia" w:hAnsiTheme="minorEastAsia"/>
          <w:szCs w:val="21"/>
        </w:rPr>
      </w:pPr>
      <w:r>
        <w:rPr>
          <w:rFonts w:hint="eastAsia" w:cs="Times New Roman" w:asciiTheme="minorEastAsia" w:hAnsiTheme="minorEastAsia"/>
          <w:szCs w:val="21"/>
        </w:rPr>
        <w:t xml:space="preserve">    D、中医叫人糊糊涂涂地活，西医叫人明明白白的死</w:t>
      </w:r>
    </w:p>
    <w:p>
      <w:pPr>
        <w:rPr>
          <w:rFonts w:cs="Times New Roman" w:asciiTheme="minorEastAsia" w:hAnsiTheme="minorEastAsia"/>
          <w:b/>
          <w:color w:val="0F243E" w:themeColor="text2" w:themeShade="80"/>
          <w:szCs w:val="21"/>
        </w:rPr>
      </w:pPr>
      <w:r>
        <w:rPr>
          <w:rFonts w:hint="eastAsia" w:cs="Times New Roman" w:asciiTheme="minorEastAsia" w:hAnsiTheme="minorEastAsia"/>
          <w:b/>
          <w:color w:val="0F243E" w:themeColor="text2" w:themeShade="80"/>
          <w:szCs w:val="21"/>
        </w:rPr>
        <w:t>【答案】C。“我国经中医诊治的上海地区百余位胰腺癌患者中已有近二十位度过了3至5年”,近%的生存率远高于报告中的百分数,所以推出A和B正确。“患者中绝大多数是无法手术,未经过化放疗的,现在绝大多数活得有滋有味”表明中医叫人糊糊涂涂地活,而报告中准确的数字表明西医叫人明明白白地死。</w:t>
      </w:r>
    </w:p>
    <w:p>
      <w:pPr>
        <w:rPr>
          <w:rFonts w:cs="Times New Roman" w:asciiTheme="minorEastAsia" w:hAnsiTheme="minorEastAsia"/>
          <w:b/>
          <w:color w:val="0F243E" w:themeColor="text2" w:themeShade="80"/>
          <w:szCs w:val="21"/>
        </w:rPr>
      </w:pPr>
    </w:p>
    <w:p>
      <w:pPr>
        <w:rPr>
          <w:rFonts w:cs="Times New Roman" w:asciiTheme="minorEastAsia" w:hAnsiTheme="minorEastAsia"/>
          <w:szCs w:val="21"/>
        </w:rPr>
      </w:pPr>
      <w:r>
        <w:rPr>
          <w:rFonts w:hint="eastAsia" w:cs="Times New Roman" w:asciiTheme="minorEastAsia" w:hAnsiTheme="minorEastAsia"/>
          <w:szCs w:val="21"/>
        </w:rPr>
        <w:t>9.科学家发现，生活在大的群体之中的鸟类，比生活在孤独之中的鸟类大脑中有着更多的新的神经元，也有着更强的记忆力。他们据此向人类发出忠告：如果你是一个孤独者，你最好结交一些朋友，否则就会丧失你宝贵的脑细胞，导致记忆力底下。</w:t>
      </w:r>
    </w:p>
    <w:p>
      <w:pPr>
        <w:ind w:firstLine="420" w:firstLineChars="200"/>
        <w:rPr>
          <w:rFonts w:cs="Times New Roman" w:asciiTheme="minorEastAsia" w:hAnsiTheme="minorEastAsia"/>
          <w:szCs w:val="21"/>
        </w:rPr>
      </w:pPr>
      <w:r>
        <w:rPr>
          <w:rFonts w:hint="eastAsia" w:cs="Times New Roman" w:asciiTheme="minorEastAsia" w:hAnsiTheme="minorEastAsia"/>
          <w:szCs w:val="21"/>
        </w:rPr>
        <w:t>下列哪项如果为真，最能反驳上述观点？</w:t>
      </w:r>
    </w:p>
    <w:p>
      <w:pPr>
        <w:ind w:firstLine="420" w:firstLineChars="200"/>
        <w:rPr>
          <w:rFonts w:cs="Times New Roman" w:asciiTheme="minorEastAsia" w:hAnsiTheme="minorEastAsia"/>
          <w:szCs w:val="21"/>
        </w:rPr>
      </w:pPr>
      <w:r>
        <w:rPr>
          <w:rFonts w:hint="eastAsia" w:cs="Times New Roman" w:asciiTheme="minorEastAsia" w:hAnsiTheme="minorEastAsia"/>
          <w:szCs w:val="21"/>
        </w:rPr>
        <w:t>A.人类的大脑和鸟类根本不同</w:t>
      </w:r>
    </w:p>
    <w:p>
      <w:pPr>
        <w:ind w:firstLine="420" w:firstLineChars="200"/>
        <w:rPr>
          <w:rFonts w:cs="Times New Roman" w:asciiTheme="minorEastAsia" w:hAnsiTheme="minorEastAsia"/>
          <w:szCs w:val="21"/>
        </w:rPr>
      </w:pPr>
      <w:r>
        <w:rPr>
          <w:rFonts w:hint="eastAsia" w:cs="Times New Roman" w:asciiTheme="minorEastAsia" w:hAnsiTheme="minorEastAsia"/>
          <w:szCs w:val="21"/>
        </w:rPr>
        <w:t>B.人脑比鸟类大脑发达得多</w:t>
      </w:r>
    </w:p>
    <w:p>
      <w:pPr>
        <w:ind w:firstLine="420" w:firstLineChars="200"/>
        <w:rPr>
          <w:rFonts w:cs="Times New Roman" w:asciiTheme="minorEastAsia" w:hAnsiTheme="minorEastAsia"/>
          <w:szCs w:val="21"/>
        </w:rPr>
      </w:pPr>
      <w:r>
        <w:rPr>
          <w:rFonts w:hint="eastAsia" w:cs="Times New Roman" w:asciiTheme="minorEastAsia" w:hAnsiTheme="minorEastAsia"/>
          <w:szCs w:val="21"/>
        </w:rPr>
        <w:t>C.很多交友的人记忆力并不好</w:t>
      </w:r>
    </w:p>
    <w:p>
      <w:pPr>
        <w:ind w:firstLine="420" w:firstLineChars="200"/>
        <w:rPr>
          <w:rFonts w:cs="Times New Roman" w:asciiTheme="minorEastAsia" w:hAnsiTheme="minorEastAsia"/>
          <w:szCs w:val="21"/>
        </w:rPr>
      </w:pPr>
      <w:r>
        <w:rPr>
          <w:rFonts w:hint="eastAsia" w:cs="Times New Roman" w:asciiTheme="minorEastAsia" w:hAnsiTheme="minorEastAsia"/>
          <w:szCs w:val="21"/>
        </w:rPr>
        <w:t>D.很多孤独者的记忆力非常好</w:t>
      </w:r>
    </w:p>
    <w:p>
      <w:pPr>
        <w:rPr>
          <w:rFonts w:cs="Times New Roman" w:asciiTheme="minorEastAsia" w:hAnsiTheme="minorEastAsia"/>
          <w:szCs w:val="21"/>
        </w:rPr>
      </w:pPr>
      <w:r>
        <w:rPr>
          <w:rFonts w:hint="eastAsia" w:cs="Times New Roman" w:asciiTheme="minorEastAsia" w:hAnsiTheme="minorEastAsia"/>
          <w:b/>
          <w:color w:val="0F243E" w:themeColor="text2" w:themeShade="80"/>
          <w:szCs w:val="21"/>
        </w:rPr>
        <w:t>【答案】A［解析］这段文字用鸟类的记忆力来类比人类的记忆力，从而得出孤独者不结交朋友将导致记忆力低下的结论，A项直接否定了该类比关系的合理性，最能反驳题干中的观点；B项也能反驳题干观点，但不如A项有说服力；题干提到孤独者不结交朋友的话会导致记忆力低下，而非孤独者本身记忆力低下，C、D项不能削弱上述观点；故选A。</w:t>
      </w:r>
    </w:p>
    <w:p>
      <w:pPr>
        <w:ind w:firstLine="420" w:firstLineChars="200"/>
        <w:rPr>
          <w:rFonts w:cs="Times New Roman" w:asciiTheme="minorEastAsia" w:hAnsiTheme="minorEastAsia"/>
          <w:szCs w:val="21"/>
        </w:rPr>
      </w:pPr>
    </w:p>
    <w:p>
      <w:pPr>
        <w:rPr>
          <w:rFonts w:cs="Times New Roman" w:asciiTheme="minorEastAsia" w:hAnsiTheme="minorEastAsia"/>
          <w:szCs w:val="21"/>
        </w:rPr>
      </w:pPr>
      <w:r>
        <w:rPr>
          <w:rFonts w:hint="eastAsia" w:cs="Times New Roman" w:asciiTheme="minorEastAsia" w:hAnsiTheme="minorEastAsia"/>
          <w:szCs w:val="21"/>
        </w:rPr>
        <w:t>10.研究人员分析了美国南加州将近4000 名亚裔和非亚裔癌患者的病历资料，他们发现亚洲人的存活率远高于其他种族患者。一般而言，5年期的存活率，亚裔有20%，拉丁裔是12%，而黑人和白人则是10%，一些研究人员推测，这可能是由于生物学上的差异导致亚裔人体内肿瘤较不具有侵害性。</w:t>
      </w:r>
    </w:p>
    <w:p>
      <w:pPr>
        <w:ind w:firstLine="420" w:firstLineChars="200"/>
        <w:rPr>
          <w:rFonts w:cs="Times New Roman" w:asciiTheme="minorEastAsia" w:hAnsiTheme="minorEastAsia"/>
          <w:szCs w:val="21"/>
        </w:rPr>
      </w:pPr>
      <w:r>
        <w:rPr>
          <w:rFonts w:hint="eastAsia" w:cs="Times New Roman" w:asciiTheme="minorEastAsia" w:hAnsiTheme="minorEastAsia"/>
          <w:szCs w:val="21"/>
        </w:rPr>
        <w:t xml:space="preserve">下列哪项对这个观点不构成质疑？ </w:t>
      </w:r>
    </w:p>
    <w:p>
      <w:pPr>
        <w:ind w:firstLine="420" w:firstLineChars="200"/>
        <w:rPr>
          <w:rFonts w:cs="Times New Roman" w:asciiTheme="minorEastAsia" w:hAnsiTheme="minorEastAsia"/>
          <w:szCs w:val="21"/>
        </w:rPr>
      </w:pPr>
      <w:r>
        <w:rPr>
          <w:rFonts w:hint="eastAsia" w:cs="Times New Roman" w:asciiTheme="minorEastAsia" w:hAnsiTheme="minorEastAsia"/>
          <w:szCs w:val="21"/>
        </w:rPr>
        <w:t>A.亚裔人的饮食习惯和其他种族不同，</w:t>
      </w:r>
    </w:p>
    <w:p>
      <w:pPr>
        <w:ind w:firstLine="420" w:firstLineChars="200"/>
        <w:rPr>
          <w:rFonts w:cs="Times New Roman" w:asciiTheme="minorEastAsia" w:hAnsiTheme="minorEastAsia"/>
          <w:szCs w:val="21"/>
        </w:rPr>
      </w:pPr>
      <w:r>
        <w:rPr>
          <w:rFonts w:hint="eastAsia" w:cs="Times New Roman" w:asciiTheme="minorEastAsia" w:hAnsiTheme="minorEastAsia"/>
          <w:szCs w:val="21"/>
        </w:rPr>
        <w:t>B.亚裔人普遍重视体检，可以早期发现癌症</w:t>
      </w:r>
    </w:p>
    <w:p>
      <w:pPr>
        <w:ind w:firstLine="420" w:firstLineChars="200"/>
        <w:rPr>
          <w:rFonts w:cs="Times New Roman" w:asciiTheme="minorEastAsia" w:hAnsiTheme="minorEastAsia"/>
          <w:szCs w:val="21"/>
        </w:rPr>
      </w:pPr>
      <w:r>
        <w:rPr>
          <w:rFonts w:hint="eastAsia" w:cs="Times New Roman" w:asciiTheme="minorEastAsia" w:hAnsiTheme="minorEastAsia"/>
          <w:szCs w:val="21"/>
        </w:rPr>
        <w:t>C.亚裔肿瘤患者除接受西医治疗外，还常常接受中医疗法</w:t>
      </w:r>
    </w:p>
    <w:p>
      <w:pPr>
        <w:ind w:firstLine="420" w:firstLineChars="200"/>
        <w:rPr>
          <w:rFonts w:cs="Times New Roman" w:asciiTheme="minorEastAsia" w:hAnsiTheme="minorEastAsia"/>
          <w:szCs w:val="21"/>
        </w:rPr>
      </w:pPr>
      <w:r>
        <w:rPr>
          <w:rFonts w:hint="eastAsia" w:cs="Times New Roman" w:asciiTheme="minorEastAsia" w:hAnsiTheme="minorEastAsia"/>
          <w:szCs w:val="21"/>
        </w:rPr>
        <w:t>D.亚裔人胃癌发病率比其他种族低</w:t>
      </w:r>
    </w:p>
    <w:p>
      <w:pPr>
        <w:rPr>
          <w:rFonts w:cs="Times New Roman" w:asciiTheme="minorEastAsia" w:hAnsiTheme="minorEastAsia"/>
          <w:b/>
          <w:color w:val="0F243E" w:themeColor="text2" w:themeShade="80"/>
          <w:szCs w:val="21"/>
        </w:rPr>
      </w:pPr>
      <w:r>
        <w:rPr>
          <w:rFonts w:hint="eastAsia" w:cs="Times New Roman" w:asciiTheme="minorEastAsia" w:hAnsiTheme="minorEastAsia"/>
          <w:b/>
          <w:color w:val="0F243E" w:themeColor="text2" w:themeShade="80"/>
          <w:szCs w:val="21"/>
        </w:rPr>
        <w:t>【答案】D［解析］A、B、C三项都能说明亚裔人体患肿瘤是另有其因，构成对题干观点的质疑。D项中的发病率与结论中的存活率无关，可能存在发病率低、存活率也低的现象，可见D项不构成质疑，选D。</w:t>
      </w:r>
    </w:p>
    <w:p>
      <w:pPr>
        <w:rPr>
          <w:rFonts w:cs="Times New Roman" w:asciiTheme="minorEastAsia" w:hAnsiTheme="minorEastAsia"/>
          <w:szCs w:val="21"/>
        </w:rPr>
      </w:pPr>
    </w:p>
    <w:p>
      <w:pPr>
        <w:rPr>
          <w:rFonts w:cs="Times New Roman" w:asciiTheme="minorEastAsia" w:hAnsiTheme="minorEastAsia"/>
          <w:szCs w:val="21"/>
        </w:rPr>
      </w:pPr>
      <w:r>
        <w:rPr>
          <w:rFonts w:hint="eastAsia" w:cs="Times New Roman" w:asciiTheme="minorEastAsia" w:hAnsiTheme="minorEastAsia"/>
          <w:szCs w:val="21"/>
        </w:rPr>
        <w:t>11.41摄氏度是人体发烧时才能达到的体温。不久前，研究人员将试管中的皮肤细胞每周两次，每次一小时暴露在41摄氏度的空气里。结果发现，这些细胞不但没有受到损害，反而生命力更加旺盛。他们由此推测，适度的高温可以起到延长寿命、抗衰老、美容的效果。</w:t>
      </w:r>
    </w:p>
    <w:p>
      <w:pPr>
        <w:ind w:firstLine="420" w:firstLineChars="200"/>
        <w:rPr>
          <w:rFonts w:cs="Times New Roman" w:asciiTheme="minorEastAsia" w:hAnsiTheme="minorEastAsia"/>
          <w:szCs w:val="21"/>
        </w:rPr>
      </w:pPr>
      <w:r>
        <w:rPr>
          <w:rFonts w:hint="eastAsia" w:cs="Times New Roman" w:asciiTheme="minorEastAsia" w:hAnsiTheme="minorEastAsia"/>
          <w:szCs w:val="21"/>
        </w:rPr>
        <w:t>下列不能对上述观点构成质疑的一项是：</w:t>
      </w:r>
    </w:p>
    <w:p>
      <w:pPr>
        <w:ind w:firstLine="420" w:firstLineChars="200"/>
        <w:rPr>
          <w:rFonts w:cs="Times New Roman" w:asciiTheme="minorEastAsia" w:hAnsiTheme="minorEastAsia"/>
          <w:szCs w:val="21"/>
        </w:rPr>
      </w:pPr>
      <w:r>
        <w:rPr>
          <w:rFonts w:hint="eastAsia" w:cs="Times New Roman" w:asciiTheme="minorEastAsia" w:hAnsiTheme="minorEastAsia"/>
          <w:szCs w:val="21"/>
        </w:rPr>
        <w:t>A.常患感冒的人并没有比正常人更长寿</w:t>
      </w:r>
    </w:p>
    <w:p>
      <w:pPr>
        <w:ind w:firstLine="420" w:firstLineChars="200"/>
        <w:rPr>
          <w:rFonts w:cs="Times New Roman" w:asciiTheme="minorEastAsia" w:hAnsiTheme="minorEastAsia"/>
          <w:szCs w:val="21"/>
        </w:rPr>
      </w:pPr>
      <w:r>
        <w:rPr>
          <w:rFonts w:hint="eastAsia" w:cs="Times New Roman" w:asciiTheme="minorEastAsia" w:hAnsiTheme="minorEastAsia"/>
          <w:szCs w:val="21"/>
        </w:rPr>
        <w:t>B.影响衰老过程的主要不是皮肤细胞</w:t>
      </w:r>
    </w:p>
    <w:p>
      <w:pPr>
        <w:ind w:firstLine="420" w:firstLineChars="200"/>
        <w:rPr>
          <w:rFonts w:cs="Times New Roman" w:asciiTheme="minorEastAsia" w:hAnsiTheme="minorEastAsia"/>
          <w:szCs w:val="21"/>
        </w:rPr>
      </w:pPr>
      <w:r>
        <w:rPr>
          <w:rFonts w:hint="eastAsia" w:cs="Times New Roman" w:asciiTheme="minorEastAsia" w:hAnsiTheme="minorEastAsia"/>
          <w:szCs w:val="21"/>
        </w:rPr>
        <w:t>C.皮肤细胞不能代替所有的人体细胞</w:t>
      </w:r>
    </w:p>
    <w:p>
      <w:pPr>
        <w:ind w:firstLine="420" w:firstLineChars="200"/>
        <w:rPr>
          <w:rFonts w:cs="Times New Roman" w:asciiTheme="minorEastAsia" w:hAnsiTheme="minorEastAsia"/>
          <w:szCs w:val="21"/>
        </w:rPr>
      </w:pPr>
      <w:r>
        <w:rPr>
          <w:rFonts w:hint="eastAsia" w:cs="Times New Roman" w:asciiTheme="minorEastAsia" w:hAnsiTheme="minorEastAsia"/>
          <w:szCs w:val="21"/>
        </w:rPr>
        <w:t>D.体温暂时升高会对人体中有些细胞造成伤害</w:t>
      </w:r>
    </w:p>
    <w:p>
      <w:pPr>
        <w:rPr>
          <w:rFonts w:cs="Times New Roman" w:asciiTheme="minorEastAsia" w:hAnsiTheme="minorEastAsia"/>
          <w:b/>
          <w:color w:val="0F243E" w:themeColor="text2" w:themeShade="80"/>
          <w:szCs w:val="21"/>
        </w:rPr>
      </w:pPr>
      <w:r>
        <w:rPr>
          <w:rFonts w:hint="eastAsia" w:cs="Times New Roman" w:asciiTheme="minorEastAsia" w:hAnsiTheme="minorEastAsia"/>
          <w:b/>
          <w:color w:val="0F243E" w:themeColor="text2" w:themeShade="80"/>
          <w:szCs w:val="21"/>
        </w:rPr>
        <w:t>【答案】A［解析］由实验结果得出适度高温的种种好处。如何来进行质疑，实验材料的皮肤是否能代表整个人体细胞（对应B、C两项），带来好处的同时还会对人造成伤害（对应D项），该三项都能对上述观点构成质疑。再看A项，常患感冒的人是否发烧并不一定，该选项与结论没有很大关系，因此不能对该观点构成质疑，答案为A。</w:t>
      </w:r>
    </w:p>
    <w:p>
      <w:pPr>
        <w:rPr>
          <w:rFonts w:cs="Times New Roman" w:asciiTheme="minorEastAsia" w:hAnsiTheme="minorEastAsia"/>
          <w:szCs w:val="21"/>
        </w:rPr>
      </w:pPr>
      <w:r>
        <w:rPr>
          <w:rFonts w:hint="eastAsia" w:cs="Times New Roman" w:asciiTheme="minorEastAsia" w:hAnsiTheme="minorEastAsia"/>
          <w:szCs w:val="21"/>
        </w:rPr>
        <w:t>12.甲乙两公司均为使用其公司数码产品有疑难问题的顾客提供24小时的热线电话咨询服务。拨打热线电话要收取相应的通话费用，所以通常来说，消费者只有在使用数码产品遇到困难时才会拨打电话。甲公司接到的热线电话数量比乙公司多5倍。这说明，甲公司的数码产品一定比乙公司的复杂又难用。</w:t>
      </w:r>
    </w:p>
    <w:p>
      <w:pPr>
        <w:ind w:firstLine="420" w:firstLineChars="200"/>
        <w:rPr>
          <w:rFonts w:cs="Times New Roman" w:asciiTheme="minorEastAsia" w:hAnsiTheme="minorEastAsia"/>
          <w:szCs w:val="21"/>
        </w:rPr>
      </w:pPr>
      <w:r>
        <w:rPr>
          <w:rFonts w:hint="eastAsia" w:cs="Times New Roman" w:asciiTheme="minorEastAsia" w:hAnsiTheme="minorEastAsia"/>
          <w:szCs w:val="21"/>
        </w:rPr>
        <w:t>以下各项如果为真，最能支持上述结论的是：</w:t>
      </w:r>
    </w:p>
    <w:p>
      <w:pPr>
        <w:ind w:firstLine="420" w:firstLineChars="200"/>
        <w:rPr>
          <w:rFonts w:cs="Times New Roman" w:asciiTheme="minorEastAsia" w:hAnsiTheme="minorEastAsia"/>
          <w:szCs w:val="21"/>
        </w:rPr>
      </w:pPr>
      <w:r>
        <w:rPr>
          <w:rFonts w:hint="eastAsia" w:cs="Times New Roman" w:asciiTheme="minorEastAsia" w:hAnsiTheme="minorEastAsia"/>
          <w:szCs w:val="21"/>
        </w:rPr>
        <w:t>A.乙公司数码产品的消费者数量比甲公司的多2倍</w:t>
      </w:r>
    </w:p>
    <w:p>
      <w:pPr>
        <w:ind w:firstLine="420" w:firstLineChars="200"/>
        <w:rPr>
          <w:rFonts w:cs="Times New Roman" w:asciiTheme="minorEastAsia" w:hAnsiTheme="minorEastAsia"/>
          <w:szCs w:val="21"/>
        </w:rPr>
      </w:pPr>
      <w:r>
        <w:rPr>
          <w:rFonts w:hint="eastAsia" w:cs="Times New Roman" w:asciiTheme="minorEastAsia" w:hAnsiTheme="minorEastAsia"/>
          <w:szCs w:val="21"/>
        </w:rPr>
        <w:t>B.甲公司数码产品的消费者数量比乙公司的多5倍</w:t>
      </w:r>
    </w:p>
    <w:p>
      <w:pPr>
        <w:ind w:firstLine="420" w:firstLineChars="200"/>
        <w:rPr>
          <w:rFonts w:cs="Times New Roman" w:asciiTheme="minorEastAsia" w:hAnsiTheme="minorEastAsia"/>
          <w:szCs w:val="21"/>
        </w:rPr>
      </w:pPr>
      <w:r>
        <w:rPr>
          <w:rFonts w:hint="eastAsia" w:cs="Times New Roman" w:asciiTheme="minorEastAsia" w:hAnsiTheme="minorEastAsia"/>
          <w:szCs w:val="21"/>
        </w:rPr>
        <w:t>C.乙公司收到的有关数码产品质量问题的投诉比甲公司多2倍</w:t>
      </w:r>
    </w:p>
    <w:p>
      <w:pPr>
        <w:ind w:firstLine="420" w:firstLineChars="200"/>
        <w:rPr>
          <w:rFonts w:cs="Times New Roman" w:asciiTheme="minorEastAsia" w:hAnsiTheme="minorEastAsia"/>
          <w:szCs w:val="21"/>
        </w:rPr>
      </w:pPr>
      <w:r>
        <w:rPr>
          <w:rFonts w:hint="eastAsia" w:cs="Times New Roman" w:asciiTheme="minorEastAsia" w:hAnsiTheme="minorEastAsia"/>
          <w:szCs w:val="21"/>
        </w:rPr>
        <w:t>D.甲公司收到的有关数码产品质量问题的投诉比乙公司多5倍</w:t>
      </w:r>
    </w:p>
    <w:p>
      <w:pPr>
        <w:rPr>
          <w:rFonts w:cs="Times New Roman" w:asciiTheme="minorEastAsia" w:hAnsiTheme="minorEastAsia"/>
          <w:b/>
          <w:color w:val="0F243E" w:themeColor="text2" w:themeShade="80"/>
          <w:szCs w:val="21"/>
        </w:rPr>
      </w:pPr>
      <w:r>
        <w:rPr>
          <w:rFonts w:hint="eastAsia" w:cs="Times New Roman" w:asciiTheme="minorEastAsia" w:hAnsiTheme="minorEastAsia"/>
          <w:b/>
          <w:color w:val="0F243E" w:themeColor="text2" w:themeShade="80"/>
          <w:szCs w:val="21"/>
        </w:rPr>
        <w:t>【答案】A［解析］由“甲公司接到的热线电话数量比乙公司多5倍”推出“甲公司的数码产品一定比乙公司的复杂又难用”的结论。如果A项成立，说明甲公司的消费者比乙公司少，但热线电话数多，则支持了结论。B项削弱了结论，C、D项中的投诉问题多，并不能说明数码产品复杂难用，故选A。</w:t>
      </w:r>
    </w:p>
    <w:p>
      <w:pPr>
        <w:autoSpaceDE w:val="0"/>
        <w:autoSpaceDN w:val="0"/>
        <w:adjustRightInd w:val="0"/>
        <w:rPr>
          <w:rFonts w:cs="宋体" w:asciiTheme="minorEastAsia" w:hAnsiTheme="minorEastAsia"/>
          <w:color w:val="000000"/>
          <w:kern w:val="0"/>
          <w:szCs w:val="21"/>
        </w:rPr>
      </w:pPr>
      <w:r>
        <w:rPr>
          <w:rFonts w:hint="eastAsia" w:cs="Times New Roman" w:asciiTheme="minorEastAsia" w:hAnsiTheme="minorEastAsia"/>
          <w:color w:val="000000"/>
          <w:kern w:val="0"/>
          <w:szCs w:val="21"/>
        </w:rPr>
        <w:t>13</w:t>
      </w:r>
      <w:r>
        <w:rPr>
          <w:rFonts w:cs="Times New Roman" w:asciiTheme="minorEastAsia" w:hAnsiTheme="minorEastAsia"/>
          <w:color w:val="000000"/>
          <w:kern w:val="0"/>
          <w:szCs w:val="21"/>
        </w:rPr>
        <w:t xml:space="preserve"> </w:t>
      </w:r>
      <w:r>
        <w:rPr>
          <w:rFonts w:hint="eastAsia" w:cs="宋体" w:asciiTheme="minorEastAsia" w:hAnsiTheme="minorEastAsia"/>
          <w:color w:val="000000"/>
          <w:kern w:val="0"/>
          <w:szCs w:val="21"/>
        </w:rPr>
        <w:t>．在世界总人口，男女比例相当，但黄种人是大大多于黑种人的，在其它肤色的人种中，男性比例大于女性，由此可见</w:t>
      </w:r>
    </w:p>
    <w:p>
      <w:pPr>
        <w:autoSpaceDE w:val="0"/>
        <w:autoSpaceDN w:val="0"/>
        <w:adjustRightInd w:val="0"/>
        <w:ind w:firstLine="420"/>
        <w:rPr>
          <w:rFonts w:cs="宋体" w:asciiTheme="minorEastAsia" w:hAnsiTheme="minorEastAsia"/>
          <w:color w:val="000000"/>
          <w:kern w:val="0"/>
          <w:szCs w:val="21"/>
        </w:rPr>
      </w:pPr>
      <w:r>
        <w:rPr>
          <w:rFonts w:cs="Times New Roman" w:asciiTheme="minorEastAsia" w:hAnsiTheme="minorEastAsia"/>
          <w:color w:val="000000"/>
          <w:kern w:val="0"/>
          <w:szCs w:val="21"/>
        </w:rPr>
        <w:t xml:space="preserve">A </w:t>
      </w:r>
      <w:r>
        <w:rPr>
          <w:rFonts w:hint="eastAsia" w:cs="宋体" w:asciiTheme="minorEastAsia" w:hAnsiTheme="minorEastAsia"/>
          <w:color w:val="000000"/>
          <w:kern w:val="0"/>
          <w:szCs w:val="21"/>
        </w:rPr>
        <w:t xml:space="preserve">．黄种女性多于黑种男性  </w:t>
      </w:r>
      <w:r>
        <w:rPr>
          <w:rFonts w:cs="Times New Roman" w:asciiTheme="minorEastAsia" w:hAnsiTheme="minorEastAsia"/>
          <w:color w:val="000000"/>
          <w:kern w:val="0"/>
          <w:szCs w:val="21"/>
        </w:rPr>
        <w:t xml:space="preserve">B </w:t>
      </w:r>
      <w:r>
        <w:rPr>
          <w:rFonts w:hint="eastAsia" w:cs="宋体" w:asciiTheme="minorEastAsia" w:hAnsiTheme="minorEastAsia"/>
          <w:color w:val="000000"/>
          <w:kern w:val="0"/>
          <w:szCs w:val="21"/>
        </w:rPr>
        <w:t>．黄种男性多于黑种女性</w:t>
      </w:r>
    </w:p>
    <w:p>
      <w:pPr>
        <w:autoSpaceDE w:val="0"/>
        <w:autoSpaceDN w:val="0"/>
        <w:adjustRightInd w:val="0"/>
        <w:ind w:firstLine="420"/>
        <w:rPr>
          <w:rFonts w:cs="宋体" w:asciiTheme="minorEastAsia" w:hAnsiTheme="minorEastAsia"/>
          <w:color w:val="000000"/>
          <w:kern w:val="0"/>
          <w:szCs w:val="21"/>
        </w:rPr>
      </w:pPr>
      <w:r>
        <w:rPr>
          <w:rFonts w:cs="Times New Roman" w:asciiTheme="minorEastAsia" w:hAnsiTheme="minorEastAsia"/>
          <w:color w:val="000000"/>
          <w:kern w:val="0"/>
          <w:szCs w:val="21"/>
        </w:rPr>
        <w:t xml:space="preserve">C </w:t>
      </w:r>
      <w:r>
        <w:rPr>
          <w:rFonts w:hint="eastAsia" w:cs="宋体" w:asciiTheme="minorEastAsia" w:hAnsiTheme="minorEastAsia"/>
          <w:color w:val="000000"/>
          <w:kern w:val="0"/>
          <w:szCs w:val="21"/>
        </w:rPr>
        <w:t xml:space="preserve">．黄种男性多于黑种男性  </w:t>
      </w:r>
      <w:r>
        <w:rPr>
          <w:rFonts w:cs="Times New Roman" w:asciiTheme="minorEastAsia" w:hAnsiTheme="minorEastAsia"/>
          <w:color w:val="000000"/>
          <w:kern w:val="0"/>
          <w:szCs w:val="21"/>
        </w:rPr>
        <w:t xml:space="preserve">D </w:t>
      </w:r>
      <w:r>
        <w:rPr>
          <w:rFonts w:hint="eastAsia" w:cs="宋体" w:asciiTheme="minorEastAsia" w:hAnsiTheme="minorEastAsia"/>
          <w:color w:val="000000"/>
          <w:kern w:val="0"/>
          <w:szCs w:val="21"/>
        </w:rPr>
        <w:t>．黄种女性多于黑种女性</w:t>
      </w:r>
    </w:p>
    <w:p>
      <w:pPr>
        <w:autoSpaceDE w:val="0"/>
        <w:autoSpaceDN w:val="0"/>
        <w:adjustRightInd w:val="0"/>
        <w:rPr>
          <w:rFonts w:cs="宋体" w:asciiTheme="minorEastAsia" w:hAnsiTheme="minorEastAsia"/>
          <w:b/>
          <w:color w:val="0F243E" w:themeColor="text2" w:themeShade="80"/>
          <w:kern w:val="0"/>
          <w:szCs w:val="21"/>
        </w:rPr>
      </w:pPr>
      <w:r>
        <w:rPr>
          <w:rFonts w:hint="eastAsia" w:cs="宋体" w:asciiTheme="minorEastAsia" w:hAnsiTheme="minorEastAsia"/>
          <w:b/>
          <w:color w:val="0F243E" w:themeColor="text2" w:themeShade="80"/>
          <w:kern w:val="0"/>
          <w:szCs w:val="21"/>
        </w:rPr>
        <w:t>【</w:t>
      </w:r>
      <w:r>
        <w:rPr>
          <w:rFonts w:cs="宋体" w:asciiTheme="minorEastAsia" w:hAnsiTheme="minorEastAsia"/>
          <w:b/>
          <w:color w:val="0F243E" w:themeColor="text2" w:themeShade="80"/>
          <w:kern w:val="0"/>
          <w:szCs w:val="21"/>
        </w:rPr>
        <w:t xml:space="preserve"> </w:t>
      </w:r>
      <w:r>
        <w:rPr>
          <w:rFonts w:hint="eastAsia" w:cs="宋体" w:asciiTheme="minorEastAsia" w:hAnsiTheme="minorEastAsia"/>
          <w:b/>
          <w:color w:val="0F243E" w:themeColor="text2" w:themeShade="80"/>
          <w:kern w:val="0"/>
          <w:szCs w:val="21"/>
        </w:rPr>
        <w:t>答案</w:t>
      </w:r>
      <w:r>
        <w:rPr>
          <w:rFonts w:cs="宋体" w:asciiTheme="minorEastAsia" w:hAnsiTheme="minorEastAsia"/>
          <w:b/>
          <w:color w:val="0F243E" w:themeColor="text2" w:themeShade="80"/>
          <w:kern w:val="0"/>
          <w:szCs w:val="21"/>
        </w:rPr>
        <w:t xml:space="preserve"> </w:t>
      </w:r>
      <w:r>
        <w:rPr>
          <w:rFonts w:hint="eastAsia" w:cs="宋体" w:asciiTheme="minorEastAsia" w:hAnsiTheme="minorEastAsia"/>
          <w:b/>
          <w:color w:val="0F243E" w:themeColor="text2" w:themeShade="80"/>
          <w:kern w:val="0"/>
          <w:szCs w:val="21"/>
        </w:rPr>
        <w:t>】</w:t>
      </w:r>
      <w:r>
        <w:rPr>
          <w:rFonts w:cs="宋体" w:asciiTheme="minorEastAsia" w:hAnsiTheme="minorEastAsia"/>
          <w:b/>
          <w:color w:val="0F243E" w:themeColor="text2" w:themeShade="80"/>
          <w:kern w:val="0"/>
          <w:szCs w:val="21"/>
        </w:rPr>
        <w:t xml:space="preserve"> </w:t>
      </w:r>
      <w:r>
        <w:rPr>
          <w:rFonts w:cs="Times New Roman" w:asciiTheme="minorEastAsia" w:hAnsiTheme="minorEastAsia"/>
          <w:b/>
          <w:color w:val="0F243E" w:themeColor="text2" w:themeShade="80"/>
          <w:kern w:val="0"/>
          <w:szCs w:val="21"/>
        </w:rPr>
        <w:t xml:space="preserve">A </w:t>
      </w:r>
      <w:r>
        <w:rPr>
          <w:rFonts w:hint="eastAsia" w:cs="宋体" w:asciiTheme="minorEastAsia" w:hAnsiTheme="minorEastAsia"/>
          <w:b/>
          <w:color w:val="0F243E" w:themeColor="text2" w:themeShade="80"/>
          <w:kern w:val="0"/>
          <w:szCs w:val="21"/>
        </w:rPr>
        <w:t>。解析：本题属于结论型题目；前提是男女比例相当，其他肤色人种男性比例大于女性，那么可推断出黄种人和黑种人女性比男性多，根据黄种人</w:t>
      </w:r>
      <w:r>
        <w:rPr>
          <w:rFonts w:cs="宋体" w:asciiTheme="minorEastAsia" w:hAnsiTheme="minorEastAsia"/>
          <w:b/>
          <w:color w:val="0F243E" w:themeColor="text2" w:themeShade="80"/>
          <w:kern w:val="0"/>
          <w:szCs w:val="21"/>
        </w:rPr>
        <w:t>“</w:t>
      </w:r>
      <w:r>
        <w:rPr>
          <w:rFonts w:hint="eastAsia" w:cs="宋体" w:asciiTheme="minorEastAsia" w:hAnsiTheme="minorEastAsia"/>
          <w:b/>
          <w:color w:val="0F243E" w:themeColor="text2" w:themeShade="80"/>
          <w:kern w:val="0"/>
          <w:szCs w:val="21"/>
        </w:rPr>
        <w:t>大大</w:t>
      </w:r>
      <w:r>
        <w:rPr>
          <w:rFonts w:cs="宋体" w:asciiTheme="minorEastAsia" w:hAnsiTheme="minorEastAsia"/>
          <w:b/>
          <w:color w:val="0F243E" w:themeColor="text2" w:themeShade="80"/>
          <w:kern w:val="0"/>
          <w:szCs w:val="21"/>
        </w:rPr>
        <w:t>”</w:t>
      </w:r>
      <w:r>
        <w:rPr>
          <w:rFonts w:hint="eastAsia" w:cs="宋体" w:asciiTheme="minorEastAsia" w:hAnsiTheme="minorEastAsia"/>
          <w:b/>
          <w:color w:val="0F243E" w:themeColor="text2" w:themeShade="80"/>
          <w:kern w:val="0"/>
          <w:szCs w:val="21"/>
        </w:rPr>
        <w:t>多于黑种人，黄种女性是多数人中的多数人，黑种男性是少数人中的少数人，可推出黄种女性多于黑种男性。</w:t>
      </w:r>
    </w:p>
    <w:p>
      <w:pPr>
        <w:autoSpaceDE w:val="0"/>
        <w:autoSpaceDN w:val="0"/>
        <w:adjustRightInd w:val="0"/>
        <w:ind w:firstLine="420"/>
        <w:rPr>
          <w:rFonts w:cs="宋体" w:asciiTheme="minorEastAsia" w:hAnsiTheme="minorEastAsia"/>
          <w:color w:val="000000"/>
          <w:kern w:val="0"/>
          <w:szCs w:val="21"/>
        </w:rPr>
      </w:pPr>
    </w:p>
    <w:p>
      <w:pPr>
        <w:autoSpaceDE w:val="0"/>
        <w:autoSpaceDN w:val="0"/>
        <w:adjustRightInd w:val="0"/>
        <w:rPr>
          <w:rFonts w:cs="宋体" w:asciiTheme="minorEastAsia" w:hAnsiTheme="minorEastAsia"/>
          <w:color w:val="000000"/>
          <w:kern w:val="0"/>
          <w:szCs w:val="21"/>
        </w:rPr>
      </w:pPr>
      <w:r>
        <w:rPr>
          <w:rFonts w:hint="eastAsia" w:cs="Times New Roman" w:asciiTheme="minorEastAsia" w:hAnsiTheme="minorEastAsia"/>
          <w:color w:val="000000"/>
          <w:kern w:val="0"/>
          <w:szCs w:val="21"/>
        </w:rPr>
        <w:t>14</w:t>
      </w:r>
      <w:r>
        <w:rPr>
          <w:rFonts w:cs="Times New Roman" w:asciiTheme="minorEastAsia" w:hAnsiTheme="minorEastAsia"/>
          <w:color w:val="000000"/>
          <w:kern w:val="0"/>
          <w:szCs w:val="21"/>
        </w:rPr>
        <w:t xml:space="preserve"> </w:t>
      </w:r>
      <w:r>
        <w:rPr>
          <w:rFonts w:hint="eastAsia" w:cs="宋体" w:asciiTheme="minorEastAsia" w:hAnsiTheme="minorEastAsia"/>
          <w:color w:val="000000"/>
          <w:kern w:val="0"/>
          <w:szCs w:val="21"/>
        </w:rPr>
        <w:t>．小丁说：</w:t>
      </w:r>
      <w:r>
        <w:rPr>
          <w:rFonts w:cs="宋体" w:asciiTheme="minorEastAsia" w:hAnsiTheme="minorEastAsia"/>
          <w:color w:val="000000"/>
          <w:kern w:val="0"/>
          <w:szCs w:val="21"/>
        </w:rPr>
        <w:t>“</w:t>
      </w:r>
      <w:r>
        <w:rPr>
          <w:rFonts w:hint="eastAsia" w:cs="宋体" w:asciiTheme="minorEastAsia" w:hAnsiTheme="minorEastAsia"/>
          <w:color w:val="000000"/>
          <w:kern w:val="0"/>
          <w:szCs w:val="21"/>
        </w:rPr>
        <w:t>只要高局长过目，</w:t>
      </w:r>
      <w:r>
        <w:rPr>
          <w:rFonts w:cs="宋体" w:asciiTheme="minorEastAsia" w:hAnsiTheme="minorEastAsia"/>
          <w:color w:val="000000"/>
          <w:kern w:val="0"/>
          <w:szCs w:val="21"/>
        </w:rPr>
        <w:t xml:space="preserve"> </w:t>
      </w:r>
      <w:r>
        <w:rPr>
          <w:rFonts w:cs="Times New Roman" w:asciiTheme="minorEastAsia" w:hAnsiTheme="minorEastAsia"/>
          <w:color w:val="000000"/>
          <w:kern w:val="0"/>
          <w:szCs w:val="21"/>
        </w:rPr>
        <w:t>2006</w:t>
      </w:r>
      <w:r>
        <w:rPr>
          <w:rFonts w:hint="eastAsia" w:cs="宋体" w:asciiTheme="minorEastAsia" w:hAnsiTheme="minorEastAsia"/>
          <w:color w:val="000000"/>
          <w:kern w:val="0"/>
          <w:szCs w:val="21"/>
        </w:rPr>
        <w:t>年年度统计报告就不会出错。</w:t>
      </w:r>
      <w:r>
        <w:rPr>
          <w:rFonts w:cs="宋体" w:asciiTheme="minorEastAsia" w:hAnsiTheme="minorEastAsia"/>
          <w:color w:val="000000"/>
          <w:kern w:val="0"/>
          <w:szCs w:val="21"/>
        </w:rPr>
        <w:t>”</w:t>
      </w:r>
      <w:r>
        <w:rPr>
          <w:rFonts w:hint="eastAsia" w:cs="宋体" w:asciiTheme="minorEastAsia" w:hAnsiTheme="minorEastAsia"/>
          <w:color w:val="000000"/>
          <w:kern w:val="0"/>
          <w:szCs w:val="21"/>
        </w:rPr>
        <w:t>小陈说：</w:t>
      </w:r>
      <w:r>
        <w:rPr>
          <w:rFonts w:cs="宋体" w:asciiTheme="minorEastAsia" w:hAnsiTheme="minorEastAsia"/>
          <w:color w:val="000000"/>
          <w:kern w:val="0"/>
          <w:szCs w:val="21"/>
        </w:rPr>
        <w:t>“</w:t>
      </w:r>
      <w:r>
        <w:rPr>
          <w:rFonts w:hint="eastAsia" w:cs="宋体" w:asciiTheme="minorEastAsia" w:hAnsiTheme="minorEastAsia"/>
          <w:color w:val="000000"/>
          <w:kern w:val="0"/>
          <w:szCs w:val="21"/>
        </w:rPr>
        <w:t>如果我和小丁认真负责，高局长就不要过目。</w:t>
      </w:r>
      <w:r>
        <w:rPr>
          <w:rFonts w:cs="宋体" w:asciiTheme="minorEastAsia" w:hAnsiTheme="minorEastAsia"/>
          <w:color w:val="000000"/>
          <w:kern w:val="0"/>
          <w:szCs w:val="21"/>
        </w:rPr>
        <w:t>”</w:t>
      </w:r>
      <w:r>
        <w:rPr>
          <w:rFonts w:hint="eastAsia" w:cs="宋体" w:asciiTheme="minorEastAsia" w:hAnsiTheme="minorEastAsia"/>
          <w:color w:val="000000"/>
          <w:kern w:val="0"/>
          <w:szCs w:val="21"/>
        </w:rPr>
        <w:t>小马说：</w:t>
      </w:r>
      <w:r>
        <w:rPr>
          <w:rFonts w:cs="宋体" w:asciiTheme="minorEastAsia" w:hAnsiTheme="minorEastAsia"/>
          <w:color w:val="000000"/>
          <w:kern w:val="0"/>
          <w:szCs w:val="21"/>
        </w:rPr>
        <w:t>“</w:t>
      </w:r>
      <w:r>
        <w:rPr>
          <w:rFonts w:hint="eastAsia" w:cs="宋体" w:asciiTheme="minorEastAsia" w:hAnsiTheme="minorEastAsia"/>
          <w:color w:val="000000"/>
          <w:kern w:val="0"/>
          <w:szCs w:val="21"/>
        </w:rPr>
        <w:t>高局长审过了</w:t>
      </w:r>
      <w:r>
        <w:rPr>
          <w:rFonts w:cs="宋体" w:asciiTheme="minorEastAsia" w:hAnsiTheme="minorEastAsia"/>
          <w:color w:val="000000"/>
          <w:kern w:val="0"/>
          <w:szCs w:val="21"/>
        </w:rPr>
        <w:t xml:space="preserve"> </w:t>
      </w:r>
      <w:r>
        <w:rPr>
          <w:rFonts w:cs="Times New Roman" w:asciiTheme="minorEastAsia" w:hAnsiTheme="minorEastAsia"/>
          <w:color w:val="000000"/>
          <w:kern w:val="0"/>
          <w:szCs w:val="21"/>
        </w:rPr>
        <w:t>2006</w:t>
      </w:r>
      <w:r>
        <w:rPr>
          <w:rFonts w:hint="eastAsia" w:cs="宋体" w:asciiTheme="minorEastAsia" w:hAnsiTheme="minorEastAsia"/>
          <w:color w:val="000000"/>
          <w:kern w:val="0"/>
          <w:szCs w:val="21"/>
        </w:rPr>
        <w:t>年统计报告，他一眼就看出其中一个统计数字有问题。</w:t>
      </w:r>
      <w:r>
        <w:rPr>
          <w:rFonts w:cs="宋体" w:asciiTheme="minorEastAsia" w:hAnsiTheme="minorEastAsia"/>
          <w:color w:val="000000"/>
          <w:kern w:val="0"/>
          <w:szCs w:val="21"/>
        </w:rPr>
        <w:t>”</w:t>
      </w:r>
      <w:r>
        <w:rPr>
          <w:rFonts w:hint="eastAsia" w:cs="宋体" w:asciiTheme="minorEastAsia" w:hAnsiTheme="minorEastAsia"/>
          <w:color w:val="000000"/>
          <w:kern w:val="0"/>
          <w:szCs w:val="21"/>
        </w:rPr>
        <w:t>假如三人中有一人说错并且高局长确实看过</w:t>
      </w:r>
      <w:r>
        <w:rPr>
          <w:rFonts w:cs="宋体" w:asciiTheme="minorEastAsia" w:hAnsiTheme="minorEastAsia"/>
          <w:color w:val="000000"/>
          <w:kern w:val="0"/>
          <w:szCs w:val="21"/>
        </w:rPr>
        <w:t xml:space="preserve"> </w:t>
      </w:r>
      <w:r>
        <w:rPr>
          <w:rFonts w:cs="Times New Roman" w:asciiTheme="minorEastAsia" w:hAnsiTheme="minorEastAsia"/>
          <w:color w:val="000000"/>
          <w:kern w:val="0"/>
          <w:szCs w:val="21"/>
        </w:rPr>
        <w:t>2006</w:t>
      </w:r>
      <w:r>
        <w:rPr>
          <w:rFonts w:hint="eastAsia" w:cs="宋体" w:asciiTheme="minorEastAsia" w:hAnsiTheme="minorEastAsia"/>
          <w:color w:val="000000"/>
          <w:kern w:val="0"/>
          <w:szCs w:val="21"/>
        </w:rPr>
        <w:t>年统计报告，那么可以推出</w:t>
      </w:r>
    </w:p>
    <w:p>
      <w:pPr>
        <w:autoSpaceDE w:val="0"/>
        <w:autoSpaceDN w:val="0"/>
        <w:adjustRightInd w:val="0"/>
        <w:ind w:firstLine="420"/>
        <w:rPr>
          <w:rFonts w:cs="宋体" w:asciiTheme="minorEastAsia" w:hAnsiTheme="minorEastAsia"/>
          <w:color w:val="000000"/>
          <w:kern w:val="0"/>
          <w:szCs w:val="21"/>
        </w:rPr>
      </w:pPr>
      <w:r>
        <w:rPr>
          <w:rFonts w:cs="Times New Roman" w:asciiTheme="minorEastAsia" w:hAnsiTheme="minorEastAsia"/>
          <w:color w:val="000000"/>
          <w:kern w:val="0"/>
          <w:szCs w:val="21"/>
        </w:rPr>
        <w:t xml:space="preserve">A </w:t>
      </w:r>
      <w:r>
        <w:rPr>
          <w:rFonts w:hint="eastAsia" w:cs="宋体" w:asciiTheme="minorEastAsia" w:hAnsiTheme="minorEastAsia"/>
          <w:color w:val="000000"/>
          <w:kern w:val="0"/>
          <w:szCs w:val="21"/>
        </w:rPr>
        <w:t xml:space="preserve">．小马说了假话  </w:t>
      </w:r>
      <w:r>
        <w:rPr>
          <w:rFonts w:cs="Times New Roman" w:asciiTheme="minorEastAsia" w:hAnsiTheme="minorEastAsia"/>
          <w:color w:val="000000"/>
          <w:kern w:val="0"/>
          <w:szCs w:val="21"/>
        </w:rPr>
        <w:t xml:space="preserve">B </w:t>
      </w:r>
      <w:r>
        <w:rPr>
          <w:rFonts w:hint="eastAsia" w:cs="宋体" w:asciiTheme="minorEastAsia" w:hAnsiTheme="minorEastAsia"/>
          <w:color w:val="000000"/>
          <w:kern w:val="0"/>
          <w:szCs w:val="21"/>
        </w:rPr>
        <w:t>．小陈说了假话</w:t>
      </w:r>
    </w:p>
    <w:p>
      <w:pPr>
        <w:autoSpaceDE w:val="0"/>
        <w:autoSpaceDN w:val="0"/>
        <w:adjustRightInd w:val="0"/>
        <w:ind w:firstLine="420"/>
        <w:rPr>
          <w:rFonts w:cs="宋体" w:asciiTheme="minorEastAsia" w:hAnsiTheme="minorEastAsia"/>
          <w:color w:val="000000"/>
          <w:kern w:val="0"/>
          <w:szCs w:val="21"/>
        </w:rPr>
      </w:pPr>
      <w:r>
        <w:rPr>
          <w:rFonts w:cs="Times New Roman" w:asciiTheme="minorEastAsia" w:hAnsiTheme="minorEastAsia"/>
          <w:color w:val="000000"/>
          <w:kern w:val="0"/>
          <w:szCs w:val="21"/>
        </w:rPr>
        <w:t xml:space="preserve">C </w:t>
      </w:r>
      <w:r>
        <w:rPr>
          <w:rFonts w:hint="eastAsia" w:cs="宋体" w:asciiTheme="minorEastAsia" w:hAnsiTheme="minorEastAsia"/>
          <w:color w:val="000000"/>
          <w:kern w:val="0"/>
          <w:szCs w:val="21"/>
        </w:rPr>
        <w:t xml:space="preserve">．小丁没有认真负责  </w:t>
      </w:r>
      <w:r>
        <w:rPr>
          <w:rFonts w:cs="Times New Roman" w:asciiTheme="minorEastAsia" w:hAnsiTheme="minorEastAsia"/>
          <w:color w:val="000000"/>
          <w:kern w:val="0"/>
          <w:szCs w:val="21"/>
        </w:rPr>
        <w:t xml:space="preserve">D </w:t>
      </w:r>
      <w:r>
        <w:rPr>
          <w:rFonts w:hint="eastAsia" w:cs="宋体" w:asciiTheme="minorEastAsia" w:hAnsiTheme="minorEastAsia"/>
          <w:color w:val="000000"/>
          <w:kern w:val="0"/>
          <w:szCs w:val="21"/>
        </w:rPr>
        <w:t>．小丁或小陈没有认真负责</w:t>
      </w:r>
    </w:p>
    <w:p>
      <w:pPr>
        <w:autoSpaceDE w:val="0"/>
        <w:autoSpaceDN w:val="0"/>
        <w:adjustRightInd w:val="0"/>
        <w:rPr>
          <w:rFonts w:cs="宋体" w:asciiTheme="minorEastAsia" w:hAnsiTheme="minorEastAsia"/>
          <w:b/>
          <w:color w:val="0F243E" w:themeColor="text2" w:themeShade="80"/>
          <w:kern w:val="0"/>
          <w:szCs w:val="21"/>
        </w:rPr>
      </w:pPr>
      <w:r>
        <w:rPr>
          <w:rFonts w:hint="eastAsia" w:cs="宋体" w:asciiTheme="minorEastAsia" w:hAnsiTheme="minorEastAsia"/>
          <w:b/>
          <w:color w:val="0F243E" w:themeColor="text2" w:themeShade="80"/>
          <w:kern w:val="0"/>
          <w:szCs w:val="21"/>
        </w:rPr>
        <w:t>【答案</w:t>
      </w:r>
      <w:r>
        <w:rPr>
          <w:rFonts w:cs="宋体" w:asciiTheme="minorEastAsia" w:hAnsiTheme="minorEastAsia"/>
          <w:b/>
          <w:color w:val="0F243E" w:themeColor="text2" w:themeShade="80"/>
          <w:kern w:val="0"/>
          <w:szCs w:val="21"/>
        </w:rPr>
        <w:t xml:space="preserve"> </w:t>
      </w:r>
      <w:r>
        <w:rPr>
          <w:rFonts w:hint="eastAsia" w:cs="宋体" w:asciiTheme="minorEastAsia" w:hAnsiTheme="minorEastAsia"/>
          <w:b/>
          <w:color w:val="0F243E" w:themeColor="text2" w:themeShade="80"/>
          <w:kern w:val="0"/>
          <w:szCs w:val="21"/>
        </w:rPr>
        <w:t>】</w:t>
      </w:r>
      <w:r>
        <w:rPr>
          <w:rFonts w:cs="宋体" w:asciiTheme="minorEastAsia" w:hAnsiTheme="minorEastAsia"/>
          <w:b/>
          <w:color w:val="0F243E" w:themeColor="text2" w:themeShade="80"/>
          <w:kern w:val="0"/>
          <w:szCs w:val="21"/>
        </w:rPr>
        <w:t xml:space="preserve"> </w:t>
      </w:r>
      <w:r>
        <w:rPr>
          <w:rFonts w:cs="Times New Roman" w:asciiTheme="minorEastAsia" w:hAnsiTheme="minorEastAsia"/>
          <w:b/>
          <w:color w:val="0F243E" w:themeColor="text2" w:themeShade="80"/>
          <w:kern w:val="0"/>
          <w:szCs w:val="21"/>
        </w:rPr>
        <w:t xml:space="preserve">D </w:t>
      </w:r>
      <w:r>
        <w:rPr>
          <w:rFonts w:hint="eastAsia" w:cs="宋体" w:asciiTheme="minorEastAsia" w:hAnsiTheme="minorEastAsia"/>
          <w:b/>
          <w:color w:val="0F243E" w:themeColor="text2" w:themeShade="80"/>
          <w:kern w:val="0"/>
          <w:szCs w:val="21"/>
        </w:rPr>
        <w:t>。解析：小丁和小马的话是矛盾命题，所以小陈的话正确。另外，因为题干指出高局长确实看过</w:t>
      </w:r>
      <w:r>
        <w:rPr>
          <w:rFonts w:cs="宋体" w:asciiTheme="minorEastAsia" w:hAnsiTheme="minorEastAsia"/>
          <w:b/>
          <w:color w:val="0F243E" w:themeColor="text2" w:themeShade="80"/>
          <w:kern w:val="0"/>
          <w:szCs w:val="21"/>
        </w:rPr>
        <w:t xml:space="preserve"> </w:t>
      </w:r>
      <w:r>
        <w:rPr>
          <w:rFonts w:cs="Times New Roman" w:asciiTheme="minorEastAsia" w:hAnsiTheme="minorEastAsia"/>
          <w:b/>
          <w:color w:val="0F243E" w:themeColor="text2" w:themeShade="80"/>
          <w:kern w:val="0"/>
          <w:szCs w:val="21"/>
        </w:rPr>
        <w:t>2006</w:t>
      </w:r>
      <w:r>
        <w:rPr>
          <w:rFonts w:hint="eastAsia" w:cs="宋体" w:asciiTheme="minorEastAsia" w:hAnsiTheme="minorEastAsia"/>
          <w:b/>
          <w:color w:val="0F243E" w:themeColor="text2" w:themeShade="80"/>
          <w:kern w:val="0"/>
          <w:szCs w:val="21"/>
        </w:rPr>
        <w:t>年统计报告，所以小陈或小丁没有认真负责。</w:t>
      </w:r>
    </w:p>
    <w:p>
      <w:pPr>
        <w:autoSpaceDE w:val="0"/>
        <w:autoSpaceDN w:val="0"/>
        <w:adjustRightInd w:val="0"/>
        <w:ind w:firstLine="420"/>
        <w:rPr>
          <w:rFonts w:cs="宋体" w:asciiTheme="minorEastAsia" w:hAnsiTheme="minorEastAsia"/>
          <w:color w:val="000000"/>
          <w:kern w:val="0"/>
          <w:szCs w:val="21"/>
        </w:rPr>
      </w:pPr>
    </w:p>
    <w:p>
      <w:pPr>
        <w:autoSpaceDE w:val="0"/>
        <w:autoSpaceDN w:val="0"/>
        <w:adjustRightInd w:val="0"/>
        <w:rPr>
          <w:rFonts w:cs="宋体" w:asciiTheme="minorEastAsia" w:hAnsiTheme="minorEastAsia"/>
          <w:color w:val="000000"/>
          <w:kern w:val="0"/>
          <w:szCs w:val="21"/>
        </w:rPr>
      </w:pPr>
      <w:r>
        <w:rPr>
          <w:rFonts w:hint="eastAsia" w:cs="Times New Roman" w:asciiTheme="minorEastAsia" w:hAnsiTheme="minorEastAsia"/>
          <w:color w:val="000000"/>
          <w:kern w:val="0"/>
          <w:szCs w:val="21"/>
        </w:rPr>
        <w:t>15</w:t>
      </w:r>
      <w:r>
        <w:rPr>
          <w:rFonts w:cs="Times New Roman" w:asciiTheme="minorEastAsia" w:hAnsiTheme="minorEastAsia"/>
          <w:color w:val="000000"/>
          <w:kern w:val="0"/>
          <w:szCs w:val="21"/>
        </w:rPr>
        <w:t xml:space="preserve"> </w:t>
      </w:r>
      <w:r>
        <w:rPr>
          <w:rFonts w:hint="eastAsia" w:cs="宋体" w:asciiTheme="minorEastAsia" w:hAnsiTheme="minorEastAsia"/>
          <w:color w:val="000000"/>
          <w:kern w:val="0"/>
          <w:szCs w:val="21"/>
        </w:rPr>
        <w:t>．世界上越是经济发展快的国家，人们看表的次数相对也就多。越是发展缓慢的国家，人们看表的频率也就越低。早些时候经济发展速度的排列次序是美国、日本国、荷兰、新加坡、意大利、韩国、中国香港、中国台湾…</w:t>
      </w:r>
      <w:r>
        <w:rPr>
          <w:rFonts w:cs="宋体" w:asciiTheme="minorEastAsia" w:hAnsiTheme="minorEastAsia"/>
          <w:color w:val="000000"/>
          <w:kern w:val="0"/>
          <w:szCs w:val="21"/>
        </w:rPr>
        <w:t xml:space="preserve"> </w:t>
      </w:r>
      <w:r>
        <w:rPr>
          <w:rFonts w:hint="eastAsia" w:cs="宋体" w:asciiTheme="minorEastAsia" w:hAnsiTheme="minorEastAsia"/>
          <w:color w:val="000000"/>
          <w:kern w:val="0"/>
          <w:szCs w:val="21"/>
        </w:rPr>
        <w:t>…</w:t>
      </w:r>
      <w:r>
        <w:rPr>
          <w:rFonts w:cs="宋体" w:asciiTheme="minorEastAsia" w:hAnsiTheme="minorEastAsia"/>
          <w:color w:val="000000"/>
          <w:kern w:val="0"/>
          <w:szCs w:val="21"/>
        </w:rPr>
        <w:t xml:space="preserve"> </w:t>
      </w:r>
      <w:r>
        <w:rPr>
          <w:rFonts w:hint="eastAsia" w:cs="宋体" w:asciiTheme="minorEastAsia" w:hAnsiTheme="minorEastAsia"/>
          <w:color w:val="000000"/>
          <w:kern w:val="0"/>
          <w:szCs w:val="21"/>
        </w:rPr>
        <w:t>但这些排列总会随着对流的而不断变化。据此，我们可以认为</w:t>
      </w:r>
    </w:p>
    <w:p>
      <w:pPr>
        <w:autoSpaceDE w:val="0"/>
        <w:autoSpaceDN w:val="0"/>
        <w:adjustRightInd w:val="0"/>
        <w:ind w:firstLine="420"/>
        <w:rPr>
          <w:rFonts w:cs="宋体" w:asciiTheme="minorEastAsia" w:hAnsiTheme="minorEastAsia"/>
          <w:color w:val="000000"/>
          <w:kern w:val="0"/>
          <w:szCs w:val="21"/>
        </w:rPr>
      </w:pPr>
      <w:r>
        <w:rPr>
          <w:rFonts w:cs="Times New Roman" w:asciiTheme="minorEastAsia" w:hAnsiTheme="minorEastAsia"/>
          <w:color w:val="000000"/>
          <w:kern w:val="0"/>
          <w:szCs w:val="21"/>
        </w:rPr>
        <w:t xml:space="preserve">A </w:t>
      </w:r>
      <w:r>
        <w:rPr>
          <w:rFonts w:hint="eastAsia" w:cs="宋体" w:asciiTheme="minorEastAsia" w:hAnsiTheme="minorEastAsia"/>
          <w:color w:val="000000"/>
          <w:kern w:val="0"/>
          <w:szCs w:val="21"/>
        </w:rPr>
        <w:t xml:space="preserve">．看表的频率决定经济发展速度  </w:t>
      </w:r>
      <w:r>
        <w:rPr>
          <w:rFonts w:cs="Times New Roman" w:asciiTheme="minorEastAsia" w:hAnsiTheme="minorEastAsia"/>
          <w:color w:val="000000"/>
          <w:kern w:val="0"/>
          <w:szCs w:val="21"/>
        </w:rPr>
        <w:t xml:space="preserve">B </w:t>
      </w:r>
      <w:r>
        <w:rPr>
          <w:rFonts w:hint="eastAsia" w:cs="宋体" w:asciiTheme="minorEastAsia" w:hAnsiTheme="minorEastAsia"/>
          <w:color w:val="000000"/>
          <w:kern w:val="0"/>
          <w:szCs w:val="21"/>
        </w:rPr>
        <w:t>．经济发展速度决定看表的频率</w:t>
      </w:r>
    </w:p>
    <w:p>
      <w:pPr>
        <w:autoSpaceDE w:val="0"/>
        <w:autoSpaceDN w:val="0"/>
        <w:adjustRightInd w:val="0"/>
        <w:ind w:firstLine="420"/>
        <w:rPr>
          <w:rFonts w:cs="宋体" w:asciiTheme="minorEastAsia" w:hAnsiTheme="minorEastAsia"/>
          <w:color w:val="000000"/>
          <w:kern w:val="0"/>
          <w:szCs w:val="21"/>
        </w:rPr>
      </w:pPr>
      <w:r>
        <w:rPr>
          <w:rFonts w:cs="Times New Roman" w:asciiTheme="minorEastAsia" w:hAnsiTheme="minorEastAsia"/>
          <w:color w:val="000000"/>
          <w:kern w:val="0"/>
          <w:szCs w:val="21"/>
        </w:rPr>
        <w:t xml:space="preserve">C </w:t>
      </w:r>
      <w:r>
        <w:rPr>
          <w:rFonts w:hint="eastAsia" w:cs="宋体" w:asciiTheme="minorEastAsia" w:hAnsiTheme="minorEastAsia"/>
          <w:color w:val="000000"/>
          <w:kern w:val="0"/>
          <w:szCs w:val="21"/>
        </w:rPr>
        <w:t xml:space="preserve">早些时候，荷兰人的看表次数超过湘  </w:t>
      </w:r>
      <w:r>
        <w:rPr>
          <w:rFonts w:cs="Times New Roman" w:asciiTheme="minorEastAsia" w:hAnsiTheme="minorEastAsia"/>
          <w:color w:val="000000"/>
          <w:kern w:val="0"/>
          <w:szCs w:val="21"/>
        </w:rPr>
        <w:t xml:space="preserve">D </w:t>
      </w:r>
      <w:r>
        <w:rPr>
          <w:rFonts w:hint="eastAsia" w:cs="宋体" w:asciiTheme="minorEastAsia" w:hAnsiTheme="minorEastAsia"/>
          <w:color w:val="000000"/>
          <w:kern w:val="0"/>
          <w:szCs w:val="21"/>
        </w:rPr>
        <w:t>．美国人的看表次数总是世界第一</w:t>
      </w:r>
    </w:p>
    <w:p>
      <w:pPr>
        <w:autoSpaceDE w:val="0"/>
        <w:autoSpaceDN w:val="0"/>
        <w:adjustRightInd w:val="0"/>
        <w:rPr>
          <w:rFonts w:cs="宋体" w:asciiTheme="minorEastAsia" w:hAnsiTheme="minorEastAsia"/>
          <w:b/>
          <w:color w:val="0F243E" w:themeColor="text2" w:themeShade="80"/>
          <w:kern w:val="0"/>
          <w:szCs w:val="21"/>
        </w:rPr>
      </w:pPr>
      <w:r>
        <w:rPr>
          <w:rFonts w:hint="eastAsia" w:cs="宋体" w:asciiTheme="minorEastAsia" w:hAnsiTheme="minorEastAsia"/>
          <w:b/>
          <w:color w:val="0F243E" w:themeColor="text2" w:themeShade="80"/>
          <w:kern w:val="0"/>
          <w:szCs w:val="21"/>
        </w:rPr>
        <w:t>【</w:t>
      </w:r>
      <w:r>
        <w:rPr>
          <w:rFonts w:cs="宋体" w:asciiTheme="minorEastAsia" w:hAnsiTheme="minorEastAsia"/>
          <w:b/>
          <w:color w:val="0F243E" w:themeColor="text2" w:themeShade="80"/>
          <w:kern w:val="0"/>
          <w:szCs w:val="21"/>
        </w:rPr>
        <w:t xml:space="preserve"> </w:t>
      </w:r>
      <w:r>
        <w:rPr>
          <w:rFonts w:hint="eastAsia" w:cs="宋体" w:asciiTheme="minorEastAsia" w:hAnsiTheme="minorEastAsia"/>
          <w:b/>
          <w:color w:val="0F243E" w:themeColor="text2" w:themeShade="80"/>
          <w:kern w:val="0"/>
          <w:szCs w:val="21"/>
        </w:rPr>
        <w:t>答案</w:t>
      </w:r>
      <w:r>
        <w:rPr>
          <w:rFonts w:cs="宋体" w:asciiTheme="minorEastAsia" w:hAnsiTheme="minorEastAsia"/>
          <w:b/>
          <w:color w:val="0F243E" w:themeColor="text2" w:themeShade="80"/>
          <w:kern w:val="0"/>
          <w:szCs w:val="21"/>
        </w:rPr>
        <w:t xml:space="preserve"> </w:t>
      </w:r>
      <w:r>
        <w:rPr>
          <w:rFonts w:hint="eastAsia" w:cs="宋体" w:asciiTheme="minorEastAsia" w:hAnsiTheme="minorEastAsia"/>
          <w:b/>
          <w:color w:val="0F243E" w:themeColor="text2" w:themeShade="80"/>
          <w:kern w:val="0"/>
          <w:szCs w:val="21"/>
        </w:rPr>
        <w:t>】</w:t>
      </w:r>
      <w:r>
        <w:rPr>
          <w:rFonts w:cs="宋体" w:asciiTheme="minorEastAsia" w:hAnsiTheme="minorEastAsia"/>
          <w:b/>
          <w:color w:val="0F243E" w:themeColor="text2" w:themeShade="80"/>
          <w:kern w:val="0"/>
          <w:szCs w:val="21"/>
        </w:rPr>
        <w:t xml:space="preserve"> </w:t>
      </w:r>
      <w:r>
        <w:rPr>
          <w:rFonts w:cs="Times New Roman" w:asciiTheme="minorEastAsia" w:hAnsiTheme="minorEastAsia"/>
          <w:b/>
          <w:color w:val="0F243E" w:themeColor="text2" w:themeShade="80"/>
          <w:kern w:val="0"/>
          <w:szCs w:val="21"/>
        </w:rPr>
        <w:t xml:space="preserve">C </w:t>
      </w:r>
      <w:r>
        <w:rPr>
          <w:rFonts w:hint="eastAsia" w:cs="宋体" w:asciiTheme="minorEastAsia" w:hAnsiTheme="minorEastAsia"/>
          <w:b/>
          <w:color w:val="0F243E" w:themeColor="text2" w:themeShade="80"/>
          <w:kern w:val="0"/>
          <w:szCs w:val="21"/>
        </w:rPr>
        <w:t>。解析：此题命题不严谨。运用排除法。</w:t>
      </w:r>
      <w:r>
        <w:rPr>
          <w:rFonts w:cs="宋体" w:asciiTheme="minorEastAsia" w:hAnsiTheme="minorEastAsia"/>
          <w:b/>
          <w:color w:val="0F243E" w:themeColor="text2" w:themeShade="80"/>
          <w:kern w:val="0"/>
          <w:szCs w:val="21"/>
        </w:rPr>
        <w:t xml:space="preserve"> </w:t>
      </w:r>
      <w:r>
        <w:rPr>
          <w:rFonts w:cs="Times New Roman" w:asciiTheme="minorEastAsia" w:hAnsiTheme="minorEastAsia"/>
          <w:b/>
          <w:color w:val="0F243E" w:themeColor="text2" w:themeShade="80"/>
          <w:kern w:val="0"/>
          <w:szCs w:val="21"/>
        </w:rPr>
        <w:t xml:space="preserve">A </w:t>
      </w:r>
      <w:r>
        <w:rPr>
          <w:rFonts w:hint="eastAsia" w:cs="宋体" w:asciiTheme="minorEastAsia" w:hAnsiTheme="minorEastAsia"/>
          <w:b/>
          <w:color w:val="0F243E" w:themeColor="text2" w:themeShade="80"/>
          <w:kern w:val="0"/>
          <w:szCs w:val="21"/>
        </w:rPr>
        <w:t>不但把二者关系弄反，而且犯了绝对化的错误。</w:t>
      </w:r>
      <w:r>
        <w:rPr>
          <w:rFonts w:cs="宋体" w:asciiTheme="minorEastAsia" w:hAnsiTheme="minorEastAsia"/>
          <w:b/>
          <w:color w:val="0F243E" w:themeColor="text2" w:themeShade="80"/>
          <w:kern w:val="0"/>
          <w:szCs w:val="21"/>
        </w:rPr>
        <w:t xml:space="preserve"> </w:t>
      </w:r>
      <w:r>
        <w:rPr>
          <w:rFonts w:cs="Times New Roman" w:asciiTheme="minorEastAsia" w:hAnsiTheme="minorEastAsia"/>
          <w:b/>
          <w:color w:val="0F243E" w:themeColor="text2" w:themeShade="80"/>
          <w:kern w:val="0"/>
          <w:szCs w:val="21"/>
        </w:rPr>
        <w:t xml:space="preserve">B </w:t>
      </w:r>
      <w:r>
        <w:rPr>
          <w:rFonts w:hint="eastAsia" w:cs="宋体" w:asciiTheme="minorEastAsia" w:hAnsiTheme="minorEastAsia"/>
          <w:b/>
          <w:color w:val="0F243E" w:themeColor="text2" w:themeShade="80"/>
          <w:kern w:val="0"/>
          <w:szCs w:val="21"/>
        </w:rPr>
        <w:t>也是绝对化的错误。文中也未提到美国是否</w:t>
      </w:r>
      <w:r>
        <w:rPr>
          <w:rFonts w:cs="宋体" w:asciiTheme="minorEastAsia" w:hAnsiTheme="minorEastAsia"/>
          <w:b/>
          <w:color w:val="0F243E" w:themeColor="text2" w:themeShade="80"/>
          <w:kern w:val="0"/>
          <w:szCs w:val="21"/>
        </w:rPr>
        <w:t>“</w:t>
      </w:r>
      <w:r>
        <w:rPr>
          <w:rFonts w:hint="eastAsia" w:cs="宋体" w:asciiTheme="minorEastAsia" w:hAnsiTheme="minorEastAsia"/>
          <w:b/>
          <w:color w:val="0F243E" w:themeColor="text2" w:themeShade="80"/>
          <w:kern w:val="0"/>
          <w:szCs w:val="21"/>
        </w:rPr>
        <w:t>总</w:t>
      </w:r>
      <w:r>
        <w:rPr>
          <w:rFonts w:cs="宋体" w:asciiTheme="minorEastAsia" w:hAnsiTheme="minorEastAsia"/>
          <w:b/>
          <w:color w:val="0F243E" w:themeColor="text2" w:themeShade="80"/>
          <w:kern w:val="0"/>
          <w:szCs w:val="21"/>
        </w:rPr>
        <w:t>”</w:t>
      </w:r>
      <w:r>
        <w:rPr>
          <w:rFonts w:hint="eastAsia" w:cs="宋体" w:asciiTheme="minorEastAsia" w:hAnsiTheme="minorEastAsia"/>
          <w:b/>
          <w:color w:val="0F243E" w:themeColor="text2" w:themeShade="80"/>
          <w:kern w:val="0"/>
          <w:szCs w:val="21"/>
        </w:rPr>
        <w:t>是第一，</w:t>
      </w:r>
      <w:r>
        <w:rPr>
          <w:rFonts w:cs="宋体" w:asciiTheme="minorEastAsia" w:hAnsiTheme="minorEastAsia"/>
          <w:b/>
          <w:color w:val="0F243E" w:themeColor="text2" w:themeShade="80"/>
          <w:kern w:val="0"/>
          <w:szCs w:val="21"/>
        </w:rPr>
        <w:t>“</w:t>
      </w:r>
      <w:r>
        <w:rPr>
          <w:rFonts w:hint="eastAsia" w:cs="宋体" w:asciiTheme="minorEastAsia" w:hAnsiTheme="minorEastAsia"/>
          <w:b/>
          <w:color w:val="0F243E" w:themeColor="text2" w:themeShade="80"/>
          <w:kern w:val="0"/>
          <w:szCs w:val="21"/>
        </w:rPr>
        <w:t>但这些排列总会随着对流的发展而不断变化</w:t>
      </w:r>
      <w:r>
        <w:rPr>
          <w:rFonts w:cs="宋体" w:asciiTheme="minorEastAsia" w:hAnsiTheme="minorEastAsia"/>
          <w:b/>
          <w:color w:val="0F243E" w:themeColor="text2" w:themeShade="80"/>
          <w:kern w:val="0"/>
          <w:szCs w:val="21"/>
        </w:rPr>
        <w:t>”</w:t>
      </w:r>
      <w:r>
        <w:rPr>
          <w:rFonts w:hint="eastAsia" w:cs="宋体" w:asciiTheme="minorEastAsia" w:hAnsiTheme="minorEastAsia"/>
          <w:b/>
          <w:color w:val="0F243E" w:themeColor="text2" w:themeShade="80"/>
          <w:kern w:val="0"/>
          <w:szCs w:val="21"/>
        </w:rPr>
        <w:t>，可知</w:t>
      </w:r>
      <w:r>
        <w:rPr>
          <w:rFonts w:cs="宋体" w:asciiTheme="minorEastAsia" w:hAnsiTheme="minorEastAsia"/>
          <w:b/>
          <w:color w:val="0F243E" w:themeColor="text2" w:themeShade="80"/>
          <w:kern w:val="0"/>
          <w:szCs w:val="21"/>
        </w:rPr>
        <w:t xml:space="preserve"> </w:t>
      </w:r>
      <w:r>
        <w:rPr>
          <w:rFonts w:cs="Times New Roman" w:asciiTheme="minorEastAsia" w:hAnsiTheme="minorEastAsia"/>
          <w:b/>
          <w:color w:val="0F243E" w:themeColor="text2" w:themeShade="80"/>
          <w:kern w:val="0"/>
          <w:szCs w:val="21"/>
        </w:rPr>
        <w:t xml:space="preserve">D </w:t>
      </w:r>
      <w:r>
        <w:rPr>
          <w:rFonts w:hint="eastAsia" w:cs="宋体" w:asciiTheme="minorEastAsia" w:hAnsiTheme="minorEastAsia"/>
          <w:b/>
          <w:color w:val="0F243E" w:themeColor="text2" w:themeShade="80"/>
          <w:kern w:val="0"/>
          <w:szCs w:val="21"/>
        </w:rPr>
        <w:t>项错误。</w:t>
      </w:r>
    </w:p>
    <w:p>
      <w:pPr>
        <w:spacing w:line="360" w:lineRule="exact"/>
        <w:ind w:left="-101"/>
        <w:rPr>
          <w:rFonts w:cs="宋体" w:asciiTheme="minorEastAsia" w:hAnsiTheme="minorEastAsia"/>
          <w:color w:val="323E32"/>
          <w:kern w:val="0"/>
          <w:szCs w:val="21"/>
        </w:rPr>
      </w:pPr>
      <w:r>
        <w:rPr>
          <w:rFonts w:hint="eastAsia" w:cs="宋体" w:asciiTheme="minorEastAsia" w:hAnsiTheme="minorEastAsia"/>
          <w:color w:val="323E32"/>
          <w:kern w:val="0"/>
          <w:szCs w:val="21"/>
        </w:rPr>
        <w:t xml:space="preserve">  </w:t>
      </w:r>
    </w:p>
    <w:p>
      <w:pPr>
        <w:spacing w:line="360" w:lineRule="exact"/>
        <w:jc w:val="center"/>
        <w:rPr>
          <w:rStyle w:val="15"/>
          <w:rFonts w:cs="Arial" w:asciiTheme="minorEastAsia" w:hAnsiTheme="minorEastAsia"/>
          <w:b/>
          <w:sz w:val="28"/>
          <w:szCs w:val="28"/>
        </w:rPr>
      </w:pPr>
      <w:r>
        <w:rPr>
          <w:rStyle w:val="15"/>
          <w:rFonts w:hint="eastAsia" w:cs="Arial" w:asciiTheme="minorEastAsia" w:hAnsiTheme="minorEastAsia"/>
          <w:b/>
          <w:sz w:val="28"/>
          <w:szCs w:val="28"/>
        </w:rPr>
        <w:t>第四部分 材料分析</w:t>
      </w:r>
    </w:p>
    <w:p>
      <w:pPr>
        <w:spacing w:line="360" w:lineRule="exact"/>
        <w:jc w:val="center"/>
        <w:rPr>
          <w:rFonts w:hint="eastAsia" w:ascii="宋体" w:hAnsi="宋体" w:cs="宋体"/>
          <w:color w:val="323E32"/>
          <w:kern w:val="0"/>
          <w:szCs w:val="21"/>
        </w:rPr>
      </w:pPr>
    </w:p>
    <w:p>
      <w:pPr>
        <w:rPr>
          <w:rFonts w:ascii="Calibri" w:hAnsi="Calibri" w:eastAsia="宋体" w:cs="Times New Roman"/>
        </w:rPr>
      </w:pPr>
      <w:r>
        <w:rPr>
          <w:rFonts w:hint="eastAsia" w:ascii="Calibri" w:hAnsi="Calibri" w:eastAsia="宋体" w:cs="Times New Roman"/>
        </w:rPr>
        <w:t>一、</w:t>
      </w:r>
      <w:r>
        <w:rPr>
          <w:rFonts w:hint="eastAsia" w:ascii="宋体" w:hAnsi="宋体"/>
        </w:rPr>
        <w:t>根据以下文字资料，请回答1—5题。</w:t>
      </w:r>
    </w:p>
    <w:p>
      <w:pPr>
        <w:rPr>
          <w:rFonts w:ascii="Calibri" w:hAnsi="Calibri" w:eastAsia="宋体" w:cs="Times New Roman"/>
        </w:rPr>
      </w:pPr>
      <w:r>
        <w:rPr>
          <w:rFonts w:hint="eastAsia" w:ascii="Calibri" w:hAnsi="Calibri" w:eastAsia="宋体" w:cs="Times New Roman"/>
        </w:rPr>
        <w:t>2005年在城镇投资中，国有及国有控股投资40047亿元，比上年增长17.5%。第一产业投资823亿元，增长27.5%；第二产业投资31598亿元，增长38.4%.第三产业投资42675亿元，增长20.0%。分行业看，煤炭开采及洗选业投资比上年增长65.6%；电力、热力的生产与供应业投资增长33.7%；石油和天然气开采业投资增长29.7%；铁路运输业投资增长45.7%；交通运输设备制造业投资增长51.1%；纺织业投资增长38.0%.教育投资增长8.4%；卫生投资增长28.9%。</w:t>
      </w:r>
    </w:p>
    <w:p>
      <w:pPr>
        <w:rPr>
          <w:rFonts w:ascii="Calibri" w:hAnsi="Calibri" w:eastAsia="宋体" w:cs="Times New Roman"/>
        </w:rPr>
      </w:pPr>
      <w:r>
        <w:rPr>
          <w:rFonts w:hint="eastAsia" w:ascii="Calibri" w:hAnsi="Calibri" w:eastAsia="宋体" w:cs="Times New Roman"/>
        </w:rPr>
        <w:t xml:space="preserve">    2005年全年研究与开发经费支出2367亿元，比上年增长20.4%，占国内生产总值的1.30%，其中基础研究经费135亿。2005年末国有企事业单位共有各类专业技术人员2720万人，全年国家安排了288项科技攻关计划课题和911项“863”计划课题，新建国家工程研究中心19个。新安排国家重点实验室改造项目16项，累计达到143项，国家认定企业技术中心达到361家。全年共取得省部级以上科技成果3.6万项。全年受理国内外专利申请47.6万件，其中国内申请383万件，占80.5%；受理国内外发明专利申请17.3万件，其中国内申请9.3万件，占53.8%。全年共签订技术合同26.5万项，技术合同成交金额1510亿元，比上年增长13.2%。</w:t>
      </w:r>
    </w:p>
    <w:p>
      <w:pPr>
        <w:rPr>
          <w:rFonts w:ascii="Calibri" w:hAnsi="Calibri" w:eastAsia="宋体" w:cs="Times New Roman"/>
        </w:rPr>
      </w:pPr>
      <w:r>
        <w:rPr>
          <w:rFonts w:hint="eastAsia" w:ascii="Calibri" w:hAnsi="Calibri" w:eastAsia="宋体" w:cs="Times New Roman"/>
        </w:rPr>
        <w:t>1、下列各行业，2005年投资增长最大的是：</w:t>
      </w:r>
    </w:p>
    <w:p>
      <w:pPr>
        <w:rPr>
          <w:rFonts w:ascii="Calibri" w:hAnsi="Calibri" w:eastAsia="宋体" w:cs="Times New Roman"/>
        </w:rPr>
      </w:pPr>
      <w:r>
        <w:rPr>
          <w:rFonts w:hint="eastAsia" w:ascii="Calibri" w:hAnsi="Calibri" w:eastAsia="宋体" w:cs="Times New Roman"/>
        </w:rPr>
        <w:t xml:space="preserve">    A、纺织业     B、铁路运输业     C、电力、热力的生产与供应业     D、交通运输设备制造业</w:t>
      </w:r>
    </w:p>
    <w:p>
      <w:pPr>
        <w:rPr>
          <w:rFonts w:ascii="Calibri" w:hAnsi="Calibri" w:eastAsia="宋体" w:cs="Times New Roman"/>
        </w:rPr>
      </w:pPr>
      <w:r>
        <w:rPr>
          <w:rFonts w:hint="eastAsia" w:ascii="Calibri" w:hAnsi="Calibri" w:eastAsia="宋体" w:cs="Times New Roman"/>
        </w:rPr>
        <w:t>2、根据材料中的数据，2005年第三产业投资占三大产业投资总额比重约为：</w:t>
      </w:r>
    </w:p>
    <w:p>
      <w:pPr>
        <w:rPr>
          <w:rFonts w:ascii="Calibri" w:hAnsi="Calibri" w:eastAsia="宋体" w:cs="Times New Roman"/>
        </w:rPr>
      </w:pPr>
      <w:r>
        <w:rPr>
          <w:rFonts w:hint="eastAsia" w:ascii="Calibri" w:hAnsi="Calibri" w:eastAsia="宋体" w:cs="Times New Roman"/>
        </w:rPr>
        <w:t xml:space="preserve">    A、40%     B、50%     C、60%     D、70%</w:t>
      </w:r>
    </w:p>
    <w:p>
      <w:pPr>
        <w:rPr>
          <w:rFonts w:ascii="Calibri" w:hAnsi="Calibri" w:eastAsia="宋体" w:cs="Times New Roman"/>
        </w:rPr>
      </w:pPr>
      <w:r>
        <w:rPr>
          <w:rFonts w:hint="eastAsia" w:ascii="Calibri" w:hAnsi="Calibri" w:eastAsia="宋体" w:cs="Times New Roman"/>
        </w:rPr>
        <w:t>3、2005年基础研究经费占全年研究与开发经费总额的：</w:t>
      </w:r>
    </w:p>
    <w:p>
      <w:pPr>
        <w:rPr>
          <w:rFonts w:ascii="Calibri" w:hAnsi="Calibri" w:eastAsia="宋体" w:cs="Times New Roman"/>
        </w:rPr>
      </w:pPr>
      <w:r>
        <w:rPr>
          <w:rFonts w:hint="eastAsia" w:ascii="Calibri" w:hAnsi="Calibri" w:eastAsia="宋体" w:cs="Times New Roman"/>
        </w:rPr>
        <w:t xml:space="preserve">    A、5.7%     B、6.8%     C、7.3%     D、9.9%</w:t>
      </w:r>
    </w:p>
    <w:p>
      <w:pPr>
        <w:rPr>
          <w:rFonts w:ascii="Calibri" w:hAnsi="Calibri" w:eastAsia="宋体" w:cs="Times New Roman"/>
        </w:rPr>
      </w:pPr>
      <w:r>
        <w:rPr>
          <w:rFonts w:hint="eastAsia" w:ascii="Calibri" w:hAnsi="Calibri" w:eastAsia="宋体" w:cs="Times New Roman"/>
        </w:rPr>
        <w:t>4、2005年受理国外发明专利申请：</w:t>
      </w:r>
    </w:p>
    <w:p>
      <w:pPr>
        <w:rPr>
          <w:rFonts w:ascii="Calibri" w:hAnsi="Calibri" w:eastAsia="宋体" w:cs="Times New Roman"/>
        </w:rPr>
      </w:pPr>
      <w:r>
        <w:rPr>
          <w:rFonts w:hint="eastAsia" w:ascii="Calibri" w:hAnsi="Calibri" w:eastAsia="宋体" w:cs="Times New Roman"/>
        </w:rPr>
        <w:t xml:space="preserve">    A、8万件     B、9.3万件     C、23.4万件     D、38.3万件</w:t>
      </w:r>
    </w:p>
    <w:p>
      <w:pPr>
        <w:rPr>
          <w:rFonts w:ascii="Calibri" w:hAnsi="Calibri" w:eastAsia="宋体" w:cs="Times New Roman"/>
        </w:rPr>
      </w:pPr>
      <w:r>
        <w:rPr>
          <w:rFonts w:hint="eastAsia" w:ascii="Calibri" w:hAnsi="Calibri" w:eastAsia="宋体" w:cs="Times New Roman"/>
        </w:rPr>
        <w:t>5、根据上述资料，以下说法正确的是：</w:t>
      </w:r>
    </w:p>
    <w:p>
      <w:pPr>
        <w:rPr>
          <w:rFonts w:ascii="Calibri" w:hAnsi="Calibri" w:eastAsia="宋体" w:cs="Times New Roman"/>
        </w:rPr>
      </w:pPr>
      <w:r>
        <w:rPr>
          <w:rFonts w:hint="eastAsia" w:ascii="Calibri" w:hAnsi="Calibri" w:eastAsia="宋体" w:cs="Times New Roman"/>
        </w:rPr>
        <w:t xml:space="preserve">    A、2005年所签订的技术合同每项平均成交额约为57万</w:t>
      </w:r>
    </w:p>
    <w:p>
      <w:pPr>
        <w:rPr>
          <w:rFonts w:ascii="Calibri" w:hAnsi="Calibri" w:eastAsia="宋体" w:cs="Times New Roman"/>
        </w:rPr>
      </w:pPr>
      <w:r>
        <w:rPr>
          <w:rFonts w:hint="eastAsia" w:ascii="Calibri" w:hAnsi="Calibri" w:eastAsia="宋体" w:cs="Times New Roman"/>
        </w:rPr>
        <w:t xml:space="preserve">    B、2005年，城镇投资增加的总额中大部分来自国有及国有控股投资</w:t>
      </w:r>
    </w:p>
    <w:p>
      <w:pPr>
        <w:rPr>
          <w:rFonts w:ascii="Calibri" w:hAnsi="Calibri" w:eastAsia="宋体" w:cs="Times New Roman"/>
        </w:rPr>
      </w:pPr>
      <w:r>
        <w:rPr>
          <w:rFonts w:hint="eastAsia" w:ascii="Calibri" w:hAnsi="Calibri" w:eastAsia="宋体" w:cs="Times New Roman"/>
        </w:rPr>
        <w:t xml:space="preserve">    C、与上年相比，2005年第二产业投资增加的总、额低于第三产业</w:t>
      </w:r>
    </w:p>
    <w:p>
      <w:pPr>
        <w:ind w:firstLine="405"/>
        <w:rPr>
          <w:rFonts w:ascii="Calibri" w:hAnsi="Calibri" w:eastAsia="宋体" w:cs="Times New Roman"/>
        </w:rPr>
      </w:pPr>
      <w:r>
        <w:rPr>
          <w:rFonts w:hint="eastAsia" w:ascii="Calibri" w:hAnsi="Calibri" w:eastAsia="宋体" w:cs="Times New Roman"/>
        </w:rPr>
        <w:t>D、2005年全年受理的国内专利申请中，绝大部分为发明专利申请</w:t>
      </w:r>
    </w:p>
    <w:p>
      <w:pPr>
        <w:ind w:firstLine="405"/>
        <w:rPr>
          <w:rFonts w:ascii="Calibri" w:hAnsi="Calibri" w:eastAsia="宋体" w:cs="Times New Roman"/>
        </w:rPr>
      </w:pPr>
    </w:p>
    <w:p>
      <w:pPr>
        <w:rPr>
          <w:rFonts w:ascii="Calibri" w:hAnsi="Calibri" w:eastAsia="宋体" w:cs="Times New Roman"/>
          <w:b/>
          <w:color w:val="0F243E"/>
        </w:rPr>
      </w:pPr>
      <w:r>
        <w:rPr>
          <w:rFonts w:hint="eastAsia" w:ascii="Calibri" w:hAnsi="Calibri" w:eastAsia="宋体" w:cs="Times New Roman"/>
          <w:b/>
          <w:color w:val="0F243E"/>
        </w:rPr>
        <w:t>1、[答案]D。解析：资料中直接可以得出：以上四个选项中交通运输设备制造业社投资增长为51.1%，最大。选D。</w:t>
      </w:r>
    </w:p>
    <w:p>
      <w:pPr>
        <w:rPr>
          <w:rFonts w:ascii="Calibri" w:hAnsi="Calibri" w:eastAsia="宋体" w:cs="Times New Roman"/>
          <w:b/>
          <w:color w:val="0F243E"/>
        </w:rPr>
      </w:pPr>
      <w:r>
        <w:rPr>
          <w:rFonts w:hint="eastAsia" w:ascii="Calibri" w:hAnsi="Calibri" w:eastAsia="宋体" w:cs="Times New Roman"/>
          <w:b/>
          <w:color w:val="0F243E"/>
        </w:rPr>
        <w:t>2、[答案]C。解析：42675、（823+31598+42675）≈0.6=60%。</w:t>
      </w:r>
    </w:p>
    <w:p>
      <w:pPr>
        <w:rPr>
          <w:rFonts w:ascii="Calibri" w:hAnsi="Calibri" w:eastAsia="宋体" w:cs="Times New Roman"/>
          <w:b/>
          <w:color w:val="0F243E"/>
        </w:rPr>
      </w:pPr>
      <w:r>
        <w:rPr>
          <w:rFonts w:hint="eastAsia" w:ascii="Calibri" w:hAnsi="Calibri" w:eastAsia="宋体" w:cs="Times New Roman"/>
          <w:b/>
          <w:color w:val="0F243E"/>
        </w:rPr>
        <w:t>3、[答案]A。解析：135/2367=0.057=5.7%。</w:t>
      </w:r>
    </w:p>
    <w:p>
      <w:pPr>
        <w:rPr>
          <w:rFonts w:ascii="Calibri" w:hAnsi="Calibri" w:eastAsia="宋体" w:cs="Times New Roman"/>
          <w:b/>
          <w:color w:val="0F243E"/>
        </w:rPr>
      </w:pPr>
      <w:r>
        <w:rPr>
          <w:rFonts w:hint="eastAsia" w:ascii="Calibri" w:hAnsi="Calibri" w:eastAsia="宋体" w:cs="Times New Roman"/>
          <w:b/>
          <w:color w:val="0F243E"/>
        </w:rPr>
        <w:t>4、[答案]A。解析：17.3-9.3=8.</w:t>
      </w:r>
    </w:p>
    <w:p>
      <w:pPr>
        <w:rPr>
          <w:rFonts w:ascii="Calibri" w:hAnsi="Calibri" w:eastAsia="宋体" w:cs="Times New Roman"/>
          <w:b/>
          <w:color w:val="0F243E"/>
        </w:rPr>
      </w:pPr>
      <w:r>
        <w:rPr>
          <w:rFonts w:hint="eastAsia" w:ascii="Calibri" w:hAnsi="Calibri" w:eastAsia="宋体" w:cs="Times New Roman"/>
          <w:b/>
          <w:color w:val="0F243E"/>
        </w:rPr>
        <w:t>5、[答案]A。解析：1510亿/26.5万≈57万。</w:t>
      </w:r>
    </w:p>
    <w:p>
      <w:pPr>
        <w:rPr>
          <w:rFonts w:ascii="Calibri" w:hAnsi="Calibri" w:eastAsia="宋体" w:cs="Times New Roman"/>
          <w:b/>
          <w:color w:val="0F243E"/>
        </w:rPr>
      </w:pPr>
    </w:p>
    <w:p>
      <w:pPr>
        <w:spacing w:line="300" w:lineRule="auto"/>
        <w:jc w:val="left"/>
        <w:textAlignment w:val="baseline"/>
        <w:rPr>
          <w:rFonts w:ascii="宋体" w:hAnsi="宋体"/>
        </w:rPr>
      </w:pPr>
      <w:r>
        <w:rPr>
          <w:rFonts w:hint="eastAsia" w:ascii="宋体" w:hAnsi="宋体"/>
        </w:rPr>
        <w:t>二、根据以下表格资料，请回答6—10题。</w:t>
      </w:r>
    </w:p>
    <w:p>
      <w:pPr>
        <w:spacing w:line="300" w:lineRule="auto"/>
        <w:jc w:val="center"/>
        <w:textAlignment w:val="baseline"/>
        <w:rPr>
          <w:rFonts w:ascii="宋体" w:hAnsi="宋体"/>
        </w:rPr>
      </w:pPr>
      <w:r>
        <w:rPr>
          <w:rFonts w:hint="eastAsia" w:ascii="宋体" w:hAnsi="宋体"/>
        </w:rPr>
        <w:drawing>
          <wp:inline distT="0" distB="0" distL="0" distR="0">
            <wp:extent cx="3829050" cy="2133600"/>
            <wp:effectExtent l="19050" t="0" r="0" b="0"/>
            <wp:docPr id="150" name="图片 150" descr=")`F)R7DKYOC4~01{DOU9MJ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F)R7DKYOC4~01{DOU9MJ8"/>
                    <pic:cNvPicPr>
                      <a:picLocks noChangeAspect="1" noChangeArrowheads="1"/>
                    </pic:cNvPicPr>
                  </pic:nvPicPr>
                  <pic:blipFill>
                    <a:blip r:embed="rId47" cstate="print"/>
                    <a:srcRect/>
                    <a:stretch>
                      <a:fillRect/>
                    </a:stretch>
                  </pic:blipFill>
                  <pic:spPr>
                    <a:xfrm>
                      <a:off x="0" y="0"/>
                      <a:ext cx="3829050" cy="2133600"/>
                    </a:xfrm>
                    <a:prstGeom prst="rect">
                      <a:avLst/>
                    </a:prstGeom>
                    <a:noFill/>
                    <a:ln w="9525">
                      <a:noFill/>
                      <a:miter lim="800000"/>
                      <a:headEnd/>
                      <a:tailEnd/>
                    </a:ln>
                  </pic:spPr>
                </pic:pic>
              </a:graphicData>
            </a:graphic>
          </wp:inline>
        </w:drawing>
      </w:r>
    </w:p>
    <w:p>
      <w:pPr>
        <w:spacing w:line="300" w:lineRule="auto"/>
        <w:jc w:val="center"/>
        <w:textAlignment w:val="baseline"/>
        <w:rPr>
          <w:rFonts w:ascii="宋体" w:hAnsi="宋体"/>
        </w:rPr>
      </w:pPr>
    </w:p>
    <w:p>
      <w:pPr>
        <w:spacing w:line="300" w:lineRule="auto"/>
        <w:jc w:val="center"/>
        <w:textAlignment w:val="baseline"/>
        <w:rPr>
          <w:rFonts w:ascii="宋体" w:hAnsi="宋体"/>
        </w:rPr>
      </w:pPr>
    </w:p>
    <w:p>
      <w:pPr>
        <w:spacing w:line="300" w:lineRule="auto"/>
        <w:jc w:val="left"/>
        <w:textAlignment w:val="baseline"/>
        <w:rPr>
          <w:rFonts w:ascii="宋体" w:hAnsi="宋体"/>
        </w:rPr>
      </w:pPr>
      <w:r>
        <w:rPr>
          <w:rFonts w:hint="eastAsia" w:ascii="宋体" w:hAnsi="宋体"/>
        </w:rPr>
        <w:t>6．2003年香港对内地进出口总额约为(    )。</w:t>
      </w:r>
    </w:p>
    <w:p>
      <w:pPr>
        <w:spacing w:line="300" w:lineRule="auto"/>
        <w:jc w:val="left"/>
        <w:textAlignment w:val="baseline"/>
        <w:rPr>
          <w:rFonts w:ascii="宋体" w:hAnsi="宋体"/>
        </w:rPr>
      </w:pPr>
      <w:r>
        <w:rPr>
          <w:rFonts w:hint="eastAsia" w:ascii="宋体" w:hAnsi="宋体"/>
        </w:rPr>
        <w:t xml:space="preserve">    A．750亿港币      B．1530亿港币</w:t>
      </w:r>
    </w:p>
    <w:p>
      <w:pPr>
        <w:spacing w:line="300" w:lineRule="auto"/>
        <w:jc w:val="left"/>
        <w:textAlignment w:val="baseline"/>
        <w:rPr>
          <w:rFonts w:ascii="宋体" w:hAnsi="宋体"/>
        </w:rPr>
      </w:pPr>
      <w:r>
        <w:rPr>
          <w:rFonts w:hint="eastAsia" w:ascii="宋体" w:hAnsi="宋体"/>
        </w:rPr>
        <w:t xml:space="preserve">    C．1800亿港币    D．2000亿港币</w:t>
      </w:r>
    </w:p>
    <w:p>
      <w:pPr>
        <w:spacing w:line="300" w:lineRule="auto"/>
        <w:jc w:val="left"/>
        <w:textAlignment w:val="baseline"/>
        <w:rPr>
          <w:rFonts w:ascii="宋体" w:hAnsi="宋体"/>
        </w:rPr>
      </w:pPr>
      <w:r>
        <w:rPr>
          <w:rFonts w:hint="eastAsia" w:ascii="宋体" w:hAnsi="宋体"/>
        </w:rPr>
        <w:t>7．1995—2004年，香港为内地出口年均增长率约为(    )。</w:t>
      </w:r>
    </w:p>
    <w:p>
      <w:pPr>
        <w:spacing w:line="300" w:lineRule="auto"/>
        <w:jc w:val="left"/>
        <w:textAlignment w:val="baseline"/>
        <w:rPr>
          <w:rFonts w:ascii="宋体" w:hAnsi="宋体"/>
        </w:rPr>
      </w:pPr>
      <w:r>
        <w:rPr>
          <w:rFonts w:hint="eastAsia" w:ascii="宋体" w:hAnsi="宋体"/>
        </w:rPr>
        <w:t xml:space="preserve">    A．26.2％    B．16.3％</w:t>
      </w:r>
    </w:p>
    <w:p>
      <w:pPr>
        <w:spacing w:line="300" w:lineRule="auto"/>
        <w:jc w:val="left"/>
        <w:textAlignment w:val="baseline"/>
        <w:rPr>
          <w:rFonts w:ascii="宋体" w:hAnsi="宋体"/>
        </w:rPr>
      </w:pPr>
      <w:r>
        <w:rPr>
          <w:rFonts w:hint="eastAsia" w:ascii="宋体" w:hAnsi="宋体"/>
        </w:rPr>
        <w:t xml:space="preserve">    C．10.4％    D．21.4％</w:t>
      </w:r>
    </w:p>
    <w:p>
      <w:pPr>
        <w:spacing w:line="300" w:lineRule="auto"/>
        <w:jc w:val="left"/>
        <w:textAlignment w:val="baseline"/>
        <w:rPr>
          <w:rFonts w:ascii="宋体" w:hAnsi="宋体"/>
        </w:rPr>
      </w:pPr>
      <w:r>
        <w:rPr>
          <w:rFonts w:hint="eastAsia" w:ascii="宋体" w:hAnsi="宋体"/>
        </w:rPr>
        <w:t>8．1995—2004年，香港与内地进出口差额在150亿港币以上的年份有(    )。</w:t>
      </w:r>
    </w:p>
    <w:p>
      <w:pPr>
        <w:spacing w:line="300" w:lineRule="auto"/>
        <w:jc w:val="left"/>
        <w:textAlignment w:val="baseline"/>
        <w:rPr>
          <w:rFonts w:ascii="宋体" w:hAnsi="宋体"/>
        </w:rPr>
      </w:pPr>
      <w:r>
        <w:rPr>
          <w:rFonts w:hint="eastAsia" w:ascii="宋体" w:hAnsi="宋体"/>
        </w:rPr>
        <w:t xml:space="preserve">    A．1个    B．2个</w:t>
      </w:r>
    </w:p>
    <w:p>
      <w:pPr>
        <w:spacing w:line="300" w:lineRule="auto"/>
        <w:jc w:val="left"/>
        <w:textAlignment w:val="baseline"/>
        <w:rPr>
          <w:rFonts w:ascii="宋体" w:hAnsi="宋体"/>
        </w:rPr>
      </w:pPr>
      <w:r>
        <w:rPr>
          <w:rFonts w:hint="eastAsia" w:ascii="宋体" w:hAnsi="宋体"/>
        </w:rPr>
        <w:t xml:space="preserve">    C．3个    D．4个</w:t>
      </w:r>
    </w:p>
    <w:p>
      <w:pPr>
        <w:spacing w:line="300" w:lineRule="auto"/>
        <w:jc w:val="left"/>
        <w:textAlignment w:val="baseline"/>
        <w:rPr>
          <w:rFonts w:ascii="宋体" w:hAnsi="宋体"/>
        </w:rPr>
      </w:pPr>
      <w:r>
        <w:rPr>
          <w:rFonts w:hint="eastAsia" w:ascii="宋体" w:hAnsi="宋体"/>
        </w:rPr>
        <w:t>9．根据上图，下列说法正确的是(    )。</w:t>
      </w:r>
    </w:p>
    <w:p>
      <w:pPr>
        <w:spacing w:line="300" w:lineRule="auto"/>
        <w:jc w:val="left"/>
        <w:textAlignment w:val="baseline"/>
        <w:rPr>
          <w:rFonts w:ascii="宋体" w:hAnsi="宋体"/>
        </w:rPr>
      </w:pPr>
      <w:r>
        <w:rPr>
          <w:rFonts w:hint="eastAsia" w:ascii="宋体" w:hAnsi="宋体"/>
        </w:rPr>
        <w:t xml:space="preserve">    A．1995—2004年，香港与内地的进口值呈逐年递增的趋势</w:t>
      </w:r>
    </w:p>
    <w:p>
      <w:pPr>
        <w:spacing w:line="300" w:lineRule="auto"/>
        <w:jc w:val="left"/>
        <w:textAlignment w:val="baseline"/>
        <w:rPr>
          <w:rFonts w:ascii="宋体" w:hAnsi="宋体"/>
        </w:rPr>
      </w:pPr>
      <w:r>
        <w:rPr>
          <w:rFonts w:hint="eastAsia" w:ascii="宋体" w:hAnsi="宋体"/>
        </w:rPr>
        <w:t xml:space="preserve">    B．2001一2004年，香港与内地的进口增长率高于出口增长率</w:t>
      </w:r>
    </w:p>
    <w:p>
      <w:pPr>
        <w:spacing w:line="300" w:lineRule="auto"/>
        <w:jc w:val="left"/>
        <w:textAlignment w:val="baseline"/>
        <w:rPr>
          <w:rFonts w:ascii="宋体" w:hAnsi="宋体"/>
        </w:rPr>
      </w:pPr>
      <w:r>
        <w:rPr>
          <w:rFonts w:hint="eastAsia" w:ascii="宋体" w:hAnsi="宋体"/>
        </w:rPr>
        <w:t xml:space="preserve">    C．2000—2004年，香港与内地的进出口差额呈递减趋势</w:t>
      </w:r>
    </w:p>
    <w:p>
      <w:pPr>
        <w:spacing w:line="300" w:lineRule="auto"/>
        <w:jc w:val="left"/>
        <w:textAlignment w:val="baseline"/>
        <w:rPr>
          <w:rFonts w:ascii="宋体" w:hAnsi="宋体"/>
        </w:rPr>
      </w:pPr>
      <w:r>
        <w:rPr>
          <w:rFonts w:hint="eastAsia" w:ascii="宋体" w:hAnsi="宋体"/>
        </w:rPr>
        <w:t xml:space="preserve">    D．上世纪90年代亚洲金融危机对香港与内地的进出口影响甚微</w:t>
      </w:r>
    </w:p>
    <w:p>
      <w:pPr>
        <w:spacing w:line="300" w:lineRule="auto"/>
        <w:jc w:val="left"/>
        <w:textAlignment w:val="baseline"/>
        <w:rPr>
          <w:rFonts w:ascii="宋体" w:hAnsi="宋体"/>
        </w:rPr>
      </w:pPr>
      <w:r>
        <w:rPr>
          <w:rFonts w:hint="eastAsia" w:ascii="宋体" w:hAnsi="宋体"/>
        </w:rPr>
        <w:t>10．2003年香港与内地进出口总额占香港同期进出口总额的比例与1998年相比(    )。</w:t>
      </w:r>
    </w:p>
    <w:p>
      <w:pPr>
        <w:spacing w:line="300" w:lineRule="auto"/>
        <w:jc w:val="left"/>
        <w:textAlignment w:val="baseline"/>
        <w:rPr>
          <w:rFonts w:ascii="宋体" w:hAnsi="宋体"/>
        </w:rPr>
      </w:pPr>
      <w:r>
        <w:rPr>
          <w:rFonts w:hint="eastAsia" w:ascii="宋体" w:hAnsi="宋体"/>
        </w:rPr>
        <w:t xml:space="preserve">    A．多5.5个百分点     B．多10.75个百分点</w:t>
      </w:r>
    </w:p>
    <w:p>
      <w:pPr>
        <w:spacing w:line="300" w:lineRule="auto"/>
        <w:ind w:firstLine="420" w:firstLineChars="200"/>
        <w:jc w:val="left"/>
        <w:textAlignment w:val="baseline"/>
        <w:rPr>
          <w:rFonts w:ascii="宋体" w:hAnsi="宋体"/>
        </w:rPr>
      </w:pPr>
      <w:r>
        <w:rPr>
          <w:rFonts w:hint="eastAsia" w:ascii="宋体" w:hAnsi="宋体"/>
        </w:rPr>
        <w:t>C．多1.75个百分点    D．少2.5个百分点</w:t>
      </w:r>
    </w:p>
    <w:p>
      <w:pPr>
        <w:spacing w:line="300" w:lineRule="auto"/>
        <w:ind w:firstLine="420" w:firstLineChars="200"/>
        <w:jc w:val="left"/>
        <w:textAlignment w:val="baseline"/>
        <w:rPr>
          <w:rFonts w:ascii="宋体" w:hAnsi="宋体"/>
        </w:rPr>
      </w:pPr>
    </w:p>
    <w:p>
      <w:pPr>
        <w:spacing w:line="300" w:lineRule="auto"/>
        <w:jc w:val="left"/>
        <w:textAlignment w:val="baseline"/>
        <w:rPr>
          <w:rFonts w:ascii="宋体" w:hAnsi="宋体"/>
          <w:b/>
          <w:color w:val="0F243E" w:themeColor="text2" w:themeShade="80"/>
        </w:rPr>
      </w:pPr>
      <w:r>
        <w:rPr>
          <w:rFonts w:hint="eastAsia" w:ascii="宋体" w:hAnsi="宋体"/>
          <w:b/>
          <w:color w:val="0F243E" w:themeColor="text2" w:themeShade="80"/>
        </w:rPr>
        <w:t>6.B【解析】仔细观察图表，可知2003年进口数在750至800亿港币之间，出口数约为750亿港币，两者相加可知当在1500亿港币至1600亿港币之间，所以答案为B项。</w:t>
      </w:r>
    </w:p>
    <w:p>
      <w:pPr>
        <w:spacing w:line="300" w:lineRule="auto"/>
        <w:jc w:val="left"/>
        <w:textAlignment w:val="baseline"/>
        <w:rPr>
          <w:rFonts w:ascii="宋体" w:hAnsi="宋体"/>
          <w:b/>
          <w:color w:val="0F243E" w:themeColor="text2" w:themeShade="80"/>
        </w:rPr>
      </w:pPr>
      <w:r>
        <w:rPr>
          <w:rFonts w:hint="eastAsia" w:ascii="宋体" w:hAnsi="宋体"/>
          <w:b/>
          <w:color w:val="0F243E" w:themeColor="text2" w:themeShade="80"/>
        </w:rPr>
        <w:t>7.C【解析】2004年出口额约为840亿港币，1995年出口额约为450亿港币，故年均增长率为（870-450）÷450÷9</w:t>
      </w:r>
      <w:r>
        <w:rPr>
          <w:rFonts w:ascii="Arial" w:hAnsi="Arial"/>
          <w:b/>
          <w:color w:val="0F243E" w:themeColor="text2" w:themeShade="80"/>
        </w:rPr>
        <w:t>×100%≈10.4%，所以C项为正确答案。</w:t>
      </w:r>
    </w:p>
    <w:p>
      <w:pPr>
        <w:spacing w:line="300" w:lineRule="auto"/>
        <w:jc w:val="left"/>
        <w:textAlignment w:val="baseline"/>
        <w:rPr>
          <w:rFonts w:ascii="宋体" w:hAnsi="宋体"/>
          <w:b/>
          <w:color w:val="0F243E" w:themeColor="text2" w:themeShade="80"/>
        </w:rPr>
      </w:pPr>
      <w:r>
        <w:rPr>
          <w:rFonts w:hint="eastAsia" w:ascii="宋体" w:hAnsi="宋体"/>
          <w:b/>
          <w:color w:val="0F243E" w:themeColor="text2" w:themeShade="80"/>
        </w:rPr>
        <w:t>8.C【解析】150亿港币在左侧的竖轴上表现为三小格，只要图中任意一组内白格与黑格的长度差超过三格即满足题意，由此可知1999年、2000年和2001年三个年份均超过150亿港币，所以C项为正确答案。</w:t>
      </w:r>
    </w:p>
    <w:p>
      <w:pPr>
        <w:spacing w:line="300" w:lineRule="auto"/>
        <w:jc w:val="left"/>
        <w:textAlignment w:val="baseline"/>
        <w:rPr>
          <w:rFonts w:ascii="宋体" w:hAnsi="宋体"/>
          <w:b/>
          <w:color w:val="0F243E" w:themeColor="text2" w:themeShade="80"/>
        </w:rPr>
      </w:pPr>
      <w:r>
        <w:rPr>
          <w:rFonts w:hint="eastAsia" w:ascii="宋体" w:hAnsi="宋体"/>
          <w:b/>
          <w:color w:val="0F243E" w:themeColor="text2" w:themeShade="80"/>
        </w:rPr>
        <w:t>9.【解析】A项，在1995年-2004年间，1998年和2001年是较上年下降的，所以排除A项。B项，观察图可知，2001年进口数为700，出口数为550；2004年进口数为920，出口数为900，则进口增长率为（920-700）÷700=11÷35&lt;0.5，出口增长率为（900-550）÷550=7÷11&gt;0.5，即进口增长率较出口增长率为低，排除B项。C项，观察图可知，自2000年-2004年，图中白格与黑格的长度差越来越小，所以C项正确。D项，亚洲金融危机于1997年6月开始，而1998年香港从内地进口较上年减少，1999年香港从内地进口开始回复，但1998、1999年香港输往内地的整体出口均较上年下降，显然香港受到了亚洲金融危机的影响较大，所以排除D项。</w:t>
      </w:r>
    </w:p>
    <w:p>
      <w:pPr>
        <w:spacing w:line="300" w:lineRule="auto"/>
        <w:jc w:val="left"/>
        <w:textAlignment w:val="baseline"/>
        <w:rPr>
          <w:rFonts w:ascii="宋体" w:hAnsi="宋体"/>
          <w:b/>
          <w:color w:val="0F243E" w:themeColor="text2" w:themeShade="80"/>
        </w:rPr>
      </w:pPr>
      <w:r>
        <w:rPr>
          <w:rFonts w:hint="eastAsia" w:ascii="宋体" w:hAnsi="宋体"/>
          <w:b/>
          <w:color w:val="0F243E" w:themeColor="text2" w:themeShade="80"/>
        </w:rPr>
        <w:t>10.A【解析】2003年该占比约为43%，1998年该占比约为37.5%，43%-37.5%=5.5%，所以A项为正确答案。</w:t>
      </w:r>
    </w:p>
    <w:p>
      <w:pPr>
        <w:widowControl/>
        <w:spacing w:before="100" w:beforeAutospacing="1" w:after="75" w:line="360" w:lineRule="auto"/>
        <w:jc w:val="left"/>
        <w:rPr>
          <w:rFonts w:hint="eastAsia" w:ascii="宋体" w:hAnsi="宋体" w:cs="宋体"/>
          <w:color w:val="323E32"/>
          <w:kern w:val="0"/>
          <w:szCs w:val="21"/>
        </w:rPr>
      </w:pPr>
    </w:p>
    <w:p>
      <w:pPr>
        <w:rPr>
          <w:szCs w:val="21"/>
        </w:rPr>
      </w:pPr>
    </w:p>
    <w:p>
      <w:pPr>
        <w:rPr>
          <w:szCs w:val="21"/>
        </w:rPr>
      </w:pPr>
    </w:p>
    <w:p>
      <w:pPr>
        <w:rPr>
          <w:szCs w:val="21"/>
        </w:rPr>
      </w:pPr>
      <w:r>
        <w:rPr>
          <w:rFonts w:hint="eastAsia"/>
          <w:szCs w:val="21"/>
        </w:rPr>
        <w:t xml:space="preserve"> </w:t>
      </w:r>
    </w:p>
    <w:sectPr>
      <w:pgSz w:w="11906" w:h="16838"/>
      <w:pgMar w:top="1440" w:right="1133"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8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75940"/>
    <w:multiLevelType w:val="multilevel"/>
    <w:tmpl w:val="1A475940"/>
    <w:lvl w:ilvl="0" w:tentative="0">
      <w:start w:val="1"/>
      <w:numFmt w:val="bullet"/>
      <w:lvlText w:val=""/>
      <w:lvlJc w:val="left"/>
      <w:pPr>
        <w:ind w:left="870" w:hanging="420"/>
      </w:pPr>
      <w:rPr>
        <w:rFonts w:hint="default" w:ascii="Wingdings" w:hAnsi="Wingdings"/>
      </w:rPr>
    </w:lvl>
    <w:lvl w:ilvl="1" w:tentative="0">
      <w:start w:val="1"/>
      <w:numFmt w:val="bullet"/>
      <w:lvlText w:val=""/>
      <w:lvlJc w:val="left"/>
      <w:pPr>
        <w:ind w:left="1290" w:hanging="420"/>
      </w:pPr>
      <w:rPr>
        <w:rFonts w:hint="default" w:ascii="Wingdings" w:hAnsi="Wingdings"/>
      </w:rPr>
    </w:lvl>
    <w:lvl w:ilvl="2" w:tentative="0">
      <w:start w:val="1"/>
      <w:numFmt w:val="bullet"/>
      <w:lvlText w:val=""/>
      <w:lvlJc w:val="left"/>
      <w:pPr>
        <w:ind w:left="1710" w:hanging="420"/>
      </w:pPr>
      <w:rPr>
        <w:rFonts w:hint="default" w:ascii="Wingdings" w:hAnsi="Wingdings"/>
      </w:rPr>
    </w:lvl>
    <w:lvl w:ilvl="3" w:tentative="0">
      <w:start w:val="1"/>
      <w:numFmt w:val="bullet"/>
      <w:lvlText w:val=""/>
      <w:lvlJc w:val="left"/>
      <w:pPr>
        <w:ind w:left="2130" w:hanging="420"/>
      </w:pPr>
      <w:rPr>
        <w:rFonts w:hint="default" w:ascii="Wingdings" w:hAnsi="Wingdings"/>
      </w:rPr>
    </w:lvl>
    <w:lvl w:ilvl="4" w:tentative="0">
      <w:start w:val="1"/>
      <w:numFmt w:val="bullet"/>
      <w:lvlText w:val=""/>
      <w:lvlJc w:val="left"/>
      <w:pPr>
        <w:ind w:left="2550" w:hanging="420"/>
      </w:pPr>
      <w:rPr>
        <w:rFonts w:hint="default" w:ascii="Wingdings" w:hAnsi="Wingdings"/>
      </w:rPr>
    </w:lvl>
    <w:lvl w:ilvl="5" w:tentative="0">
      <w:start w:val="1"/>
      <w:numFmt w:val="bullet"/>
      <w:lvlText w:val=""/>
      <w:lvlJc w:val="left"/>
      <w:pPr>
        <w:ind w:left="2970" w:hanging="420"/>
      </w:pPr>
      <w:rPr>
        <w:rFonts w:hint="default" w:ascii="Wingdings" w:hAnsi="Wingdings"/>
      </w:rPr>
    </w:lvl>
    <w:lvl w:ilvl="6" w:tentative="0">
      <w:start w:val="1"/>
      <w:numFmt w:val="bullet"/>
      <w:lvlText w:val=""/>
      <w:lvlJc w:val="left"/>
      <w:pPr>
        <w:ind w:left="3390" w:hanging="420"/>
      </w:pPr>
      <w:rPr>
        <w:rFonts w:hint="default" w:ascii="Wingdings" w:hAnsi="Wingdings"/>
      </w:rPr>
    </w:lvl>
    <w:lvl w:ilvl="7" w:tentative="0">
      <w:start w:val="1"/>
      <w:numFmt w:val="bullet"/>
      <w:lvlText w:val=""/>
      <w:lvlJc w:val="left"/>
      <w:pPr>
        <w:ind w:left="3810" w:hanging="420"/>
      </w:pPr>
      <w:rPr>
        <w:rFonts w:hint="default" w:ascii="Wingdings" w:hAnsi="Wingdings"/>
      </w:rPr>
    </w:lvl>
    <w:lvl w:ilvl="8" w:tentative="0">
      <w:start w:val="1"/>
      <w:numFmt w:val="bullet"/>
      <w:lvlText w:val=""/>
      <w:lvlJc w:val="left"/>
      <w:pPr>
        <w:ind w:left="4230" w:hanging="420"/>
      </w:pPr>
      <w:rPr>
        <w:rFonts w:hint="default" w:ascii="Wingdings" w:hAnsi="Wingdings"/>
      </w:rPr>
    </w:lvl>
  </w:abstractNum>
  <w:abstractNum w:abstractNumId="1">
    <w:nsid w:val="3B1D7452"/>
    <w:multiLevelType w:val="multilevel"/>
    <w:tmpl w:val="3B1D745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5371528E"/>
    <w:rsid w:val="65DB31AE"/>
    <w:rsid w:val="747F54DE"/>
    <w:rsid w:val="79CF24D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5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tLeast"/>
      <w:ind w:firstLine="403"/>
      <w:outlineLvl w:val="1"/>
    </w:pPr>
    <w:rPr>
      <w:rFonts w:ascii="Cambria" w:hAnsi="Cambria" w:eastAsia="宋体" w:cs="Times New Roman"/>
      <w:b/>
      <w:bCs/>
      <w:sz w:val="32"/>
      <w:szCs w:val="32"/>
    </w:rPr>
  </w:style>
  <w:style w:type="character" w:default="1" w:styleId="11">
    <w:name w:val="Default Paragraph Font"/>
    <w:unhideWhenUsed/>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Plain Text"/>
    <w:basedOn w:val="1"/>
    <w:link w:val="20"/>
    <w:qFormat/>
    <w:uiPriority w:val="0"/>
    <w:rPr>
      <w:rFonts w:ascii="宋体" w:hAnsi="Courier New" w:eastAsia="宋体" w:cs="Courier New"/>
      <w:szCs w:val="21"/>
    </w:rPr>
  </w:style>
  <w:style w:type="paragraph" w:styleId="5">
    <w:name w:val="Balloon Text"/>
    <w:basedOn w:val="1"/>
    <w:link w:val="21"/>
    <w:unhideWhenUsed/>
    <w:uiPriority w:val="99"/>
    <w:rPr>
      <w:sz w:val="18"/>
      <w:szCs w:val="18"/>
    </w:r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1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eastAsia="宋体" w:cs="Arial"/>
      <w:kern w:val="0"/>
      <w:sz w:val="24"/>
      <w:szCs w:val="24"/>
    </w:rPr>
  </w:style>
  <w:style w:type="paragraph" w:styleId="9">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12">
    <w:name w:val="Strong"/>
    <w:basedOn w:val="11"/>
    <w:qFormat/>
    <w:uiPriority w:val="0"/>
    <w:rPr>
      <w:b/>
      <w:bCs/>
    </w:rPr>
  </w:style>
  <w:style w:type="character" w:customStyle="1" w:styleId="13">
    <w:name w:val="页眉 Char"/>
    <w:basedOn w:val="11"/>
    <w:link w:val="7"/>
    <w:semiHidden/>
    <w:qFormat/>
    <w:uiPriority w:val="99"/>
    <w:rPr>
      <w:sz w:val="18"/>
      <w:szCs w:val="18"/>
    </w:rPr>
  </w:style>
  <w:style w:type="character" w:customStyle="1" w:styleId="14">
    <w:name w:val="页脚 Char"/>
    <w:basedOn w:val="11"/>
    <w:link w:val="6"/>
    <w:semiHidden/>
    <w:qFormat/>
    <w:uiPriority w:val="99"/>
    <w:rPr>
      <w:sz w:val="18"/>
      <w:szCs w:val="18"/>
    </w:rPr>
  </w:style>
  <w:style w:type="character" w:customStyle="1" w:styleId="15">
    <w:name w:val="mod-title12"/>
    <w:basedOn w:val="11"/>
    <w:uiPriority w:val="0"/>
  </w:style>
  <w:style w:type="character" w:customStyle="1" w:styleId="16">
    <w:name w:val="HTML 预设格式 Char"/>
    <w:basedOn w:val="11"/>
    <w:link w:val="8"/>
    <w:semiHidden/>
    <w:qFormat/>
    <w:uiPriority w:val="99"/>
    <w:rPr>
      <w:rFonts w:ascii="Arial" w:hAnsi="Arial" w:eastAsia="宋体" w:cs="Arial"/>
      <w:kern w:val="0"/>
      <w:sz w:val="24"/>
      <w:szCs w:val="24"/>
    </w:rPr>
  </w:style>
  <w:style w:type="paragraph" w:customStyle="1" w:styleId="17">
    <w:name w:val="List Paragraph"/>
    <w:basedOn w:val="1"/>
    <w:qFormat/>
    <w:uiPriority w:val="34"/>
    <w:pPr>
      <w:ind w:firstLine="420" w:firstLineChars="200"/>
    </w:pPr>
  </w:style>
  <w:style w:type="paragraph" w:customStyle="1" w:styleId="18">
    <w:name w:val="Char Char Char Char"/>
    <w:basedOn w:val="2"/>
    <w:qFormat/>
    <w:uiPriority w:val="0"/>
    <w:pPr>
      <w:snapToGrid w:val="0"/>
      <w:spacing w:before="240" w:after="240" w:line="348" w:lineRule="auto"/>
    </w:pPr>
    <w:rPr>
      <w:rFonts w:ascii="Tahoma" w:hAnsi="Tahoma" w:eastAsia="宋体" w:cs="Times New Roman"/>
      <w:bCs w:val="0"/>
      <w:kern w:val="2"/>
      <w:sz w:val="24"/>
      <w:szCs w:val="20"/>
    </w:rPr>
  </w:style>
  <w:style w:type="character" w:customStyle="1" w:styleId="19">
    <w:name w:val="标题 1 Char"/>
    <w:basedOn w:val="11"/>
    <w:link w:val="2"/>
    <w:qFormat/>
    <w:uiPriority w:val="9"/>
    <w:rPr>
      <w:b/>
      <w:bCs/>
      <w:kern w:val="44"/>
      <w:sz w:val="44"/>
      <w:szCs w:val="44"/>
    </w:rPr>
  </w:style>
  <w:style w:type="character" w:customStyle="1" w:styleId="20">
    <w:name w:val="纯文本 Char"/>
    <w:basedOn w:val="11"/>
    <w:link w:val="4"/>
    <w:qFormat/>
    <w:uiPriority w:val="0"/>
    <w:rPr>
      <w:rFonts w:ascii="宋体" w:hAnsi="Courier New" w:eastAsia="宋体" w:cs="Courier New"/>
      <w:szCs w:val="21"/>
    </w:rPr>
  </w:style>
  <w:style w:type="character" w:customStyle="1" w:styleId="21">
    <w:name w:val="批注框文本 Char"/>
    <w:basedOn w:val="11"/>
    <w:link w:val="5"/>
    <w:semiHidden/>
    <w:qFormat/>
    <w:uiPriority w:val="99"/>
    <w:rPr>
      <w:sz w:val="18"/>
      <w:szCs w:val="18"/>
    </w:rPr>
  </w:style>
  <w:style w:type="paragraph" w:customStyle="1" w:styleId="22">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customStyle="1" w:styleId="23">
    <w:name w:val="apple-converted-space"/>
    <w:basedOn w:val="11"/>
    <w:qFormat/>
    <w:uiPriority w:val="0"/>
  </w:style>
  <w:style w:type="character" w:customStyle="1" w:styleId="24">
    <w:name w:val="tpc_content1"/>
    <w:basedOn w:val="11"/>
    <w:qFormat/>
    <w:uiPriority w:val="0"/>
    <w:rPr>
      <w:sz w:val="20"/>
      <w:szCs w:val="20"/>
    </w:rPr>
  </w:style>
  <w:style w:type="character" w:customStyle="1" w:styleId="25">
    <w:name w:val="标题 2 Char"/>
    <w:basedOn w:val="11"/>
    <w:link w:val="3"/>
    <w:qFormat/>
    <w:uiPriority w:val="9"/>
    <w:rPr>
      <w:rFonts w:ascii="Cambria" w:hAnsi="Cambria" w:eastAsia="宋体"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0" Type="http://schemas.openxmlformats.org/officeDocument/2006/relationships/fontTable" Target="fontTable.xml"/><Relationship Id="rId5" Type="http://schemas.openxmlformats.org/officeDocument/2006/relationships/image" Target="media/image1.wmf"/><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21.jpeg"/><Relationship Id="rId46" Type="http://schemas.openxmlformats.org/officeDocument/2006/relationships/image" Target="media/image20.jpeg"/><Relationship Id="rId45" Type="http://schemas.openxmlformats.org/officeDocument/2006/relationships/image" Target="media/image19.jpeg"/><Relationship Id="rId44" Type="http://schemas.openxmlformats.org/officeDocument/2006/relationships/image" Target="media/image18.jpe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wmf"/><Relationship Id="rId40" Type="http://schemas.openxmlformats.org/officeDocument/2006/relationships/oleObject" Target="embeddings/oleObject23.bin"/><Relationship Id="rId4" Type="http://schemas.openxmlformats.org/officeDocument/2006/relationships/oleObject" Target="embeddings/oleObject1.bin"/><Relationship Id="rId39" Type="http://schemas.openxmlformats.org/officeDocument/2006/relationships/image" Target="media/image14.wmf"/><Relationship Id="rId38" Type="http://schemas.openxmlformats.org/officeDocument/2006/relationships/oleObject" Target="embeddings/oleObject22.bin"/><Relationship Id="rId37" Type="http://schemas.openxmlformats.org/officeDocument/2006/relationships/oleObject" Target="embeddings/oleObject21.bin"/><Relationship Id="rId36" Type="http://schemas.openxmlformats.org/officeDocument/2006/relationships/image" Target="media/image13.wmf"/><Relationship Id="rId35" Type="http://schemas.openxmlformats.org/officeDocument/2006/relationships/oleObject" Target="embeddings/oleObject20.bin"/><Relationship Id="rId34" Type="http://schemas.openxmlformats.org/officeDocument/2006/relationships/oleObject" Target="embeddings/oleObject19.bin"/><Relationship Id="rId33" Type="http://schemas.openxmlformats.org/officeDocument/2006/relationships/oleObject" Target="embeddings/oleObject18.bin"/><Relationship Id="rId32" Type="http://schemas.openxmlformats.org/officeDocument/2006/relationships/image" Target="media/image12.wmf"/><Relationship Id="rId31" Type="http://schemas.openxmlformats.org/officeDocument/2006/relationships/oleObject" Target="embeddings/oleObject17.bin"/><Relationship Id="rId30" Type="http://schemas.openxmlformats.org/officeDocument/2006/relationships/oleObject" Target="embeddings/oleObject16.bin"/><Relationship Id="rId3" Type="http://schemas.openxmlformats.org/officeDocument/2006/relationships/theme" Target="theme/theme1.xml"/><Relationship Id="rId29" Type="http://schemas.openxmlformats.org/officeDocument/2006/relationships/image" Target="media/image11.wmf"/><Relationship Id="rId28" Type="http://schemas.openxmlformats.org/officeDocument/2006/relationships/oleObject" Target="embeddings/oleObject15.bin"/><Relationship Id="rId27" Type="http://schemas.openxmlformats.org/officeDocument/2006/relationships/oleObject" Target="embeddings/oleObject14.bin"/><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image" Target="media/image9.wmf"/><Relationship Id="rId23" Type="http://schemas.openxmlformats.org/officeDocument/2006/relationships/oleObject" Target="embeddings/oleObject12.bin"/><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image" Target="media/image6.wmf"/><Relationship Id="rId16" Type="http://schemas.openxmlformats.org/officeDocument/2006/relationships/oleObject" Target="embeddings/oleObject8.bin"/><Relationship Id="rId15" Type="http://schemas.openxmlformats.org/officeDocument/2006/relationships/image" Target="media/image5.wmf"/><Relationship Id="rId14" Type="http://schemas.openxmlformats.org/officeDocument/2006/relationships/oleObject" Target="embeddings/oleObject7.bin"/><Relationship Id="rId13" Type="http://schemas.openxmlformats.org/officeDocument/2006/relationships/oleObject" Target="embeddings/oleObject6.bin"/><Relationship Id="rId12" Type="http://schemas.openxmlformats.org/officeDocument/2006/relationships/image" Target="media/image4.wmf"/><Relationship Id="rId11" Type="http://schemas.openxmlformats.org/officeDocument/2006/relationships/oleObject" Target="embeddings/oleObject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73"/>
    <customShpInfo spid="_x0000_s2074"/>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2269</Words>
  <Characters>12934</Characters>
  <Lines>107</Lines>
  <Paragraphs>30</Paragraphs>
  <TotalTime>1</TotalTime>
  <ScaleCrop>false</ScaleCrop>
  <LinksUpToDate>false</LinksUpToDate>
  <CharactersWithSpaces>15173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2012-12-19T01:14:00Z</dcterms:created>
  <dc:creator>Administrator.NIG-20160313MCW</dc:creator>
  <cp:lastModifiedBy>闪耀昊空星</cp:lastModifiedBy>
  <dcterms:modified xsi:type="dcterms:W3CDTF">2021-03-10T03:07:59Z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