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TC-46: Xây dựng Use Case Diagram &amp; Danh sách Use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Dự án: AR-IMMS (AR-based Infrastructure Monitoring &amp; Management System) — Chương 3, SRS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240" w:lineRule="auto"/>
        <w:rPr/>
      </w:pPr>
      <w:r w:rsidDel="00000000" w:rsidR="00000000" w:rsidRPr="00000000">
        <w:rPr>
          <w:rtl w:val="0"/>
        </w:rPr>
        <w:t xml:space="preserve">3.4 Danh sách Actor</w:t>
      </w:r>
    </w:p>
    <w:tbl>
      <w:tblPr>
        <w:tblStyle w:val="Table1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600"/>
        <w:tblGridChange w:id="0">
          <w:tblGrid>
            <w:gridCol w:w="3000"/>
            <w:gridCol w:w="6600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Vai trò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Quản trị viên (Administrator)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Quản lý tài khoản người dùng, cấu hình hệ thống, ngưỡng cảnh báo, tạo/xuất báo cáo.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Kỹ thuật viên (Operator)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Actor chính vận hành hệ thống hằng ngày: quản lý tài sản, theo dõi giám sát, xử lý cảnh báo, ticket, sử dụng AR để hỗ trợ hiện trường.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Quản lý (Manager)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Theo dõi tổng quan hoạt động, xem báo cáo/thống kê để ra quyết định.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Hệ thống giám sát (Monitoring/IoT — external system)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Hệ thống cảm biến/IoT bên ngoài, tự động đẩy dữ liệu giám sát và kích hoạt cảnh báo vào AR-IMMS.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after="120" w:before="240" w:lineRule="auto"/>
        <w:rPr/>
      </w:pPr>
      <w:r w:rsidDel="00000000" w:rsidR="00000000" w:rsidRPr="00000000">
        <w:rPr>
          <w:rtl w:val="0"/>
        </w:rPr>
        <w:t xml:space="preserve">3.5 Sơ đồ Use Case (Use Case Diagram)</w:t>
      </w:r>
    </w:p>
    <w:p w:rsidR="00000000" w:rsidDel="00000000" w:rsidP="00000000" w:rsidRDefault="00000000" w:rsidRPr="00000000" w14:paraId="00000010">
      <w:pPr>
        <w:spacing w:after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629400" cy="5435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543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Hình 3.1 — Sơ đồ Use Case tổng quan hệ thống AR-IMMS, phân nhóm theo 7 module chức năng.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after="120" w:before="240" w:lineRule="auto"/>
        <w:rPr/>
      </w:pPr>
      <w:r w:rsidDel="00000000" w:rsidR="00000000" w:rsidRPr="00000000">
        <w:rPr>
          <w:rtl w:val="0"/>
        </w:rPr>
        <w:t xml:space="preserve">3.6 Danh sách Use Case (Use Case List)</w:t>
      </w:r>
    </w:p>
    <w:p w:rsidR="00000000" w:rsidDel="00000000" w:rsidP="00000000" w:rsidRDefault="00000000" w:rsidRPr="00000000" w14:paraId="00000013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1. Xác thực (Authentication)</w:t>
      </w:r>
      <w:r w:rsidDel="00000000" w:rsidR="00000000" w:rsidRPr="00000000">
        <w:rPr>
          <w:rtl w:val="0"/>
        </w:rPr>
      </w:r>
    </w:p>
    <w:tbl>
      <w:tblPr>
        <w:tblStyle w:val="Table2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200"/>
        <w:gridCol w:w="1900"/>
        <w:gridCol w:w="4700"/>
        <w:tblGridChange w:id="0">
          <w:tblGrid>
            <w:gridCol w:w="800"/>
            <w:gridCol w:w="2200"/>
            <w:gridCol w:w="1900"/>
            <w:gridCol w:w="4700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Mô tả ngắn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Đăng nhập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Quản trị viên, Kỹ thuật viên, Quản lý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Người dùng nhập tài khoản/mật khẩu để truy cập hệ thống.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Đăng xuất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Quản trị viên, Kỹ thuật viên, Quản lý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Người dùng thoát khỏi phiên làm việc hiện tại.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Đặt lại mật khẩu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Quản trị viên, Kỹ thuật viên, Quản lý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Người dùng yêu cầu và thiết lập lại mật khẩu khi quên.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Quản lý tài khoản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Quản trị viên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Tạo, chỉnh sửa, phân quyền, khóa/mở tài khoản người dùng.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2. Quản lý tài sản (Asset Management)</w:t>
      </w:r>
      <w:r w:rsidDel="00000000" w:rsidR="00000000" w:rsidRPr="00000000">
        <w:rPr>
          <w:rtl w:val="0"/>
        </w:rPr>
      </w:r>
    </w:p>
    <w:tbl>
      <w:tblPr>
        <w:tblStyle w:val="Table3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200"/>
        <w:gridCol w:w="1900"/>
        <w:gridCol w:w="4700"/>
        <w:tblGridChange w:id="0">
          <w:tblGrid>
            <w:gridCol w:w="800"/>
            <w:gridCol w:w="2200"/>
            <w:gridCol w:w="1900"/>
            <w:gridCol w:w="4700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Mô tả ngắn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Thêm tài sản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Kỹ thuật viên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Khai báo thiết bị/tài sản mới vào hệ thống (server, rack, thiết bị mạng...).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Cập nhật tài sản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Kỹ thuật viên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Chỉnh sửa thông tin, vị trí, cấu hình của tài sản.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Xóa tài sản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Kỹ thuật viên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Loại bỏ tài sản không còn sử dụng khỏi hệ thống.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Xem danh sách tài sản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Kỹ thuật viên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 cứu, tìm kiếm, lọc danh sách tài sản theo tiêu chí.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Xem tài sản qua 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Kỹ thuật viên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Quét/nhận diện thiết bị thực tế và hiển thị thông tin tài sản qua 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3. Giám sát (Monitoring)</w:t>
      </w:r>
      <w:r w:rsidDel="00000000" w:rsidR="00000000" w:rsidRPr="00000000">
        <w:rPr>
          <w:rtl w:val="0"/>
        </w:rPr>
      </w:r>
    </w:p>
    <w:tbl>
      <w:tblPr>
        <w:tblStyle w:val="Table4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200"/>
        <w:gridCol w:w="1900"/>
        <w:gridCol w:w="4700"/>
        <w:tblGridChange w:id="0">
          <w:tblGrid>
            <w:gridCol w:w="800"/>
            <w:gridCol w:w="2200"/>
            <w:gridCol w:w="1900"/>
            <w:gridCol w:w="4700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Mô tả ngắn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Xem dashboard giám sát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Kỹ thuật viên, Quản lý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Hiển thị tổng quan trạng thái hạ tầng data center theo thời gian thực.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Xem trạng thái tài sản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Kỹ thuật viên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Xem chi tiết chỉ số vận hành (nhiệt độ, tải, uptime...) của từng tài sản.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Cấu hình ngưỡng cảnh báo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Quản trị viên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Thiết lập ngưỡng thông số để hệ thống tự động phát sinh cảnh báo.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4. Cảnh báo (Alert)</w:t>
      </w:r>
      <w:r w:rsidDel="00000000" w:rsidR="00000000" w:rsidRPr="00000000">
        <w:rPr>
          <w:rtl w:val="0"/>
        </w:rPr>
      </w:r>
    </w:p>
    <w:tbl>
      <w:tblPr>
        <w:tblStyle w:val="Table5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200"/>
        <w:gridCol w:w="1900"/>
        <w:gridCol w:w="4700"/>
        <w:tblGridChange w:id="0">
          <w:tblGrid>
            <w:gridCol w:w="800"/>
            <w:gridCol w:w="2200"/>
            <w:gridCol w:w="1900"/>
            <w:gridCol w:w="4700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Mô tả ngắn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Nhận thông báo cảnh báo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Kỹ thuật viên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Hệ thống gửi thông báo khi phát hiện sự cố/vượt ngưỡng.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Xem danh sách cảnh báo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Kỹ thuật viên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 cứu lịch sử và trạng thái các cảnh báo đã phát sinh.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Xác nhận cảnh báo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Kỹ thuật viên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Ghi nhận đã tiếp nhận và đang xử lý một cảnh báo.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Xử lý cảnh báo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Kỹ thuật viên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Cập nhật kết quả xử lý và đóng cảnh báo.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5. Quản lý Ticket</w:t>
      </w:r>
      <w:r w:rsidDel="00000000" w:rsidR="00000000" w:rsidRPr="00000000">
        <w:rPr>
          <w:rtl w:val="0"/>
        </w:rPr>
      </w:r>
    </w:p>
    <w:tbl>
      <w:tblPr>
        <w:tblStyle w:val="Table6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200"/>
        <w:gridCol w:w="1900"/>
        <w:gridCol w:w="4700"/>
        <w:tblGridChange w:id="0">
          <w:tblGrid>
            <w:gridCol w:w="800"/>
            <w:gridCol w:w="2200"/>
            <w:gridCol w:w="1900"/>
            <w:gridCol w:w="4700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Mô tả ngắn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Tạo 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Kỹ thuật viên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Tạo yêu cầu xử lý sự cố/bảo trì từ một cảnh báo hoặc thủ công.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Gán 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Quản trị viên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Phân công ticket cho kỹ thuật viên phụ trách.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Cập nhật trạng thái 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Kỹ thuật viên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Cập nhật tiến độ xử lý ticket (đang xử lý, hoàn tất...).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Xem lịch sử 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Kỹ thuật viên, Quản lý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 cứu toàn bộ ticket theo thời gian, trạng thái, tài sản liên quan.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6. Thực tế tăng cường (AR)</w:t>
      </w:r>
      <w:r w:rsidDel="00000000" w:rsidR="00000000" w:rsidRPr="00000000">
        <w:rPr>
          <w:rtl w:val="0"/>
        </w:rPr>
      </w:r>
    </w:p>
    <w:tbl>
      <w:tblPr>
        <w:tblStyle w:val="Table7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200"/>
        <w:gridCol w:w="1900"/>
        <w:gridCol w:w="4700"/>
        <w:tblGridChange w:id="0">
          <w:tblGrid>
            <w:gridCol w:w="800"/>
            <w:gridCol w:w="2200"/>
            <w:gridCol w:w="1900"/>
            <w:gridCol w:w="4700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Mô tả ngắn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Xem thông tin qua AR overlay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Kỹ thuật viên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Hiển thị thông số kỹ thuật của thiết bị dưới dạng lớp phủ AR khi quan sát trực tiếp.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Điều hướng đến tài sản (AR)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Kỹ thuật viên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Dẫn đường trực quan bằng AR đến vị trí vật lý của tài sản trong data center.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Hướng dẫn sửa chữa qua 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Kỹ thuật viên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Hiển thị hướng dẫn thao tác bảo trì/sửa chữa từng bước bằng 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7. Báo cáo (Report)</w:t>
      </w:r>
      <w:r w:rsidDel="00000000" w:rsidR="00000000" w:rsidRPr="00000000">
        <w:rPr>
          <w:rtl w:val="0"/>
        </w:rPr>
      </w:r>
    </w:p>
    <w:tbl>
      <w:tblPr>
        <w:tblStyle w:val="Table8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200"/>
        <w:gridCol w:w="1900"/>
        <w:gridCol w:w="4700"/>
        <w:tblGridChange w:id="0">
          <w:tblGrid>
            <w:gridCol w:w="800"/>
            <w:gridCol w:w="2200"/>
            <w:gridCol w:w="1900"/>
            <w:gridCol w:w="4700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Mô tả ngắn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Tạo báo cáo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Quản trị viên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Tổng hợp dữ liệu vận hành, sự cố, ticket thành báo cáo định kỳ.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Xuất báo cáo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Quản trị viên, Quản lý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Xuất báo cáo ra định dạng PDF/Excel để lưu trữ hoặc chia sẻ.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Xem thống kê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Quản lý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Xem các biểu đồ, số liệu thống kê tổng hợp phục vụ ra quyết định.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after="10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