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CAB" w:rsidRPr="00107A67" w:rsidRDefault="00845CAB" w:rsidP="00845CAB">
      <w:pPr>
        <w:pStyle w:val="Nagwek5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Toc495590551"/>
      <w:r w:rsidRPr="00107A6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 O L I T E C H N I K A   R Z E S Z O W S K A</w:t>
      </w:r>
    </w:p>
    <w:p w:rsidR="00845CAB" w:rsidRPr="00107A67" w:rsidRDefault="00845CAB" w:rsidP="00845CAB">
      <w:pPr>
        <w:pStyle w:val="Nagwek5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07A6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im. Ignacego Łukasiewicza</w:t>
      </w:r>
    </w:p>
    <w:p w:rsidR="00845CAB" w:rsidRPr="00107A67" w:rsidRDefault="00845CAB" w:rsidP="00845CAB">
      <w:pPr>
        <w:pStyle w:val="Nagwek5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7A6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Wydział Zarządzania</w:t>
      </w:r>
    </w:p>
    <w:p w:rsidR="00845CAB" w:rsidRDefault="00845CAB" w:rsidP="00845CAB">
      <w:pPr>
        <w:jc w:val="center"/>
      </w:pPr>
      <w:r w:rsidRPr="00107A67">
        <w:rPr>
          <w:noProof/>
          <w:lang w:eastAsia="pl-PL"/>
        </w:rPr>
        <w:drawing>
          <wp:inline distT="0" distB="0" distL="0" distR="0">
            <wp:extent cx="3278505" cy="1327150"/>
            <wp:effectExtent l="19050" t="0" r="0" b="0"/>
            <wp:docPr id="4" name="Obraz 3" descr="C:\Users\rz\Downloads\logo_w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" descr="C:\Users\rz\Downloads\logo_wz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505" cy="132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CAB" w:rsidRDefault="00845CAB" w:rsidP="00845CAB">
      <w:pPr>
        <w:jc w:val="center"/>
        <w:rPr>
          <w:rFonts w:ascii="Times New Roman" w:hAnsi="Times New Roman"/>
          <w:b/>
          <w:sz w:val="24"/>
          <w:szCs w:val="24"/>
        </w:rPr>
      </w:pPr>
    </w:p>
    <w:p w:rsidR="00845CAB" w:rsidRDefault="00845CAB" w:rsidP="00845CAB">
      <w:pPr>
        <w:jc w:val="center"/>
        <w:rPr>
          <w:rFonts w:ascii="Times New Roman" w:hAnsi="Times New Roman"/>
          <w:b/>
          <w:sz w:val="24"/>
          <w:szCs w:val="24"/>
        </w:rPr>
      </w:pPr>
    </w:p>
    <w:p w:rsidR="00845CAB" w:rsidRDefault="00845CAB" w:rsidP="00845CAB">
      <w:pPr>
        <w:jc w:val="center"/>
        <w:rPr>
          <w:rFonts w:ascii="Times New Roman" w:hAnsi="Times New Roman"/>
          <w:b/>
          <w:sz w:val="24"/>
          <w:szCs w:val="24"/>
        </w:rPr>
      </w:pPr>
    </w:p>
    <w:p w:rsidR="00845CAB" w:rsidRDefault="00845CAB" w:rsidP="00845CAB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Zarządzanie Projektem Informatycznym</w:t>
      </w:r>
    </w:p>
    <w:p w:rsidR="00845CAB" w:rsidRDefault="004A51CC" w:rsidP="00845CAB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36"/>
          <w:szCs w:val="36"/>
        </w:rPr>
        <w:t>Aplikacja mobilna „Meblex”</w:t>
      </w:r>
    </w:p>
    <w:p w:rsidR="00845CAB" w:rsidRDefault="00845CAB" w:rsidP="00845CAB">
      <w:pPr>
        <w:jc w:val="center"/>
        <w:rPr>
          <w:rFonts w:ascii="Times New Roman" w:hAnsi="Times New Roman"/>
          <w:b/>
          <w:sz w:val="24"/>
          <w:szCs w:val="24"/>
        </w:rPr>
      </w:pPr>
    </w:p>
    <w:p w:rsidR="00845CAB" w:rsidRDefault="00845CAB" w:rsidP="00845CAB">
      <w:pPr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Kierownik Projektu: Aneta Dunaj</w:t>
      </w:r>
    </w:p>
    <w:p w:rsidR="00845CAB" w:rsidRDefault="00845CAB" w:rsidP="00845CAB">
      <w:pPr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Analityk: Rafał Ciebiera</w:t>
      </w:r>
    </w:p>
    <w:p w:rsidR="00845CAB" w:rsidRDefault="00845CAB" w:rsidP="00845CAB">
      <w:pPr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Harmonogramista: Dorota Kuchta</w:t>
      </w:r>
    </w:p>
    <w:p w:rsidR="00D55106" w:rsidRDefault="00D55106" w:rsidP="00845CAB">
      <w:pPr>
        <w:pStyle w:val="Nagwek1"/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:rsidR="00845CAB" w:rsidRPr="00D55106" w:rsidRDefault="00D55106" w:rsidP="00845CAB">
      <w:pPr>
        <w:pStyle w:val="Nagwek1"/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Prowadzący: dr Jacek Strojny</w:t>
      </w:r>
    </w:p>
    <w:p w:rsidR="00845CAB" w:rsidRDefault="00845CAB" w:rsidP="00845CAB">
      <w:pPr>
        <w:pStyle w:val="Nagwek1"/>
        <w:spacing w:line="276" w:lineRule="auto"/>
        <w:jc w:val="both"/>
        <w:rPr>
          <w:rFonts w:ascii="Calibri" w:eastAsia="Calibri" w:hAnsi="Calibri"/>
          <w:b w:val="0"/>
          <w:bCs w:val="0"/>
          <w:kern w:val="0"/>
          <w:sz w:val="22"/>
          <w:szCs w:val="22"/>
        </w:rPr>
      </w:pPr>
    </w:p>
    <w:p w:rsidR="00845CAB" w:rsidRDefault="00845CAB" w:rsidP="00845CAB">
      <w:pPr>
        <w:pStyle w:val="Nagwek1"/>
        <w:spacing w:line="276" w:lineRule="auto"/>
        <w:jc w:val="both"/>
        <w:rPr>
          <w:rFonts w:ascii="Calibri" w:eastAsia="Calibri" w:hAnsi="Calibri"/>
          <w:b w:val="0"/>
          <w:bCs w:val="0"/>
          <w:kern w:val="0"/>
          <w:sz w:val="22"/>
          <w:szCs w:val="22"/>
        </w:rPr>
      </w:pPr>
    </w:p>
    <w:p w:rsidR="00845CAB" w:rsidRDefault="00845CAB" w:rsidP="00845CAB">
      <w:pPr>
        <w:pStyle w:val="Nagwek1"/>
        <w:spacing w:line="276" w:lineRule="auto"/>
        <w:jc w:val="both"/>
        <w:rPr>
          <w:rFonts w:ascii="Calibri" w:eastAsia="Calibri" w:hAnsi="Calibri"/>
          <w:b w:val="0"/>
          <w:bCs w:val="0"/>
          <w:kern w:val="0"/>
          <w:sz w:val="22"/>
          <w:szCs w:val="22"/>
        </w:rPr>
      </w:pPr>
    </w:p>
    <w:bookmarkEnd w:id="0"/>
    <w:p w:rsidR="00845CAB" w:rsidRPr="00441FEB" w:rsidRDefault="00845CAB" w:rsidP="00845CAB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Rzeszów 2019</w:t>
      </w:r>
    </w:p>
    <w:p w:rsidR="00C92AE7" w:rsidRDefault="00C92AE7"/>
    <w:p w:rsidR="00845CAB" w:rsidRDefault="00845CAB"/>
    <w:p w:rsidR="00845CAB" w:rsidRDefault="00845CAB"/>
    <w:p w:rsidR="00845CAB" w:rsidRDefault="00845CAB"/>
    <w:p w:rsidR="00845CAB" w:rsidRDefault="00845CAB"/>
    <w:p w:rsidR="00845CAB" w:rsidRPr="00D36DBC" w:rsidRDefault="00845CAB" w:rsidP="00845CAB">
      <w:pPr>
        <w:pStyle w:val="Nagwek2"/>
        <w:jc w:val="center"/>
        <w:rPr>
          <w:rFonts w:ascii="Times New Roman" w:hAnsi="Times New Roman" w:cs="Times New Roman"/>
          <w:color w:val="000000" w:themeColor="text1"/>
        </w:rPr>
      </w:pPr>
      <w:r w:rsidRPr="00D36DBC">
        <w:rPr>
          <w:rFonts w:ascii="Times New Roman" w:hAnsi="Times New Roman" w:cs="Times New Roman"/>
          <w:color w:val="000000" w:themeColor="text1"/>
        </w:rPr>
        <w:lastRenderedPageBreak/>
        <w:t>Spis Treści</w:t>
      </w:r>
    </w:p>
    <w:p w:rsidR="00D36DBC" w:rsidRDefault="00845CAB" w:rsidP="00D36DBC">
      <w:pPr>
        <w:pStyle w:val="Nagwek2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D36DBC">
        <w:rPr>
          <w:rFonts w:ascii="Times New Roman" w:hAnsi="Times New Roman" w:cs="Times New Roman"/>
          <w:color w:val="000000" w:themeColor="text1"/>
        </w:rPr>
        <w:t>Opis produktu</w:t>
      </w:r>
      <w:r w:rsidR="00D36DBC">
        <w:rPr>
          <w:rFonts w:ascii="Times New Roman" w:hAnsi="Times New Roman" w:cs="Times New Roman"/>
          <w:color w:val="000000" w:themeColor="text1"/>
        </w:rPr>
        <w:t>……………………………………………………………….3</w:t>
      </w:r>
    </w:p>
    <w:p w:rsidR="00D36DBC" w:rsidRDefault="00845CAB" w:rsidP="00D36DBC">
      <w:pPr>
        <w:pStyle w:val="Nagwek2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D36DBC">
        <w:rPr>
          <w:rFonts w:ascii="Times New Roman" w:hAnsi="Times New Roman" w:cs="Times New Roman"/>
          <w:color w:val="000000" w:themeColor="text1"/>
        </w:rPr>
        <w:t>Specyfikacja aplika</w:t>
      </w:r>
      <w:r w:rsidR="00A23FAE">
        <w:rPr>
          <w:rFonts w:ascii="Times New Roman" w:hAnsi="Times New Roman" w:cs="Times New Roman"/>
          <w:color w:val="000000" w:themeColor="text1"/>
        </w:rPr>
        <w:t>cji……………………………………………………….3</w:t>
      </w:r>
    </w:p>
    <w:p w:rsidR="00D36DBC" w:rsidRDefault="00845CAB" w:rsidP="00D36DBC">
      <w:pPr>
        <w:pStyle w:val="Nagwek2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D36DBC">
        <w:rPr>
          <w:rFonts w:ascii="Times New Roman" w:hAnsi="Times New Roman" w:cs="Times New Roman"/>
          <w:color w:val="000000" w:themeColor="text1"/>
        </w:rPr>
        <w:t>Funkcjona</w:t>
      </w:r>
      <w:r w:rsidR="00D36DBC">
        <w:rPr>
          <w:rFonts w:ascii="Times New Roman" w:hAnsi="Times New Roman" w:cs="Times New Roman"/>
          <w:color w:val="000000" w:themeColor="text1"/>
        </w:rPr>
        <w:t>lności aplikacji………………………………………………</w:t>
      </w:r>
      <w:r w:rsidR="00A23FAE">
        <w:rPr>
          <w:rFonts w:ascii="Times New Roman" w:hAnsi="Times New Roman" w:cs="Times New Roman"/>
          <w:color w:val="000000" w:themeColor="text1"/>
        </w:rPr>
        <w:t>…4-5</w:t>
      </w:r>
    </w:p>
    <w:p w:rsidR="00845CAB" w:rsidRPr="00D36DBC" w:rsidRDefault="00845CAB" w:rsidP="00D36DBC">
      <w:pPr>
        <w:pStyle w:val="Nagwek2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D36DBC">
        <w:rPr>
          <w:rFonts w:ascii="Times New Roman" w:hAnsi="Times New Roman" w:cs="Times New Roman"/>
          <w:color w:val="000000" w:themeColor="text1"/>
        </w:rPr>
        <w:t>User Stories</w:t>
      </w:r>
      <w:r w:rsidR="00A23FAE">
        <w:rPr>
          <w:rFonts w:ascii="Times New Roman" w:hAnsi="Times New Roman" w:cs="Times New Roman"/>
          <w:color w:val="000000" w:themeColor="text1"/>
        </w:rPr>
        <w:t>……………………………………………………………….5-6</w:t>
      </w:r>
    </w:p>
    <w:p w:rsidR="00845CAB" w:rsidRDefault="00845CAB" w:rsidP="00845CAB"/>
    <w:p w:rsidR="00845CAB" w:rsidRDefault="00845CAB" w:rsidP="00845CAB"/>
    <w:p w:rsidR="00845CAB" w:rsidRDefault="00845CAB" w:rsidP="00845CAB"/>
    <w:p w:rsidR="00845CAB" w:rsidRDefault="00845CAB" w:rsidP="00845CAB"/>
    <w:p w:rsidR="00845CAB" w:rsidRDefault="00845CAB" w:rsidP="00845CAB"/>
    <w:p w:rsidR="00845CAB" w:rsidRDefault="00845CAB" w:rsidP="00845CAB"/>
    <w:p w:rsidR="00845CAB" w:rsidRDefault="00845CAB" w:rsidP="00845CAB"/>
    <w:p w:rsidR="00845CAB" w:rsidRDefault="00845CAB" w:rsidP="00845CAB"/>
    <w:p w:rsidR="00845CAB" w:rsidRDefault="00845CAB" w:rsidP="00845CAB"/>
    <w:p w:rsidR="00845CAB" w:rsidRDefault="00845CAB" w:rsidP="00845CAB"/>
    <w:p w:rsidR="00845CAB" w:rsidRDefault="00845CAB" w:rsidP="00845CAB"/>
    <w:p w:rsidR="00845CAB" w:rsidRDefault="00845CAB" w:rsidP="00845CAB"/>
    <w:p w:rsidR="00845CAB" w:rsidRDefault="00845CAB" w:rsidP="00845CAB"/>
    <w:p w:rsidR="00845CAB" w:rsidRDefault="00845CAB" w:rsidP="00845CAB"/>
    <w:p w:rsidR="00845CAB" w:rsidRDefault="00845CAB" w:rsidP="00845CAB"/>
    <w:p w:rsidR="00845CAB" w:rsidRDefault="00845CAB" w:rsidP="00845CAB"/>
    <w:p w:rsidR="00845CAB" w:rsidRDefault="00845CAB" w:rsidP="00845CAB"/>
    <w:p w:rsidR="00845CAB" w:rsidRDefault="00845CAB" w:rsidP="00845CAB"/>
    <w:p w:rsidR="00845CAB" w:rsidRDefault="00845CAB" w:rsidP="00845CAB"/>
    <w:p w:rsidR="00845CAB" w:rsidRDefault="00845CAB" w:rsidP="00845CAB"/>
    <w:p w:rsidR="00845CAB" w:rsidRDefault="00845CAB" w:rsidP="00845CAB"/>
    <w:p w:rsidR="00845CAB" w:rsidRDefault="00845CAB" w:rsidP="00845CAB"/>
    <w:p w:rsidR="00845CAB" w:rsidRDefault="00845CAB" w:rsidP="00845CAB"/>
    <w:p w:rsidR="00845CAB" w:rsidRDefault="00845CAB" w:rsidP="00845CAB"/>
    <w:p w:rsidR="00845CAB" w:rsidRDefault="00845CAB" w:rsidP="00845CAB"/>
    <w:p w:rsidR="00845CAB" w:rsidRDefault="00845CAB" w:rsidP="00845CAB"/>
    <w:p w:rsidR="00845CAB" w:rsidRDefault="00845CAB" w:rsidP="00845CAB"/>
    <w:p w:rsidR="001D4951" w:rsidRPr="001D4951" w:rsidRDefault="001D4951" w:rsidP="001D4951">
      <w:pPr>
        <w:pStyle w:val="Akapitzlist"/>
        <w:numPr>
          <w:ilvl w:val="0"/>
          <w:numId w:val="3"/>
        </w:numPr>
        <w:jc w:val="both"/>
        <w:rPr>
          <w:rFonts w:ascii="Times New Roman" w:hAnsi="Times New Roman"/>
          <w:b/>
          <w:sz w:val="28"/>
          <w:szCs w:val="28"/>
        </w:rPr>
      </w:pPr>
      <w:r w:rsidRPr="001D4951">
        <w:rPr>
          <w:rFonts w:ascii="Times New Roman" w:hAnsi="Times New Roman"/>
          <w:b/>
          <w:sz w:val="28"/>
          <w:szCs w:val="28"/>
        </w:rPr>
        <w:lastRenderedPageBreak/>
        <w:t>Opis produktu</w:t>
      </w:r>
    </w:p>
    <w:p w:rsidR="001D4951" w:rsidRDefault="001D4951" w:rsidP="001D4951">
      <w:pPr>
        <w:pStyle w:val="Akapitzlist"/>
        <w:jc w:val="both"/>
        <w:rPr>
          <w:rFonts w:ascii="Times New Roman" w:hAnsi="Times New Roman"/>
          <w:sz w:val="24"/>
          <w:szCs w:val="24"/>
        </w:rPr>
      </w:pPr>
    </w:p>
    <w:p w:rsidR="001D4951" w:rsidRDefault="00DA6CA8" w:rsidP="001D4951">
      <w:pPr>
        <w:pStyle w:val="Akapitzlist"/>
        <w:ind w:left="360" w:firstLine="34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„Meblex” to aplikacja webowa</w:t>
      </w:r>
      <w:r w:rsidR="004A51CC" w:rsidRPr="001D4951">
        <w:rPr>
          <w:rFonts w:ascii="Times New Roman" w:hAnsi="Times New Roman"/>
          <w:sz w:val="24"/>
          <w:szCs w:val="24"/>
        </w:rPr>
        <w:t xml:space="preserve"> obsługiwana przez urządzenia m</w:t>
      </w:r>
      <w:r w:rsidR="00A8005D">
        <w:rPr>
          <w:rFonts w:ascii="Times New Roman" w:hAnsi="Times New Roman"/>
          <w:sz w:val="24"/>
          <w:szCs w:val="24"/>
        </w:rPr>
        <w:t>obilne z systemem android. Wśród odbiorców aplikacji znajdą się zarówno klienci instytucjonalni, jak i indywidualni</w:t>
      </w:r>
      <w:r w:rsidR="004A51CC" w:rsidRPr="001D4951">
        <w:rPr>
          <w:rFonts w:ascii="Times New Roman" w:hAnsi="Times New Roman"/>
          <w:sz w:val="24"/>
          <w:szCs w:val="24"/>
        </w:rPr>
        <w:t xml:space="preserve">. Ma na celu usprawnić zarówno zakup, jak i </w:t>
      </w:r>
      <w:r w:rsidR="00A8005D">
        <w:rPr>
          <w:rFonts w:ascii="Times New Roman" w:hAnsi="Times New Roman"/>
          <w:sz w:val="24"/>
          <w:szCs w:val="24"/>
        </w:rPr>
        <w:t>otworzyć sklep stacjonarny na świat e-commerce. Jest to aplikacja</w:t>
      </w:r>
      <w:r w:rsidR="00A8005D" w:rsidRPr="00A8005D">
        <w:rPr>
          <w:rFonts w:ascii="Times New Roman" w:hAnsi="Times New Roman"/>
          <w:sz w:val="24"/>
          <w:szCs w:val="24"/>
        </w:rPr>
        <w:t xml:space="preserve"> dla danego sklepu</w:t>
      </w:r>
      <w:r w:rsidR="00A8005D">
        <w:rPr>
          <w:rFonts w:ascii="Times New Roman" w:hAnsi="Times New Roman"/>
          <w:sz w:val="24"/>
          <w:szCs w:val="24"/>
        </w:rPr>
        <w:t xml:space="preserve">- Meblosystem, a więc </w:t>
      </w:r>
      <w:r w:rsidR="00A8005D" w:rsidRPr="00A8005D">
        <w:rPr>
          <w:rFonts w:ascii="Times New Roman" w:hAnsi="Times New Roman"/>
          <w:sz w:val="24"/>
          <w:szCs w:val="24"/>
        </w:rPr>
        <w:t>nie jest platformą handlu wielu sprzedawców</w:t>
      </w:r>
      <w:r w:rsidR="00A8005D">
        <w:rPr>
          <w:rFonts w:ascii="Times New Roman" w:hAnsi="Times New Roman"/>
          <w:sz w:val="24"/>
          <w:szCs w:val="24"/>
        </w:rPr>
        <w:t xml:space="preserve">. </w:t>
      </w:r>
    </w:p>
    <w:p w:rsidR="001D4951" w:rsidRDefault="001D4951" w:rsidP="001D4951">
      <w:pPr>
        <w:pStyle w:val="Akapitzlist"/>
        <w:ind w:left="360"/>
        <w:jc w:val="both"/>
        <w:rPr>
          <w:rFonts w:ascii="Times New Roman" w:hAnsi="Times New Roman"/>
          <w:sz w:val="24"/>
          <w:szCs w:val="24"/>
        </w:rPr>
      </w:pPr>
    </w:p>
    <w:p w:rsidR="00845CAB" w:rsidRPr="001D4951" w:rsidRDefault="004A51CC" w:rsidP="001D4951">
      <w:pPr>
        <w:pStyle w:val="Akapitzlist"/>
        <w:ind w:left="360" w:firstLine="348"/>
        <w:jc w:val="both"/>
        <w:rPr>
          <w:rFonts w:ascii="Times New Roman" w:hAnsi="Times New Roman"/>
          <w:sz w:val="24"/>
          <w:szCs w:val="24"/>
        </w:rPr>
      </w:pPr>
      <w:r w:rsidRPr="001D4951">
        <w:rPr>
          <w:rFonts w:ascii="Times New Roman" w:hAnsi="Times New Roman"/>
          <w:sz w:val="24"/>
          <w:szCs w:val="24"/>
        </w:rPr>
        <w:t xml:space="preserve">W aplikacji są pokazane meble </w:t>
      </w:r>
      <w:r w:rsidR="001D4951">
        <w:rPr>
          <w:rFonts w:ascii="Times New Roman" w:hAnsi="Times New Roman"/>
          <w:sz w:val="24"/>
          <w:szCs w:val="24"/>
        </w:rPr>
        <w:t>w standardowych wymiarach, których wykonanie</w:t>
      </w:r>
      <w:r w:rsidRPr="001D4951">
        <w:rPr>
          <w:rFonts w:ascii="Times New Roman" w:hAnsi="Times New Roman"/>
          <w:sz w:val="24"/>
          <w:szCs w:val="24"/>
        </w:rPr>
        <w:t xml:space="preserve"> można zamówić poprzez dodanie ich do koszyka zakupów. Ponadto w aplikacji można wysłać zapytanie o dany mebel z niestandardowymi wymiarami, możliwe jest to poprzez wypełnienie formularza z zapytaniem przy przeglądaniu konkretnego mebla. Wcześniejsze oglądanie oferty mebli w naszej aplikacji przyczyni się do lepszego zapoznania klienta z asortymentem sklepu a przy tym </w:t>
      </w:r>
      <w:r w:rsidR="001D4951" w:rsidRPr="001D4951">
        <w:rPr>
          <w:rFonts w:ascii="Times New Roman" w:hAnsi="Times New Roman"/>
          <w:sz w:val="24"/>
          <w:szCs w:val="24"/>
        </w:rPr>
        <w:t xml:space="preserve">do </w:t>
      </w:r>
      <w:r w:rsidRPr="001D4951">
        <w:rPr>
          <w:rFonts w:ascii="Times New Roman" w:hAnsi="Times New Roman"/>
          <w:sz w:val="24"/>
          <w:szCs w:val="24"/>
        </w:rPr>
        <w:t>zaoszczędzenia czasu w stacjonarnym sklepie</w:t>
      </w:r>
      <w:r w:rsidR="001D4951" w:rsidRPr="001D4951">
        <w:rPr>
          <w:rFonts w:ascii="Times New Roman" w:hAnsi="Times New Roman"/>
          <w:sz w:val="24"/>
          <w:szCs w:val="24"/>
        </w:rPr>
        <w:t xml:space="preserve">. Dodatkowo klient ma </w:t>
      </w:r>
      <w:r w:rsidRPr="001D4951">
        <w:rPr>
          <w:rFonts w:ascii="Times New Roman" w:hAnsi="Times New Roman"/>
          <w:sz w:val="24"/>
          <w:szCs w:val="24"/>
        </w:rPr>
        <w:t>też możliwość rezerwacji me</w:t>
      </w:r>
      <w:r w:rsidR="001D4951" w:rsidRPr="001D4951">
        <w:rPr>
          <w:rFonts w:ascii="Times New Roman" w:hAnsi="Times New Roman"/>
          <w:sz w:val="24"/>
          <w:szCs w:val="24"/>
        </w:rPr>
        <w:t>bli, bez obawy że ktoś mu</w:t>
      </w:r>
      <w:r w:rsidRPr="001D4951">
        <w:rPr>
          <w:rFonts w:ascii="Times New Roman" w:hAnsi="Times New Roman"/>
          <w:sz w:val="24"/>
          <w:szCs w:val="24"/>
        </w:rPr>
        <w:t xml:space="preserve"> je zabierze przed zakupem.</w:t>
      </w:r>
    </w:p>
    <w:p w:rsidR="001D4951" w:rsidRDefault="001D4951" w:rsidP="001D4951">
      <w:pPr>
        <w:jc w:val="both"/>
        <w:rPr>
          <w:rFonts w:ascii="Times New Roman" w:hAnsi="Times New Roman"/>
          <w:sz w:val="24"/>
          <w:szCs w:val="24"/>
        </w:rPr>
      </w:pPr>
    </w:p>
    <w:p w:rsidR="001D4951" w:rsidRDefault="001D4951" w:rsidP="001D4951">
      <w:pPr>
        <w:pStyle w:val="Akapitzlist"/>
        <w:numPr>
          <w:ilvl w:val="0"/>
          <w:numId w:val="3"/>
        </w:numPr>
        <w:jc w:val="both"/>
        <w:rPr>
          <w:rFonts w:ascii="Times New Roman" w:hAnsi="Times New Roman"/>
          <w:b/>
          <w:sz w:val="28"/>
          <w:szCs w:val="28"/>
        </w:rPr>
      </w:pPr>
      <w:r w:rsidRPr="001D4951">
        <w:rPr>
          <w:rFonts w:ascii="Times New Roman" w:hAnsi="Times New Roman"/>
          <w:b/>
          <w:sz w:val="28"/>
          <w:szCs w:val="28"/>
        </w:rPr>
        <w:t xml:space="preserve">Specyfikacja aplikacji </w:t>
      </w:r>
    </w:p>
    <w:p w:rsidR="001D4951" w:rsidRPr="001D4951" w:rsidRDefault="001D4951" w:rsidP="001D4951">
      <w:pPr>
        <w:ind w:left="360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2911"/>
        <w:gridCol w:w="5307"/>
      </w:tblGrid>
      <w:tr w:rsidR="001D4951" w:rsidTr="00D36DBC">
        <w:trPr>
          <w:trHeight w:val="1181"/>
        </w:trPr>
        <w:tc>
          <w:tcPr>
            <w:tcW w:w="2911" w:type="dxa"/>
            <w:shd w:val="clear" w:color="auto" w:fill="2E74B5" w:themeFill="accent1" w:themeFillShade="BF"/>
          </w:tcPr>
          <w:p w:rsidR="001D4951" w:rsidRDefault="001D4951" w:rsidP="001D49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1D4951" w:rsidRPr="001D4951" w:rsidRDefault="00DD3780" w:rsidP="001D495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Nazwa aplikacji</w:t>
            </w:r>
          </w:p>
        </w:tc>
        <w:tc>
          <w:tcPr>
            <w:tcW w:w="5307" w:type="dxa"/>
          </w:tcPr>
          <w:p w:rsidR="00DD3780" w:rsidRDefault="00DD3780" w:rsidP="001D495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D4951" w:rsidRDefault="00DD3780" w:rsidP="00DD378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Meblex</w:t>
            </w:r>
          </w:p>
        </w:tc>
      </w:tr>
      <w:tr w:rsidR="001D4951" w:rsidTr="00D36DBC">
        <w:trPr>
          <w:trHeight w:val="1774"/>
        </w:trPr>
        <w:tc>
          <w:tcPr>
            <w:tcW w:w="2911" w:type="dxa"/>
            <w:shd w:val="clear" w:color="auto" w:fill="2E74B5" w:themeFill="accent1" w:themeFillShade="BF"/>
          </w:tcPr>
          <w:p w:rsidR="00DD3780" w:rsidRDefault="00DD3780" w:rsidP="001D495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D4951" w:rsidRPr="00DD3780" w:rsidRDefault="00DD3780" w:rsidP="00DD378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D3780">
              <w:rPr>
                <w:rFonts w:ascii="Times New Roman" w:hAnsi="Times New Roman"/>
                <w:sz w:val="28"/>
                <w:szCs w:val="28"/>
              </w:rPr>
              <w:t>Cel biznesowy</w:t>
            </w:r>
          </w:p>
        </w:tc>
        <w:tc>
          <w:tcPr>
            <w:tcW w:w="5307" w:type="dxa"/>
          </w:tcPr>
          <w:p w:rsidR="001D4951" w:rsidRDefault="00DD3780" w:rsidP="00E52CF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Nadrzędnym zadaniem aplikacji jest dostęp klientów </w:t>
            </w:r>
            <w:r w:rsidR="00433565">
              <w:rPr>
                <w:rFonts w:ascii="Times New Roman" w:hAnsi="Times New Roman"/>
                <w:sz w:val="24"/>
                <w:szCs w:val="24"/>
              </w:rPr>
              <w:t xml:space="preserve">i sprzedawców </w:t>
            </w:r>
            <w:r>
              <w:rPr>
                <w:rFonts w:ascii="Times New Roman" w:hAnsi="Times New Roman"/>
                <w:sz w:val="24"/>
                <w:szCs w:val="24"/>
              </w:rPr>
              <w:t>do najlepszej jakości mebli oraz dopasowanie ich do indywidualnych potrzeb.</w:t>
            </w:r>
          </w:p>
        </w:tc>
      </w:tr>
      <w:tr w:rsidR="00E52CF2" w:rsidTr="00D36DBC">
        <w:trPr>
          <w:trHeight w:val="2366"/>
        </w:trPr>
        <w:tc>
          <w:tcPr>
            <w:tcW w:w="2911" w:type="dxa"/>
            <w:shd w:val="clear" w:color="auto" w:fill="2E74B5" w:themeFill="accent1" w:themeFillShade="BF"/>
          </w:tcPr>
          <w:p w:rsidR="00E52CF2" w:rsidRDefault="00E52CF2" w:rsidP="00DD378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52CF2" w:rsidRDefault="00E52CF2" w:rsidP="00DD378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52CF2" w:rsidRDefault="00E52CF2" w:rsidP="00E52C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Użytkownicy aplikacji</w:t>
            </w:r>
          </w:p>
        </w:tc>
        <w:tc>
          <w:tcPr>
            <w:tcW w:w="5307" w:type="dxa"/>
          </w:tcPr>
          <w:p w:rsidR="00E52CF2" w:rsidRDefault="00E52CF2" w:rsidP="001D495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Użytkownikami aplikacji „Meblex” będą zarówno klienci insty</w:t>
            </w:r>
            <w:r w:rsidR="0056795D">
              <w:rPr>
                <w:rFonts w:ascii="Times New Roman" w:hAnsi="Times New Roman"/>
                <w:sz w:val="24"/>
                <w:szCs w:val="24"/>
              </w:rPr>
              <w:t>tucjonalni, jak i klienci indywidualni</w:t>
            </w:r>
            <w:r w:rsidR="00433565">
              <w:rPr>
                <w:rFonts w:ascii="Times New Roman" w:hAnsi="Times New Roman"/>
                <w:sz w:val="24"/>
                <w:szCs w:val="24"/>
              </w:rPr>
              <w:t>, a także sprzedawcy</w:t>
            </w:r>
            <w:r w:rsidR="001566DA">
              <w:rPr>
                <w:rFonts w:ascii="Times New Roman" w:hAnsi="Times New Roman"/>
                <w:sz w:val="24"/>
                <w:szCs w:val="24"/>
              </w:rPr>
              <w:t xml:space="preserve"> mebli</w:t>
            </w:r>
            <w:r w:rsidR="0056795D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Po zalogowaniu w aplikacji będą mieli dostęp do szerokiej gamy ofertowej</w:t>
            </w:r>
            <w:r w:rsidR="001B6AED">
              <w:rPr>
                <w:rFonts w:ascii="Times New Roman" w:hAnsi="Times New Roman"/>
                <w:sz w:val="24"/>
                <w:szCs w:val="24"/>
              </w:rPr>
              <w:t xml:space="preserve"> mebli różnego rodzaju: meble biurowe, hotelowe, do lokali gastronomicznych oraz domowego użytku.</w:t>
            </w:r>
          </w:p>
        </w:tc>
      </w:tr>
      <w:tr w:rsidR="001D4951" w:rsidTr="00D36DBC">
        <w:trPr>
          <w:trHeight w:val="2560"/>
        </w:trPr>
        <w:tc>
          <w:tcPr>
            <w:tcW w:w="2911" w:type="dxa"/>
            <w:shd w:val="clear" w:color="auto" w:fill="2E74B5" w:themeFill="accent1" w:themeFillShade="BF"/>
          </w:tcPr>
          <w:p w:rsidR="00DD3780" w:rsidRDefault="00DD3780" w:rsidP="00DD378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DD3780" w:rsidRDefault="00DD3780" w:rsidP="00DD378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1D4951" w:rsidRPr="00DD3780" w:rsidRDefault="00DD3780" w:rsidP="00DD378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D3780">
              <w:rPr>
                <w:rFonts w:ascii="Times New Roman" w:hAnsi="Times New Roman"/>
                <w:sz w:val="28"/>
                <w:szCs w:val="28"/>
              </w:rPr>
              <w:t>Idea aplikacji</w:t>
            </w:r>
          </w:p>
        </w:tc>
        <w:tc>
          <w:tcPr>
            <w:tcW w:w="5307" w:type="dxa"/>
          </w:tcPr>
          <w:p w:rsidR="001D4951" w:rsidRDefault="001D4951" w:rsidP="001D495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071871" w:rsidRDefault="008E6FBA" w:rsidP="008E6FB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 celu zwiększenia liczby odbiorców firmy Meblosystem a</w:t>
            </w:r>
            <w:r w:rsidR="00CD4513">
              <w:rPr>
                <w:rFonts w:ascii="Times New Roman" w:hAnsi="Times New Roman"/>
                <w:sz w:val="24"/>
                <w:szCs w:val="24"/>
              </w:rPr>
              <w:t xml:space="preserve">plikacja ma zapewnić komfort zamawiania mebli poprzez umożliwienie klientom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indywidualnego dopasowania do swoich potrzeb. </w:t>
            </w:r>
          </w:p>
        </w:tc>
      </w:tr>
    </w:tbl>
    <w:p w:rsidR="007C2474" w:rsidRDefault="007C2474" w:rsidP="00A23FAE">
      <w:pPr>
        <w:rPr>
          <w:rFonts w:ascii="Times New Roman" w:hAnsi="Times New Roman"/>
          <w:sz w:val="24"/>
          <w:szCs w:val="24"/>
        </w:rPr>
      </w:pPr>
    </w:p>
    <w:p w:rsidR="007C2474" w:rsidRDefault="007C2474" w:rsidP="00A23FAE">
      <w:pPr>
        <w:rPr>
          <w:rFonts w:ascii="Times New Roman" w:hAnsi="Times New Roman"/>
          <w:sz w:val="24"/>
          <w:szCs w:val="24"/>
        </w:rPr>
      </w:pPr>
    </w:p>
    <w:p w:rsidR="007C2474" w:rsidRDefault="007C2474" w:rsidP="007C2474">
      <w:pPr>
        <w:pStyle w:val="Akapitzlist"/>
        <w:numPr>
          <w:ilvl w:val="0"/>
          <w:numId w:val="3"/>
        </w:numPr>
        <w:rPr>
          <w:rFonts w:ascii="Times New Roman" w:hAnsi="Times New Roman"/>
          <w:b/>
          <w:sz w:val="28"/>
          <w:szCs w:val="28"/>
        </w:rPr>
      </w:pPr>
      <w:r w:rsidRPr="007C2474">
        <w:rPr>
          <w:rFonts w:ascii="Times New Roman" w:hAnsi="Times New Roman"/>
          <w:b/>
          <w:sz w:val="28"/>
          <w:szCs w:val="28"/>
        </w:rPr>
        <w:t>Funkcjonalności aplikacji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2911"/>
        <w:gridCol w:w="5307"/>
      </w:tblGrid>
      <w:tr w:rsidR="00A7475C" w:rsidTr="001339DC">
        <w:trPr>
          <w:trHeight w:val="1593"/>
        </w:trPr>
        <w:tc>
          <w:tcPr>
            <w:tcW w:w="2911" w:type="dxa"/>
            <w:tcBorders>
              <w:bottom w:val="nil"/>
            </w:tcBorders>
            <w:shd w:val="clear" w:color="auto" w:fill="2E74B5" w:themeFill="accent1" w:themeFillShade="BF"/>
          </w:tcPr>
          <w:p w:rsidR="00A7475C" w:rsidRDefault="00A7475C" w:rsidP="007B581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A7475C" w:rsidRDefault="0056795D" w:rsidP="007B581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FITTER- </w:t>
            </w:r>
            <w:r>
              <w:rPr>
                <w:rFonts w:ascii="Times New Roman" w:hAnsi="Times New Roman"/>
                <w:sz w:val="28"/>
                <w:szCs w:val="28"/>
              </w:rPr>
              <w:br/>
            </w:r>
            <w:r w:rsidR="00A7475C" w:rsidRPr="001D4951">
              <w:rPr>
                <w:rFonts w:ascii="Times New Roman" w:hAnsi="Times New Roman"/>
                <w:sz w:val="28"/>
                <w:szCs w:val="28"/>
              </w:rPr>
              <w:t>Dopasowanie oferty do wymiarów podanych przez klienta</w:t>
            </w:r>
          </w:p>
        </w:tc>
        <w:tc>
          <w:tcPr>
            <w:tcW w:w="5307" w:type="dxa"/>
            <w:tcBorders>
              <w:bottom w:val="nil"/>
            </w:tcBorders>
          </w:tcPr>
          <w:p w:rsidR="00A7475C" w:rsidRDefault="00A7475C" w:rsidP="001339D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D3780">
              <w:rPr>
                <w:rFonts w:ascii="Times New Roman" w:hAnsi="Times New Roman"/>
                <w:sz w:val="24"/>
                <w:szCs w:val="24"/>
              </w:rPr>
              <w:t>Użytkownik aplikacji będzie mógł założyć swój własny profil,</w:t>
            </w:r>
            <w:r w:rsidR="001339DC">
              <w:rPr>
                <w:rFonts w:ascii="Times New Roman" w:hAnsi="Times New Roman"/>
                <w:sz w:val="24"/>
                <w:szCs w:val="24"/>
              </w:rPr>
              <w:t xml:space="preserve"> podając dane personalne. Po założeniu profilu otrzyma możliwość podania wymaganych przez siebie wymiarów mebli w przeznaczonym </w:t>
            </w:r>
            <w:r w:rsidR="00AC437A">
              <w:rPr>
                <w:rFonts w:ascii="Times New Roman" w:hAnsi="Times New Roman"/>
                <w:sz w:val="24"/>
                <w:szCs w:val="24"/>
              </w:rPr>
              <w:t xml:space="preserve">do tego formularzu. </w:t>
            </w:r>
          </w:p>
        </w:tc>
      </w:tr>
      <w:tr w:rsidR="00A7475C" w:rsidTr="00AC437A">
        <w:trPr>
          <w:trHeight w:val="80"/>
        </w:trPr>
        <w:tc>
          <w:tcPr>
            <w:tcW w:w="2911" w:type="dxa"/>
            <w:tcBorders>
              <w:top w:val="nil"/>
              <w:bottom w:val="single" w:sz="4" w:space="0" w:color="auto"/>
            </w:tcBorders>
            <w:shd w:val="clear" w:color="auto" w:fill="2E74B5" w:themeFill="accent1" w:themeFillShade="BF"/>
          </w:tcPr>
          <w:p w:rsidR="00A7475C" w:rsidRDefault="00A7475C" w:rsidP="007B581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07" w:type="dxa"/>
            <w:tcBorders>
              <w:top w:val="nil"/>
              <w:bottom w:val="single" w:sz="4" w:space="0" w:color="auto"/>
            </w:tcBorders>
          </w:tcPr>
          <w:p w:rsidR="00A7475C" w:rsidRPr="001339DC" w:rsidRDefault="00A7475C" w:rsidP="001339D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7475C" w:rsidTr="007B581E">
        <w:trPr>
          <w:trHeight w:val="2946"/>
        </w:trPr>
        <w:tc>
          <w:tcPr>
            <w:tcW w:w="2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2E74B5" w:themeFill="accent1" w:themeFillShade="BF"/>
          </w:tcPr>
          <w:p w:rsidR="00A7475C" w:rsidRDefault="00A7475C" w:rsidP="007B581E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7475C" w:rsidRDefault="00A7475C" w:rsidP="007B581E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7475C" w:rsidRDefault="00A7475C" w:rsidP="007B581E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7475C" w:rsidRPr="001B6AED" w:rsidRDefault="00A7475C" w:rsidP="007B581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AED">
              <w:rPr>
                <w:rFonts w:ascii="Times New Roman" w:hAnsi="Times New Roman"/>
                <w:sz w:val="28"/>
                <w:szCs w:val="28"/>
              </w:rPr>
              <w:t>Katalog elementów standardowy</w:t>
            </w:r>
            <w:r w:rsidR="00AC437A">
              <w:rPr>
                <w:rFonts w:ascii="Times New Roman" w:hAnsi="Times New Roman"/>
                <w:sz w:val="28"/>
                <w:szCs w:val="28"/>
              </w:rPr>
              <w:t>ch</w:t>
            </w:r>
          </w:p>
        </w:tc>
        <w:tc>
          <w:tcPr>
            <w:tcW w:w="5307" w:type="dxa"/>
            <w:tcBorders>
              <w:top w:val="single" w:sz="4" w:space="0" w:color="auto"/>
              <w:bottom w:val="single" w:sz="4" w:space="0" w:color="auto"/>
            </w:tcBorders>
          </w:tcPr>
          <w:p w:rsidR="00A7475C" w:rsidRDefault="00A7475C" w:rsidP="007B581E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C437A" w:rsidRPr="00AC437A" w:rsidRDefault="00D17A97" w:rsidP="00AC437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Funkcja ta jest powiązana bezpośrednio z funkcją FI</w:t>
            </w:r>
            <w:r w:rsidR="00AC437A">
              <w:rPr>
                <w:rFonts w:ascii="Times New Roman" w:hAnsi="Times New Roman"/>
                <w:sz w:val="24"/>
                <w:szCs w:val="24"/>
              </w:rPr>
              <w:t>TTER, tworząc jej podkategorię. S</w:t>
            </w:r>
            <w:r w:rsidR="00AC437A" w:rsidRPr="00AC437A">
              <w:rPr>
                <w:rFonts w:ascii="Times New Roman" w:hAnsi="Times New Roman"/>
                <w:sz w:val="24"/>
                <w:szCs w:val="24"/>
              </w:rPr>
              <w:t>zacowanie k</w:t>
            </w:r>
            <w:r w:rsidR="00AC437A">
              <w:rPr>
                <w:rFonts w:ascii="Times New Roman" w:hAnsi="Times New Roman"/>
                <w:sz w:val="24"/>
                <w:szCs w:val="24"/>
              </w:rPr>
              <w:t xml:space="preserve">osztów mebla ma pochodzić z </w:t>
            </w:r>
            <w:r w:rsidR="00AC437A" w:rsidRPr="00AC437A">
              <w:rPr>
                <w:rFonts w:ascii="Times New Roman" w:hAnsi="Times New Roman"/>
                <w:sz w:val="24"/>
                <w:szCs w:val="24"/>
              </w:rPr>
              <w:t>tego</w:t>
            </w:r>
            <w:r w:rsidR="00AC437A">
              <w:rPr>
                <w:rFonts w:ascii="Times New Roman" w:hAnsi="Times New Roman"/>
                <w:sz w:val="24"/>
                <w:szCs w:val="24"/>
              </w:rPr>
              <w:t>,</w:t>
            </w:r>
            <w:r w:rsidR="00AC437A" w:rsidRPr="00AC43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C437A">
              <w:rPr>
                <w:rFonts w:ascii="Times New Roman" w:hAnsi="Times New Roman"/>
                <w:sz w:val="24"/>
                <w:szCs w:val="24"/>
              </w:rPr>
              <w:t xml:space="preserve">o </w:t>
            </w:r>
            <w:r w:rsidR="00AC437A" w:rsidRPr="00AC437A">
              <w:rPr>
                <w:rFonts w:ascii="Times New Roman" w:hAnsi="Times New Roman"/>
                <w:sz w:val="24"/>
                <w:szCs w:val="24"/>
              </w:rPr>
              <w:t>ile on jest</w:t>
            </w:r>
            <w:r w:rsidR="00AC437A">
              <w:rPr>
                <w:rFonts w:ascii="Times New Roman" w:hAnsi="Times New Roman"/>
                <w:sz w:val="24"/>
                <w:szCs w:val="24"/>
              </w:rPr>
              <w:t xml:space="preserve"> większy od normalnych wymiarów, a cena ma pochodzić od sprzedawcy. W</w:t>
            </w:r>
            <w:r w:rsidR="00AC437A" w:rsidRPr="00AC437A">
              <w:rPr>
                <w:rFonts w:ascii="Times New Roman" w:hAnsi="Times New Roman"/>
                <w:sz w:val="24"/>
                <w:szCs w:val="24"/>
              </w:rPr>
              <w:t xml:space="preserve"> trakcie rozpatrywania fo</w:t>
            </w:r>
            <w:r w:rsidR="00AC437A">
              <w:rPr>
                <w:rFonts w:ascii="Times New Roman" w:hAnsi="Times New Roman"/>
                <w:sz w:val="24"/>
                <w:szCs w:val="24"/>
              </w:rPr>
              <w:t>rmularza o niestandardowy mebel</w:t>
            </w:r>
            <w:r w:rsidR="00AC437A" w:rsidRPr="00AC437A">
              <w:rPr>
                <w:rFonts w:ascii="Times New Roman" w:hAnsi="Times New Roman"/>
                <w:sz w:val="24"/>
                <w:szCs w:val="24"/>
              </w:rPr>
              <w:t xml:space="preserve"> będzie podana jego nowa cena.</w:t>
            </w:r>
          </w:p>
          <w:p w:rsidR="00A7475C" w:rsidRPr="001B6AED" w:rsidRDefault="00A7475C" w:rsidP="00AC437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7475C" w:rsidTr="007B581E">
        <w:trPr>
          <w:trHeight w:val="1529"/>
        </w:trPr>
        <w:tc>
          <w:tcPr>
            <w:tcW w:w="2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2E74B5" w:themeFill="accent1" w:themeFillShade="BF"/>
          </w:tcPr>
          <w:p w:rsidR="00A7475C" w:rsidRDefault="00A7475C" w:rsidP="007B581E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7475C" w:rsidRDefault="00A7475C" w:rsidP="007B581E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A7475C" w:rsidRPr="001B6AED" w:rsidRDefault="00A7475C" w:rsidP="007B581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AED">
              <w:rPr>
                <w:rFonts w:ascii="Times New Roman" w:hAnsi="Times New Roman"/>
                <w:sz w:val="28"/>
                <w:szCs w:val="28"/>
              </w:rPr>
              <w:t>Koszyk zakupów</w:t>
            </w:r>
          </w:p>
        </w:tc>
        <w:tc>
          <w:tcPr>
            <w:tcW w:w="5307" w:type="dxa"/>
            <w:tcBorders>
              <w:top w:val="single" w:sz="4" w:space="0" w:color="auto"/>
              <w:bottom w:val="single" w:sz="4" w:space="0" w:color="auto"/>
            </w:tcBorders>
          </w:tcPr>
          <w:p w:rsidR="00A7475C" w:rsidRPr="00D36DBC" w:rsidRDefault="00A7475C" w:rsidP="007B581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 aplikacji pokazane będą meble w standardowych wymiarach, które będzie można zamówić poprzez dodanie ich do koszyka zakupów, a także zastrzec sobie do nich pierwszeństwo zakupu poprzez możliwość wpłacenia zaliczki. </w:t>
            </w:r>
            <w:r w:rsidR="001339DC">
              <w:rPr>
                <w:rFonts w:ascii="Times New Roman" w:hAnsi="Times New Roman"/>
                <w:sz w:val="24"/>
                <w:szCs w:val="24"/>
              </w:rPr>
              <w:t>I</w:t>
            </w:r>
            <w:r w:rsidR="001339DC" w:rsidRPr="001339DC">
              <w:rPr>
                <w:rFonts w:ascii="Times New Roman" w:hAnsi="Times New Roman"/>
                <w:sz w:val="24"/>
                <w:szCs w:val="24"/>
              </w:rPr>
              <w:t>stnieje dowolność w systemie płatności i dostawy</w:t>
            </w:r>
          </w:p>
        </w:tc>
      </w:tr>
      <w:tr w:rsidR="00A7475C" w:rsidTr="007B581E">
        <w:trPr>
          <w:trHeight w:val="2025"/>
        </w:trPr>
        <w:tc>
          <w:tcPr>
            <w:tcW w:w="2911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A7475C" w:rsidRDefault="00A7475C" w:rsidP="007B581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7475C" w:rsidRDefault="00A7475C" w:rsidP="007B581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A7475C" w:rsidRPr="00D36DBC" w:rsidRDefault="0056795D" w:rsidP="007B581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DIY- Zrób to sam</w:t>
            </w:r>
          </w:p>
        </w:tc>
        <w:tc>
          <w:tcPr>
            <w:tcW w:w="5307" w:type="dxa"/>
            <w:tcBorders>
              <w:top w:val="single" w:sz="4" w:space="0" w:color="auto"/>
            </w:tcBorders>
          </w:tcPr>
          <w:p w:rsidR="00A7475C" w:rsidRPr="00D36DBC" w:rsidRDefault="00D17A97" w:rsidP="00D17A9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DIY w naszej aplikacji jest również powiązana z funkcją FITTER ze względu na możliwość stworzenia mebla według własnych upodobań. Poprzez tą funkcję a</w:t>
            </w:r>
            <w:r w:rsidR="0056795D">
              <w:rPr>
                <w:rFonts w:ascii="Times New Roman" w:hAnsi="Times New Roman"/>
                <w:sz w:val="24"/>
                <w:szCs w:val="24"/>
              </w:rPr>
              <w:t xml:space="preserve">plikacja </w:t>
            </w:r>
            <w:r>
              <w:rPr>
                <w:rFonts w:ascii="Times New Roman" w:hAnsi="Times New Roman"/>
                <w:sz w:val="24"/>
                <w:szCs w:val="24"/>
              </w:rPr>
              <w:t>pozwoli zamówić pojedyncze elementy</w:t>
            </w:r>
            <w:r w:rsidR="0056795D">
              <w:rPr>
                <w:rFonts w:ascii="Times New Roman" w:hAnsi="Times New Roman"/>
                <w:sz w:val="24"/>
                <w:szCs w:val="24"/>
              </w:rPr>
              <w:t xml:space="preserve"> mebli do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samodzielnego</w:t>
            </w:r>
            <w:r w:rsidR="0056795D">
              <w:rPr>
                <w:rFonts w:ascii="Times New Roman" w:hAnsi="Times New Roman"/>
                <w:sz w:val="24"/>
                <w:szCs w:val="24"/>
              </w:rPr>
              <w:t xml:space="preserve"> złożenia, przez co umożliwia klientowi samodzielne kreowanie mebli według własnego, oryginalnego pomysłu (podobnie jak w IKEA). </w:t>
            </w:r>
          </w:p>
        </w:tc>
      </w:tr>
    </w:tbl>
    <w:p w:rsidR="00A7475C" w:rsidRDefault="00A7475C" w:rsidP="00A7475C">
      <w:pPr>
        <w:ind w:left="360"/>
        <w:rPr>
          <w:rFonts w:ascii="Times New Roman" w:hAnsi="Times New Roman"/>
          <w:sz w:val="24"/>
          <w:szCs w:val="24"/>
        </w:rPr>
      </w:pPr>
    </w:p>
    <w:p w:rsidR="00A7475C" w:rsidRDefault="00A7475C" w:rsidP="00A7475C">
      <w:pPr>
        <w:ind w:left="360"/>
        <w:rPr>
          <w:rFonts w:ascii="Times New Roman" w:hAnsi="Times New Roman"/>
          <w:sz w:val="24"/>
          <w:szCs w:val="24"/>
        </w:rPr>
      </w:pPr>
    </w:p>
    <w:p w:rsidR="00A23FAE" w:rsidRPr="00A23FAE" w:rsidRDefault="00A23FAE" w:rsidP="00A23FAE">
      <w:pPr>
        <w:pStyle w:val="Akapitzlist"/>
        <w:numPr>
          <w:ilvl w:val="0"/>
          <w:numId w:val="3"/>
        </w:numPr>
        <w:rPr>
          <w:rFonts w:ascii="Times New Roman" w:hAnsi="Times New Roman"/>
          <w:b/>
          <w:sz w:val="28"/>
          <w:szCs w:val="24"/>
        </w:rPr>
      </w:pPr>
      <w:r w:rsidRPr="00A23FAE">
        <w:rPr>
          <w:rFonts w:ascii="Times New Roman" w:hAnsi="Times New Roman"/>
          <w:b/>
          <w:sz w:val="28"/>
          <w:szCs w:val="24"/>
        </w:rPr>
        <w:lastRenderedPageBreak/>
        <w:t>User Stories</w:t>
      </w:r>
    </w:p>
    <w:p w:rsidR="00A23FAE" w:rsidRPr="003C70AC" w:rsidRDefault="00A23FAE" w:rsidP="00A23FAE">
      <w:pPr>
        <w:pStyle w:val="Akapitzlist"/>
        <w:rPr>
          <w:rFonts w:ascii="Times New Roman" w:hAnsi="Times New Roman"/>
          <w:sz w:val="24"/>
          <w:szCs w:val="24"/>
        </w:rPr>
      </w:pPr>
    </w:p>
    <w:p w:rsidR="00A23FAE" w:rsidRPr="003C70AC" w:rsidRDefault="00A23FAE" w:rsidP="009C3A83">
      <w:pPr>
        <w:pStyle w:val="Akapitzlist"/>
        <w:numPr>
          <w:ilvl w:val="0"/>
          <w:numId w:val="6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3C70AC">
        <w:rPr>
          <w:rFonts w:ascii="Times New Roman" w:hAnsi="Times New Roman"/>
          <w:b/>
          <w:sz w:val="24"/>
          <w:szCs w:val="24"/>
        </w:rPr>
        <w:t>1. Story</w:t>
      </w:r>
      <w:r w:rsidR="009C3A83">
        <w:rPr>
          <w:rFonts w:ascii="Times New Roman" w:hAnsi="Times New Roman"/>
          <w:b/>
          <w:sz w:val="24"/>
          <w:szCs w:val="24"/>
        </w:rPr>
        <w:t xml:space="preserve"> Klient</w:t>
      </w:r>
      <w:r w:rsidR="00D55106">
        <w:rPr>
          <w:rFonts w:ascii="Times New Roman" w:hAnsi="Times New Roman"/>
          <w:b/>
          <w:sz w:val="24"/>
          <w:szCs w:val="24"/>
        </w:rPr>
        <w:t>a</w:t>
      </w:r>
      <w:r w:rsidR="009C3A83">
        <w:rPr>
          <w:rFonts w:ascii="Times New Roman" w:hAnsi="Times New Roman"/>
          <w:b/>
          <w:sz w:val="24"/>
          <w:szCs w:val="24"/>
        </w:rPr>
        <w:t xml:space="preserve"> </w:t>
      </w:r>
      <w:r w:rsidRPr="003C70AC">
        <w:rPr>
          <w:rFonts w:ascii="Times New Roman" w:hAnsi="Times New Roman"/>
          <w:b/>
          <w:sz w:val="24"/>
          <w:szCs w:val="24"/>
        </w:rPr>
        <w:t>:</w:t>
      </w:r>
      <w:r w:rsidRPr="003C70AC">
        <w:rPr>
          <w:rFonts w:ascii="Times New Roman" w:hAnsi="Times New Roman"/>
          <w:sz w:val="24"/>
          <w:szCs w:val="24"/>
        </w:rPr>
        <w:t xml:space="preserve"> Chcę porównać oferty mebli, aby wybrać najbardziej odpowiadającą do moich oczekiwań i upodobań.</w:t>
      </w:r>
      <w:r w:rsidR="009C3A83">
        <w:rPr>
          <w:rFonts w:ascii="Times New Roman" w:hAnsi="Times New Roman"/>
          <w:sz w:val="24"/>
          <w:szCs w:val="24"/>
        </w:rPr>
        <w:br/>
      </w:r>
      <w:r w:rsidR="00D55106">
        <w:rPr>
          <w:rFonts w:ascii="Times New Roman" w:hAnsi="Times New Roman"/>
          <w:b/>
          <w:sz w:val="24"/>
          <w:szCs w:val="24"/>
        </w:rPr>
        <w:t>Story Sprzedawcy</w:t>
      </w:r>
      <w:r w:rsidR="00FC0941" w:rsidRPr="00FC0941">
        <w:rPr>
          <w:rFonts w:ascii="Times New Roman" w:hAnsi="Times New Roman"/>
          <w:b/>
          <w:sz w:val="24"/>
          <w:szCs w:val="24"/>
        </w:rPr>
        <w:t>:</w:t>
      </w:r>
      <w:r w:rsidR="00FC0941">
        <w:rPr>
          <w:rFonts w:ascii="Times New Roman" w:hAnsi="Times New Roman"/>
          <w:sz w:val="24"/>
          <w:szCs w:val="24"/>
        </w:rPr>
        <w:t xml:space="preserve"> chcę mieć szeroką gamę asortym</w:t>
      </w:r>
      <w:r w:rsidR="00983D98">
        <w:rPr>
          <w:rFonts w:ascii="Times New Roman" w:hAnsi="Times New Roman"/>
          <w:sz w:val="24"/>
          <w:szCs w:val="24"/>
        </w:rPr>
        <w:t xml:space="preserve">entową </w:t>
      </w:r>
      <w:r w:rsidR="00FC0941">
        <w:rPr>
          <w:rFonts w:ascii="Times New Roman" w:hAnsi="Times New Roman"/>
          <w:sz w:val="24"/>
          <w:szCs w:val="24"/>
        </w:rPr>
        <w:t>aby</w:t>
      </w:r>
      <w:r w:rsidR="00983D98">
        <w:rPr>
          <w:rFonts w:ascii="Times New Roman" w:hAnsi="Times New Roman"/>
          <w:sz w:val="24"/>
          <w:szCs w:val="24"/>
        </w:rPr>
        <w:t xml:space="preserve"> klient mógł</w:t>
      </w:r>
      <w:r w:rsidR="00FC0941">
        <w:rPr>
          <w:rFonts w:ascii="Times New Roman" w:hAnsi="Times New Roman"/>
          <w:sz w:val="24"/>
          <w:szCs w:val="24"/>
        </w:rPr>
        <w:t xml:space="preserve"> </w:t>
      </w:r>
      <w:r w:rsidR="00983D98">
        <w:rPr>
          <w:rFonts w:ascii="Times New Roman" w:hAnsi="Times New Roman"/>
          <w:sz w:val="24"/>
          <w:szCs w:val="24"/>
        </w:rPr>
        <w:t>szybko i sprawnie dobrać meble za pomocą filtra</w:t>
      </w:r>
    </w:p>
    <w:p w:rsidR="00A23FAE" w:rsidRPr="003C70AC" w:rsidRDefault="00A23FAE" w:rsidP="00D17A97">
      <w:pPr>
        <w:pStyle w:val="Akapitzlist"/>
        <w:numPr>
          <w:ilvl w:val="0"/>
          <w:numId w:val="6"/>
        </w:numPr>
        <w:spacing w:after="200"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3C70AC">
        <w:rPr>
          <w:rFonts w:ascii="Times New Roman" w:hAnsi="Times New Roman"/>
          <w:b/>
          <w:sz w:val="24"/>
          <w:szCs w:val="24"/>
        </w:rPr>
        <w:t>Uzasadnienie:</w:t>
      </w:r>
      <w:r w:rsidRPr="003C70AC">
        <w:rPr>
          <w:rFonts w:ascii="Times New Roman" w:hAnsi="Times New Roman"/>
          <w:sz w:val="24"/>
          <w:szCs w:val="24"/>
        </w:rPr>
        <w:t xml:space="preserve"> W aplikacji zawarto duży asortyment mebli. Zarejestrowany użytkownik powinien mieć możliwość dokonania wyboru najbardziej optymalnej </w:t>
      </w:r>
      <w:r w:rsidR="00D17A97">
        <w:rPr>
          <w:rFonts w:ascii="Times New Roman" w:hAnsi="Times New Roman"/>
          <w:sz w:val="24"/>
          <w:szCs w:val="24"/>
        </w:rPr>
        <w:br/>
      </w:r>
      <w:r w:rsidRPr="003C70AC">
        <w:rPr>
          <w:rFonts w:ascii="Times New Roman" w:hAnsi="Times New Roman"/>
          <w:sz w:val="24"/>
          <w:szCs w:val="24"/>
        </w:rPr>
        <w:t>z opcji</w:t>
      </w:r>
      <w:r w:rsidR="00D17A97">
        <w:rPr>
          <w:rFonts w:ascii="Times New Roman" w:hAnsi="Times New Roman"/>
          <w:sz w:val="24"/>
          <w:szCs w:val="24"/>
        </w:rPr>
        <w:t xml:space="preserve"> bez konieczno</w:t>
      </w:r>
      <w:r w:rsidR="009C3A83">
        <w:rPr>
          <w:rFonts w:ascii="Times New Roman" w:hAnsi="Times New Roman"/>
          <w:sz w:val="24"/>
          <w:szCs w:val="24"/>
        </w:rPr>
        <w:t xml:space="preserve">ści czasochłonnego poszukiwania, zwłaszcza jest to dogodne dla sprzedawcy, ponieważ </w:t>
      </w:r>
      <w:r w:rsidR="00FC0941">
        <w:rPr>
          <w:rFonts w:ascii="Times New Roman" w:hAnsi="Times New Roman"/>
          <w:sz w:val="24"/>
          <w:szCs w:val="24"/>
        </w:rPr>
        <w:t>ułatwi to skonkretyzowanie i dobranie oferty.</w:t>
      </w:r>
    </w:p>
    <w:p w:rsidR="00A23FAE" w:rsidRPr="003C70AC" w:rsidRDefault="00A23FAE" w:rsidP="00A23FAE">
      <w:pPr>
        <w:pStyle w:val="Akapitzlist"/>
        <w:numPr>
          <w:ilvl w:val="0"/>
          <w:numId w:val="6"/>
        </w:numPr>
        <w:spacing w:after="200" w:line="276" w:lineRule="auto"/>
        <w:rPr>
          <w:rFonts w:ascii="Times New Roman" w:hAnsi="Times New Roman"/>
          <w:b/>
          <w:sz w:val="24"/>
          <w:szCs w:val="24"/>
        </w:rPr>
      </w:pPr>
      <w:r w:rsidRPr="003C70AC">
        <w:rPr>
          <w:rFonts w:ascii="Times New Roman" w:hAnsi="Times New Roman"/>
          <w:b/>
          <w:sz w:val="24"/>
          <w:szCs w:val="24"/>
        </w:rPr>
        <w:t>Kryteria akceptacji:</w:t>
      </w:r>
    </w:p>
    <w:p w:rsidR="00A23FAE" w:rsidRPr="003C70AC" w:rsidRDefault="00A23FAE" w:rsidP="00A23FAE">
      <w:pPr>
        <w:pStyle w:val="Akapitzlist"/>
        <w:rPr>
          <w:rFonts w:ascii="Times New Roman" w:hAnsi="Times New Roman"/>
          <w:sz w:val="24"/>
          <w:szCs w:val="24"/>
        </w:rPr>
      </w:pPr>
      <w:r w:rsidRPr="003C70AC">
        <w:rPr>
          <w:rFonts w:ascii="Times New Roman" w:hAnsi="Times New Roman"/>
          <w:sz w:val="24"/>
          <w:szCs w:val="24"/>
        </w:rPr>
        <w:t>- klikam w listę kryteriów</w:t>
      </w:r>
    </w:p>
    <w:p w:rsidR="00A23FAE" w:rsidRPr="003C70AC" w:rsidRDefault="00A23FAE" w:rsidP="00A23FAE">
      <w:pPr>
        <w:pStyle w:val="Akapitzlist"/>
        <w:rPr>
          <w:rFonts w:ascii="Times New Roman" w:hAnsi="Times New Roman"/>
          <w:sz w:val="24"/>
          <w:szCs w:val="24"/>
        </w:rPr>
      </w:pPr>
      <w:r w:rsidRPr="003C70AC">
        <w:rPr>
          <w:rFonts w:ascii="Times New Roman" w:hAnsi="Times New Roman"/>
          <w:sz w:val="24"/>
          <w:szCs w:val="24"/>
        </w:rPr>
        <w:t>- zaznaczam kryteria które mnie interesują</w:t>
      </w:r>
    </w:p>
    <w:p w:rsidR="00A23FAE" w:rsidRDefault="00A23FAE" w:rsidP="001566DA">
      <w:pPr>
        <w:pStyle w:val="Akapitzlist"/>
        <w:rPr>
          <w:rFonts w:ascii="Times New Roman" w:hAnsi="Times New Roman"/>
          <w:sz w:val="24"/>
          <w:szCs w:val="24"/>
        </w:rPr>
      </w:pPr>
      <w:r w:rsidRPr="003C70AC">
        <w:rPr>
          <w:rFonts w:ascii="Times New Roman" w:hAnsi="Times New Roman"/>
          <w:sz w:val="24"/>
          <w:szCs w:val="24"/>
        </w:rPr>
        <w:t>- widzę posortowane oferty</w:t>
      </w:r>
    </w:p>
    <w:p w:rsidR="001566DA" w:rsidRPr="001566DA" w:rsidRDefault="001566DA" w:rsidP="001566DA">
      <w:pPr>
        <w:pStyle w:val="Akapitzlist"/>
        <w:rPr>
          <w:rFonts w:ascii="Times New Roman" w:hAnsi="Times New Roman"/>
          <w:sz w:val="24"/>
          <w:szCs w:val="24"/>
        </w:rPr>
      </w:pPr>
    </w:p>
    <w:p w:rsidR="00A23FAE" w:rsidRPr="003C70AC" w:rsidRDefault="001566DA" w:rsidP="00A23FAE">
      <w:pPr>
        <w:pStyle w:val="Akapitzlist"/>
        <w:numPr>
          <w:ilvl w:val="0"/>
          <w:numId w:val="8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</w:t>
      </w:r>
      <w:r w:rsidR="00A23FAE" w:rsidRPr="003C70AC">
        <w:rPr>
          <w:rFonts w:ascii="Times New Roman" w:hAnsi="Times New Roman"/>
          <w:b/>
          <w:sz w:val="24"/>
          <w:szCs w:val="24"/>
        </w:rPr>
        <w:t>. Story:</w:t>
      </w:r>
      <w:r w:rsidR="009C3A83">
        <w:rPr>
          <w:rFonts w:ascii="Times New Roman" w:hAnsi="Times New Roman"/>
          <w:b/>
          <w:sz w:val="24"/>
          <w:szCs w:val="24"/>
        </w:rPr>
        <w:t xml:space="preserve"> Klient</w:t>
      </w:r>
      <w:r w:rsidR="00D55106">
        <w:rPr>
          <w:rFonts w:ascii="Times New Roman" w:hAnsi="Times New Roman"/>
          <w:b/>
          <w:sz w:val="24"/>
          <w:szCs w:val="24"/>
        </w:rPr>
        <w:t>a</w:t>
      </w:r>
      <w:r w:rsidR="009C3A83">
        <w:rPr>
          <w:rFonts w:ascii="Times New Roman" w:hAnsi="Times New Roman"/>
          <w:b/>
          <w:sz w:val="24"/>
          <w:szCs w:val="24"/>
        </w:rPr>
        <w:t>:</w:t>
      </w:r>
      <w:r w:rsidR="00A23FAE" w:rsidRPr="003C70AC">
        <w:rPr>
          <w:rFonts w:ascii="Times New Roman" w:hAnsi="Times New Roman"/>
          <w:b/>
          <w:sz w:val="24"/>
          <w:szCs w:val="24"/>
        </w:rPr>
        <w:t xml:space="preserve"> </w:t>
      </w:r>
      <w:r w:rsidR="00A23FAE" w:rsidRPr="003C70AC">
        <w:rPr>
          <w:rFonts w:ascii="Times New Roman" w:hAnsi="Times New Roman"/>
          <w:sz w:val="24"/>
          <w:szCs w:val="24"/>
        </w:rPr>
        <w:t>Chcę sprawdzić czy dany typ mebla o określonym rozmiarze zmieści się we wskazanym miejscu</w:t>
      </w:r>
      <w:r w:rsidR="009C3A83">
        <w:rPr>
          <w:rFonts w:ascii="Times New Roman" w:hAnsi="Times New Roman"/>
          <w:sz w:val="24"/>
          <w:szCs w:val="24"/>
        </w:rPr>
        <w:br/>
      </w:r>
      <w:r w:rsidR="009C3A83">
        <w:rPr>
          <w:rFonts w:ascii="Times New Roman" w:hAnsi="Times New Roman"/>
          <w:b/>
          <w:sz w:val="24"/>
          <w:szCs w:val="24"/>
        </w:rPr>
        <w:t xml:space="preserve">Story </w:t>
      </w:r>
      <w:r w:rsidR="00D55106">
        <w:rPr>
          <w:rFonts w:ascii="Times New Roman" w:hAnsi="Times New Roman"/>
          <w:b/>
          <w:sz w:val="24"/>
          <w:szCs w:val="24"/>
        </w:rPr>
        <w:t>Sprzedawcy</w:t>
      </w:r>
      <w:r w:rsidR="009C3A83" w:rsidRPr="009C3A83">
        <w:rPr>
          <w:rFonts w:ascii="Times New Roman" w:hAnsi="Times New Roman"/>
          <w:b/>
          <w:sz w:val="24"/>
          <w:szCs w:val="24"/>
        </w:rPr>
        <w:t>:</w:t>
      </w:r>
      <w:r w:rsidR="009C3A83">
        <w:rPr>
          <w:rFonts w:ascii="Times New Roman" w:hAnsi="Times New Roman"/>
          <w:sz w:val="24"/>
          <w:szCs w:val="24"/>
        </w:rPr>
        <w:t xml:space="preserve"> </w:t>
      </w:r>
      <w:r w:rsidR="000771A0">
        <w:rPr>
          <w:rFonts w:ascii="Times New Roman" w:hAnsi="Times New Roman"/>
          <w:sz w:val="24"/>
          <w:szCs w:val="24"/>
        </w:rPr>
        <w:t>Chcę dać klientom możliwość sprawdzenia</w:t>
      </w:r>
      <w:r w:rsidR="00983D98">
        <w:rPr>
          <w:rFonts w:ascii="Times New Roman" w:hAnsi="Times New Roman"/>
          <w:sz w:val="24"/>
          <w:szCs w:val="24"/>
        </w:rPr>
        <w:t xml:space="preserve"> czy dany mebel będzie dopasowany za pomocą formularza w aplikacji</w:t>
      </w:r>
    </w:p>
    <w:p w:rsidR="00A23FAE" w:rsidRPr="009C3A83" w:rsidRDefault="00A23FAE" w:rsidP="009C3A83">
      <w:pPr>
        <w:pStyle w:val="Akapitzlist"/>
        <w:numPr>
          <w:ilvl w:val="0"/>
          <w:numId w:val="8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3C70AC">
        <w:rPr>
          <w:rFonts w:ascii="Times New Roman" w:hAnsi="Times New Roman"/>
          <w:b/>
          <w:sz w:val="24"/>
          <w:szCs w:val="24"/>
        </w:rPr>
        <w:t>Uzasadnienie:</w:t>
      </w:r>
      <w:r w:rsidR="009C3A83">
        <w:rPr>
          <w:rFonts w:ascii="Times New Roman" w:hAnsi="Times New Roman"/>
          <w:sz w:val="24"/>
          <w:szCs w:val="24"/>
        </w:rPr>
        <w:t xml:space="preserve"> Klientowi usprawni to działanie </w:t>
      </w:r>
      <w:r w:rsidRPr="003C70AC">
        <w:rPr>
          <w:rFonts w:ascii="Times New Roman" w:hAnsi="Times New Roman"/>
          <w:sz w:val="24"/>
          <w:szCs w:val="24"/>
        </w:rPr>
        <w:t xml:space="preserve">w podjęciu decyzji zakupu i </w:t>
      </w:r>
      <w:r w:rsidR="009C3A83">
        <w:rPr>
          <w:rFonts w:ascii="Times New Roman" w:hAnsi="Times New Roman"/>
          <w:sz w:val="24"/>
          <w:szCs w:val="24"/>
        </w:rPr>
        <w:t xml:space="preserve">określi wstępny zarys działania, natomiast sprzedawcy </w:t>
      </w:r>
      <w:r w:rsidR="009C3A83" w:rsidRPr="009C3A83">
        <w:rPr>
          <w:rFonts w:ascii="Times New Roman" w:hAnsi="Times New Roman"/>
          <w:sz w:val="24"/>
          <w:szCs w:val="24"/>
        </w:rPr>
        <w:t>będą mogli pozyskać znacznie więcej klientów oraz</w:t>
      </w:r>
      <w:r w:rsidR="009C3A83">
        <w:rPr>
          <w:rFonts w:ascii="Times New Roman" w:hAnsi="Times New Roman"/>
          <w:sz w:val="24"/>
          <w:szCs w:val="24"/>
        </w:rPr>
        <w:t xml:space="preserve"> wyrobić sobie renomę </w:t>
      </w:r>
      <w:r w:rsidR="009C3A83" w:rsidRPr="009C3A83">
        <w:rPr>
          <w:rFonts w:ascii="Times New Roman" w:hAnsi="Times New Roman"/>
          <w:sz w:val="24"/>
          <w:szCs w:val="24"/>
        </w:rPr>
        <w:t xml:space="preserve"> idealnie wpasowującego się w indywidualne potrzeby</w:t>
      </w:r>
      <w:r w:rsidR="009C3A83">
        <w:rPr>
          <w:rFonts w:ascii="Times New Roman" w:hAnsi="Times New Roman"/>
          <w:sz w:val="24"/>
          <w:szCs w:val="24"/>
        </w:rPr>
        <w:t xml:space="preserve"> klienta</w:t>
      </w:r>
    </w:p>
    <w:p w:rsidR="00A23FAE" w:rsidRPr="003C70AC" w:rsidRDefault="00A23FAE" w:rsidP="00A23FAE">
      <w:pPr>
        <w:pStyle w:val="Akapitzlist"/>
        <w:numPr>
          <w:ilvl w:val="0"/>
          <w:numId w:val="8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3C70AC">
        <w:rPr>
          <w:rFonts w:ascii="Times New Roman" w:hAnsi="Times New Roman"/>
          <w:b/>
          <w:sz w:val="24"/>
          <w:szCs w:val="24"/>
        </w:rPr>
        <w:t>Kryteria akceptacji:</w:t>
      </w:r>
    </w:p>
    <w:p w:rsidR="00A23FAE" w:rsidRPr="003C70AC" w:rsidRDefault="00A23FAE" w:rsidP="00A23FAE">
      <w:pPr>
        <w:pStyle w:val="Akapitzlist"/>
        <w:rPr>
          <w:rFonts w:ascii="Times New Roman" w:hAnsi="Times New Roman"/>
          <w:sz w:val="24"/>
          <w:szCs w:val="24"/>
        </w:rPr>
      </w:pPr>
      <w:r w:rsidRPr="003C70AC">
        <w:rPr>
          <w:rFonts w:ascii="Times New Roman" w:hAnsi="Times New Roman"/>
          <w:sz w:val="24"/>
          <w:szCs w:val="24"/>
        </w:rPr>
        <w:t>- klikam w narzędzie „ Fitter ”</w:t>
      </w:r>
    </w:p>
    <w:p w:rsidR="00A23FAE" w:rsidRPr="003C70AC" w:rsidRDefault="00A23FAE" w:rsidP="00A23FAE">
      <w:pPr>
        <w:pStyle w:val="Akapitzlist"/>
        <w:rPr>
          <w:rFonts w:ascii="Times New Roman" w:hAnsi="Times New Roman"/>
          <w:sz w:val="24"/>
          <w:szCs w:val="24"/>
        </w:rPr>
      </w:pPr>
      <w:r w:rsidRPr="003C70AC">
        <w:rPr>
          <w:rFonts w:ascii="Times New Roman" w:hAnsi="Times New Roman"/>
          <w:sz w:val="24"/>
          <w:szCs w:val="24"/>
        </w:rPr>
        <w:t>- wpisuję wymiary pomieszczeń</w:t>
      </w:r>
    </w:p>
    <w:p w:rsidR="00A23FAE" w:rsidRPr="003C70AC" w:rsidRDefault="00A23FAE" w:rsidP="00A23FAE">
      <w:pPr>
        <w:pStyle w:val="Akapitzlist"/>
        <w:rPr>
          <w:rFonts w:ascii="Times New Roman" w:hAnsi="Times New Roman"/>
          <w:sz w:val="24"/>
          <w:szCs w:val="24"/>
        </w:rPr>
      </w:pPr>
      <w:r w:rsidRPr="003C70AC">
        <w:rPr>
          <w:rFonts w:ascii="Times New Roman" w:hAnsi="Times New Roman"/>
          <w:sz w:val="24"/>
          <w:szCs w:val="24"/>
        </w:rPr>
        <w:t>-  widzę odpowiednie meble</w:t>
      </w:r>
    </w:p>
    <w:p w:rsidR="00A23FAE" w:rsidRPr="003C70AC" w:rsidRDefault="00A23FAE" w:rsidP="00A23FAE">
      <w:pPr>
        <w:pStyle w:val="Akapitzlist"/>
        <w:rPr>
          <w:rFonts w:ascii="Times New Roman" w:hAnsi="Times New Roman"/>
          <w:sz w:val="24"/>
          <w:szCs w:val="24"/>
        </w:rPr>
      </w:pPr>
    </w:p>
    <w:p w:rsidR="00A23FAE" w:rsidRDefault="001566DA" w:rsidP="00D17A97">
      <w:pPr>
        <w:pStyle w:val="Akapitzlist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</w:t>
      </w:r>
      <w:r w:rsidR="00A23FAE" w:rsidRPr="003C70AC">
        <w:rPr>
          <w:rFonts w:ascii="Times New Roman" w:hAnsi="Times New Roman"/>
          <w:b/>
          <w:sz w:val="24"/>
          <w:szCs w:val="24"/>
        </w:rPr>
        <w:t>. Story</w:t>
      </w:r>
      <w:r w:rsidR="00FC0941">
        <w:rPr>
          <w:rFonts w:ascii="Times New Roman" w:hAnsi="Times New Roman"/>
          <w:b/>
          <w:sz w:val="24"/>
          <w:szCs w:val="24"/>
        </w:rPr>
        <w:t xml:space="preserve"> Klient</w:t>
      </w:r>
      <w:r w:rsidR="00D55106">
        <w:rPr>
          <w:rFonts w:ascii="Times New Roman" w:hAnsi="Times New Roman"/>
          <w:b/>
          <w:sz w:val="24"/>
          <w:szCs w:val="24"/>
        </w:rPr>
        <w:t>a</w:t>
      </w:r>
      <w:r w:rsidR="00A23FAE" w:rsidRPr="003C70AC">
        <w:rPr>
          <w:rFonts w:ascii="Times New Roman" w:hAnsi="Times New Roman"/>
          <w:b/>
          <w:sz w:val="24"/>
          <w:szCs w:val="24"/>
        </w:rPr>
        <w:t xml:space="preserve">: </w:t>
      </w:r>
      <w:r w:rsidR="00A23FAE" w:rsidRPr="003C70AC">
        <w:rPr>
          <w:rFonts w:ascii="Times New Roman" w:hAnsi="Times New Roman"/>
          <w:sz w:val="24"/>
          <w:szCs w:val="24"/>
        </w:rPr>
        <w:t xml:space="preserve"> Chcę kupić meble o niestandardowych wymiarach</w:t>
      </w:r>
      <w:r w:rsidR="00FC0941">
        <w:rPr>
          <w:rFonts w:ascii="Times New Roman" w:hAnsi="Times New Roman"/>
          <w:sz w:val="24"/>
          <w:szCs w:val="24"/>
        </w:rPr>
        <w:t xml:space="preserve"> aby mogły się zmieścić</w:t>
      </w:r>
    </w:p>
    <w:p w:rsidR="00FC0941" w:rsidRPr="003C70AC" w:rsidRDefault="00D55106" w:rsidP="00D17A97">
      <w:pPr>
        <w:pStyle w:val="Akapitzlist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Story Sprzedawcy</w:t>
      </w:r>
      <w:r w:rsidR="00FC0941">
        <w:rPr>
          <w:rFonts w:ascii="Times New Roman" w:hAnsi="Times New Roman"/>
          <w:b/>
          <w:sz w:val="24"/>
          <w:szCs w:val="24"/>
        </w:rPr>
        <w:t>:</w:t>
      </w:r>
      <w:r w:rsidR="00FC0941">
        <w:rPr>
          <w:rFonts w:ascii="Times New Roman" w:hAnsi="Times New Roman"/>
          <w:sz w:val="24"/>
          <w:szCs w:val="24"/>
        </w:rPr>
        <w:t xml:space="preserve"> Oczekuję, że będę mógł </w:t>
      </w:r>
      <w:r w:rsidR="00DA6CA8">
        <w:rPr>
          <w:rFonts w:ascii="Times New Roman" w:hAnsi="Times New Roman"/>
          <w:sz w:val="24"/>
          <w:szCs w:val="24"/>
        </w:rPr>
        <w:t xml:space="preserve">sprzedawać poprzez aplikację meble </w:t>
      </w:r>
      <w:r w:rsidR="00983D98">
        <w:rPr>
          <w:rFonts w:ascii="Times New Roman" w:hAnsi="Times New Roman"/>
          <w:sz w:val="24"/>
          <w:szCs w:val="24"/>
        </w:rPr>
        <w:t xml:space="preserve">idealnie </w:t>
      </w:r>
      <w:r w:rsidR="00DA6CA8">
        <w:rPr>
          <w:rFonts w:ascii="Times New Roman" w:hAnsi="Times New Roman"/>
          <w:sz w:val="24"/>
          <w:szCs w:val="24"/>
        </w:rPr>
        <w:t>dopasowane do potrzeb klientów</w:t>
      </w:r>
    </w:p>
    <w:p w:rsidR="00A23FAE" w:rsidRPr="003C70AC" w:rsidRDefault="00A23FAE" w:rsidP="00D17A97">
      <w:pPr>
        <w:pStyle w:val="Akapitzlist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  <w:r w:rsidRPr="003C70AC">
        <w:rPr>
          <w:rFonts w:ascii="Times New Roman" w:hAnsi="Times New Roman"/>
          <w:b/>
          <w:sz w:val="24"/>
          <w:szCs w:val="24"/>
        </w:rPr>
        <w:t>Uzasadnienie:</w:t>
      </w:r>
      <w:r w:rsidRPr="003C70AC">
        <w:rPr>
          <w:rFonts w:ascii="Times New Roman" w:hAnsi="Times New Roman"/>
          <w:sz w:val="24"/>
          <w:szCs w:val="24"/>
        </w:rPr>
        <w:t xml:space="preserve"> Uprości  oczekiwania i upodobania  w</w:t>
      </w:r>
      <w:r w:rsidR="00253C1E">
        <w:rPr>
          <w:rFonts w:ascii="Times New Roman" w:hAnsi="Times New Roman"/>
          <w:sz w:val="24"/>
          <w:szCs w:val="24"/>
        </w:rPr>
        <w:t>szystkich</w:t>
      </w:r>
      <w:r w:rsidR="00FC0941">
        <w:rPr>
          <w:rFonts w:ascii="Times New Roman" w:hAnsi="Times New Roman"/>
          <w:sz w:val="24"/>
          <w:szCs w:val="24"/>
        </w:rPr>
        <w:t xml:space="preserve"> zamawiających</w:t>
      </w:r>
    </w:p>
    <w:p w:rsidR="00A23FAE" w:rsidRPr="003C70AC" w:rsidRDefault="00A23FAE" w:rsidP="00A23FAE">
      <w:pPr>
        <w:pStyle w:val="Akapitzlist"/>
        <w:numPr>
          <w:ilvl w:val="0"/>
          <w:numId w:val="9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3C70AC">
        <w:rPr>
          <w:rFonts w:ascii="Times New Roman" w:hAnsi="Times New Roman"/>
          <w:b/>
          <w:sz w:val="24"/>
          <w:szCs w:val="24"/>
        </w:rPr>
        <w:t>Kryteria akceptacji:</w:t>
      </w:r>
    </w:p>
    <w:p w:rsidR="00A23FAE" w:rsidRPr="003C70AC" w:rsidRDefault="00A23FAE" w:rsidP="00A23FAE">
      <w:pPr>
        <w:pStyle w:val="Akapitzlist"/>
        <w:rPr>
          <w:rFonts w:ascii="Times New Roman" w:hAnsi="Times New Roman"/>
          <w:sz w:val="24"/>
          <w:szCs w:val="24"/>
        </w:rPr>
      </w:pPr>
      <w:r w:rsidRPr="003C70AC">
        <w:rPr>
          <w:rFonts w:ascii="Times New Roman" w:hAnsi="Times New Roman"/>
          <w:sz w:val="24"/>
          <w:szCs w:val="24"/>
        </w:rPr>
        <w:t xml:space="preserve">- </w:t>
      </w:r>
      <w:r w:rsidR="001566DA">
        <w:rPr>
          <w:rFonts w:ascii="Times New Roman" w:hAnsi="Times New Roman"/>
          <w:sz w:val="24"/>
          <w:szCs w:val="24"/>
        </w:rPr>
        <w:t xml:space="preserve">w zakładce „fitter” </w:t>
      </w:r>
      <w:r w:rsidRPr="003C70AC">
        <w:rPr>
          <w:rFonts w:ascii="Times New Roman" w:hAnsi="Times New Roman"/>
          <w:sz w:val="24"/>
          <w:szCs w:val="24"/>
        </w:rPr>
        <w:t>klikam w narzędzie  „ Meble na wymiar ”</w:t>
      </w:r>
    </w:p>
    <w:p w:rsidR="00A23FAE" w:rsidRPr="003C70AC" w:rsidRDefault="00A23FAE" w:rsidP="00A23FAE">
      <w:pPr>
        <w:pStyle w:val="Akapitzlist"/>
        <w:rPr>
          <w:rFonts w:ascii="Times New Roman" w:hAnsi="Times New Roman"/>
          <w:sz w:val="24"/>
          <w:szCs w:val="24"/>
        </w:rPr>
      </w:pPr>
      <w:r w:rsidRPr="003C70AC">
        <w:rPr>
          <w:rFonts w:ascii="Times New Roman" w:hAnsi="Times New Roman"/>
          <w:sz w:val="24"/>
          <w:szCs w:val="24"/>
        </w:rPr>
        <w:t>- wpisuję wymiary mebli  których jestem zainteresowana</w:t>
      </w:r>
      <w:r w:rsidR="001566DA">
        <w:rPr>
          <w:rFonts w:ascii="Times New Roman" w:hAnsi="Times New Roman"/>
          <w:sz w:val="24"/>
          <w:szCs w:val="24"/>
        </w:rPr>
        <w:t>/y</w:t>
      </w:r>
    </w:p>
    <w:p w:rsidR="00A23FAE" w:rsidRPr="003C70AC" w:rsidRDefault="00A23FAE" w:rsidP="00A23FAE">
      <w:pPr>
        <w:pStyle w:val="Akapitzlist"/>
        <w:rPr>
          <w:rFonts w:ascii="Times New Roman" w:hAnsi="Times New Roman"/>
          <w:sz w:val="24"/>
          <w:szCs w:val="24"/>
        </w:rPr>
      </w:pPr>
      <w:r w:rsidRPr="003C70AC">
        <w:rPr>
          <w:rFonts w:ascii="Times New Roman" w:hAnsi="Times New Roman"/>
          <w:sz w:val="24"/>
          <w:szCs w:val="24"/>
        </w:rPr>
        <w:t>- zostaję przenoszon</w:t>
      </w:r>
      <w:r w:rsidR="001566DA">
        <w:rPr>
          <w:rFonts w:ascii="Times New Roman" w:hAnsi="Times New Roman"/>
          <w:sz w:val="24"/>
          <w:szCs w:val="24"/>
        </w:rPr>
        <w:t>a/</w:t>
      </w:r>
      <w:r w:rsidRPr="003C70AC">
        <w:rPr>
          <w:rFonts w:ascii="Times New Roman" w:hAnsi="Times New Roman"/>
          <w:sz w:val="24"/>
          <w:szCs w:val="24"/>
        </w:rPr>
        <w:t>y bezpośrednio do kontaktu z producentem/handlowcem</w:t>
      </w:r>
    </w:p>
    <w:p w:rsidR="00A23FAE" w:rsidRDefault="00A23FAE" w:rsidP="00A23FAE">
      <w:pPr>
        <w:pStyle w:val="Akapitzlist"/>
        <w:rPr>
          <w:rFonts w:ascii="Times New Roman" w:hAnsi="Times New Roman"/>
          <w:sz w:val="24"/>
          <w:szCs w:val="24"/>
        </w:rPr>
      </w:pPr>
      <w:r w:rsidRPr="003C70AC">
        <w:rPr>
          <w:rFonts w:ascii="Times New Roman" w:hAnsi="Times New Roman"/>
          <w:sz w:val="24"/>
          <w:szCs w:val="24"/>
        </w:rPr>
        <w:t xml:space="preserve">- składanie zamówienia </w:t>
      </w:r>
    </w:p>
    <w:p w:rsidR="00253C1E" w:rsidRDefault="00253C1E" w:rsidP="00A23FAE">
      <w:pPr>
        <w:pStyle w:val="Akapitzlist"/>
        <w:rPr>
          <w:rFonts w:ascii="Times New Roman" w:hAnsi="Times New Roman"/>
          <w:sz w:val="24"/>
          <w:szCs w:val="24"/>
        </w:rPr>
      </w:pPr>
    </w:p>
    <w:p w:rsidR="00253C1E" w:rsidRDefault="00D55106" w:rsidP="00D55106">
      <w:pPr>
        <w:pStyle w:val="Akapitzlist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4.</w:t>
      </w:r>
      <w:r w:rsidR="00253C1E">
        <w:rPr>
          <w:rFonts w:ascii="Times New Roman" w:hAnsi="Times New Roman"/>
          <w:b/>
          <w:sz w:val="24"/>
          <w:szCs w:val="24"/>
        </w:rPr>
        <w:t>Story</w:t>
      </w:r>
      <w:r w:rsidR="00FC0941">
        <w:rPr>
          <w:rFonts w:ascii="Times New Roman" w:hAnsi="Times New Roman"/>
          <w:b/>
          <w:sz w:val="24"/>
          <w:szCs w:val="24"/>
        </w:rPr>
        <w:t xml:space="preserve"> Klienta</w:t>
      </w:r>
      <w:r w:rsidR="00253C1E">
        <w:rPr>
          <w:rFonts w:ascii="Times New Roman" w:hAnsi="Times New Roman"/>
          <w:b/>
          <w:sz w:val="24"/>
          <w:szCs w:val="24"/>
        </w:rPr>
        <w:t xml:space="preserve">: </w:t>
      </w:r>
      <w:r w:rsidR="00253C1E">
        <w:rPr>
          <w:rFonts w:ascii="Times New Roman" w:hAnsi="Times New Roman"/>
          <w:sz w:val="24"/>
          <w:szCs w:val="24"/>
        </w:rPr>
        <w:t>Chcę mieć możliwość złożenia mebla samodzielnie według własnego pomysłu poprzez zamówi</w:t>
      </w:r>
      <w:r w:rsidR="001566DA">
        <w:rPr>
          <w:rFonts w:ascii="Times New Roman" w:hAnsi="Times New Roman"/>
          <w:sz w:val="24"/>
          <w:szCs w:val="24"/>
        </w:rPr>
        <w:t xml:space="preserve">enie osobnych części </w:t>
      </w:r>
      <w:r w:rsidR="00253C1E">
        <w:rPr>
          <w:rFonts w:ascii="Times New Roman" w:hAnsi="Times New Roman"/>
          <w:sz w:val="24"/>
          <w:szCs w:val="24"/>
        </w:rPr>
        <w:t>do złożenia</w:t>
      </w:r>
    </w:p>
    <w:p w:rsidR="00DA6CA8" w:rsidRDefault="00FC0941" w:rsidP="005320AB">
      <w:pPr>
        <w:pStyle w:val="Akapitzlist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DA6CA8">
        <w:rPr>
          <w:rFonts w:ascii="Times New Roman" w:hAnsi="Times New Roman"/>
          <w:b/>
          <w:sz w:val="24"/>
          <w:szCs w:val="24"/>
        </w:rPr>
        <w:t>Story Sprzedawcy:</w:t>
      </w:r>
      <w:r w:rsidRPr="00DA6CA8">
        <w:rPr>
          <w:rFonts w:ascii="Times New Roman" w:hAnsi="Times New Roman"/>
          <w:sz w:val="24"/>
          <w:szCs w:val="24"/>
        </w:rPr>
        <w:t xml:space="preserve"> </w:t>
      </w:r>
      <w:r w:rsidR="00983D98">
        <w:rPr>
          <w:rFonts w:ascii="Times New Roman" w:hAnsi="Times New Roman"/>
          <w:sz w:val="24"/>
          <w:szCs w:val="24"/>
        </w:rPr>
        <w:t>Chcę sprzedawać osobne części do złożenia</w:t>
      </w:r>
      <w:bookmarkStart w:id="1" w:name="_GoBack"/>
      <w:bookmarkEnd w:id="1"/>
    </w:p>
    <w:p w:rsidR="00DA6CA8" w:rsidRDefault="00DA6CA8" w:rsidP="00DA6CA8">
      <w:pPr>
        <w:pStyle w:val="Akapitzlist"/>
        <w:rPr>
          <w:rFonts w:ascii="Times New Roman" w:hAnsi="Times New Roman"/>
          <w:sz w:val="24"/>
          <w:szCs w:val="24"/>
        </w:rPr>
      </w:pPr>
    </w:p>
    <w:p w:rsidR="00253C1E" w:rsidRPr="00DA6CA8" w:rsidRDefault="00253C1E" w:rsidP="005320AB">
      <w:pPr>
        <w:pStyle w:val="Akapitzlist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DA6CA8">
        <w:rPr>
          <w:rFonts w:ascii="Times New Roman" w:hAnsi="Times New Roman"/>
          <w:b/>
          <w:sz w:val="24"/>
          <w:szCs w:val="24"/>
        </w:rPr>
        <w:lastRenderedPageBreak/>
        <w:t xml:space="preserve">Uzasadnienie: </w:t>
      </w:r>
      <w:r w:rsidRPr="00DA6CA8">
        <w:rPr>
          <w:rFonts w:ascii="Times New Roman" w:hAnsi="Times New Roman"/>
          <w:sz w:val="24"/>
          <w:szCs w:val="24"/>
        </w:rPr>
        <w:t xml:space="preserve">możliwość samodzielnego działania przyciągnie i przekona więcej klientów, zwłaszcza </w:t>
      </w:r>
      <w:r w:rsidR="00FD45DE" w:rsidRPr="00DA6CA8">
        <w:rPr>
          <w:rFonts w:ascii="Times New Roman" w:hAnsi="Times New Roman"/>
          <w:sz w:val="24"/>
          <w:szCs w:val="24"/>
        </w:rPr>
        <w:t>tych najbardziej wymagających i kreatywnych</w:t>
      </w:r>
      <w:r w:rsidR="00FC0941" w:rsidRPr="00DA6CA8">
        <w:rPr>
          <w:rFonts w:ascii="Times New Roman" w:hAnsi="Times New Roman"/>
          <w:sz w:val="24"/>
          <w:szCs w:val="24"/>
        </w:rPr>
        <w:t>, a także pozwoli sprzedawcom zyskać elastyczność w dopasowaniu do potrzeb klienta i zwiększyć zysk</w:t>
      </w:r>
    </w:p>
    <w:p w:rsidR="00253C1E" w:rsidRDefault="00253C1E" w:rsidP="00D55106">
      <w:pPr>
        <w:pStyle w:val="Akapitzlist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Kryteria akceptacji: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253C1E" w:rsidRDefault="00FD45DE" w:rsidP="00253C1E">
      <w:pPr>
        <w:pStyle w:val="Akapitzli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Klikam najpierw w zakładkę funkcji</w:t>
      </w:r>
      <w:r w:rsidR="00253C1E">
        <w:rPr>
          <w:rFonts w:ascii="Times New Roman" w:hAnsi="Times New Roman"/>
          <w:sz w:val="24"/>
          <w:szCs w:val="24"/>
        </w:rPr>
        <w:t xml:space="preserve"> </w:t>
      </w:r>
      <w:r w:rsidR="001566DA">
        <w:rPr>
          <w:rFonts w:ascii="Times New Roman" w:hAnsi="Times New Roman"/>
          <w:sz w:val="24"/>
          <w:szCs w:val="24"/>
        </w:rPr>
        <w:t>„</w:t>
      </w:r>
      <w:r w:rsidR="00253C1E">
        <w:rPr>
          <w:rFonts w:ascii="Times New Roman" w:hAnsi="Times New Roman"/>
          <w:sz w:val="24"/>
          <w:szCs w:val="24"/>
        </w:rPr>
        <w:t>fitter</w:t>
      </w:r>
      <w:r w:rsidR="001566DA">
        <w:rPr>
          <w:rFonts w:ascii="Times New Roman" w:hAnsi="Times New Roman"/>
          <w:sz w:val="24"/>
          <w:szCs w:val="24"/>
        </w:rPr>
        <w:t>”</w:t>
      </w:r>
    </w:p>
    <w:p w:rsidR="00253C1E" w:rsidRDefault="00253C1E" w:rsidP="00253C1E">
      <w:pPr>
        <w:pStyle w:val="Akapitzli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w podkategoriach funkcji „fitter” </w:t>
      </w:r>
      <w:r w:rsidR="00FD45DE">
        <w:rPr>
          <w:rFonts w:ascii="Times New Roman" w:hAnsi="Times New Roman"/>
          <w:sz w:val="24"/>
          <w:szCs w:val="24"/>
        </w:rPr>
        <w:t xml:space="preserve">klikam w opcję </w:t>
      </w:r>
      <w:r w:rsidR="001566DA">
        <w:rPr>
          <w:rFonts w:ascii="Times New Roman" w:hAnsi="Times New Roman"/>
          <w:sz w:val="24"/>
          <w:szCs w:val="24"/>
        </w:rPr>
        <w:t>„</w:t>
      </w:r>
      <w:r w:rsidR="00FD45DE">
        <w:rPr>
          <w:rFonts w:ascii="Times New Roman" w:hAnsi="Times New Roman"/>
          <w:sz w:val="24"/>
          <w:szCs w:val="24"/>
        </w:rPr>
        <w:t>DIY”</w:t>
      </w:r>
    </w:p>
    <w:p w:rsidR="00FD45DE" w:rsidRDefault="00FD45DE" w:rsidP="00253C1E">
      <w:pPr>
        <w:pStyle w:val="Akapitzli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widzę poszczególne części mebli do samodzielnego złożenia</w:t>
      </w:r>
    </w:p>
    <w:p w:rsidR="001566DA" w:rsidRDefault="001566DA" w:rsidP="00253C1E">
      <w:pPr>
        <w:pStyle w:val="Akapitzli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mam możliwość filtrowania elementów </w:t>
      </w:r>
    </w:p>
    <w:p w:rsidR="00FD45DE" w:rsidRPr="00253C1E" w:rsidRDefault="00FD45DE" w:rsidP="00253C1E">
      <w:pPr>
        <w:pStyle w:val="Akapitzli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wybieram interesujące mnie części</w:t>
      </w:r>
    </w:p>
    <w:p w:rsidR="00433565" w:rsidRDefault="00433565" w:rsidP="007C2474">
      <w:pPr>
        <w:rPr>
          <w:rFonts w:ascii="Times New Roman" w:hAnsi="Times New Roman"/>
          <w:sz w:val="24"/>
          <w:szCs w:val="24"/>
        </w:rPr>
      </w:pPr>
    </w:p>
    <w:p w:rsidR="00433565" w:rsidRPr="001566DA" w:rsidRDefault="00433565" w:rsidP="007C2474">
      <w:pPr>
        <w:rPr>
          <w:rFonts w:ascii="Times New Roman" w:hAnsi="Times New Roman"/>
          <w:sz w:val="28"/>
          <w:szCs w:val="28"/>
        </w:rPr>
      </w:pPr>
    </w:p>
    <w:sectPr w:rsidR="00433565" w:rsidRPr="001566DA" w:rsidSect="008E44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57C7" w:rsidRDefault="002757C7" w:rsidP="00A8005D">
      <w:pPr>
        <w:spacing w:after="0" w:line="240" w:lineRule="auto"/>
      </w:pPr>
      <w:r>
        <w:separator/>
      </w:r>
    </w:p>
  </w:endnote>
  <w:endnote w:type="continuationSeparator" w:id="0">
    <w:p w:rsidR="002757C7" w:rsidRDefault="002757C7" w:rsidP="00A80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57C7" w:rsidRDefault="002757C7" w:rsidP="00A8005D">
      <w:pPr>
        <w:spacing w:after="0" w:line="240" w:lineRule="auto"/>
      </w:pPr>
      <w:r>
        <w:separator/>
      </w:r>
    </w:p>
  </w:footnote>
  <w:footnote w:type="continuationSeparator" w:id="0">
    <w:p w:rsidR="002757C7" w:rsidRDefault="002757C7" w:rsidP="00A800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99124C"/>
    <w:multiLevelType w:val="hybridMultilevel"/>
    <w:tmpl w:val="2ECE0C82"/>
    <w:lvl w:ilvl="0" w:tplc="041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E301CAC"/>
    <w:multiLevelType w:val="hybridMultilevel"/>
    <w:tmpl w:val="CA4070A0"/>
    <w:lvl w:ilvl="0" w:tplc="817CDF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F1B5DD5"/>
    <w:multiLevelType w:val="hybridMultilevel"/>
    <w:tmpl w:val="F4761A8C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C46709"/>
    <w:multiLevelType w:val="hybridMultilevel"/>
    <w:tmpl w:val="C8B0C4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BD7E8C"/>
    <w:multiLevelType w:val="hybridMultilevel"/>
    <w:tmpl w:val="A92A5C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210686"/>
    <w:multiLevelType w:val="hybridMultilevel"/>
    <w:tmpl w:val="C5B42D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5B6374"/>
    <w:multiLevelType w:val="hybridMultilevel"/>
    <w:tmpl w:val="3C68DA8C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7A7322"/>
    <w:multiLevelType w:val="hybridMultilevel"/>
    <w:tmpl w:val="60ECD1EE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E14EF3"/>
    <w:multiLevelType w:val="hybridMultilevel"/>
    <w:tmpl w:val="0262CC54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4F7A9B"/>
    <w:multiLevelType w:val="hybridMultilevel"/>
    <w:tmpl w:val="A00C8C6E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622621"/>
    <w:multiLevelType w:val="hybridMultilevel"/>
    <w:tmpl w:val="48EE68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5"/>
  </w:num>
  <w:num w:numId="5">
    <w:abstractNumId w:val="1"/>
  </w:num>
  <w:num w:numId="6">
    <w:abstractNumId w:val="6"/>
  </w:num>
  <w:num w:numId="7">
    <w:abstractNumId w:val="8"/>
  </w:num>
  <w:num w:numId="8">
    <w:abstractNumId w:val="9"/>
  </w:num>
  <w:num w:numId="9">
    <w:abstractNumId w:val="2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5CAB"/>
    <w:rsid w:val="00022726"/>
    <w:rsid w:val="00071871"/>
    <w:rsid w:val="000771A0"/>
    <w:rsid w:val="001339DC"/>
    <w:rsid w:val="001566DA"/>
    <w:rsid w:val="001B6AED"/>
    <w:rsid w:val="001D4951"/>
    <w:rsid w:val="00253C1E"/>
    <w:rsid w:val="002757C7"/>
    <w:rsid w:val="00433565"/>
    <w:rsid w:val="004A51CC"/>
    <w:rsid w:val="0056795D"/>
    <w:rsid w:val="007C2474"/>
    <w:rsid w:val="00845CAB"/>
    <w:rsid w:val="008E44DA"/>
    <w:rsid w:val="008E6FBA"/>
    <w:rsid w:val="009216FD"/>
    <w:rsid w:val="009516E8"/>
    <w:rsid w:val="00983D98"/>
    <w:rsid w:val="009C1C45"/>
    <w:rsid w:val="009C3A83"/>
    <w:rsid w:val="00A21509"/>
    <w:rsid w:val="00A23FAE"/>
    <w:rsid w:val="00A7475C"/>
    <w:rsid w:val="00A8005D"/>
    <w:rsid w:val="00AC437A"/>
    <w:rsid w:val="00B657C0"/>
    <w:rsid w:val="00C92AE7"/>
    <w:rsid w:val="00CD4513"/>
    <w:rsid w:val="00D17A97"/>
    <w:rsid w:val="00D36DBC"/>
    <w:rsid w:val="00D55106"/>
    <w:rsid w:val="00DA6CA8"/>
    <w:rsid w:val="00DD3780"/>
    <w:rsid w:val="00E422B7"/>
    <w:rsid w:val="00E52CF2"/>
    <w:rsid w:val="00F66F69"/>
    <w:rsid w:val="00FC0941"/>
    <w:rsid w:val="00FD45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DA9269-A47E-4434-8C5C-2C5FF9990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45CAB"/>
    <w:pPr>
      <w:spacing w:line="256" w:lineRule="auto"/>
    </w:pPr>
    <w:rPr>
      <w:rFonts w:ascii="Calibri" w:eastAsia="Calibri" w:hAnsi="Calibri" w:cs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845CAB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45C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45C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45CAB"/>
    <w:pPr>
      <w:keepNext/>
      <w:keepLines/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45CA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45CAB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45CAB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pl-PL"/>
    </w:rPr>
  </w:style>
  <w:style w:type="paragraph" w:styleId="Akapitzlist">
    <w:name w:val="List Paragraph"/>
    <w:basedOn w:val="Normalny"/>
    <w:uiPriority w:val="34"/>
    <w:qFormat/>
    <w:rsid w:val="00845CAB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845C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45C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pistreci2">
    <w:name w:val="toc 2"/>
    <w:basedOn w:val="Normalny"/>
    <w:next w:val="Normalny"/>
    <w:autoRedefine/>
    <w:uiPriority w:val="39"/>
    <w:unhideWhenUsed/>
    <w:rsid w:val="00845CAB"/>
    <w:pPr>
      <w:spacing w:after="100" w:line="259" w:lineRule="auto"/>
      <w:ind w:left="220"/>
    </w:pPr>
    <w:rPr>
      <w:rFonts w:asciiTheme="minorHAnsi" w:eastAsiaTheme="minorEastAsia" w:hAnsiTheme="minorHAnsi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845CAB"/>
    <w:pPr>
      <w:spacing w:after="100" w:line="259" w:lineRule="auto"/>
    </w:pPr>
    <w:rPr>
      <w:rFonts w:asciiTheme="minorHAnsi" w:eastAsiaTheme="minorEastAsia" w:hAnsiTheme="minorHAnsi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845CAB"/>
    <w:pPr>
      <w:spacing w:after="100" w:line="259" w:lineRule="auto"/>
      <w:ind w:left="440"/>
    </w:pPr>
    <w:rPr>
      <w:rFonts w:asciiTheme="minorHAnsi" w:eastAsiaTheme="minorEastAsia" w:hAnsiTheme="minorHAnsi"/>
      <w:lang w:eastAsia="pl-PL"/>
    </w:rPr>
  </w:style>
  <w:style w:type="table" w:styleId="Tabela-Siatka">
    <w:name w:val="Table Grid"/>
    <w:basedOn w:val="Standardowy"/>
    <w:uiPriority w:val="39"/>
    <w:rsid w:val="001D49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A21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21509"/>
    <w:rPr>
      <w:rFonts w:ascii="Tahoma" w:eastAsia="Calibri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8005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8005D"/>
    <w:rPr>
      <w:rFonts w:ascii="Calibri" w:eastAsia="Calibri" w:hAnsi="Calibri" w:cs="Times New Roman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8005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82C72-839D-44AF-90E3-136D80BBE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857</Words>
  <Characters>5142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aneta</dc:creator>
  <cp:lastModifiedBy>aneta</cp:lastModifiedBy>
  <cp:revision>11</cp:revision>
  <dcterms:created xsi:type="dcterms:W3CDTF">2019-03-05T16:48:00Z</dcterms:created>
  <dcterms:modified xsi:type="dcterms:W3CDTF">2019-03-26T16:46:00Z</dcterms:modified>
</cp:coreProperties>
</file>