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066746">
        <w:t xml:space="preserve"> Worked Examples</w:t>
      </w:r>
    </w:p>
    <w:p w:rsidR="003B1179" w:rsidRDefault="003B1179" w:rsidP="003B1179"/>
    <w:p w:rsidR="001141F6" w:rsidRDefault="001141F6" w:rsidP="003B1179">
      <w:pPr>
        <w:rPr>
          <w:rFonts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2A40" wp14:editId="520BAFA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444143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2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5.1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2C6D6D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061A4A" w:rsidRDefault="00061A4A" w:rsidP="003B1179">
      <w:pPr>
        <w:rPr>
          <w:rFonts w:cstheme="minorHAnsi"/>
        </w:rPr>
      </w:pPr>
    </w:p>
    <w:p w:rsidR="0025212E" w:rsidRDefault="0025212E" w:rsidP="003B1179">
      <w:pPr>
        <w:rPr>
          <w:rFonts w:cstheme="minorHAnsi"/>
        </w:rPr>
      </w:pPr>
    </w:p>
    <w:p w:rsidR="00066746" w:rsidRPr="00F635EC" w:rsidRDefault="00066746" w:rsidP="00066746">
      <w:pPr>
        <w:pStyle w:val="Heading2"/>
        <w:rPr>
          <w:sz w:val="32"/>
        </w:rPr>
      </w:pPr>
      <w:r w:rsidRPr="00F635EC">
        <w:rPr>
          <w:sz w:val="32"/>
        </w:rPr>
        <w:t xml:space="preserve">Example </w:t>
      </w:r>
    </w:p>
    <w:p w:rsidR="00066746" w:rsidRPr="00F635EC" w:rsidRDefault="00066746" w:rsidP="00066746">
      <w:pPr>
        <w:rPr>
          <w:rFonts w:cstheme="minorHAnsi"/>
          <w:sz w:val="28"/>
        </w:rPr>
      </w:pPr>
      <w:r w:rsidRPr="00F635EC">
        <w:rPr>
          <w:rFonts w:cstheme="minorHAnsi"/>
          <w:sz w:val="28"/>
        </w:rPr>
        <w:t>Differentiate:</w:t>
      </w:r>
    </w:p>
    <w:p w:rsidR="00CE676A" w:rsidRPr="00CE676A" w:rsidRDefault="00CE676A" w:rsidP="00CE676A">
      <w:pPr>
        <w:rPr>
          <w:sz w:val="28"/>
        </w:rPr>
      </w:pPr>
      <m:oMathPara>
        <m:oMath>
          <m:r>
            <w:rPr>
              <w:rFonts w:ascii="Cambria Math" w:hAnsi="Cambria Math" w:cstheme="minorHAnsi"/>
              <w:sz w:val="28"/>
            </w:rPr>
            <m:t>y= 2xsinx</m:t>
          </m:r>
        </m:oMath>
      </m:oMathPara>
    </w:p>
    <w:p w:rsidR="00CE676A" w:rsidRPr="00CE676A" w:rsidRDefault="00CE676A" w:rsidP="00CE676A">
      <w:pPr>
        <w:ind w:left="720" w:firstLine="720"/>
        <w:rPr>
          <w:rFonts w:eastAsiaTheme="minorEastAsia"/>
          <w:sz w:val="28"/>
        </w:rPr>
      </w:pPr>
    </w:p>
    <w:p w:rsidR="00CE676A" w:rsidRPr="00CE676A" w:rsidRDefault="00CE676A" w:rsidP="00CE676A">
      <w:pPr>
        <w:ind w:left="720" w:firstLine="720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 xml:space="preserve">u= </m:t>
        </m:r>
        <m:r>
          <w:rPr>
            <w:rFonts w:ascii="Cambria Math" w:hAnsi="Cambria Math" w:cstheme="minorHAnsi"/>
            <w:sz w:val="28"/>
          </w:rPr>
          <m:t>2x</m:t>
        </m:r>
        <m:r>
          <w:rPr>
            <w:rFonts w:ascii="Cambria Math" w:hAnsi="Cambria Math"/>
            <w:sz w:val="28"/>
          </w:rPr>
          <m:t>;</m:t>
        </m:r>
      </m:oMath>
      <w:r w:rsidRPr="00CE676A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du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</w:rPr>
          <m:t>=2</m:t>
        </m:r>
      </m:oMath>
    </w:p>
    <w:p w:rsidR="00CE676A" w:rsidRPr="00CE676A" w:rsidRDefault="00CE676A" w:rsidP="00CE676A">
      <w:pPr>
        <w:ind w:left="720" w:firstLine="720"/>
        <w:rPr>
          <w:rFonts w:eastAsiaTheme="minorEastAsia"/>
          <w:sz w:val="28"/>
        </w:rPr>
      </w:pPr>
    </w:p>
    <w:p w:rsidR="00CE676A" w:rsidRPr="00CE676A" w:rsidRDefault="00CE676A" w:rsidP="00CE676A">
      <w:pPr>
        <w:ind w:left="720" w:firstLine="720"/>
        <w:rPr>
          <w:sz w:val="28"/>
        </w:rPr>
      </w:pPr>
      <m:oMath>
        <m:r>
          <w:rPr>
            <w:rFonts w:ascii="Cambria Math" w:hAnsi="Cambria Math"/>
            <w:sz w:val="28"/>
          </w:rPr>
          <m:t>v=</m:t>
        </m:r>
        <m:r>
          <w:rPr>
            <w:rFonts w:ascii="Cambria Math" w:hAnsi="Cambria Math" w:cstheme="minorHAnsi"/>
            <w:sz w:val="28"/>
          </w:rPr>
          <m:t>sinx</m:t>
        </m:r>
      </m:oMath>
      <w:r w:rsidRPr="00CE676A">
        <w:rPr>
          <w:rFonts w:eastAsiaTheme="minorEastAsia"/>
          <w:sz w:val="28"/>
        </w:rPr>
        <w:t xml:space="preserve">;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</w:rPr>
          <m:t>=cosx</m:t>
        </m:r>
      </m:oMath>
    </w:p>
    <w:p w:rsidR="00CE676A" w:rsidRPr="00CE676A" w:rsidRDefault="00CE676A" w:rsidP="00CE676A">
      <w:pPr>
        <w:jc w:val="center"/>
        <w:rPr>
          <w:rFonts w:eastAsiaTheme="minorEastAsia"/>
          <w:i/>
          <w:sz w:val="28"/>
        </w:rPr>
      </w:pPr>
    </w:p>
    <w:p w:rsidR="00CE676A" w:rsidRPr="00CE676A" w:rsidRDefault="00CE676A" w:rsidP="00CE676A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2x</m:t>
          </m:r>
          <m:r>
            <w:rPr>
              <w:rFonts w:ascii="Cambria Math" w:eastAsiaTheme="minorEastAsia" w:hAnsi="Cambria Math"/>
              <w:sz w:val="28"/>
            </w:rPr>
            <m:t>(cosx</m:t>
          </m:r>
          <m:r>
            <w:rPr>
              <w:rFonts w:ascii="Cambria Math" w:hAnsi="Cambria Math"/>
              <w:sz w:val="28"/>
            </w:rPr>
            <m:t>)+</m:t>
          </m:r>
          <m:r>
            <w:rPr>
              <w:rFonts w:ascii="Cambria Math" w:hAnsi="Cambria Math" w:cstheme="minorHAnsi"/>
              <w:sz w:val="28"/>
            </w:rPr>
            <m:t>sinx(</m:t>
          </m:r>
          <m:r>
            <w:rPr>
              <w:rFonts w:ascii="Cambria Math" w:eastAsiaTheme="minorEastAsia" w:hAnsi="Cambria Math"/>
              <w:sz w:val="28"/>
            </w:rPr>
            <m:t>2)</m:t>
          </m:r>
        </m:oMath>
      </m:oMathPara>
    </w:p>
    <w:p w:rsidR="00CE676A" w:rsidRPr="00CE676A" w:rsidRDefault="00CE676A" w:rsidP="00CE676A">
      <w:pPr>
        <w:jc w:val="center"/>
        <w:rPr>
          <w:i/>
          <w:sz w:val="28"/>
        </w:rPr>
      </w:pPr>
    </w:p>
    <w:p w:rsidR="00CE676A" w:rsidRPr="00CE676A" w:rsidRDefault="00CE676A" w:rsidP="00CE676A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2x</m:t>
          </m:r>
          <m:r>
            <w:rPr>
              <w:rFonts w:ascii="Cambria Math" w:eastAsiaTheme="minorEastAsia" w:hAnsi="Cambria Math"/>
              <w:sz w:val="28"/>
            </w:rPr>
            <m:t>cosx</m:t>
          </m:r>
          <m:r>
            <w:rPr>
              <w:rFonts w:ascii="Cambria Math" w:hAnsi="Cambria Math"/>
              <w:sz w:val="28"/>
            </w:rPr>
            <m:t>+2</m:t>
          </m:r>
          <m:r>
            <w:rPr>
              <w:rFonts w:ascii="Cambria Math" w:hAnsi="Cambria Math" w:cstheme="minorHAnsi"/>
              <w:sz w:val="28"/>
            </w:rPr>
            <m:t>sinx</m:t>
          </m:r>
        </m:oMath>
      </m:oMathPara>
    </w:p>
    <w:p w:rsidR="00CE676A" w:rsidRPr="00CE676A" w:rsidRDefault="00CE676A" w:rsidP="00CE676A">
      <w:pPr>
        <w:rPr>
          <w:sz w:val="28"/>
        </w:rPr>
      </w:pPr>
      <w:r w:rsidRPr="00CE676A">
        <w:rPr>
          <w:sz w:val="28"/>
        </w:rPr>
        <w:t>This could be factorised to</w:t>
      </w:r>
    </w:p>
    <w:p w:rsidR="00CE676A" w:rsidRPr="00CE676A" w:rsidRDefault="00CE676A" w:rsidP="00CE676A">
      <w:pPr>
        <w:jc w:val="center"/>
        <w:rPr>
          <w:rFonts w:eastAsiaTheme="minorEastAsia"/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 w:cstheme="minorHAnsi"/>
              <w:sz w:val="28"/>
            </w:rPr>
            <m:t>2(x</m:t>
          </m:r>
          <m:r>
            <w:rPr>
              <w:rFonts w:ascii="Cambria Math" w:eastAsiaTheme="minorEastAsia" w:hAnsi="Cambria Math"/>
              <w:sz w:val="28"/>
            </w:rPr>
            <m:t>cosx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 w:cstheme="minorHAnsi"/>
              <w:sz w:val="28"/>
            </w:rPr>
            <m:t>sinx)</m:t>
          </m:r>
        </m:oMath>
      </m:oMathPara>
      <w:bookmarkStart w:id="0" w:name="_GoBack"/>
      <w:bookmarkEnd w:id="0"/>
    </w:p>
    <w:p w:rsidR="00CE676A" w:rsidRDefault="00CE676A" w:rsidP="00CE676A">
      <w:pPr>
        <w:jc w:val="center"/>
        <w:rPr>
          <w:rFonts w:eastAsiaTheme="minorEastAsia"/>
          <w:i/>
        </w:rPr>
      </w:pPr>
    </w:p>
    <w:p w:rsidR="00061A4A" w:rsidRDefault="00061A4A" w:rsidP="00CE676A"/>
    <w:sectPr w:rsidR="00061A4A" w:rsidSect="00D65A51">
      <w:headerReference w:type="default" r:id="rId8"/>
      <w:footerReference w:type="default" r:id="rId9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43" w:rsidRDefault="00444143" w:rsidP="001E521C">
      <w:pPr>
        <w:spacing w:after="0" w:line="240" w:lineRule="auto"/>
      </w:pPr>
      <w:r>
        <w:separator/>
      </w:r>
    </w:p>
  </w:endnote>
  <w:endnote w:type="continuationSeparator" w:id="0">
    <w:p w:rsidR="00444143" w:rsidRDefault="00444143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E676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43" w:rsidRDefault="00444143" w:rsidP="001E521C">
      <w:pPr>
        <w:spacing w:after="0" w:line="240" w:lineRule="auto"/>
      </w:pPr>
      <w:r>
        <w:separator/>
      </w:r>
    </w:p>
  </w:footnote>
  <w:footnote w:type="continuationSeparator" w:id="0">
    <w:p w:rsidR="00444143" w:rsidRDefault="00444143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444143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6746"/>
    <w:rsid w:val="00083EEE"/>
    <w:rsid w:val="00090D86"/>
    <w:rsid w:val="000A5F54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2F4A39"/>
    <w:rsid w:val="0032040A"/>
    <w:rsid w:val="00356E56"/>
    <w:rsid w:val="003B1179"/>
    <w:rsid w:val="00444143"/>
    <w:rsid w:val="004B054C"/>
    <w:rsid w:val="004B614F"/>
    <w:rsid w:val="004E403E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C462D"/>
    <w:rsid w:val="00900A65"/>
    <w:rsid w:val="00985A49"/>
    <w:rsid w:val="009C69B2"/>
    <w:rsid w:val="009F6784"/>
    <w:rsid w:val="00A156CD"/>
    <w:rsid w:val="00B77BCE"/>
    <w:rsid w:val="00BB0B07"/>
    <w:rsid w:val="00BE40A5"/>
    <w:rsid w:val="00C07EE7"/>
    <w:rsid w:val="00CA4ED7"/>
    <w:rsid w:val="00CC1481"/>
    <w:rsid w:val="00CE676A"/>
    <w:rsid w:val="00CF55AC"/>
    <w:rsid w:val="00CF60EB"/>
    <w:rsid w:val="00D4087B"/>
    <w:rsid w:val="00D65A51"/>
    <w:rsid w:val="00E038CB"/>
    <w:rsid w:val="00E22132"/>
    <w:rsid w:val="00E53D73"/>
    <w:rsid w:val="00E95980"/>
    <w:rsid w:val="00ED3F73"/>
    <w:rsid w:val="00ED65EA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18614A"/>
    <w:rsid w:val="003D1321"/>
    <w:rsid w:val="00447ACF"/>
    <w:rsid w:val="005F5268"/>
    <w:rsid w:val="00614921"/>
    <w:rsid w:val="007B78B7"/>
    <w:rsid w:val="00986D5F"/>
    <w:rsid w:val="00AC02E4"/>
    <w:rsid w:val="00AD2BA0"/>
    <w:rsid w:val="00C11E25"/>
    <w:rsid w:val="00D15CCB"/>
    <w:rsid w:val="00D90645"/>
    <w:rsid w:val="00DD4E63"/>
    <w:rsid w:val="00EA114B"/>
    <w:rsid w:val="00F07133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E6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B4A8A34-06D9-40EB-8D4B-2D50F8749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44FC78-31F3-42AB-BD29-F3DE1393A126}"/>
</file>

<file path=customXml/itemProps3.xml><?xml version="1.0" encoding="utf-8"?>
<ds:datastoreItem xmlns:ds="http://schemas.openxmlformats.org/officeDocument/2006/customXml" ds:itemID="{D710266A-5D3A-49E1-9CE7-8351F935E7AB}"/>
</file>

<file path=customXml/itemProps4.xml><?xml version="1.0" encoding="utf-8"?>
<ds:datastoreItem xmlns:ds="http://schemas.openxmlformats.org/officeDocument/2006/customXml" ds:itemID="{4C6FE9BE-76A0-47D5-BA44-7338B94647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3</cp:revision>
  <dcterms:created xsi:type="dcterms:W3CDTF">2020-05-28T12:41:00Z</dcterms:created>
  <dcterms:modified xsi:type="dcterms:W3CDTF">2020-05-28T12:41:00Z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