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23" w:rsidRPr="00FE5F37" w:rsidRDefault="006D2EEE" w:rsidP="00DA7F23">
      <w:pPr>
        <w:pStyle w:val="NormalWeb"/>
        <w:spacing w:after="0"/>
        <w:jc w:val="center"/>
        <w:rPr>
          <w:rFonts w:ascii="Calibri" w:hAnsi="Calibri" w:cs="Arial"/>
          <w:b/>
          <w:bCs/>
          <w:smallCaps/>
          <w:color w:val="000080"/>
          <w:sz w:val="44"/>
          <w:lang w:eastAsia="en-US"/>
        </w:rPr>
      </w:pPr>
      <w:r>
        <w:rPr>
          <w:rFonts w:ascii="Calibri" w:hAnsi="Calibri" w:cs="Arial"/>
          <w:b/>
          <w:bCs/>
          <w:smallCaps/>
          <w:color w:val="000080"/>
          <w:sz w:val="44"/>
          <w:lang w:eastAsia="en-US"/>
        </w:rPr>
        <w:t>Calendar of</w:t>
      </w:r>
      <w:r w:rsidR="00DA7F23" w:rsidRPr="00FE5F37">
        <w:rPr>
          <w:rFonts w:ascii="Calibri" w:hAnsi="Calibri" w:cs="Arial"/>
          <w:b/>
          <w:bCs/>
          <w:smallCaps/>
          <w:color w:val="000080"/>
          <w:sz w:val="44"/>
          <w:lang w:eastAsia="en-US"/>
        </w:rPr>
        <w:t xml:space="preserve"> Deadlines</w:t>
      </w:r>
    </w:p>
    <w:p w:rsidR="00DA7F23" w:rsidRDefault="00DA7F23" w:rsidP="00DA7F23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 xml:space="preserve">IO1 – </w:t>
      </w:r>
      <w:r w:rsidR="00EB7619" w:rsidRPr="00EB7619">
        <w:rPr>
          <w:rFonts w:cs="Arial"/>
          <w:b/>
          <w:color w:val="000066"/>
          <w:sz w:val="32"/>
          <w:szCs w:val="32"/>
          <w:lang w:val="en-GB"/>
        </w:rPr>
        <w:t>Student's Assessment Toolkit</w:t>
      </w:r>
    </w:p>
    <w:tbl>
      <w:tblPr>
        <w:tblW w:w="10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7"/>
        <w:gridCol w:w="4499"/>
        <w:gridCol w:w="2410"/>
        <w:gridCol w:w="2500"/>
      </w:tblGrid>
      <w:tr w:rsidR="00DA7F23" w:rsidTr="006D2EEE">
        <w:trPr>
          <w:jc w:val="center"/>
        </w:trPr>
        <w:tc>
          <w:tcPr>
            <w:tcW w:w="154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499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41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Partner</w:t>
            </w:r>
          </w:p>
        </w:tc>
        <w:tc>
          <w:tcPr>
            <w:tcW w:w="250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Template and Tools</w:t>
            </w:r>
          </w:p>
        </w:tc>
      </w:tr>
      <w:tr w:rsidR="00EB7619" w:rsidRPr="00DA7F23" w:rsidTr="006D2EEE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1C0052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30 June 2019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1C0052" w:rsidRDefault="001C0052" w:rsidP="001C0052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>Definition  for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,</w:t>
            </w: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each of the topics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the partner is responsible of, of </w:t>
            </w:r>
            <w:r w:rsidR="00235BCC"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>40 questions/answer for the Student Need Assessment Tool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EB7619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EB7619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IO1.A – Assessment Tools</w:t>
            </w:r>
          </w:p>
        </w:tc>
      </w:tr>
      <w:tr w:rsidR="00EB7619" w:rsidRPr="00DA7F23" w:rsidTr="006D2EEE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1C0052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30 July 2019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EB7619" w:rsidP="001C005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0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Review of </w:t>
            </w:r>
            <w:r w:rsidR="001C0052"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the questions for the assigned topic </w:t>
            </w:r>
          </w:p>
          <w:p w:rsidR="001C0052" w:rsidRPr="001C0052" w:rsidRDefault="001C0052" w:rsidP="001C005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0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Definition of keywords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/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>LIT (IE), UniG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enova (IT), KTU (LT), IPB (PT),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EB7619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IO1.B – Review Tool</w:t>
            </w:r>
          </w:p>
        </w:tc>
      </w:tr>
      <w:tr w:rsidR="001C0052" w:rsidRPr="001C0052" w:rsidTr="006D2EEE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Default="001C0052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31 October 2019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4F726E" w:rsidRDefault="001C0052" w:rsidP="001C0052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>Definition  for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,</w:t>
            </w: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each of the topics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the partner is responsible of, of 20 </w:t>
            </w: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questions/answer for the 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Final </w:t>
            </w: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>Assessment Tool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DE4AFC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DE4AFC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IO1.A – Assessment Tools</w:t>
            </w:r>
          </w:p>
        </w:tc>
      </w:tr>
      <w:tr w:rsidR="001C0052" w:rsidRPr="001C0052" w:rsidTr="006D2EEE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Default="001C0052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30 November 2019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1C0052" w:rsidP="001C0052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Review 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of the questions for the assigned topic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1C0052" w:rsidP="00DE4AFC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1C0052" w:rsidP="00DE4AFC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IO1.B – Review Tool</w:t>
            </w:r>
          </w:p>
        </w:tc>
      </w:tr>
    </w:tbl>
    <w:p w:rsidR="00DA7F23" w:rsidRPr="001C0052" w:rsidRDefault="00DA7F23" w:rsidP="00DA7F23">
      <w:pPr>
        <w:spacing w:after="0" w:line="240" w:lineRule="auto"/>
        <w:rPr>
          <w:rFonts w:cs="Arial"/>
          <w:b/>
          <w:color w:val="000066"/>
          <w:sz w:val="32"/>
          <w:szCs w:val="32"/>
        </w:rPr>
      </w:pPr>
    </w:p>
    <w:p w:rsidR="00DA7F23" w:rsidRPr="001C0052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2"/>
          <w:szCs w:val="2"/>
        </w:rPr>
      </w:pPr>
    </w:p>
    <w:p w:rsidR="00DA7F23" w:rsidRDefault="00DA7F23" w:rsidP="00DA7F23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 xml:space="preserve">IO2 – </w:t>
      </w:r>
      <w:r w:rsidR="00EB7619" w:rsidRPr="00EB7619">
        <w:rPr>
          <w:rFonts w:cs="Arial"/>
          <w:b/>
          <w:color w:val="000066"/>
          <w:sz w:val="32"/>
          <w:szCs w:val="32"/>
          <w:lang w:val="en-US"/>
        </w:rPr>
        <w:t>Online Math Library of Video Lessons and Teaching Materials</w:t>
      </w:r>
      <w:r>
        <w:rPr>
          <w:rFonts w:cs="Arial"/>
          <w:b/>
          <w:color w:val="000066"/>
          <w:sz w:val="32"/>
          <w:szCs w:val="32"/>
          <w:lang w:val="en-US"/>
        </w:rPr>
        <w:t xml:space="preserve"> 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4430"/>
        <w:gridCol w:w="2412"/>
        <w:gridCol w:w="2515"/>
      </w:tblGrid>
      <w:tr w:rsidR="00DA7F23" w:rsidTr="00F538CA">
        <w:trPr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Partners Involved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7F23" w:rsidRDefault="00DA7F23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Template and Tools</w:t>
            </w:r>
          </w:p>
        </w:tc>
      </w:tr>
      <w:tr w:rsidR="00DA7F23" w:rsidRPr="00F538CA" w:rsidTr="00F538CA">
        <w:trPr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Default="001C0052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September</w:t>
            </w:r>
            <w:r w:rsidR="00EB7619"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2019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8B1B3E" w:rsidRDefault="00EB7619" w:rsidP="000F0B4A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jc w:val="both"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>Identification and review, by each partner, of 5 existing videos for each assigned topics (at least 2 topics by HEI partner)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0F0B4A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UniGenova (IT), KTU (LT), IPB (PT), TUIasi (RO)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0F0B4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4F726E">
              <w:rPr>
                <w:rFonts w:cs="Arial"/>
                <w:sz w:val="18"/>
                <w:szCs w:val="18"/>
                <w:lang w:val="en-GB"/>
              </w:rPr>
              <w:t>IO2.A – Existing Video Review</w:t>
            </w:r>
          </w:p>
        </w:tc>
      </w:tr>
      <w:tr w:rsidR="001C0052" w:rsidRPr="001C0052" w:rsidTr="00F538CA">
        <w:trPr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4F726E" w:rsidRDefault="001C0052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November </w:t>
            </w:r>
            <w:r w:rsidR="00F538CA">
              <w:rPr>
                <w:rFonts w:cs="Arial"/>
                <w:color w:val="000000"/>
                <w:sz w:val="18"/>
                <w:szCs w:val="18"/>
                <w:lang w:val="en-GB"/>
              </w:rPr>
              <w:t>2019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1C0052" w:rsidP="00EB7619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>Production/adaptation of at least 1 video lesson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DE4AFC">
            <w:pPr>
              <w:pStyle w:val="NormalWeb"/>
              <w:spacing w:after="0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UniGenova (IT), KTU (LT), IPB (PT), TUIasi (RO)</w:t>
            </w:r>
          </w:p>
          <w:p w:rsidR="001C0052" w:rsidRPr="00EB7619" w:rsidRDefault="001C0052" w:rsidP="00DE4AFC">
            <w:pPr>
              <w:pStyle w:val="NormalWeb"/>
              <w:spacing w:after="0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</w:p>
          <w:p w:rsidR="001C0052" w:rsidRPr="00EB7619" w:rsidRDefault="001C0052" w:rsidP="00DE4AFC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>EuroEd</w:t>
            </w:r>
            <w:proofErr w:type="spellEnd"/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 xml:space="preserve"> (RO): Video editing of the Romanian video lessons;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DE4AFC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sz w:val="18"/>
                <w:szCs w:val="18"/>
                <w:lang w:val="en-GB"/>
              </w:rPr>
              <w:t>IO2.B – Video Lessons</w:t>
            </w:r>
          </w:p>
        </w:tc>
      </w:tr>
      <w:tr w:rsidR="00F538CA" w:rsidRPr="00F538CA" w:rsidTr="00F538CA">
        <w:trPr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8CA" w:rsidRDefault="00F538CA" w:rsidP="00F538C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November 2019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8CA" w:rsidRPr="008B1B3E" w:rsidRDefault="00F538CA" w:rsidP="00C777D7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1542E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Creation of all the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templates</w:t>
            </w:r>
            <w:r w:rsidRPr="001542E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needed for carrying out the activities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8CA" w:rsidRPr="00B83AB3" w:rsidRDefault="00F538CA" w:rsidP="00F538C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Pixel (IT), </w:t>
            </w:r>
            <w:bookmarkStart w:id="0" w:name="_GoBack"/>
            <w:bookmarkEnd w:id="0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IPB (PT)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8CA" w:rsidRPr="008B1B3E" w:rsidRDefault="00F538CA" w:rsidP="00C777D7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1C0052" w:rsidRPr="00EB7619" w:rsidTr="00F538CA">
        <w:trPr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31 January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2020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1C0052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Production/adapt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ation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, by each partner, of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video lessons (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5 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for each assigned topic)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EB7619">
            <w:pPr>
              <w:pStyle w:val="NormalWeb"/>
              <w:spacing w:after="0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UniGenova (IT), KTU (LT), IPB (PT), TUIasi (RO)</w:t>
            </w:r>
          </w:p>
          <w:p w:rsidR="001C0052" w:rsidRPr="00EB7619" w:rsidRDefault="001C0052" w:rsidP="00EB7619">
            <w:pPr>
              <w:pStyle w:val="NormalWeb"/>
              <w:spacing w:after="0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</w:p>
          <w:p w:rsidR="001C0052" w:rsidRPr="00EB7619" w:rsidRDefault="001C0052" w:rsidP="00EB7619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>EuroEd</w:t>
            </w:r>
            <w:proofErr w:type="spellEnd"/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 xml:space="preserve"> (RO): Video editing of the Romanian video lessons;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EB761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bookmarkStart w:id="1" w:name="OLE_LINK52"/>
            <w:bookmarkStart w:id="2" w:name="OLE_LINK53"/>
            <w:r w:rsidRPr="004F726E">
              <w:rPr>
                <w:rFonts w:cs="Arial"/>
                <w:sz w:val="18"/>
                <w:szCs w:val="18"/>
                <w:lang w:val="en-GB"/>
              </w:rPr>
              <w:t>IO2.B – Video Lessons</w:t>
            </w:r>
            <w:bookmarkEnd w:id="1"/>
            <w:bookmarkEnd w:id="2"/>
          </w:p>
        </w:tc>
      </w:tr>
      <w:tr w:rsidR="001C0052" w:rsidRPr="00EB7619" w:rsidTr="00F538CA">
        <w:trPr>
          <w:trHeight w:val="444"/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 w:rsidRPr="00EB7619">
              <w:rPr>
                <w:rFonts w:cs="Arial"/>
                <w:color w:val="000000"/>
                <w:sz w:val="18"/>
                <w:szCs w:val="18"/>
                <w:lang w:val="en-GB"/>
              </w:rPr>
              <w:t>May 2020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4F726E" w:rsidRDefault="001C0052" w:rsidP="00EB7619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Production/ adapt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ation, by each partner and for each assigned topic, of 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10 Teaching material (</w:t>
            </w:r>
            <w:bookmarkStart w:id="3" w:name="OLE_LINK75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pod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ca</w:t>
            </w:r>
            <w:bookmarkEnd w:id="3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st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, pdf, …) </w:t>
            </w:r>
          </w:p>
          <w:p w:rsidR="001C0052" w:rsidRPr="00EB7619" w:rsidRDefault="001C0052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0F0B4A">
            <w:pPr>
              <w:pStyle w:val="NormalWeb"/>
              <w:suppressAutoHyphens/>
              <w:spacing w:after="0" w:line="276" w:lineRule="auto"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UniGenova (IT), KTU (LT), IPB (PT), TUIasi (RO)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EB761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IO2.C – Teaching Material</w:t>
            </w:r>
          </w:p>
        </w:tc>
      </w:tr>
      <w:tr w:rsidR="001C0052" w:rsidRPr="00F538CA" w:rsidTr="00F538CA">
        <w:trPr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0F0B4A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DC2702">
              <w:rPr>
                <w:rFonts w:cs="Arial"/>
                <w:color w:val="000000"/>
                <w:sz w:val="18"/>
                <w:szCs w:val="18"/>
                <w:lang w:val="en-GB"/>
              </w:rPr>
              <w:t>30 September 2020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DC2702" w:rsidRDefault="001C0052" w:rsidP="00EB7619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Review the proposed materials. </w:t>
            </w:r>
            <w:r w:rsidRPr="00DC2702">
              <w:rPr>
                <w:rFonts w:cs="Arial"/>
                <w:color w:val="000000"/>
                <w:sz w:val="18"/>
                <w:szCs w:val="18"/>
                <w:lang w:val="en-GB"/>
              </w:rPr>
              <w:t>Each HEI partner review all material of 3 math topics</w:t>
            </w:r>
          </w:p>
          <w:p w:rsidR="001C0052" w:rsidRPr="00EB7619" w:rsidRDefault="001C0052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0F0B4A">
            <w:pPr>
              <w:pStyle w:val="NormalWeb"/>
              <w:suppressAutoHyphens/>
              <w:spacing w:after="0" w:line="276" w:lineRule="auto"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UniGenova (IT), KTU (LT), IPB (PT), TUIasi (RO)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EB761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DC2702">
              <w:rPr>
                <w:rFonts w:cs="Arial"/>
                <w:sz w:val="18"/>
                <w:szCs w:val="18"/>
                <w:lang w:val="en-GB"/>
              </w:rPr>
              <w:t xml:space="preserve">IO2.D – </w:t>
            </w:r>
            <w:bookmarkStart w:id="4" w:name="OLE_LINK10"/>
            <w:bookmarkStart w:id="5" w:name="OLE_LINK74"/>
            <w:r>
              <w:rPr>
                <w:rFonts w:cs="Arial"/>
                <w:sz w:val="18"/>
                <w:szCs w:val="18"/>
                <w:lang w:val="en-GB"/>
              </w:rPr>
              <w:t>Teaching</w:t>
            </w:r>
            <w:r w:rsidRPr="00DC2702">
              <w:rPr>
                <w:rFonts w:cs="Arial"/>
                <w:sz w:val="18"/>
                <w:szCs w:val="18"/>
                <w:lang w:val="en-GB"/>
              </w:rPr>
              <w:t xml:space="preserve"> material</w:t>
            </w:r>
            <w:r>
              <w:rPr>
                <w:rFonts w:cs="Arial"/>
                <w:sz w:val="18"/>
                <w:szCs w:val="18"/>
                <w:lang w:val="en-GB"/>
              </w:rPr>
              <w:t xml:space="preserve"> review</w:t>
            </w:r>
            <w:bookmarkEnd w:id="4"/>
            <w:bookmarkEnd w:id="5"/>
          </w:p>
        </w:tc>
      </w:tr>
    </w:tbl>
    <w:p w:rsidR="00EB7619" w:rsidRDefault="00EB7619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EB7619" w:rsidRDefault="00EB7619" w:rsidP="00EB7619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 w:rsidRPr="00EB7619">
        <w:rPr>
          <w:rFonts w:cs="Arial"/>
          <w:b/>
          <w:color w:val="000066"/>
          <w:sz w:val="32"/>
          <w:szCs w:val="32"/>
        </w:rPr>
        <w:t>IO3 – Community of Practice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4288"/>
        <w:gridCol w:w="2977"/>
        <w:gridCol w:w="2090"/>
      </w:tblGrid>
      <w:tr w:rsidR="00EB7619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Partners Involved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B7619" w:rsidRDefault="00EB7619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Template and Tools</w:t>
            </w:r>
          </w:p>
        </w:tc>
      </w:tr>
      <w:tr w:rsidR="00EB7619" w:rsidRPr="00F538CA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May </w:t>
            </w:r>
            <w:r w:rsidRPr="0066095B"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8B1B3E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1542E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Creation of all the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templates</w:t>
            </w:r>
            <w:r w:rsidRPr="001542E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needed for carrying out the activities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B83AB3" w:rsidRDefault="00EB761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Pixel (IT),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EuroEd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(RO), IPB (PT)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8B1B3E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EB7619" w:rsidRPr="00EB7619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August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8B1B3E" w:rsidRDefault="00A55A89" w:rsidP="000F0B4A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jc w:val="both"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r w:rsidRPr="00A55A8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 xml:space="preserve">Contribution to the community of practice from target </w:t>
            </w:r>
            <w:r w:rsidRPr="00A55A8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lastRenderedPageBreak/>
              <w:t>groups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BC6BA2" w:rsidRDefault="00EB7619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en-GB"/>
              </w:rPr>
            </w:pPr>
            <w:bookmarkStart w:id="6" w:name="OLE_LINK62"/>
            <w:bookmarkStart w:id="7" w:name="OLE_LINK63"/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lastRenderedPageBreak/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  <w:bookmarkEnd w:id="6"/>
            <w:bookmarkEnd w:id="7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A55A89" w:rsidP="000F0B4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IO3</w:t>
            </w:r>
            <w:r w:rsidRPr="001542E7">
              <w:rPr>
                <w:rFonts w:cs="Arial"/>
                <w:sz w:val="18"/>
                <w:szCs w:val="18"/>
                <w:lang w:val="en-GB"/>
              </w:rPr>
              <w:t>.</w:t>
            </w:r>
            <w:r>
              <w:rPr>
                <w:rFonts w:cs="Arial"/>
                <w:sz w:val="18"/>
                <w:szCs w:val="18"/>
                <w:lang w:val="en-GB"/>
              </w:rPr>
              <w:t>B</w:t>
            </w:r>
            <w:r w:rsidRPr="001542E7">
              <w:rPr>
                <w:rFonts w:cs="Arial"/>
                <w:sz w:val="18"/>
                <w:szCs w:val="18"/>
                <w:lang w:val="en-GB"/>
              </w:rPr>
              <w:t xml:space="preserve"> –</w:t>
            </w:r>
            <w:r>
              <w:rPr>
                <w:rFonts w:cs="Arial"/>
                <w:sz w:val="18"/>
                <w:szCs w:val="18"/>
                <w:lang w:val="en-GB"/>
              </w:rPr>
              <w:t xml:space="preserve"> Contribution Form</w:t>
            </w:r>
          </w:p>
        </w:tc>
      </w:tr>
      <w:tr w:rsidR="00EB7619" w:rsidRPr="00F538CA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lastRenderedPageBreak/>
              <w:t>30 October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Contribution </w:t>
            </w:r>
            <w:r w:rsidRPr="001A0C88">
              <w:rPr>
                <w:rFonts w:cs="Arial"/>
                <w:color w:val="000000"/>
                <w:sz w:val="18"/>
                <w:szCs w:val="18"/>
                <w:lang w:val="en-GB"/>
              </w:rPr>
              <w:t>to the community of practice from target groups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related to good practice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1A0C88" w:rsidRDefault="00EB7619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A55A89" w:rsidRDefault="00A55A89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bookmarkStart w:id="8" w:name="OLE_LINK68"/>
            <w:bookmarkStart w:id="9" w:name="OLE_LINK69"/>
            <w:r>
              <w:rPr>
                <w:rFonts w:cs="Arial"/>
                <w:sz w:val="18"/>
                <w:szCs w:val="18"/>
                <w:lang w:val="en-GB"/>
              </w:rPr>
              <w:t>IO3</w:t>
            </w:r>
            <w:r w:rsidRPr="001542E7">
              <w:rPr>
                <w:rFonts w:cs="Arial"/>
                <w:sz w:val="18"/>
                <w:szCs w:val="18"/>
                <w:lang w:val="en-GB"/>
              </w:rPr>
              <w:t>.</w:t>
            </w:r>
            <w:r>
              <w:rPr>
                <w:rFonts w:cs="Arial"/>
                <w:sz w:val="18"/>
                <w:szCs w:val="18"/>
                <w:lang w:val="en-GB"/>
              </w:rPr>
              <w:t>C</w:t>
            </w:r>
            <w:r w:rsidRPr="001542E7">
              <w:rPr>
                <w:rFonts w:cs="Arial"/>
                <w:sz w:val="18"/>
                <w:szCs w:val="18"/>
                <w:lang w:val="en-GB"/>
              </w:rPr>
              <w:t xml:space="preserve"> –</w:t>
            </w:r>
            <w:r>
              <w:rPr>
                <w:rFonts w:cs="Arial"/>
                <w:sz w:val="18"/>
                <w:szCs w:val="18"/>
                <w:lang w:val="en-GB"/>
              </w:rPr>
              <w:t xml:space="preserve"> Best Practice Form</w:t>
            </w:r>
            <w:bookmarkEnd w:id="8"/>
            <w:bookmarkEnd w:id="9"/>
          </w:p>
        </w:tc>
      </w:tr>
      <w:tr w:rsidR="00EB7619" w:rsidRPr="00EB7619" w:rsidTr="006D2EEE">
        <w:trPr>
          <w:trHeight w:val="444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December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Production of the online guidebook of good practices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1A0C88" w:rsidRDefault="00EB7619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>
              <w:rPr>
                <w:rFonts w:eastAsia="Times New Roman" w:cs="Arial"/>
                <w:sz w:val="18"/>
                <w:szCs w:val="18"/>
                <w:lang w:eastAsia="it-IT"/>
              </w:rPr>
              <w:t>EuroED (RO)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EB7619" w:rsidRPr="00EB7619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January 2021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Review the online guidebook of good practices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1A0C88" w:rsidRDefault="00EB7619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:rsidR="00EB7619" w:rsidRPr="00DA635D" w:rsidRDefault="00EB7619" w:rsidP="00A55A89">
      <w:pPr>
        <w:spacing w:after="0" w:line="240" w:lineRule="auto"/>
        <w:rPr>
          <w:rFonts w:cs="Arial"/>
          <w:b/>
          <w:color w:val="000066"/>
          <w:sz w:val="32"/>
          <w:szCs w:val="32"/>
        </w:rPr>
      </w:pPr>
    </w:p>
    <w:p w:rsidR="00DA7F23" w:rsidRDefault="00DA7F23" w:rsidP="006D2EEE">
      <w:pPr>
        <w:autoSpaceDE w:val="0"/>
        <w:autoSpaceDN w:val="0"/>
        <w:adjustRightInd w:val="0"/>
        <w:spacing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>Multiplier Events</w:t>
      </w:r>
    </w:p>
    <w:tbl>
      <w:tblPr>
        <w:tblW w:w="11027" w:type="dxa"/>
        <w:jc w:val="center"/>
        <w:tblInd w:w="-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4448"/>
        <w:gridCol w:w="1968"/>
        <w:gridCol w:w="3119"/>
      </w:tblGrid>
      <w:tr w:rsidR="00DA7F23" w:rsidRPr="00EB7619" w:rsidTr="006D2EEE">
        <w:trPr>
          <w:jc w:val="center"/>
        </w:trPr>
        <w:tc>
          <w:tcPr>
            <w:tcW w:w="1492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444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6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3119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F538CA" w:rsidTr="006D2EEE">
        <w:trPr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January 2021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Organisation of an event for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40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Portuguese lecturers/researchers/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teachers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policy makers in order to present, discuss the project results and address their sustainability in the national system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>IPB (PT)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ME.1 - Multiplier Event Form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ME.2 - Programme Template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ME.3 - List of Participants Template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ME.4 - Minutes form</w:t>
            </w:r>
          </w:p>
        </w:tc>
      </w:tr>
      <w:tr w:rsidR="00A55A89" w:rsidRPr="00F538CA" w:rsidTr="006D2EEE">
        <w:trPr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January 2021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Pr="00854D36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Organisation of an event for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(Italian/Romanian/Lithuanian/Irish) lecturers/researchers/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teachers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policy makers in order to present, discuss the project results and address their sustainability in the national system.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Pr="00A55A89" w:rsidRDefault="00A55A89" w:rsidP="00A55A89">
            <w:pPr>
              <w:spacing w:before="120" w:after="12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ME.1 - Multiplier Event Form</w:t>
            </w:r>
          </w:p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ME.2 - Programme Template</w:t>
            </w:r>
          </w:p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ME.3 - List of Participants Template</w:t>
            </w:r>
          </w:p>
          <w:p w:rsidR="00A55A89" w:rsidRP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ME.4 - Minutes form</w:t>
            </w:r>
          </w:p>
        </w:tc>
      </w:tr>
    </w:tbl>
    <w:p w:rsidR="00DA7F23" w:rsidRPr="00A55A89" w:rsidRDefault="00DA7F23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DA7F23" w:rsidRPr="002E6F77" w:rsidRDefault="00DA7F23" w:rsidP="00DA7F23">
      <w:pPr>
        <w:autoSpaceDE w:val="0"/>
        <w:autoSpaceDN w:val="0"/>
        <w:adjustRightInd w:val="0"/>
        <w:spacing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 w:rsidRPr="002E6F77">
        <w:rPr>
          <w:rFonts w:cs="Arial"/>
          <w:b/>
          <w:color w:val="000066"/>
          <w:sz w:val="32"/>
          <w:szCs w:val="32"/>
          <w:lang w:val="en-US"/>
        </w:rPr>
        <w:t>Training Activity</w:t>
      </w:r>
    </w:p>
    <w:tbl>
      <w:tblPr>
        <w:tblW w:w="11142" w:type="dxa"/>
        <w:jc w:val="center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4438"/>
        <w:gridCol w:w="2552"/>
        <w:gridCol w:w="2593"/>
      </w:tblGrid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443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552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593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DC2702">
              <w:rPr>
                <w:rFonts w:cs="Arial"/>
                <w:color w:val="000000"/>
                <w:sz w:val="18"/>
                <w:szCs w:val="18"/>
                <w:lang w:val="en-GB"/>
              </w:rPr>
              <w:t>May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Definition of the: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Training Programme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Certificate for the participants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Contents for the </w:t>
            </w:r>
            <w:proofErr w:type="spellStart"/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Europass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DA7F23" w:rsidRPr="00F538CA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40843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March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Each partner should: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Identify </w:t>
            </w:r>
            <w:r w:rsidR="00A55A89">
              <w:rPr>
                <w:rFonts w:cs="Arial"/>
                <w:color w:val="000000"/>
                <w:sz w:val="18"/>
                <w:szCs w:val="18"/>
                <w:lang w:val="en-GB"/>
              </w:rPr>
              <w:t>2</w:t>
            </w: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participants in the training activity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Contact the National </w:t>
            </w:r>
            <w:proofErr w:type="spellStart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Centre </w:t>
            </w:r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Contact the National </w:t>
            </w:r>
            <w:proofErr w:type="spellStart"/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Centre </w:t>
            </w:r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(</w:t>
            </w:r>
            <w:hyperlink r:id="rId8" w:history="1">
              <w:r w:rsidRPr="002E6F77">
                <w:rPr>
                  <w:rFonts w:cs="Arial"/>
                  <w:color w:val="0000FF"/>
                  <w:sz w:val="18"/>
                  <w:szCs w:val="18"/>
                  <w:u w:val="single"/>
                  <w:lang w:val="en-US"/>
                </w:rPr>
                <w:t>link</w:t>
              </w:r>
            </w:hyperlink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) in order to activate the </w:t>
            </w:r>
            <w:proofErr w:type="spellStart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Mobility for each participant.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A55A89" w:rsidRDefault="00A55A89" w:rsidP="000F0B4A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696BDC">
              <w:rPr>
                <w:rFonts w:cs="Arial"/>
                <w:sz w:val="18"/>
                <w:szCs w:val="18"/>
                <w:lang w:val="en-GB"/>
              </w:rPr>
              <w:t xml:space="preserve">TA.4 – Contents for the Mobility </w:t>
            </w:r>
            <w:proofErr w:type="spellStart"/>
            <w:r w:rsidRPr="00696BDC">
              <w:rPr>
                <w:rFonts w:cs="Arial"/>
                <w:sz w:val="18"/>
                <w:szCs w:val="18"/>
                <w:lang w:val="en-GB"/>
              </w:rPr>
              <w:t>Europass</w:t>
            </w:r>
            <w:proofErr w:type="spellEnd"/>
          </w:p>
        </w:tc>
      </w:tr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DA7F23" w:rsidP="00D40843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15 October 20</w:t>
            </w:r>
            <w:r w:rsidR="00D40843"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DA7F23" w:rsidP="00A55A8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Delivery of the training activity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A55A89" w:rsidP="000F0B4A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sz w:val="18"/>
                <w:szCs w:val="18"/>
                <w:lang w:val="en-GB"/>
              </w:rPr>
              <w:t>TA.1 – Course Register Template</w:t>
            </w:r>
          </w:p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2E6F77">
              <w:rPr>
                <w:rFonts w:cs="Arial"/>
                <w:sz w:val="18"/>
                <w:szCs w:val="18"/>
              </w:rPr>
              <w:t>TA.2 – Programme Template</w:t>
            </w:r>
          </w:p>
          <w:p w:rsidR="00DA7F23" w:rsidRPr="002E6F77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2E6F77">
              <w:rPr>
                <w:rFonts w:cs="Arial"/>
                <w:sz w:val="18"/>
                <w:szCs w:val="18"/>
              </w:rPr>
              <w:t>TA.3 – Certificate Template</w:t>
            </w:r>
          </w:p>
        </w:tc>
      </w:tr>
      <w:tr w:rsidR="00D4084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Default="00D40843" w:rsidP="00D40843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15 </w:t>
            </w:r>
            <w:r>
              <w:rPr>
                <w:color w:val="000000"/>
                <w:sz w:val="18"/>
                <w:szCs w:val="18"/>
                <w:lang w:val="en-GB"/>
              </w:rPr>
              <w:t>November</w:t>
            </w:r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>Sending to Pixel of supporting documents (Report on the training activity, Register of participants, Programme, Certificates)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rPr>
                <w:sz w:val="18"/>
                <w:szCs w:val="18"/>
              </w:rPr>
            </w:pPr>
            <w:r w:rsidRPr="00DB0187">
              <w:rPr>
                <w:sz w:val="18"/>
                <w:szCs w:val="18"/>
                <w:lang w:val="en-US"/>
              </w:rPr>
              <w:t xml:space="preserve">TA.6 – Report </w:t>
            </w:r>
          </w:p>
        </w:tc>
      </w:tr>
      <w:tr w:rsidR="00D4084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15 </w:t>
            </w:r>
            <w:r>
              <w:rPr>
                <w:color w:val="000000"/>
                <w:sz w:val="18"/>
                <w:szCs w:val="18"/>
                <w:lang w:val="en-GB"/>
              </w:rPr>
              <w:t>November</w:t>
            </w:r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Sending to Pixel of supporting documents: copies of the </w:t>
            </w:r>
            <w:proofErr w:type="spellStart"/>
            <w:r w:rsidRPr="00DB0187">
              <w:rPr>
                <w:color w:val="000000"/>
                <w:sz w:val="18"/>
                <w:szCs w:val="18"/>
                <w:lang w:val="en-GB"/>
              </w:rPr>
              <w:t>Europass</w:t>
            </w:r>
            <w:proofErr w:type="spellEnd"/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 certificates, description of the participants profiles and selection methodology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rPr>
                <w:sz w:val="18"/>
                <w:szCs w:val="18"/>
              </w:rPr>
            </w:pPr>
            <w:r w:rsidRPr="00DB0187">
              <w:rPr>
                <w:sz w:val="18"/>
                <w:szCs w:val="18"/>
                <w:lang w:val="en-GB"/>
              </w:rPr>
              <w:t xml:space="preserve">TA.5 – </w:t>
            </w:r>
            <w:r w:rsidRPr="00DB0187">
              <w:rPr>
                <w:sz w:val="18"/>
                <w:szCs w:val="18"/>
                <w:lang w:val="en-US"/>
              </w:rPr>
              <w:t>Participants Profile</w:t>
            </w:r>
          </w:p>
        </w:tc>
      </w:tr>
    </w:tbl>
    <w:p w:rsidR="00DA7F23" w:rsidRDefault="00DA7F23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DA7F23" w:rsidRDefault="00DA7F23" w:rsidP="00DA7F23">
      <w:pPr>
        <w:spacing w:after="120" w:line="240" w:lineRule="auto"/>
        <w:jc w:val="center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>Project Management</w:t>
      </w: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28"/>
        <w:gridCol w:w="2038"/>
        <w:gridCol w:w="2836"/>
      </w:tblGrid>
      <w:tr w:rsidR="00DA7F23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PM1 - Coordination of Activities</w:t>
            </w:r>
          </w:p>
        </w:tc>
      </w:tr>
      <w:tr w:rsidR="00DA7F23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03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F538C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1C0052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December 2019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FF0" w:rsidRPr="004F726E" w:rsidRDefault="00C60FF0" w:rsidP="006D2EEE">
            <w:pPr>
              <w:snapToGrid w:val="0"/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C508A9">
              <w:rPr>
                <w:rFonts w:cs="Arial"/>
                <w:sz w:val="18"/>
                <w:szCs w:val="18"/>
                <w:lang w:val="en-GB"/>
              </w:rPr>
              <w:t xml:space="preserve">Selection and involvement for testing activities, by each partner, of </w:t>
            </w:r>
            <w:r w:rsidRPr="004F726E">
              <w:rPr>
                <w:rFonts w:cs="Arial"/>
                <w:sz w:val="18"/>
                <w:szCs w:val="18"/>
                <w:lang w:val="en-GB"/>
              </w:rPr>
              <w:t>20 students</w:t>
            </w:r>
            <w:r w:rsidR="006D2EEE">
              <w:rPr>
                <w:rFonts w:cs="Arial"/>
                <w:sz w:val="18"/>
                <w:szCs w:val="18"/>
                <w:lang w:val="en-GB"/>
              </w:rPr>
              <w:t xml:space="preserve"> and </w:t>
            </w:r>
            <w:r w:rsidRPr="004F726E">
              <w:rPr>
                <w:rFonts w:cs="Arial"/>
                <w:sz w:val="18"/>
                <w:szCs w:val="18"/>
                <w:lang w:val="en-GB"/>
              </w:rPr>
              <w:t>5 lecturers</w:t>
            </w:r>
            <w:r w:rsidR="006D2EEE">
              <w:rPr>
                <w:rFonts w:cs="Arial"/>
                <w:sz w:val="18"/>
                <w:szCs w:val="18"/>
                <w:lang w:val="en-GB"/>
              </w:rPr>
              <w:t>.</w:t>
            </w:r>
          </w:p>
          <w:p w:rsidR="00DA7F23" w:rsidRDefault="00C60FF0" w:rsidP="000F0B4A">
            <w:pPr>
              <w:snapToGrid w:val="0"/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C508A9">
              <w:rPr>
                <w:rFonts w:cs="Arial"/>
                <w:sz w:val="18"/>
                <w:szCs w:val="18"/>
                <w:lang w:val="en-GB"/>
              </w:rPr>
              <w:t>Upload on the project portal of the related information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90213D" w:rsidRDefault="0090213D" w:rsidP="000F0B4A">
            <w:pPr>
              <w:spacing w:before="120" w:after="120" w:line="240" w:lineRule="auto"/>
              <w:rPr>
                <w:rFonts w:eastAsia="Times New Roman" w:cs="Arial"/>
                <w:sz w:val="18"/>
                <w:szCs w:val="18"/>
                <w:lang w:val="en-US" w:eastAsia="it-IT"/>
              </w:rPr>
            </w:pPr>
            <w:r w:rsidRPr="0090213D">
              <w:rPr>
                <w:rFonts w:eastAsia="Times New Roman" w:cs="Arial"/>
                <w:sz w:val="18"/>
                <w:szCs w:val="18"/>
                <w:lang w:val="en-GB" w:eastAsia="it-IT"/>
              </w:rPr>
              <w:t>All Partners</w:t>
            </w:r>
            <w:r w:rsidRPr="0090213D">
              <w:rPr>
                <w:rFonts w:eastAsia="Times New Roman" w:cs="Arial"/>
                <w:sz w:val="18"/>
                <w:szCs w:val="18"/>
                <w:lang w:val="en-US" w:eastAsia="it-IT"/>
              </w:rPr>
              <w:t>, but IPB (PT)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FF0" w:rsidRPr="00F6288D" w:rsidRDefault="00C60FF0" w:rsidP="00C60FF0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PM1.A –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Student</w:t>
            </w: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Information </w:t>
            </w:r>
          </w:p>
          <w:p w:rsidR="00C60FF0" w:rsidRPr="00F6288D" w:rsidRDefault="00C60FF0" w:rsidP="00C60FF0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PM1.B –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Lecturer Information</w:t>
            </w:r>
          </w:p>
          <w:p w:rsidR="00DA7F23" w:rsidRDefault="00C60FF0" w:rsidP="00C60FF0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PM1.C – Role of the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target groups</w:t>
            </w:r>
          </w:p>
        </w:tc>
      </w:tr>
      <w:tr w:rsidR="00DA7F23" w:rsidRPr="00F538CA" w:rsidTr="006D2EEE">
        <w:trPr>
          <w:trHeight w:val="99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3D" w:rsidRDefault="0090213D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lastRenderedPageBreak/>
              <w:t>28 February 2020-2021</w:t>
            </w:r>
          </w:p>
          <w:p w:rsidR="0090213D" w:rsidRDefault="0090213D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90213D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30 May 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2019-2020, 30 August 2019-2020</w:t>
            </w:r>
          </w:p>
          <w:p w:rsidR="00DA7F23" w:rsidRPr="00AC1341" w:rsidRDefault="0090213D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90213D">
              <w:rPr>
                <w:rFonts w:cs="Arial"/>
                <w:color w:val="000000"/>
                <w:sz w:val="18"/>
                <w:szCs w:val="18"/>
                <w:lang w:val="en-US"/>
              </w:rPr>
              <w:t>30 November 2019-2020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pStyle w:val="NormalWeb"/>
              <w:rPr>
                <w:rFonts w:ascii="Calibri" w:hAnsi="Calibri" w:cs="Arial"/>
                <w:sz w:val="18"/>
                <w:szCs w:val="18"/>
              </w:rPr>
            </w:pPr>
            <w:r w:rsidRPr="00AC1341">
              <w:rPr>
                <w:rFonts w:ascii="Calibri" w:hAnsi="Calibri" w:cs="Arial"/>
                <w:color w:val="000000"/>
                <w:sz w:val="18"/>
                <w:szCs w:val="18"/>
              </w:rPr>
              <w:t xml:space="preserve">Production and Uploading  of Project Activities Report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C1341">
              <w:rPr>
                <w:rFonts w:eastAsia="Times New Roman" w:cs="Arial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F538CA" w:rsidP="00C60FF0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hyperlink r:id="rId9" w:history="1">
              <w:r w:rsidR="00C60FF0" w:rsidRPr="00CB3D79">
                <w:rPr>
                  <w:rStyle w:val="Hyperlink"/>
                  <w:rFonts w:cs="Arial"/>
                  <w:sz w:val="18"/>
                  <w:szCs w:val="18"/>
                  <w:lang w:val="en-GB"/>
                </w:rPr>
                <w:t>https://mathe.pixel-online.org/MNG-wip.php</w:t>
              </w:r>
            </w:hyperlink>
            <w:r w:rsidR="00C60FF0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</w:tr>
      <w:tr w:rsidR="00DA7F23" w:rsidRPr="00F538CA" w:rsidTr="006D2EEE">
        <w:trPr>
          <w:trHeight w:val="551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FF0" w:rsidRDefault="00C60FF0" w:rsidP="00C60FF0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bookmarkStart w:id="10" w:name="OLE_LINK8"/>
            <w:bookmarkStart w:id="11" w:name="OLE_LINK9"/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>30 April 2019</w:t>
            </w:r>
          </w:p>
          <w:p w:rsidR="00C60FF0" w:rsidRPr="00C508A9" w:rsidRDefault="00C60FF0" w:rsidP="00C60FF0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Octo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>ber 2019</w:t>
            </w:r>
          </w:p>
          <w:p w:rsidR="00DA7F23" w:rsidRPr="00AC1341" w:rsidRDefault="00C60FF0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>15 March 2021</w:t>
            </w:r>
            <w:bookmarkEnd w:id="10"/>
            <w:bookmarkEnd w:id="11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AC1341">
              <w:rPr>
                <w:rFonts w:cs="Arial"/>
                <w:sz w:val="18"/>
                <w:szCs w:val="18"/>
                <w:lang w:val="en-GB"/>
              </w:rPr>
              <w:t>Production of Financial  Reports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C1341">
              <w:rPr>
                <w:rFonts w:eastAsia="Times New Roman" w:cs="Arial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867512" w:rsidRDefault="00DA7F23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6751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PM1.E – Financial Manual </w:t>
            </w:r>
          </w:p>
          <w:p w:rsidR="00DA7F23" w:rsidRPr="00AC1341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86751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PM1.F – Financial Forms 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82"/>
        <w:gridCol w:w="1984"/>
        <w:gridCol w:w="2836"/>
      </w:tblGrid>
      <w:tr w:rsidR="00DA7F23" w:rsidRPr="0075405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PM2 - Dissemination</w:t>
            </w:r>
          </w:p>
        </w:tc>
      </w:tr>
      <w:tr w:rsidR="00DA7F23" w:rsidRPr="0075405A" w:rsidTr="00C60FF0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auto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75405A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635D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November</w:t>
            </w:r>
            <w:r w:rsidR="00C60FF0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2018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C60FF0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F7DC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Development of project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logo and </w:t>
            </w:r>
            <w:r w:rsidRPr="008F7DCE">
              <w:rPr>
                <w:rFonts w:cs="Arial"/>
                <w:color w:val="000000"/>
                <w:sz w:val="18"/>
                <w:szCs w:val="18"/>
                <w:lang w:val="en-GB"/>
              </w:rPr>
              <w:t>brochure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C60FF0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IPB (PT)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DA7F23" w:rsidRPr="0075405A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C60FF0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November 2018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C60FF0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F7DCE">
              <w:rPr>
                <w:rFonts w:cs="Arial"/>
                <w:color w:val="000000"/>
                <w:sz w:val="18"/>
                <w:szCs w:val="18"/>
                <w:lang w:val="en-GB"/>
              </w:rPr>
              <w:t>Creation of a Facebook page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C60FF0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8F7DCE">
              <w:rPr>
                <w:rFonts w:cs="Arial"/>
                <w:sz w:val="18"/>
                <w:szCs w:val="18"/>
                <w:lang w:val="en-US"/>
              </w:rPr>
              <w:t>Pixel (IT)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DA7F23" w:rsidRPr="00F538CA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C60FF0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November 2018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Translation of project brochure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C60FF0" w:rsidRDefault="00C60FF0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LIT (IE),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UniGenova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(IT), KTU (LT), IPB (PT),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EuroEd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(RO)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F23" w:rsidRPr="00C60FF0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DA7F23" w:rsidRPr="0075405A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13D" w:rsidRDefault="0090213D" w:rsidP="0090213D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28 February 2020-2021</w:t>
            </w:r>
          </w:p>
          <w:p w:rsidR="0090213D" w:rsidRDefault="0090213D" w:rsidP="0090213D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90213D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30 May 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2019-2020, 30 August 2019-2020</w:t>
            </w:r>
          </w:p>
          <w:p w:rsidR="00DA7F23" w:rsidRPr="0075405A" w:rsidRDefault="0090213D" w:rsidP="0090213D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90213D">
              <w:rPr>
                <w:rFonts w:cs="Arial"/>
                <w:color w:val="000000"/>
                <w:sz w:val="18"/>
                <w:szCs w:val="18"/>
                <w:lang w:val="en-US"/>
              </w:rPr>
              <w:t>30 November 2019-2020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Organization of 1 dissemination event on the project every month and uploading the dissemination events description on the project web site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>(every three months)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DA7F23" w:rsidRPr="00F538CA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FF0" w:rsidRPr="00C508A9" w:rsidRDefault="00C60FF0" w:rsidP="00C60FF0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Octo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>ber 2019</w:t>
            </w:r>
          </w:p>
          <w:p w:rsidR="00DA7F23" w:rsidRPr="0075405A" w:rsidRDefault="006D2EEE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February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Production of the progress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 xml:space="preserve">Best Practice </w:t>
            </w: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Dissemination Report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Template: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>PM2.B – How to write the Best Practice Dissemination Report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82"/>
        <w:gridCol w:w="1984"/>
        <w:gridCol w:w="2836"/>
      </w:tblGrid>
      <w:tr w:rsidR="00DA7F23" w:rsidRPr="0075405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PM3 - Exploitation</w:t>
            </w:r>
          </w:p>
        </w:tc>
      </w:tr>
      <w:tr w:rsidR="00DA7F23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101EF4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EF4" w:rsidRPr="0075405A" w:rsidRDefault="00101EF4" w:rsidP="00101EF4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Octo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>ber 2019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EF4" w:rsidRDefault="00101EF4" w:rsidP="00101EF4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GB"/>
              </w:rPr>
            </w:pP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Upload on the project portal of </w:t>
            </w:r>
            <w:r>
              <w:rPr>
                <w:rFonts w:cs="Calibri"/>
                <w:sz w:val="18"/>
                <w:szCs w:val="18"/>
                <w:lang w:val="en-GB"/>
              </w:rPr>
              <w:t>3</w:t>
            </w: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 associated partners</w:t>
            </w:r>
            <w:r>
              <w:rPr>
                <w:rFonts w:cs="Calibri"/>
                <w:sz w:val="18"/>
                <w:szCs w:val="18"/>
                <w:lang w:val="en-GB"/>
              </w:rPr>
              <w:t>.</w:t>
            </w:r>
          </w:p>
          <w:p w:rsidR="00101EF4" w:rsidRPr="008A059C" w:rsidRDefault="00101EF4" w:rsidP="00101EF4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GB"/>
              </w:rPr>
            </w:pPr>
            <w:r>
              <w:rPr>
                <w:rFonts w:cs="Calibri"/>
                <w:sz w:val="18"/>
                <w:szCs w:val="18"/>
                <w:lang w:val="en-GB"/>
              </w:rPr>
              <w:t>Sending to Pixel of 3 exploitation links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EF4" w:rsidRPr="008A059C" w:rsidRDefault="00101EF4" w:rsidP="00BB65F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US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EF4" w:rsidRPr="008A059C" w:rsidRDefault="00101EF4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>PM3.A - Associated Partner Letter</w:t>
            </w:r>
          </w:p>
          <w:p w:rsidR="00101EF4" w:rsidRPr="008A059C" w:rsidRDefault="00101EF4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 xml:space="preserve">PM3.B - Associated Partner Information </w:t>
            </w:r>
          </w:p>
        </w:tc>
      </w:tr>
      <w:tr w:rsidR="00101EF4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EF4" w:rsidRPr="0075405A" w:rsidRDefault="00101EF4" w:rsidP="006D2EEE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February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EF4" w:rsidRDefault="00101EF4" w:rsidP="00101EF4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GB"/>
              </w:rPr>
            </w:pP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Upload on the project portal </w:t>
            </w:r>
            <w:r>
              <w:rPr>
                <w:rFonts w:cs="Calibri"/>
                <w:sz w:val="18"/>
                <w:szCs w:val="18"/>
                <w:lang w:val="en-GB"/>
              </w:rPr>
              <w:t>a total number of 6</w:t>
            </w: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 associated partners</w:t>
            </w:r>
            <w:r>
              <w:rPr>
                <w:rFonts w:cs="Calibri"/>
                <w:sz w:val="18"/>
                <w:szCs w:val="18"/>
                <w:lang w:val="en-GB"/>
              </w:rPr>
              <w:t>.</w:t>
            </w:r>
          </w:p>
          <w:p w:rsidR="00101EF4" w:rsidRPr="008A059C" w:rsidRDefault="00101EF4" w:rsidP="00101EF4">
            <w:p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Sending to Pixel a total number of 6 exploitation links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EF4" w:rsidRPr="008A059C" w:rsidRDefault="00101EF4" w:rsidP="00BB65F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US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EF4" w:rsidRPr="008A059C" w:rsidRDefault="00101EF4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>PM3.C - Exploitation links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28"/>
        <w:gridCol w:w="1984"/>
        <w:gridCol w:w="2890"/>
      </w:tblGrid>
      <w:tr w:rsidR="00DA7F23" w:rsidRPr="00F538C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PM4 - Quality and Monitoring Plan</w:t>
            </w:r>
          </w:p>
        </w:tc>
      </w:tr>
      <w:tr w:rsidR="00DA7F23" w:rsidRPr="00867512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9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F538C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6D2EEE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February 2021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EEE" w:rsidRP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Collection of 2 testimonials</w:t>
            </w:r>
          </w:p>
          <w:p w:rsid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Collection of 20 evaluation questionnaires</w:t>
            </w:r>
          </w:p>
          <w:p w:rsidR="00DA7F23" w:rsidRP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Sending of evaluation report on the IOs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6D2EEE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LIT (IE),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UniGenova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(IT), KTU (LT), IPB (PT),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EuroEd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(RO)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60069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 w:rsidRPr="00600693">
              <w:rPr>
                <w:rFonts w:cs="Arial"/>
                <w:sz w:val="18"/>
                <w:szCs w:val="18"/>
                <w:lang w:val="en-GB"/>
              </w:rPr>
              <w:t xml:space="preserve">PM4.C – Teachers’ Evaluation Questionnaires for Intellectual Outputs </w:t>
            </w:r>
          </w:p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600693">
              <w:rPr>
                <w:rFonts w:cs="Arial"/>
                <w:sz w:val="18"/>
                <w:szCs w:val="18"/>
                <w:lang w:val="en-GB"/>
              </w:rPr>
              <w:t>PM4.D – How to write the Evaluation Report on Intellectual Outputs</w:t>
            </w:r>
          </w:p>
        </w:tc>
      </w:tr>
    </w:tbl>
    <w:p w:rsidR="00C72351" w:rsidRPr="006D2EEE" w:rsidRDefault="00C72351" w:rsidP="006D2EEE">
      <w:pPr>
        <w:autoSpaceDE w:val="0"/>
        <w:autoSpaceDN w:val="0"/>
        <w:adjustRightInd w:val="0"/>
        <w:spacing w:after="0"/>
        <w:outlineLvl w:val="0"/>
        <w:rPr>
          <w:sz w:val="2"/>
          <w:szCs w:val="2"/>
          <w:lang w:val="en-US"/>
        </w:rPr>
      </w:pPr>
    </w:p>
    <w:sectPr w:rsidR="00C72351" w:rsidRPr="006D2EEE" w:rsidSect="00937E04">
      <w:headerReference w:type="default" r:id="rId10"/>
      <w:footerReference w:type="default" r:id="rId11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BCC" w:rsidRDefault="00235BCC" w:rsidP="00031FA9">
      <w:pPr>
        <w:spacing w:after="0" w:line="240" w:lineRule="auto"/>
      </w:pPr>
      <w:r>
        <w:separator/>
      </w:r>
    </w:p>
  </w:endnote>
  <w:endnote w:type="continuationSeparator" w:id="0">
    <w:p w:rsidR="00235BCC" w:rsidRDefault="00235BCC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BCC" w:rsidRDefault="00235BCC" w:rsidP="00031FA9">
      <w:pPr>
        <w:spacing w:after="0" w:line="240" w:lineRule="auto"/>
      </w:pPr>
      <w:r>
        <w:separator/>
      </w:r>
    </w:p>
  </w:footnote>
  <w:footnote w:type="continuationSeparator" w:id="0">
    <w:p w:rsidR="00235BCC" w:rsidRDefault="00235BCC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8F374F4"/>
    <w:multiLevelType w:val="hybridMultilevel"/>
    <w:tmpl w:val="C4CC45F2"/>
    <w:lvl w:ilvl="0" w:tplc="135C0986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9056C"/>
    <w:multiLevelType w:val="hybridMultilevel"/>
    <w:tmpl w:val="D040C3A0"/>
    <w:lvl w:ilvl="0" w:tplc="F516E4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8795F"/>
    <w:multiLevelType w:val="hybridMultilevel"/>
    <w:tmpl w:val="0D18BEAC"/>
    <w:lvl w:ilvl="0" w:tplc="855C9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0CD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4D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C1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A2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40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01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A6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A1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52677"/>
    <w:multiLevelType w:val="hybridMultilevel"/>
    <w:tmpl w:val="EAC8AF14"/>
    <w:lvl w:ilvl="0" w:tplc="B972F894">
      <w:numFmt w:val="bullet"/>
      <w:lvlText w:val="-"/>
      <w:lvlJc w:val="left"/>
      <w:pPr>
        <w:ind w:left="69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9">
    <w:nsid w:val="1B3D1800"/>
    <w:multiLevelType w:val="hybridMultilevel"/>
    <w:tmpl w:val="F120E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203B3B7F"/>
    <w:multiLevelType w:val="hybridMultilevel"/>
    <w:tmpl w:val="8D3CA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457C6"/>
    <w:multiLevelType w:val="hybridMultilevel"/>
    <w:tmpl w:val="21D8E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8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7C187D00"/>
    <w:multiLevelType w:val="hybridMultilevel"/>
    <w:tmpl w:val="5ADAD8D6"/>
    <w:lvl w:ilvl="0" w:tplc="BDE0E44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0"/>
  </w:num>
  <w:num w:numId="4">
    <w:abstractNumId w:val="25"/>
  </w:num>
  <w:num w:numId="5">
    <w:abstractNumId w:val="11"/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9"/>
  </w:num>
  <w:num w:numId="10">
    <w:abstractNumId w:val="1"/>
  </w:num>
  <w:num w:numId="11">
    <w:abstractNumId w:val="6"/>
  </w:num>
  <w:num w:numId="12">
    <w:abstractNumId w:val="7"/>
  </w:num>
  <w:num w:numId="13">
    <w:abstractNumId w:val="21"/>
  </w:num>
  <w:num w:numId="14">
    <w:abstractNumId w:val="22"/>
  </w:num>
  <w:num w:numId="15">
    <w:abstractNumId w:val="18"/>
  </w:num>
  <w:num w:numId="16">
    <w:abstractNumId w:val="15"/>
  </w:num>
  <w:num w:numId="17">
    <w:abstractNumId w:val="23"/>
  </w:num>
  <w:num w:numId="18">
    <w:abstractNumId w:val="17"/>
  </w:num>
  <w:num w:numId="19">
    <w:abstractNumId w:val="14"/>
  </w:num>
  <w:num w:numId="20">
    <w:abstractNumId w:val="8"/>
  </w:num>
  <w:num w:numId="21">
    <w:abstractNumId w:val="12"/>
  </w:num>
  <w:num w:numId="22">
    <w:abstractNumId w:val="3"/>
  </w:num>
  <w:num w:numId="23">
    <w:abstractNumId w:val="4"/>
  </w:num>
  <w:num w:numId="24">
    <w:abstractNumId w:val="26"/>
  </w:num>
  <w:num w:numId="25">
    <w:abstractNumId w:val="9"/>
  </w:num>
  <w:num w:numId="26">
    <w:abstractNumId w:val="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2NTcwMzW3NLAwMjFT0lEKTi0uzszPAykwqgUA25apyiwAAAA="/>
  </w:docVars>
  <w:rsids>
    <w:rsidRoot w:val="00D04A36"/>
    <w:rsid w:val="00031FA9"/>
    <w:rsid w:val="000451C7"/>
    <w:rsid w:val="00052A4E"/>
    <w:rsid w:val="00072CE7"/>
    <w:rsid w:val="0007397A"/>
    <w:rsid w:val="00101EF4"/>
    <w:rsid w:val="001649CB"/>
    <w:rsid w:val="001A769C"/>
    <w:rsid w:val="001C0052"/>
    <w:rsid w:val="001C2EC7"/>
    <w:rsid w:val="001F1222"/>
    <w:rsid w:val="00203EA6"/>
    <w:rsid w:val="00234580"/>
    <w:rsid w:val="00235BCC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8299A"/>
    <w:rsid w:val="006C7EB5"/>
    <w:rsid w:val="006D2EEE"/>
    <w:rsid w:val="006D5FF5"/>
    <w:rsid w:val="006E582E"/>
    <w:rsid w:val="00730BD5"/>
    <w:rsid w:val="007C6BA0"/>
    <w:rsid w:val="008346BD"/>
    <w:rsid w:val="00856BE1"/>
    <w:rsid w:val="0089636C"/>
    <w:rsid w:val="0090213D"/>
    <w:rsid w:val="00937E04"/>
    <w:rsid w:val="009C562D"/>
    <w:rsid w:val="009D15DF"/>
    <w:rsid w:val="009D3EDB"/>
    <w:rsid w:val="00A44568"/>
    <w:rsid w:val="00A46F05"/>
    <w:rsid w:val="00A55A89"/>
    <w:rsid w:val="00B81DB7"/>
    <w:rsid w:val="00B82557"/>
    <w:rsid w:val="00C5386B"/>
    <w:rsid w:val="00C5469C"/>
    <w:rsid w:val="00C60FF0"/>
    <w:rsid w:val="00C72351"/>
    <w:rsid w:val="00C93095"/>
    <w:rsid w:val="00CB2E92"/>
    <w:rsid w:val="00CC1AE4"/>
    <w:rsid w:val="00CD19D1"/>
    <w:rsid w:val="00CF3B42"/>
    <w:rsid w:val="00D04A36"/>
    <w:rsid w:val="00D40843"/>
    <w:rsid w:val="00D63644"/>
    <w:rsid w:val="00DA635D"/>
    <w:rsid w:val="00DA7F23"/>
    <w:rsid w:val="00DB4F92"/>
    <w:rsid w:val="00DF750B"/>
    <w:rsid w:val="00E07146"/>
    <w:rsid w:val="00EB7619"/>
    <w:rsid w:val="00F07A07"/>
    <w:rsid w:val="00F422E8"/>
    <w:rsid w:val="00F5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webb,webb"/>
    <w:basedOn w:val="Normal"/>
    <w:uiPriority w:val="34"/>
    <w:qFormat/>
    <w:rsid w:val="00DA7F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ssunaspaziatura">
    <w:name w:val="Nessuna spaziatura"/>
    <w:uiPriority w:val="1"/>
    <w:qFormat/>
    <w:rsid w:val="00DA7F2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webb,webb"/>
    <w:basedOn w:val="Normal"/>
    <w:uiPriority w:val="34"/>
    <w:qFormat/>
    <w:rsid w:val="00DA7F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ssunaspaziatura">
    <w:name w:val="Nessuna spaziatura"/>
    <w:uiPriority w:val="1"/>
    <w:qFormat/>
    <w:rsid w:val="00DA7F2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2599">
          <w:marLeft w:val="126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pass.cedefop.europa.eu/about/national-europass-centr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the.pixel-online.org/MNG-wip.ph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1084</Words>
  <Characters>6185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10</cp:revision>
  <cp:lastPrinted>2016-10-06T13:10:00Z</cp:lastPrinted>
  <dcterms:created xsi:type="dcterms:W3CDTF">2018-10-22T15:02:00Z</dcterms:created>
  <dcterms:modified xsi:type="dcterms:W3CDTF">2019-06-04T06:36:00Z</dcterms:modified>
</cp:coreProperties>
</file>