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68A"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proofErr w:type="spellStart"/>
      <w:r w:rsidR="005B6DFF">
        <w:rPr>
          <w:b/>
          <w:sz w:val="40"/>
          <w:szCs w:val="40"/>
          <w:lang w:val="en-US"/>
        </w:rPr>
        <w:t>EuroEd</w:t>
      </w:r>
      <w:proofErr w:type="spellEnd"/>
      <w:r w:rsidR="005B6DFF">
        <w:rPr>
          <w:b/>
          <w:sz w:val="40"/>
          <w:szCs w:val="40"/>
          <w:lang w:val="en-US"/>
        </w:rPr>
        <w:t xml:space="preserve"> (RO</w:t>
      </w:r>
      <w:r w:rsidR="00625C4D">
        <w:rPr>
          <w:b/>
          <w:sz w:val="40"/>
          <w:szCs w:val="40"/>
          <w:lang w:val="en-US"/>
        </w:rPr>
        <w:t>)</w:t>
      </w:r>
    </w:p>
    <w:p w:rsidR="005C632F" w:rsidRDefault="005C632F" w:rsidP="005C632F">
      <w:pPr>
        <w:jc w:val="both"/>
        <w:rPr>
          <w:rFonts w:cs="Arial"/>
          <w:color w:val="000000"/>
          <w:sz w:val="20"/>
          <w:szCs w:val="18"/>
          <w:lang w:val="en-GB"/>
        </w:rPr>
      </w:pPr>
    </w:p>
    <w:p w:rsidR="00461DFD" w:rsidRPr="00625C4D" w:rsidRDefault="00461DFD" w:rsidP="00CD6358">
      <w:pPr>
        <w:suppressAutoHyphens w:val="0"/>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168A" w:rsidRDefault="00461DFD" w:rsidP="00CD6358">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5B6DFF">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407BBD">
        <w:rPr>
          <w:rFonts w:asciiTheme="minorHAnsi" w:hAnsiTheme="minorHAnsi" w:cstheme="minorHAnsi"/>
          <w:b/>
          <w:color w:val="000000"/>
          <w:sz w:val="32"/>
          <w:szCs w:val="32"/>
          <w:lang w:val="en-US"/>
        </w:rPr>
        <w:t xml:space="preserve"> Coordination </w:t>
      </w:r>
      <w:r w:rsidR="005B6DFF">
        <w:rPr>
          <w:rFonts w:asciiTheme="minorHAnsi" w:hAnsiTheme="minorHAnsi" w:cstheme="minorHAnsi"/>
          <w:b/>
          <w:color w:val="000000"/>
          <w:sz w:val="32"/>
          <w:szCs w:val="32"/>
          <w:lang w:val="en-US"/>
        </w:rPr>
        <w:t>of activities</w:t>
      </w:r>
      <w:r w:rsidRPr="00461DFD">
        <w:rPr>
          <w:rFonts w:asciiTheme="minorHAnsi" w:hAnsiTheme="minorHAnsi" w:cstheme="minorHAnsi"/>
          <w:b/>
          <w:color w:val="000000"/>
          <w:sz w:val="32"/>
          <w:szCs w:val="32"/>
          <w:lang w:val="en-US"/>
        </w:rPr>
        <w:t>”</w:t>
      </w:r>
    </w:p>
    <w:p w:rsidR="00625C4D" w:rsidRPr="00461DFD" w:rsidRDefault="00625C4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6A168A"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6A168A"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506301">
      <w:pPr>
        <w:rPr>
          <w:rFonts w:cs="Arial"/>
          <w:color w:val="000000"/>
          <w:sz w:val="20"/>
          <w:szCs w:val="18"/>
          <w:lang w:val="en-GB"/>
        </w:rPr>
      </w:pPr>
    </w:p>
    <w:p w:rsidR="006A168A" w:rsidRDefault="006A168A" w:rsidP="00506301">
      <w:pPr>
        <w:rPr>
          <w:rFonts w:cs="Arial"/>
          <w:color w:val="000000"/>
          <w:sz w:val="20"/>
          <w:szCs w:val="18"/>
          <w:lang w:val="en-GB"/>
        </w:rPr>
      </w:pPr>
    </w:p>
    <w:p w:rsidR="00506301" w:rsidRDefault="00506301" w:rsidP="009D73C1">
      <w:pPr>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6A168A"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6A168A"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6A168A"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Default="00031867" w:rsidP="00506301">
      <w:pPr>
        <w:rPr>
          <w:rFonts w:cs="Arial"/>
          <w:b/>
          <w:color w:val="000000"/>
          <w:sz w:val="20"/>
          <w:szCs w:val="18"/>
          <w:lang w:val="en-GB"/>
        </w:rPr>
      </w:pPr>
    </w:p>
    <w:p w:rsidR="006A168A" w:rsidRPr="00031867" w:rsidRDefault="006A168A" w:rsidP="00506301">
      <w:pPr>
        <w:rPr>
          <w:rFonts w:cs="Arial"/>
          <w:b/>
          <w:color w:val="000000"/>
          <w:sz w:val="20"/>
          <w:szCs w:val="18"/>
          <w:lang w:val="en-GB"/>
        </w:rPr>
      </w:pPr>
    </w:p>
    <w:p w:rsidR="009D73C1" w:rsidRDefault="009D73C1" w:rsidP="00CD6358">
      <w:pPr>
        <w:suppressAutoHyphens w:val="0"/>
        <w:rPr>
          <w:rFonts w:cs="Arial"/>
          <w:b/>
          <w:color w:val="000000"/>
          <w:sz w:val="24"/>
          <w:szCs w:val="20"/>
          <w:lang w:val="en-GB"/>
        </w:rPr>
      </w:pPr>
      <w:r w:rsidRPr="009D73C1">
        <w:rPr>
          <w:rFonts w:cs="Arial"/>
          <w:b/>
          <w:color w:val="000000"/>
          <w:sz w:val="24"/>
          <w:szCs w:val="20"/>
          <w:lang w:val="en-GB"/>
        </w:rPr>
        <w:t>Activity PM1.5</w:t>
      </w:r>
    </w:p>
    <w:p w:rsidR="006A168A" w:rsidRDefault="009D73C1" w:rsidP="00CD6358">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9D73C1" w:rsidRDefault="009D73C1" w:rsidP="009D73C1">
      <w:pPr>
        <w:rPr>
          <w:rFonts w:cs="Arial"/>
          <w:sz w:val="22"/>
          <w:szCs w:val="18"/>
          <w:lang w:val="en-GB"/>
        </w:rPr>
      </w:pPr>
    </w:p>
    <w:p w:rsidR="009D73C1" w:rsidRPr="009D73C1" w:rsidRDefault="009D73C1" w:rsidP="009D73C1">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p>
    <w:p w:rsidR="006A168A" w:rsidRDefault="009D73C1" w:rsidP="009D73C1">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6A168A"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6A168A" w:rsidRPr="00031867" w:rsidRDefault="006A168A"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9D73C1" w:rsidRPr="003131D8" w:rsidRDefault="009D73C1" w:rsidP="009D73C1">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168A" w:rsidRDefault="009D73C1" w:rsidP="009D73C1">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6A168A"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6A168A"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466CEF" w:rsidRDefault="00466CEF" w:rsidP="009D73C1">
      <w:pPr>
        <w:jc w:val="both"/>
        <w:rPr>
          <w:rFonts w:cs="Arial"/>
          <w:b/>
          <w:sz w:val="20"/>
          <w:szCs w:val="18"/>
          <w:lang w:val="en-GB"/>
        </w:rPr>
      </w:pPr>
    </w:p>
    <w:p w:rsidR="00031867" w:rsidRDefault="00031867" w:rsidP="009D73C1">
      <w:pPr>
        <w:jc w:val="both"/>
        <w:rPr>
          <w:rFonts w:cs="Arial"/>
          <w:b/>
          <w:sz w:val="24"/>
          <w:szCs w:val="18"/>
          <w:lang w:val="en-GB"/>
        </w:rPr>
      </w:pPr>
      <w:r>
        <w:rPr>
          <w:rFonts w:cs="Arial"/>
          <w:b/>
          <w:sz w:val="24"/>
          <w:szCs w:val="18"/>
          <w:lang w:val="en-GB"/>
        </w:rPr>
        <w:t>Activity PM2.5</w:t>
      </w:r>
    </w:p>
    <w:p w:rsidR="006A168A" w:rsidRDefault="00031867" w:rsidP="009D73C1">
      <w:pPr>
        <w:jc w:val="both"/>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031867" w:rsidRDefault="00031867" w:rsidP="009D73C1">
      <w:pPr>
        <w:jc w:val="both"/>
        <w:rPr>
          <w:rFonts w:cs="Arial"/>
          <w:color w:val="000000"/>
          <w:sz w:val="20"/>
          <w:szCs w:val="18"/>
          <w:lang w:val="en-GB"/>
        </w:rPr>
      </w:pPr>
    </w:p>
    <w:p w:rsidR="00031867" w:rsidRPr="00031867" w:rsidRDefault="00031867" w:rsidP="00031867">
      <w:pPr>
        <w:pStyle w:val="Nessunaspaziatura1"/>
        <w:rPr>
          <w:rFonts w:cs="Arial"/>
          <w:b/>
          <w:sz w:val="20"/>
          <w:szCs w:val="18"/>
          <w:lang w:val="en-GB"/>
        </w:rPr>
      </w:pPr>
      <w:r w:rsidRPr="00031867">
        <w:rPr>
          <w:rFonts w:cs="Arial"/>
          <w:b/>
          <w:sz w:val="20"/>
          <w:szCs w:val="18"/>
          <w:lang w:val="en-GB"/>
        </w:rPr>
        <w:lastRenderedPageBreak/>
        <w:t>Expected results:</w:t>
      </w:r>
    </w:p>
    <w:p w:rsidR="006A168A" w:rsidRDefault="00031867" w:rsidP="00031867">
      <w:pPr>
        <w:pStyle w:val="Nessunaspaziatura1"/>
        <w:snapToGrid w:val="0"/>
        <w:rPr>
          <w:rFonts w:cs="Arial"/>
          <w:sz w:val="18"/>
          <w:szCs w:val="18"/>
          <w:lang w:val="en-GB"/>
        </w:rPr>
      </w:pPr>
      <w:proofErr w:type="gramStart"/>
      <w:r w:rsidRPr="008F7DCE">
        <w:rPr>
          <w:rFonts w:cs="Arial"/>
          <w:sz w:val="18"/>
          <w:szCs w:val="18"/>
          <w:lang w:val="en-GB"/>
        </w:rPr>
        <w:t>Project brochure</w:t>
      </w:r>
      <w:r>
        <w:rPr>
          <w:rFonts w:cs="Arial"/>
          <w:sz w:val="18"/>
          <w:szCs w:val="18"/>
          <w:lang w:val="en-GB"/>
        </w:rPr>
        <w:t xml:space="preserve"> in national language.</w:t>
      </w:r>
      <w:proofErr w:type="gramEnd"/>
    </w:p>
    <w:p w:rsidR="00031867" w:rsidRDefault="00031867" w:rsidP="00031867">
      <w:pPr>
        <w:pStyle w:val="Nessunaspaziatura1"/>
        <w:snapToGrid w:val="0"/>
        <w:rPr>
          <w:rFonts w:cs="Arial"/>
          <w:sz w:val="20"/>
          <w:szCs w:val="18"/>
          <w:lang w:val="en-GB"/>
        </w:rPr>
      </w:pPr>
    </w:p>
    <w:p w:rsidR="00031867" w:rsidRPr="008F7DCE" w:rsidRDefault="00031867" w:rsidP="00031867">
      <w:pPr>
        <w:jc w:val="both"/>
        <w:rPr>
          <w:rFonts w:cs="Arial"/>
          <w:color w:val="000000"/>
          <w:szCs w:val="18"/>
          <w:lang w:val="en-GB"/>
        </w:rPr>
      </w:pPr>
      <w:r w:rsidRPr="00031867">
        <w:rPr>
          <w:rFonts w:cs="Arial"/>
          <w:b/>
          <w:color w:val="000000"/>
          <w:sz w:val="20"/>
          <w:szCs w:val="18"/>
          <w:lang w:val="en-GB"/>
        </w:rPr>
        <w:t>Start Date</w:t>
      </w:r>
      <w:r w:rsidRPr="008F7DCE">
        <w:rPr>
          <w:rFonts w:cs="Arial"/>
          <w:color w:val="000000"/>
          <w:szCs w:val="18"/>
          <w:lang w:val="en-GB"/>
        </w:rPr>
        <w:t xml:space="preserve">: </w:t>
      </w:r>
      <w:r>
        <w:rPr>
          <w:rFonts w:cs="Arial"/>
          <w:color w:val="000000"/>
          <w:szCs w:val="18"/>
          <w:lang w:val="en-GB"/>
        </w:rPr>
        <w:t>1 January 2019</w:t>
      </w:r>
    </w:p>
    <w:p w:rsidR="006A168A" w:rsidRDefault="00031867" w:rsidP="00031867">
      <w:pPr>
        <w:pStyle w:val="Nessunaspaziatura1"/>
        <w:snapToGrid w:val="0"/>
        <w:rPr>
          <w:rFonts w:cs="Arial"/>
          <w:color w:val="000000"/>
          <w:sz w:val="18"/>
          <w:szCs w:val="18"/>
          <w:lang w:val="en-GB"/>
        </w:rPr>
      </w:pPr>
      <w:r w:rsidRPr="00031867">
        <w:rPr>
          <w:rFonts w:cs="Arial"/>
          <w:b/>
          <w:color w:val="000000"/>
          <w:sz w:val="20"/>
          <w:szCs w:val="18"/>
          <w:lang w:val="en-GB"/>
        </w:rPr>
        <w:t>End Date</w:t>
      </w:r>
      <w:r w:rsidRPr="008F7DCE">
        <w:rPr>
          <w:rFonts w:cs="Arial"/>
          <w:color w:val="000000"/>
          <w:sz w:val="18"/>
          <w:szCs w:val="18"/>
          <w:lang w:val="en-GB"/>
        </w:rPr>
        <w:t xml:space="preserve">: </w:t>
      </w:r>
      <w:r>
        <w:rPr>
          <w:rFonts w:cs="Arial"/>
          <w:color w:val="000000"/>
          <w:sz w:val="18"/>
          <w:szCs w:val="18"/>
          <w:lang w:val="en-GB"/>
        </w:rPr>
        <w:t>30 January 2019</w:t>
      </w:r>
    </w:p>
    <w:p w:rsidR="00031867" w:rsidRPr="00031867" w:rsidRDefault="00031867" w:rsidP="00031867">
      <w:pPr>
        <w:pStyle w:val="Nessunaspaziatura1"/>
        <w:snapToGrid w:val="0"/>
        <w:rPr>
          <w:rFonts w:cs="Arial"/>
          <w:sz w:val="20"/>
          <w:szCs w:val="18"/>
          <w:lang w:val="en-GB"/>
        </w:rPr>
      </w:pPr>
    </w:p>
    <w:p w:rsidR="00466CEF" w:rsidRDefault="00466CEF" w:rsidP="00CD6358">
      <w:pPr>
        <w:suppressAutoHyphens w:val="0"/>
        <w:rPr>
          <w:rFonts w:cs="Arial"/>
          <w:b/>
          <w:sz w:val="24"/>
          <w:szCs w:val="18"/>
          <w:lang w:val="en-GB"/>
        </w:rPr>
      </w:pPr>
      <w:r w:rsidRPr="00466CEF">
        <w:rPr>
          <w:rFonts w:cs="Arial"/>
          <w:b/>
          <w:sz w:val="24"/>
          <w:szCs w:val="18"/>
          <w:lang w:val="en-GB"/>
        </w:rPr>
        <w:t>Activity PM2.6</w:t>
      </w:r>
    </w:p>
    <w:p w:rsidR="006A168A" w:rsidRDefault="00466CEF" w:rsidP="00CD6358">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6A168A"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6A168A" w:rsidRDefault="00466CEF" w:rsidP="00031867">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Default="00031867" w:rsidP="00031867">
      <w:pPr>
        <w:suppressAutoHyphens w:val="0"/>
        <w:rPr>
          <w:rFonts w:cs="Arial"/>
          <w:color w:val="000000"/>
          <w:sz w:val="20"/>
          <w:szCs w:val="18"/>
          <w:lang w:val="en-GB"/>
        </w:rPr>
      </w:pPr>
    </w:p>
    <w:p w:rsidR="00466CEF" w:rsidRPr="00031867" w:rsidRDefault="00466CEF" w:rsidP="00031867">
      <w:pPr>
        <w:suppressAutoHyphens w:val="0"/>
        <w:rPr>
          <w:rFonts w:cs="Arial"/>
          <w:color w:val="000000"/>
          <w:sz w:val="20"/>
          <w:szCs w:val="18"/>
          <w:lang w:val="en-GB"/>
        </w:rPr>
      </w:pPr>
      <w:r w:rsidRPr="00466CEF">
        <w:rPr>
          <w:rFonts w:cs="Arial"/>
          <w:b/>
          <w:sz w:val="24"/>
          <w:szCs w:val="18"/>
          <w:lang w:val="en-GB"/>
        </w:rPr>
        <w:t>Activity PM2.7</w:t>
      </w:r>
    </w:p>
    <w:p w:rsidR="006A168A"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6A168A"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5B6DFF" w:rsidRDefault="00466CEF" w:rsidP="005B6DFF">
      <w:pPr>
        <w:snapToGrid w:val="0"/>
        <w:rPr>
          <w:rFonts w:cs="Arial"/>
          <w:b/>
          <w:color w:val="000000"/>
          <w:sz w:val="20"/>
          <w:szCs w:val="18"/>
          <w:lang w:val="en-GB"/>
        </w:rPr>
      </w:pPr>
      <w:r w:rsidRPr="00466CEF">
        <w:rPr>
          <w:rFonts w:cs="Arial"/>
          <w:b/>
          <w:color w:val="000000"/>
          <w:sz w:val="20"/>
          <w:szCs w:val="18"/>
          <w:lang w:val="en-GB"/>
        </w:rPr>
        <w:t>End Date for Year 1:</w:t>
      </w:r>
      <w:r w:rsidR="005B6DFF">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6A168A" w:rsidRDefault="00466CEF" w:rsidP="005B6DFF">
      <w:pPr>
        <w:rPr>
          <w:rFonts w:cs="Arial"/>
          <w:b/>
          <w:color w:val="000000"/>
          <w:sz w:val="20"/>
          <w:szCs w:val="18"/>
          <w:lang w:val="en-GB"/>
        </w:rPr>
      </w:pPr>
      <w:r w:rsidRPr="00466CEF">
        <w:rPr>
          <w:rFonts w:cs="Arial"/>
          <w:b/>
          <w:color w:val="000000"/>
          <w:sz w:val="20"/>
          <w:szCs w:val="18"/>
          <w:lang w:val="en-GB"/>
        </w:rPr>
        <w:t>End Date for Year 2:</w:t>
      </w:r>
      <w:r w:rsidR="005B6DFF">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CD6358" w:rsidRDefault="00CD6358">
      <w:pPr>
        <w:suppressAutoHyphens w:val="0"/>
        <w:spacing w:after="200" w:line="276" w:lineRule="auto"/>
        <w:rPr>
          <w:rFonts w:asciiTheme="minorHAnsi" w:eastAsia="Arial Unicode MS" w:hAnsiTheme="minorHAnsi" w:cstheme="minorHAnsi"/>
          <w:b/>
          <w:color w:val="000000" w:themeColor="text1"/>
          <w:sz w:val="28"/>
          <w:szCs w:val="28"/>
          <w:lang w:val="en-US" w:eastAsia="ro-RO"/>
        </w:rPr>
      </w:pPr>
      <w:bookmarkStart w:id="0" w:name="_GoBack"/>
      <w:bookmarkEnd w:id="0"/>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A168A"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6A168A"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6A168A"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D6358" w:rsidRDefault="00466CEF" w:rsidP="00CD6358">
      <w:pPr>
        <w:snapToGrid w:val="0"/>
        <w:rPr>
          <w:rFonts w:cs="Arial"/>
          <w:b/>
          <w:color w:val="000000"/>
          <w:sz w:val="20"/>
          <w:szCs w:val="18"/>
          <w:lang w:val="en-GB"/>
        </w:rPr>
      </w:pPr>
      <w:r w:rsidRPr="00466CEF">
        <w:rPr>
          <w:rFonts w:cs="Arial"/>
          <w:b/>
          <w:color w:val="000000"/>
          <w:sz w:val="20"/>
          <w:szCs w:val="18"/>
          <w:lang w:val="en-GB"/>
        </w:rPr>
        <w:t>End Date for Year 1:</w:t>
      </w:r>
      <w:r w:rsidR="00CD6358">
        <w:rPr>
          <w:rFonts w:cs="Arial"/>
          <w:b/>
          <w:color w:val="000000"/>
          <w:sz w:val="20"/>
          <w:szCs w:val="18"/>
          <w:lang w:val="en-GB"/>
        </w:rPr>
        <w:t xml:space="preserve"> </w:t>
      </w:r>
      <w:r>
        <w:rPr>
          <w:rFonts w:cs="Arial"/>
          <w:color w:val="000000"/>
          <w:szCs w:val="18"/>
          <w:lang w:val="en-GB"/>
        </w:rPr>
        <w:t>15 September 2019</w:t>
      </w:r>
    </w:p>
    <w:p w:rsidR="006A168A" w:rsidRDefault="00466CEF" w:rsidP="00CD6358">
      <w:pPr>
        <w:rPr>
          <w:rFonts w:cs="Arial"/>
          <w:b/>
          <w:color w:val="000000"/>
          <w:sz w:val="20"/>
          <w:szCs w:val="18"/>
          <w:lang w:val="en-GB"/>
        </w:rPr>
      </w:pPr>
      <w:r w:rsidRPr="00466CEF">
        <w:rPr>
          <w:rFonts w:cs="Arial"/>
          <w:b/>
          <w:color w:val="000000"/>
          <w:sz w:val="20"/>
          <w:szCs w:val="18"/>
          <w:lang w:val="en-GB"/>
        </w:rPr>
        <w:t>End Date for Year 2:</w:t>
      </w:r>
      <w:r w:rsidR="00CD6358">
        <w:rPr>
          <w:rFonts w:cs="Arial"/>
          <w:b/>
          <w:color w:val="000000"/>
          <w:sz w:val="20"/>
          <w:szCs w:val="18"/>
          <w:lang w:val="en-GB"/>
        </w:rPr>
        <w:t xml:space="preserve"> </w:t>
      </w:r>
      <w:r>
        <w:rPr>
          <w:rFonts w:cs="Arial"/>
          <w:color w:val="000000"/>
          <w:szCs w:val="18"/>
          <w:lang w:val="en-GB"/>
        </w:rPr>
        <w:t>15 September 2020</w:t>
      </w:r>
    </w:p>
    <w:p w:rsidR="00625C4D" w:rsidRDefault="00625C4D" w:rsidP="00466CEF">
      <w:pPr>
        <w:pStyle w:val="Nessunaspaziatura1"/>
        <w:rPr>
          <w:rFonts w:cs="Arial"/>
          <w:color w:val="000000"/>
          <w:sz w:val="20"/>
          <w:szCs w:val="18"/>
          <w:lang w:val="en-GB"/>
        </w:rPr>
      </w:pPr>
    </w:p>
    <w:p w:rsidR="00466CEF" w:rsidRPr="00625C4D" w:rsidRDefault="00466CEF" w:rsidP="00CD6358">
      <w:pPr>
        <w:suppressAutoHyphens w:val="0"/>
        <w:rPr>
          <w:rFonts w:cs="Arial"/>
          <w:color w:val="000000"/>
          <w:sz w:val="20"/>
          <w:szCs w:val="18"/>
          <w:lang w:val="en-GB" w:eastAsia="en-US"/>
        </w:rPr>
      </w:pPr>
      <w:r w:rsidRPr="00466CEF">
        <w:rPr>
          <w:rFonts w:cs="Arial"/>
          <w:b/>
          <w:sz w:val="24"/>
          <w:szCs w:val="18"/>
          <w:lang w:val="en-GB"/>
        </w:rPr>
        <w:t>Activity PM3.3</w:t>
      </w:r>
    </w:p>
    <w:p w:rsidR="006A168A" w:rsidRDefault="00466CEF" w:rsidP="00CD6358">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 xml:space="preserve">Expected results by each partner: </w:t>
      </w:r>
    </w:p>
    <w:p w:rsidR="006A168A" w:rsidRDefault="00466CEF" w:rsidP="00466CEF">
      <w:pPr>
        <w:jc w:val="both"/>
        <w:rPr>
          <w:rFonts w:cs="Arial"/>
          <w:szCs w:val="18"/>
          <w:lang w:val="en-GB"/>
        </w:rPr>
      </w:pPr>
      <w:r>
        <w:rPr>
          <w:rFonts w:cs="Arial"/>
          <w:color w:val="000000"/>
          <w:szCs w:val="18"/>
          <w:lang w:val="en-GB"/>
        </w:rPr>
        <w:t xml:space="preserve">- 4exploitation </w:t>
      </w:r>
      <w:proofErr w:type="gramStart"/>
      <w:r>
        <w:rPr>
          <w:rFonts w:cs="Arial"/>
          <w:color w:val="000000"/>
          <w:szCs w:val="18"/>
          <w:lang w:val="en-GB"/>
        </w:rPr>
        <w:t xml:space="preserve">links </w:t>
      </w:r>
      <w:r w:rsidRPr="00766BA2">
        <w:rPr>
          <w:rFonts w:cs="Arial"/>
          <w:szCs w:val="18"/>
          <w:lang w:val="en-GB"/>
        </w:rPr>
        <w:t xml:space="preserve"> (</w:t>
      </w:r>
      <w:proofErr w:type="gramEnd"/>
      <w:r>
        <w:rPr>
          <w:rFonts w:cs="Arial"/>
          <w:szCs w:val="18"/>
          <w:lang w:val="en-GB"/>
        </w:rPr>
        <w:t>2 per year</w:t>
      </w:r>
      <w:r w:rsidRPr="00766BA2">
        <w:rPr>
          <w:rFonts w:cs="Arial"/>
          <w:szCs w:val="18"/>
          <w:lang w:val="en-GB"/>
        </w:rPr>
        <w:t>)</w:t>
      </w:r>
      <w:r>
        <w:rPr>
          <w:rFonts w:cs="Arial"/>
          <w:szCs w:val="18"/>
          <w:lang w:val="en-GB"/>
        </w:rPr>
        <w:t>.</w:t>
      </w:r>
    </w:p>
    <w:p w:rsidR="00466CEF" w:rsidRDefault="00466CEF" w:rsidP="00466CEF">
      <w:pPr>
        <w:jc w:val="both"/>
        <w:rPr>
          <w:rFonts w:cs="Arial"/>
          <w:sz w:val="20"/>
          <w:szCs w:val="18"/>
          <w:lang w:val="en-GB"/>
        </w:rPr>
      </w:pPr>
    </w:p>
    <w:p w:rsidR="00466CEF" w:rsidRPr="00CD6358" w:rsidRDefault="00466CEF" w:rsidP="00CD6358">
      <w:pPr>
        <w:snapToGrid w:val="0"/>
        <w:rPr>
          <w:rFonts w:cs="Arial"/>
          <w:b/>
          <w:color w:val="000000"/>
          <w:sz w:val="20"/>
          <w:szCs w:val="18"/>
          <w:lang w:val="en-GB"/>
        </w:rPr>
      </w:pPr>
      <w:r w:rsidRPr="00466CEF">
        <w:rPr>
          <w:rFonts w:cs="Arial"/>
          <w:b/>
          <w:color w:val="000000"/>
          <w:sz w:val="20"/>
          <w:szCs w:val="18"/>
          <w:lang w:val="en-GB"/>
        </w:rPr>
        <w:t>End Date for Year 1:</w:t>
      </w:r>
      <w:r w:rsidR="00CD6358">
        <w:rPr>
          <w:rFonts w:cs="Arial"/>
          <w:b/>
          <w:color w:val="000000"/>
          <w:sz w:val="20"/>
          <w:szCs w:val="18"/>
          <w:lang w:val="en-GB"/>
        </w:rPr>
        <w:t xml:space="preserve"> </w:t>
      </w:r>
      <w:r>
        <w:rPr>
          <w:rFonts w:cs="Arial"/>
          <w:color w:val="000000"/>
          <w:szCs w:val="18"/>
          <w:lang w:val="en-GB"/>
        </w:rPr>
        <w:t>15 September 2019</w:t>
      </w:r>
    </w:p>
    <w:p w:rsidR="006A168A" w:rsidRDefault="00466CEF" w:rsidP="00CD6358">
      <w:pPr>
        <w:rPr>
          <w:rFonts w:cs="Arial"/>
          <w:b/>
          <w:color w:val="000000"/>
          <w:sz w:val="20"/>
          <w:szCs w:val="20"/>
          <w:lang w:val="en-GB"/>
        </w:rPr>
      </w:pPr>
      <w:r w:rsidRPr="00466CEF">
        <w:rPr>
          <w:rFonts w:cs="Arial"/>
          <w:b/>
          <w:color w:val="000000"/>
          <w:sz w:val="20"/>
          <w:szCs w:val="20"/>
          <w:lang w:val="en-GB"/>
        </w:rPr>
        <w:t>End Date for Year 2:</w:t>
      </w:r>
      <w:r w:rsidR="00CD6358">
        <w:rPr>
          <w:rFonts w:cs="Arial"/>
          <w:b/>
          <w:color w:val="000000"/>
          <w:sz w:val="20"/>
          <w:szCs w:val="20"/>
          <w:lang w:val="en-GB"/>
        </w:rPr>
        <w:t xml:space="preserve"> </w:t>
      </w:r>
      <w:r>
        <w:rPr>
          <w:rFonts w:cs="Arial"/>
          <w:color w:val="000000"/>
          <w:szCs w:val="18"/>
          <w:lang w:val="en-GB"/>
        </w:rPr>
        <w:t>15 September 2020</w:t>
      </w:r>
    </w:p>
    <w:p w:rsidR="006A168A" w:rsidRDefault="006A168A" w:rsidP="00466CEF">
      <w:pPr>
        <w:jc w:val="both"/>
        <w:rPr>
          <w:rFonts w:cs="Arial"/>
          <w:color w:val="000000"/>
          <w:sz w:val="20"/>
          <w:szCs w:val="18"/>
          <w:lang w:val="en-GB"/>
        </w:rPr>
      </w:pPr>
    </w:p>
    <w:p w:rsidR="00031867" w:rsidRDefault="00031867" w:rsidP="00031867">
      <w:pPr>
        <w:jc w:val="both"/>
        <w:rPr>
          <w:rFonts w:cs="Arial"/>
          <w:color w:val="000000"/>
          <w:sz w:val="20"/>
          <w:szCs w:val="18"/>
          <w:lang w:val="en-GB"/>
        </w:rPr>
      </w:pPr>
    </w:p>
    <w:sectPr w:rsidR="00031867"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264455"/>
    <w:rsid w:val="003131D8"/>
    <w:rsid w:val="0032388A"/>
    <w:rsid w:val="00336D7F"/>
    <w:rsid w:val="0035706E"/>
    <w:rsid w:val="003F37AE"/>
    <w:rsid w:val="00407BBD"/>
    <w:rsid w:val="004305C0"/>
    <w:rsid w:val="004578CB"/>
    <w:rsid w:val="00461DFD"/>
    <w:rsid w:val="00466CEF"/>
    <w:rsid w:val="00500E7D"/>
    <w:rsid w:val="00506301"/>
    <w:rsid w:val="0053291C"/>
    <w:rsid w:val="00555877"/>
    <w:rsid w:val="005A49CF"/>
    <w:rsid w:val="005B6DFF"/>
    <w:rsid w:val="005C632F"/>
    <w:rsid w:val="006036D1"/>
    <w:rsid w:val="00625C4D"/>
    <w:rsid w:val="006411B7"/>
    <w:rsid w:val="00663A40"/>
    <w:rsid w:val="006A168A"/>
    <w:rsid w:val="006E0E8D"/>
    <w:rsid w:val="00706D4C"/>
    <w:rsid w:val="00770497"/>
    <w:rsid w:val="00772726"/>
    <w:rsid w:val="00773B17"/>
    <w:rsid w:val="00871D90"/>
    <w:rsid w:val="008D2EDA"/>
    <w:rsid w:val="008E333E"/>
    <w:rsid w:val="00931381"/>
    <w:rsid w:val="009318E2"/>
    <w:rsid w:val="00943FB6"/>
    <w:rsid w:val="00983A09"/>
    <w:rsid w:val="0098532A"/>
    <w:rsid w:val="00991AB6"/>
    <w:rsid w:val="009B364F"/>
    <w:rsid w:val="009D73C1"/>
    <w:rsid w:val="00A963CD"/>
    <w:rsid w:val="00B16D7A"/>
    <w:rsid w:val="00B35A61"/>
    <w:rsid w:val="00B37D97"/>
    <w:rsid w:val="00B66854"/>
    <w:rsid w:val="00C36CE5"/>
    <w:rsid w:val="00CD6358"/>
    <w:rsid w:val="00D10D1B"/>
    <w:rsid w:val="00D7793C"/>
    <w:rsid w:val="00DE0C48"/>
    <w:rsid w:val="00E535AB"/>
    <w:rsid w:val="00E94F87"/>
    <w:rsid w:val="00EC200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02179-EC53-48ED-ABB8-010EA0D18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Words>
  <Characters>2742</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8</cp:revision>
  <dcterms:created xsi:type="dcterms:W3CDTF">2018-12-03T12:23:00Z</dcterms:created>
  <dcterms:modified xsi:type="dcterms:W3CDTF">2018-12-10T16:39:00Z</dcterms:modified>
</cp:coreProperties>
</file>