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comunicación de permiso retribuido</w:t>
      </w:r>
    </w:p>
    <w:p>
      <w:pPr>
        <w:jc w:val="both"/>
      </w:pPr>
      <w:r>
        <w:rPr>
          <w:b w:val="0"/>
        </w:rPr>
        <w:t xml:space="preserve">Por medio de la presente, y conforme al artículo 37.3 del Estatuto de los Trabajadores, le comunico que voy a hacer uso del permiso retribuido de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días por </w:t>
      </w:r>
      <w:r>
        <w:rPr>
          <w:b w:val="0"/>
          <w:highlight w:val="yellow"/>
        </w:rPr>
        <w:t>[motivo: hospitalización de un familiar / matrimonio / fallecimiento de un familiar / traslado de domicilio]</w:t>
      </w:r>
      <w:r>
        <w:rPr>
          <w:b w:val="0"/>
        </w:rPr>
        <w:t xml:space="preserve">, los días </w:t>
      </w:r>
      <w:r>
        <w:rPr>
          <w:b w:val="0"/>
          <w:highlight w:val="yellow"/>
        </w:rPr>
        <w:t>[fechas]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Aportaré el justificante correspondiente (</w:t>
      </w:r>
      <w:r>
        <w:rPr>
          <w:b w:val="0"/>
          <w:highlight w:val="yellow"/>
        </w:rPr>
        <w:t>[informe médico / certificado / documento que acredite el motivo]</w:t>
      </w:r>
      <w:r>
        <w:rPr>
          <w:b w:val="0"/>
        </w:rPr>
        <w:t>).</w:t>
      </w:r>
    </w:p>
    <w:p>
      <w:pPr>
        <w:jc w:val="both"/>
      </w:pPr>
      <w:r>
        <w:rPr>
          <w:b w:val="0"/>
        </w:rPr>
        <w:t>Le ruego que me devuelvan una copia firmada de este escrito como acuse de recibo.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permiso retribuido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