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1EA" w:rsidRDefault="00C871EA">
      <w:r w:rsidRPr="00124142">
        <w:t>Padrão</w:t>
      </w:r>
      <w:r w:rsidR="000A7750">
        <w:t xml:space="preserve"> </w:t>
      </w:r>
      <w:r w:rsidR="00630539">
        <w:t>das pesquisas sobre as enzimas</w:t>
      </w:r>
      <w:r w:rsidRPr="00124142">
        <w:t xml:space="preserve">: </w:t>
      </w:r>
    </w:p>
    <w:p w:rsidR="001B6965" w:rsidRDefault="000A7750">
      <w:r w:rsidRPr="000A7750">
        <w:rPr>
          <w:noProof/>
          <w:lang w:eastAsia="pt-BR"/>
        </w:rPr>
        <w:drawing>
          <wp:inline distT="0" distB="0" distL="0" distR="0">
            <wp:extent cx="5400040" cy="2629765"/>
            <wp:effectExtent l="0" t="0" r="0" b="0"/>
            <wp:docPr id="8" name="Imagem 8" descr="C:\Users\arthu_000\Dropbox\Arquivos estágio\Validação\Padrão do arquivo - explicar embaixo questão das abreviaçõ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_000\Dropbox\Arquivos estágio\Validação\Padrão do arquivo - explicar embaixo questão das abreviações.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629765"/>
                    </a:xfrm>
                    <a:prstGeom prst="rect">
                      <a:avLst/>
                    </a:prstGeom>
                    <a:noFill/>
                    <a:ln>
                      <a:noFill/>
                    </a:ln>
                  </pic:spPr>
                </pic:pic>
              </a:graphicData>
            </a:graphic>
          </wp:inline>
        </w:drawing>
      </w:r>
    </w:p>
    <w:p w:rsidR="001B6965" w:rsidRDefault="001B6965"/>
    <w:p w:rsidR="00124142" w:rsidRDefault="00124142">
      <w:r>
        <w:t>OBS</w:t>
      </w:r>
      <w:r w:rsidR="000A7750">
        <w:t>1</w:t>
      </w:r>
      <w:r>
        <w:t xml:space="preserve">: </w:t>
      </w:r>
      <w:r w:rsidR="000A7750">
        <w:t>após o nome da enzima pode haver, antes de sua classificação e explicação, uma sigla que representa seu nome. Esta sigla estará entre parênteses. EX: “disease resistence response protein 206 (DRR206)”.</w:t>
      </w:r>
    </w:p>
    <w:p w:rsidR="00630539" w:rsidRDefault="000A7750">
      <w:r>
        <w:t>OBS2: Em alguns casos a classificação e as informações só estão presente junto aos artigos</w:t>
      </w:r>
    </w:p>
    <w:p w:rsidR="00124142" w:rsidRDefault="00124142"/>
    <w:p w:rsidR="00124142" w:rsidRPr="00124142" w:rsidRDefault="00124142"/>
    <w:p w:rsidR="007A68F4" w:rsidRPr="00E02973" w:rsidRDefault="00D5208C">
      <w:r w:rsidRPr="00E02973">
        <w:t>Descobertas oriundas da validação:</w:t>
      </w:r>
    </w:p>
    <w:p w:rsidR="00644745" w:rsidRPr="00E02973" w:rsidRDefault="00644745" w:rsidP="00221C1C">
      <w:proofErr w:type="gramStart"/>
      <w:r w:rsidRPr="00E02973">
        <w:t>celulose</w:t>
      </w:r>
      <w:proofErr w:type="gramEnd"/>
      <w:r w:rsidRPr="00E02973">
        <w:t xml:space="preserve"> sintase-like ()</w:t>
      </w:r>
    </w:p>
    <w:p w:rsidR="00D5208C" w:rsidRPr="00221C1C" w:rsidRDefault="00644745" w:rsidP="00221C1C">
      <w:pPr>
        <w:rPr>
          <w:lang w:val="en-US"/>
        </w:rPr>
      </w:pPr>
      <w:r w:rsidRPr="00E02973">
        <w:t xml:space="preserve"> </w:t>
      </w:r>
      <w:hyperlink r:id="rId7" w:history="1">
        <w:r w:rsidR="00D5208C" w:rsidRPr="00221C1C">
          <w:rPr>
            <w:rStyle w:val="Hyperlink"/>
            <w:lang w:val="en-US"/>
          </w:rPr>
          <w:t>http://www.pnas.org/content/102/6/2221.short</w:t>
        </w:r>
      </w:hyperlink>
      <w:r w:rsidR="00614CC9" w:rsidRPr="00221C1C">
        <w:rPr>
          <w:rStyle w:val="Hyperlink"/>
          <w:rFonts w:ascii="Arial" w:hAnsi="Arial" w:cs="Arial"/>
          <w:color w:val="auto"/>
          <w:sz w:val="20"/>
          <w:szCs w:val="20"/>
          <w:u w:val="none"/>
          <w:shd w:val="clear" w:color="auto" w:fill="FFFFFF"/>
          <w:lang w:val="en-US"/>
        </w:rPr>
        <w:t xml:space="preserve"> {</w:t>
      </w:r>
      <w:r w:rsidR="00221C1C" w:rsidRPr="00221C1C">
        <w:rPr>
          <w:rStyle w:val="Hyperlink"/>
          <w:rFonts w:ascii="Arial" w:hAnsi="Arial" w:cs="Arial"/>
          <w:color w:val="auto"/>
          <w:sz w:val="20"/>
          <w:szCs w:val="20"/>
          <w:highlight w:val="lightGray"/>
          <w:u w:val="none"/>
          <w:shd w:val="clear" w:color="auto" w:fill="FFFFFF"/>
          <w:lang w:val="en-US"/>
        </w:rPr>
        <w:t>Expression of cellulose synthase-like (Csl) genes in insect cells reveals that CslA family members encode mannan synthases - Aaron H. Liepman, Curtis G. Wilkerson, and Kenneth Keegstra</w:t>
      </w:r>
      <w:r w:rsidR="00614CC9" w:rsidRPr="00221C1C">
        <w:rPr>
          <w:rStyle w:val="Hyperlink"/>
          <w:rFonts w:ascii="Arial" w:hAnsi="Arial" w:cs="Arial"/>
          <w:color w:val="auto"/>
          <w:sz w:val="20"/>
          <w:szCs w:val="20"/>
          <w:u w:val="none"/>
          <w:shd w:val="clear" w:color="auto" w:fill="FFFFFF"/>
          <w:lang w:val="en-US"/>
        </w:rPr>
        <w:t>}</w:t>
      </w:r>
    </w:p>
    <w:p w:rsidR="00D5208C" w:rsidRPr="00221C1C" w:rsidRDefault="008F30B8" w:rsidP="00221C1C">
      <w:pPr>
        <w:rPr>
          <w:lang w:val="en-US"/>
        </w:rPr>
      </w:pPr>
      <w:hyperlink r:id="rId8" w:history="1">
        <w:r w:rsidR="00D5208C" w:rsidRPr="00221C1C">
          <w:rPr>
            <w:rStyle w:val="Hyperlink"/>
            <w:lang w:val="en-US"/>
          </w:rPr>
          <w:t>http://science.sciencemag.org/content/311/5769/1940.short</w:t>
        </w:r>
      </w:hyperlink>
      <w:r w:rsidR="00614CC9" w:rsidRPr="00221C1C">
        <w:rPr>
          <w:rStyle w:val="Hyperlink"/>
          <w:rFonts w:ascii="Arial" w:hAnsi="Arial" w:cs="Arial"/>
          <w:color w:val="auto"/>
          <w:sz w:val="20"/>
          <w:szCs w:val="20"/>
          <w:u w:val="none"/>
          <w:shd w:val="clear" w:color="auto" w:fill="FFFFFF"/>
          <w:lang w:val="en-US"/>
        </w:rPr>
        <w:t xml:space="preserve"> {</w:t>
      </w:r>
      <w:r w:rsidR="00221C1C" w:rsidRPr="00221C1C">
        <w:rPr>
          <w:rStyle w:val="Hyperlink"/>
          <w:rFonts w:ascii="Arial" w:hAnsi="Arial" w:cs="Arial"/>
          <w:color w:val="auto"/>
          <w:sz w:val="20"/>
          <w:szCs w:val="20"/>
          <w:highlight w:val="lightGray"/>
          <w:u w:val="none"/>
          <w:shd w:val="clear" w:color="auto" w:fill="FFFFFF"/>
          <w:lang w:val="en-US"/>
        </w:rPr>
        <w:t>Cellulose Synthase-Like CslF Genes Mediate the Synthesis of Cell Wall (1,3;1,4)-ß-d-Glucans - Rachel A. Burton, Sarah M. Wilson, Maria Hrmova, Andrew J. Harvey, Neil J. Shirley, Anne Medhurst, Bruce A. Stone, Edward J. Newbigin, Antony Bacic, Geoffrey B. Fincher</w:t>
      </w:r>
      <w:r w:rsidR="00614CC9" w:rsidRPr="00221C1C">
        <w:rPr>
          <w:rStyle w:val="Hyperlink"/>
          <w:rFonts w:ascii="Arial" w:hAnsi="Arial" w:cs="Arial"/>
          <w:color w:val="auto"/>
          <w:sz w:val="20"/>
          <w:szCs w:val="20"/>
          <w:u w:val="none"/>
          <w:shd w:val="clear" w:color="auto" w:fill="FFFFFF"/>
          <w:lang w:val="en-US"/>
        </w:rPr>
        <w:t>}</w:t>
      </w:r>
    </w:p>
    <w:p w:rsidR="00D5208C" w:rsidRPr="00B67B71" w:rsidRDefault="008F30B8" w:rsidP="00221C1C">
      <w:pPr>
        <w:rPr>
          <w:rStyle w:val="Hyperlink"/>
          <w:lang w:val="en-US"/>
        </w:rPr>
      </w:pPr>
      <w:hyperlink r:id="rId9" w:history="1">
        <w:r w:rsidR="00D5208C" w:rsidRPr="00B67B71">
          <w:rPr>
            <w:rStyle w:val="Hyperlink"/>
            <w:lang w:val="en-US"/>
          </w:rPr>
          <w:t>http://www.pnas.org/content/106/14/5996.short</w:t>
        </w:r>
      </w:hyperlink>
      <w:r w:rsidR="00614CC9" w:rsidRPr="00B67B71">
        <w:rPr>
          <w:rStyle w:val="Hyperlink"/>
          <w:rFonts w:ascii="Arial" w:hAnsi="Arial" w:cs="Arial"/>
          <w:color w:val="auto"/>
          <w:sz w:val="20"/>
          <w:szCs w:val="20"/>
          <w:u w:val="none"/>
          <w:shd w:val="clear" w:color="auto" w:fill="FFFFFF"/>
          <w:lang w:val="en-US"/>
        </w:rPr>
        <w:t xml:space="preserve"> {</w:t>
      </w:r>
      <w:r w:rsidR="00221C1C" w:rsidRPr="00B67B71">
        <w:rPr>
          <w:rStyle w:val="Hyperlink"/>
          <w:rFonts w:ascii="Arial" w:hAnsi="Arial" w:cs="Arial"/>
          <w:color w:val="auto"/>
          <w:sz w:val="20"/>
          <w:szCs w:val="20"/>
          <w:highlight w:val="lightGray"/>
          <w:u w:val="none"/>
          <w:shd w:val="clear" w:color="auto" w:fill="FFFFFF"/>
          <w:lang w:val="en-US"/>
        </w:rPr>
        <w:t>A barley cellulose synthase-like CSLH gene mediates (1,3;1,4)-</w:t>
      </w:r>
      <w:r w:rsidR="00221C1C" w:rsidRPr="00221C1C">
        <w:rPr>
          <w:rStyle w:val="Hyperlink"/>
          <w:rFonts w:ascii="Arial" w:hAnsi="Arial" w:cs="Arial"/>
          <w:color w:val="auto"/>
          <w:sz w:val="20"/>
          <w:szCs w:val="20"/>
          <w:highlight w:val="lightGray"/>
          <w:u w:val="none"/>
          <w:shd w:val="clear" w:color="auto" w:fill="FFFFFF"/>
        </w:rPr>
        <w:t>β</w:t>
      </w:r>
      <w:r w:rsidR="00221C1C" w:rsidRPr="00B67B71">
        <w:rPr>
          <w:rStyle w:val="Hyperlink"/>
          <w:rFonts w:ascii="Arial" w:hAnsi="Arial" w:cs="Arial"/>
          <w:color w:val="auto"/>
          <w:sz w:val="20"/>
          <w:szCs w:val="20"/>
          <w:highlight w:val="lightGray"/>
          <w:u w:val="none"/>
          <w:shd w:val="clear" w:color="auto" w:fill="FFFFFF"/>
          <w:lang w:val="en-US"/>
        </w:rPr>
        <w:t>-D-glucan synthesis in transgenic Arabidopsis - Monika S. Doblina, Filomena A. Pettolinoa, Sarah M. Wilsona, Rebecca Campbella, Rachel A. Burtonb, Geoffrey B. Fincherb, Ed Newbigina and Antony Bacic</w:t>
      </w:r>
      <w:r w:rsidR="00614CC9" w:rsidRPr="00B67B71">
        <w:rPr>
          <w:rStyle w:val="Hyperlink"/>
          <w:rFonts w:ascii="Arial" w:hAnsi="Arial" w:cs="Arial"/>
          <w:color w:val="auto"/>
          <w:sz w:val="20"/>
          <w:szCs w:val="20"/>
          <w:u w:val="none"/>
          <w:shd w:val="clear" w:color="auto" w:fill="FFFFFF"/>
          <w:lang w:val="en-US"/>
        </w:rPr>
        <w:t>}</w:t>
      </w:r>
    </w:p>
    <w:p w:rsidR="00D5208C" w:rsidRPr="00B67B71" w:rsidRDefault="00D5208C">
      <w:pPr>
        <w:rPr>
          <w:lang w:val="en-US"/>
        </w:rPr>
      </w:pPr>
      <w:proofErr w:type="gramStart"/>
      <w:r w:rsidRPr="00B67B71">
        <w:rPr>
          <w:lang w:val="en-US"/>
        </w:rPr>
        <w:t>busca</w:t>
      </w:r>
      <w:proofErr w:type="gramEnd"/>
    </w:p>
    <w:p w:rsidR="00D5208C" w:rsidRDefault="008F30B8">
      <w:pPr>
        <w:rPr>
          <w:rStyle w:val="Hyperlink"/>
          <w:lang w:val="en-US"/>
        </w:rPr>
      </w:pPr>
      <w:hyperlink r:id="rId10" w:history="1">
        <w:r w:rsidR="00D5208C" w:rsidRPr="00B67B71">
          <w:rPr>
            <w:rStyle w:val="Hyperlink"/>
            <w:lang w:val="en-US"/>
          </w:rPr>
          <w:t>https://scholar.google.com.br/scholar?q=cellulose+synthase-like+protein&amp;hl=pt-BR&amp;as_sdt=0&amp;as_vis=1&amp;oi=scholart&amp;sa=X&amp;ved=0ahUKEwjv24fM2PjKAhWJx5AKHWlcBZ4QgQMIGjAA</w:t>
        </w:r>
      </w:hyperlink>
    </w:p>
    <w:p w:rsidR="00B71905" w:rsidRPr="00B71905" w:rsidRDefault="00B71905" w:rsidP="00B71905">
      <w:r w:rsidRPr="00B71905">
        <w:rPr>
          <w:rStyle w:val="Hyperlink"/>
          <w:color w:val="auto"/>
          <w:u w:val="none"/>
        </w:rPr>
        <w:t>nova pesquisa:</w:t>
      </w:r>
      <w:hyperlink r:id="rId11" w:history="1">
        <w:r w:rsidRPr="00B71905">
          <w:rPr>
            <w:rStyle w:val="Hyperlink"/>
          </w:rPr>
          <w:t>http://science-sciencemag-org.ez67.periodicos.capes.gov.br/content/303/5656/363.full</w:t>
        </w:r>
      </w:hyperlink>
      <w:r w:rsidRPr="00B71905">
        <w:rPr>
          <w:rStyle w:val="Hyperlink"/>
          <w:color w:val="auto"/>
          <w:u w:val="none"/>
        </w:rPr>
        <w:t xml:space="preserve"> {</w:t>
      </w:r>
      <w:r w:rsidRPr="00B71905">
        <w:rPr>
          <w:rStyle w:val="Hyperlink"/>
          <w:color w:val="auto"/>
          <w:highlight w:val="lightGray"/>
          <w:u w:val="none"/>
        </w:rPr>
        <w:t xml:space="preserve">Guar Seed ß-Mannan Synthase Is </w:t>
      </w:r>
      <w:r w:rsidRPr="00B71905">
        <w:rPr>
          <w:rStyle w:val="Hyperlink"/>
          <w:color w:val="auto"/>
          <w:highlight w:val="lightGray"/>
          <w:u w:val="none"/>
        </w:rPr>
        <w:lastRenderedPageBreak/>
        <w:t>a Member of the Cellulose Synthase Super Gene Family - Kanwarpal S. Dhugga, Roberto Barreiro, Brad Whitten, Kevin Stecca, Jan Hazebroek, Gursharn S. Randhawa, Maureen Dolan, Anthony J. Kinney, Dwight Tomes, Scott Nichols, Paul Anderson</w:t>
      </w:r>
      <w:r>
        <w:rPr>
          <w:rStyle w:val="Hyperlink"/>
          <w:color w:val="auto"/>
          <w:u w:val="none"/>
        </w:rPr>
        <w:t>} (</w:t>
      </w:r>
      <w:r w:rsidR="002F67D2">
        <w:rPr>
          <w:rStyle w:val="Hyperlink"/>
          <w:color w:val="auto"/>
          <w:u w:val="none"/>
        </w:rPr>
        <w:t>Esse artigo mostra uma Csl em que a manose</w:t>
      </w:r>
      <w:r>
        <w:rPr>
          <w:rStyle w:val="Hyperlink"/>
          <w:color w:val="auto"/>
          <w:u w:val="none"/>
        </w:rPr>
        <w:t xml:space="preserve"> é destinada exclusivamente à produção de galactomanano, então seria apenas H, podendo haver síntese tanto do beta glucano de ligação mista como do galactomanano, dependendo de qual é a Csl em questão</w:t>
      </w:r>
      <w:r w:rsidR="002F67D2">
        <w:rPr>
          <w:rStyle w:val="Hyperlink"/>
          <w:color w:val="auto"/>
          <w:u w:val="none"/>
        </w:rPr>
        <w:t>. Entretanto, o outro artigo que fala do manano –primeiro da lista- é posterior e aponta que é possível que outros polissacarídeos também recebam manose via Csl, nisso as pectinas também podem ser incluídas, mantendo o H/P</w:t>
      </w:r>
      <w:r>
        <w:rPr>
          <w:rStyle w:val="Hyperlink"/>
          <w:color w:val="auto"/>
          <w:u w:val="none"/>
        </w:rPr>
        <w:t>)</w:t>
      </w:r>
    </w:p>
    <w:p w:rsidR="00D5208C" w:rsidRPr="00B71905" w:rsidRDefault="00D5208C"/>
    <w:p w:rsidR="00A6048D" w:rsidRPr="00B71905" w:rsidRDefault="00A6048D"/>
    <w:p w:rsidR="00A6048D" w:rsidRDefault="00A6048D">
      <w:r>
        <w:t>Relembrando da sacarose:</w:t>
      </w:r>
    </w:p>
    <w:p w:rsidR="00A6048D" w:rsidRDefault="008F30B8">
      <w:hyperlink r:id="rId12" w:history="1">
        <w:r w:rsidR="00A6048D" w:rsidRPr="007155B2">
          <w:rPr>
            <w:rStyle w:val="Hyperlink"/>
          </w:rPr>
          <w:t>https://en.wikipedia.org/wiki/Sucrose</w:t>
        </w:r>
      </w:hyperlink>
    </w:p>
    <w:p w:rsidR="00A6048D" w:rsidRDefault="00A6048D"/>
    <w:p w:rsidR="00A6048D" w:rsidRDefault="00A6048D"/>
    <w:p w:rsidR="00A6048D" w:rsidRDefault="00A6048D">
      <w:r>
        <w:t>Relembrando do beta glucano:</w:t>
      </w:r>
    </w:p>
    <w:p w:rsidR="00A6048D" w:rsidRDefault="008F30B8">
      <w:hyperlink r:id="rId13" w:anchor="imgrc=CEG5a7phx7vN8M%3A" w:history="1">
        <w:r w:rsidR="00A6048D" w:rsidRPr="007155B2">
          <w:rPr>
            <w:rStyle w:val="Hyperlink"/>
          </w:rPr>
          <w:t>https://www.google.com.br/search?q=beta+glucan&amp;rlz=2C1CHVZ_ptBR0537BR0537&amp;espv=2&amp;biw=1366&amp;bih=643&amp;source=lnms&amp;tbm=isch&amp;sa=X&amp;ved=0ahUKEwjNiJy_x_jKAhXMEJAKHYT4Ai4Q_AUIBygC#imgrc=CEG5a7phx7vN8M%3A</w:t>
        </w:r>
      </w:hyperlink>
    </w:p>
    <w:p w:rsidR="00A6048D" w:rsidRDefault="00A6048D"/>
    <w:p w:rsidR="00A6048D" w:rsidRDefault="00A6048D"/>
    <w:p w:rsidR="00A6048D" w:rsidRDefault="00A6048D">
      <w:r>
        <w:t>Glucanase:</w:t>
      </w:r>
    </w:p>
    <w:p w:rsidR="00A6048D" w:rsidRDefault="008F30B8">
      <w:hyperlink r:id="rId14" w:history="1">
        <w:r w:rsidR="00A6048D" w:rsidRPr="007155B2">
          <w:rPr>
            <w:rStyle w:val="Hyperlink"/>
          </w:rPr>
          <w:t>https://en.wikipedia.org/wiki/Glucanase</w:t>
        </w:r>
      </w:hyperlink>
    </w:p>
    <w:p w:rsidR="00A6048D" w:rsidRDefault="00A6048D"/>
    <w:p w:rsidR="002B66BA" w:rsidRDefault="002B66BA"/>
    <w:p w:rsidR="00D5208C" w:rsidRDefault="00A77EF9">
      <w:r>
        <w:t>Proteína notum (proteína animal que é similar às pectinacetylesterases de plantas)</w:t>
      </w:r>
    </w:p>
    <w:p w:rsidR="00D5208C" w:rsidRDefault="008F30B8">
      <w:hyperlink r:id="rId15" w:history="1">
        <w:r w:rsidR="00D5208C" w:rsidRPr="007155B2">
          <w:rPr>
            <w:rStyle w:val="Hyperlink"/>
          </w:rPr>
          <w:t>http://www.ncbi.nlm.nih.gov/gene/147111</w:t>
        </w:r>
      </w:hyperlink>
    </w:p>
    <w:p w:rsidR="00D5208C" w:rsidRPr="00F05E32" w:rsidRDefault="008F30B8" w:rsidP="003B0658">
      <w:pPr>
        <w:rPr>
          <w:rStyle w:val="Hyperlink"/>
          <w:rFonts w:ascii="Arial" w:hAnsi="Arial" w:cs="Arial"/>
          <w:color w:val="auto"/>
          <w:sz w:val="20"/>
          <w:szCs w:val="20"/>
          <w:u w:val="none"/>
          <w:shd w:val="clear" w:color="auto" w:fill="FFFFFF"/>
        </w:rPr>
      </w:pPr>
      <w:hyperlink r:id="rId16" w:history="1">
        <w:r w:rsidR="00D5208C" w:rsidRPr="00F05E32">
          <w:rPr>
            <w:rStyle w:val="Hyperlink"/>
          </w:rPr>
          <w:t>http://www.ncbi.nlm.nih.gov/pubmed/25731175/</w:t>
        </w:r>
      </w:hyperlink>
      <w:r w:rsidR="00614CC9" w:rsidRPr="00F05E32">
        <w:rPr>
          <w:rStyle w:val="Hyperlink"/>
          <w:rFonts w:ascii="Arial" w:hAnsi="Arial" w:cs="Arial"/>
          <w:color w:val="auto"/>
          <w:sz w:val="20"/>
          <w:szCs w:val="20"/>
          <w:u w:val="none"/>
          <w:shd w:val="clear" w:color="auto" w:fill="FFFFFF"/>
        </w:rPr>
        <w:t xml:space="preserve"> </w:t>
      </w:r>
      <w:r w:rsidR="00A77EF9" w:rsidRPr="00F05E32">
        <w:rPr>
          <w:rStyle w:val="Hyperlink"/>
          <w:rFonts w:ascii="Arial" w:hAnsi="Arial" w:cs="Arial"/>
          <w:color w:val="auto"/>
          <w:sz w:val="20"/>
          <w:szCs w:val="20"/>
          <w:u w:val="none"/>
          <w:shd w:val="clear" w:color="auto" w:fill="FFFFFF"/>
        </w:rPr>
        <w:t xml:space="preserve">and </w:t>
      </w:r>
      <w:hyperlink r:id="rId17" w:history="1">
        <w:r w:rsidR="00A77EF9" w:rsidRPr="00F05E32">
          <w:rPr>
            <w:rStyle w:val="Hyperlink"/>
            <w:rFonts w:ascii="Arial" w:hAnsi="Arial" w:cs="Arial"/>
            <w:sz w:val="20"/>
            <w:szCs w:val="20"/>
            <w:shd w:val="clear" w:color="auto" w:fill="FFFFFF"/>
          </w:rPr>
          <w:t>https://www.ncbi.nlm.nih.gov/pmc/articles/PMC4376489/</w:t>
        </w:r>
      </w:hyperlink>
      <w:r w:rsidR="00A77EF9" w:rsidRPr="00F05E32">
        <w:rPr>
          <w:rStyle w:val="Hyperlink"/>
          <w:rFonts w:ascii="Arial" w:hAnsi="Arial" w:cs="Arial"/>
          <w:color w:val="auto"/>
          <w:sz w:val="20"/>
          <w:szCs w:val="20"/>
          <w:u w:val="none"/>
          <w:shd w:val="clear" w:color="auto" w:fill="FFFFFF"/>
        </w:rPr>
        <w:t xml:space="preserve"> (versão “author manuscript”, pq a publicação official está na nature e eu não pude acessar) </w:t>
      </w:r>
      <w:r w:rsidR="00F91332" w:rsidRPr="00F05E32">
        <w:rPr>
          <w:rStyle w:val="Hyperlink"/>
          <w:rFonts w:ascii="Arial" w:hAnsi="Arial" w:cs="Arial"/>
          <w:color w:val="auto"/>
          <w:sz w:val="20"/>
          <w:szCs w:val="20"/>
          <w:u w:val="none"/>
          <w:shd w:val="clear" w:color="auto" w:fill="FFFFFF"/>
        </w:rPr>
        <w:t xml:space="preserve">(A protein notum está presente somente em animais e tem sequência similar à da proteína pectin acetylesterase das plantas) </w:t>
      </w:r>
      <w:r w:rsidR="00614CC9" w:rsidRPr="00F05E32">
        <w:rPr>
          <w:rStyle w:val="Hyperlink"/>
          <w:rFonts w:ascii="Arial" w:hAnsi="Arial" w:cs="Arial"/>
          <w:color w:val="auto"/>
          <w:sz w:val="20"/>
          <w:szCs w:val="20"/>
          <w:u w:val="none"/>
          <w:shd w:val="clear" w:color="auto" w:fill="FFFFFF"/>
        </w:rPr>
        <w:t>{</w:t>
      </w:r>
      <w:r w:rsidR="003B0658" w:rsidRPr="00F05E32">
        <w:rPr>
          <w:rStyle w:val="Hyperlink"/>
          <w:rFonts w:ascii="Arial" w:hAnsi="Arial" w:cs="Arial"/>
          <w:color w:val="auto"/>
          <w:sz w:val="20"/>
          <w:szCs w:val="20"/>
          <w:highlight w:val="lightGray"/>
          <w:u w:val="none"/>
          <w:shd w:val="clear" w:color="auto" w:fill="FFFFFF"/>
        </w:rPr>
        <w:t>Notum deacylates Wnt proteins to suppress signalling activity. - Kakugawa S, Langton PF, Zebisch M, Howell SA, Chang TH, Liu Y, Feizi T, Bineva G, O'Reilly N, Snijders AP, Jones EY, Vincent JP</w:t>
      </w:r>
      <w:r w:rsidR="00614CC9" w:rsidRPr="00F05E32">
        <w:rPr>
          <w:rStyle w:val="Hyperlink"/>
          <w:rFonts w:ascii="Arial" w:hAnsi="Arial" w:cs="Arial"/>
          <w:color w:val="auto"/>
          <w:sz w:val="20"/>
          <w:szCs w:val="20"/>
          <w:u w:val="none"/>
          <w:shd w:val="clear" w:color="auto" w:fill="FFFFFF"/>
        </w:rPr>
        <w:t>}</w:t>
      </w:r>
    </w:p>
    <w:p w:rsidR="00A77EF9" w:rsidRDefault="008F30B8" w:rsidP="003B0658">
      <w:pPr>
        <w:rPr>
          <w:rStyle w:val="Hyperlink"/>
          <w:color w:val="auto"/>
          <w:u w:val="none"/>
          <w:lang w:val="en-US"/>
        </w:rPr>
      </w:pPr>
      <w:hyperlink r:id="rId18" w:history="1">
        <w:r w:rsidR="00A77EF9" w:rsidRPr="00FF3854">
          <w:rPr>
            <w:rStyle w:val="Hyperlink"/>
            <w:lang w:val="en-US"/>
          </w:rPr>
          <w:t>http://www.cell.com/developmental-cell/fulltext/S1534-5807(02)00180-6</w:t>
        </w:r>
      </w:hyperlink>
      <w:r w:rsidR="00A77EF9" w:rsidRPr="00A77EF9">
        <w:rPr>
          <w:rStyle w:val="Hyperlink"/>
          <w:color w:val="auto"/>
          <w:u w:val="none"/>
          <w:lang w:val="en-US"/>
        </w:rPr>
        <w:t xml:space="preserve"> (</w:t>
      </w:r>
      <w:r w:rsidR="00A77EF9">
        <w:rPr>
          <w:rStyle w:val="Hyperlink"/>
          <w:color w:val="auto"/>
          <w:u w:val="none"/>
          <w:lang w:val="en-US"/>
        </w:rPr>
        <w:t>confirma o que é dito pelo primeiro artigo</w:t>
      </w:r>
      <w:r w:rsidR="00A77EF9" w:rsidRPr="00A77EF9">
        <w:rPr>
          <w:rStyle w:val="Hyperlink"/>
          <w:color w:val="auto"/>
          <w:u w:val="none"/>
          <w:lang w:val="en-US"/>
        </w:rPr>
        <w:t>)</w:t>
      </w:r>
      <w:r w:rsidR="00A77EF9">
        <w:rPr>
          <w:rStyle w:val="Hyperlink"/>
          <w:color w:val="auto"/>
          <w:u w:val="none"/>
          <w:lang w:val="en-US"/>
        </w:rPr>
        <w:t xml:space="preserve"> {</w:t>
      </w:r>
      <w:r w:rsidR="00A77EF9" w:rsidRPr="00F05E32">
        <w:rPr>
          <w:bCs/>
          <w:highlight w:val="lightGray"/>
          <w:lang w:val="en-US"/>
        </w:rPr>
        <w:t xml:space="preserve">HSPG Modification by the Secreted Enzyme Notum Shapes the Wingless Morphogen Gradient - </w:t>
      </w:r>
      <w:hyperlink r:id="rId19" w:history="1">
        <w:r w:rsidR="00A77EF9" w:rsidRPr="00F05E32">
          <w:rPr>
            <w:rStyle w:val="Hyperlink"/>
            <w:color w:val="auto"/>
            <w:highlight w:val="lightGray"/>
            <w:u w:val="none"/>
            <w:lang w:val="en-US"/>
          </w:rPr>
          <w:t>Antonio J. Giráldez</w:t>
        </w:r>
      </w:hyperlink>
      <w:r w:rsidR="00A77EF9" w:rsidRPr="00F05E32">
        <w:rPr>
          <w:highlight w:val="lightGray"/>
          <w:lang w:val="en-US"/>
        </w:rPr>
        <w:t xml:space="preserve">, </w:t>
      </w:r>
      <w:hyperlink r:id="rId20" w:history="1">
        <w:r w:rsidR="00A77EF9" w:rsidRPr="00F05E32">
          <w:rPr>
            <w:rStyle w:val="Hyperlink"/>
            <w:color w:val="auto"/>
            <w:highlight w:val="lightGray"/>
            <w:u w:val="none"/>
            <w:lang w:val="en-US"/>
          </w:rPr>
          <w:t>Richard R. Copley</w:t>
        </w:r>
      </w:hyperlink>
      <w:r w:rsidR="00A77EF9" w:rsidRPr="00F05E32">
        <w:rPr>
          <w:highlight w:val="lightGray"/>
          <w:lang w:val="en-US"/>
        </w:rPr>
        <w:t xml:space="preserve">, </w:t>
      </w:r>
      <w:hyperlink r:id="rId21" w:history="1">
        <w:r w:rsidR="00A77EF9" w:rsidRPr="00F05E32">
          <w:rPr>
            <w:rStyle w:val="Hyperlink"/>
            <w:color w:val="auto"/>
            <w:highlight w:val="lightGray"/>
            <w:u w:val="none"/>
            <w:lang w:val="en-US"/>
          </w:rPr>
          <w:t>Stephen M. Cohen</w:t>
        </w:r>
      </w:hyperlink>
      <w:r w:rsidR="00A77EF9">
        <w:rPr>
          <w:rStyle w:val="Hyperlink"/>
          <w:color w:val="auto"/>
          <w:u w:val="none"/>
          <w:lang w:val="en-US"/>
        </w:rPr>
        <w:t>}</w:t>
      </w:r>
    </w:p>
    <w:p w:rsidR="00A77EF9" w:rsidRPr="003B0658" w:rsidRDefault="008F30B8" w:rsidP="003B0658">
      <w:pPr>
        <w:rPr>
          <w:rStyle w:val="Hyperlink"/>
          <w:lang w:val="en-US"/>
        </w:rPr>
      </w:pPr>
      <w:hyperlink r:id="rId22" w:history="1">
        <w:r w:rsidR="00A77EF9" w:rsidRPr="00FF3854">
          <w:rPr>
            <w:rStyle w:val="Hyperlink"/>
            <w:lang w:val="en-US"/>
          </w:rPr>
          <w:t>http://www.cell.com/developmental-cell/fulltext/S1534-5807(04)00280-1</w:t>
        </w:r>
      </w:hyperlink>
      <w:r w:rsidR="00A77EF9">
        <w:rPr>
          <w:rStyle w:val="Hyperlink"/>
          <w:lang w:val="en-US"/>
        </w:rPr>
        <w:t xml:space="preserve"> </w:t>
      </w:r>
      <w:r w:rsidR="00A77EF9" w:rsidRPr="00A77EF9">
        <w:rPr>
          <w:rStyle w:val="Hyperlink"/>
          <w:color w:val="auto"/>
          <w:u w:val="none"/>
          <w:lang w:val="en-US"/>
        </w:rPr>
        <w:t>(</w:t>
      </w:r>
      <w:r w:rsidR="00A77EF9">
        <w:rPr>
          <w:rStyle w:val="Hyperlink"/>
          <w:color w:val="auto"/>
          <w:u w:val="none"/>
          <w:lang w:val="en-US"/>
        </w:rPr>
        <w:t>confirma o que é dito pelo primeiro artigo</w:t>
      </w:r>
      <w:r w:rsidR="00A77EF9" w:rsidRPr="00A77EF9">
        <w:rPr>
          <w:rStyle w:val="Hyperlink"/>
          <w:color w:val="auto"/>
          <w:u w:val="none"/>
          <w:lang w:val="en-US"/>
        </w:rPr>
        <w:t>)</w:t>
      </w:r>
      <w:r w:rsidR="00A77EF9">
        <w:rPr>
          <w:rStyle w:val="Hyperlink"/>
          <w:color w:val="auto"/>
          <w:u w:val="none"/>
          <w:lang w:val="en-US"/>
        </w:rPr>
        <w:t xml:space="preserve"> {</w:t>
      </w:r>
      <w:r w:rsidR="00A77EF9" w:rsidRPr="00F05E32">
        <w:rPr>
          <w:bCs/>
          <w:highlight w:val="lightGray"/>
          <w:lang w:val="en-US"/>
        </w:rPr>
        <w:t xml:space="preserve">Opposing Activities of Dally-like Glypican at High and Low Levels of Wingless Morphogen Activity - </w:t>
      </w:r>
      <w:hyperlink r:id="rId23" w:history="1">
        <w:r w:rsidR="00A77EF9" w:rsidRPr="00F05E32">
          <w:rPr>
            <w:rStyle w:val="Hyperlink"/>
            <w:color w:val="auto"/>
            <w:highlight w:val="lightGray"/>
            <w:u w:val="none"/>
            <w:lang w:val="en-US"/>
          </w:rPr>
          <w:t>Johan Kreuger</w:t>
        </w:r>
      </w:hyperlink>
      <w:r w:rsidR="00A77EF9" w:rsidRPr="00F05E32">
        <w:rPr>
          <w:highlight w:val="lightGray"/>
          <w:lang w:val="en-US"/>
        </w:rPr>
        <w:t xml:space="preserve">, </w:t>
      </w:r>
      <w:hyperlink r:id="rId24" w:history="1">
        <w:r w:rsidR="00A77EF9" w:rsidRPr="00F05E32">
          <w:rPr>
            <w:rStyle w:val="Hyperlink"/>
            <w:color w:val="auto"/>
            <w:highlight w:val="lightGray"/>
            <w:u w:val="none"/>
            <w:lang w:val="en-US"/>
          </w:rPr>
          <w:t>Lidia Perez</w:t>
        </w:r>
      </w:hyperlink>
      <w:r w:rsidR="00A77EF9" w:rsidRPr="00F05E32">
        <w:rPr>
          <w:highlight w:val="lightGray"/>
          <w:lang w:val="en-US"/>
        </w:rPr>
        <w:t xml:space="preserve">, </w:t>
      </w:r>
      <w:hyperlink r:id="rId25" w:history="1">
        <w:r w:rsidR="00A77EF9" w:rsidRPr="00F05E32">
          <w:rPr>
            <w:rStyle w:val="Hyperlink"/>
            <w:color w:val="auto"/>
            <w:highlight w:val="lightGray"/>
            <w:u w:val="none"/>
            <w:lang w:val="en-US"/>
          </w:rPr>
          <w:t>Antonio J. Giraldez</w:t>
        </w:r>
      </w:hyperlink>
      <w:r w:rsidR="00A77EF9" w:rsidRPr="00F05E32">
        <w:rPr>
          <w:highlight w:val="lightGray"/>
          <w:lang w:val="en-US"/>
        </w:rPr>
        <w:t xml:space="preserve">, </w:t>
      </w:r>
      <w:hyperlink r:id="rId26" w:history="1">
        <w:r w:rsidR="00A77EF9" w:rsidRPr="00F05E32">
          <w:rPr>
            <w:rStyle w:val="Hyperlink"/>
            <w:color w:val="auto"/>
            <w:highlight w:val="lightGray"/>
            <w:u w:val="none"/>
            <w:lang w:val="en-US"/>
          </w:rPr>
          <w:t>Stephen M. Cohen</w:t>
        </w:r>
      </w:hyperlink>
      <w:r w:rsidR="00A77EF9">
        <w:rPr>
          <w:rStyle w:val="Hyperlink"/>
          <w:color w:val="auto"/>
          <w:u w:val="none"/>
          <w:lang w:val="en-US"/>
        </w:rPr>
        <w:t>}</w:t>
      </w:r>
    </w:p>
    <w:p w:rsidR="000746B9" w:rsidRPr="003B0658" w:rsidRDefault="000746B9">
      <w:pPr>
        <w:rPr>
          <w:rStyle w:val="Hyperlink"/>
          <w:lang w:val="en-US"/>
        </w:rPr>
      </w:pPr>
    </w:p>
    <w:p w:rsidR="000746B9" w:rsidRPr="003B0658" w:rsidRDefault="000746B9">
      <w:pPr>
        <w:rPr>
          <w:rStyle w:val="Hyperlink"/>
          <w:lang w:val="en-US"/>
        </w:rPr>
      </w:pPr>
    </w:p>
    <w:p w:rsidR="000746B9" w:rsidRPr="009F24D2" w:rsidRDefault="000746B9">
      <w:pPr>
        <w:rPr>
          <w:rStyle w:val="Hyperlink"/>
          <w:color w:val="auto"/>
          <w:u w:val="none"/>
        </w:rPr>
      </w:pPr>
      <w:r w:rsidRPr="009F24D2">
        <w:rPr>
          <w:rStyle w:val="Hyperlink"/>
          <w:color w:val="auto"/>
          <w:u w:val="none"/>
        </w:rPr>
        <w:t>Calose</w:t>
      </w:r>
      <w:r w:rsidR="009F24D2" w:rsidRPr="009F24D2">
        <w:rPr>
          <w:rStyle w:val="Hyperlink"/>
          <w:color w:val="auto"/>
          <w:u w:val="none"/>
        </w:rPr>
        <w:t xml:space="preserve"> (</w:t>
      </w:r>
      <w:r w:rsidR="00FE40CF">
        <w:rPr>
          <w:rStyle w:val="Hyperlink"/>
          <w:color w:val="auto"/>
          <w:u w:val="none"/>
        </w:rPr>
        <w:t>hemicelulose ou novo domínio?</w:t>
      </w:r>
      <w:r w:rsidR="009F24D2" w:rsidRPr="009F24D2">
        <w:rPr>
          <w:rStyle w:val="Hyperlink"/>
          <w:color w:val="auto"/>
          <w:u w:val="none"/>
        </w:rPr>
        <w:t>)</w:t>
      </w:r>
    </w:p>
    <w:p w:rsidR="000746B9" w:rsidRPr="00614B43" w:rsidRDefault="008F30B8" w:rsidP="00614B43">
      <w:pPr>
        <w:rPr>
          <w:rStyle w:val="Hyperlink"/>
          <w:color w:val="auto"/>
          <w:u w:val="none"/>
          <w:lang w:val="en-US"/>
        </w:rPr>
      </w:pPr>
      <w:hyperlink r:id="rId27" w:history="1">
        <w:r w:rsidR="000746B9" w:rsidRPr="00614B43">
          <w:rPr>
            <w:rStyle w:val="Hyperlink"/>
            <w:lang w:val="en-US"/>
          </w:rPr>
          <w:t>http://www.ncbi.nlm.nih.gov/pmc/articles/PMC2688293/</w:t>
        </w:r>
      </w:hyperlink>
      <w:r w:rsidR="00614CC9" w:rsidRPr="00614B43">
        <w:rPr>
          <w:rStyle w:val="Hyperlink"/>
          <w:rFonts w:ascii="Arial" w:hAnsi="Arial" w:cs="Arial"/>
          <w:color w:val="auto"/>
          <w:sz w:val="20"/>
          <w:szCs w:val="20"/>
          <w:u w:val="none"/>
          <w:shd w:val="clear" w:color="auto" w:fill="FFFFFF"/>
          <w:lang w:val="en-US"/>
        </w:rPr>
        <w:t xml:space="preserve"> {</w:t>
      </w:r>
      <w:r w:rsidR="00614B43" w:rsidRPr="00614B43">
        <w:rPr>
          <w:rStyle w:val="Hyperlink"/>
          <w:rFonts w:ascii="Arial" w:hAnsi="Arial" w:cs="Arial"/>
          <w:color w:val="auto"/>
          <w:sz w:val="20"/>
          <w:szCs w:val="20"/>
          <w:highlight w:val="lightGray"/>
          <w:u w:val="none"/>
          <w:shd w:val="clear" w:color="auto" w:fill="FFFFFF"/>
          <w:lang w:val="en-US"/>
        </w:rPr>
        <w:t>Callose synthesis in higher plants - Xiong-Yan Chen and Jae-Yean Kim</w:t>
      </w:r>
      <w:r w:rsidR="00614CC9" w:rsidRPr="00614B43">
        <w:rPr>
          <w:rStyle w:val="Hyperlink"/>
          <w:rFonts w:ascii="Arial" w:hAnsi="Arial" w:cs="Arial"/>
          <w:color w:val="auto"/>
          <w:sz w:val="20"/>
          <w:szCs w:val="20"/>
          <w:u w:val="none"/>
          <w:shd w:val="clear" w:color="auto" w:fill="FFFFFF"/>
          <w:lang w:val="en-US"/>
        </w:rPr>
        <w:t>}</w:t>
      </w:r>
    </w:p>
    <w:p w:rsidR="000746B9" w:rsidRPr="00614B43" w:rsidRDefault="008F30B8" w:rsidP="00614B43">
      <w:pPr>
        <w:rPr>
          <w:lang w:val="en-US"/>
        </w:rPr>
      </w:pPr>
      <w:hyperlink r:id="rId28" w:history="1">
        <w:r w:rsidR="000746B9" w:rsidRPr="00614B43">
          <w:rPr>
            <w:rStyle w:val="Hyperlink"/>
            <w:lang w:val="en-US"/>
          </w:rPr>
          <w:t>http://journal.frontiersin.org/article/10.3389/fpls.2014.00046/full</w:t>
        </w:r>
      </w:hyperlink>
      <w:r w:rsidR="00614CC9" w:rsidRPr="00614B43">
        <w:rPr>
          <w:rStyle w:val="Hyperlink"/>
          <w:rFonts w:ascii="Arial" w:hAnsi="Arial" w:cs="Arial"/>
          <w:color w:val="auto"/>
          <w:sz w:val="20"/>
          <w:szCs w:val="20"/>
          <w:u w:val="none"/>
          <w:shd w:val="clear" w:color="auto" w:fill="FFFFFF"/>
          <w:lang w:val="en-US"/>
        </w:rPr>
        <w:t xml:space="preserve"> {</w:t>
      </w:r>
      <w:r w:rsidR="00614B43" w:rsidRPr="00614B43">
        <w:rPr>
          <w:rStyle w:val="Hyperlink"/>
          <w:rFonts w:ascii="Arial" w:hAnsi="Arial" w:cs="Arial"/>
          <w:color w:val="auto"/>
          <w:sz w:val="20"/>
          <w:szCs w:val="20"/>
          <w:highlight w:val="lightGray"/>
          <w:u w:val="none"/>
          <w:shd w:val="clear" w:color="auto" w:fill="FFFFFF"/>
          <w:lang w:val="en-US"/>
        </w:rPr>
        <w:t>Role of callose synthases in transfer cell wall development in tocopherol deficient Arabidopsis mutants - Hiroshi Maeda, Wan Song, Tammy Sage and Dean DellaPenna</w:t>
      </w:r>
      <w:r w:rsidR="00614CC9" w:rsidRPr="00614B43">
        <w:rPr>
          <w:rStyle w:val="Hyperlink"/>
          <w:rFonts w:ascii="Arial" w:hAnsi="Arial" w:cs="Arial"/>
          <w:color w:val="auto"/>
          <w:sz w:val="20"/>
          <w:szCs w:val="20"/>
          <w:u w:val="none"/>
          <w:shd w:val="clear" w:color="auto" w:fill="FFFFFF"/>
          <w:lang w:val="en-US"/>
        </w:rPr>
        <w:t>}</w:t>
      </w:r>
    </w:p>
    <w:p w:rsidR="00E42DAE" w:rsidRPr="00614B43" w:rsidRDefault="00E42DAE">
      <w:pPr>
        <w:rPr>
          <w:lang w:val="en-US"/>
        </w:rPr>
      </w:pPr>
    </w:p>
    <w:p w:rsidR="009D3B46" w:rsidRDefault="009D3B46">
      <w:pPr>
        <w:rPr>
          <w:lang w:val="en-US"/>
        </w:rPr>
      </w:pPr>
    </w:p>
    <w:p w:rsidR="00856D9E" w:rsidRPr="00614B43" w:rsidRDefault="00856D9E">
      <w:pPr>
        <w:rPr>
          <w:lang w:val="en-US"/>
        </w:rPr>
      </w:pPr>
    </w:p>
    <w:p w:rsidR="008870BD" w:rsidRDefault="00433636" w:rsidP="00433636">
      <w:pPr>
        <w:jc w:val="center"/>
        <w:rPr>
          <w:b/>
        </w:rPr>
      </w:pPr>
      <w:r w:rsidRPr="00433636">
        <w:rPr>
          <w:b/>
        </w:rPr>
        <w:t>Padrão atualizado, a partir daqui fiz de forma mais sistem</w:t>
      </w:r>
      <w:r>
        <w:rPr>
          <w:b/>
        </w:rPr>
        <w:t>ática e já fui anotando o que li e colocando a classificação correspondente</w:t>
      </w:r>
      <w:r w:rsidR="004A43DB">
        <w:rPr>
          <w:b/>
        </w:rPr>
        <w:t xml:space="preserve"> (sempre que possível)</w:t>
      </w:r>
    </w:p>
    <w:p w:rsidR="008703C6" w:rsidRPr="001D2115" w:rsidRDefault="008703C6" w:rsidP="008703C6">
      <w:r w:rsidRPr="001D2115">
        <w:t>Kobito (proteína que está relacionada à síntese de cellulose, mas ainda n</w:t>
      </w:r>
      <w:r>
        <w:t xml:space="preserve">ão se sabe exatamente como. O que se sabe é que plantas sem a enzima kobito tem um arranjo aleatório das microfibrilas de celulose quando depositada em paredes celulares </w:t>
      </w:r>
      <w:proofErr w:type="gramStart"/>
      <w:r>
        <w:t>recém formadas</w:t>
      </w:r>
      <w:proofErr w:type="gramEnd"/>
      <w:r>
        <w:t xml:space="preserve"> – o que difere das plantas selvagem que tem suas microfibrilas organizadas perpendicularmente à direção de expansão da célula-. Isso gera plantas anãs. Entretanto, só se sabe que a kobito é uma porteína trnasmembrana, não se sabe como ela age sobre a celulose. Dá para classificar com C?</w:t>
      </w:r>
      <w:r w:rsidRPr="001D2115">
        <w:t>)</w:t>
      </w:r>
    </w:p>
    <w:p w:rsidR="008703C6" w:rsidRPr="008703C6" w:rsidRDefault="008F30B8" w:rsidP="008703C6">
      <w:hyperlink r:id="rId29" w:history="1">
        <w:r w:rsidR="008703C6" w:rsidRPr="008703C6">
          <w:rPr>
            <w:rStyle w:val="Hyperlink"/>
          </w:rPr>
          <w:t>http://www.ncbi.nlm.nih.gov/gene/105631183</w:t>
        </w:r>
      </w:hyperlink>
    </w:p>
    <w:p w:rsidR="008703C6" w:rsidRDefault="008F30B8" w:rsidP="008703C6">
      <w:pPr>
        <w:rPr>
          <w:lang w:val="en-US"/>
        </w:rPr>
      </w:pPr>
      <w:hyperlink r:id="rId30" w:history="1">
        <w:r w:rsidR="008703C6" w:rsidRPr="004B7E3E">
          <w:rPr>
            <w:rStyle w:val="Hyperlink"/>
            <w:lang w:val="en-US"/>
          </w:rPr>
          <w:t>http://www.jstor.org/stable/pdf/30147676.pdf?_=1469628304080</w:t>
        </w:r>
      </w:hyperlink>
      <w:r w:rsidR="008703C6">
        <w:rPr>
          <w:lang w:val="en-US"/>
        </w:rPr>
        <w:t xml:space="preserve"> {</w:t>
      </w:r>
      <w:r w:rsidR="008703C6" w:rsidRPr="009D3B46">
        <w:rPr>
          <w:highlight w:val="lightGray"/>
          <w:lang w:val="en-US"/>
        </w:rPr>
        <w:t xml:space="preserve">Cellulose biosynthesis and deposition in higher plants – Neil G. </w:t>
      </w:r>
      <w:r w:rsidR="008703C6" w:rsidRPr="001D2115">
        <w:rPr>
          <w:highlight w:val="lightGray"/>
          <w:lang w:val="en-US"/>
        </w:rPr>
        <w:t>Taylor</w:t>
      </w:r>
      <w:r w:rsidR="008703C6">
        <w:rPr>
          <w:lang w:val="en-US"/>
        </w:rPr>
        <w:t>} ()</w:t>
      </w:r>
    </w:p>
    <w:p w:rsidR="008703C6" w:rsidRDefault="008F30B8" w:rsidP="008703C6">
      <w:pPr>
        <w:rPr>
          <w:lang w:val="en-US"/>
        </w:rPr>
      </w:pPr>
      <w:hyperlink r:id="rId31" w:history="1">
        <w:r w:rsidR="008703C6" w:rsidRPr="004B7E3E">
          <w:rPr>
            <w:rStyle w:val="Hyperlink"/>
            <w:lang w:val="en-US"/>
          </w:rPr>
          <w:t>http://146.186.15.14/users/y/u/yug13/Publications_files/2012%20Li%20eLS%20final.pdf</w:t>
        </w:r>
      </w:hyperlink>
      <w:r w:rsidR="008703C6">
        <w:rPr>
          <w:lang w:val="en-US"/>
        </w:rPr>
        <w:t xml:space="preserve"> {</w:t>
      </w:r>
      <w:r w:rsidR="008703C6" w:rsidRPr="008703C6">
        <w:rPr>
          <w:highlight w:val="lightGray"/>
          <w:lang w:val="en-US"/>
        </w:rPr>
        <w:t>Cellulose Biosynthesis in Higher Plants and the Role of the Cytoskeleton</w:t>
      </w:r>
      <w:r w:rsidR="008703C6">
        <w:rPr>
          <w:highlight w:val="lightGray"/>
          <w:lang w:val="en-US"/>
        </w:rPr>
        <w:t xml:space="preserve"> -</w:t>
      </w:r>
      <w:r w:rsidR="008703C6" w:rsidRPr="008703C6">
        <w:rPr>
          <w:highlight w:val="lightGray"/>
          <w:lang w:val="en-US"/>
        </w:rPr>
        <w:t xml:space="preserve"> Shundai Li and Ying </w:t>
      </w:r>
      <w:proofErr w:type="gramStart"/>
      <w:r w:rsidR="008703C6" w:rsidRPr="008703C6">
        <w:rPr>
          <w:highlight w:val="lightGray"/>
          <w:lang w:val="en-US"/>
        </w:rPr>
        <w:t>Gu</w:t>
      </w:r>
      <w:proofErr w:type="gramEnd"/>
      <w:r w:rsidR="008703C6">
        <w:rPr>
          <w:lang w:val="en-US"/>
        </w:rPr>
        <w:t>} ()</w:t>
      </w:r>
    </w:p>
    <w:p w:rsidR="008703C6" w:rsidRPr="008703C6" w:rsidRDefault="008703C6" w:rsidP="00433636">
      <w:pPr>
        <w:jc w:val="center"/>
        <w:rPr>
          <w:b/>
          <w:lang w:val="en-US"/>
        </w:rPr>
      </w:pPr>
    </w:p>
    <w:p w:rsidR="00644745" w:rsidRDefault="00644745" w:rsidP="00644745">
      <w:r>
        <w:t>Celulose sintase (C)</w:t>
      </w:r>
    </w:p>
    <w:p w:rsidR="00644745" w:rsidRDefault="008F30B8" w:rsidP="00644745">
      <w:pPr>
        <w:rPr>
          <w:rStyle w:val="Hyperlink"/>
          <w:rFonts w:ascii="Arial" w:hAnsi="Arial" w:cs="Arial"/>
          <w:color w:val="auto"/>
          <w:sz w:val="20"/>
          <w:szCs w:val="20"/>
          <w:u w:val="none"/>
          <w:shd w:val="clear" w:color="auto" w:fill="FFFFFF"/>
        </w:rPr>
      </w:pPr>
      <w:hyperlink r:id="rId32" w:history="1">
        <w:r w:rsidR="00644745" w:rsidRPr="0011672E">
          <w:rPr>
            <w:rStyle w:val="Hyperlink"/>
          </w:rPr>
          <w:t>http://www.plantphysiol.org/content/124/2/495.full</w:t>
        </w:r>
      </w:hyperlink>
      <w:r w:rsidR="00644745" w:rsidRPr="0011672E">
        <w:rPr>
          <w:rStyle w:val="Hyperlink"/>
          <w:rFonts w:cs="Arial"/>
          <w:color w:val="auto"/>
          <w:u w:val="none"/>
          <w:shd w:val="clear" w:color="auto" w:fill="FFFFFF"/>
        </w:rPr>
        <w:t xml:space="preserve"> {</w:t>
      </w:r>
      <w:r w:rsidR="00644745" w:rsidRPr="0011672E">
        <w:rPr>
          <w:rStyle w:val="Hyperlink"/>
          <w:rFonts w:cs="Arial"/>
          <w:color w:val="auto"/>
          <w:highlight w:val="lightGray"/>
          <w:u w:val="none"/>
          <w:shd w:val="clear" w:color="auto" w:fill="FFFFFF"/>
        </w:rPr>
        <w:t>The Cellulose Synthase Superfamily - Todd A. Richmond, and Chris R. Somerville}</w:t>
      </w:r>
      <w:r w:rsidR="00644745" w:rsidRPr="0011672E">
        <w:rPr>
          <w:rStyle w:val="Hyperlink"/>
          <w:rFonts w:cs="Arial"/>
          <w:color w:val="auto"/>
          <w:u w:val="none"/>
          <w:shd w:val="clear" w:color="auto" w:fill="FFFFFF"/>
        </w:rPr>
        <w:t xml:space="preserve"> (faz uma divisão das famílias de cellulose synthase e também coloca nessa divisão as like, que ele coloca como sendo proteínas com nome provisório que ainda serão classificadas adequadamente no futuro de acordo com suas próprias funções)</w:t>
      </w:r>
    </w:p>
    <w:p w:rsidR="00644745" w:rsidRDefault="008F30B8" w:rsidP="00644745">
      <w:hyperlink r:id="rId33" w:history="1">
        <w:r w:rsidR="00644745" w:rsidRPr="0011672E">
          <w:rPr>
            <w:rStyle w:val="Hyperlink"/>
          </w:rPr>
          <w:t>http://ac.els-cdn.com/S1360138596800501/1-s2.0-S1360138596800501-main.pdf?_tid=094f2fa0-36f5-11e6-8ca7-</w:t>
        </w:r>
        <w:r w:rsidR="00644745" w:rsidRPr="0011672E">
          <w:rPr>
            <w:rStyle w:val="Hyperlink"/>
          </w:rPr>
          <w:lastRenderedPageBreak/>
          <w:t>00000aab0f27&amp;acdnat=1466433853_124cbaed77e1151448a9df1e071680fb</w:t>
        </w:r>
      </w:hyperlink>
      <w:r w:rsidR="00644745" w:rsidRPr="0011672E">
        <w:t xml:space="preserve"> {</w:t>
      </w:r>
      <w:r w:rsidR="00644745" w:rsidRPr="0011672E">
        <w:rPr>
          <w:highlight w:val="lightGray"/>
        </w:rPr>
        <w:t xml:space="preserve">Cellulose biosynthesis in higher plants </w:t>
      </w:r>
      <w:r w:rsidR="00644745">
        <w:rPr>
          <w:highlight w:val="lightGray"/>
        </w:rPr>
        <w:t xml:space="preserve">- </w:t>
      </w:r>
      <w:r w:rsidR="00644745" w:rsidRPr="0011672E">
        <w:rPr>
          <w:highlight w:val="lightGray"/>
        </w:rPr>
        <w:t>R.</w:t>
      </w:r>
      <w:r w:rsidR="00644745">
        <w:rPr>
          <w:highlight w:val="lightGray"/>
        </w:rPr>
        <w:t xml:space="preserve"> </w:t>
      </w:r>
      <w:r w:rsidR="00644745" w:rsidRPr="0011672E">
        <w:rPr>
          <w:highlight w:val="lightGray"/>
        </w:rPr>
        <w:t>Malcolm Brown, Jr, Inder M. Saxena, and Krystyna Kudlicka</w:t>
      </w:r>
      <w:r w:rsidR="00644745">
        <w:t>} (paper antigo e ainda sem muitas informações, mais por curiosidade e pelas imagens)</w:t>
      </w:r>
    </w:p>
    <w:p w:rsidR="00644745" w:rsidRPr="00644745" w:rsidRDefault="008F30B8" w:rsidP="00644745">
      <w:hyperlink r:id="rId34" w:history="1">
        <w:r w:rsidR="00644745" w:rsidRPr="00644745">
          <w:rPr>
            <w:rStyle w:val="Hyperlink"/>
          </w:rPr>
          <w:t>http://www.sciencedirect.com/science/article/pii/S1369526607000489</w:t>
        </w:r>
      </w:hyperlink>
      <w:r w:rsidR="00644745" w:rsidRPr="00644745">
        <w:t xml:space="preserve"> {</w:t>
      </w:r>
      <w:r w:rsidR="00644745" w:rsidRPr="00644745">
        <w:rPr>
          <w:highlight w:val="lightGray"/>
        </w:rPr>
        <w:t>The cellulose paradox — simple molecule, complex biosynthesis - Chandrashekhar P Joshi, Shawn D Mansfield</w:t>
      </w:r>
      <w:r w:rsidR="00644745" w:rsidRPr="00644745">
        <w:t>} (revis</w:t>
      </w:r>
      <w:r w:rsidR="00644745">
        <w:t>ão bastante informativa</w:t>
      </w:r>
      <w:r w:rsidR="00644745" w:rsidRPr="00644745">
        <w:t xml:space="preserve"> </w:t>
      </w:r>
      <w:r w:rsidR="00644745">
        <w:t>sobre a síntese de celulose, muito interessante</w:t>
      </w:r>
      <w:r w:rsidR="00644745" w:rsidRPr="00644745">
        <w:t>)</w:t>
      </w:r>
    </w:p>
    <w:p w:rsidR="00433636" w:rsidRPr="00433636" w:rsidRDefault="00433636"/>
    <w:p w:rsidR="008870BD" w:rsidRDefault="008870BD">
      <w:r>
        <w:t>KATAMARI</w:t>
      </w:r>
      <w:r w:rsidR="000C68EF">
        <w:t xml:space="preserve"> (</w:t>
      </w:r>
      <w:r w:rsidR="00D06777">
        <w:t>possivelmente H</w:t>
      </w:r>
      <w:r w:rsidR="00DE044F">
        <w:t>, sendo enzima da família GT 47,</w:t>
      </w:r>
      <w:r w:rsidR="00D06777">
        <w:t xml:space="preserve"> ou</w:t>
      </w:r>
      <w:r w:rsidR="000C68EF">
        <w:t xml:space="preserve"> NCW</w:t>
      </w:r>
      <w:r w:rsidR="00F6037E">
        <w:t>. Aparentemente ele exerce as duas funções</w:t>
      </w:r>
      <w:r w:rsidR="000C68EF">
        <w:t>)</w:t>
      </w:r>
    </w:p>
    <w:p w:rsidR="008870BD" w:rsidRDefault="008F30B8">
      <w:pPr>
        <w:rPr>
          <w:rStyle w:val="Hyperlink"/>
        </w:rPr>
      </w:pPr>
      <w:hyperlink r:id="rId35" w:history="1">
        <w:r w:rsidR="008870BD" w:rsidRPr="002F75B7">
          <w:rPr>
            <w:rStyle w:val="Hyperlink"/>
          </w:rPr>
          <w:t>http://www.uniprot.org/uniprot/Q8H038</w:t>
        </w:r>
      </w:hyperlink>
      <w:r w:rsidR="00CA4BDD">
        <w:rPr>
          <w:rStyle w:val="Hyperlink"/>
          <w:rFonts w:ascii="Arial" w:hAnsi="Arial" w:cs="Arial"/>
          <w:color w:val="auto"/>
          <w:sz w:val="20"/>
          <w:szCs w:val="20"/>
          <w:u w:val="none"/>
          <w:shd w:val="clear" w:color="auto" w:fill="FFFFFF"/>
        </w:rPr>
        <w:t xml:space="preserve"> </w:t>
      </w:r>
      <w:r w:rsidR="00DE044F" w:rsidRPr="00DE044F">
        <w:rPr>
          <w:rStyle w:val="Hyperlink"/>
          <w:color w:val="auto"/>
          <w:u w:val="none"/>
        </w:rPr>
        <w:t>(age no xiloglucano, H)</w:t>
      </w:r>
    </w:p>
    <w:p w:rsidR="000C68EF" w:rsidRDefault="008F30B8" w:rsidP="00CA4BDD">
      <w:hyperlink r:id="rId36" w:history="1">
        <w:r w:rsidR="000C68EF" w:rsidRPr="00CA4BDD">
          <w:rPr>
            <w:rStyle w:val="Hyperlink"/>
          </w:rPr>
          <w:t>http://www.sciencedirect.com/science/article/pii/S1369526607001215</w:t>
        </w:r>
      </w:hyperlink>
      <w:r w:rsidR="00614CC9" w:rsidRPr="00CA4BDD">
        <w:rPr>
          <w:rStyle w:val="Hyperlink"/>
          <w:rFonts w:ascii="Arial" w:hAnsi="Arial" w:cs="Arial"/>
          <w:color w:val="auto"/>
          <w:sz w:val="20"/>
          <w:szCs w:val="20"/>
          <w:u w:val="none"/>
          <w:shd w:val="clear" w:color="auto" w:fill="FFFFFF"/>
        </w:rPr>
        <w:t xml:space="preserve"> {</w:t>
      </w:r>
      <w:r w:rsidR="00CA4BDD" w:rsidRPr="00CA4BDD">
        <w:rPr>
          <w:rStyle w:val="Hyperlink"/>
          <w:rFonts w:ascii="Arial" w:hAnsi="Arial" w:cs="Arial"/>
          <w:color w:val="auto"/>
          <w:sz w:val="20"/>
          <w:szCs w:val="20"/>
          <w:highlight w:val="lightGray"/>
          <w:u w:val="none"/>
          <w:shd w:val="clear" w:color="auto" w:fill="FFFFFF"/>
        </w:rPr>
        <w:t>Actin microfilament dynamics and actin side-binding proteins in plants - Takumi Higaki, Toshio Sano, Seiichiro Hasezawa</w:t>
      </w:r>
      <w:r w:rsidR="00614CC9" w:rsidRPr="00614CC9">
        <w:rPr>
          <w:rStyle w:val="Hyperlink"/>
          <w:rFonts w:ascii="Arial" w:hAnsi="Arial" w:cs="Arial"/>
          <w:color w:val="auto"/>
          <w:sz w:val="20"/>
          <w:szCs w:val="20"/>
          <w:u w:val="none"/>
          <w:shd w:val="clear" w:color="auto" w:fill="FFFFFF"/>
        </w:rPr>
        <w:t>}</w:t>
      </w:r>
      <w:r w:rsidR="000C68EF">
        <w:t xml:space="preserve"> (vendo esse artigo e o artigo que ele cita referente à katamari, parece que sua função está relacionada à estabilidade da célula, sendo</w:t>
      </w:r>
      <w:proofErr w:type="gramStart"/>
      <w:r w:rsidR="000C68EF">
        <w:t xml:space="preserve"> portanto</w:t>
      </w:r>
      <w:proofErr w:type="gramEnd"/>
      <w:r w:rsidR="000C68EF">
        <w:t xml:space="preserve"> NCW)</w:t>
      </w:r>
    </w:p>
    <w:p w:rsidR="00DE044F" w:rsidRDefault="008F30B8" w:rsidP="00CA4BDD">
      <w:hyperlink r:id="rId37" w:history="1">
        <w:r w:rsidR="00DE044F" w:rsidRPr="00CA4BDD">
          <w:rPr>
            <w:rStyle w:val="Hyperlink"/>
          </w:rPr>
          <w:t>http://www.sciencedirect.com/science/article/pii/S0014579309007467</w:t>
        </w:r>
      </w:hyperlink>
      <w:r w:rsidR="00614CC9" w:rsidRPr="00CA4BDD">
        <w:rPr>
          <w:rStyle w:val="Hyperlink"/>
          <w:rFonts w:ascii="Arial" w:hAnsi="Arial" w:cs="Arial"/>
          <w:color w:val="auto"/>
          <w:sz w:val="20"/>
          <w:szCs w:val="20"/>
          <w:u w:val="none"/>
          <w:shd w:val="clear" w:color="auto" w:fill="FFFFFF"/>
        </w:rPr>
        <w:t xml:space="preserve"> {</w:t>
      </w:r>
      <w:r w:rsidR="00CA4BDD" w:rsidRPr="00CA4BDD">
        <w:rPr>
          <w:rStyle w:val="Hyperlink"/>
          <w:rFonts w:ascii="Arial" w:hAnsi="Arial" w:cs="Arial"/>
          <w:color w:val="auto"/>
          <w:sz w:val="20"/>
          <w:szCs w:val="20"/>
          <w:highlight w:val="lightGray"/>
          <w:u w:val="none"/>
          <w:shd w:val="clear" w:color="auto" w:fill="FFFFFF"/>
        </w:rPr>
        <w:t>The plant Golgi apparatus: Last 10 years of answered and open questions - Carmen Faso, Aurelia Boulaflous, Federica Brandizzi</w:t>
      </w:r>
      <w:r w:rsidR="00614CC9" w:rsidRPr="00614CC9">
        <w:rPr>
          <w:rStyle w:val="Hyperlink"/>
          <w:rFonts w:ascii="Arial" w:hAnsi="Arial" w:cs="Arial"/>
          <w:color w:val="auto"/>
          <w:sz w:val="20"/>
          <w:szCs w:val="20"/>
          <w:u w:val="none"/>
          <w:shd w:val="clear" w:color="auto" w:fill="FFFFFF"/>
        </w:rPr>
        <w:t>}</w:t>
      </w:r>
      <w:r w:rsidR="00DE044F">
        <w:t xml:space="preserve"> (novamente esquema relacionado à estabilidade da membrana celular e parece que existem vários artigos nesse sentido)</w:t>
      </w:r>
    </w:p>
    <w:p w:rsidR="00DE044F" w:rsidRDefault="008F30B8">
      <w:hyperlink r:id="rId38" w:history="1">
        <w:r w:rsidR="00DE044F" w:rsidRPr="00696048">
          <w:rPr>
            <w:rStyle w:val="Hyperlink"/>
          </w:rPr>
          <w:t>https://scholar.google.com.br/scholar?hl=pt-BR&amp;q=plant+katamari&amp;btnG=&amp;lr</w:t>
        </w:r>
      </w:hyperlink>
      <w:r w:rsidR="00DE044F" w:rsidRPr="00DE044F">
        <w:t>=</w:t>
      </w:r>
      <w:r w:rsidR="00DE044F">
        <w:t xml:space="preserve"> (olhando por cima parece que a maioria dos artigos está relacionado à função da membrana celular da katamari)</w:t>
      </w:r>
    </w:p>
    <w:p w:rsidR="00DE044F" w:rsidRPr="00B67B71" w:rsidRDefault="008F30B8" w:rsidP="00CA4BDD">
      <w:pPr>
        <w:rPr>
          <w:lang w:val="en-US"/>
        </w:rPr>
      </w:pPr>
      <w:hyperlink r:id="rId39" w:history="1">
        <w:r w:rsidR="0031017C" w:rsidRPr="00CA4BDD">
          <w:rPr>
            <w:rStyle w:val="Hyperlink"/>
          </w:rPr>
          <w:t>https://pcp.oxfordjournals.org/content/55/4/704.full</w:t>
        </w:r>
      </w:hyperlink>
      <w:r w:rsidR="00614CC9" w:rsidRPr="00CA4BDD">
        <w:rPr>
          <w:rStyle w:val="Hyperlink"/>
          <w:rFonts w:ascii="Arial" w:hAnsi="Arial" w:cs="Arial"/>
          <w:color w:val="auto"/>
          <w:sz w:val="20"/>
          <w:szCs w:val="20"/>
          <w:u w:val="none"/>
          <w:shd w:val="clear" w:color="auto" w:fill="FFFFFF"/>
        </w:rPr>
        <w:t xml:space="preserve"> {</w:t>
      </w:r>
      <w:r w:rsidR="00CA4BDD" w:rsidRPr="00CA4BDD">
        <w:rPr>
          <w:rStyle w:val="Hyperlink"/>
          <w:rFonts w:ascii="Arial" w:hAnsi="Arial" w:cs="Arial"/>
          <w:color w:val="auto"/>
          <w:sz w:val="20"/>
          <w:szCs w:val="20"/>
          <w:highlight w:val="lightGray"/>
          <w:u w:val="none"/>
          <w:shd w:val="clear" w:color="auto" w:fill="FFFFFF"/>
        </w:rPr>
        <w:t>Identification and Characterization of an Arabidopsis Mutant with Altered Localization of NIP5;1, a Plasma Membrane Boric Acid Channel, Reveals the Requirement for D-Galactose in Endomembrane Organization - Masataka Uehara, Sheliang Wang, Takehiro Kamiya, Shuji Shigenobu, Katsushi Yamaguchi, Toru Fujiwara, Satoshi Naito and Junpei Takano</w:t>
      </w:r>
      <w:r w:rsidR="00614CC9" w:rsidRPr="00614CC9">
        <w:rPr>
          <w:rStyle w:val="Hyperlink"/>
          <w:rFonts w:ascii="Arial" w:hAnsi="Arial" w:cs="Arial"/>
          <w:color w:val="auto"/>
          <w:sz w:val="20"/>
          <w:szCs w:val="20"/>
          <w:u w:val="none"/>
          <w:shd w:val="clear" w:color="auto" w:fill="FFFFFF"/>
        </w:rPr>
        <w:t>}</w:t>
      </w:r>
      <w:r w:rsidR="0031017C">
        <w:t xml:space="preserve"> </w:t>
      </w:r>
      <w:r w:rsidR="00DE044F">
        <w:t>(na verdade parece que não há conflito entre as duas funções, a katamari é responsável pelas duas coisas</w:t>
      </w:r>
      <w:r w:rsidR="003C36A4">
        <w:t xml:space="preserve"> mesmo elas tendo funções diferentes</w:t>
      </w:r>
      <w:r w:rsidR="00DE044F">
        <w:t xml:space="preserve"> “</w:t>
      </w:r>
      <w:r w:rsidR="00DE044F" w:rsidRPr="00DE044F">
        <w:t xml:space="preserve">KAM1 is a Golgi membrane protein that interacts with actin filaments. </w:t>
      </w:r>
      <w:r w:rsidR="00DE044F" w:rsidRPr="00DE044F">
        <w:rPr>
          <w:lang w:val="en-US"/>
        </w:rPr>
        <w:t xml:space="preserve">This interaction, rather than its </w:t>
      </w:r>
      <w:r w:rsidR="00DE044F" w:rsidRPr="00B42397">
        <w:rPr>
          <w:b/>
          <w:lang w:val="en-US"/>
        </w:rPr>
        <w:t>activity as a xyloglucan galactosyltransferase</w:t>
      </w:r>
      <w:r w:rsidR="00DE044F" w:rsidRPr="00DE044F">
        <w:rPr>
          <w:lang w:val="en-US"/>
        </w:rPr>
        <w:t xml:space="preserve">, is </w:t>
      </w:r>
      <w:r w:rsidR="00DE044F" w:rsidRPr="00B42397">
        <w:rPr>
          <w:b/>
          <w:lang w:val="en-US"/>
        </w:rPr>
        <w:t>responsible for proper endomembrane organization</w:t>
      </w:r>
      <w:r w:rsidR="00DE044F" w:rsidRPr="00DE044F">
        <w:rPr>
          <w:lang w:val="en-US"/>
        </w:rPr>
        <w:t>.”)</w:t>
      </w:r>
      <w:r w:rsidR="00FC29A3">
        <w:rPr>
          <w:lang w:val="en-US"/>
        </w:rPr>
        <w:t xml:space="preserve"> </w:t>
      </w:r>
      <w:r w:rsidR="00FC29A3" w:rsidRPr="00B67B71">
        <w:rPr>
          <w:lang w:val="en-US"/>
        </w:rPr>
        <w:t>Artigo bem legal</w:t>
      </w:r>
    </w:p>
    <w:p w:rsidR="007C2E2E" w:rsidRPr="00B67B71" w:rsidRDefault="008F30B8" w:rsidP="00CA4BDD">
      <w:pPr>
        <w:rPr>
          <w:lang w:val="en-US"/>
        </w:rPr>
      </w:pPr>
      <w:hyperlink r:id="rId40" w:history="1">
        <w:r w:rsidR="007C2E2E" w:rsidRPr="00B67B71">
          <w:rPr>
            <w:rStyle w:val="Hyperlink"/>
            <w:lang w:val="en-US"/>
          </w:rPr>
          <w:t>http://www.ncbi.nlm.nih.gov/pmc/articles/PMC3359526/</w:t>
        </w:r>
      </w:hyperlink>
      <w:r w:rsidR="00614CC9" w:rsidRPr="00B67B71">
        <w:rPr>
          <w:rStyle w:val="Hyperlink"/>
          <w:rFonts w:ascii="Arial" w:hAnsi="Arial" w:cs="Arial"/>
          <w:color w:val="auto"/>
          <w:sz w:val="20"/>
          <w:szCs w:val="20"/>
          <w:u w:val="none"/>
          <w:shd w:val="clear" w:color="auto" w:fill="FFFFFF"/>
          <w:lang w:val="en-US"/>
        </w:rPr>
        <w:t xml:space="preserve"> {</w:t>
      </w:r>
      <w:r w:rsidR="00CA4BDD" w:rsidRPr="00B67B71">
        <w:rPr>
          <w:rStyle w:val="Hyperlink"/>
          <w:rFonts w:ascii="Arial" w:hAnsi="Arial" w:cs="Arial"/>
          <w:color w:val="auto"/>
          <w:sz w:val="20"/>
          <w:szCs w:val="20"/>
          <w:highlight w:val="lightGray"/>
          <w:u w:val="none"/>
          <w:shd w:val="clear" w:color="auto" w:fill="FFFFFF"/>
          <w:lang w:val="en-US"/>
        </w:rPr>
        <w:t>Fluorescence Imaging-Based Forward Genetic Screens to Identify Trafficking Regulators in Plants - Marta Zwiewka and Jiří Friml</w:t>
      </w:r>
      <w:r w:rsidR="00614CC9" w:rsidRPr="00B67B71">
        <w:rPr>
          <w:rStyle w:val="Hyperlink"/>
          <w:rFonts w:ascii="Arial" w:hAnsi="Arial" w:cs="Arial"/>
          <w:color w:val="auto"/>
          <w:sz w:val="20"/>
          <w:szCs w:val="20"/>
          <w:u w:val="none"/>
          <w:shd w:val="clear" w:color="auto" w:fill="FFFFFF"/>
          <w:lang w:val="en-US"/>
        </w:rPr>
        <w:t>}</w:t>
      </w:r>
      <w:r w:rsidR="007C2E2E" w:rsidRPr="00B67B71">
        <w:rPr>
          <w:lang w:val="en-US"/>
        </w:rPr>
        <w:t xml:space="preserve"> (mais </w:t>
      </w:r>
      <w:proofErr w:type="gramStart"/>
      <w:r w:rsidR="007C2E2E" w:rsidRPr="00B67B71">
        <w:rPr>
          <w:lang w:val="en-US"/>
        </w:rPr>
        <w:t>como</w:t>
      </w:r>
      <w:proofErr w:type="gramEnd"/>
      <w:r w:rsidR="007C2E2E" w:rsidRPr="00B67B71">
        <w:rPr>
          <w:lang w:val="en-US"/>
        </w:rPr>
        <w:t xml:space="preserve"> curiosidade, o artigo explica que katamari significa agregado</w:t>
      </w:r>
      <w:r w:rsidR="00F6037E" w:rsidRPr="00B67B71">
        <w:rPr>
          <w:lang w:val="en-US"/>
        </w:rPr>
        <w:t xml:space="preserve"> em japonês</w:t>
      </w:r>
      <w:r w:rsidR="007C2E2E" w:rsidRPr="00B67B71">
        <w:rPr>
          <w:lang w:val="en-US"/>
        </w:rPr>
        <w:t>)</w:t>
      </w:r>
    </w:p>
    <w:p w:rsidR="00DE044F" w:rsidRPr="00B67B71" w:rsidRDefault="00DE044F">
      <w:pPr>
        <w:rPr>
          <w:lang w:val="en-US"/>
        </w:rPr>
      </w:pPr>
    </w:p>
    <w:p w:rsidR="000C68EF" w:rsidRPr="00B67B71" w:rsidRDefault="000C68EF">
      <w:pPr>
        <w:rPr>
          <w:lang w:val="en-US"/>
        </w:rPr>
      </w:pPr>
    </w:p>
    <w:p w:rsidR="000C68EF" w:rsidRPr="00B67B71" w:rsidRDefault="000C68EF">
      <w:pPr>
        <w:rPr>
          <w:lang w:val="en-US"/>
        </w:rPr>
      </w:pPr>
    </w:p>
    <w:p w:rsidR="00C17240" w:rsidRPr="00C17240" w:rsidRDefault="008870BD" w:rsidP="00C17240">
      <w:proofErr w:type="gramStart"/>
      <w:r w:rsidRPr="008870BD">
        <w:t>flavonoid</w:t>
      </w:r>
      <w:proofErr w:type="gramEnd"/>
      <w:r w:rsidRPr="008870BD">
        <w:t xml:space="preserve"> glucosyltransferase</w:t>
      </w:r>
      <w:r w:rsidR="00C17240">
        <w:t xml:space="preserve"> </w:t>
      </w:r>
      <w:r w:rsidR="00322314">
        <w:rPr>
          <w:rStyle w:val="Hyperlink"/>
          <w:color w:val="auto"/>
          <w:u w:val="none"/>
        </w:rPr>
        <w:t>(</w:t>
      </w:r>
      <w:r w:rsidR="002C68D3">
        <w:rPr>
          <w:rStyle w:val="Hyperlink"/>
          <w:color w:val="auto"/>
          <w:u w:val="none"/>
        </w:rPr>
        <w:t>NCW</w:t>
      </w:r>
      <w:r w:rsidR="00322314">
        <w:rPr>
          <w:rStyle w:val="Hyperlink"/>
          <w:color w:val="auto"/>
          <w:u w:val="none"/>
        </w:rPr>
        <w:t xml:space="preserve"> </w:t>
      </w:r>
      <w:r w:rsidR="00C17240">
        <w:rPr>
          <w:rStyle w:val="Hyperlink"/>
          <w:color w:val="auto"/>
          <w:u w:val="none"/>
        </w:rPr>
        <w:t>-</w:t>
      </w:r>
      <w:r w:rsidR="00322314">
        <w:rPr>
          <w:rStyle w:val="Hyperlink"/>
          <w:color w:val="auto"/>
          <w:u w:val="none"/>
        </w:rPr>
        <w:t xml:space="preserve"> </w:t>
      </w:r>
      <w:r w:rsidR="00C17240">
        <w:rPr>
          <w:rStyle w:val="Hyperlink"/>
          <w:color w:val="auto"/>
          <w:u w:val="none"/>
        </w:rPr>
        <w:t>conversão para a form</w:t>
      </w:r>
      <w:r w:rsidR="00322314">
        <w:rPr>
          <w:rStyle w:val="Hyperlink"/>
          <w:color w:val="auto"/>
          <w:u w:val="none"/>
        </w:rPr>
        <w:t>a glicosilada de flavonoides, flavonóis, flavonas e antocianinas</w:t>
      </w:r>
      <w:r w:rsidR="00C17240">
        <w:rPr>
          <w:rStyle w:val="Hyperlink"/>
          <w:color w:val="auto"/>
          <w:u w:val="none"/>
        </w:rPr>
        <w:t>)</w:t>
      </w:r>
    </w:p>
    <w:p w:rsidR="00C17240" w:rsidRDefault="008F30B8" w:rsidP="007A1185">
      <w:pPr>
        <w:rPr>
          <w:rStyle w:val="Hyperlink"/>
          <w:rFonts w:ascii="Arial" w:hAnsi="Arial" w:cs="Arial"/>
          <w:color w:val="auto"/>
          <w:sz w:val="20"/>
          <w:szCs w:val="20"/>
          <w:u w:val="none"/>
          <w:shd w:val="clear" w:color="auto" w:fill="FFFFFF"/>
          <w:lang w:val="en-US"/>
        </w:rPr>
      </w:pPr>
      <w:hyperlink r:id="rId41" w:history="1">
        <w:r w:rsidR="008870BD" w:rsidRPr="007A1185">
          <w:rPr>
            <w:rStyle w:val="Hyperlink"/>
            <w:lang w:val="en-US"/>
          </w:rPr>
          <w:t>http://www.ncbi.nlm.nih.gov/pmc/articles/PMC1422153/</w:t>
        </w:r>
      </w:hyperlink>
      <w:r w:rsidR="00C17240" w:rsidRPr="007A1185">
        <w:rPr>
          <w:rStyle w:val="Hyperlink"/>
          <w:lang w:val="en-US"/>
        </w:rPr>
        <w:t xml:space="preserve"> </w:t>
      </w:r>
      <w:r w:rsidR="00614CC9" w:rsidRPr="007A1185">
        <w:rPr>
          <w:rStyle w:val="Hyperlink"/>
          <w:rFonts w:ascii="Arial" w:hAnsi="Arial" w:cs="Arial"/>
          <w:color w:val="auto"/>
          <w:sz w:val="20"/>
          <w:szCs w:val="20"/>
          <w:u w:val="none"/>
          <w:shd w:val="clear" w:color="auto" w:fill="FFFFFF"/>
          <w:lang w:val="en-US"/>
        </w:rPr>
        <w:t xml:space="preserve"> {</w:t>
      </w:r>
      <w:r w:rsidR="007A1185" w:rsidRPr="00CA4BDD">
        <w:rPr>
          <w:rStyle w:val="Hyperlink"/>
          <w:rFonts w:ascii="Arial" w:hAnsi="Arial" w:cs="Arial"/>
          <w:color w:val="auto"/>
          <w:sz w:val="20"/>
          <w:szCs w:val="20"/>
          <w:highlight w:val="lightGray"/>
          <w:u w:val="none"/>
          <w:shd w:val="clear" w:color="auto" w:fill="FFFFFF"/>
          <w:lang w:val="en-US"/>
        </w:rPr>
        <w:t xml:space="preserve">Structure of a flavonoid glucosyltransferase reveals the basis for plant natural product modification - Wendy Offen, </w:t>
      </w:r>
      <w:r w:rsidR="007A1185" w:rsidRPr="00CA4BDD">
        <w:rPr>
          <w:rStyle w:val="Hyperlink"/>
          <w:rFonts w:ascii="Arial" w:hAnsi="Arial" w:cs="Arial"/>
          <w:color w:val="auto"/>
          <w:sz w:val="20"/>
          <w:szCs w:val="20"/>
          <w:highlight w:val="lightGray"/>
          <w:u w:val="none"/>
          <w:shd w:val="clear" w:color="auto" w:fill="FFFFFF"/>
          <w:lang w:val="en-US"/>
        </w:rPr>
        <w:lastRenderedPageBreak/>
        <w:t>Carlos Martinez-Fleites, Min Yang, Eng Kiat-Lim, Benjamin G Davis, Chris A Tarling, Christopher M Ford, Dianna J Bowles, and Gideon J Davies</w:t>
      </w:r>
      <w:r w:rsidR="00614CC9" w:rsidRPr="007A1185">
        <w:rPr>
          <w:rStyle w:val="Hyperlink"/>
          <w:rFonts w:ascii="Arial" w:hAnsi="Arial" w:cs="Arial"/>
          <w:color w:val="auto"/>
          <w:sz w:val="20"/>
          <w:szCs w:val="20"/>
          <w:u w:val="none"/>
          <w:shd w:val="clear" w:color="auto" w:fill="FFFFFF"/>
          <w:lang w:val="en-US"/>
        </w:rPr>
        <w:t>}</w:t>
      </w:r>
    </w:p>
    <w:p w:rsidR="00322314" w:rsidRPr="00322314" w:rsidRDefault="008F30B8" w:rsidP="00322314">
      <w:pPr>
        <w:rPr>
          <w:rStyle w:val="Hyperlink"/>
        </w:rPr>
      </w:pPr>
      <w:hyperlink r:id="rId42" w:history="1">
        <w:r w:rsidR="00322314" w:rsidRPr="00322314">
          <w:rPr>
            <w:rStyle w:val="Hyperlink"/>
          </w:rPr>
          <w:t>http://www.koreascience.or.kr/search/articlepdf_ocean.jsp?url=http://ocean.kisti.re.kr/downfile/volume/ksbmb/E1MBB7/2007/v40n6/E1MBB7_2007_v40n6_870.pdf&amp;admNo=E1MBB7_2007_v40n6_870</w:t>
        </w:r>
      </w:hyperlink>
      <w:r w:rsidR="00322314" w:rsidRPr="00322314">
        <w:rPr>
          <w:rStyle w:val="Hyperlink"/>
          <w:color w:val="auto"/>
          <w:u w:val="none"/>
        </w:rPr>
        <w:t xml:space="preserve"> {</w:t>
      </w:r>
      <w:r w:rsidR="00322314" w:rsidRPr="00322314">
        <w:rPr>
          <w:rStyle w:val="Hyperlink"/>
          <w:color w:val="auto"/>
          <w:highlight w:val="lightGray"/>
          <w:u w:val="none"/>
        </w:rPr>
        <w:t xml:space="preserve">Characterization of Uridine-Diphosphate Dependent Flavonoid Glucosyltransferase from </w:t>
      </w:r>
      <w:r w:rsidR="00322314" w:rsidRPr="00322314">
        <w:rPr>
          <w:rStyle w:val="Hyperlink"/>
          <w:i/>
          <w:color w:val="auto"/>
          <w:highlight w:val="lightGray"/>
          <w:u w:val="none"/>
        </w:rPr>
        <w:t>Oryza sativa</w:t>
      </w:r>
      <w:r w:rsidR="00322314" w:rsidRPr="00322314">
        <w:rPr>
          <w:rStyle w:val="Hyperlink"/>
          <w:color w:val="auto"/>
          <w:highlight w:val="lightGray"/>
          <w:u w:val="none"/>
        </w:rPr>
        <w:t xml:space="preserve"> - Byoung Seok Hong, Jeong Ho Kim, Na Yeon Kim, Bong-Gyu Kim, Youhoon Chong and Joong-Hoon Ahn</w:t>
      </w:r>
      <w:r w:rsidR="00322314" w:rsidRPr="00322314">
        <w:rPr>
          <w:rStyle w:val="Hyperlink"/>
          <w:color w:val="auto"/>
          <w:u w:val="none"/>
        </w:rPr>
        <w:t>} (falam coisas similares às do artigo acima, mas também comentam que pode haver preferência por determinado tipo de flavon</w:t>
      </w:r>
      <w:r w:rsidR="00322314">
        <w:rPr>
          <w:rStyle w:val="Hyperlink"/>
          <w:color w:val="auto"/>
          <w:u w:val="none"/>
        </w:rPr>
        <w:t>óide</w:t>
      </w:r>
      <w:r w:rsidR="00322314" w:rsidRPr="00322314">
        <w:rPr>
          <w:rStyle w:val="Hyperlink"/>
          <w:color w:val="auto"/>
          <w:u w:val="none"/>
        </w:rPr>
        <w:t>)</w:t>
      </w:r>
    </w:p>
    <w:p w:rsidR="00C17240" w:rsidRDefault="008F30B8" w:rsidP="007A1185">
      <w:pPr>
        <w:rPr>
          <w:rStyle w:val="Hyperlink"/>
          <w:rFonts w:ascii="Arial" w:hAnsi="Arial" w:cs="Arial"/>
          <w:color w:val="auto"/>
          <w:sz w:val="20"/>
          <w:szCs w:val="20"/>
          <w:u w:val="none"/>
          <w:shd w:val="clear" w:color="auto" w:fill="FFFFFF"/>
          <w:lang w:val="en-US"/>
        </w:rPr>
      </w:pPr>
      <w:hyperlink r:id="rId43" w:history="1">
        <w:r w:rsidR="00C17240" w:rsidRPr="007A1185">
          <w:rPr>
            <w:rStyle w:val="Hyperlink"/>
            <w:lang w:val="en-US"/>
          </w:rPr>
          <w:t>http://www.sciencedirect.com/science/article/pii/S0168165609002259</w:t>
        </w:r>
      </w:hyperlink>
      <w:r w:rsidR="00C17240" w:rsidRPr="007A1185">
        <w:rPr>
          <w:rStyle w:val="Hyperlink"/>
          <w:color w:val="auto"/>
          <w:u w:val="none"/>
          <w:lang w:val="en-US"/>
        </w:rPr>
        <w:t xml:space="preserve"> </w:t>
      </w:r>
      <w:r w:rsidR="00614CC9" w:rsidRPr="007A1185">
        <w:rPr>
          <w:rStyle w:val="Hyperlink"/>
          <w:rFonts w:ascii="Arial" w:hAnsi="Arial" w:cs="Arial"/>
          <w:color w:val="auto"/>
          <w:sz w:val="20"/>
          <w:szCs w:val="20"/>
          <w:u w:val="none"/>
          <w:shd w:val="clear" w:color="auto" w:fill="FFFFFF"/>
          <w:lang w:val="en-US"/>
        </w:rPr>
        <w:t xml:space="preserve"> {</w:t>
      </w:r>
      <w:r w:rsidR="007A1185" w:rsidRPr="007A1185">
        <w:rPr>
          <w:rStyle w:val="Hyperlink"/>
          <w:rFonts w:ascii="Arial" w:hAnsi="Arial" w:cs="Arial"/>
          <w:color w:val="auto"/>
          <w:sz w:val="20"/>
          <w:szCs w:val="20"/>
          <w:highlight w:val="lightGray"/>
          <w:u w:val="none"/>
          <w:shd w:val="clear" w:color="auto" w:fill="FFFFFF"/>
          <w:lang w:val="en-US"/>
        </w:rPr>
        <w:t xml:space="preserve">Expression of a Dianthus flavonoid glucosyltransferase in </w:t>
      </w:r>
      <w:r w:rsidR="007A1185" w:rsidRPr="00690F8B">
        <w:rPr>
          <w:rStyle w:val="Hyperlink"/>
          <w:rFonts w:ascii="Arial" w:hAnsi="Arial" w:cs="Arial"/>
          <w:i/>
          <w:color w:val="auto"/>
          <w:sz w:val="20"/>
          <w:szCs w:val="20"/>
          <w:highlight w:val="lightGray"/>
          <w:u w:val="none"/>
          <w:shd w:val="clear" w:color="auto" w:fill="FFFFFF"/>
          <w:lang w:val="en-US"/>
        </w:rPr>
        <w:t>Saccharomyces cerevisiae</w:t>
      </w:r>
      <w:r w:rsidR="007A1185" w:rsidRPr="007A1185">
        <w:rPr>
          <w:rStyle w:val="Hyperlink"/>
          <w:rFonts w:ascii="Arial" w:hAnsi="Arial" w:cs="Arial"/>
          <w:color w:val="auto"/>
          <w:sz w:val="20"/>
          <w:szCs w:val="20"/>
          <w:highlight w:val="lightGray"/>
          <w:u w:val="none"/>
          <w:shd w:val="clear" w:color="auto" w:fill="FFFFFF"/>
          <w:lang w:val="en-US"/>
        </w:rPr>
        <w:t xml:space="preserve"> for whole-cell biocatalysis - Sean R. Werner, John A. Morgan</w:t>
      </w:r>
      <w:r w:rsidR="00614CC9" w:rsidRPr="007A1185">
        <w:rPr>
          <w:rStyle w:val="Hyperlink"/>
          <w:rFonts w:ascii="Arial" w:hAnsi="Arial" w:cs="Arial"/>
          <w:color w:val="auto"/>
          <w:sz w:val="20"/>
          <w:szCs w:val="20"/>
          <w:u w:val="none"/>
          <w:shd w:val="clear" w:color="auto" w:fill="FFFFFF"/>
          <w:lang w:val="en-US"/>
        </w:rPr>
        <w:t>}</w:t>
      </w:r>
    </w:p>
    <w:p w:rsidR="00322314" w:rsidRDefault="008F30B8" w:rsidP="00322314">
      <w:pPr>
        <w:rPr>
          <w:rStyle w:val="Hyperlink"/>
          <w:rFonts w:ascii="Arial" w:hAnsi="Arial" w:cs="Arial"/>
          <w:color w:val="auto"/>
          <w:sz w:val="20"/>
          <w:szCs w:val="20"/>
          <w:u w:val="none"/>
          <w:shd w:val="clear" w:color="auto" w:fill="FFFFFF"/>
        </w:rPr>
      </w:pPr>
      <w:hyperlink r:id="rId44" w:history="1">
        <w:r w:rsidR="00322314" w:rsidRPr="00322314">
          <w:rPr>
            <w:rStyle w:val="Hyperlink"/>
            <w:rFonts w:ascii="Arial" w:hAnsi="Arial" w:cs="Arial"/>
            <w:sz w:val="20"/>
            <w:szCs w:val="20"/>
            <w:shd w:val="clear" w:color="auto" w:fill="FFFFFF"/>
          </w:rPr>
          <w:t>http://download.springer.com/static/pdf/438/art%253A10.1007%252FBF00499639.pdf?originUrl=http%3A%2F%2Flink.springer.com%2Farticle%2F10.1007%2FBF00499639&amp;token2=exp=1466531569~acl=%2Fstatic%2Fpdf%2F438%2Fart%25253A10.1007%25252FBF00499639.pdf%3ForiginUrl%3Dhttp%253A%252F%252Flink.springer.com%252Farticle%252F10.1007%252FBF00499639*~hmac=d9003a1a2efa0efa89d77e10678a34e3e29f38c775a24c61398e99cbc1750be8</w:t>
        </w:r>
      </w:hyperlink>
      <w:r w:rsidR="00322314" w:rsidRPr="00322314">
        <w:rPr>
          <w:rStyle w:val="Hyperlink"/>
          <w:rFonts w:ascii="Arial" w:hAnsi="Arial" w:cs="Arial"/>
          <w:color w:val="auto"/>
          <w:sz w:val="20"/>
          <w:szCs w:val="20"/>
          <w:u w:val="none"/>
          <w:shd w:val="clear" w:color="auto" w:fill="FFFFFF"/>
        </w:rPr>
        <w:t xml:space="preserve"> {</w:t>
      </w:r>
      <w:r w:rsidR="00322314" w:rsidRPr="00322314">
        <w:rPr>
          <w:rStyle w:val="Hyperlink"/>
          <w:rFonts w:ascii="Arial" w:hAnsi="Arial" w:cs="Arial"/>
          <w:color w:val="auto"/>
          <w:sz w:val="20"/>
          <w:szCs w:val="20"/>
          <w:highlight w:val="lightGray"/>
          <w:u w:val="none"/>
          <w:shd w:val="clear" w:color="auto" w:fill="FFFFFF"/>
        </w:rPr>
        <w:t xml:space="preserve">Influence of B and P1 on UDPG:Flavonoid-3-O-Glucosyltransferase in </w:t>
      </w:r>
      <w:r w:rsidR="00322314" w:rsidRPr="00322314">
        <w:rPr>
          <w:rStyle w:val="Hyperlink"/>
          <w:rFonts w:ascii="Arial" w:hAnsi="Arial" w:cs="Arial"/>
          <w:i/>
          <w:color w:val="auto"/>
          <w:sz w:val="20"/>
          <w:szCs w:val="20"/>
          <w:highlight w:val="lightGray"/>
          <w:u w:val="none"/>
          <w:shd w:val="clear" w:color="auto" w:fill="FFFFFF"/>
        </w:rPr>
        <w:t>Zea mays</w:t>
      </w:r>
      <w:r w:rsidR="00322314" w:rsidRPr="00322314">
        <w:rPr>
          <w:rStyle w:val="Hyperlink"/>
          <w:rFonts w:ascii="Arial" w:hAnsi="Arial" w:cs="Arial"/>
          <w:color w:val="auto"/>
          <w:sz w:val="20"/>
          <w:szCs w:val="20"/>
          <w:highlight w:val="lightGray"/>
          <w:u w:val="none"/>
          <w:shd w:val="clear" w:color="auto" w:fill="FFFFFF"/>
        </w:rPr>
        <w:t xml:space="preserve"> L. - A. G. M. Gerats, J. Bussard, E. H. Coe, Jr., and R. Larson</w:t>
      </w:r>
      <w:r w:rsidR="00322314" w:rsidRPr="00322314">
        <w:rPr>
          <w:rStyle w:val="Hyperlink"/>
          <w:rFonts w:ascii="Arial" w:hAnsi="Arial" w:cs="Arial"/>
          <w:color w:val="auto"/>
          <w:sz w:val="20"/>
          <w:szCs w:val="20"/>
          <w:u w:val="none"/>
          <w:shd w:val="clear" w:color="auto" w:fill="FFFFFF"/>
        </w:rPr>
        <w:t>} (explica a história do descobrimento, quais genes sabe que regulam essa prote</w:t>
      </w:r>
      <w:r w:rsidR="00322314">
        <w:rPr>
          <w:rStyle w:val="Hyperlink"/>
          <w:rFonts w:ascii="Arial" w:hAnsi="Arial" w:cs="Arial"/>
          <w:color w:val="auto"/>
          <w:sz w:val="20"/>
          <w:szCs w:val="20"/>
          <w:u w:val="none"/>
          <w:shd w:val="clear" w:color="auto" w:fill="FFFFFF"/>
        </w:rPr>
        <w:t xml:space="preserve">ína, e que ela faz a </w:t>
      </w:r>
      <w:r w:rsidR="00322314" w:rsidRPr="00322314">
        <w:rPr>
          <w:rStyle w:val="Hyperlink"/>
          <w:rFonts w:ascii="Arial" w:hAnsi="Arial" w:cs="Arial"/>
          <w:color w:val="auto"/>
          <w:sz w:val="20"/>
          <w:szCs w:val="20"/>
          <w:u w:val="none"/>
          <w:shd w:val="clear" w:color="auto" w:fill="FFFFFF"/>
        </w:rPr>
        <w:t>biossíntese de antocianinas)</w:t>
      </w:r>
    </w:p>
    <w:p w:rsidR="00322314" w:rsidRDefault="008F30B8" w:rsidP="00322314">
      <w:pPr>
        <w:rPr>
          <w:rStyle w:val="Hyperlink"/>
          <w:rFonts w:ascii="Arial" w:hAnsi="Arial" w:cs="Arial"/>
          <w:color w:val="auto"/>
          <w:sz w:val="20"/>
          <w:szCs w:val="20"/>
          <w:u w:val="none"/>
          <w:shd w:val="clear" w:color="auto" w:fill="FFFFFF"/>
        </w:rPr>
      </w:pPr>
      <w:hyperlink r:id="rId45" w:history="1">
        <w:r w:rsidR="00322314" w:rsidRPr="00322314">
          <w:rPr>
            <w:rStyle w:val="Hyperlink"/>
            <w:rFonts w:ascii="Arial" w:hAnsi="Arial" w:cs="Arial"/>
            <w:sz w:val="20"/>
            <w:szCs w:val="20"/>
            <w:shd w:val="clear" w:color="auto" w:fill="FFFFFF"/>
            <w:lang w:val="en-US"/>
          </w:rPr>
          <w:t>http://www.pnas.org/content/74/12/5623.full.pdf</w:t>
        </w:r>
      </w:hyperlink>
      <w:r w:rsidR="00322314" w:rsidRPr="00322314">
        <w:rPr>
          <w:rStyle w:val="Hyperlink"/>
          <w:rFonts w:ascii="Arial" w:hAnsi="Arial" w:cs="Arial"/>
          <w:color w:val="auto"/>
          <w:sz w:val="20"/>
          <w:szCs w:val="20"/>
          <w:u w:val="none"/>
          <w:shd w:val="clear" w:color="auto" w:fill="FFFFFF"/>
          <w:lang w:val="en-US"/>
        </w:rPr>
        <w:t xml:space="preserve"> {</w:t>
      </w:r>
      <w:r w:rsidR="00322314" w:rsidRPr="00322314">
        <w:rPr>
          <w:rStyle w:val="Hyperlink"/>
          <w:rFonts w:ascii="Arial" w:hAnsi="Arial" w:cs="Arial"/>
          <w:color w:val="auto"/>
          <w:sz w:val="20"/>
          <w:szCs w:val="20"/>
          <w:highlight w:val="lightGray"/>
          <w:u w:val="none"/>
          <w:shd w:val="clear" w:color="auto" w:fill="FFFFFF"/>
          <w:lang w:val="en-US"/>
        </w:rPr>
        <w:t>Controlling element-induced alterations in UDPglucose</w:t>
      </w:r>
      <w:proofErr w:type="gramStart"/>
      <w:r w:rsidR="00322314" w:rsidRPr="00322314">
        <w:rPr>
          <w:rStyle w:val="Hyperlink"/>
          <w:rFonts w:ascii="Arial" w:hAnsi="Arial" w:cs="Arial"/>
          <w:color w:val="auto"/>
          <w:sz w:val="20"/>
          <w:szCs w:val="20"/>
          <w:highlight w:val="lightGray"/>
          <w:u w:val="none"/>
          <w:shd w:val="clear" w:color="auto" w:fill="FFFFFF"/>
          <w:lang w:val="en-US"/>
        </w:rPr>
        <w:t>:flavonoid</w:t>
      </w:r>
      <w:proofErr w:type="gramEnd"/>
      <w:r w:rsidR="00322314" w:rsidRPr="00322314">
        <w:rPr>
          <w:rStyle w:val="Hyperlink"/>
          <w:rFonts w:ascii="Arial" w:hAnsi="Arial" w:cs="Arial"/>
          <w:color w:val="auto"/>
          <w:sz w:val="20"/>
          <w:szCs w:val="20"/>
          <w:highlight w:val="lightGray"/>
          <w:u w:val="none"/>
          <w:shd w:val="clear" w:color="auto" w:fill="FFFFFF"/>
          <w:lang w:val="en-US"/>
        </w:rPr>
        <w:t xml:space="preserve"> glucosyltransferase, the enzyme specified by the bronze locus in maize - HUGO K. DOONER AND OLIVER E. NELSON, JR.}</w:t>
      </w:r>
      <w:r w:rsidR="00322314" w:rsidRPr="00322314">
        <w:rPr>
          <w:rStyle w:val="Hyperlink"/>
          <w:rFonts w:ascii="Arial" w:hAnsi="Arial" w:cs="Arial"/>
          <w:color w:val="auto"/>
          <w:sz w:val="20"/>
          <w:szCs w:val="20"/>
          <w:u w:val="none"/>
          <w:shd w:val="clear" w:color="auto" w:fill="FFFFFF"/>
          <w:lang w:val="en-US"/>
        </w:rPr>
        <w:t xml:space="preserve"> </w:t>
      </w:r>
      <w:r w:rsidR="00322314">
        <w:rPr>
          <w:rStyle w:val="Hyperlink"/>
          <w:rFonts w:ascii="Arial" w:hAnsi="Arial" w:cs="Arial"/>
          <w:color w:val="auto"/>
          <w:sz w:val="20"/>
          <w:szCs w:val="20"/>
          <w:u w:val="none"/>
          <w:shd w:val="clear" w:color="auto" w:fill="FFFFFF"/>
        </w:rPr>
        <w:t>(aponta na figura 1 que essa enzima é responsável pela glicosilação de flavonóis ou antocianidinas)</w:t>
      </w:r>
    </w:p>
    <w:p w:rsidR="00322314" w:rsidRPr="00322314" w:rsidRDefault="00322314" w:rsidP="00322314">
      <w:pPr>
        <w:rPr>
          <w:rStyle w:val="Hyperlink"/>
          <w:color w:val="auto"/>
          <w:u w:val="none"/>
        </w:rPr>
      </w:pPr>
    </w:p>
    <w:p w:rsidR="008870BD" w:rsidRPr="00322314" w:rsidRDefault="008870BD"/>
    <w:p w:rsidR="008870BD" w:rsidRPr="00B67B71" w:rsidRDefault="008870BD">
      <w:pPr>
        <w:rPr>
          <w:lang w:val="en-US"/>
        </w:rPr>
      </w:pPr>
      <w:r w:rsidRPr="00B67B71">
        <w:rPr>
          <w:lang w:val="en-US"/>
        </w:rPr>
        <w:t>Chitinase</w:t>
      </w:r>
      <w:r w:rsidR="00C754E4">
        <w:rPr>
          <w:lang w:val="en-US"/>
        </w:rPr>
        <w:t xml:space="preserve"> (NCW)</w:t>
      </w:r>
    </w:p>
    <w:p w:rsidR="008870BD" w:rsidRPr="007A1185" w:rsidRDefault="008F30B8" w:rsidP="007A1185">
      <w:pPr>
        <w:rPr>
          <w:lang w:val="en-US"/>
        </w:rPr>
      </w:pPr>
      <w:hyperlink r:id="rId46" w:history="1">
        <w:r w:rsidR="008870BD" w:rsidRPr="007A1185">
          <w:rPr>
            <w:rStyle w:val="Hyperlink"/>
            <w:lang w:val="en-US"/>
          </w:rPr>
          <w:t>http://www.ncbi.nlm.nih.gov/pmc/articles/PMC3612335/</w:t>
        </w:r>
      </w:hyperlink>
      <w:r w:rsidR="00614CC9" w:rsidRPr="007A1185">
        <w:rPr>
          <w:rStyle w:val="Hyperlink"/>
          <w:rFonts w:ascii="Arial" w:hAnsi="Arial" w:cs="Arial"/>
          <w:color w:val="auto"/>
          <w:sz w:val="20"/>
          <w:szCs w:val="20"/>
          <w:u w:val="none"/>
          <w:shd w:val="clear" w:color="auto" w:fill="FFFFFF"/>
          <w:lang w:val="en-US"/>
        </w:rPr>
        <w:t xml:space="preserve"> {</w:t>
      </w:r>
      <w:r w:rsidR="007A1185" w:rsidRPr="007A1185">
        <w:rPr>
          <w:rStyle w:val="Hyperlink"/>
          <w:rFonts w:ascii="Arial" w:hAnsi="Arial" w:cs="Arial"/>
          <w:color w:val="auto"/>
          <w:sz w:val="20"/>
          <w:szCs w:val="20"/>
          <w:highlight w:val="lightGray"/>
          <w:u w:val="none"/>
          <w:shd w:val="clear" w:color="auto" w:fill="FFFFFF"/>
          <w:lang w:val="en-US"/>
        </w:rPr>
        <w:t>Chitinases: An update - Rifat Hamid, Minhaj A. Khan, Mahboob Ahmad, Malik Mobeen Ahmad, Malik Zainul Abdin, Javed Musarrat, and Saleem Javed</w:t>
      </w:r>
      <w:r w:rsidR="00614CC9" w:rsidRPr="007A1185">
        <w:rPr>
          <w:rStyle w:val="Hyperlink"/>
          <w:rFonts w:ascii="Arial" w:hAnsi="Arial" w:cs="Arial"/>
          <w:color w:val="auto"/>
          <w:sz w:val="20"/>
          <w:szCs w:val="20"/>
          <w:u w:val="none"/>
          <w:shd w:val="clear" w:color="auto" w:fill="FFFFFF"/>
          <w:lang w:val="en-US"/>
        </w:rPr>
        <w:t>}</w:t>
      </w:r>
    </w:p>
    <w:p w:rsidR="008870BD" w:rsidRPr="007A1185" w:rsidRDefault="008870BD">
      <w:pPr>
        <w:rPr>
          <w:lang w:val="en-US"/>
        </w:rPr>
      </w:pPr>
    </w:p>
    <w:p w:rsidR="008870BD" w:rsidRPr="00B67B71" w:rsidRDefault="008870BD">
      <w:pPr>
        <w:rPr>
          <w:lang w:val="en-US"/>
        </w:rPr>
      </w:pPr>
      <w:r w:rsidRPr="00B67B71">
        <w:rPr>
          <w:lang w:val="en-US"/>
        </w:rPr>
        <w:t>Antocianina</w:t>
      </w:r>
    </w:p>
    <w:p w:rsidR="008870BD" w:rsidRPr="00B67B71" w:rsidRDefault="008F30B8">
      <w:pPr>
        <w:rPr>
          <w:lang w:val="en-US"/>
        </w:rPr>
      </w:pPr>
      <w:hyperlink r:id="rId47" w:history="1">
        <w:r w:rsidR="008870BD" w:rsidRPr="00B67B71">
          <w:rPr>
            <w:rStyle w:val="Hyperlink"/>
            <w:lang w:val="en-US"/>
          </w:rPr>
          <w:t>https://en.wikipedia.org/wiki/Anthocyanin</w:t>
        </w:r>
      </w:hyperlink>
    </w:p>
    <w:p w:rsidR="008870BD" w:rsidRPr="00B67B71" w:rsidRDefault="008870BD">
      <w:pPr>
        <w:rPr>
          <w:lang w:val="en-US"/>
        </w:rPr>
      </w:pPr>
      <w:r w:rsidRPr="00B67B71">
        <w:rPr>
          <w:lang w:val="en-US"/>
        </w:rPr>
        <w:t>Antocianidina</w:t>
      </w:r>
    </w:p>
    <w:p w:rsidR="008870BD" w:rsidRDefault="008F30B8">
      <w:pPr>
        <w:rPr>
          <w:rStyle w:val="Hyperlink"/>
          <w:lang w:val="en-US"/>
        </w:rPr>
      </w:pPr>
      <w:hyperlink r:id="rId48" w:history="1">
        <w:r w:rsidR="008870BD" w:rsidRPr="00B67B71">
          <w:rPr>
            <w:rStyle w:val="Hyperlink"/>
            <w:lang w:val="en-US"/>
          </w:rPr>
          <w:t>https://en.wikipedia.org/wiki/Anthocyanidin</w:t>
        </w:r>
      </w:hyperlink>
    </w:p>
    <w:p w:rsidR="0075160A" w:rsidRPr="004C3FFA" w:rsidRDefault="0075160A">
      <w:pPr>
        <w:rPr>
          <w:rStyle w:val="Hyperlink"/>
          <w:color w:val="auto"/>
          <w:u w:val="none"/>
        </w:rPr>
      </w:pPr>
      <w:r w:rsidRPr="004C3FFA">
        <w:rPr>
          <w:rStyle w:val="Hyperlink"/>
          <w:color w:val="auto"/>
          <w:u w:val="none"/>
        </w:rPr>
        <w:t>Cianidina (tipo de antocianidina)</w:t>
      </w:r>
    </w:p>
    <w:p w:rsidR="0075160A" w:rsidRPr="004C3FFA" w:rsidRDefault="0075160A">
      <w:pPr>
        <w:rPr>
          <w:rStyle w:val="Hyperlink"/>
        </w:rPr>
      </w:pPr>
      <w:r w:rsidRPr="004C3FFA">
        <w:rPr>
          <w:rStyle w:val="Hyperlink"/>
        </w:rPr>
        <w:t>https://en.wikipedia.org/wiki/Cyanidin</w:t>
      </w:r>
    </w:p>
    <w:p w:rsidR="00AC5716" w:rsidRPr="004C3FFA" w:rsidRDefault="00AC5716">
      <w:pPr>
        <w:rPr>
          <w:rStyle w:val="Hyperlink"/>
        </w:rPr>
      </w:pPr>
    </w:p>
    <w:p w:rsidR="00AC5716" w:rsidRPr="00AC5716" w:rsidRDefault="00AC5716">
      <w:pPr>
        <w:rPr>
          <w:lang w:val="en-US"/>
        </w:rPr>
      </w:pPr>
      <w:r w:rsidRPr="00AC5716">
        <w:rPr>
          <w:lang w:val="en-US"/>
        </w:rPr>
        <w:t>At3g47000 [Arabidopsis thaliana]</w:t>
      </w:r>
    </w:p>
    <w:p w:rsidR="00AC5716" w:rsidRPr="00614CC9" w:rsidRDefault="008F30B8">
      <w:pPr>
        <w:rPr>
          <w:lang w:val="en-US"/>
        </w:rPr>
      </w:pPr>
      <w:hyperlink r:id="rId49" w:history="1">
        <w:r w:rsidR="00AC5716" w:rsidRPr="005D28A5">
          <w:rPr>
            <w:rStyle w:val="Hyperlink"/>
            <w:lang w:val="en-US"/>
          </w:rPr>
          <w:t>http://www.uniprot.org/uniprot/Q9SD73</w:t>
        </w:r>
      </w:hyperlink>
    </w:p>
    <w:p w:rsidR="00AC5716" w:rsidRPr="00614CC9" w:rsidRDefault="008F30B8">
      <w:pPr>
        <w:rPr>
          <w:lang w:val="en-US"/>
        </w:rPr>
      </w:pPr>
      <w:hyperlink r:id="rId50" w:history="1">
        <w:r w:rsidR="00AC5716" w:rsidRPr="005D28A5">
          <w:rPr>
            <w:rStyle w:val="Hyperlink"/>
            <w:lang w:val="en-US"/>
          </w:rPr>
          <w:t>http://www.uniprot.org/uniprot/Q944J8</w:t>
        </w:r>
      </w:hyperlink>
    </w:p>
    <w:p w:rsidR="00AC5716" w:rsidRPr="00993A7B" w:rsidRDefault="00AC5716">
      <w:r w:rsidRPr="00993A7B">
        <w:lastRenderedPageBreak/>
        <w:t>(é uma glicosidase)</w:t>
      </w:r>
    </w:p>
    <w:p w:rsidR="008870BD" w:rsidRPr="00993A7B" w:rsidRDefault="008870BD"/>
    <w:p w:rsidR="002F183B" w:rsidRPr="00993A7B" w:rsidRDefault="002F183B">
      <w:r w:rsidRPr="00993A7B">
        <w:t>Polygalacturonase</w:t>
      </w:r>
      <w:r w:rsidR="000B310D">
        <w:t xml:space="preserve"> (P)</w:t>
      </w:r>
    </w:p>
    <w:p w:rsidR="002F183B" w:rsidRPr="009151F7" w:rsidRDefault="008F30B8" w:rsidP="009151F7">
      <w:pPr>
        <w:rPr>
          <w:lang w:val="en-US"/>
        </w:rPr>
      </w:pPr>
      <w:hyperlink r:id="rId51" w:history="1">
        <w:r w:rsidR="002F183B" w:rsidRPr="009151F7">
          <w:rPr>
            <w:rStyle w:val="Hyperlink"/>
            <w:lang w:val="en-US"/>
          </w:rPr>
          <w:t>http://www.ncbi.nlm.nih.gov/pmc/articles/PMC34956/</w:t>
        </w:r>
      </w:hyperlink>
      <w:r w:rsidR="00614CC9" w:rsidRPr="009151F7">
        <w:rPr>
          <w:rStyle w:val="Hyperlink"/>
          <w:rFonts w:ascii="Arial" w:hAnsi="Arial" w:cs="Arial"/>
          <w:color w:val="auto"/>
          <w:sz w:val="20"/>
          <w:szCs w:val="20"/>
          <w:u w:val="none"/>
          <w:shd w:val="clear" w:color="auto" w:fill="FFFFFF"/>
          <w:lang w:val="en-US"/>
        </w:rPr>
        <w:t xml:space="preserve"> {</w:t>
      </w:r>
      <w:r w:rsidR="009151F7" w:rsidRPr="009151F7">
        <w:rPr>
          <w:rStyle w:val="Hyperlink"/>
          <w:rFonts w:ascii="Arial" w:hAnsi="Arial" w:cs="Arial"/>
          <w:color w:val="auto"/>
          <w:sz w:val="20"/>
          <w:szCs w:val="20"/>
          <w:highlight w:val="lightGray"/>
          <w:u w:val="none"/>
          <w:shd w:val="clear" w:color="auto" w:fill="FFFFFF"/>
          <w:lang w:val="en-US"/>
        </w:rPr>
        <w:t>Polygalacturonase Gene Expression in Ripe Melon Fruit Supports a Role for Polygalacturonase in Ripening-Associated Pectin Disassembly - Kristen A. Hadfield, Jocelyn K.C. Rose, Debbie S. Yaver, Randy M. Berka, and Alan B. Bennett</w:t>
      </w:r>
      <w:r w:rsidR="00614CC9" w:rsidRPr="009151F7">
        <w:rPr>
          <w:rStyle w:val="Hyperlink"/>
          <w:rFonts w:ascii="Arial" w:hAnsi="Arial" w:cs="Arial"/>
          <w:color w:val="auto"/>
          <w:sz w:val="20"/>
          <w:szCs w:val="20"/>
          <w:u w:val="none"/>
          <w:shd w:val="clear" w:color="auto" w:fill="FFFFFF"/>
          <w:lang w:val="en-US"/>
        </w:rPr>
        <w:t>}</w:t>
      </w:r>
    </w:p>
    <w:p w:rsidR="00E11DF4" w:rsidRPr="00B67B71" w:rsidRDefault="008F30B8">
      <w:pPr>
        <w:rPr>
          <w:lang w:val="en-US"/>
        </w:rPr>
      </w:pPr>
      <w:hyperlink r:id="rId52" w:history="1">
        <w:r w:rsidR="000B310D" w:rsidRPr="00B67B71">
          <w:rPr>
            <w:rStyle w:val="Hyperlink"/>
            <w:lang w:val="en-US"/>
          </w:rPr>
          <w:t>http://www.enzyme-database.org/query.php?ec=3.2.1.15</w:t>
        </w:r>
      </w:hyperlink>
    </w:p>
    <w:p w:rsidR="000B310D" w:rsidRPr="00B67B71" w:rsidRDefault="008F30B8">
      <w:pPr>
        <w:rPr>
          <w:lang w:val="en-US"/>
        </w:rPr>
      </w:pPr>
      <w:hyperlink r:id="rId53" w:history="1">
        <w:r w:rsidR="000B310D" w:rsidRPr="00B67B71">
          <w:rPr>
            <w:rStyle w:val="Hyperlink"/>
            <w:lang w:val="en-US"/>
          </w:rPr>
          <w:t>http://www.genome.jp/dbget-bin/www_bget?ec:3.2.1.15</w:t>
        </w:r>
      </w:hyperlink>
    </w:p>
    <w:p w:rsidR="000B310D" w:rsidRPr="00B67B71" w:rsidRDefault="000B310D">
      <w:pPr>
        <w:rPr>
          <w:lang w:val="en-US"/>
        </w:rPr>
      </w:pPr>
    </w:p>
    <w:p w:rsidR="000B310D" w:rsidRPr="00B67B71" w:rsidRDefault="000B310D">
      <w:pPr>
        <w:rPr>
          <w:lang w:val="en-US"/>
        </w:rPr>
      </w:pPr>
    </w:p>
    <w:p w:rsidR="00E11DF4" w:rsidRPr="00B67B71" w:rsidRDefault="00E11DF4">
      <w:pPr>
        <w:rPr>
          <w:lang w:val="en-US"/>
        </w:rPr>
      </w:pPr>
      <w:r w:rsidRPr="00B67B71">
        <w:rPr>
          <w:lang w:val="en-US"/>
        </w:rPr>
        <w:t>Brassinosteroid</w:t>
      </w:r>
    </w:p>
    <w:p w:rsidR="00E11DF4" w:rsidRPr="00B67B71" w:rsidRDefault="008F30B8">
      <w:pPr>
        <w:rPr>
          <w:lang w:val="en-US"/>
        </w:rPr>
      </w:pPr>
      <w:hyperlink r:id="rId54" w:history="1">
        <w:r w:rsidR="00E11DF4" w:rsidRPr="00B67B71">
          <w:rPr>
            <w:rStyle w:val="Hyperlink"/>
            <w:lang w:val="en-US"/>
          </w:rPr>
          <w:t>https://en.wikipedia.org/wiki/Brassinosteroid</w:t>
        </w:r>
      </w:hyperlink>
    </w:p>
    <w:p w:rsidR="002F183B" w:rsidRPr="00B67B71" w:rsidRDefault="002F183B">
      <w:pPr>
        <w:rPr>
          <w:lang w:val="en-US"/>
        </w:rPr>
      </w:pPr>
    </w:p>
    <w:p w:rsidR="007A68F4" w:rsidRPr="00C871EA" w:rsidRDefault="001A696B">
      <w:pPr>
        <w:rPr>
          <w:lang w:val="en-US"/>
        </w:rPr>
      </w:pPr>
      <w:r w:rsidRPr="001A696B">
        <w:t xml:space="preserve">Laccase (a ação de degradação sobre lignin é clara em fungos, mas em plantas isso ainda parece se basear em </w:t>
      </w:r>
      <w:r w:rsidR="004737ED">
        <w:t>evidências indiretas.</w:t>
      </w:r>
      <w:r w:rsidR="002F1331">
        <w:t xml:space="preserve"> Achei um artigo que hipotetiza que ela não aja sobre a lignina propriamente, mas sim sobre as pontes diferúlicas entre polissacs. </w:t>
      </w:r>
      <w:r w:rsidR="002F1331" w:rsidRPr="00C871EA">
        <w:rPr>
          <w:lang w:val="en-US"/>
        </w:rPr>
        <w:t>De qualquer forma, não sei co</w:t>
      </w:r>
      <w:r w:rsidR="00DD38D7" w:rsidRPr="00C871EA">
        <w:rPr>
          <w:lang w:val="en-US"/>
        </w:rPr>
        <w:t>m</w:t>
      </w:r>
      <w:r w:rsidR="002F1331" w:rsidRPr="00C871EA">
        <w:rPr>
          <w:lang w:val="en-US"/>
        </w:rPr>
        <w:t>o classificar</w:t>
      </w:r>
      <w:proofErr w:type="gramStart"/>
      <w:r w:rsidR="007A68F4" w:rsidRPr="00C871EA">
        <w:rPr>
          <w:lang w:val="en-US"/>
        </w:rPr>
        <w:t>)</w:t>
      </w:r>
      <w:proofErr w:type="gramEnd"/>
    </w:p>
    <w:p w:rsidR="007A68F4" w:rsidRPr="00614CC9" w:rsidRDefault="008F30B8" w:rsidP="009151F7">
      <w:pPr>
        <w:rPr>
          <w:lang w:val="en-US"/>
        </w:rPr>
      </w:pPr>
      <w:hyperlink r:id="rId55" w:history="1">
        <w:r w:rsidR="007A68F4" w:rsidRPr="009E5FD1">
          <w:rPr>
            <w:rStyle w:val="Hyperlink"/>
            <w:lang w:val="en-US"/>
          </w:rPr>
          <w:t>http://onlinelibrary.wiley.com/doi/10.1111/j.1742-4658.2006.05247.x/full</w:t>
        </w:r>
      </w:hyperlink>
      <w:r w:rsidR="00614CC9" w:rsidRPr="00614CC9">
        <w:rPr>
          <w:rStyle w:val="Hyperlink"/>
          <w:rFonts w:ascii="Arial" w:hAnsi="Arial" w:cs="Arial"/>
          <w:color w:val="auto"/>
          <w:sz w:val="20"/>
          <w:szCs w:val="20"/>
          <w:u w:val="none"/>
          <w:shd w:val="clear" w:color="auto" w:fill="FFFFFF"/>
          <w:lang w:val="en-US"/>
        </w:rPr>
        <w:t xml:space="preserve"> {</w:t>
      </w:r>
      <w:r w:rsidR="009151F7" w:rsidRPr="009151F7">
        <w:rPr>
          <w:rStyle w:val="Hyperlink"/>
          <w:rFonts w:ascii="Arial" w:hAnsi="Arial" w:cs="Arial"/>
          <w:color w:val="auto"/>
          <w:sz w:val="20"/>
          <w:szCs w:val="20"/>
          <w:highlight w:val="lightGray"/>
          <w:u w:val="none"/>
          <w:shd w:val="clear" w:color="auto" w:fill="FFFFFF"/>
          <w:lang w:val="en-US"/>
        </w:rPr>
        <w:t>Phylogenetic comparison and classification of laccase and related multicopper oxidase protein sequences - Patrik J. Hoegger, Sreedhar Kilaru, Timothy Y. James, Jason R. Thacker, Ursula Kües</w:t>
      </w:r>
      <w:r w:rsidR="00614CC9" w:rsidRPr="00614CC9">
        <w:rPr>
          <w:rStyle w:val="Hyperlink"/>
          <w:rFonts w:ascii="Arial" w:hAnsi="Arial" w:cs="Arial"/>
          <w:color w:val="auto"/>
          <w:sz w:val="20"/>
          <w:szCs w:val="20"/>
          <w:u w:val="none"/>
          <w:shd w:val="clear" w:color="auto" w:fill="FFFFFF"/>
          <w:lang w:val="en-US"/>
        </w:rPr>
        <w:t>}</w:t>
      </w:r>
      <w:r w:rsidR="001A696B">
        <w:rPr>
          <w:rStyle w:val="Hyperlink"/>
          <w:rFonts w:ascii="Arial" w:hAnsi="Arial" w:cs="Arial"/>
          <w:color w:val="auto"/>
          <w:sz w:val="20"/>
          <w:szCs w:val="20"/>
          <w:u w:val="none"/>
          <w:shd w:val="clear" w:color="auto" w:fill="FFFFFF"/>
          <w:lang w:val="en-US"/>
        </w:rPr>
        <w:t xml:space="preserve"> (“S</w:t>
      </w:r>
      <w:r w:rsidR="001A696B" w:rsidRPr="001A696B">
        <w:rPr>
          <w:rFonts w:ascii="Arial" w:hAnsi="Arial" w:cs="Arial"/>
          <w:color w:val="333333"/>
          <w:shd w:val="clear" w:color="auto" w:fill="FFFFFF"/>
          <w:lang w:val="en-US"/>
        </w:rPr>
        <w:t>everal lines of evidence (capacity to oxidize lignin precursors, localization in lignifying xylem cell walls, higher expression in xylem compared to other tissues) suggest the involvement of plant laccases in the lignification process [</w:t>
      </w:r>
      <w:hyperlink r:id="rId56" w:anchor="b22" w:tooltip="Link to bibliographic citations" w:history="1">
        <w:r w:rsidR="001A696B" w:rsidRPr="001A696B">
          <w:rPr>
            <w:rStyle w:val="Hyperlink"/>
            <w:rFonts w:ascii="Arial" w:hAnsi="Arial" w:cs="Arial"/>
            <w:b/>
            <w:bCs/>
            <w:color w:val="2F7BAE"/>
            <w:u w:val="none"/>
            <w:shd w:val="clear" w:color="auto" w:fill="FFFFFF"/>
            <w:lang w:val="en-US"/>
          </w:rPr>
          <w:t>22–25</w:t>
        </w:r>
      </w:hyperlink>
      <w:r w:rsidR="001A696B" w:rsidRPr="001A696B">
        <w:rPr>
          <w:rFonts w:ascii="Arial" w:hAnsi="Arial" w:cs="Arial"/>
          <w:color w:val="333333"/>
          <w:shd w:val="clear" w:color="auto" w:fill="FFFFFF"/>
          <w:lang w:val="en-US"/>
        </w:rPr>
        <w:t>]. However, given the complexity of the laccase gene families in plant species, additional, so far not specified functions unrelated to lignin formation have been proposed [</w:t>
      </w:r>
      <w:hyperlink r:id="rId57" w:anchor="b26" w:tooltip="Link to bibliographic citation" w:history="1">
        <w:r w:rsidR="001A696B" w:rsidRPr="001A696B">
          <w:rPr>
            <w:rStyle w:val="Hyperlink"/>
            <w:rFonts w:ascii="Arial" w:hAnsi="Arial" w:cs="Arial"/>
            <w:b/>
            <w:bCs/>
            <w:color w:val="2F7BAE"/>
            <w:u w:val="none"/>
            <w:shd w:val="clear" w:color="auto" w:fill="FFFFFF"/>
            <w:lang w:val="en-US"/>
          </w:rPr>
          <w:t>26</w:t>
        </w:r>
      </w:hyperlink>
      <w:r w:rsidR="001A696B" w:rsidRPr="001A696B">
        <w:rPr>
          <w:rFonts w:ascii="Arial" w:hAnsi="Arial" w:cs="Arial"/>
          <w:color w:val="333333"/>
          <w:shd w:val="clear" w:color="auto" w:fill="FFFFFF"/>
          <w:lang w:val="en-US"/>
        </w:rPr>
        <w:t>].</w:t>
      </w:r>
      <w:r w:rsidR="001A696B">
        <w:rPr>
          <w:rFonts w:ascii="Arial" w:hAnsi="Arial" w:cs="Arial"/>
          <w:color w:val="333333"/>
          <w:shd w:val="clear" w:color="auto" w:fill="FFFFFF"/>
          <w:lang w:val="en-US"/>
        </w:rPr>
        <w:t>”</w:t>
      </w:r>
      <w:r w:rsidR="001A696B">
        <w:rPr>
          <w:rStyle w:val="Hyperlink"/>
          <w:rFonts w:ascii="Arial" w:hAnsi="Arial" w:cs="Arial"/>
          <w:color w:val="auto"/>
          <w:sz w:val="20"/>
          <w:szCs w:val="20"/>
          <w:u w:val="none"/>
          <w:shd w:val="clear" w:color="auto" w:fill="FFFFFF"/>
          <w:lang w:val="en-US"/>
        </w:rPr>
        <w:t>)</w:t>
      </w:r>
    </w:p>
    <w:p w:rsidR="00E11DF4" w:rsidRPr="00614CC9" w:rsidRDefault="008F30B8" w:rsidP="009151F7">
      <w:pPr>
        <w:rPr>
          <w:lang w:val="en-US"/>
        </w:rPr>
      </w:pPr>
      <w:hyperlink r:id="rId58" w:history="1">
        <w:r w:rsidR="00E11DF4" w:rsidRPr="009E5FD1">
          <w:rPr>
            <w:rStyle w:val="Hyperlink"/>
            <w:lang w:val="en-US"/>
          </w:rPr>
          <w:t>http://www.sciencedirect.com/science/article/pii/S0968432803001616</w:t>
        </w:r>
      </w:hyperlink>
      <w:r w:rsidR="00614CC9" w:rsidRPr="00614CC9">
        <w:rPr>
          <w:rStyle w:val="Hyperlink"/>
          <w:rFonts w:ascii="Arial" w:hAnsi="Arial" w:cs="Arial"/>
          <w:color w:val="auto"/>
          <w:sz w:val="20"/>
          <w:szCs w:val="20"/>
          <w:u w:val="none"/>
          <w:shd w:val="clear" w:color="auto" w:fill="FFFFFF"/>
          <w:lang w:val="en-US"/>
        </w:rPr>
        <w:t xml:space="preserve"> {</w:t>
      </w:r>
      <w:r w:rsidR="009151F7" w:rsidRPr="009151F7">
        <w:rPr>
          <w:rStyle w:val="Hyperlink"/>
          <w:rFonts w:ascii="Arial" w:hAnsi="Arial" w:cs="Arial"/>
          <w:color w:val="auto"/>
          <w:sz w:val="20"/>
          <w:szCs w:val="20"/>
          <w:highlight w:val="lightGray"/>
          <w:u w:val="none"/>
          <w:shd w:val="clear" w:color="auto" w:fill="FFFFFF"/>
          <w:lang w:val="en-US"/>
        </w:rPr>
        <w:t>Laccases: structure, reactions, distribution - Harald Claus</w:t>
      </w:r>
      <w:r w:rsidR="00614CC9" w:rsidRPr="00614CC9">
        <w:rPr>
          <w:rStyle w:val="Hyperlink"/>
          <w:rFonts w:ascii="Arial" w:hAnsi="Arial" w:cs="Arial"/>
          <w:color w:val="auto"/>
          <w:sz w:val="20"/>
          <w:szCs w:val="20"/>
          <w:u w:val="none"/>
          <w:shd w:val="clear" w:color="auto" w:fill="FFFFFF"/>
          <w:lang w:val="en-US"/>
        </w:rPr>
        <w:t>}</w:t>
      </w:r>
    </w:p>
    <w:p w:rsidR="007A68F4" w:rsidRDefault="008F30B8" w:rsidP="007E5603">
      <w:pPr>
        <w:rPr>
          <w:rStyle w:val="Hyperlink"/>
          <w:rFonts w:ascii="Arial" w:hAnsi="Arial" w:cs="Arial"/>
          <w:color w:val="auto"/>
          <w:sz w:val="20"/>
          <w:szCs w:val="20"/>
          <w:u w:val="none"/>
          <w:shd w:val="clear" w:color="auto" w:fill="FFFFFF"/>
          <w:lang w:val="en-US"/>
        </w:rPr>
      </w:pPr>
      <w:hyperlink r:id="rId59" w:history="1">
        <w:r w:rsidR="00E11DF4" w:rsidRPr="009E5FD1">
          <w:rPr>
            <w:rStyle w:val="Hyperlink"/>
            <w:lang w:val="en-US"/>
          </w:rPr>
          <w:t>http://www.sciencedirect.com/science/article/pii/S0031942202001711</w:t>
        </w:r>
      </w:hyperlink>
      <w:r w:rsidR="00614CC9" w:rsidRPr="00614CC9">
        <w:rPr>
          <w:rStyle w:val="Hyperlink"/>
          <w:rFonts w:ascii="Arial" w:hAnsi="Arial" w:cs="Arial"/>
          <w:color w:val="auto"/>
          <w:sz w:val="20"/>
          <w:szCs w:val="20"/>
          <w:u w:val="none"/>
          <w:shd w:val="clear" w:color="auto" w:fill="FFFFFF"/>
          <w:lang w:val="en-US"/>
        </w:rPr>
        <w:t xml:space="preserve"> {</w:t>
      </w:r>
      <w:r w:rsidR="007E5603" w:rsidRPr="009151F7">
        <w:rPr>
          <w:rStyle w:val="Hyperlink"/>
          <w:rFonts w:ascii="Arial" w:hAnsi="Arial" w:cs="Arial"/>
          <w:color w:val="auto"/>
          <w:sz w:val="20"/>
          <w:szCs w:val="20"/>
          <w:highlight w:val="lightGray"/>
          <w:u w:val="none"/>
          <w:shd w:val="clear" w:color="auto" w:fill="FFFFFF"/>
          <w:lang w:val="en-US"/>
        </w:rPr>
        <w:t>Laccase: new functions for an old enzyme - Alfred M. Mayera, Richard C. Staples</w:t>
      </w:r>
      <w:r w:rsidR="00614CC9" w:rsidRPr="009151F7">
        <w:rPr>
          <w:rStyle w:val="Hyperlink"/>
          <w:rFonts w:ascii="Arial" w:hAnsi="Arial" w:cs="Arial"/>
          <w:color w:val="auto"/>
          <w:sz w:val="20"/>
          <w:szCs w:val="20"/>
          <w:highlight w:val="lightGray"/>
          <w:u w:val="none"/>
          <w:shd w:val="clear" w:color="auto" w:fill="FFFFFF"/>
          <w:lang w:val="en-US"/>
        </w:rPr>
        <w:t>}</w:t>
      </w:r>
    </w:p>
    <w:p w:rsidR="001A696B" w:rsidRPr="001A696B" w:rsidRDefault="008F30B8" w:rsidP="001A696B">
      <w:hyperlink r:id="rId60" w:anchor="sec-6" w:history="1">
        <w:r w:rsidR="001A696B" w:rsidRPr="001A696B">
          <w:rPr>
            <w:rStyle w:val="Hyperlink"/>
            <w:lang w:val="en-US"/>
          </w:rPr>
          <w:t>http://www.plantphysiol.org/content/129/1/145.full#sec-6</w:t>
        </w:r>
      </w:hyperlink>
      <w:r w:rsidR="001A696B" w:rsidRPr="001A696B">
        <w:rPr>
          <w:lang w:val="en-US"/>
        </w:rPr>
        <w:t xml:space="preserve"> {</w:t>
      </w:r>
      <w:r w:rsidR="001A696B" w:rsidRPr="001A696B">
        <w:rPr>
          <w:highlight w:val="lightGray"/>
          <w:lang w:val="en-US"/>
        </w:rPr>
        <w:t xml:space="preserve">Laccase Down-Regulation Causes Alterations in Phenolic Metabolism and Cell Wall Structure in Poplar - Philippe Ranocha, Matthieu Chabannes, Simon Chamayou, Saı̈da Danoun, Alain Jauneau, Alain-M. </w:t>
      </w:r>
      <w:r w:rsidR="001A696B" w:rsidRPr="001A696B">
        <w:rPr>
          <w:highlight w:val="lightGray"/>
        </w:rPr>
        <w:t>Boudet and Deborah Goffner</w:t>
      </w:r>
      <w:r w:rsidR="001A696B" w:rsidRPr="001A696B">
        <w:t>} (fala que apesar de ser clara a aç</w:t>
      </w:r>
      <w:r w:rsidR="001A696B">
        <w:t>ão da laccase sobre a lignina em fungos, sua ação nas plantas é ainda obscura. Ele defende que sua interferência na parede não se dá nas alterações sobre a lignina, mas sim nas ligações ferúlicas entre os polissacarídeos de parede do xilema.</w:t>
      </w:r>
      <w:r w:rsidR="001A696B" w:rsidRPr="001A696B">
        <w:t>)</w:t>
      </w:r>
    </w:p>
    <w:p w:rsidR="00E11DF4" w:rsidRPr="001A696B" w:rsidRDefault="00E11DF4"/>
    <w:p w:rsidR="000746B9" w:rsidRDefault="00076B94">
      <w:pPr>
        <w:rPr>
          <w:lang w:val="en-US"/>
        </w:rPr>
      </w:pPr>
      <w:r>
        <w:rPr>
          <w:lang w:val="en-US"/>
        </w:rPr>
        <w:t>Dirigent protein 1 (lignin biosynthesis)</w:t>
      </w:r>
    </w:p>
    <w:p w:rsidR="00076B94" w:rsidRPr="00614CC9" w:rsidRDefault="008F30B8" w:rsidP="00F102A8">
      <w:pPr>
        <w:rPr>
          <w:rStyle w:val="Hyperlink"/>
          <w:lang w:val="en-US"/>
        </w:rPr>
      </w:pPr>
      <w:hyperlink r:id="rId61" w:history="1">
        <w:r w:rsidR="00076B94" w:rsidRPr="009E5FD1">
          <w:rPr>
            <w:rStyle w:val="Hyperlink"/>
            <w:lang w:val="en-US"/>
          </w:rPr>
          <w:t>http://www.plantphysiol.org/content/123/2/453.full</w:t>
        </w:r>
      </w:hyperlink>
      <w:r w:rsidR="00614CC9" w:rsidRPr="00614CC9">
        <w:rPr>
          <w:rStyle w:val="Hyperlink"/>
          <w:rFonts w:ascii="Arial" w:hAnsi="Arial" w:cs="Arial"/>
          <w:color w:val="auto"/>
          <w:sz w:val="20"/>
          <w:szCs w:val="20"/>
          <w:u w:val="none"/>
          <w:shd w:val="clear" w:color="auto" w:fill="FFFFFF"/>
          <w:lang w:val="en-US"/>
        </w:rPr>
        <w:t xml:space="preserve"> </w:t>
      </w:r>
      <w:r w:rsidR="00F102A8">
        <w:rPr>
          <w:rStyle w:val="Hyperlink"/>
          <w:rFonts w:ascii="Arial" w:hAnsi="Arial" w:cs="Arial"/>
          <w:color w:val="auto"/>
          <w:sz w:val="20"/>
          <w:szCs w:val="20"/>
          <w:u w:val="none"/>
          <w:shd w:val="clear" w:color="auto" w:fill="FFFFFF"/>
          <w:lang w:val="en-US"/>
        </w:rPr>
        <w:t>{</w:t>
      </w:r>
      <w:r w:rsidR="00F102A8" w:rsidRPr="00F102A8">
        <w:rPr>
          <w:rStyle w:val="Hyperlink"/>
          <w:rFonts w:ascii="Arial" w:hAnsi="Arial" w:cs="Arial"/>
          <w:color w:val="auto"/>
          <w:sz w:val="20"/>
          <w:szCs w:val="20"/>
          <w:highlight w:val="lightGray"/>
          <w:u w:val="none"/>
          <w:shd w:val="clear" w:color="auto" w:fill="FFFFFF"/>
          <w:lang w:val="en-US"/>
        </w:rPr>
        <w:t>Dirigent Proteins and Dirigent Sites Explain the Mystery of Specificity of Radical Precursor Coupling in Lignan and Lignin Biosynthesis - Laurence B. Davin and Norman G. Lewis</w:t>
      </w:r>
      <w:r w:rsidR="00614CC9" w:rsidRPr="00614CC9">
        <w:rPr>
          <w:rStyle w:val="Hyperlink"/>
          <w:rFonts w:ascii="Arial" w:hAnsi="Arial" w:cs="Arial"/>
          <w:color w:val="auto"/>
          <w:sz w:val="20"/>
          <w:szCs w:val="20"/>
          <w:u w:val="none"/>
          <w:shd w:val="clear" w:color="auto" w:fill="FFFFFF"/>
          <w:lang w:val="en-US"/>
        </w:rPr>
        <w:t>}</w:t>
      </w:r>
    </w:p>
    <w:p w:rsidR="00993A7B" w:rsidRDefault="00993A7B">
      <w:pPr>
        <w:rPr>
          <w:rStyle w:val="Hyperlink"/>
          <w:lang w:val="en-US"/>
        </w:rPr>
      </w:pPr>
    </w:p>
    <w:p w:rsidR="00993A7B" w:rsidRDefault="00993A7B">
      <w:pPr>
        <w:rPr>
          <w:rStyle w:val="Hyperlink"/>
          <w:lang w:val="en-US"/>
        </w:rPr>
      </w:pPr>
    </w:p>
    <w:p w:rsidR="00993A7B" w:rsidRPr="005D3986" w:rsidRDefault="00993A7B">
      <w:pPr>
        <w:rPr>
          <w:rStyle w:val="Hyperlink"/>
          <w:color w:val="auto"/>
          <w:u w:val="none"/>
        </w:rPr>
      </w:pPr>
      <w:r w:rsidRPr="005D3986">
        <w:rPr>
          <w:rStyle w:val="Hyperlink"/>
          <w:color w:val="auto"/>
          <w:u w:val="none"/>
        </w:rPr>
        <w:t>Annexin</w:t>
      </w:r>
      <w:r w:rsidR="005D3986" w:rsidRPr="005D3986">
        <w:rPr>
          <w:rStyle w:val="Hyperlink"/>
          <w:color w:val="auto"/>
          <w:u w:val="none"/>
        </w:rPr>
        <w:t xml:space="preserve"> (</w:t>
      </w:r>
      <w:r w:rsidR="00023B18">
        <w:rPr>
          <w:rStyle w:val="Hyperlink"/>
          <w:color w:val="auto"/>
          <w:u w:val="none"/>
        </w:rPr>
        <w:t xml:space="preserve">DW </w:t>
      </w:r>
      <w:r w:rsidR="005D3986" w:rsidRPr="005D3986">
        <w:rPr>
          <w:rStyle w:val="Hyperlink"/>
          <w:color w:val="auto"/>
          <w:u w:val="none"/>
        </w:rPr>
        <w:t>pode exercer muitas atividades,</w:t>
      </w:r>
      <w:r w:rsidR="00234EA4">
        <w:rPr>
          <w:rStyle w:val="Hyperlink"/>
          <w:color w:val="auto"/>
          <w:u w:val="none"/>
        </w:rPr>
        <w:t xml:space="preserve"> dentre elas aparentemente a liberação de polissacarídeos que estão no Golgi</w:t>
      </w:r>
      <w:r w:rsidR="00023B18">
        <w:rPr>
          <w:rStyle w:val="Hyperlink"/>
          <w:color w:val="auto"/>
          <w:u w:val="none"/>
        </w:rPr>
        <w:t xml:space="preserve"> –é uma função secretória relacionada ao Ca2+-. Há artigos que falam sobre uma relação com expansão celuar. Uns parecem indicar que isso se daria por essa enzima liberar vesículas com polissacarídeos que constituiriam os açúcares de parede, mas tem um artigo que afirma que ela tem ligação direta com a síntese de callose e talvez de glucan, mas eu não consegui averiguar sua veracidade. A função secretória relacionada ao fluxo de Ca2+ está bem clara –</w:t>
      </w:r>
      <w:r w:rsidR="00E14541">
        <w:rPr>
          <w:rStyle w:val="Hyperlink"/>
          <w:color w:val="auto"/>
          <w:u w:val="none"/>
        </w:rPr>
        <w:t>muito possivelmente de polissacarídeos, inclusive</w:t>
      </w:r>
      <w:r w:rsidR="00023B18">
        <w:rPr>
          <w:rStyle w:val="Hyperlink"/>
          <w:color w:val="auto"/>
          <w:u w:val="none"/>
        </w:rPr>
        <w:t>-, sendo mencionada em muitos artigos, mas a relação com a calose e formação de glucanos é bem tênue</w:t>
      </w:r>
      <w:r w:rsidR="005D3986" w:rsidRPr="005D3986">
        <w:rPr>
          <w:rStyle w:val="Hyperlink"/>
          <w:color w:val="auto"/>
          <w:u w:val="none"/>
        </w:rPr>
        <w:t>)</w:t>
      </w:r>
    </w:p>
    <w:p w:rsidR="00993A7B" w:rsidRPr="00614CC9" w:rsidRDefault="008F30B8" w:rsidP="00F102A8">
      <w:pPr>
        <w:rPr>
          <w:lang w:val="en-US"/>
        </w:rPr>
      </w:pPr>
      <w:hyperlink r:id="rId62" w:history="1">
        <w:r w:rsidR="00993A7B" w:rsidRPr="00C05A46">
          <w:rPr>
            <w:rStyle w:val="Hyperlink"/>
            <w:lang w:val="en-US"/>
          </w:rPr>
          <w:t>http://www.plantphysiol.org/content/126/3/1072.short</w:t>
        </w:r>
      </w:hyperlink>
      <w:r w:rsidR="00614CC9" w:rsidRPr="00614CC9">
        <w:rPr>
          <w:rStyle w:val="Hyperlink"/>
          <w:rFonts w:ascii="Arial" w:hAnsi="Arial" w:cs="Arial"/>
          <w:color w:val="auto"/>
          <w:sz w:val="20"/>
          <w:szCs w:val="20"/>
          <w:u w:val="none"/>
          <w:shd w:val="clear" w:color="auto" w:fill="FFFFFF"/>
          <w:lang w:val="en-US"/>
        </w:rPr>
        <w:t xml:space="preserve"> {</w:t>
      </w:r>
      <w:r w:rsidR="00F102A8" w:rsidRPr="00F102A8">
        <w:rPr>
          <w:rStyle w:val="Hyperlink"/>
          <w:rFonts w:ascii="Arial" w:hAnsi="Arial" w:cs="Arial"/>
          <w:color w:val="auto"/>
          <w:sz w:val="20"/>
          <w:szCs w:val="20"/>
          <w:highlight w:val="lightGray"/>
          <w:u w:val="none"/>
          <w:shd w:val="clear" w:color="auto" w:fill="FFFFFF"/>
          <w:lang w:val="en-US"/>
        </w:rPr>
        <w:t>Differential Expression of Members of the Annexin Multigene Family in Arabidopsis - Greg B. Clark, Allen Sessions, Dennis J. Eastburn and Stanley J. Roux</w:t>
      </w:r>
      <w:r w:rsidR="00614CC9" w:rsidRPr="00614CC9">
        <w:rPr>
          <w:rStyle w:val="Hyperlink"/>
          <w:rFonts w:ascii="Arial" w:hAnsi="Arial" w:cs="Arial"/>
          <w:color w:val="auto"/>
          <w:sz w:val="20"/>
          <w:szCs w:val="20"/>
          <w:u w:val="none"/>
          <w:shd w:val="clear" w:color="auto" w:fill="FFFFFF"/>
          <w:lang w:val="en-US"/>
        </w:rPr>
        <w:t>}</w:t>
      </w:r>
    </w:p>
    <w:p w:rsidR="00993A7B" w:rsidRDefault="008F30B8" w:rsidP="00F102A8">
      <w:pPr>
        <w:rPr>
          <w:rStyle w:val="Hyperlink"/>
          <w:rFonts w:ascii="Arial" w:hAnsi="Arial" w:cs="Arial"/>
          <w:color w:val="auto"/>
          <w:sz w:val="20"/>
          <w:szCs w:val="20"/>
          <w:u w:val="none"/>
          <w:shd w:val="clear" w:color="auto" w:fill="FFFFFF"/>
          <w:lang w:val="en-US"/>
        </w:rPr>
      </w:pPr>
      <w:hyperlink r:id="rId63" w:history="1">
        <w:r w:rsidR="00993A7B" w:rsidRPr="00C05A46">
          <w:rPr>
            <w:rStyle w:val="Hyperlink"/>
            <w:lang w:val="en-US"/>
          </w:rPr>
          <w:t>http://link.springer.com/article/10.1023/A:1013679111111</w:t>
        </w:r>
      </w:hyperlink>
      <w:r w:rsidR="00614CC9" w:rsidRPr="00614CC9">
        <w:rPr>
          <w:rStyle w:val="Hyperlink"/>
          <w:rFonts w:ascii="Arial" w:hAnsi="Arial" w:cs="Arial"/>
          <w:color w:val="auto"/>
          <w:sz w:val="20"/>
          <w:szCs w:val="20"/>
          <w:u w:val="none"/>
          <w:shd w:val="clear" w:color="auto" w:fill="FFFFFF"/>
          <w:lang w:val="en-US"/>
        </w:rPr>
        <w:t xml:space="preserve"> {</w:t>
      </w:r>
      <w:r w:rsidR="00F102A8" w:rsidRPr="00F102A8">
        <w:rPr>
          <w:rStyle w:val="Hyperlink"/>
          <w:rFonts w:ascii="Arial" w:hAnsi="Arial" w:cs="Arial"/>
          <w:color w:val="auto"/>
          <w:sz w:val="20"/>
          <w:szCs w:val="20"/>
          <w:highlight w:val="lightGray"/>
          <w:u w:val="none"/>
          <w:shd w:val="clear" w:color="auto" w:fill="FFFFFF"/>
          <w:lang w:val="en-US"/>
        </w:rPr>
        <w:t>Plant callose synthase complexes - Desh Pal S. Verma, Zonglie Hong</w:t>
      </w:r>
      <w:r w:rsidR="00614CC9" w:rsidRPr="00F102A8">
        <w:rPr>
          <w:rStyle w:val="Hyperlink"/>
          <w:rFonts w:ascii="Arial" w:hAnsi="Arial" w:cs="Arial"/>
          <w:color w:val="auto"/>
          <w:sz w:val="20"/>
          <w:szCs w:val="20"/>
          <w:highlight w:val="lightGray"/>
          <w:u w:val="none"/>
          <w:shd w:val="clear" w:color="auto" w:fill="FFFFFF"/>
          <w:lang w:val="en-US"/>
        </w:rPr>
        <w:t>}</w:t>
      </w:r>
    </w:p>
    <w:p w:rsidR="00234EA4" w:rsidRDefault="008F30B8" w:rsidP="00F102A8">
      <w:pPr>
        <w:rPr>
          <w:lang w:val="en-US"/>
        </w:rPr>
      </w:pPr>
      <w:hyperlink r:id="rId64" w:history="1">
        <w:r w:rsidR="00234EA4" w:rsidRPr="00B657B7">
          <w:rPr>
            <w:rStyle w:val="Hyperlink"/>
            <w:lang w:val="en-US"/>
          </w:rPr>
          <w:t>https://scholar.google.com.br/scholar?start=10&amp;q=annexin+cell+wall&amp;hl=pt-BR&amp;as_sdt=0,5</w:t>
        </w:r>
      </w:hyperlink>
    </w:p>
    <w:p w:rsidR="00234EA4" w:rsidRDefault="008F30B8" w:rsidP="003E7B17">
      <w:pPr>
        <w:rPr>
          <w:rStyle w:val="Hyperlink"/>
          <w:color w:val="auto"/>
          <w:u w:val="none"/>
          <w:lang w:val="en-US"/>
        </w:rPr>
      </w:pPr>
      <w:hyperlink r:id="rId65" w:history="1">
        <w:r w:rsidR="00234EA4" w:rsidRPr="00B657B7">
          <w:rPr>
            <w:rStyle w:val="Hyperlink"/>
            <w:lang w:val="en-US"/>
          </w:rPr>
          <w:t>http://www.plantcell.org/content/10/8/1267.short</w:t>
        </w:r>
      </w:hyperlink>
      <w:r w:rsidR="003E7B17" w:rsidRPr="003E7B17">
        <w:rPr>
          <w:rStyle w:val="Hyperlink"/>
          <w:color w:val="auto"/>
          <w:u w:val="none"/>
          <w:lang w:val="en-US"/>
        </w:rPr>
        <w:t xml:space="preserve"> {</w:t>
      </w:r>
      <w:r w:rsidR="003E7B17" w:rsidRPr="003E7B17">
        <w:rPr>
          <w:rStyle w:val="Hyperlink"/>
          <w:color w:val="auto"/>
          <w:highlight w:val="lightGray"/>
          <w:u w:val="none"/>
          <w:lang w:val="en-US"/>
        </w:rPr>
        <w:t>Ca2+, Annexins, and GTP Modulate Exocytosis from Maize Root Cap Protoplasts - Andrew D. Carrolla, Christelle Moyena, Pim Van Kesterenb, Fiona Tookeb, Nicholas H. Batteyb, and Colin Brownlee</w:t>
      </w:r>
      <w:r w:rsidR="003E7B17" w:rsidRPr="003E7B17">
        <w:rPr>
          <w:rStyle w:val="Hyperlink"/>
          <w:color w:val="auto"/>
          <w:u w:val="none"/>
          <w:lang w:val="en-US"/>
        </w:rPr>
        <w:t>} (plant annexins can modulate Ca2+-activated exocytosis)</w:t>
      </w:r>
    </w:p>
    <w:p w:rsidR="00BB47B3" w:rsidRPr="003E7B17" w:rsidRDefault="008F30B8" w:rsidP="00BB47B3">
      <w:pPr>
        <w:rPr>
          <w:lang w:val="en-US"/>
        </w:rPr>
      </w:pPr>
      <w:hyperlink r:id="rId66" w:history="1">
        <w:r w:rsidR="00BB47B3" w:rsidRPr="00DC0FAD">
          <w:rPr>
            <w:rStyle w:val="Hyperlink"/>
            <w:lang w:val="en-US"/>
          </w:rPr>
          <w:t>http://www.plantcell.org/content/21/2/479.full</w:t>
        </w:r>
      </w:hyperlink>
      <w:r w:rsidR="00BB47B3">
        <w:rPr>
          <w:lang w:val="en-US"/>
        </w:rPr>
        <w:t xml:space="preserve"> {</w:t>
      </w:r>
      <w:r w:rsidR="00BB47B3" w:rsidRPr="00BB47B3">
        <w:rPr>
          <w:highlight w:val="lightGray"/>
          <w:lang w:val="en-US"/>
        </w:rPr>
        <w:t>Zea mays Annexins Modulate Cytosolic Free Ca2+ and Generate a Ca2+-Permeable Conductance - Anuphon Laohavisit, Jennifer C. Mortimer, Vadim Demidchik, Katy M. Coxon, Matthew A. Stancombe, Neil Macpherson, Colin Brownlee, Andreas Hofmann, Alex A.R. Webb, Henk Miedema, Nicholas H. Battey and Julia M. Davies</w:t>
      </w:r>
      <w:r w:rsidR="00BB47B3">
        <w:rPr>
          <w:lang w:val="en-US"/>
        </w:rPr>
        <w:t>}</w:t>
      </w:r>
    </w:p>
    <w:p w:rsidR="00E14541" w:rsidRPr="00BB47B3" w:rsidRDefault="008F30B8" w:rsidP="00BB47B3">
      <w:pPr>
        <w:rPr>
          <w:color w:val="0563C1" w:themeColor="hyperlink"/>
          <w:u w:val="single"/>
          <w:lang w:val="en-US"/>
        </w:rPr>
      </w:pPr>
      <w:hyperlink r:id="rId67" w:history="1">
        <w:r w:rsidR="00234EA4" w:rsidRPr="00B657B7">
          <w:rPr>
            <w:rStyle w:val="Hyperlink"/>
            <w:lang w:val="en-US"/>
          </w:rPr>
          <w:t>http://onlinelibrary.wiley.com/doi/10.1111/j.1744-7909.2010.00923.x/full</w:t>
        </w:r>
      </w:hyperlink>
      <w:r w:rsidR="00BB47B3" w:rsidRPr="00BB47B3">
        <w:rPr>
          <w:rStyle w:val="Hyperlink"/>
          <w:color w:val="auto"/>
          <w:u w:val="none"/>
          <w:lang w:val="en-US"/>
        </w:rPr>
        <w:t xml:space="preserve"> {</w:t>
      </w:r>
      <w:r w:rsidR="00BB47B3" w:rsidRPr="00BB47B3">
        <w:rPr>
          <w:rStyle w:val="Hyperlink"/>
          <w:color w:val="auto"/>
          <w:highlight w:val="lightGray"/>
          <w:u w:val="none"/>
          <w:lang w:val="en-US"/>
        </w:rPr>
        <w:t>Calcium at the Cell Wall-Cytoplast Interface - Peter K. Hepler, Lawrence J. Winship</w:t>
      </w:r>
      <w:r w:rsidR="00BB47B3" w:rsidRPr="00BB47B3">
        <w:rPr>
          <w:rStyle w:val="Hyperlink"/>
          <w:color w:val="auto"/>
          <w:u w:val="none"/>
          <w:lang w:val="en-US"/>
        </w:rPr>
        <w:t>}</w:t>
      </w:r>
    </w:p>
    <w:p w:rsidR="00BB47B3" w:rsidRDefault="008F30B8" w:rsidP="00BB47B3">
      <w:pPr>
        <w:rPr>
          <w:lang w:val="en-US"/>
        </w:rPr>
      </w:pPr>
      <w:hyperlink r:id="rId68" w:history="1">
        <w:r w:rsidR="00BB47B3" w:rsidRPr="00DC0FAD">
          <w:rPr>
            <w:rStyle w:val="Hyperlink"/>
            <w:lang w:val="en-US"/>
          </w:rPr>
          <w:t>http://www.plantcell.org/content/10/8/1267.full</w:t>
        </w:r>
      </w:hyperlink>
      <w:r w:rsidR="00BB47B3">
        <w:rPr>
          <w:lang w:val="en-US"/>
        </w:rPr>
        <w:t xml:space="preserve"> {</w:t>
      </w:r>
      <w:r w:rsidR="00BB47B3" w:rsidRPr="00BB47B3">
        <w:rPr>
          <w:highlight w:val="lightGray"/>
          <w:lang w:val="en-US"/>
        </w:rPr>
        <w:t>Ca2+, Annexins, and GTP Modulate Exocytosis from Maize Root Cap Protoplasts - Andrew D. Carroll, Christelle Moyen, Pim Van Kesteren, Fiona Tooke, Nicholas H. Battey, and Colin Brownlee</w:t>
      </w:r>
      <w:r w:rsidR="00BB47B3">
        <w:rPr>
          <w:lang w:val="en-US"/>
        </w:rPr>
        <w:t>}</w:t>
      </w:r>
    </w:p>
    <w:p w:rsidR="00BB47B3" w:rsidRPr="00BB47B3" w:rsidRDefault="008F30B8" w:rsidP="00BB47B3">
      <w:pPr>
        <w:rPr>
          <w:lang w:val="en-US"/>
        </w:rPr>
      </w:pPr>
      <w:hyperlink r:id="rId69" w:history="1">
        <w:r w:rsidR="00BB47B3" w:rsidRPr="00DC0FAD">
          <w:rPr>
            <w:rStyle w:val="Hyperlink"/>
            <w:lang w:val="en-US"/>
          </w:rPr>
          <w:t>http://aob.oxfordjournals.org/content/99/1/9.full</w:t>
        </w:r>
      </w:hyperlink>
      <w:r w:rsidR="00BB47B3">
        <w:rPr>
          <w:lang w:val="en-US"/>
        </w:rPr>
        <w:t xml:space="preserve"> {</w:t>
      </w:r>
      <w:r w:rsidR="00BB47B3" w:rsidRPr="00BB47B3">
        <w:rPr>
          <w:highlight w:val="lightGray"/>
          <w:lang w:val="en-US"/>
        </w:rPr>
        <w:t>Conserved Features of Germination and Polarized Cell Growth: A Few Insights from a Pollen–Fern Spore Comparison - Thomas J. Bushart and Stanley J. Roux</w:t>
      </w:r>
      <w:r w:rsidR="00BB47B3">
        <w:rPr>
          <w:lang w:val="en-US"/>
        </w:rPr>
        <w:t>}</w:t>
      </w:r>
    </w:p>
    <w:p w:rsidR="00234EA4" w:rsidRDefault="008F30B8" w:rsidP="00E14541">
      <w:hyperlink r:id="rId70" w:history="1">
        <w:r w:rsidR="00234EA4" w:rsidRPr="00E14541">
          <w:rPr>
            <w:rStyle w:val="Hyperlink"/>
          </w:rPr>
          <w:t>http://jxb.oxfordjournals.org/content/59/3/533.short</w:t>
        </w:r>
      </w:hyperlink>
      <w:r w:rsidR="00234EA4" w:rsidRPr="00E14541">
        <w:t xml:space="preserve"> </w:t>
      </w:r>
      <w:r w:rsidR="00E14541" w:rsidRPr="00E14541">
        <w:t>{</w:t>
      </w:r>
      <w:r w:rsidR="00E14541" w:rsidRPr="00E14541">
        <w:rPr>
          <w:highlight w:val="lightGray"/>
        </w:rPr>
        <w:t>Annexins: multifunctional components of growth and adaptation - Jennifer C. Mortimer, Anuphon Laohavisit, Neil Macpherson, Alex Webb, Colin Brownlee, Nicholas H. Battey and Julia M. Davies</w:t>
      </w:r>
      <w:r w:rsidR="00E14541">
        <w:t xml:space="preserve">} </w:t>
      </w:r>
      <w:r w:rsidR="00023B18" w:rsidRPr="00023B18">
        <w:t>(</w:t>
      </w:r>
      <w:r w:rsidR="00023B18">
        <w:t xml:space="preserve">artigo que fala de ação sobre callose e talvez síntese de glucan, mas vendo a referência que ele cita parece aquelas citações </w:t>
      </w:r>
      <w:r w:rsidR="00023B18">
        <w:lastRenderedPageBreak/>
        <w:t>inadequadas, entretanto, vendo a citação do outro artigo eu me deparei com um artigo bloqueado, então não pude conferir a informação até o final</w:t>
      </w:r>
      <w:r w:rsidR="00023B18" w:rsidRPr="00023B18">
        <w:t>)</w:t>
      </w:r>
    </w:p>
    <w:p w:rsidR="00023B18" w:rsidRPr="00023B18" w:rsidRDefault="008F30B8" w:rsidP="00D075AD">
      <w:hyperlink r:id="rId71" w:history="1">
        <w:r w:rsidR="00E14541" w:rsidRPr="00D075AD">
          <w:rPr>
            <w:rStyle w:val="Hyperlink"/>
          </w:rPr>
          <w:t>https://www.ncbi.nlm.nih.gov/pmc/articles/PMC157643/pdf/1091133.pdf</w:t>
        </w:r>
      </w:hyperlink>
      <w:r w:rsidR="00E14541" w:rsidRPr="00D075AD">
        <w:t xml:space="preserve"> </w:t>
      </w:r>
      <w:r w:rsidR="00D075AD" w:rsidRPr="00D075AD">
        <w:t>{</w:t>
      </w:r>
      <w:r w:rsidR="00D075AD" w:rsidRPr="00D075AD">
        <w:rPr>
          <w:highlight w:val="lightGray"/>
        </w:rPr>
        <w:t>Annexins of Plant Cells - Greg B. Clark and Stanley J. Roux</w:t>
      </w:r>
      <w:r w:rsidR="00D075AD">
        <w:t xml:space="preserve">} </w:t>
      </w:r>
      <w:r w:rsidR="00E14541">
        <w:t>(artigo que exlica esa questão de forma muito mais clara, apontando que existem evidências de que a annexin poderia agir como reguladora da expressão da callose synthase e nisso afetar a produção desse polissacarídeo, mas mais estudos seriam necessários para confirmar essa interação, que já é conhecida em outra enzima relacionada ao fluxo de Ca2+, a calmodulin/calmodulina)</w:t>
      </w:r>
    </w:p>
    <w:p w:rsidR="00993A7B" w:rsidRPr="00023B18" w:rsidRDefault="00993A7B"/>
    <w:p w:rsidR="00E148C0" w:rsidRPr="00FE3410" w:rsidRDefault="00E148C0">
      <w:r w:rsidRPr="00FE3410">
        <w:t>UDP arabinopyranose pectin (acho que não tem relação direta)</w:t>
      </w:r>
    </w:p>
    <w:p w:rsidR="00E148C0" w:rsidRPr="00FE3410" w:rsidRDefault="008F30B8" w:rsidP="00F102A8">
      <w:hyperlink r:id="rId72" w:history="1">
        <w:r w:rsidR="00E148C0" w:rsidRPr="00F102A8">
          <w:rPr>
            <w:rStyle w:val="Hyperlink"/>
          </w:rPr>
          <w:t>http://www.plantcell.org/content/23/4/1373.full</w:t>
        </w:r>
      </w:hyperlink>
      <w:r w:rsidR="00614CC9" w:rsidRPr="00F102A8">
        <w:rPr>
          <w:rStyle w:val="Hyperlink"/>
          <w:rFonts w:ascii="Arial" w:hAnsi="Arial" w:cs="Arial"/>
          <w:color w:val="auto"/>
          <w:sz w:val="20"/>
          <w:szCs w:val="20"/>
          <w:u w:val="none"/>
          <w:shd w:val="clear" w:color="auto" w:fill="FFFFFF"/>
        </w:rPr>
        <w:t xml:space="preserve"> {</w:t>
      </w:r>
      <w:r w:rsidR="00F102A8" w:rsidRPr="00F102A8">
        <w:rPr>
          <w:rStyle w:val="Hyperlink"/>
          <w:rFonts w:ascii="Arial" w:hAnsi="Arial" w:cs="Arial"/>
          <w:color w:val="auto"/>
          <w:sz w:val="20"/>
          <w:szCs w:val="20"/>
          <w:highlight w:val="lightGray"/>
          <w:u w:val="none"/>
          <w:shd w:val="clear" w:color="auto" w:fill="FFFFFF"/>
        </w:rPr>
        <w:t>The Interconversion of UDP-Arabinopyranose and UDP-Arabinofuranose Is Indispensable for Plant Development in Arabidopsis - Carsten Rautengartena, Berit Eberta, Thomas Herterb, Christopher J. Petzoldc, Tadashi Ishiid, Aindrila Mukhopadhyayc, Björn Usadelb and Henrik Vibe Scheller</w:t>
      </w:r>
      <w:r w:rsidR="00614CC9" w:rsidRPr="00614CC9">
        <w:rPr>
          <w:rStyle w:val="Hyperlink"/>
          <w:rFonts w:ascii="Arial" w:hAnsi="Arial" w:cs="Arial"/>
          <w:color w:val="auto"/>
          <w:sz w:val="20"/>
          <w:szCs w:val="20"/>
          <w:u w:val="none"/>
          <w:shd w:val="clear" w:color="auto" w:fill="FFFFFF"/>
        </w:rPr>
        <w:t>}</w:t>
      </w:r>
    </w:p>
    <w:p w:rsidR="00E148C0" w:rsidRPr="00FE3410" w:rsidRDefault="00E148C0"/>
    <w:p w:rsidR="00FE3410" w:rsidRDefault="00FE3410">
      <w:r>
        <w:t>EXOSTOSIN</w:t>
      </w:r>
      <w:r w:rsidR="00D7034A">
        <w:t xml:space="preserve"> (relacionada a</w:t>
      </w:r>
      <w:r w:rsidR="00560A3B">
        <w:t>o xiloglucano e pectinas</w:t>
      </w:r>
      <w:r w:rsidR="008C6406">
        <w:t xml:space="preserve"> quando relacionada à família GT 47</w:t>
      </w:r>
      <w:r w:rsidR="00560A3B">
        <w:t xml:space="preserve"> – H/P – mas não sei se somente a esses dois</w:t>
      </w:r>
      <w:r w:rsidR="008C6406">
        <w:t>. Quando relacionada a outras coisas, como</w:t>
      </w:r>
      <w:r w:rsidR="00E478E6">
        <w:t>, por exemplo,</w:t>
      </w:r>
      <w:r w:rsidR="008C6406">
        <w:t xml:space="preserve"> o KATAMARI, ela pode </w:t>
      </w:r>
      <w:r w:rsidR="00E478E6">
        <w:t xml:space="preserve">ter outras funções, nesse caso </w:t>
      </w:r>
      <w:r w:rsidR="008C6406">
        <w:t>o mantenimento da estrutura da célula</w:t>
      </w:r>
      <w:r w:rsidR="00D7034A">
        <w:t>)</w:t>
      </w:r>
    </w:p>
    <w:p w:rsidR="00FE3410" w:rsidRPr="00560A3B" w:rsidRDefault="008F30B8">
      <w:pPr>
        <w:rPr>
          <w:rStyle w:val="Hyperlink"/>
          <w:color w:val="auto"/>
          <w:u w:val="none"/>
        </w:rPr>
      </w:pPr>
      <w:hyperlink r:id="rId73" w:history="1">
        <w:r w:rsidR="00FE3410" w:rsidRPr="009E07EE">
          <w:rPr>
            <w:rStyle w:val="Hyperlink"/>
          </w:rPr>
          <w:t>https://ghr.nlm.nih.gov/gene/EXT1</w:t>
        </w:r>
      </w:hyperlink>
      <w:r w:rsidR="00F102A8">
        <w:rPr>
          <w:rStyle w:val="Hyperlink"/>
          <w:rFonts w:ascii="Arial" w:hAnsi="Arial" w:cs="Arial"/>
          <w:color w:val="auto"/>
          <w:sz w:val="20"/>
          <w:szCs w:val="20"/>
          <w:u w:val="none"/>
          <w:shd w:val="clear" w:color="auto" w:fill="FFFFFF"/>
        </w:rPr>
        <w:t xml:space="preserve"> </w:t>
      </w:r>
      <w:r w:rsidR="00560A3B" w:rsidRPr="00560A3B">
        <w:rPr>
          <w:rStyle w:val="Hyperlink"/>
          <w:color w:val="auto"/>
          <w:u w:val="none"/>
        </w:rPr>
        <w:t>(em humanos)</w:t>
      </w:r>
    </w:p>
    <w:p w:rsidR="007D53DB" w:rsidRDefault="008F30B8" w:rsidP="00F102A8">
      <w:pPr>
        <w:rPr>
          <w:rStyle w:val="Hyperlink"/>
          <w:color w:val="auto"/>
          <w:u w:val="none"/>
        </w:rPr>
      </w:pPr>
      <w:hyperlink r:id="rId74" w:history="1">
        <w:r w:rsidR="007D53DB" w:rsidRPr="00F102A8">
          <w:rPr>
            <w:rStyle w:val="Hyperlink"/>
          </w:rPr>
          <w:t>http://www.sciencedirect.com/science/article/pii/S1360138503002668</w:t>
        </w:r>
      </w:hyperlink>
      <w:r w:rsidR="00614CC9" w:rsidRPr="00F102A8">
        <w:rPr>
          <w:rStyle w:val="Hyperlink"/>
          <w:rFonts w:ascii="Arial" w:hAnsi="Arial" w:cs="Arial"/>
          <w:color w:val="auto"/>
          <w:sz w:val="20"/>
          <w:szCs w:val="20"/>
          <w:u w:val="none"/>
          <w:shd w:val="clear" w:color="auto" w:fill="FFFFFF"/>
        </w:rPr>
        <w:t xml:space="preserve"> {</w:t>
      </w:r>
      <w:r w:rsidR="00F102A8" w:rsidRPr="00F102A8">
        <w:rPr>
          <w:rStyle w:val="Hyperlink"/>
          <w:rFonts w:ascii="Arial" w:hAnsi="Arial" w:cs="Arial"/>
          <w:color w:val="auto"/>
          <w:sz w:val="20"/>
          <w:szCs w:val="20"/>
          <w:highlight w:val="lightGray"/>
          <w:u w:val="none"/>
          <w:shd w:val="clear" w:color="auto" w:fill="FFFFFF"/>
        </w:rPr>
        <w:t>Unraveling the functions of glycosyltransferase family 47 in plants - Ruiqin Zhong, Zheng-Hua Ye</w:t>
      </w:r>
      <w:r w:rsidR="00614CC9" w:rsidRPr="00614CC9">
        <w:rPr>
          <w:rStyle w:val="Hyperlink"/>
          <w:rFonts w:ascii="Arial" w:hAnsi="Arial" w:cs="Arial"/>
          <w:color w:val="auto"/>
          <w:sz w:val="20"/>
          <w:szCs w:val="20"/>
          <w:u w:val="none"/>
          <w:shd w:val="clear" w:color="auto" w:fill="FFFFFF"/>
        </w:rPr>
        <w:t>}</w:t>
      </w:r>
      <w:r w:rsidR="007D53DB" w:rsidRPr="007D53DB">
        <w:rPr>
          <w:rStyle w:val="Hyperlink"/>
          <w:color w:val="auto"/>
          <w:u w:val="none"/>
        </w:rPr>
        <w:t xml:space="preserve"> (</w:t>
      </w:r>
      <w:r w:rsidR="007D53DB">
        <w:rPr>
          <w:rStyle w:val="Hyperlink"/>
          <w:color w:val="auto"/>
          <w:u w:val="none"/>
        </w:rPr>
        <w:t>relacionando e explicando exostosina –enzima animal- com atividade da família GT 47 nas plantas</w:t>
      </w:r>
      <w:r w:rsidR="00706D09">
        <w:rPr>
          <w:rStyle w:val="Hyperlink"/>
          <w:color w:val="auto"/>
          <w:u w:val="none"/>
        </w:rPr>
        <w:t>. Fala da atividade em pectinas e hemiceluloses</w:t>
      </w:r>
      <w:r w:rsidR="007D53DB" w:rsidRPr="007D53DB">
        <w:rPr>
          <w:rStyle w:val="Hyperlink"/>
          <w:color w:val="auto"/>
          <w:u w:val="none"/>
        </w:rPr>
        <w:t>)</w:t>
      </w:r>
    </w:p>
    <w:p w:rsidR="00706D09" w:rsidRDefault="008F30B8" w:rsidP="00F102A8">
      <w:pPr>
        <w:rPr>
          <w:rStyle w:val="Hyperlink"/>
          <w:color w:val="auto"/>
          <w:u w:val="none"/>
        </w:rPr>
      </w:pPr>
      <w:hyperlink r:id="rId75" w:history="1">
        <w:r w:rsidR="00706D09" w:rsidRPr="00F102A8">
          <w:rPr>
            <w:rStyle w:val="Hyperlink"/>
          </w:rPr>
          <w:t>http://www.plantphysiol.org/content/140/1/49.full</w:t>
        </w:r>
      </w:hyperlink>
      <w:r w:rsidR="00614CC9" w:rsidRPr="00F102A8">
        <w:rPr>
          <w:rStyle w:val="Hyperlink"/>
          <w:rFonts w:ascii="Arial" w:hAnsi="Arial" w:cs="Arial"/>
          <w:color w:val="auto"/>
          <w:sz w:val="20"/>
          <w:szCs w:val="20"/>
          <w:u w:val="none"/>
          <w:shd w:val="clear" w:color="auto" w:fill="FFFFFF"/>
        </w:rPr>
        <w:t xml:space="preserve"> {</w:t>
      </w:r>
      <w:r w:rsidR="00F102A8" w:rsidRPr="00F102A8">
        <w:rPr>
          <w:rStyle w:val="Hyperlink"/>
          <w:rFonts w:ascii="Arial" w:hAnsi="Arial" w:cs="Arial"/>
          <w:color w:val="auto"/>
          <w:sz w:val="20"/>
          <w:szCs w:val="20"/>
          <w:highlight w:val="lightGray"/>
          <w:u w:val="none"/>
          <w:shd w:val="clear" w:color="auto" w:fill="FFFFFF"/>
        </w:rPr>
        <w:t>ARABINAN DEFICIENT 1 Is a Putative Arabinosyltransferase Involved in Biosynthesis of Pectic Arabinan in Arabidopsis - Jesper Harholt, Jacob Krüger Jensen, Susanne Oxenbøll Sørensen, Caroline Orfila, Markus Pauly and Henrik Vibe Scheller</w:t>
      </w:r>
      <w:r w:rsidR="00614CC9" w:rsidRPr="00614CC9">
        <w:rPr>
          <w:rStyle w:val="Hyperlink"/>
          <w:rFonts w:ascii="Arial" w:hAnsi="Arial" w:cs="Arial"/>
          <w:color w:val="auto"/>
          <w:sz w:val="20"/>
          <w:szCs w:val="20"/>
          <w:u w:val="none"/>
          <w:shd w:val="clear" w:color="auto" w:fill="FFFFFF"/>
        </w:rPr>
        <w:t>}</w:t>
      </w:r>
      <w:r w:rsidR="00706D09" w:rsidRPr="00706D09">
        <w:rPr>
          <w:rStyle w:val="Hyperlink"/>
          <w:color w:val="auto"/>
          <w:u w:val="none"/>
        </w:rPr>
        <w:t xml:space="preserve"> (outro artigo que comenta a ação sobre pectinas e hemiceluloses</w:t>
      </w:r>
      <w:r w:rsidR="00706D09">
        <w:rPr>
          <w:rStyle w:val="Hyperlink"/>
          <w:color w:val="auto"/>
          <w:u w:val="none"/>
        </w:rPr>
        <w:t xml:space="preserve"> dos GT 47</w:t>
      </w:r>
      <w:r w:rsidR="00706D09" w:rsidRPr="00706D09">
        <w:rPr>
          <w:rStyle w:val="Hyperlink"/>
          <w:color w:val="auto"/>
          <w:u w:val="none"/>
        </w:rPr>
        <w:t>)</w:t>
      </w:r>
    </w:p>
    <w:p w:rsidR="00D54846" w:rsidRDefault="008F30B8" w:rsidP="00F102A8">
      <w:pPr>
        <w:rPr>
          <w:rStyle w:val="Hyperlink"/>
          <w:color w:val="auto"/>
          <w:u w:val="none"/>
        </w:rPr>
      </w:pPr>
      <w:hyperlink r:id="rId76" w:history="1">
        <w:r w:rsidR="00D54846" w:rsidRPr="00F102A8">
          <w:rPr>
            <w:rStyle w:val="Hyperlink"/>
          </w:rPr>
          <w:t>http://www.plantcell.org/content/17/12/3390.full</w:t>
        </w:r>
      </w:hyperlink>
      <w:r w:rsidR="00614CC9" w:rsidRPr="00F102A8">
        <w:rPr>
          <w:rStyle w:val="Hyperlink"/>
          <w:rFonts w:ascii="Arial" w:hAnsi="Arial" w:cs="Arial"/>
          <w:color w:val="auto"/>
          <w:sz w:val="20"/>
          <w:szCs w:val="20"/>
          <w:u w:val="none"/>
          <w:shd w:val="clear" w:color="auto" w:fill="FFFFFF"/>
        </w:rPr>
        <w:t xml:space="preserve"> {</w:t>
      </w:r>
      <w:r w:rsidR="00F102A8" w:rsidRPr="00F102A8">
        <w:rPr>
          <w:rStyle w:val="Hyperlink"/>
          <w:rFonts w:ascii="Arial" w:hAnsi="Arial" w:cs="Arial"/>
          <w:color w:val="auto"/>
          <w:sz w:val="20"/>
          <w:szCs w:val="20"/>
          <w:highlight w:val="lightGray"/>
          <w:u w:val="none"/>
          <w:shd w:val="clear" w:color="auto" w:fill="FFFFFF"/>
        </w:rPr>
        <w:t>Arabidopsis Fragile Fiber8, Which Encodes a Putative Glucuronyltransferase, Is Essential for Normal Secondary Wall Synthesis - Ruiqin Zhonga, Maria J. Peñab, Gong-Ke Zhoua, C. Joseph Nairnc, Alicia Wood-Jonesc, Elizabeth A. Richardsona, W. Herbert Morrison IIId, Alan G. Darvillb, William S. Yorkb, and Zheng-Hua Ye</w:t>
      </w:r>
      <w:r w:rsidR="00614CC9" w:rsidRPr="00614CC9">
        <w:rPr>
          <w:rStyle w:val="Hyperlink"/>
          <w:rFonts w:ascii="Arial" w:hAnsi="Arial" w:cs="Arial"/>
          <w:color w:val="auto"/>
          <w:sz w:val="20"/>
          <w:szCs w:val="20"/>
          <w:u w:val="none"/>
          <w:shd w:val="clear" w:color="auto" w:fill="FFFFFF"/>
        </w:rPr>
        <w:t>}</w:t>
      </w:r>
      <w:r w:rsidR="00D54846" w:rsidRPr="00D54846">
        <w:rPr>
          <w:rStyle w:val="Hyperlink"/>
          <w:color w:val="auto"/>
          <w:u w:val="none"/>
        </w:rPr>
        <w:t xml:space="preserve"> </w:t>
      </w:r>
      <w:r w:rsidR="00D54846">
        <w:rPr>
          <w:rStyle w:val="Hyperlink"/>
          <w:color w:val="auto"/>
          <w:u w:val="none"/>
        </w:rPr>
        <w:t>(artigo falando só da relação com as pectinas)</w:t>
      </w:r>
    </w:p>
    <w:p w:rsidR="008C6406" w:rsidRPr="008C6406" w:rsidRDefault="008F30B8" w:rsidP="00F102A8">
      <w:pPr>
        <w:rPr>
          <w:rStyle w:val="Hyperlink"/>
          <w:color w:val="auto"/>
          <w:u w:val="none"/>
        </w:rPr>
      </w:pPr>
      <w:hyperlink r:id="rId77" w:history="1">
        <w:r w:rsidR="008C6406" w:rsidRPr="00F102A8">
          <w:rPr>
            <w:rStyle w:val="Hyperlink"/>
          </w:rPr>
          <w:t>http://www.sciencedirect.com/science/article/pii/S1369526607001215</w:t>
        </w:r>
      </w:hyperlink>
      <w:r w:rsidR="00614CC9" w:rsidRPr="00F102A8">
        <w:rPr>
          <w:rStyle w:val="Hyperlink"/>
          <w:rFonts w:ascii="Arial" w:hAnsi="Arial" w:cs="Arial"/>
          <w:color w:val="auto"/>
          <w:sz w:val="20"/>
          <w:szCs w:val="20"/>
          <w:u w:val="none"/>
          <w:shd w:val="clear" w:color="auto" w:fill="FFFFFF"/>
        </w:rPr>
        <w:t xml:space="preserve"> {</w:t>
      </w:r>
      <w:r w:rsidR="00F102A8" w:rsidRPr="00F102A8">
        <w:rPr>
          <w:rStyle w:val="Hyperlink"/>
          <w:rFonts w:ascii="Arial" w:hAnsi="Arial" w:cs="Arial"/>
          <w:color w:val="auto"/>
          <w:sz w:val="20"/>
          <w:szCs w:val="20"/>
          <w:highlight w:val="lightGray"/>
          <w:u w:val="none"/>
          <w:shd w:val="clear" w:color="auto" w:fill="FFFFFF"/>
        </w:rPr>
        <w:t>Actin microfilament dynamics and actin side-binding proteins in plants - Takumi Higaki, Toshio Sano, Seiichiro Hasezawa</w:t>
      </w:r>
      <w:r w:rsidR="00614CC9" w:rsidRPr="00614CC9">
        <w:rPr>
          <w:rStyle w:val="Hyperlink"/>
          <w:rFonts w:ascii="Arial" w:hAnsi="Arial" w:cs="Arial"/>
          <w:color w:val="auto"/>
          <w:sz w:val="20"/>
          <w:szCs w:val="20"/>
          <w:u w:val="none"/>
          <w:shd w:val="clear" w:color="auto" w:fill="FFFFFF"/>
        </w:rPr>
        <w:t>}</w:t>
      </w:r>
      <w:r w:rsidR="008C6406" w:rsidRPr="008C6406">
        <w:rPr>
          <w:rStyle w:val="Hyperlink"/>
          <w:color w:val="auto"/>
          <w:u w:val="none"/>
        </w:rPr>
        <w:t xml:space="preserve"> (não se tratando da família GT 47 as exostosinas podem estar relacionadas a outras coisas, como questões estruturais </w:t>
      </w:r>
      <w:proofErr w:type="gramStart"/>
      <w:r w:rsidR="008C6406" w:rsidRPr="008C6406">
        <w:rPr>
          <w:rStyle w:val="Hyperlink"/>
          <w:color w:val="auto"/>
          <w:u w:val="none"/>
        </w:rPr>
        <w:t>da células</w:t>
      </w:r>
      <w:proofErr w:type="gramEnd"/>
      <w:r w:rsidR="008C6406" w:rsidRPr="008C6406">
        <w:rPr>
          <w:rStyle w:val="Hyperlink"/>
          <w:color w:val="auto"/>
          <w:u w:val="none"/>
        </w:rPr>
        <w:t xml:space="preserve"> –nesse caso é o KATAMARI que aparece-)</w:t>
      </w:r>
    </w:p>
    <w:p w:rsidR="008B6C58" w:rsidRDefault="008B6C58">
      <w:pPr>
        <w:rPr>
          <w:rStyle w:val="Hyperlink"/>
        </w:rPr>
      </w:pPr>
    </w:p>
    <w:p w:rsidR="008B6C58" w:rsidRPr="001C761D" w:rsidRDefault="008B6C58">
      <w:pPr>
        <w:rPr>
          <w:rStyle w:val="Hyperlink"/>
          <w:color w:val="auto"/>
          <w:u w:val="none"/>
          <w:lang w:val="en-US"/>
        </w:rPr>
      </w:pPr>
      <w:r w:rsidRPr="001C761D">
        <w:rPr>
          <w:rStyle w:val="Hyperlink"/>
          <w:color w:val="auto"/>
          <w:u w:val="none"/>
          <w:lang w:val="en-US"/>
        </w:rPr>
        <w:t>QUASIMOD</w:t>
      </w:r>
      <w:r w:rsidR="008C01A3" w:rsidRPr="001C761D">
        <w:rPr>
          <w:rStyle w:val="Hyperlink"/>
          <w:color w:val="auto"/>
          <w:u w:val="none"/>
          <w:lang w:val="en-US"/>
        </w:rPr>
        <w:t xml:space="preserve"> (pectin</w:t>
      </w:r>
      <w:r w:rsidR="00213E8E" w:rsidRPr="001C761D">
        <w:rPr>
          <w:rStyle w:val="Hyperlink"/>
          <w:color w:val="auto"/>
          <w:u w:val="none"/>
          <w:lang w:val="en-US"/>
        </w:rPr>
        <w:t xml:space="preserve"> and hemcellulose</w:t>
      </w:r>
      <w:r w:rsidR="008C01A3" w:rsidRPr="001C761D">
        <w:rPr>
          <w:rStyle w:val="Hyperlink"/>
          <w:color w:val="auto"/>
          <w:u w:val="none"/>
          <w:lang w:val="en-US"/>
        </w:rPr>
        <w:t>)</w:t>
      </w:r>
    </w:p>
    <w:p w:rsidR="008B6C58" w:rsidRPr="00614CC9" w:rsidRDefault="008F30B8" w:rsidP="00792B17">
      <w:pPr>
        <w:rPr>
          <w:rStyle w:val="Hyperlink"/>
          <w:lang w:val="en-US"/>
        </w:rPr>
      </w:pPr>
      <w:hyperlink r:id="rId78" w:history="1">
        <w:r w:rsidR="008B6C58" w:rsidRPr="001C761D">
          <w:rPr>
            <w:rStyle w:val="Hyperlink"/>
            <w:lang w:val="en-US"/>
          </w:rPr>
          <w:t>http://www.ncbi.nlm.nih.gov/pubmed/12368506</w:t>
        </w:r>
      </w:hyperlink>
      <w:r w:rsidR="00614CC9" w:rsidRPr="00614CC9">
        <w:rPr>
          <w:rStyle w:val="Hyperlink"/>
          <w:rFonts w:ascii="Arial" w:hAnsi="Arial" w:cs="Arial"/>
          <w:color w:val="auto"/>
          <w:sz w:val="20"/>
          <w:szCs w:val="20"/>
          <w:u w:val="none"/>
          <w:shd w:val="clear" w:color="auto" w:fill="FFFFFF"/>
          <w:lang w:val="en-US"/>
        </w:rPr>
        <w:t xml:space="preserve"> {</w:t>
      </w:r>
      <w:r w:rsidR="00792B17" w:rsidRPr="00792B17">
        <w:rPr>
          <w:rStyle w:val="Hyperlink"/>
          <w:rFonts w:ascii="Arial" w:hAnsi="Arial" w:cs="Arial"/>
          <w:color w:val="auto"/>
          <w:sz w:val="20"/>
          <w:szCs w:val="20"/>
          <w:highlight w:val="lightGray"/>
          <w:u w:val="none"/>
          <w:shd w:val="clear" w:color="auto" w:fill="FFFFFF"/>
          <w:lang w:val="en-US"/>
        </w:rPr>
        <w:t xml:space="preserve">QUASIMODO1 encodes a putative membrane-bound glycosyltransferase required for normal pectin synthesis and cell adhesion in </w:t>
      </w:r>
      <w:r w:rsidR="00792B17" w:rsidRPr="00792B17">
        <w:rPr>
          <w:rStyle w:val="Hyperlink"/>
          <w:rFonts w:ascii="Arial" w:hAnsi="Arial" w:cs="Arial"/>
          <w:color w:val="auto"/>
          <w:sz w:val="20"/>
          <w:szCs w:val="20"/>
          <w:highlight w:val="lightGray"/>
          <w:u w:val="none"/>
          <w:shd w:val="clear" w:color="auto" w:fill="FFFFFF"/>
          <w:lang w:val="en-US"/>
        </w:rPr>
        <w:lastRenderedPageBreak/>
        <w:t>Arabidopsis. - Bouton S, Leboeuf E, Mouille G, Leydecker MT, Talbotec J, Granier F, Lahaye M, Höfte H, Truong HN</w:t>
      </w:r>
      <w:r w:rsidR="00614CC9" w:rsidRPr="00614CC9">
        <w:rPr>
          <w:rStyle w:val="Hyperlink"/>
          <w:rFonts w:ascii="Arial" w:hAnsi="Arial" w:cs="Arial"/>
          <w:color w:val="auto"/>
          <w:sz w:val="20"/>
          <w:szCs w:val="20"/>
          <w:u w:val="none"/>
          <w:shd w:val="clear" w:color="auto" w:fill="FFFFFF"/>
          <w:lang w:val="en-US"/>
        </w:rPr>
        <w:t>}</w:t>
      </w:r>
    </w:p>
    <w:p w:rsidR="00213E8E" w:rsidRPr="00614CC9" w:rsidRDefault="008F30B8" w:rsidP="00792B17">
      <w:pPr>
        <w:rPr>
          <w:lang w:val="en-US"/>
        </w:rPr>
      </w:pPr>
      <w:hyperlink r:id="rId79" w:history="1">
        <w:r w:rsidR="00213E8E" w:rsidRPr="001C761D">
          <w:rPr>
            <w:rStyle w:val="Hyperlink"/>
            <w:lang w:val="en-US"/>
          </w:rPr>
          <w:t>http://www.ncbi.nlm.nih.gov/pubmed/16059719</w:t>
        </w:r>
      </w:hyperlink>
      <w:r w:rsidR="00614CC9" w:rsidRPr="00614CC9">
        <w:rPr>
          <w:rStyle w:val="Hyperlink"/>
          <w:rFonts w:ascii="Arial" w:hAnsi="Arial" w:cs="Arial"/>
          <w:color w:val="auto"/>
          <w:sz w:val="20"/>
          <w:szCs w:val="20"/>
          <w:u w:val="none"/>
          <w:shd w:val="clear" w:color="auto" w:fill="FFFFFF"/>
          <w:lang w:val="en-US"/>
        </w:rPr>
        <w:t xml:space="preserve"> {</w:t>
      </w:r>
      <w:r w:rsidR="00792B17" w:rsidRPr="00792B17">
        <w:rPr>
          <w:rStyle w:val="Hyperlink"/>
          <w:rFonts w:ascii="Arial" w:hAnsi="Arial" w:cs="Arial"/>
          <w:color w:val="auto"/>
          <w:sz w:val="20"/>
          <w:szCs w:val="20"/>
          <w:highlight w:val="lightGray"/>
          <w:u w:val="none"/>
          <w:shd w:val="clear" w:color="auto" w:fill="FFFFFF"/>
          <w:lang w:val="en-US"/>
        </w:rPr>
        <w:t xml:space="preserve">QUASIMODO1 is expressed in vascular tissue of </w:t>
      </w:r>
      <w:r w:rsidR="00792B17" w:rsidRPr="00690F8B">
        <w:rPr>
          <w:rStyle w:val="Hyperlink"/>
          <w:rFonts w:ascii="Arial" w:hAnsi="Arial" w:cs="Arial"/>
          <w:i/>
          <w:color w:val="auto"/>
          <w:sz w:val="20"/>
          <w:szCs w:val="20"/>
          <w:highlight w:val="lightGray"/>
          <w:u w:val="none"/>
          <w:shd w:val="clear" w:color="auto" w:fill="FFFFFF"/>
          <w:lang w:val="en-US"/>
        </w:rPr>
        <w:t>Arabidopsis thaliana</w:t>
      </w:r>
      <w:r w:rsidR="00792B17" w:rsidRPr="00792B17">
        <w:rPr>
          <w:rStyle w:val="Hyperlink"/>
          <w:rFonts w:ascii="Arial" w:hAnsi="Arial" w:cs="Arial"/>
          <w:color w:val="auto"/>
          <w:sz w:val="20"/>
          <w:szCs w:val="20"/>
          <w:highlight w:val="lightGray"/>
          <w:u w:val="none"/>
          <w:shd w:val="clear" w:color="auto" w:fill="FFFFFF"/>
          <w:lang w:val="en-US"/>
        </w:rPr>
        <w:t xml:space="preserve"> inflorescence stems, and affects homogalacturonan and xylan biosynthesis. -  Orfila C, Sørensen SO, Harholt J, Geshi N, Crombie H, Truong HN, Reid JS, Knox JP, Scheller HV</w:t>
      </w:r>
      <w:r w:rsidR="00614CC9" w:rsidRPr="00614CC9">
        <w:rPr>
          <w:rStyle w:val="Hyperlink"/>
          <w:rFonts w:ascii="Arial" w:hAnsi="Arial" w:cs="Arial"/>
          <w:color w:val="auto"/>
          <w:sz w:val="20"/>
          <w:szCs w:val="20"/>
          <w:u w:val="none"/>
          <w:shd w:val="clear" w:color="auto" w:fill="FFFFFF"/>
          <w:lang w:val="en-US"/>
        </w:rPr>
        <w:t>}</w:t>
      </w:r>
    </w:p>
    <w:p w:rsidR="008B6C58" w:rsidRPr="001C761D" w:rsidRDefault="008B6C58">
      <w:pPr>
        <w:rPr>
          <w:lang w:val="en-US"/>
        </w:rPr>
      </w:pPr>
    </w:p>
    <w:p w:rsidR="00FE3410" w:rsidRPr="001C761D" w:rsidRDefault="00FE3410">
      <w:pPr>
        <w:rPr>
          <w:lang w:val="en-US"/>
        </w:rPr>
      </w:pPr>
    </w:p>
    <w:p w:rsidR="00076B94" w:rsidRPr="00555151" w:rsidRDefault="009403D1">
      <w:r w:rsidRPr="00555151">
        <w:t>GPI</w:t>
      </w:r>
      <w:r w:rsidR="00555151" w:rsidRPr="00555151">
        <w:t xml:space="preserve"> (</w:t>
      </w:r>
      <w:r w:rsidR="00555151">
        <w:t xml:space="preserve">Sigla para </w:t>
      </w:r>
      <w:r w:rsidR="00555151" w:rsidRPr="00555151">
        <w:t>glycosylphosphatidylinositol</w:t>
      </w:r>
      <w:r w:rsidR="00555151">
        <w:t>. É um motivo</w:t>
      </w:r>
      <w:r w:rsidR="00555151" w:rsidRPr="00555151">
        <w:t xml:space="preserve"> </w:t>
      </w:r>
      <w:r w:rsidR="00555151">
        <w:t xml:space="preserve">(uma parte da sequência de aa da proteína com características e função específica) </w:t>
      </w:r>
      <w:r w:rsidR="00555151" w:rsidRPr="00555151">
        <w:t>em</w:t>
      </w:r>
      <w:r w:rsidR="00555151">
        <w:t xml:space="preserve"> u</w:t>
      </w:r>
      <w:r w:rsidR="00555151" w:rsidRPr="00555151">
        <w:t>ma proteína que confere a ela a capacidade de se fixar na superf</w:t>
      </w:r>
      <w:r w:rsidR="00555151">
        <w:t>ície da membrana plasmática da célula</w:t>
      </w:r>
      <w:r w:rsidR="00873109">
        <w:t>, ficando voltada para o lado de fora da célula</w:t>
      </w:r>
      <w:r w:rsidR="00555151">
        <w:t>. Diversas proteínas apresentam esse motivo em todos os eucariotos</w:t>
      </w:r>
      <w:r w:rsidR="007A334B">
        <w:t>. Como ela é só uma parte da proteína, se só estiver escrito isso não dá para classificar</w:t>
      </w:r>
      <w:proofErr w:type="gramStart"/>
      <w:r w:rsidR="007A334B">
        <w:t>..</w:t>
      </w:r>
      <w:proofErr w:type="gramEnd"/>
      <w:r w:rsidR="00555151" w:rsidRPr="00555151">
        <w:t>)</w:t>
      </w:r>
    </w:p>
    <w:p w:rsidR="009403D1" w:rsidRPr="00231005" w:rsidRDefault="008F30B8" w:rsidP="00792B17">
      <w:pPr>
        <w:rPr>
          <w:rStyle w:val="Hyperlink"/>
          <w:rFonts w:ascii="Arial" w:hAnsi="Arial" w:cs="Arial"/>
          <w:color w:val="auto"/>
          <w:sz w:val="20"/>
          <w:szCs w:val="20"/>
          <w:u w:val="none"/>
          <w:shd w:val="clear" w:color="auto" w:fill="FFFFFF"/>
          <w:lang w:val="en-US"/>
        </w:rPr>
      </w:pPr>
      <w:hyperlink r:id="rId80" w:history="1">
        <w:r w:rsidR="009403D1" w:rsidRPr="001C761D">
          <w:rPr>
            <w:rStyle w:val="Hyperlink"/>
            <w:lang w:val="en-US"/>
          </w:rPr>
          <w:t>http://www.ncbi.nlm.nih.gov/books/NBK1966/</w:t>
        </w:r>
      </w:hyperlink>
      <w:r w:rsidR="00614CC9" w:rsidRPr="00614CC9">
        <w:rPr>
          <w:rStyle w:val="Hyperlink"/>
          <w:rFonts w:ascii="Arial" w:hAnsi="Arial" w:cs="Arial"/>
          <w:color w:val="auto"/>
          <w:sz w:val="20"/>
          <w:szCs w:val="20"/>
          <w:u w:val="none"/>
          <w:shd w:val="clear" w:color="auto" w:fill="FFFFFF"/>
          <w:lang w:val="en-US"/>
        </w:rPr>
        <w:t xml:space="preserve"> {</w:t>
      </w:r>
      <w:r w:rsidR="00792B17" w:rsidRPr="00792B17">
        <w:rPr>
          <w:rStyle w:val="Hyperlink"/>
          <w:rFonts w:ascii="Arial" w:hAnsi="Arial" w:cs="Arial"/>
          <w:color w:val="auto"/>
          <w:sz w:val="20"/>
          <w:szCs w:val="20"/>
          <w:highlight w:val="lightGray"/>
          <w:u w:val="none"/>
          <w:shd w:val="clear" w:color="auto" w:fill="FFFFFF"/>
          <w:lang w:val="en-US"/>
        </w:rPr>
        <w:t xml:space="preserve">Chapter 11 Glycosylphosphatidylinositol Anchors - Michael AJ Ferguson, Taroh Kinoshita, and Gerald W Hart - Essentials of Glycobiology. </w:t>
      </w:r>
      <w:r w:rsidR="00792B17" w:rsidRPr="00231005">
        <w:rPr>
          <w:rStyle w:val="Hyperlink"/>
          <w:rFonts w:ascii="Arial" w:hAnsi="Arial" w:cs="Arial"/>
          <w:color w:val="auto"/>
          <w:sz w:val="20"/>
          <w:szCs w:val="20"/>
          <w:highlight w:val="lightGray"/>
          <w:u w:val="none"/>
          <w:shd w:val="clear" w:color="auto" w:fill="FFFFFF"/>
          <w:lang w:val="en-US"/>
        </w:rPr>
        <w:t>2nd edition</w:t>
      </w:r>
      <w:r w:rsidR="00614CC9" w:rsidRPr="00231005">
        <w:rPr>
          <w:rStyle w:val="Hyperlink"/>
          <w:rFonts w:ascii="Arial" w:hAnsi="Arial" w:cs="Arial"/>
          <w:color w:val="auto"/>
          <w:sz w:val="20"/>
          <w:szCs w:val="20"/>
          <w:u w:val="none"/>
          <w:shd w:val="clear" w:color="auto" w:fill="FFFFFF"/>
          <w:lang w:val="en-US"/>
        </w:rPr>
        <w:t>}</w:t>
      </w:r>
    </w:p>
    <w:p w:rsidR="00555151" w:rsidRPr="00231005" w:rsidRDefault="008F30B8" w:rsidP="00555151">
      <w:pPr>
        <w:rPr>
          <w:rStyle w:val="Hyperlink"/>
          <w:rFonts w:ascii="Arial" w:hAnsi="Arial" w:cs="Arial"/>
          <w:color w:val="auto"/>
          <w:sz w:val="20"/>
          <w:szCs w:val="20"/>
          <w:u w:val="none"/>
          <w:shd w:val="clear" w:color="auto" w:fill="FFFFFF"/>
          <w:lang w:val="en-US"/>
        </w:rPr>
      </w:pPr>
      <w:hyperlink r:id="rId81" w:history="1">
        <w:r w:rsidR="00555151" w:rsidRPr="00231005">
          <w:rPr>
            <w:rStyle w:val="Hyperlink"/>
            <w:rFonts w:ascii="Arial" w:hAnsi="Arial" w:cs="Arial"/>
            <w:sz w:val="20"/>
            <w:szCs w:val="20"/>
            <w:shd w:val="clear" w:color="auto" w:fill="FFFFFF"/>
            <w:lang w:val="en-US"/>
          </w:rPr>
          <w:t>http://genesdev.cshlp.org/content/15/9/1115.full</w:t>
        </w:r>
      </w:hyperlink>
      <w:r w:rsidR="00555151" w:rsidRPr="00231005">
        <w:rPr>
          <w:rStyle w:val="Hyperlink"/>
          <w:rFonts w:ascii="Arial" w:hAnsi="Arial" w:cs="Arial"/>
          <w:color w:val="auto"/>
          <w:sz w:val="20"/>
          <w:szCs w:val="20"/>
          <w:u w:val="none"/>
          <w:shd w:val="clear" w:color="auto" w:fill="FFFFFF"/>
          <w:lang w:val="en-US"/>
        </w:rPr>
        <w:t xml:space="preserve"> {</w:t>
      </w:r>
      <w:r w:rsidR="00555151" w:rsidRPr="00231005">
        <w:rPr>
          <w:rStyle w:val="Hyperlink"/>
          <w:rFonts w:ascii="Arial" w:hAnsi="Arial" w:cs="Arial"/>
          <w:color w:val="auto"/>
          <w:sz w:val="20"/>
          <w:szCs w:val="20"/>
          <w:highlight w:val="lightGray"/>
          <w:u w:val="none"/>
          <w:shd w:val="clear" w:color="auto" w:fill="FFFFFF"/>
          <w:lang w:val="en-US"/>
        </w:rPr>
        <w:t>COBRA encodes a putative GPI-anchored protein, which is polarly localized and necessary for oriented cell expansion in Arabidopsis - Gary Schindelman, Atsushi Morikami, Jee Jung, Tobias I. Baskin, Nicholas C. Carpita, Paul Derbyshire, Maureen C. McCann, and Philip N. Benfey</w:t>
      </w:r>
      <w:r w:rsidR="00555151" w:rsidRPr="00231005">
        <w:rPr>
          <w:rStyle w:val="Hyperlink"/>
          <w:rFonts w:ascii="Arial" w:hAnsi="Arial" w:cs="Arial"/>
          <w:color w:val="auto"/>
          <w:sz w:val="20"/>
          <w:szCs w:val="20"/>
          <w:u w:val="none"/>
          <w:shd w:val="clear" w:color="auto" w:fill="FFFFFF"/>
          <w:lang w:val="en-US"/>
        </w:rPr>
        <w:t>} (na cessão “COB encodes a putative GPI-anchored protein” explica em detalhe onde se localiza o motivo e como ele é identificado)</w:t>
      </w:r>
    </w:p>
    <w:p w:rsidR="006F7CED" w:rsidRDefault="008F30B8" w:rsidP="006F7CED">
      <w:pPr>
        <w:rPr>
          <w:rStyle w:val="Hyperlink"/>
          <w:rFonts w:ascii="Arial" w:hAnsi="Arial" w:cs="Arial"/>
          <w:color w:val="auto"/>
          <w:sz w:val="20"/>
          <w:szCs w:val="20"/>
          <w:u w:val="none"/>
          <w:shd w:val="clear" w:color="auto" w:fill="FFFFFF"/>
          <w:lang w:val="en-US"/>
        </w:rPr>
      </w:pPr>
      <w:hyperlink r:id="rId82" w:history="1">
        <w:r w:rsidR="006F7CED" w:rsidRPr="00971288">
          <w:rPr>
            <w:rStyle w:val="Hyperlink"/>
            <w:rFonts w:ascii="Arial" w:hAnsi="Arial" w:cs="Arial"/>
            <w:sz w:val="20"/>
            <w:szCs w:val="20"/>
            <w:shd w:val="clear" w:color="auto" w:fill="FFFFFF"/>
            <w:lang w:val="en-US"/>
          </w:rPr>
          <w:t>http://www.plantphysiol.org/content/130/2/538.full</w:t>
        </w:r>
      </w:hyperlink>
      <w:r w:rsidR="006F7CED">
        <w:rPr>
          <w:rStyle w:val="Hyperlink"/>
          <w:rFonts w:ascii="Arial" w:hAnsi="Arial" w:cs="Arial"/>
          <w:color w:val="auto"/>
          <w:sz w:val="20"/>
          <w:szCs w:val="20"/>
          <w:u w:val="none"/>
          <w:shd w:val="clear" w:color="auto" w:fill="FFFFFF"/>
          <w:lang w:val="en-US"/>
        </w:rPr>
        <w:t xml:space="preserve"> </w:t>
      </w:r>
      <w:r w:rsidR="006F7CED" w:rsidRPr="006F7CED">
        <w:rPr>
          <w:rStyle w:val="Hyperlink"/>
          <w:rFonts w:ascii="Arial" w:hAnsi="Arial" w:cs="Arial"/>
          <w:color w:val="auto"/>
          <w:sz w:val="20"/>
          <w:szCs w:val="20"/>
          <w:u w:val="none"/>
          <w:shd w:val="clear" w:color="auto" w:fill="FFFFFF"/>
          <w:lang w:val="en-US"/>
        </w:rPr>
        <w:t>{</w:t>
      </w:r>
      <w:r w:rsidR="006F7CED" w:rsidRPr="006F7CED">
        <w:rPr>
          <w:rStyle w:val="Hyperlink"/>
          <w:rFonts w:ascii="Arial" w:hAnsi="Arial" w:cs="Arial"/>
          <w:color w:val="auto"/>
          <w:sz w:val="20"/>
          <w:szCs w:val="20"/>
          <w:highlight w:val="lightGray"/>
          <w:u w:val="none"/>
          <w:shd w:val="clear" w:color="auto" w:fill="FFFFFF"/>
          <w:lang w:val="en-US"/>
        </w:rPr>
        <w:t>The COBRA Family of Putative GPI-Anchored Proteins in Arabidopsis. A New Fellowship in Expansion - François Roudier, Gary Schindelman, Rob DeSalle and Philip N. Benfey</w:t>
      </w:r>
      <w:r w:rsidR="006F7CED" w:rsidRPr="006F7CED">
        <w:rPr>
          <w:rStyle w:val="Hyperlink"/>
          <w:rFonts w:ascii="Arial" w:hAnsi="Arial" w:cs="Arial"/>
          <w:color w:val="auto"/>
          <w:sz w:val="20"/>
          <w:szCs w:val="20"/>
          <w:u w:val="none"/>
          <w:shd w:val="clear" w:color="auto" w:fill="FFFFFF"/>
          <w:lang w:val="en-US"/>
        </w:rPr>
        <w:t>} (Explica como o motivo GPI se ancora a proteína após está já ter sido transcrita “Addition of the GPI anchor is performed in the endoplasmic reticulum and implies the cleavage of a hydrophobic C-terminal peptide and the subsequent linkage of a preassembled GPI anchor via an amide bond onto the last amino acid residue remaining after the cleavage, called the attachment or ω-site (Udenfriend and Kodukula, 1995). This posttranslational modification has been commonly associated with cell surface proteins in animal cells and yeast (Saccharomyces cerevisiae), but has been discovered only recently in plants (Youl et al., 1998; Oxley and Bacic, 1999; Sherrier et al., 1999; Svetek et al., 1999).”)</w:t>
      </w:r>
    </w:p>
    <w:p w:rsidR="006F7CED" w:rsidRDefault="008F30B8" w:rsidP="006F7CED">
      <w:pPr>
        <w:rPr>
          <w:lang w:val="en-US"/>
        </w:rPr>
      </w:pPr>
      <w:hyperlink r:id="rId83" w:history="1">
        <w:r w:rsidR="006F7CED" w:rsidRPr="006F7CED">
          <w:rPr>
            <w:rStyle w:val="Hyperlink"/>
            <w:lang w:val="en-US"/>
          </w:rPr>
          <w:t>http://www.plantphysiol.org/content/132/2/568.full</w:t>
        </w:r>
      </w:hyperlink>
      <w:r w:rsidR="006F7CED" w:rsidRPr="006F7CED">
        <w:rPr>
          <w:lang w:val="en-US"/>
        </w:rPr>
        <w:t xml:space="preserve"> {</w:t>
      </w:r>
      <w:r w:rsidR="006F7CED" w:rsidRPr="00873109">
        <w:rPr>
          <w:highlight w:val="lightGray"/>
          <w:lang w:val="en-US"/>
        </w:rPr>
        <w:t>Identification of Glycosylphosphatidylinositol-Anchored Proteins in Arabidopsis. A</w:t>
      </w:r>
      <w:r w:rsidR="00873109" w:rsidRPr="00873109">
        <w:rPr>
          <w:highlight w:val="lightGray"/>
          <w:lang w:val="en-US"/>
        </w:rPr>
        <w:t xml:space="preserve"> Proteomic and Genomic Analysis - </w:t>
      </w:r>
      <w:r w:rsidR="006F7CED" w:rsidRPr="00873109">
        <w:rPr>
          <w:highlight w:val="lightGray"/>
          <w:lang w:val="en-US"/>
        </w:rPr>
        <w:t>Georg H.H. Borner, Kathryn S. Lilley, Timothy J. Stevens and Paul Dupree</w:t>
      </w:r>
      <w:r w:rsidR="006F7CED" w:rsidRPr="006F7CED">
        <w:rPr>
          <w:lang w:val="en-US"/>
        </w:rPr>
        <w:t>}</w:t>
      </w:r>
    </w:p>
    <w:p w:rsidR="007A334B" w:rsidRDefault="008F30B8" w:rsidP="007A334B">
      <w:pPr>
        <w:rPr>
          <w:lang w:val="en-US"/>
        </w:rPr>
      </w:pPr>
      <w:hyperlink r:id="rId84" w:history="1">
        <w:r w:rsidR="007A334B" w:rsidRPr="00971288">
          <w:rPr>
            <w:rStyle w:val="Hyperlink"/>
            <w:lang w:val="en-US"/>
          </w:rPr>
          <w:t>http://www.jstor.org/stable/pdf/40537413.pdf?_=1466173455279</w:t>
        </w:r>
      </w:hyperlink>
      <w:r w:rsidR="007A334B">
        <w:rPr>
          <w:lang w:val="en-US"/>
        </w:rPr>
        <w:t xml:space="preserve"> {</w:t>
      </w:r>
      <w:r w:rsidR="007A334B" w:rsidRPr="007A334B">
        <w:rPr>
          <w:highlight w:val="lightGray"/>
          <w:lang w:val="en-US"/>
        </w:rPr>
        <w:t>An Arabidopsis GPI-Anchor Plasmodesmal Neck Protein with Callose Binding Activity and Potential to Regulate Cell-to-Cell Trafficking - Clare Simpson, Carole Thomas, Kim Findlay, Emmanuelle Bayer, and Andrew J. Maule</w:t>
      </w:r>
      <w:r w:rsidR="007A334B">
        <w:rPr>
          <w:lang w:val="en-US"/>
        </w:rPr>
        <w:t>}</w:t>
      </w:r>
    </w:p>
    <w:p w:rsidR="007A334B" w:rsidRPr="007A334B" w:rsidRDefault="008F30B8" w:rsidP="007A334B">
      <w:pPr>
        <w:rPr>
          <w:lang w:val="en-US"/>
        </w:rPr>
      </w:pPr>
      <w:hyperlink r:id="rId85" w:history="1">
        <w:r w:rsidR="007A334B" w:rsidRPr="007A334B">
          <w:rPr>
            <w:rStyle w:val="Hyperlink"/>
            <w:lang w:val="en-US"/>
          </w:rPr>
          <w:t>http://www.ncbi.nlm.nih.gov/pmc/articles/PMC2663890/</w:t>
        </w:r>
      </w:hyperlink>
      <w:r w:rsidR="007A334B" w:rsidRPr="007A334B">
        <w:rPr>
          <w:lang w:val="en-US"/>
        </w:rPr>
        <w:t xml:space="preserve"> {</w:t>
      </w:r>
      <w:r w:rsidR="007A334B" w:rsidRPr="007A334B">
        <w:rPr>
          <w:highlight w:val="lightGray"/>
          <w:lang w:val="en-US"/>
        </w:rPr>
        <w:t>The Glycosylphosphatidylinositol Anchor: A Complex Membrane-Anchoring Structure for Proteins - Margot G. Paulick and Carolyn R. Bertozzi</w:t>
      </w:r>
      <w:r w:rsidR="007A334B" w:rsidRPr="007A334B">
        <w:rPr>
          <w:lang w:val="en-US"/>
        </w:rPr>
        <w:t>} (noção geral em eucariotos)</w:t>
      </w:r>
    </w:p>
    <w:p w:rsidR="00873109" w:rsidRPr="007A334B" w:rsidRDefault="00873109" w:rsidP="006F7CED">
      <w:pPr>
        <w:rPr>
          <w:lang w:val="en-US"/>
        </w:rPr>
      </w:pPr>
    </w:p>
    <w:p w:rsidR="009403D1" w:rsidRPr="007A334B" w:rsidRDefault="009403D1">
      <w:pPr>
        <w:rPr>
          <w:lang w:val="en-US"/>
        </w:rPr>
      </w:pPr>
    </w:p>
    <w:p w:rsidR="00C00974" w:rsidRDefault="0034496C">
      <w:r>
        <w:lastRenderedPageBreak/>
        <w:t xml:space="preserve">Glucuronosyltransferase (H, </w:t>
      </w:r>
      <w:r w:rsidR="00544BF4">
        <w:t xml:space="preserve">P, </w:t>
      </w:r>
      <w:r>
        <w:t>mas será que é só?</w:t>
      </w:r>
      <w:r w:rsidR="001F44D4">
        <w:t xml:space="preserve"> Acho que pode estar relacionada a diversas coisas, vai depender/variar de acordo com a família a qual ela pertence</w:t>
      </w:r>
      <w:r>
        <w:t>)</w:t>
      </w:r>
    </w:p>
    <w:p w:rsidR="00C00974" w:rsidRDefault="008F30B8">
      <w:hyperlink r:id="rId86" w:history="1">
        <w:r w:rsidR="00C00974" w:rsidRPr="00FA6A57">
          <w:rPr>
            <w:rStyle w:val="Hyperlink"/>
          </w:rPr>
          <w:t>http://www.ncbi.nlm.nih.gov/gene</w:t>
        </w:r>
      </w:hyperlink>
    </w:p>
    <w:p w:rsidR="00C00974" w:rsidRDefault="008F30B8">
      <w:hyperlink r:id="rId87" w:history="1">
        <w:r w:rsidR="00C00974" w:rsidRPr="00FA6A57">
          <w:rPr>
            <w:rStyle w:val="Hyperlink"/>
          </w:rPr>
          <w:t>http://www.ncbi.nlm.nih.gov/gene/817357</w:t>
        </w:r>
      </w:hyperlink>
    </w:p>
    <w:p w:rsidR="00C00974" w:rsidRDefault="008F30B8">
      <w:hyperlink r:id="rId88" w:history="1">
        <w:r w:rsidR="00C00974" w:rsidRPr="00FA6A57">
          <w:rPr>
            <w:rStyle w:val="Hyperlink"/>
          </w:rPr>
          <w:t>http://www.ncbi.nlm.nih.gov/gene/844049</w:t>
        </w:r>
      </w:hyperlink>
    </w:p>
    <w:p w:rsidR="00792B17" w:rsidRPr="00792B17" w:rsidRDefault="008F30B8" w:rsidP="00792B17">
      <w:pPr>
        <w:rPr>
          <w:rStyle w:val="Hyperlink"/>
          <w:lang w:val="en-US"/>
        </w:rPr>
      </w:pPr>
      <w:hyperlink r:id="rId89" w:history="1">
        <w:r w:rsidR="00C00974" w:rsidRPr="00792B17">
          <w:rPr>
            <w:rStyle w:val="Hyperlink"/>
            <w:lang w:val="en-US"/>
          </w:rPr>
          <w:t>http://www.ncbi.nlm.nih.gov/pubmed/22537759/</w:t>
        </w:r>
      </w:hyperlink>
      <w:r w:rsidR="00614CC9" w:rsidRPr="00792B17">
        <w:rPr>
          <w:rStyle w:val="Hyperlink"/>
          <w:rFonts w:ascii="Arial" w:hAnsi="Arial" w:cs="Arial"/>
          <w:color w:val="auto"/>
          <w:sz w:val="20"/>
          <w:szCs w:val="20"/>
          <w:u w:val="none"/>
          <w:shd w:val="clear" w:color="auto" w:fill="FFFFFF"/>
          <w:lang w:val="en-US"/>
        </w:rPr>
        <w:t xml:space="preserve"> {</w:t>
      </w:r>
      <w:r w:rsidR="00792B17" w:rsidRPr="00792B17">
        <w:rPr>
          <w:rStyle w:val="Hyperlink"/>
          <w:rFonts w:ascii="Arial" w:hAnsi="Arial" w:cs="Arial"/>
          <w:color w:val="auto"/>
          <w:sz w:val="20"/>
          <w:szCs w:val="20"/>
          <w:highlight w:val="lightGray"/>
          <w:u w:val="none"/>
          <w:shd w:val="clear" w:color="auto" w:fill="FFFFFF"/>
          <w:lang w:val="en-US"/>
        </w:rPr>
        <w:t>Arabidopsis GUX proteins are glucuronyltransferases responsible for the addition of glucuronic acid side chains onto xylan. - Lee C, Teng Q, Zhong R, Ye ZH</w:t>
      </w:r>
      <w:r w:rsidR="00614CC9" w:rsidRPr="00792B17">
        <w:rPr>
          <w:rStyle w:val="Hyperlink"/>
          <w:rFonts w:ascii="Arial" w:hAnsi="Arial" w:cs="Arial"/>
          <w:color w:val="auto"/>
          <w:sz w:val="20"/>
          <w:szCs w:val="20"/>
          <w:u w:val="none"/>
          <w:shd w:val="clear" w:color="auto" w:fill="FFFFFF"/>
          <w:lang w:val="en-US"/>
        </w:rPr>
        <w:t>}</w:t>
      </w:r>
      <w:r w:rsidR="00DC346B" w:rsidRPr="00792B17">
        <w:rPr>
          <w:rStyle w:val="Hyperlink"/>
          <w:lang w:val="en-US"/>
        </w:rPr>
        <w:t xml:space="preserve"> </w:t>
      </w:r>
    </w:p>
    <w:p w:rsidR="00C00974" w:rsidRPr="00B67B71" w:rsidRDefault="008F30B8" w:rsidP="00792B17">
      <w:pPr>
        <w:rPr>
          <w:rStyle w:val="Hyperlink"/>
          <w:color w:val="auto"/>
          <w:u w:val="none"/>
          <w:lang w:val="en-US"/>
        </w:rPr>
      </w:pPr>
      <w:hyperlink r:id="rId90" w:history="1">
        <w:r w:rsidR="00DC346B" w:rsidRPr="00B67B71">
          <w:rPr>
            <w:rStyle w:val="Hyperlink"/>
            <w:lang w:val="en-US"/>
          </w:rPr>
          <w:t>http://pcp.oxfordjournals.org/content/53/7/1204.long</w:t>
        </w:r>
      </w:hyperlink>
      <w:r w:rsidR="00614CC9" w:rsidRPr="00B67B71">
        <w:rPr>
          <w:rStyle w:val="Hyperlink"/>
          <w:rFonts w:ascii="Arial" w:hAnsi="Arial" w:cs="Arial"/>
          <w:color w:val="auto"/>
          <w:sz w:val="20"/>
          <w:szCs w:val="20"/>
          <w:u w:val="none"/>
          <w:shd w:val="clear" w:color="auto" w:fill="FFFFFF"/>
          <w:lang w:val="en-US"/>
        </w:rPr>
        <w:t xml:space="preserve"> {</w:t>
      </w:r>
      <w:r w:rsidR="00792B17" w:rsidRPr="00B67B71">
        <w:rPr>
          <w:rStyle w:val="Hyperlink"/>
          <w:rFonts w:ascii="Arial" w:hAnsi="Arial" w:cs="Arial"/>
          <w:color w:val="auto"/>
          <w:sz w:val="20"/>
          <w:szCs w:val="20"/>
          <w:highlight w:val="lightGray"/>
          <w:u w:val="none"/>
          <w:shd w:val="clear" w:color="auto" w:fill="FFFFFF"/>
          <w:lang w:val="en-US"/>
        </w:rPr>
        <w:t>Arabidopsis GUX Proteins Are Glucuronyltransferases Responsible for the Addition of Glucuronic Acid Side Chains onto Xylan - Chanhui Lee, Quincy Teng, Ruiqin Zhong and Zheng-Hua Ye</w:t>
      </w:r>
      <w:r w:rsidR="00614CC9" w:rsidRPr="00B67B71">
        <w:rPr>
          <w:rStyle w:val="Hyperlink"/>
          <w:rFonts w:ascii="Arial" w:hAnsi="Arial" w:cs="Arial"/>
          <w:color w:val="auto"/>
          <w:sz w:val="20"/>
          <w:szCs w:val="20"/>
          <w:u w:val="none"/>
          <w:shd w:val="clear" w:color="auto" w:fill="FFFFFF"/>
          <w:lang w:val="en-US"/>
        </w:rPr>
        <w:t>}</w:t>
      </w:r>
      <w:r w:rsidR="00DC346B" w:rsidRPr="00B67B71">
        <w:rPr>
          <w:rStyle w:val="Hyperlink"/>
          <w:color w:val="auto"/>
          <w:u w:val="none"/>
          <w:lang w:val="en-US"/>
        </w:rPr>
        <w:t xml:space="preserve"> (artigo falando da ação da glucuronosyltransferase -GlcAT no artigo- sobre o arabinoxilano - H)</w:t>
      </w:r>
    </w:p>
    <w:p w:rsidR="00C069A5" w:rsidRPr="00B67B71" w:rsidRDefault="008F30B8">
      <w:pPr>
        <w:rPr>
          <w:lang w:val="en-US"/>
        </w:rPr>
      </w:pPr>
      <w:hyperlink r:id="rId91" w:history="1">
        <w:r w:rsidR="00C069A5" w:rsidRPr="00B67B71">
          <w:rPr>
            <w:rStyle w:val="Hyperlink"/>
            <w:lang w:val="en-US"/>
          </w:rPr>
          <w:t>http://www.jbc.org/content/280/2/899.full</w:t>
        </w:r>
      </w:hyperlink>
      <w:r w:rsidR="00614CC9" w:rsidRPr="00B67B71">
        <w:rPr>
          <w:rStyle w:val="Hyperlink"/>
          <w:rFonts w:ascii="Arial" w:hAnsi="Arial" w:cs="Arial"/>
          <w:color w:val="auto"/>
          <w:sz w:val="20"/>
          <w:szCs w:val="20"/>
          <w:u w:val="none"/>
          <w:shd w:val="clear" w:color="auto" w:fill="FFFFFF"/>
          <w:lang w:val="en-US"/>
        </w:rPr>
        <w:t xml:space="preserve"> {</w:t>
      </w:r>
      <w:r w:rsidR="00792B17" w:rsidRPr="00B67B71">
        <w:rPr>
          <w:rStyle w:val="Hyperlink"/>
          <w:rFonts w:ascii="Arial" w:hAnsi="Arial" w:cs="Arial"/>
          <w:color w:val="auto"/>
          <w:sz w:val="20"/>
          <w:szCs w:val="20"/>
          <w:highlight w:val="lightGray"/>
          <w:u w:val="none"/>
          <w:shd w:val="clear" w:color="auto" w:fill="FFFFFF"/>
          <w:lang w:val="en-US"/>
        </w:rPr>
        <w:t>UDP-glucuronic Acid:Anthocyanin Glucuronosyltransferase from Red Daisy (</w:t>
      </w:r>
      <w:r w:rsidR="00792B17" w:rsidRPr="00690F8B">
        <w:rPr>
          <w:rStyle w:val="Hyperlink"/>
          <w:rFonts w:ascii="Arial" w:hAnsi="Arial" w:cs="Arial"/>
          <w:i/>
          <w:color w:val="auto"/>
          <w:sz w:val="20"/>
          <w:szCs w:val="20"/>
          <w:highlight w:val="lightGray"/>
          <w:u w:val="none"/>
          <w:shd w:val="clear" w:color="auto" w:fill="FFFFFF"/>
          <w:lang w:val="en-US"/>
        </w:rPr>
        <w:t>Bellis perennis</w:t>
      </w:r>
      <w:r w:rsidR="00792B17" w:rsidRPr="00B67B71">
        <w:rPr>
          <w:rStyle w:val="Hyperlink"/>
          <w:rFonts w:ascii="Arial" w:hAnsi="Arial" w:cs="Arial"/>
          <w:color w:val="auto"/>
          <w:sz w:val="20"/>
          <w:szCs w:val="20"/>
          <w:highlight w:val="lightGray"/>
          <w:u w:val="none"/>
          <w:shd w:val="clear" w:color="auto" w:fill="FFFFFF"/>
          <w:lang w:val="en-US"/>
        </w:rPr>
        <w:t>) Flowers - Enzymology and Phylogenetics of a Novel Glucuronosyltransferase Involved in Flower Pigment Biosynthesis - Shin'ya Sawada, Hirokazu Suzuki, Fumiko Ichimaida, Masa-atsu Yamaguchi, Takashi Iwashita, Yuko Fukui, Hisashi Hemmi, Tokuzo Nishino and Toru Nakayama</w:t>
      </w:r>
      <w:r w:rsidR="00614CC9" w:rsidRPr="00B67B71">
        <w:rPr>
          <w:rStyle w:val="Hyperlink"/>
          <w:rFonts w:ascii="Arial" w:hAnsi="Arial" w:cs="Arial"/>
          <w:color w:val="auto"/>
          <w:sz w:val="20"/>
          <w:szCs w:val="20"/>
          <w:u w:val="none"/>
          <w:shd w:val="clear" w:color="auto" w:fill="FFFFFF"/>
          <w:lang w:val="en-US"/>
        </w:rPr>
        <w:t>}</w:t>
      </w:r>
      <w:r w:rsidR="00C069A5" w:rsidRPr="00B67B71">
        <w:rPr>
          <w:lang w:val="en-US"/>
        </w:rPr>
        <w:t xml:space="preserve"> (artigo que menciona a </w:t>
      </w:r>
      <w:r w:rsidR="00C069A5" w:rsidRPr="00B67B71">
        <w:rPr>
          <w:rStyle w:val="Hyperlink"/>
          <w:color w:val="auto"/>
          <w:u w:val="none"/>
          <w:lang w:val="en-US"/>
        </w:rPr>
        <w:t xml:space="preserve">ação da glucuronosyltransferase –UGAT no artigo- sobre as pectinas </w:t>
      </w:r>
      <w:r w:rsidR="008E77F1" w:rsidRPr="00B67B71">
        <w:rPr>
          <w:rStyle w:val="Hyperlink"/>
          <w:color w:val="auto"/>
          <w:u w:val="none"/>
          <w:lang w:val="en-US"/>
        </w:rPr>
        <w:t>–</w:t>
      </w:r>
      <w:r w:rsidR="00C069A5" w:rsidRPr="00B67B71">
        <w:rPr>
          <w:rStyle w:val="Hyperlink"/>
          <w:color w:val="auto"/>
          <w:u w:val="none"/>
          <w:lang w:val="en-US"/>
        </w:rPr>
        <w:t xml:space="preserve"> P</w:t>
      </w:r>
      <w:r w:rsidR="008E77F1" w:rsidRPr="00B67B71">
        <w:rPr>
          <w:rStyle w:val="Hyperlink"/>
          <w:color w:val="auto"/>
          <w:u w:val="none"/>
          <w:lang w:val="en-US"/>
        </w:rPr>
        <w:t>- ver artigo abaixo</w:t>
      </w:r>
      <w:r w:rsidR="00C069A5" w:rsidRPr="00B67B71">
        <w:rPr>
          <w:lang w:val="en-US"/>
        </w:rPr>
        <w:t>)</w:t>
      </w:r>
    </w:p>
    <w:p w:rsidR="008E77F1" w:rsidRDefault="008F30B8" w:rsidP="00792B17">
      <w:hyperlink r:id="rId92" w:history="1">
        <w:r w:rsidR="008E77F1" w:rsidRPr="00792B17">
          <w:rPr>
            <w:rStyle w:val="Hyperlink"/>
          </w:rPr>
          <w:t>http://www.pnas.org/content/99/25/16319.full.pdf</w:t>
        </w:r>
      </w:hyperlink>
      <w:r w:rsidR="00614CC9" w:rsidRPr="00792B17">
        <w:rPr>
          <w:rStyle w:val="Hyperlink"/>
          <w:rFonts w:ascii="Arial" w:hAnsi="Arial" w:cs="Arial"/>
          <w:color w:val="auto"/>
          <w:sz w:val="20"/>
          <w:szCs w:val="20"/>
          <w:u w:val="none"/>
          <w:shd w:val="clear" w:color="auto" w:fill="FFFFFF"/>
        </w:rPr>
        <w:t xml:space="preserve"> {</w:t>
      </w:r>
      <w:r w:rsidR="00792B17" w:rsidRPr="00792B17">
        <w:rPr>
          <w:rStyle w:val="Hyperlink"/>
          <w:rFonts w:ascii="Arial" w:hAnsi="Arial" w:cs="Arial"/>
          <w:color w:val="auto"/>
          <w:sz w:val="20"/>
          <w:szCs w:val="20"/>
          <w:highlight w:val="lightGray"/>
          <w:u w:val="none"/>
          <w:shd w:val="clear" w:color="auto" w:fill="FFFFFF"/>
        </w:rPr>
        <w:t>A pectin glucuronyltransferase gene is essential for intercellular attachment in the plant meristem - Hiroaki Iwai, Nobutaka Masaoka, Tadashi Ishii, and Shinobu Satoh</w:t>
      </w:r>
      <w:r w:rsidR="00614CC9" w:rsidRPr="00614CC9">
        <w:rPr>
          <w:rStyle w:val="Hyperlink"/>
          <w:rFonts w:ascii="Arial" w:hAnsi="Arial" w:cs="Arial"/>
          <w:color w:val="auto"/>
          <w:sz w:val="20"/>
          <w:szCs w:val="20"/>
          <w:u w:val="none"/>
          <w:shd w:val="clear" w:color="auto" w:fill="FFFFFF"/>
        </w:rPr>
        <w:t>}</w:t>
      </w:r>
      <w:r w:rsidR="008E77F1">
        <w:t xml:space="preserve"> (estou um pouco em dúvida quanto a considerar o esquema da pectina por ser um gene like. Por outro lado</w:t>
      </w:r>
      <w:r w:rsidR="00101AB6">
        <w:t xml:space="preserve">, </w:t>
      </w:r>
      <w:r w:rsidR="008E77F1">
        <w:t xml:space="preserve">para a validação os like são aceitos em muitos casos, então acho que dá sim pra considerar </w:t>
      </w:r>
      <w:r w:rsidR="00101AB6">
        <w:t>–</w:t>
      </w:r>
      <w:r w:rsidR="008E77F1">
        <w:t xml:space="preserve"> P</w:t>
      </w:r>
      <w:r w:rsidR="00101AB6">
        <w:t xml:space="preserve">- OBS: Na real eles chamam de glucuronyltransferase, mas vendo pelo </w:t>
      </w:r>
      <w:proofErr w:type="gramStart"/>
      <w:r w:rsidR="00101AB6">
        <w:t>ExplorEnz</w:t>
      </w:r>
      <w:proofErr w:type="gramEnd"/>
      <w:r w:rsidR="00101AB6">
        <w:t xml:space="preserve"> é apenas um sinônimo, então OK</w:t>
      </w:r>
      <w:r w:rsidR="008E77F1">
        <w:t>)</w:t>
      </w:r>
    </w:p>
    <w:p w:rsidR="008A200E" w:rsidRPr="00DC346B" w:rsidRDefault="008A200E">
      <w:r>
        <w:t>De acordo com o livro Annual Plant Review Volume 41, que discute o artigo acima, parece mais plausível que esse efeito sobre as pectinas seja um efeito indireto e que na real ele teria outro efeito, talvez sobre o glucuronoxilano ou algum outro tipo de efeito na parede primária. (continua vago, mas me leva à conclusão de que sem saber exatamente que proteína é essa a classificação é inviável</w:t>
      </w:r>
      <w:proofErr w:type="gramStart"/>
      <w:r>
        <w:t>)</w:t>
      </w:r>
      <w:proofErr w:type="gramEnd"/>
    </w:p>
    <w:p w:rsidR="00C00974" w:rsidRPr="00DC346B" w:rsidRDefault="00C00974"/>
    <w:p w:rsidR="00512E49" w:rsidRPr="00DC346B" w:rsidRDefault="00512E49"/>
    <w:p w:rsidR="00512E49" w:rsidRDefault="00512E49">
      <w:pPr>
        <w:rPr>
          <w:lang w:val="en-US"/>
        </w:rPr>
      </w:pPr>
      <w:r w:rsidRPr="00512E49">
        <w:rPr>
          <w:lang w:val="en-US"/>
        </w:rPr>
        <w:t>Xylosyltransferase (can be hemicellulose, but can be related to other things, depends on wich xylosyltransferase it is)</w:t>
      </w:r>
    </w:p>
    <w:p w:rsidR="009E56D3" w:rsidRDefault="009E56D3">
      <w:pPr>
        <w:rPr>
          <w:lang w:val="en-US"/>
        </w:rPr>
      </w:pPr>
    </w:p>
    <w:p w:rsidR="009E56D3" w:rsidRDefault="009E56D3">
      <w:pPr>
        <w:rPr>
          <w:lang w:val="en-US"/>
        </w:rPr>
      </w:pPr>
      <w:r>
        <w:rPr>
          <w:lang w:val="en-US"/>
        </w:rPr>
        <w:t>GH1</w:t>
      </w:r>
    </w:p>
    <w:p w:rsidR="009E56D3" w:rsidRPr="00614CC9" w:rsidRDefault="008F30B8">
      <w:pPr>
        <w:rPr>
          <w:lang w:val="en-US"/>
        </w:rPr>
      </w:pPr>
      <w:hyperlink r:id="rId93" w:history="1">
        <w:r w:rsidR="009E56D3" w:rsidRPr="007C503E">
          <w:rPr>
            <w:rStyle w:val="Hyperlink"/>
            <w:lang w:val="en-US"/>
          </w:rPr>
          <w:t>https://scholar.google.com.br/scholar?start=0&amp;q=glycosyl+hydrolase+family+1&amp;hl=pt-BR&amp;as_sdt=0,5&amp;as_vis=1</w:t>
        </w:r>
      </w:hyperlink>
    </w:p>
    <w:p w:rsidR="009476C1" w:rsidRDefault="009476C1">
      <w:pPr>
        <w:rPr>
          <w:lang w:val="en-US"/>
        </w:rPr>
      </w:pPr>
    </w:p>
    <w:p w:rsidR="009476C1" w:rsidRPr="00E57CCF" w:rsidRDefault="009476C1">
      <w:r w:rsidRPr="00864194">
        <w:lastRenderedPageBreak/>
        <w:t>Lactase = beta-galactosidase?</w:t>
      </w:r>
      <w:r w:rsidR="00484354" w:rsidRPr="00864194">
        <w:t xml:space="preserve"> </w:t>
      </w:r>
      <w:r w:rsidR="00484354" w:rsidRPr="00E57CCF">
        <w:t>(Apparently yes</w:t>
      </w:r>
      <w:r w:rsidR="005F6BB2" w:rsidRPr="00E57CCF">
        <w:t>, but not always, it can mean other things –vide enzyme database-</w:t>
      </w:r>
      <w:r w:rsidR="00E57CCF" w:rsidRPr="00E57CCF">
        <w:t xml:space="preserve"> O ExpolrEnz coloca como nome ambíguo, creio que pelo fato de a lactase de fato ser outra enzima, vide abaixo</w:t>
      </w:r>
      <w:r w:rsidR="00484354" w:rsidRPr="00E57CCF">
        <w:t>)</w:t>
      </w:r>
    </w:p>
    <w:p w:rsidR="009476C1" w:rsidRPr="00864194" w:rsidRDefault="008F30B8">
      <w:hyperlink r:id="rId94" w:history="1">
        <w:r w:rsidR="009476C1" w:rsidRPr="00864194">
          <w:rPr>
            <w:rStyle w:val="Hyperlink"/>
          </w:rPr>
          <w:t>http://www.ncbi.nlm.nih.gov/gene/106315383</w:t>
        </w:r>
      </w:hyperlink>
    </w:p>
    <w:p w:rsidR="009476C1" w:rsidRPr="00864194" w:rsidRDefault="008F30B8">
      <w:hyperlink r:id="rId95" w:history="1">
        <w:r w:rsidR="005F6BB2" w:rsidRPr="00864194">
          <w:rPr>
            <w:rStyle w:val="Hyperlink"/>
          </w:rPr>
          <w:t>http://www.enzyme-database.org/query.php?name=lactase</w:t>
        </w:r>
      </w:hyperlink>
    </w:p>
    <w:p w:rsidR="005F6BB2" w:rsidRDefault="00BB373A">
      <w:pPr>
        <w:rPr>
          <w:lang w:val="en-US"/>
        </w:rPr>
      </w:pPr>
      <w:r w:rsidRPr="00BB373A">
        <w:rPr>
          <w:lang w:val="en-US"/>
        </w:rPr>
        <w:t>When they are a synonym you are referring to this (EC: 3.2.1.23):</w:t>
      </w:r>
      <w:r>
        <w:rPr>
          <w:lang w:val="en-US"/>
        </w:rPr>
        <w:t xml:space="preserve"> </w:t>
      </w:r>
      <w:hyperlink r:id="rId96" w:history="1">
        <w:r w:rsidRPr="00EB60BE">
          <w:rPr>
            <w:rStyle w:val="Hyperlink"/>
            <w:lang w:val="en-US"/>
          </w:rPr>
          <w:t>http://www.enzyme-database.org/query.php?ec=3.2.1.23</w:t>
        </w:r>
      </w:hyperlink>
      <w:r w:rsidR="00614CC9" w:rsidRPr="00614CC9">
        <w:rPr>
          <w:rStyle w:val="Hyperlink"/>
          <w:rFonts w:ascii="Arial" w:hAnsi="Arial" w:cs="Arial"/>
          <w:color w:val="auto"/>
          <w:sz w:val="20"/>
          <w:szCs w:val="20"/>
          <w:u w:val="none"/>
          <w:shd w:val="clear" w:color="auto" w:fill="FFFFFF"/>
          <w:lang w:val="en-US"/>
        </w:rPr>
        <w:t xml:space="preserve"> </w:t>
      </w:r>
      <w:r>
        <w:rPr>
          <w:lang w:val="en-US"/>
        </w:rPr>
        <w:t>(it may be a P, once it acts on galactose</w:t>
      </w:r>
      <w:r w:rsidR="007674D7">
        <w:rPr>
          <w:lang w:val="en-US"/>
        </w:rPr>
        <w:t>s with beta bindings</w:t>
      </w:r>
      <w:r>
        <w:rPr>
          <w:lang w:val="en-US"/>
        </w:rPr>
        <w:t xml:space="preserve"> –P</w:t>
      </w:r>
      <w:r w:rsidR="007674D7">
        <w:rPr>
          <w:lang w:val="en-US"/>
        </w:rPr>
        <w:t xml:space="preserve"> contains beta bindings while</w:t>
      </w:r>
      <w:r>
        <w:rPr>
          <w:lang w:val="en-US"/>
        </w:rPr>
        <w:t>, H contai</w:t>
      </w:r>
      <w:r w:rsidR="007674D7">
        <w:rPr>
          <w:lang w:val="en-US"/>
        </w:rPr>
        <w:t>n</w:t>
      </w:r>
      <w:r>
        <w:rPr>
          <w:lang w:val="en-US"/>
        </w:rPr>
        <w:t>s alpha</w:t>
      </w:r>
      <w:r w:rsidR="007674D7">
        <w:rPr>
          <w:lang w:val="en-US"/>
        </w:rPr>
        <w:t xml:space="preserve"> bindings</w:t>
      </w:r>
      <w:r>
        <w:rPr>
          <w:lang w:val="en-US"/>
        </w:rPr>
        <w:t>-</w:t>
      </w:r>
      <w:r w:rsidR="007674D7">
        <w:rPr>
          <w:lang w:val="en-US"/>
        </w:rPr>
        <w:t xml:space="preserve">, but the Enzyme Database also says that </w:t>
      </w:r>
      <w:r>
        <w:rPr>
          <w:lang w:val="en-US"/>
        </w:rPr>
        <w:t xml:space="preserve">some of </w:t>
      </w:r>
      <w:r w:rsidR="007674D7">
        <w:rPr>
          <w:lang w:val="en-US"/>
        </w:rPr>
        <w:t xml:space="preserve">the beta-galactosidases </w:t>
      </w:r>
      <w:r>
        <w:rPr>
          <w:lang w:val="en-US"/>
        </w:rPr>
        <w:t>may also act in arabinose</w:t>
      </w:r>
      <w:r w:rsidR="007674D7">
        <w:rPr>
          <w:lang w:val="en-US"/>
        </w:rPr>
        <w:t>, what would make them H/P</w:t>
      </w:r>
      <w:r>
        <w:rPr>
          <w:lang w:val="en-US"/>
        </w:rPr>
        <w:t>-)</w:t>
      </w:r>
    </w:p>
    <w:p w:rsidR="00E57CCF" w:rsidRDefault="00E57CCF">
      <w:pPr>
        <w:rPr>
          <w:lang w:val="en-US"/>
        </w:rPr>
      </w:pPr>
    </w:p>
    <w:p w:rsidR="00E57CCF" w:rsidRPr="00E57CCF" w:rsidRDefault="00E57CCF">
      <w:r w:rsidRPr="00E57CCF">
        <w:t>Lactase/ lactase-phlorizin hydrolase (EC</w:t>
      </w:r>
      <w:r w:rsidRPr="00E57CCF">
        <w:tab/>
        <w:t>3.2.1.108)</w:t>
      </w:r>
      <w:r>
        <w:t xml:space="preserve"> – essa é a lactase de fato</w:t>
      </w:r>
    </w:p>
    <w:p w:rsidR="00143025" w:rsidRPr="00E57CCF" w:rsidRDefault="00143025"/>
    <w:p w:rsidR="00143025" w:rsidRPr="00762B85" w:rsidRDefault="00143025">
      <w:proofErr w:type="gramStart"/>
      <w:r w:rsidRPr="00762B85">
        <w:t>beta</w:t>
      </w:r>
      <w:proofErr w:type="gramEnd"/>
      <w:r w:rsidRPr="00762B85">
        <w:t>-galactosidase</w:t>
      </w:r>
      <w:r w:rsidR="003311F8">
        <w:t xml:space="preserve"> (</w:t>
      </w:r>
      <w:r w:rsidR="00C80484">
        <w:t xml:space="preserve">H ou </w:t>
      </w:r>
      <w:r w:rsidR="003311F8">
        <w:t>P ou M</w:t>
      </w:r>
      <w:r w:rsidR="00C80484">
        <w:t xml:space="preserve"> – </w:t>
      </w:r>
      <w:r w:rsidR="0057495F">
        <w:t>Dentro das famílias em que esta proteína se faz presente</w:t>
      </w:r>
      <w:r w:rsidR="00C80484">
        <w:t xml:space="preserve"> (</w:t>
      </w:r>
      <w:r w:rsidR="0057495F">
        <w:t>GH 2,</w:t>
      </w:r>
      <w:r w:rsidR="00C80484">
        <w:t xml:space="preserve"> GH 35</w:t>
      </w:r>
      <w:r w:rsidR="0057495F">
        <w:t xml:space="preserve"> dentre outras –ver último artigo para ver as outras-</w:t>
      </w:r>
      <w:r w:rsidR="00C80484">
        <w:t>)</w:t>
      </w:r>
      <w:r w:rsidR="0057495F">
        <w:t xml:space="preserve"> há uma variedade de funções dentro de uma mesma família (como já observado para diversas outras enzimas), nisso,</w:t>
      </w:r>
      <w:r w:rsidR="00C80484">
        <w:t xml:space="preserve"> o que vai acabar </w:t>
      </w:r>
      <w:r w:rsidR="0057495F">
        <w:t>funcionando para possibilitar uma classificação mais precisa</w:t>
      </w:r>
      <w:r w:rsidR="00C80484">
        <w:t xml:space="preserve"> é </w:t>
      </w:r>
      <w:r w:rsidR="0057495F">
        <w:t>a certeza sobre ela estar agindo ou não sobre a parede. Se bem que, vendo pelo último arquivo, mesmo essa diferencia</w:t>
      </w:r>
      <w:r w:rsidR="007553EC">
        <w:t>ção</w:t>
      </w:r>
      <w:r w:rsidR="0057495F">
        <w:t xml:space="preserve"> não parece suficiente para uma classificação precisa (parece haver proteínas que não ficam na parede mas que agem sobre H e P mesmo assim). Dessa forma parece uma classificação bastante complexa e difícil discernir entre H, P e M</w:t>
      </w:r>
      <w:r w:rsidR="003311F8">
        <w:t>)</w:t>
      </w:r>
    </w:p>
    <w:p w:rsidR="00143025" w:rsidRDefault="008F30B8" w:rsidP="00880D1B">
      <w:hyperlink r:id="rId97" w:history="1">
        <w:r w:rsidR="00143025" w:rsidRPr="00D5463A">
          <w:rPr>
            <w:rStyle w:val="Hyperlink"/>
          </w:rPr>
          <w:t>http://www.plantphysiol.org/content/123/3/1173.full</w:t>
        </w:r>
      </w:hyperlink>
      <w:r w:rsidR="00614CC9" w:rsidRPr="00D5463A">
        <w:rPr>
          <w:rStyle w:val="Hyperlink"/>
          <w:rFonts w:cs="Arial"/>
          <w:color w:val="auto"/>
          <w:u w:val="none"/>
          <w:shd w:val="clear" w:color="auto" w:fill="FFFFFF"/>
        </w:rPr>
        <w:t xml:space="preserve"> {</w:t>
      </w:r>
      <w:r w:rsidR="00880D1B" w:rsidRPr="00D5463A">
        <w:rPr>
          <w:rStyle w:val="Hyperlink"/>
          <w:rFonts w:cs="Arial"/>
          <w:color w:val="auto"/>
          <w:highlight w:val="lightGray"/>
          <w:u w:val="none"/>
          <w:shd w:val="clear" w:color="auto" w:fill="FFFFFF"/>
        </w:rPr>
        <w:t>A Family of at Least Seven β-Galactosidase Genes Is Expressed during Tomato Fruit Development - David L. Smith and Kenneth C. Gross</w:t>
      </w:r>
      <w:r w:rsidR="00614CC9" w:rsidRPr="00D5463A">
        <w:rPr>
          <w:rStyle w:val="Hyperlink"/>
          <w:rFonts w:cs="Arial"/>
          <w:color w:val="auto"/>
          <w:highlight w:val="lightGray"/>
          <w:u w:val="none"/>
          <w:shd w:val="clear" w:color="auto" w:fill="FFFFFF"/>
        </w:rPr>
        <w:t>}</w:t>
      </w:r>
      <w:r w:rsidR="00143025" w:rsidRPr="00D5463A">
        <w:t xml:space="preserve"> (</w:t>
      </w:r>
      <w:r w:rsidR="00143025" w:rsidRPr="00143025">
        <w:t>artigo mostrando que pode agir sobre o xiloglucano -H-, mas tamb</w:t>
      </w:r>
      <w:r w:rsidR="00143025">
        <w:t>ém sobre pectinas -P- e sobre açúcares relacionados ao metabolismo –M/NCW-</w:t>
      </w:r>
      <w:r w:rsidR="00143025" w:rsidRPr="00143025">
        <w:t>)</w:t>
      </w:r>
    </w:p>
    <w:p w:rsidR="00D5463A" w:rsidRDefault="008F30B8" w:rsidP="00D5463A">
      <w:hyperlink r:id="rId98" w:history="1">
        <w:r w:rsidR="00D5463A" w:rsidRPr="00D5463A">
          <w:rPr>
            <w:rStyle w:val="Hyperlink"/>
          </w:rPr>
          <w:t>http://www.sciencedirect.com/science/article/pii/S0141022906005485</w:t>
        </w:r>
      </w:hyperlink>
      <w:r w:rsidR="00D5463A" w:rsidRPr="00D5463A">
        <w:t xml:space="preserve"> {</w:t>
      </w:r>
      <w:r w:rsidR="00D5463A" w:rsidRPr="00D5463A">
        <w:rPr>
          <w:highlight w:val="lightGray"/>
        </w:rPr>
        <w:t xml:space="preserve">Purification and some properties of a β-galactosidase from the thermoacidophilic </w:t>
      </w:r>
      <w:r w:rsidR="00D5463A" w:rsidRPr="00D5463A">
        <w:rPr>
          <w:i/>
          <w:highlight w:val="lightGray"/>
        </w:rPr>
        <w:t>Alicyclobacillus acidocaldarius</w:t>
      </w:r>
      <w:r w:rsidR="00D5463A" w:rsidRPr="00D5463A">
        <w:rPr>
          <w:highlight w:val="lightGray"/>
        </w:rPr>
        <w:t xml:space="preserve"> subsp. </w:t>
      </w:r>
      <w:r w:rsidR="00D5463A" w:rsidRPr="00D5463A">
        <w:rPr>
          <w:i/>
          <w:highlight w:val="lightGray"/>
        </w:rPr>
        <w:t>rittmannii</w:t>
      </w:r>
      <w:r w:rsidR="00D5463A" w:rsidRPr="00D5463A">
        <w:rPr>
          <w:highlight w:val="lightGray"/>
        </w:rPr>
        <w:t xml:space="preserve"> isolated from Antarctica - Reyhan Gul-Guvena, Kemal Guvena, Annarita Polib, Barbara Nicolaus</w:t>
      </w:r>
      <w:r w:rsidR="00D5463A">
        <w:t>} (Introdução dá um panorama geral bem interessante sobre a beta-galactosidase)</w:t>
      </w:r>
    </w:p>
    <w:p w:rsidR="00D5463A" w:rsidRDefault="008F30B8" w:rsidP="00AB2B0E">
      <w:pPr>
        <w:rPr>
          <w:lang w:val="en-US"/>
        </w:rPr>
      </w:pPr>
      <w:hyperlink r:id="rId99" w:history="1">
        <w:r w:rsidR="00AB2B0E" w:rsidRPr="00AB2B0E">
          <w:rPr>
            <w:rStyle w:val="Hyperlink"/>
            <w:lang w:val="en-US"/>
          </w:rPr>
          <w:t>http://www.molcells.org/journal/view.html?year=2003&amp;volume=15&amp;number=1&amp;spage=68</w:t>
        </w:r>
      </w:hyperlink>
      <w:r w:rsidR="00AB2B0E" w:rsidRPr="00AB2B0E">
        <w:rPr>
          <w:lang w:val="en-US"/>
        </w:rPr>
        <w:t xml:space="preserve"> {</w:t>
      </w:r>
      <w:r w:rsidR="00AB2B0E" w:rsidRPr="00AB2B0E">
        <w:rPr>
          <w:highlight w:val="lightGray"/>
          <w:lang w:val="en-US"/>
        </w:rPr>
        <w:t>Purification and Characterization of a b-Galactosidase from Peach (</w:t>
      </w:r>
      <w:r w:rsidR="00AB2B0E" w:rsidRPr="00AB2B0E">
        <w:rPr>
          <w:i/>
          <w:highlight w:val="lightGray"/>
          <w:lang w:val="en-US"/>
        </w:rPr>
        <w:t>Prunus persica</w:t>
      </w:r>
      <w:r w:rsidR="00AB2B0E" w:rsidRPr="00AB2B0E">
        <w:rPr>
          <w:highlight w:val="lightGray"/>
          <w:lang w:val="en-US"/>
        </w:rPr>
        <w:t>) - Jae Kyun Byun, Dong Hoon Lee, Sang-Gu Kang, Sang-Gon Suh</w:t>
      </w:r>
      <w:r w:rsidR="00AB2B0E" w:rsidRPr="00AB2B0E">
        <w:rPr>
          <w:lang w:val="en-US"/>
        </w:rPr>
        <w:t>} (menciona ação sobre pectinas –menciona ramnogalacturonano-)</w:t>
      </w:r>
    </w:p>
    <w:p w:rsidR="00695D22" w:rsidRDefault="008F30B8" w:rsidP="00695D22">
      <w:pPr>
        <w:rPr>
          <w:lang w:val="en-US"/>
        </w:rPr>
      </w:pPr>
      <w:hyperlink r:id="rId100" w:history="1">
        <w:r w:rsidR="00695D22" w:rsidRPr="00695D22">
          <w:rPr>
            <w:rStyle w:val="Hyperlink"/>
            <w:lang w:val="en-US"/>
          </w:rPr>
          <w:t>https://www.jstage.jst.go.jp/article/jjshs1/77/4/77_4_329/_pdf</w:t>
        </w:r>
      </w:hyperlink>
      <w:r w:rsidR="00695D22" w:rsidRPr="00695D22">
        <w:rPr>
          <w:lang w:val="en-US"/>
        </w:rPr>
        <w:t xml:space="preserve"> {</w:t>
      </w:r>
      <w:r w:rsidR="00695D22" w:rsidRPr="00695D22">
        <w:rPr>
          <w:highlight w:val="lightGray"/>
        </w:rPr>
        <w:t>β</w:t>
      </w:r>
      <w:r w:rsidR="00695D22" w:rsidRPr="00695D22">
        <w:rPr>
          <w:highlight w:val="lightGray"/>
          <w:lang w:val="en-US"/>
        </w:rPr>
        <w:t xml:space="preserve">-Galactosidase and </w:t>
      </w:r>
      <w:r w:rsidR="00695D22" w:rsidRPr="00695D22">
        <w:rPr>
          <w:highlight w:val="lightGray"/>
        </w:rPr>
        <w:t>α</w:t>
      </w:r>
      <w:r w:rsidR="00695D22" w:rsidRPr="00695D22">
        <w:rPr>
          <w:highlight w:val="lightGray"/>
          <w:lang w:val="en-US"/>
        </w:rPr>
        <w:t>-L-Arabinofuranosidase in Cell Wall Modification Related with Fruit Development and Softening - Akira Tateishi</w:t>
      </w:r>
      <w:r w:rsidR="00695D22" w:rsidRPr="00695D22">
        <w:rPr>
          <w:lang w:val="en-US"/>
        </w:rPr>
        <w:t xml:space="preserve">} (diferentes isoformas da enzima agem sobre diferentes substratos, degradando tanto pectinas </w:t>
      </w:r>
      <w:proofErr w:type="gramStart"/>
      <w:r w:rsidR="00695D22" w:rsidRPr="00695D22">
        <w:rPr>
          <w:lang w:val="en-US"/>
        </w:rPr>
        <w:t>como</w:t>
      </w:r>
      <w:proofErr w:type="gramEnd"/>
      <w:r w:rsidR="00695D22" w:rsidRPr="00695D22">
        <w:rPr>
          <w:lang w:val="en-US"/>
        </w:rPr>
        <w:t xml:space="preserve"> hemiceluloses)</w:t>
      </w:r>
    </w:p>
    <w:p w:rsidR="00D16332" w:rsidRDefault="008F30B8" w:rsidP="00847DA5">
      <w:hyperlink r:id="rId101" w:history="1">
        <w:r w:rsidR="00847DA5" w:rsidRPr="00847DA5">
          <w:rPr>
            <w:rStyle w:val="Hyperlink"/>
            <w:lang w:val="en-US"/>
          </w:rPr>
          <w:t>http://www.sciencedirect.com/science/article/pii/S0981942806001628</w:t>
        </w:r>
      </w:hyperlink>
      <w:r w:rsidR="00847DA5" w:rsidRPr="00847DA5">
        <w:rPr>
          <w:lang w:val="en-US"/>
        </w:rPr>
        <w:t xml:space="preserve"> </w:t>
      </w:r>
      <w:r w:rsidR="00D16332" w:rsidRPr="00847DA5">
        <w:rPr>
          <w:lang w:val="en-US"/>
        </w:rPr>
        <w:t>{</w:t>
      </w:r>
      <w:r w:rsidR="00847DA5" w:rsidRPr="00847DA5">
        <w:rPr>
          <w:highlight w:val="lightGray"/>
          <w:lang w:val="en-US"/>
        </w:rPr>
        <w:t xml:space="preserve">Purification of a </w:t>
      </w:r>
      <w:r w:rsidR="00847DA5" w:rsidRPr="00847DA5">
        <w:rPr>
          <w:highlight w:val="lightGray"/>
        </w:rPr>
        <w:t>β</w:t>
      </w:r>
      <w:r w:rsidR="00847DA5" w:rsidRPr="00847DA5">
        <w:rPr>
          <w:highlight w:val="lightGray"/>
          <w:lang w:val="en-US"/>
        </w:rPr>
        <w:t xml:space="preserve">-galactosidase from cotyledons of Hymenaea courbaril L. (Leguminosae). </w:t>
      </w:r>
      <w:r w:rsidR="00847DA5" w:rsidRPr="00847DA5">
        <w:rPr>
          <w:highlight w:val="lightGray"/>
        </w:rPr>
        <w:t xml:space="preserve">Enzyme properties and biological function - P.H.N. de Alcântara, L. Martim, C.O. Silva, S.M.C. Dietrich, M.S. </w:t>
      </w:r>
      <w:r w:rsidR="00847DA5" w:rsidRPr="00847DA5">
        <w:rPr>
          <w:highlight w:val="lightGray"/>
        </w:rPr>
        <w:lastRenderedPageBreak/>
        <w:t>Buckeridge</w:t>
      </w:r>
      <w:r w:rsidR="00D16332" w:rsidRPr="00D16332">
        <w:t>} (age sobre pectinas</w:t>
      </w:r>
      <w:r w:rsidR="00D16332">
        <w:t xml:space="preserve"> -xiloglucano-</w:t>
      </w:r>
      <w:r w:rsidR="00D16332" w:rsidRPr="00D16332">
        <w:t>, hemiceluloses</w:t>
      </w:r>
      <w:r w:rsidR="00D16332">
        <w:t xml:space="preserve"> –galactano, que é uma das ramificações do ramnogalacturonano-</w:t>
      </w:r>
      <w:r w:rsidR="00D16332" w:rsidRPr="00D16332">
        <w:t xml:space="preserve"> e component</w:t>
      </w:r>
      <w:r w:rsidR="00D16332">
        <w:t>e</w:t>
      </w:r>
      <w:r w:rsidR="00D16332" w:rsidRPr="00D16332">
        <w:t>s do metabolism</w:t>
      </w:r>
      <w:r w:rsidR="00D16332">
        <w:t>o</w:t>
      </w:r>
      <w:r w:rsidR="00D16332" w:rsidRPr="00D16332">
        <w:t xml:space="preserve"> </w:t>
      </w:r>
      <w:r w:rsidR="00D16332">
        <w:t>–flavonoides e alcaloides</w:t>
      </w:r>
      <w:r w:rsidR="00D16332" w:rsidRPr="00D16332">
        <w:t>-)</w:t>
      </w:r>
    </w:p>
    <w:p w:rsidR="0057495F" w:rsidRPr="0057495F" w:rsidRDefault="008F30B8" w:rsidP="007F694D">
      <w:hyperlink r:id="rId102" w:history="1">
        <w:r w:rsidR="0057495F" w:rsidRPr="007F694D">
          <w:rPr>
            <w:rStyle w:val="Hyperlink"/>
          </w:rPr>
          <w:t>http://bmcplantbiol.biomedcentral.com/articles/10.1186/1471-2229-8-84</w:t>
        </w:r>
      </w:hyperlink>
      <w:r w:rsidR="0057495F" w:rsidRPr="007F694D">
        <w:t xml:space="preserve"> {</w:t>
      </w:r>
      <w:r w:rsidR="007F694D" w:rsidRPr="007F694D">
        <w:rPr>
          <w:highlight w:val="lightGray"/>
        </w:rPr>
        <w:t>Genomic and expression analysis of glycosyl hydrolase family 35 genes from rice (</w:t>
      </w:r>
      <w:r w:rsidR="007F694D" w:rsidRPr="007F694D">
        <w:rPr>
          <w:i/>
          <w:highlight w:val="lightGray"/>
        </w:rPr>
        <w:t>Oryza sativa</w:t>
      </w:r>
      <w:r w:rsidR="007F694D" w:rsidRPr="007F694D">
        <w:rPr>
          <w:highlight w:val="lightGray"/>
        </w:rPr>
        <w:t xml:space="preserve"> L.) - Waraporn Tanthanuch, Mallika Chantarangsee, Janjira Maneesan and James Ketudat-Cairns</w:t>
      </w:r>
      <w:r w:rsidR="0057495F" w:rsidRPr="0057495F">
        <w:t>} (</w:t>
      </w:r>
      <w:r w:rsidR="0057495F">
        <w:t>fala de genes da</w:t>
      </w:r>
      <w:r w:rsidR="0057495F" w:rsidRPr="0057495F">
        <w:t xml:space="preserve"> fam</w:t>
      </w:r>
      <w:r w:rsidR="0057495F">
        <w:t>ília GH 35 e encontra no arroz beta-galactosidases que degradam H e P e especula pela estrutura que outros dos que identificou devem degradar M. Isso é uma evidência de que a família não é suficiente para separar as funções das beta-galactosidases</w:t>
      </w:r>
      <w:r w:rsidR="0057495F" w:rsidRPr="0057495F">
        <w:t>)</w:t>
      </w:r>
    </w:p>
    <w:p w:rsidR="0057495F" w:rsidRDefault="0057495F" w:rsidP="00847DA5"/>
    <w:p w:rsidR="00847DA5" w:rsidRPr="00D16332" w:rsidRDefault="00847DA5" w:rsidP="00847DA5"/>
    <w:p w:rsidR="00AB2B0E" w:rsidRPr="00D16332" w:rsidRDefault="00AB2B0E" w:rsidP="00AB2B0E"/>
    <w:p w:rsidR="00BB373A" w:rsidRPr="00D16332" w:rsidRDefault="00BB373A"/>
    <w:p w:rsidR="00277B33" w:rsidRPr="007553EC" w:rsidRDefault="00277B33" w:rsidP="00277B33">
      <w:pPr>
        <w:rPr>
          <w:lang w:val="en-US"/>
        </w:rPr>
      </w:pPr>
      <w:r w:rsidRPr="007553EC">
        <w:rPr>
          <w:lang w:val="en-US"/>
        </w:rPr>
        <w:t>Lic</w:t>
      </w:r>
      <w:r w:rsidR="007A5067" w:rsidRPr="007553EC">
        <w:rPr>
          <w:lang w:val="en-US"/>
        </w:rPr>
        <w:t>henase (</w:t>
      </w:r>
      <w:r w:rsidR="00CE0952" w:rsidRPr="007553EC">
        <w:rPr>
          <w:lang w:val="en-US"/>
        </w:rPr>
        <w:t>H</w:t>
      </w:r>
      <w:r w:rsidRPr="007553EC">
        <w:rPr>
          <w:lang w:val="en-US"/>
        </w:rPr>
        <w:t>)</w:t>
      </w:r>
    </w:p>
    <w:p w:rsidR="00277B33" w:rsidRPr="007553EC" w:rsidRDefault="008F30B8" w:rsidP="00277B33">
      <w:pPr>
        <w:rPr>
          <w:rStyle w:val="Hyperlink"/>
          <w:lang w:val="en-US"/>
        </w:rPr>
      </w:pPr>
      <w:hyperlink r:id="rId103" w:history="1">
        <w:r w:rsidR="00277B33" w:rsidRPr="007553EC">
          <w:rPr>
            <w:rStyle w:val="Hyperlink"/>
            <w:lang w:val="en-US"/>
          </w:rPr>
          <w:t>http://www.enzyme-database.org/query.php?ec=3.2.1.73</w:t>
        </w:r>
      </w:hyperlink>
    </w:p>
    <w:p w:rsidR="00CE0952" w:rsidRDefault="008F30B8" w:rsidP="00CE0952">
      <w:pPr>
        <w:rPr>
          <w:rStyle w:val="Hyperlink"/>
          <w:color w:val="auto"/>
          <w:u w:val="none"/>
          <w:lang w:val="en-US"/>
        </w:rPr>
      </w:pPr>
      <w:hyperlink r:id="rId104" w:history="1">
        <w:r w:rsidR="00CE0952" w:rsidRPr="00CE0952">
          <w:rPr>
            <w:rStyle w:val="Hyperlink"/>
            <w:lang w:val="en-US"/>
          </w:rPr>
          <w:t>http://www.ncbi.nlm.nih.gov/pmc/articles/PMC323234/pdf/pnas00311-0124.pdf</w:t>
        </w:r>
      </w:hyperlink>
      <w:r w:rsidR="00CE0952" w:rsidRPr="00CE0952">
        <w:rPr>
          <w:rStyle w:val="Hyperlink"/>
          <w:color w:val="auto"/>
          <w:u w:val="none"/>
          <w:lang w:val="en-US"/>
        </w:rPr>
        <w:t xml:space="preserve"> {</w:t>
      </w:r>
      <w:r w:rsidR="00CE0952" w:rsidRPr="00CE0952">
        <w:rPr>
          <w:rStyle w:val="Hyperlink"/>
          <w:color w:val="auto"/>
          <w:highlight w:val="lightGray"/>
          <w:u w:val="none"/>
          <w:lang w:val="en-US"/>
        </w:rPr>
        <w:t>Primary structure of the (1-&gt;3,1)-4)-f3-D-glucan 4-glucohydrolase from barley aleurone - GEOFFREY B. FINCHER, PETER A. LOCK, MARGARET M. MORGAN, KLAUS LINGELBACH, RICHARD E. H. WETTENHALL, JULIAN F. B. MERCER, ANDERS BRANDT, AND KARL KRISTIAN THOMSEN</w:t>
      </w:r>
      <w:r w:rsidR="00CE0952" w:rsidRPr="00CE0952">
        <w:rPr>
          <w:rStyle w:val="Hyperlink"/>
          <w:color w:val="auto"/>
          <w:u w:val="none"/>
          <w:lang w:val="en-US"/>
        </w:rPr>
        <w:t>} (age sobre o beta glucano de ligação mista H)</w:t>
      </w:r>
    </w:p>
    <w:p w:rsidR="00CE0952" w:rsidRPr="00CE0952" w:rsidRDefault="008F30B8" w:rsidP="00CE0952">
      <w:pPr>
        <w:rPr>
          <w:rStyle w:val="Hyperlink"/>
        </w:rPr>
      </w:pPr>
      <w:hyperlink r:id="rId105" w:history="1">
        <w:r w:rsidR="00CE0952" w:rsidRPr="00CE0952">
          <w:rPr>
            <w:rStyle w:val="Hyperlink"/>
          </w:rPr>
          <w:t>http://www.uniprot.org/uniprot/P12257</w:t>
        </w:r>
      </w:hyperlink>
      <w:r w:rsidR="00CE0952" w:rsidRPr="00CE0952">
        <w:rPr>
          <w:rStyle w:val="Hyperlink"/>
          <w:color w:val="auto"/>
          <w:u w:val="none"/>
        </w:rPr>
        <w:t xml:space="preserve"> (ver referências bibliográficas)</w:t>
      </w:r>
    </w:p>
    <w:p w:rsidR="001C761D" w:rsidRPr="00CE0952" w:rsidRDefault="001C761D" w:rsidP="00277B33">
      <w:pPr>
        <w:rPr>
          <w:rStyle w:val="Hyperlink"/>
        </w:rPr>
      </w:pPr>
    </w:p>
    <w:p w:rsidR="001C761D" w:rsidRPr="00CE0952" w:rsidRDefault="001C761D" w:rsidP="00277B33"/>
    <w:p w:rsidR="001C761D" w:rsidRPr="00672138" w:rsidRDefault="001C761D" w:rsidP="00277B33">
      <w:r w:rsidRPr="009641EE">
        <w:t>Dirigent protein (</w:t>
      </w:r>
      <w:r w:rsidR="009641EE">
        <w:t>E</w:t>
      </w:r>
      <w:r w:rsidR="009641EE" w:rsidRPr="00672138">
        <w:t>las dão sinal para formação de um ou de outro</w:t>
      </w:r>
      <w:r w:rsidR="009641EE">
        <w:t xml:space="preserve"> ou elas acarretam na formação de um composto específico –(+</w:t>
      </w:r>
      <w:proofErr w:type="gramStart"/>
      <w:r w:rsidR="009641EE">
        <w:t>)pinoresinol</w:t>
      </w:r>
      <w:proofErr w:type="gramEnd"/>
      <w:r w:rsidR="009641EE">
        <w:t>-? Só o pinoresinol, mas pode ser o (-) também.</w:t>
      </w:r>
      <w:r w:rsidR="009641EE" w:rsidRPr="009641EE">
        <w:t xml:space="preserve"> </w:t>
      </w:r>
      <w:r w:rsidR="009641EE">
        <w:t>L</w:t>
      </w:r>
      <w:r w:rsidRPr="009641EE">
        <w:t>ignin and lignan?</w:t>
      </w:r>
      <w:r w:rsidR="00672138" w:rsidRPr="009641EE">
        <w:t xml:space="preserve"> </w:t>
      </w:r>
      <w:r w:rsidR="00672138" w:rsidRPr="00672138">
        <w:t xml:space="preserve">Aparentemente </w:t>
      </w:r>
      <w:r w:rsidR="009641EE">
        <w:t>só lignano, mas há quem diga que o pinoresinol também influencia a lignina de alguma forma. Como é dúvida na literatura melhor considerar que é só lignano por enquanto</w:t>
      </w:r>
      <w:r w:rsidR="00C577A4">
        <w:t>.</w:t>
      </w:r>
      <w:r w:rsidRPr="00672138">
        <w:t>)</w:t>
      </w:r>
    </w:p>
    <w:p w:rsidR="001C761D" w:rsidRPr="00880D1B" w:rsidRDefault="008F30B8" w:rsidP="00880D1B">
      <w:pPr>
        <w:rPr>
          <w:lang w:val="en-US"/>
        </w:rPr>
      </w:pPr>
      <w:hyperlink r:id="rId106" w:history="1">
        <w:r w:rsidR="001C761D" w:rsidRPr="00880D1B">
          <w:rPr>
            <w:rStyle w:val="Hyperlink"/>
            <w:lang w:val="en-US"/>
          </w:rPr>
          <w:t>http://www.plantphysiol.org/content/123/2/453.short</w:t>
        </w:r>
      </w:hyperlink>
      <w:r w:rsidR="00614CC9" w:rsidRPr="00880D1B">
        <w:rPr>
          <w:rStyle w:val="Hyperlink"/>
          <w:rFonts w:ascii="Arial" w:hAnsi="Arial" w:cs="Arial"/>
          <w:color w:val="auto"/>
          <w:sz w:val="20"/>
          <w:szCs w:val="20"/>
          <w:u w:val="none"/>
          <w:shd w:val="clear" w:color="auto" w:fill="FFFFFF"/>
          <w:lang w:val="en-US"/>
        </w:rPr>
        <w:t xml:space="preserve"> {</w:t>
      </w:r>
      <w:r w:rsidR="00880D1B" w:rsidRPr="00880D1B">
        <w:rPr>
          <w:rStyle w:val="Hyperlink"/>
          <w:rFonts w:ascii="Arial" w:hAnsi="Arial" w:cs="Arial"/>
          <w:color w:val="auto"/>
          <w:sz w:val="20"/>
          <w:szCs w:val="20"/>
          <w:highlight w:val="lightGray"/>
          <w:u w:val="none"/>
          <w:shd w:val="clear" w:color="auto" w:fill="FFFFFF"/>
          <w:lang w:val="en-US"/>
        </w:rPr>
        <w:t>Dirigent Proteins and Dirigent Sites Explain the Mystery of Specificity of Radical Precursor Coupling in Lignan and Lignin Biosynthesis - Laurence B. Davin and Norman G. Lewis</w:t>
      </w:r>
      <w:r w:rsidR="00614CC9" w:rsidRPr="00880D1B">
        <w:rPr>
          <w:rStyle w:val="Hyperlink"/>
          <w:rFonts w:ascii="Arial" w:hAnsi="Arial" w:cs="Arial"/>
          <w:color w:val="auto"/>
          <w:sz w:val="20"/>
          <w:szCs w:val="20"/>
          <w:u w:val="none"/>
          <w:shd w:val="clear" w:color="auto" w:fill="FFFFFF"/>
          <w:lang w:val="en-US"/>
        </w:rPr>
        <w:t>}</w:t>
      </w:r>
    </w:p>
    <w:p w:rsidR="00B53FA9" w:rsidRPr="00880D1B" w:rsidRDefault="008F30B8" w:rsidP="00880D1B">
      <w:pPr>
        <w:rPr>
          <w:rStyle w:val="Hyperlink"/>
          <w:lang w:val="en-US"/>
        </w:rPr>
      </w:pPr>
      <w:hyperlink r:id="rId107" w:history="1">
        <w:r w:rsidR="00B53FA9" w:rsidRPr="00880D1B">
          <w:rPr>
            <w:rStyle w:val="Hyperlink"/>
            <w:lang w:val="en-US"/>
          </w:rPr>
          <w:t>http://pubs.acs.org/doi/abs/10.1021/bi035959o</w:t>
        </w:r>
      </w:hyperlink>
      <w:r w:rsidR="00614CC9" w:rsidRPr="00880D1B">
        <w:rPr>
          <w:rStyle w:val="Hyperlink"/>
          <w:rFonts w:ascii="Arial" w:hAnsi="Arial" w:cs="Arial"/>
          <w:color w:val="auto"/>
          <w:sz w:val="20"/>
          <w:szCs w:val="20"/>
          <w:u w:val="none"/>
          <w:shd w:val="clear" w:color="auto" w:fill="FFFFFF"/>
          <w:lang w:val="en-US"/>
        </w:rPr>
        <w:t xml:space="preserve"> {</w:t>
      </w:r>
      <w:r w:rsidR="00880D1B" w:rsidRPr="00880D1B">
        <w:rPr>
          <w:rStyle w:val="Hyperlink"/>
          <w:rFonts w:ascii="Arial" w:hAnsi="Arial" w:cs="Arial"/>
          <w:color w:val="auto"/>
          <w:sz w:val="20"/>
          <w:szCs w:val="20"/>
          <w:highlight w:val="lightGray"/>
          <w:u w:val="none"/>
          <w:shd w:val="clear" w:color="auto" w:fill="FFFFFF"/>
          <w:lang w:val="en-US"/>
        </w:rPr>
        <w:t>Kinetic Study of Coniferyl Alcohol Radical Binding to the (+)-Pinoresinol Forming Dirigent Protein - Steven C. Halls, Laurence B. Davin, David M. Kramer, and Norman G. Lewis</w:t>
      </w:r>
      <w:r w:rsidR="00614CC9" w:rsidRPr="00880D1B">
        <w:rPr>
          <w:rStyle w:val="Hyperlink"/>
          <w:rFonts w:ascii="Arial" w:hAnsi="Arial" w:cs="Arial"/>
          <w:color w:val="auto"/>
          <w:sz w:val="20"/>
          <w:szCs w:val="20"/>
          <w:u w:val="none"/>
          <w:shd w:val="clear" w:color="auto" w:fill="FFFFFF"/>
          <w:lang w:val="en-US"/>
        </w:rPr>
        <w:t>}</w:t>
      </w:r>
    </w:p>
    <w:p w:rsidR="002F38F3" w:rsidRPr="001744FF" w:rsidRDefault="008F30B8" w:rsidP="00880D1B">
      <w:hyperlink r:id="rId108" w:history="1">
        <w:r w:rsidR="002F38F3" w:rsidRPr="00B67B71">
          <w:rPr>
            <w:rStyle w:val="Hyperlink"/>
            <w:lang w:val="en-US"/>
          </w:rPr>
          <w:t>http://www.sciencedirect.com/science/article/pii/S1002007108003894</w:t>
        </w:r>
      </w:hyperlink>
      <w:r w:rsidR="00614CC9" w:rsidRPr="00B67B71">
        <w:rPr>
          <w:rStyle w:val="Hyperlink"/>
          <w:rFonts w:ascii="Arial" w:hAnsi="Arial" w:cs="Arial"/>
          <w:color w:val="auto"/>
          <w:sz w:val="20"/>
          <w:szCs w:val="20"/>
          <w:u w:val="none"/>
          <w:shd w:val="clear" w:color="auto" w:fill="FFFFFF"/>
          <w:lang w:val="en-US"/>
        </w:rPr>
        <w:t xml:space="preserve"> {</w:t>
      </w:r>
      <w:r w:rsidR="00880D1B" w:rsidRPr="00B67B71">
        <w:rPr>
          <w:rStyle w:val="Hyperlink"/>
          <w:rFonts w:ascii="Arial" w:hAnsi="Arial" w:cs="Arial"/>
          <w:color w:val="auto"/>
          <w:sz w:val="20"/>
          <w:szCs w:val="20"/>
          <w:highlight w:val="lightGray"/>
          <w:u w:val="none"/>
          <w:shd w:val="clear" w:color="auto" w:fill="FFFFFF"/>
          <w:lang w:val="en-US"/>
        </w:rPr>
        <w:t xml:space="preserve">Cloning and expression analysis of a dirigent protein gene from the resurrection plant </w:t>
      </w:r>
      <w:r w:rsidR="00880D1B" w:rsidRPr="00690F8B">
        <w:rPr>
          <w:rStyle w:val="Hyperlink"/>
          <w:rFonts w:ascii="Arial" w:hAnsi="Arial" w:cs="Arial"/>
          <w:i/>
          <w:color w:val="auto"/>
          <w:sz w:val="20"/>
          <w:szCs w:val="20"/>
          <w:highlight w:val="lightGray"/>
          <w:u w:val="none"/>
          <w:shd w:val="clear" w:color="auto" w:fill="FFFFFF"/>
          <w:lang w:val="en-US"/>
        </w:rPr>
        <w:t>Boea hygrometrica</w:t>
      </w:r>
      <w:r w:rsidR="00880D1B" w:rsidRPr="00B67B71">
        <w:rPr>
          <w:rStyle w:val="Hyperlink"/>
          <w:rFonts w:ascii="Arial" w:hAnsi="Arial" w:cs="Arial"/>
          <w:color w:val="auto"/>
          <w:sz w:val="20"/>
          <w:szCs w:val="20"/>
          <w:highlight w:val="lightGray"/>
          <w:u w:val="none"/>
          <w:shd w:val="clear" w:color="auto" w:fill="FFFFFF"/>
          <w:lang w:val="en-US"/>
        </w:rPr>
        <w:t xml:space="preserve"> - Renhua Wu, Lili Wang, Zhi Wang, Haihong Shang, Xia Liu, Yan Zhu, Dongdong Qi, Xin Deng</w:t>
      </w:r>
      <w:r w:rsidR="00614CC9" w:rsidRPr="00B67B71">
        <w:rPr>
          <w:rStyle w:val="Hyperlink"/>
          <w:rFonts w:ascii="Arial" w:hAnsi="Arial" w:cs="Arial"/>
          <w:color w:val="auto"/>
          <w:sz w:val="20"/>
          <w:szCs w:val="20"/>
          <w:u w:val="none"/>
          <w:shd w:val="clear" w:color="auto" w:fill="FFFFFF"/>
          <w:lang w:val="en-US"/>
        </w:rPr>
        <w:t>}</w:t>
      </w:r>
      <w:r w:rsidR="009641EE" w:rsidRPr="00B67B71">
        <w:rPr>
          <w:rStyle w:val="Hyperlink"/>
          <w:lang w:val="en-US"/>
        </w:rPr>
        <w:t xml:space="preserve"> </w:t>
      </w:r>
      <w:r w:rsidR="009641EE" w:rsidRPr="00B67B71">
        <w:rPr>
          <w:rStyle w:val="Hyperlink"/>
          <w:color w:val="auto"/>
          <w:u w:val="none"/>
          <w:lang w:val="en-US"/>
        </w:rPr>
        <w:t xml:space="preserve">(é o que fala que há síntese tanto do (+)pinoresinol como do (-)pinoresinol. </w:t>
      </w:r>
      <w:r w:rsidR="009641EE">
        <w:rPr>
          <w:rStyle w:val="Hyperlink"/>
          <w:color w:val="auto"/>
          <w:u w:val="none"/>
        </w:rPr>
        <w:t>Menciona que existem diferentes tipos de porteínas dirigentes (</w:t>
      </w:r>
      <w:proofErr w:type="gramStart"/>
      <w:r w:rsidR="009641EE">
        <w:rPr>
          <w:rStyle w:val="Hyperlink"/>
          <w:color w:val="auto"/>
          <w:u w:val="none"/>
        </w:rPr>
        <w:t>DIRa</w:t>
      </w:r>
      <w:proofErr w:type="gramEnd"/>
      <w:r w:rsidR="009641EE">
        <w:rPr>
          <w:rStyle w:val="Hyperlink"/>
          <w:color w:val="auto"/>
          <w:u w:val="none"/>
        </w:rPr>
        <w:t>, DIRb, DIRc, DIRd e DIRe e que somente a DIRa são proteínas dirigent, as demais são todas dirigent-like)</w:t>
      </w:r>
      <w:r w:rsidR="002C50DA">
        <w:rPr>
          <w:rStyle w:val="Hyperlink"/>
          <w:color w:val="auto"/>
          <w:u w:val="none"/>
        </w:rPr>
        <w:t xml:space="preserve"> e já explica o fato de só as DIRa </w:t>
      </w:r>
      <w:r w:rsidR="002C50DA">
        <w:rPr>
          <w:rStyle w:val="Hyperlink"/>
          <w:color w:val="auto"/>
          <w:u w:val="none"/>
        </w:rPr>
        <w:lastRenderedPageBreak/>
        <w:t>formarem o pinoresinol –é o negócio do coupling que menciona do arquivo, esse coupling é a reação pra formar o pinoresinol-</w:t>
      </w:r>
      <w:r w:rsidR="009641EE" w:rsidRPr="009641EE">
        <w:rPr>
          <w:rStyle w:val="Hyperlink"/>
          <w:color w:val="auto"/>
          <w:u w:val="none"/>
        </w:rPr>
        <w:t>)</w:t>
      </w:r>
    </w:p>
    <w:p w:rsidR="00672138" w:rsidRPr="007857C7" w:rsidRDefault="008F30B8" w:rsidP="007857C7">
      <w:pPr>
        <w:rPr>
          <w:lang w:val="en-US"/>
        </w:rPr>
      </w:pPr>
      <w:hyperlink r:id="rId109" w:history="1">
        <w:r w:rsidR="00672138" w:rsidRPr="007857C7">
          <w:rPr>
            <w:rStyle w:val="Hyperlink"/>
            <w:lang w:val="en-US"/>
          </w:rPr>
          <w:t>http://www.sciencedirect.com/science/article/pii/S1074552199890061</w:t>
        </w:r>
      </w:hyperlink>
      <w:r w:rsidR="00614CC9" w:rsidRPr="007857C7">
        <w:rPr>
          <w:rStyle w:val="Hyperlink"/>
          <w:rFonts w:ascii="Arial" w:hAnsi="Arial" w:cs="Arial"/>
          <w:color w:val="auto"/>
          <w:sz w:val="20"/>
          <w:szCs w:val="20"/>
          <w:u w:val="none"/>
          <w:shd w:val="clear" w:color="auto" w:fill="FFFFFF"/>
          <w:lang w:val="en-US"/>
        </w:rPr>
        <w:t xml:space="preserve"> {</w:t>
      </w:r>
      <w:r w:rsidR="007857C7" w:rsidRPr="007857C7">
        <w:rPr>
          <w:rStyle w:val="Hyperlink"/>
          <w:rFonts w:ascii="Arial" w:hAnsi="Arial" w:cs="Arial"/>
          <w:color w:val="auto"/>
          <w:sz w:val="20"/>
          <w:szCs w:val="20"/>
          <w:highlight w:val="lightGray"/>
          <w:u w:val="none"/>
          <w:shd w:val="clear" w:color="auto" w:fill="FFFFFF"/>
          <w:lang w:val="en-US"/>
        </w:rPr>
        <w:t>Regiochemical control of monolignol radical coupling: A new paradigm for lignin and lignan biosynthesis - David R Gang, Michael A Costa, Masayuki Fujita, Albena T Dinkova-Kostova, Huai-Bin Wang, Vincent Burlat, William Martin, Simo Sarkanen, Laurence B Davin, Norman G Lewis</w:t>
      </w:r>
      <w:r w:rsidR="00614CC9" w:rsidRPr="007857C7">
        <w:rPr>
          <w:rStyle w:val="Hyperlink"/>
          <w:rFonts w:ascii="Arial" w:hAnsi="Arial" w:cs="Arial"/>
          <w:color w:val="auto"/>
          <w:sz w:val="20"/>
          <w:szCs w:val="20"/>
          <w:u w:val="none"/>
          <w:shd w:val="clear" w:color="auto" w:fill="FFFFFF"/>
          <w:lang w:val="en-US"/>
        </w:rPr>
        <w:t>}</w:t>
      </w:r>
    </w:p>
    <w:p w:rsidR="001C761D" w:rsidRPr="00B67B71" w:rsidRDefault="008F30B8" w:rsidP="00277B33">
      <w:pPr>
        <w:rPr>
          <w:lang w:val="en-US"/>
        </w:rPr>
      </w:pPr>
      <w:hyperlink r:id="rId110" w:history="1">
        <w:r w:rsidR="001C761D" w:rsidRPr="00B67B71">
          <w:rPr>
            <w:rStyle w:val="Hyperlink"/>
            <w:lang w:val="en-US"/>
          </w:rPr>
          <w:t>https://scholar.google.com.br/scholar?q=dirigent+protein+plant&amp;btnG=&amp;hl=pt-BR&amp;as_sdt=0%2C5</w:t>
        </w:r>
      </w:hyperlink>
    </w:p>
    <w:p w:rsidR="00D01D73" w:rsidRPr="007857C7" w:rsidRDefault="008F30B8" w:rsidP="00277B33">
      <w:pPr>
        <w:rPr>
          <w:lang w:val="en-US"/>
        </w:rPr>
      </w:pPr>
      <w:hyperlink r:id="rId111" w:history="1">
        <w:r w:rsidR="00D01D73" w:rsidRPr="007857C7">
          <w:rPr>
            <w:rStyle w:val="Hyperlink"/>
            <w:lang w:val="en-US"/>
          </w:rPr>
          <w:t>http://pubs.acs.org/doi/pdf/10.1021/bi0259709</w:t>
        </w:r>
      </w:hyperlink>
      <w:r w:rsidR="00614CC9" w:rsidRPr="007857C7">
        <w:rPr>
          <w:rStyle w:val="Hyperlink"/>
          <w:rFonts w:ascii="Arial" w:hAnsi="Arial" w:cs="Arial"/>
          <w:color w:val="auto"/>
          <w:sz w:val="20"/>
          <w:szCs w:val="20"/>
          <w:u w:val="none"/>
          <w:shd w:val="clear" w:color="auto" w:fill="FFFFFF"/>
          <w:lang w:val="en-US"/>
        </w:rPr>
        <w:t xml:space="preserve"> {</w:t>
      </w:r>
      <w:r w:rsidR="007857C7" w:rsidRPr="007857C7">
        <w:rPr>
          <w:rStyle w:val="Hyperlink"/>
          <w:rFonts w:ascii="Arial" w:hAnsi="Arial" w:cs="Arial"/>
          <w:color w:val="auto"/>
          <w:sz w:val="20"/>
          <w:szCs w:val="20"/>
          <w:highlight w:val="lightGray"/>
          <w:u w:val="none"/>
          <w:shd w:val="clear" w:color="auto" w:fill="FFFFFF"/>
          <w:lang w:val="en-US"/>
        </w:rPr>
        <w:t>Secondary and Quaternary Structures of the (+)-Pinoresinol-Forming Dirigent Protein - Steven C. Halls and Norman G. Lewis</w:t>
      </w:r>
      <w:r w:rsidR="00614CC9" w:rsidRPr="007857C7">
        <w:rPr>
          <w:rStyle w:val="Hyperlink"/>
          <w:rFonts w:ascii="Arial" w:hAnsi="Arial" w:cs="Arial"/>
          <w:color w:val="auto"/>
          <w:sz w:val="20"/>
          <w:szCs w:val="20"/>
          <w:u w:val="none"/>
          <w:shd w:val="clear" w:color="auto" w:fill="FFFFFF"/>
          <w:lang w:val="en-US"/>
        </w:rPr>
        <w:t>}</w:t>
      </w:r>
      <w:r w:rsidR="00D01D73" w:rsidRPr="007857C7">
        <w:rPr>
          <w:lang w:val="en-US"/>
        </w:rPr>
        <w:t xml:space="preserve"> (é a do (+</w:t>
      </w:r>
      <w:proofErr w:type="gramStart"/>
      <w:r w:rsidR="00D01D73" w:rsidRPr="007857C7">
        <w:rPr>
          <w:lang w:val="en-US"/>
        </w:rPr>
        <w:t>)pinoresinol</w:t>
      </w:r>
      <w:proofErr w:type="gramEnd"/>
      <w:r w:rsidR="00D01D73" w:rsidRPr="007857C7">
        <w:rPr>
          <w:lang w:val="en-US"/>
        </w:rPr>
        <w:t>)</w:t>
      </w:r>
    </w:p>
    <w:p w:rsidR="003619FB" w:rsidRDefault="008F30B8" w:rsidP="007857C7">
      <w:pPr>
        <w:rPr>
          <w:rStyle w:val="Hyperlink"/>
          <w:color w:val="auto"/>
          <w:u w:val="none"/>
        </w:rPr>
      </w:pPr>
      <w:hyperlink r:id="rId112" w:history="1">
        <w:r w:rsidR="003619FB" w:rsidRPr="007857C7">
          <w:rPr>
            <w:rStyle w:val="Hyperlink"/>
          </w:rPr>
          <w:t>http://www.sciencedirect.com/science/article/pii/S0031942201001170</w:t>
        </w:r>
      </w:hyperlink>
      <w:r w:rsidR="00614CC9" w:rsidRPr="007857C7">
        <w:rPr>
          <w:rStyle w:val="Hyperlink"/>
          <w:rFonts w:ascii="Arial" w:hAnsi="Arial" w:cs="Arial"/>
          <w:color w:val="auto"/>
          <w:sz w:val="20"/>
          <w:szCs w:val="20"/>
          <w:u w:val="none"/>
          <w:shd w:val="clear" w:color="auto" w:fill="FFFFFF"/>
        </w:rPr>
        <w:t xml:space="preserve"> {</w:t>
      </w:r>
      <w:r w:rsidR="007857C7" w:rsidRPr="007857C7">
        <w:rPr>
          <w:rStyle w:val="Hyperlink"/>
          <w:rFonts w:ascii="Arial" w:hAnsi="Arial" w:cs="Arial"/>
          <w:color w:val="auto"/>
          <w:sz w:val="20"/>
          <w:szCs w:val="20"/>
          <w:highlight w:val="lightGray"/>
          <w:u w:val="none"/>
          <w:shd w:val="clear" w:color="auto" w:fill="FFFFFF"/>
        </w:rPr>
        <w:t>Dirigent proteins and dirigent sites in lignifying tissues - Vincent Burlat, Mi Kwon, Laurence B. Davin, Norman G. Lewis</w:t>
      </w:r>
      <w:r w:rsidR="00614CC9" w:rsidRPr="00614CC9">
        <w:rPr>
          <w:rStyle w:val="Hyperlink"/>
          <w:rFonts w:ascii="Arial" w:hAnsi="Arial" w:cs="Arial"/>
          <w:color w:val="auto"/>
          <w:sz w:val="20"/>
          <w:szCs w:val="20"/>
          <w:u w:val="none"/>
          <w:shd w:val="clear" w:color="auto" w:fill="FFFFFF"/>
        </w:rPr>
        <w:t>}</w:t>
      </w:r>
      <w:r w:rsidR="003619FB" w:rsidRPr="00F72925">
        <w:rPr>
          <w:rStyle w:val="Hyperlink"/>
          <w:color w:val="auto"/>
          <w:u w:val="none"/>
        </w:rPr>
        <w:t xml:space="preserve"> (</w:t>
      </w:r>
      <w:r w:rsidR="003619FB">
        <w:rPr>
          <w:rStyle w:val="Hyperlink"/>
          <w:color w:val="auto"/>
          <w:u w:val="none"/>
        </w:rPr>
        <w:t>explica que as dirigent proteins estão relacionadas aos lignanos e que apenas subunidades de enzimas dirigentes que estariam agindo sobre a lignina, mas aí já seria outra proteína ou teria de considerar de forma diferente</w:t>
      </w:r>
      <w:r w:rsidR="003619FB" w:rsidRPr="00F72925">
        <w:rPr>
          <w:rStyle w:val="Hyperlink"/>
          <w:color w:val="auto"/>
          <w:u w:val="none"/>
        </w:rPr>
        <w:t>)</w:t>
      </w:r>
    </w:p>
    <w:p w:rsidR="003619FB" w:rsidRDefault="008F30B8" w:rsidP="007857C7">
      <w:hyperlink r:id="rId113" w:history="1">
        <w:r w:rsidR="003619FB" w:rsidRPr="007857C7">
          <w:rPr>
            <w:rStyle w:val="Hyperlink"/>
          </w:rPr>
          <w:t>http://ac.els-cdn.com/S1074552199890061/1-s2.0-S1074552199890061-main.pdf?_tid=50558552-20ed-11e6-ae64-00000aacb35e&amp;acdnat=1464011610_3982baf36b32e5e8c206433eb6ed8213</w:t>
        </w:r>
      </w:hyperlink>
      <w:r w:rsidR="00614CC9" w:rsidRPr="007857C7">
        <w:rPr>
          <w:rStyle w:val="Hyperlink"/>
          <w:rFonts w:ascii="Arial" w:hAnsi="Arial" w:cs="Arial"/>
          <w:color w:val="auto"/>
          <w:sz w:val="20"/>
          <w:szCs w:val="20"/>
          <w:u w:val="none"/>
          <w:shd w:val="clear" w:color="auto" w:fill="FFFFFF"/>
        </w:rPr>
        <w:t xml:space="preserve"> {</w:t>
      </w:r>
      <w:r w:rsidR="007857C7" w:rsidRPr="007857C7">
        <w:rPr>
          <w:rStyle w:val="Hyperlink"/>
          <w:rFonts w:ascii="Arial" w:hAnsi="Arial" w:cs="Arial"/>
          <w:color w:val="auto"/>
          <w:sz w:val="20"/>
          <w:szCs w:val="20"/>
          <w:highlight w:val="lightGray"/>
          <w:u w:val="none"/>
          <w:shd w:val="clear" w:color="auto" w:fill="FFFFFF"/>
        </w:rPr>
        <w:t>Regiochemical control of monolignol radical coupling: A new paradigm for lignin and lignan biosynthesis - David R Gang, Michael A Costa, Masayuki Fujita, Albena T Dinkova-Kostova, Huai-Bin Wang, Vincent Burlat, William Martin, Simo Sarkanen, Laurence B Davin, Norman G Lewis</w:t>
      </w:r>
      <w:r w:rsidR="00614CC9" w:rsidRPr="00614CC9">
        <w:rPr>
          <w:rStyle w:val="Hyperlink"/>
          <w:rFonts w:ascii="Arial" w:hAnsi="Arial" w:cs="Arial"/>
          <w:color w:val="auto"/>
          <w:sz w:val="20"/>
          <w:szCs w:val="20"/>
          <w:u w:val="none"/>
          <w:shd w:val="clear" w:color="auto" w:fill="FFFFFF"/>
        </w:rPr>
        <w:t>}</w:t>
      </w:r>
      <w:r w:rsidR="003619FB">
        <w:t xml:space="preserve"> (artigo mais antigo que o acima e que tem ainda mais dúvidas sobre a ação da dirigente protein sobre a lignina, mas especula que assim como ela regula a produção de lignanos ela também deveria regular a produção de lignina)</w:t>
      </w:r>
    </w:p>
    <w:p w:rsidR="009641EE" w:rsidRPr="007857C7" w:rsidRDefault="008F30B8" w:rsidP="007857C7">
      <w:pPr>
        <w:rPr>
          <w:lang w:val="en-US"/>
        </w:rPr>
      </w:pPr>
      <w:hyperlink r:id="rId114" w:history="1">
        <w:r w:rsidR="009641EE" w:rsidRPr="007857C7">
          <w:rPr>
            <w:rStyle w:val="Hyperlink"/>
            <w:lang w:val="en-US"/>
          </w:rPr>
          <w:t>http://download.springer.com/static/pdf/608/art%253A10.1007%252Fs11105-014-0737-x.pdf?originUrl=http%3A%2F%2Flink.springer.com%2Farticle%2F10.1007%2Fs11105-014-0737-x&amp;token2=exp=1464109899~acl=%2Fstatic%2Fpdf%2F608%2Fart%25253A10.1007%25252Fs11105-014-0737-x.pdf%3ForiginUrl%3Dhttp%253A%252F%252Flink.springer.com%252Farticle%252F10.1007%252Fs11105-014-0737-x*~hmac=77957fe0c97454407351a0ae86e5d62a05cba1f06b64d3a42847438fd2ab8aec</w:t>
        </w:r>
      </w:hyperlink>
      <w:r w:rsidR="00614CC9" w:rsidRPr="007857C7">
        <w:rPr>
          <w:rStyle w:val="Hyperlink"/>
          <w:rFonts w:ascii="Arial" w:hAnsi="Arial" w:cs="Arial"/>
          <w:color w:val="auto"/>
          <w:sz w:val="20"/>
          <w:szCs w:val="20"/>
          <w:u w:val="none"/>
          <w:shd w:val="clear" w:color="auto" w:fill="FFFFFF"/>
          <w:lang w:val="en-US"/>
        </w:rPr>
        <w:t xml:space="preserve"> {</w:t>
      </w:r>
      <w:r w:rsidR="007857C7" w:rsidRPr="007857C7">
        <w:rPr>
          <w:rStyle w:val="Hyperlink"/>
          <w:rFonts w:ascii="Arial" w:hAnsi="Arial" w:cs="Arial"/>
          <w:color w:val="auto"/>
          <w:sz w:val="20"/>
          <w:szCs w:val="20"/>
          <w:highlight w:val="lightGray"/>
          <w:u w:val="none"/>
          <w:shd w:val="clear" w:color="auto" w:fill="FFFFFF"/>
          <w:lang w:val="en-US"/>
        </w:rPr>
        <w:t>TaDIR13, a Dirigent Protein from Wheat, Promotes Lignan Biosynthesis and Enhances Pathogen Resistance - Qing-Hu Ma, Yun-Chao Liu</w:t>
      </w:r>
      <w:r w:rsidR="00614CC9" w:rsidRPr="007857C7">
        <w:rPr>
          <w:rStyle w:val="Hyperlink"/>
          <w:rFonts w:ascii="Arial" w:hAnsi="Arial" w:cs="Arial"/>
          <w:color w:val="auto"/>
          <w:sz w:val="20"/>
          <w:szCs w:val="20"/>
          <w:u w:val="none"/>
          <w:shd w:val="clear" w:color="auto" w:fill="FFFFFF"/>
          <w:lang w:val="en-US"/>
        </w:rPr>
        <w:t>}</w:t>
      </w:r>
    </w:p>
    <w:p w:rsidR="009641EE" w:rsidRPr="001744FF" w:rsidRDefault="009641EE" w:rsidP="003619FB">
      <w:r>
        <w:t xml:space="preserve">(artigo mais novo que aponta que </w:t>
      </w:r>
      <w:proofErr w:type="gramStart"/>
      <w:r>
        <w:t>2</w:t>
      </w:r>
      <w:proofErr w:type="gramEnd"/>
      <w:r>
        <w:t xml:space="preserve"> artigos/pesquisas acharam ação do pinoresinol na lignina, mas que no experimento deles e nos dos demais isso não rola, indicando que não haveria relação com a lignina. Mais do que isso, eles vão mais a fundo na separação entre as famílias DIR e aponta que só há garantia de que a ação da enzima se dá da forma que se espera (formando pinoresinol) quando se trata da família DIRa (que engloba as proteínas dirigent de fato), para todas as demais famílias (que contém as dirigent-like), pode ou não haver formação de pinoresinol).</w:t>
      </w:r>
    </w:p>
    <w:p w:rsidR="003619FB" w:rsidRDefault="003619FB" w:rsidP="00277B33"/>
    <w:p w:rsidR="00762B85" w:rsidRDefault="00762B85" w:rsidP="00277B33"/>
    <w:p w:rsidR="00762B85" w:rsidRPr="00762B85" w:rsidRDefault="003751DB" w:rsidP="00277B33">
      <w:proofErr w:type="gramStart"/>
      <w:r>
        <w:lastRenderedPageBreak/>
        <w:t>disease</w:t>
      </w:r>
      <w:proofErr w:type="gramEnd"/>
      <w:r>
        <w:t xml:space="preserve"> resistence respons</w:t>
      </w:r>
      <w:r w:rsidR="00762B85">
        <w:t xml:space="preserve">e protein 206 (DRR206) (é uma proteína com características similares à proteína dirigent e que está ligada à síntese de </w:t>
      </w:r>
      <w:r w:rsidR="00762B85" w:rsidRPr="00762B85">
        <w:t>(+)-pinoresinol</w:t>
      </w:r>
      <w:r w:rsidR="00762B85">
        <w:t xml:space="preserve"> que, </w:t>
      </w:r>
      <w:r w:rsidR="00A20C28">
        <w:t xml:space="preserve">de acordo com o que </w:t>
      </w:r>
      <w:r w:rsidR="00762B85">
        <w:t>os autores do artigo abaixo acham, está ligado à resposta contra patógenos.</w:t>
      </w:r>
      <w:r w:rsidR="000D0CF0">
        <w:t>- seria um NCW de acordo com o artigo abaixo, o que seria mantido se a relação do pinoresinol for restrita ao lignano o problema é que talvez ele também esteja relacionado à lignina )</w:t>
      </w:r>
    </w:p>
    <w:p w:rsidR="00762B85" w:rsidRDefault="00762B85" w:rsidP="00277B33"/>
    <w:p w:rsidR="00762B85" w:rsidRPr="00762B85" w:rsidRDefault="000D0CF0" w:rsidP="000D0CF0">
      <w:pPr>
        <w:rPr>
          <w:b/>
          <w:lang w:val="en-US"/>
        </w:rPr>
      </w:pPr>
      <w:r>
        <w:rPr>
          <w:b/>
          <w:lang w:val="en-US"/>
        </w:rPr>
        <w:t>“</w:t>
      </w:r>
      <w:r w:rsidR="00762B85" w:rsidRPr="00762B85">
        <w:rPr>
          <w:b/>
          <w:lang w:val="en-US"/>
        </w:rPr>
        <w:t>DRR206 (Wang and Fristensky, 2001) shares 60% sequence identity with the (+)-pinoresinol forming dirigent protein (DP)</w:t>
      </w:r>
      <w:r w:rsidR="00762B85">
        <w:rPr>
          <w:lang w:val="en-US"/>
        </w:rPr>
        <w:t xml:space="preserve"> </w:t>
      </w:r>
      <w:r w:rsidR="00762B85" w:rsidRPr="00762B85">
        <w:rPr>
          <w:lang w:val="en-US"/>
        </w:rPr>
        <w:t>(Fig. 1) (Gang et al., 1999), that was previously discovered in Forsythia</w:t>
      </w:r>
      <w:r w:rsidR="00762B85">
        <w:rPr>
          <w:lang w:val="en-US"/>
        </w:rPr>
        <w:t xml:space="preserve"> </w:t>
      </w:r>
      <w:r w:rsidR="00762B85" w:rsidRPr="00762B85">
        <w:rPr>
          <w:lang w:val="en-US"/>
        </w:rPr>
        <w:t>sp. (Davin et al., 1997). The first example of a DP, the (+)-pinoresinol forming DP from Forsythia intermedia (Davin et al.,</w:t>
      </w:r>
      <w:r w:rsidR="00762B85">
        <w:rPr>
          <w:lang w:val="en-US"/>
        </w:rPr>
        <w:t xml:space="preserve"> </w:t>
      </w:r>
      <w:r w:rsidR="00762B85" w:rsidRPr="00762B85">
        <w:rPr>
          <w:lang w:val="en-US"/>
        </w:rPr>
        <w:t>1997; Gang et al., 1999; Halls et al., 2004; Halls and Lewis,</w:t>
      </w:r>
      <w:r w:rsidR="00762B85">
        <w:rPr>
          <w:lang w:val="en-US"/>
        </w:rPr>
        <w:t xml:space="preserve"> </w:t>
      </w:r>
      <w:r w:rsidR="00762B85" w:rsidRPr="00762B85">
        <w:rPr>
          <w:lang w:val="en-US"/>
        </w:rPr>
        <w:t>2002), was established to be responsible for stereo selective control</w:t>
      </w:r>
      <w:r w:rsidR="00762B85">
        <w:rPr>
          <w:lang w:val="en-US"/>
        </w:rPr>
        <w:t xml:space="preserve"> </w:t>
      </w:r>
      <w:r w:rsidR="00762B85" w:rsidRPr="00762B85">
        <w:rPr>
          <w:lang w:val="en-US"/>
        </w:rPr>
        <w:t>of coniferyl alcohol (2)-derived radical–radical coupling to afford</w:t>
      </w:r>
      <w:r w:rsidR="00762B85">
        <w:rPr>
          <w:lang w:val="en-US"/>
        </w:rPr>
        <w:t xml:space="preserve"> </w:t>
      </w:r>
      <w:r w:rsidR="00762B85" w:rsidRPr="00762B85">
        <w:rPr>
          <w:lang w:val="en-US"/>
        </w:rPr>
        <w:t>(+)-pinoresinol (3a), in the presence of a one-electron oxidase or</w:t>
      </w:r>
      <w:r w:rsidR="00762B85">
        <w:rPr>
          <w:lang w:val="en-US"/>
        </w:rPr>
        <w:t xml:space="preserve"> </w:t>
      </w:r>
      <w:r w:rsidR="00762B85" w:rsidRPr="00762B85">
        <w:rPr>
          <w:lang w:val="en-US"/>
        </w:rPr>
        <w:t>oxidant; DPs also appear to have a unique biochemical mechanism.</w:t>
      </w:r>
      <w:r w:rsidR="00762B85">
        <w:rPr>
          <w:lang w:val="en-US"/>
        </w:rPr>
        <w:t xml:space="preserve"> </w:t>
      </w:r>
      <w:r w:rsidR="00762B85" w:rsidRPr="00762B85">
        <w:rPr>
          <w:lang w:val="en-US"/>
        </w:rPr>
        <w:t>While it is known that there are both (+)- and ()-pinoresinol</w:t>
      </w:r>
      <w:r w:rsidR="00762B85">
        <w:rPr>
          <w:lang w:val="en-US"/>
        </w:rPr>
        <w:t xml:space="preserve"> </w:t>
      </w:r>
      <w:r w:rsidR="00762B85" w:rsidRPr="00762B85">
        <w:rPr>
          <w:lang w:val="en-US"/>
        </w:rPr>
        <w:t>forming DPs (Davin et al., 1997; Gang et al., 1999; Kim et al.,2012; Pickel et al., 2010; Vassão et al., 2010), it is now evident from</w:t>
      </w:r>
      <w:r w:rsidR="00762B85">
        <w:rPr>
          <w:lang w:val="en-US"/>
        </w:rPr>
        <w:t xml:space="preserve"> </w:t>
      </w:r>
      <w:r w:rsidR="00762B85" w:rsidRPr="00762B85">
        <w:rPr>
          <w:lang w:val="en-US"/>
        </w:rPr>
        <w:t>analyses of available EST databases, gene banks, and genome</w:t>
      </w:r>
      <w:r w:rsidR="00762B85">
        <w:rPr>
          <w:lang w:val="en-US"/>
        </w:rPr>
        <w:t xml:space="preserve"> </w:t>
      </w:r>
      <w:r w:rsidR="00762B85" w:rsidRPr="00762B85">
        <w:rPr>
          <w:lang w:val="en-US"/>
        </w:rPr>
        <w:t>sequences, that multiple forms of DPs and their homologs are</w:t>
      </w:r>
      <w:r w:rsidR="00762B85">
        <w:rPr>
          <w:lang w:val="en-US"/>
        </w:rPr>
        <w:t xml:space="preserve"> </w:t>
      </w:r>
      <w:r w:rsidR="00762B85" w:rsidRPr="00762B85">
        <w:rPr>
          <w:lang w:val="en-US"/>
        </w:rPr>
        <w:t>found in the plant kingdom (Davin and Lewis, 2000); the vast</w:t>
      </w:r>
      <w:r w:rsidR="00762B85">
        <w:rPr>
          <w:lang w:val="en-US"/>
        </w:rPr>
        <w:t xml:space="preserve"> </w:t>
      </w:r>
      <w:r w:rsidR="00762B85" w:rsidRPr="00762B85">
        <w:rPr>
          <w:lang w:val="en-US"/>
        </w:rPr>
        <w:t>majority are yet of unknown biochemical/physiological functions,</w:t>
      </w:r>
      <w:r w:rsidR="00762B85">
        <w:rPr>
          <w:lang w:val="en-US"/>
        </w:rPr>
        <w:t xml:space="preserve"> </w:t>
      </w:r>
      <w:r w:rsidR="00762B85" w:rsidRPr="00762B85">
        <w:rPr>
          <w:lang w:val="en-US"/>
        </w:rPr>
        <w:t>although various roles have been contemplated (Davin and Lewis,</w:t>
      </w:r>
      <w:r w:rsidR="00762B85">
        <w:rPr>
          <w:lang w:val="en-US"/>
        </w:rPr>
        <w:t xml:space="preserve"> </w:t>
      </w:r>
      <w:r w:rsidR="00762B85" w:rsidRPr="00762B85">
        <w:rPr>
          <w:lang w:val="en-US"/>
        </w:rPr>
        <w:t>2005; Hosmani et al., 2013).</w:t>
      </w:r>
      <w:r w:rsidR="00762B85">
        <w:rPr>
          <w:lang w:val="en-US"/>
        </w:rPr>
        <w:t xml:space="preserve"> </w:t>
      </w:r>
      <w:r w:rsidR="00762B85" w:rsidRPr="00762B85">
        <w:rPr>
          <w:lang w:val="en-US"/>
        </w:rPr>
        <w:t>The coniferyl alcohol (2)-derived dimer, pinoresinol (3), is a</w:t>
      </w:r>
      <w:r w:rsidR="00762B85">
        <w:rPr>
          <w:lang w:val="en-US"/>
        </w:rPr>
        <w:t xml:space="preserve"> </w:t>
      </w:r>
      <w:r w:rsidR="00762B85" w:rsidRPr="00762B85">
        <w:rPr>
          <w:lang w:val="en-US"/>
        </w:rPr>
        <w:t>member of a large, structurally diverse, class of lignans, with these</w:t>
      </w:r>
      <w:r w:rsidR="00762B85">
        <w:rPr>
          <w:lang w:val="en-US"/>
        </w:rPr>
        <w:t xml:space="preserve"> </w:t>
      </w:r>
      <w:r w:rsidR="00762B85" w:rsidRPr="00762B85">
        <w:rPr>
          <w:lang w:val="en-US"/>
        </w:rPr>
        <w:t>having a wide range of physiological and pharmacologically important</w:t>
      </w:r>
      <w:r w:rsidR="00762B85">
        <w:rPr>
          <w:lang w:val="en-US"/>
        </w:rPr>
        <w:t xml:space="preserve"> </w:t>
      </w:r>
      <w:r w:rsidR="00762B85" w:rsidRPr="00762B85">
        <w:rPr>
          <w:lang w:val="en-US"/>
        </w:rPr>
        <w:t xml:space="preserve">properties (Chu et al., 1993; Vassão et al., 2010). </w:t>
      </w:r>
      <w:r w:rsidR="00762B85" w:rsidRPr="00762B85">
        <w:rPr>
          <w:b/>
          <w:lang w:val="en-US"/>
        </w:rPr>
        <w:t>Because of their pronounced biological (antimicrobial, antifungal, antiviral, antioxidant and anti-feedant) properties, a major role of lignans in vascular plants is to apparently help confer resistance against various opportunistic pathogens and predators.</w:t>
      </w:r>
      <w:r w:rsidRPr="000D0CF0">
        <w:rPr>
          <w:lang w:val="en-US"/>
        </w:rPr>
        <w:t>”</w:t>
      </w:r>
      <w:r>
        <w:rPr>
          <w:b/>
          <w:lang w:val="en-US"/>
        </w:rPr>
        <w:t xml:space="preserve"> </w:t>
      </w:r>
      <w:r>
        <w:rPr>
          <w:lang w:val="en-US"/>
        </w:rPr>
        <w:t>E “</w:t>
      </w:r>
      <w:r w:rsidRPr="000D0CF0">
        <w:rPr>
          <w:lang w:val="en-US"/>
        </w:rPr>
        <w:t>Additionally,</w:t>
      </w:r>
      <w:r>
        <w:rPr>
          <w:lang w:val="en-US"/>
        </w:rPr>
        <w:t xml:space="preserve"> </w:t>
      </w:r>
      <w:r w:rsidRPr="000D0CF0">
        <w:rPr>
          <w:lang w:val="en-US"/>
        </w:rPr>
        <w:t>co-localization and co-induction of their formation on fungal exposure</w:t>
      </w:r>
      <w:r>
        <w:rPr>
          <w:lang w:val="en-US"/>
        </w:rPr>
        <w:t xml:space="preserve"> </w:t>
      </w:r>
      <w:r w:rsidRPr="000D0CF0">
        <w:rPr>
          <w:b/>
          <w:lang w:val="en-US"/>
        </w:rPr>
        <w:t>suggests both pisatin (1) and pinoresinol monoglucoside (4) are phytoalexins.</w:t>
      </w:r>
      <w:r>
        <w:rPr>
          <w:lang w:val="en-US"/>
        </w:rPr>
        <w:t>”</w:t>
      </w:r>
      <w:r w:rsidR="00762B85" w:rsidRPr="00762B85">
        <w:rPr>
          <w:lang w:val="en-US"/>
        </w:rPr>
        <w:t>)</w:t>
      </w:r>
    </w:p>
    <w:p w:rsidR="00762B85" w:rsidRPr="00614CC9" w:rsidRDefault="008F30B8" w:rsidP="007857C7">
      <w:pPr>
        <w:rPr>
          <w:lang w:val="en-US"/>
        </w:rPr>
      </w:pPr>
      <w:hyperlink r:id="rId115" w:history="1">
        <w:r w:rsidR="00762B85" w:rsidRPr="002E1384">
          <w:rPr>
            <w:rStyle w:val="Hyperlink"/>
            <w:lang w:val="en-US"/>
          </w:rPr>
          <w:t>http://ac.els-cdn.com/S0031942214004178/1-s2.0-S0031942214004178-main.pdf?_tid=ef0940ca-20e9-11e6-b5e1-00000aab0f27&amp;acdnat=1464010159_9949825adfc814634a1a5a28225faeed</w:t>
        </w:r>
      </w:hyperlink>
      <w:r w:rsidR="00614CC9" w:rsidRPr="00614CC9">
        <w:rPr>
          <w:rStyle w:val="Hyperlink"/>
          <w:rFonts w:ascii="Arial" w:hAnsi="Arial" w:cs="Arial"/>
          <w:color w:val="auto"/>
          <w:sz w:val="20"/>
          <w:szCs w:val="20"/>
          <w:u w:val="none"/>
          <w:shd w:val="clear" w:color="auto" w:fill="FFFFFF"/>
          <w:lang w:val="en-US"/>
        </w:rPr>
        <w:t xml:space="preserve"> {</w:t>
      </w:r>
      <w:r w:rsidR="007857C7" w:rsidRPr="007857C7">
        <w:rPr>
          <w:rStyle w:val="Hyperlink"/>
          <w:rFonts w:ascii="Arial" w:hAnsi="Arial" w:cs="Arial"/>
          <w:color w:val="auto"/>
          <w:sz w:val="20"/>
          <w:szCs w:val="20"/>
          <w:highlight w:val="lightGray"/>
          <w:u w:val="none"/>
          <w:shd w:val="clear" w:color="auto" w:fill="FFFFFF"/>
          <w:lang w:val="en-US"/>
        </w:rPr>
        <w:t>Non-host disease resistance response in pea (</w:t>
      </w:r>
      <w:r w:rsidR="007857C7" w:rsidRPr="00690F8B">
        <w:rPr>
          <w:rStyle w:val="Hyperlink"/>
          <w:rFonts w:ascii="Arial" w:hAnsi="Arial" w:cs="Arial"/>
          <w:i/>
          <w:color w:val="auto"/>
          <w:sz w:val="20"/>
          <w:szCs w:val="20"/>
          <w:highlight w:val="lightGray"/>
          <w:u w:val="none"/>
          <w:shd w:val="clear" w:color="auto" w:fill="FFFFFF"/>
          <w:lang w:val="en-US"/>
        </w:rPr>
        <w:t>Pisum sativum</w:t>
      </w:r>
      <w:r w:rsidR="007857C7" w:rsidRPr="007857C7">
        <w:rPr>
          <w:rStyle w:val="Hyperlink"/>
          <w:rFonts w:ascii="Arial" w:hAnsi="Arial" w:cs="Arial"/>
          <w:color w:val="auto"/>
          <w:sz w:val="20"/>
          <w:szCs w:val="20"/>
          <w:highlight w:val="lightGray"/>
          <w:u w:val="none"/>
          <w:shd w:val="clear" w:color="auto" w:fill="FFFFFF"/>
          <w:lang w:val="en-US"/>
        </w:rPr>
        <w:t>) pods: Biochemical function of DRR206 and phytoalexin pathway localization - Herana Kamal Seneviratne, Doralyn S. Dalisay, Kye-Won Kim, Syed G.A. Moinuddin, Hong Yang, Christopher M. Hartshorn, Laurence B. Davin, Norman G. Lewis</w:t>
      </w:r>
      <w:r w:rsidR="00614CC9" w:rsidRPr="00614CC9">
        <w:rPr>
          <w:rStyle w:val="Hyperlink"/>
          <w:rFonts w:ascii="Arial" w:hAnsi="Arial" w:cs="Arial"/>
          <w:color w:val="auto"/>
          <w:sz w:val="20"/>
          <w:szCs w:val="20"/>
          <w:u w:val="none"/>
          <w:shd w:val="clear" w:color="auto" w:fill="FFFFFF"/>
          <w:lang w:val="en-US"/>
        </w:rPr>
        <w:t>}</w:t>
      </w:r>
    </w:p>
    <w:p w:rsidR="00762B85" w:rsidRPr="002E1384" w:rsidRDefault="00762B85" w:rsidP="00277B33">
      <w:pPr>
        <w:rPr>
          <w:lang w:val="en-US"/>
        </w:rPr>
      </w:pPr>
    </w:p>
    <w:p w:rsidR="007C05B2" w:rsidRPr="002E1384" w:rsidRDefault="007C05B2" w:rsidP="00277B33">
      <w:pPr>
        <w:rPr>
          <w:lang w:val="en-US"/>
        </w:rPr>
      </w:pPr>
    </w:p>
    <w:p w:rsidR="007C05B2" w:rsidRDefault="007C05B2" w:rsidP="00277B33">
      <w:r w:rsidRPr="007C05B2">
        <w:t>Isoflavone reductase and pinoresinol</w:t>
      </w:r>
      <w:r w:rsidR="004E51E3">
        <w:t>-lariciresinol</w:t>
      </w:r>
      <w:r w:rsidRPr="007C05B2">
        <w:t xml:space="preserve"> reductase (apesar de o SUCEST </w:t>
      </w:r>
      <w:r>
        <w:t>coloca-los juntos e relacionados ao lignano, não é bem assim que a coisa funciona. A isoflavona redutase está relacionada à síntese de isoflavonóides, sem relação direta com a lignina ou o lignano. Já o pinoresinol redutase age sobre um dos lignanos, convertendo-o em outro lignano, estando relacionado especificamente ao lignano</w:t>
      </w:r>
      <w:r w:rsidR="009A7FC7">
        <w:t>, mas também estando relacionado à composição da lignina, uma vez que ambos tem o mesmo substrato</w:t>
      </w:r>
      <w:r w:rsidR="009063B3">
        <w:t xml:space="preserve"> –essa parte do lignano/lignina é interessante olhar os artigos da dirigent protein-</w:t>
      </w:r>
      <w:r w:rsidR="00864194">
        <w:t xml:space="preserve"> De qualquer forma, apesar de serem enzimas diferentes e agirem sobre substratos diferentes, ambos são NCW –isso só mudaria caso a função do pinoresinol tenha alguma influência sobre a lignina, que é o ponto que eu comento </w:t>
      </w:r>
      <w:r w:rsidR="00864194">
        <w:lastRenderedPageBreak/>
        <w:t>no artigo da dirigent protein e que ainda é uma informação não consolidada, então é melhor deixar como NCW mesmo-</w:t>
      </w:r>
      <w:r w:rsidRPr="007C05B2">
        <w:t>)</w:t>
      </w:r>
    </w:p>
    <w:p w:rsidR="007C05B2" w:rsidRDefault="007C05B2" w:rsidP="00277B33">
      <w:r>
        <w:t>Via completa de fenilpropanóides</w:t>
      </w:r>
    </w:p>
    <w:p w:rsidR="007C05B2" w:rsidRDefault="008F30B8" w:rsidP="00277B33">
      <w:hyperlink r:id="rId116" w:history="1">
        <w:r w:rsidR="007C05B2" w:rsidRPr="008879E8">
          <w:rPr>
            <w:rStyle w:val="Hyperlink"/>
          </w:rPr>
          <w:t>http://www.genome.jp/kegg-bin/show_pathway?scale=1.0&amp;query=&amp;map=map01061&amp;scale=1.0&amp;auto_image=&amp;show_description=hide&amp;multi_query</w:t>
        </w:r>
      </w:hyperlink>
      <w:r w:rsidR="007C05B2" w:rsidRPr="007C05B2">
        <w:t>=</w:t>
      </w:r>
    </w:p>
    <w:p w:rsidR="001177DF" w:rsidRDefault="008F30B8" w:rsidP="00277B33">
      <w:hyperlink r:id="rId117" w:history="1">
        <w:r w:rsidR="001177DF" w:rsidRPr="00A65931">
          <w:rPr>
            <w:rStyle w:val="Hyperlink"/>
          </w:rPr>
          <w:t>http://www.genome.jp/kegg-bin/show_pathway?ec00940</w:t>
        </w:r>
      </w:hyperlink>
    </w:p>
    <w:p w:rsidR="000D5F70" w:rsidRDefault="000D5F70" w:rsidP="00277B33">
      <w:r>
        <w:t>Artigo que explica a função dos dois e dos phenylcoumaran benzylic ether r</w:t>
      </w:r>
      <w:r w:rsidRPr="000D5F70">
        <w:t>eductases</w:t>
      </w:r>
    </w:p>
    <w:p w:rsidR="000D5F70" w:rsidRPr="00B4292B" w:rsidRDefault="008F30B8" w:rsidP="00B4292B">
      <w:pPr>
        <w:rPr>
          <w:lang w:val="en-US"/>
        </w:rPr>
      </w:pPr>
      <w:hyperlink r:id="rId118" w:history="1">
        <w:r w:rsidR="000D5F70" w:rsidRPr="00B4292B">
          <w:rPr>
            <w:rStyle w:val="Hyperlink"/>
            <w:lang w:val="en-US"/>
          </w:rPr>
          <w:t>http://www.jbc.org/content/278/50/50714.long</w:t>
        </w:r>
      </w:hyperlink>
      <w:r w:rsidR="00614CC9" w:rsidRPr="00B4292B">
        <w:rPr>
          <w:rStyle w:val="Hyperlink"/>
          <w:rFonts w:ascii="Arial" w:hAnsi="Arial" w:cs="Arial"/>
          <w:color w:val="auto"/>
          <w:sz w:val="20"/>
          <w:szCs w:val="20"/>
          <w:u w:val="none"/>
          <w:shd w:val="clear" w:color="auto" w:fill="FFFFFF"/>
          <w:lang w:val="en-US"/>
        </w:rPr>
        <w:t xml:space="preserve"> {</w:t>
      </w:r>
      <w:r w:rsidR="00B4292B" w:rsidRPr="007857C7">
        <w:rPr>
          <w:rStyle w:val="Hyperlink"/>
          <w:rFonts w:ascii="Arial" w:hAnsi="Arial" w:cs="Arial"/>
          <w:color w:val="auto"/>
          <w:sz w:val="20"/>
          <w:szCs w:val="20"/>
          <w:highlight w:val="lightGray"/>
          <w:u w:val="none"/>
          <w:shd w:val="clear" w:color="auto" w:fill="FFFFFF"/>
          <w:lang w:val="en-US"/>
        </w:rPr>
        <w:t>Crystal Structures of Pinoresinol-Lariciresinol and Phenylcoumaran Benzylic Ether Reductases and Their Relati</w:t>
      </w:r>
      <w:r w:rsidR="007857C7" w:rsidRPr="007857C7">
        <w:rPr>
          <w:rStyle w:val="Hyperlink"/>
          <w:rFonts w:ascii="Arial" w:hAnsi="Arial" w:cs="Arial"/>
          <w:color w:val="auto"/>
          <w:sz w:val="20"/>
          <w:szCs w:val="20"/>
          <w:highlight w:val="lightGray"/>
          <w:u w:val="none"/>
          <w:shd w:val="clear" w:color="auto" w:fill="FFFFFF"/>
          <w:lang w:val="en-US"/>
        </w:rPr>
        <w:t xml:space="preserve">onship to Isoflavone Reductases - </w:t>
      </w:r>
      <w:r w:rsidR="00B4292B" w:rsidRPr="007857C7">
        <w:rPr>
          <w:rStyle w:val="Hyperlink"/>
          <w:rFonts w:ascii="Arial" w:hAnsi="Arial" w:cs="Arial"/>
          <w:color w:val="auto"/>
          <w:sz w:val="20"/>
          <w:szCs w:val="20"/>
          <w:highlight w:val="lightGray"/>
          <w:u w:val="none"/>
          <w:shd w:val="clear" w:color="auto" w:fill="FFFFFF"/>
          <w:lang w:val="en-US"/>
        </w:rPr>
        <w:t>Tongpil Min, Hiroyuki Kasahara, Diana L. Bedgar, Buhyun Youn, Paulraj K. Lawrence, David R. Gang, Steven C. Halls, HaJeung Park, Jacqueline L. Hilsenbeck, Laurence B. Davin, Norman G. Lewis and ChulHee Kang</w:t>
      </w:r>
      <w:r w:rsidR="00614CC9" w:rsidRPr="00B4292B">
        <w:rPr>
          <w:rStyle w:val="Hyperlink"/>
          <w:rFonts w:ascii="Arial" w:hAnsi="Arial" w:cs="Arial"/>
          <w:color w:val="auto"/>
          <w:sz w:val="20"/>
          <w:szCs w:val="20"/>
          <w:u w:val="none"/>
          <w:shd w:val="clear" w:color="auto" w:fill="FFFFFF"/>
          <w:lang w:val="en-US"/>
        </w:rPr>
        <w:t>}</w:t>
      </w:r>
    </w:p>
    <w:p w:rsidR="007C05B2" w:rsidRDefault="007C05B2" w:rsidP="00277B33">
      <w:r>
        <w:t>Isoflavone reductase</w:t>
      </w:r>
    </w:p>
    <w:p w:rsidR="007C05B2" w:rsidRDefault="008F30B8" w:rsidP="00277B33">
      <w:hyperlink r:id="rId119" w:history="1">
        <w:r w:rsidR="007C05B2" w:rsidRPr="008879E8">
          <w:rPr>
            <w:rStyle w:val="Hyperlink"/>
          </w:rPr>
          <w:t>http://www.enzyme-database.org/query.php?ec=1.3.1.45</w:t>
        </w:r>
      </w:hyperlink>
    </w:p>
    <w:p w:rsidR="007C05B2" w:rsidRDefault="008F30B8" w:rsidP="00277B33">
      <w:hyperlink r:id="rId120" w:history="1">
        <w:r w:rsidR="007C05B2" w:rsidRPr="008879E8">
          <w:rPr>
            <w:rStyle w:val="Hyperlink"/>
          </w:rPr>
          <w:t>http://www.genome.jp/kegg-bin/show_pathway?ec00943+1.3.1.45</w:t>
        </w:r>
      </w:hyperlink>
      <w:r w:rsidR="007C05B2">
        <w:t xml:space="preserve"> (via dos isoflavonóides com a enzima isoflavona reductase destacada em vermelho –é a 1.3.1.45-)</w:t>
      </w:r>
    </w:p>
    <w:p w:rsidR="00E34531" w:rsidRDefault="00E34531" w:rsidP="00E34531">
      <w:r>
        <w:t>Imagem retirada da “via completa de feniporpanóides” (a do link de mesmo nome encontrado acima) destacando somente onde age a isoflavona redutase:</w:t>
      </w:r>
    </w:p>
    <w:p w:rsidR="000D5F70" w:rsidRPr="007C05B2" w:rsidRDefault="000D5F70" w:rsidP="00E34531">
      <w:r>
        <w:rPr>
          <w:noProof/>
          <w:lang w:eastAsia="pt-BR"/>
        </w:rPr>
        <w:lastRenderedPageBreak/>
        <w:drawing>
          <wp:inline distT="0" distB="0" distL="0" distR="0">
            <wp:extent cx="5394960" cy="46634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4960" cy="4663440"/>
                    </a:xfrm>
                    <a:prstGeom prst="rect">
                      <a:avLst/>
                    </a:prstGeom>
                    <a:noFill/>
                    <a:ln>
                      <a:noFill/>
                    </a:ln>
                  </pic:spPr>
                </pic:pic>
              </a:graphicData>
            </a:graphic>
          </wp:inline>
        </w:drawing>
      </w:r>
    </w:p>
    <w:p w:rsidR="00E34531" w:rsidRDefault="00E34531" w:rsidP="00277B33"/>
    <w:p w:rsidR="007C05B2" w:rsidRDefault="007C05B2" w:rsidP="00277B33"/>
    <w:p w:rsidR="007C05B2" w:rsidRDefault="007C05B2" w:rsidP="00277B33">
      <w:r>
        <w:t>Pinoresinol reductase</w:t>
      </w:r>
    </w:p>
    <w:p w:rsidR="00022466" w:rsidRDefault="008F30B8" w:rsidP="00277B33">
      <w:hyperlink r:id="rId122" w:history="1">
        <w:r w:rsidR="00022466" w:rsidRPr="008879E8">
          <w:rPr>
            <w:rStyle w:val="Hyperlink"/>
          </w:rPr>
          <w:t>http://www.enzyme-database.org/query.php?name=Pinoresinol+reductase</w:t>
        </w:r>
      </w:hyperlink>
    </w:p>
    <w:p w:rsidR="00C755D0" w:rsidRPr="007C05B2" w:rsidRDefault="00C755D0" w:rsidP="00277B33">
      <w:r>
        <w:t>Imagem retirada da “via completa de feni</w:t>
      </w:r>
      <w:r w:rsidR="00FA477B">
        <w:t>l</w:t>
      </w:r>
      <w:r>
        <w:t>porpanóides” (a do link de mesmo nome encontrado acima) destacando somente onde age</w:t>
      </w:r>
      <w:r w:rsidR="00E34531">
        <w:t xml:space="preserve"> a pinoresinol redutase:</w:t>
      </w:r>
    </w:p>
    <w:p w:rsidR="00C755D0" w:rsidRPr="007C05B2" w:rsidRDefault="00C755D0" w:rsidP="00277B33">
      <w:r>
        <w:rPr>
          <w:noProof/>
          <w:lang w:eastAsia="pt-BR"/>
        </w:rPr>
        <w:lastRenderedPageBreak/>
        <w:drawing>
          <wp:inline distT="0" distB="0" distL="0" distR="0">
            <wp:extent cx="5400675" cy="4476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4476750"/>
                    </a:xfrm>
                    <a:prstGeom prst="rect">
                      <a:avLst/>
                    </a:prstGeom>
                    <a:noFill/>
                    <a:ln>
                      <a:noFill/>
                    </a:ln>
                  </pic:spPr>
                </pic:pic>
              </a:graphicData>
            </a:graphic>
          </wp:inline>
        </w:drawing>
      </w:r>
    </w:p>
    <w:p w:rsidR="00277B33" w:rsidRPr="007C05B2" w:rsidRDefault="00277B33"/>
    <w:p w:rsidR="00D7034A" w:rsidRDefault="001744FF">
      <w:r>
        <w:t>Glucuronosyltransferase (aparentemente presente em várias famílias e com funções diversas, complicado de classificar</w:t>
      </w:r>
      <w:r w:rsidR="003C0AA8">
        <w:t>.</w:t>
      </w:r>
      <w:r>
        <w:t>)</w:t>
      </w:r>
    </w:p>
    <w:p w:rsidR="001744FF" w:rsidRDefault="008F30B8" w:rsidP="00B4292B">
      <w:hyperlink r:id="rId124" w:history="1">
        <w:r w:rsidR="001744FF" w:rsidRPr="00B4292B">
          <w:rPr>
            <w:rStyle w:val="Hyperlink"/>
          </w:rPr>
          <w:t>http://onlinelibrary.wiley.com/doi/10.1111/tpj.12353/full</w:t>
        </w:r>
      </w:hyperlink>
      <w:r w:rsidR="00614CC9" w:rsidRPr="00B4292B">
        <w:rPr>
          <w:rStyle w:val="Hyperlink"/>
          <w:rFonts w:ascii="Arial" w:hAnsi="Arial" w:cs="Arial"/>
          <w:color w:val="auto"/>
          <w:sz w:val="20"/>
          <w:szCs w:val="20"/>
          <w:u w:val="none"/>
          <w:shd w:val="clear" w:color="auto" w:fill="FFFFFF"/>
        </w:rPr>
        <w:t xml:space="preserve"> {</w:t>
      </w:r>
      <w:r w:rsidR="00B4292B" w:rsidRPr="00B4292B">
        <w:rPr>
          <w:rStyle w:val="Hyperlink"/>
          <w:rFonts w:ascii="Arial" w:hAnsi="Arial" w:cs="Arial"/>
          <w:color w:val="auto"/>
          <w:sz w:val="20"/>
          <w:szCs w:val="20"/>
          <w:highlight w:val="lightGray"/>
          <w:u w:val="none"/>
          <w:shd w:val="clear" w:color="auto" w:fill="FFFFFF"/>
        </w:rPr>
        <w:t xml:space="preserve">A β–glucuronosyltransferase from </w:t>
      </w:r>
      <w:r w:rsidR="00B4292B" w:rsidRPr="00690F8B">
        <w:rPr>
          <w:rStyle w:val="Hyperlink"/>
          <w:rFonts w:ascii="Arial" w:hAnsi="Arial" w:cs="Arial"/>
          <w:i/>
          <w:color w:val="auto"/>
          <w:sz w:val="20"/>
          <w:szCs w:val="20"/>
          <w:highlight w:val="lightGray"/>
          <w:u w:val="none"/>
          <w:shd w:val="clear" w:color="auto" w:fill="FFFFFF"/>
        </w:rPr>
        <w:t>Arabidopsis thaliana</w:t>
      </w:r>
      <w:r w:rsidR="00B4292B" w:rsidRPr="00B4292B">
        <w:rPr>
          <w:rStyle w:val="Hyperlink"/>
          <w:rFonts w:ascii="Arial" w:hAnsi="Arial" w:cs="Arial"/>
          <w:color w:val="auto"/>
          <w:sz w:val="20"/>
          <w:szCs w:val="20"/>
          <w:highlight w:val="lightGray"/>
          <w:u w:val="none"/>
          <w:shd w:val="clear" w:color="auto" w:fill="FFFFFF"/>
        </w:rPr>
        <w:t xml:space="preserve"> involved in biosynthesis of type II arabinogalactan has a role in cell elongation during seedling growth - Eva Knoch, Adiphol Dilokpimol, Theodora Tryfona, Christian P. Poulsen, Guangyan Xiong, Jesper Harholt, Bent L. Petersen, Peter Ulvskov, Masood Z. Hadi, Toshihisa Kotake, Yoichi Tsumuraya, Markus Pauly, Paul Dupree, Naomi Geshi</w:t>
      </w:r>
      <w:r w:rsidR="00614CC9" w:rsidRPr="00614CC9">
        <w:rPr>
          <w:rStyle w:val="Hyperlink"/>
          <w:rFonts w:ascii="Arial" w:hAnsi="Arial" w:cs="Arial"/>
          <w:color w:val="auto"/>
          <w:sz w:val="20"/>
          <w:szCs w:val="20"/>
          <w:u w:val="none"/>
          <w:shd w:val="clear" w:color="auto" w:fill="FFFFFF"/>
        </w:rPr>
        <w:t>}</w:t>
      </w:r>
    </w:p>
    <w:p w:rsidR="001744FF" w:rsidRDefault="008F30B8" w:rsidP="00B4292B">
      <w:hyperlink r:id="rId125" w:history="1">
        <w:r w:rsidR="001744FF" w:rsidRPr="00B4292B">
          <w:rPr>
            <w:rStyle w:val="Hyperlink"/>
          </w:rPr>
          <w:t>http://www.jbc.org/content/280/2/899.short</w:t>
        </w:r>
      </w:hyperlink>
      <w:r w:rsidR="00614CC9" w:rsidRPr="00B4292B">
        <w:rPr>
          <w:rStyle w:val="Hyperlink"/>
          <w:rFonts w:ascii="Arial" w:hAnsi="Arial" w:cs="Arial"/>
          <w:color w:val="auto"/>
          <w:sz w:val="20"/>
          <w:szCs w:val="20"/>
          <w:u w:val="none"/>
          <w:shd w:val="clear" w:color="auto" w:fill="FFFFFF"/>
        </w:rPr>
        <w:t xml:space="preserve"> {</w:t>
      </w:r>
      <w:r w:rsidR="00B4292B" w:rsidRPr="00B4292B">
        <w:rPr>
          <w:rStyle w:val="Hyperlink"/>
          <w:rFonts w:ascii="Arial" w:hAnsi="Arial" w:cs="Arial"/>
          <w:color w:val="auto"/>
          <w:sz w:val="20"/>
          <w:szCs w:val="20"/>
          <w:highlight w:val="lightGray"/>
          <w:u w:val="none"/>
          <w:shd w:val="clear" w:color="auto" w:fill="FFFFFF"/>
        </w:rPr>
        <w:t xml:space="preserve">UDP-glucuronic </w:t>
      </w:r>
      <w:proofErr w:type="gramStart"/>
      <w:r w:rsidR="00B4292B" w:rsidRPr="00B4292B">
        <w:rPr>
          <w:rStyle w:val="Hyperlink"/>
          <w:rFonts w:ascii="Arial" w:hAnsi="Arial" w:cs="Arial"/>
          <w:color w:val="auto"/>
          <w:sz w:val="20"/>
          <w:szCs w:val="20"/>
          <w:highlight w:val="lightGray"/>
          <w:u w:val="none"/>
          <w:shd w:val="clear" w:color="auto" w:fill="FFFFFF"/>
        </w:rPr>
        <w:t>Acid:</w:t>
      </w:r>
      <w:proofErr w:type="gramEnd"/>
      <w:r w:rsidR="00B4292B" w:rsidRPr="00B4292B">
        <w:rPr>
          <w:rStyle w:val="Hyperlink"/>
          <w:rFonts w:ascii="Arial" w:hAnsi="Arial" w:cs="Arial"/>
          <w:color w:val="auto"/>
          <w:sz w:val="20"/>
          <w:szCs w:val="20"/>
          <w:highlight w:val="lightGray"/>
          <w:u w:val="none"/>
          <w:shd w:val="clear" w:color="auto" w:fill="FFFFFF"/>
        </w:rPr>
        <w:t>Anthocyanin Glucuronosyltransferase from Red Daisy (</w:t>
      </w:r>
      <w:r w:rsidR="00B4292B" w:rsidRPr="00690F8B">
        <w:rPr>
          <w:rStyle w:val="Hyperlink"/>
          <w:rFonts w:ascii="Arial" w:hAnsi="Arial" w:cs="Arial"/>
          <w:i/>
          <w:color w:val="auto"/>
          <w:sz w:val="20"/>
          <w:szCs w:val="20"/>
          <w:highlight w:val="lightGray"/>
          <w:u w:val="none"/>
          <w:shd w:val="clear" w:color="auto" w:fill="FFFFFF"/>
        </w:rPr>
        <w:t>Bellis perennis</w:t>
      </w:r>
      <w:r w:rsidR="00B4292B" w:rsidRPr="00B4292B">
        <w:rPr>
          <w:rStyle w:val="Hyperlink"/>
          <w:rFonts w:ascii="Arial" w:hAnsi="Arial" w:cs="Arial"/>
          <w:color w:val="auto"/>
          <w:sz w:val="20"/>
          <w:szCs w:val="20"/>
          <w:highlight w:val="lightGray"/>
          <w:u w:val="none"/>
          <w:shd w:val="clear" w:color="auto" w:fill="FFFFFF"/>
        </w:rPr>
        <w:t>) Flowers - Enzymology and Phylogenetics of a Novel Glucuronosyltransferase Involved in Flower Pigment Biosynthesis - Shin'ya Sawada, Hirokazu Suzuki, Fumiko Ichimaida, Masa-atsu Yamaguchi, Takashi Iwashita, Yuko Fukui, Hisashi Hemmi, Tokuzo Nishino and Toru Nakayama</w:t>
      </w:r>
      <w:r w:rsidR="00614CC9" w:rsidRPr="00614CC9">
        <w:rPr>
          <w:rStyle w:val="Hyperlink"/>
          <w:rFonts w:ascii="Arial" w:hAnsi="Arial" w:cs="Arial"/>
          <w:color w:val="auto"/>
          <w:sz w:val="20"/>
          <w:szCs w:val="20"/>
          <w:u w:val="none"/>
          <w:shd w:val="clear" w:color="auto" w:fill="FFFFFF"/>
        </w:rPr>
        <w:t>}</w:t>
      </w:r>
    </w:p>
    <w:p w:rsidR="001744FF" w:rsidRDefault="008F30B8" w:rsidP="00FA1FCD">
      <w:pPr>
        <w:rPr>
          <w:rStyle w:val="Hyperlink"/>
          <w:rFonts w:ascii="Arial" w:hAnsi="Arial" w:cs="Arial"/>
          <w:color w:val="auto"/>
          <w:sz w:val="20"/>
          <w:szCs w:val="20"/>
          <w:u w:val="none"/>
          <w:shd w:val="clear" w:color="auto" w:fill="FFFFFF"/>
          <w:lang w:val="en-US"/>
        </w:rPr>
      </w:pPr>
      <w:hyperlink r:id="rId126" w:history="1">
        <w:r w:rsidR="001744FF" w:rsidRPr="00FA1FCD">
          <w:rPr>
            <w:rStyle w:val="Hyperlink"/>
            <w:lang w:val="en-US"/>
          </w:rPr>
          <w:t>http://www.plantphysiol.org/content/159/4/1408.short</w:t>
        </w:r>
      </w:hyperlink>
      <w:r w:rsidR="00614CC9" w:rsidRPr="00FA1FCD">
        <w:rPr>
          <w:rStyle w:val="Hyperlink"/>
          <w:rFonts w:ascii="Arial" w:hAnsi="Arial" w:cs="Arial"/>
          <w:color w:val="auto"/>
          <w:sz w:val="20"/>
          <w:szCs w:val="20"/>
          <w:u w:val="none"/>
          <w:shd w:val="clear" w:color="auto" w:fill="FFFFFF"/>
          <w:lang w:val="en-US"/>
        </w:rPr>
        <w:t xml:space="preserve"> {</w:t>
      </w:r>
      <w:r w:rsidR="00FA1FCD" w:rsidRPr="00FA1FCD">
        <w:rPr>
          <w:rStyle w:val="Hyperlink"/>
          <w:rFonts w:ascii="Arial" w:hAnsi="Arial" w:cs="Arial"/>
          <w:color w:val="auto"/>
          <w:sz w:val="20"/>
          <w:szCs w:val="20"/>
          <w:highlight w:val="lightGray"/>
          <w:u w:val="none"/>
          <w:shd w:val="clear" w:color="auto" w:fill="FFFFFF"/>
          <w:lang w:val="en-US"/>
        </w:rPr>
        <w:t>Three Members of the Arabidopsis Glycosyltransferase Family 8 Are Xylan Glucuronosyltransferases - Emilie A. Rennie, Sara Fasmer Hansen, Edward E.K. Baidoo, Masood Z. Hadi, Jay D. Keasling and Henrik Vibe Scheller</w:t>
      </w:r>
      <w:r w:rsidR="00614CC9" w:rsidRPr="00FA1FCD">
        <w:rPr>
          <w:rStyle w:val="Hyperlink"/>
          <w:rFonts w:ascii="Arial" w:hAnsi="Arial" w:cs="Arial"/>
          <w:color w:val="auto"/>
          <w:sz w:val="20"/>
          <w:szCs w:val="20"/>
          <w:u w:val="none"/>
          <w:shd w:val="clear" w:color="auto" w:fill="FFFFFF"/>
          <w:lang w:val="en-US"/>
        </w:rPr>
        <w:t>}</w:t>
      </w:r>
    </w:p>
    <w:p w:rsidR="00340BB2" w:rsidRPr="00555151" w:rsidRDefault="00340BB2">
      <w:pPr>
        <w:rPr>
          <w:lang w:val="en-US"/>
        </w:rPr>
      </w:pPr>
    </w:p>
    <w:p w:rsidR="00340BB2" w:rsidRDefault="00340BB2">
      <w:r>
        <w:t>Lectins (se ligam de forma específica a diferentes sítios de carboidratos)</w:t>
      </w:r>
    </w:p>
    <w:p w:rsidR="00340BB2" w:rsidRPr="00B539A8" w:rsidRDefault="008F30B8" w:rsidP="00B539A8">
      <w:pPr>
        <w:rPr>
          <w:lang w:val="en-US"/>
        </w:rPr>
      </w:pPr>
      <w:hyperlink r:id="rId127" w:history="1">
        <w:r w:rsidR="00340BB2" w:rsidRPr="00B539A8">
          <w:rPr>
            <w:rStyle w:val="Hyperlink"/>
            <w:lang w:val="en-US"/>
          </w:rPr>
          <w:t>http://www.ncbi.nlm.nih.gov/pmc/articles/PMC159974/</w:t>
        </w:r>
      </w:hyperlink>
      <w:r w:rsidR="00614CC9" w:rsidRPr="00B539A8">
        <w:rPr>
          <w:rStyle w:val="Hyperlink"/>
          <w:rFonts w:ascii="Arial" w:hAnsi="Arial" w:cs="Arial"/>
          <w:color w:val="auto"/>
          <w:sz w:val="20"/>
          <w:szCs w:val="20"/>
          <w:u w:val="none"/>
          <w:shd w:val="clear" w:color="auto" w:fill="FFFFFF"/>
          <w:lang w:val="en-US"/>
        </w:rPr>
        <w:t xml:space="preserve"> {</w:t>
      </w:r>
      <w:r w:rsidR="00B539A8" w:rsidRPr="00B539A8">
        <w:rPr>
          <w:rStyle w:val="Hyperlink"/>
          <w:rFonts w:ascii="Arial" w:hAnsi="Arial" w:cs="Arial"/>
          <w:color w:val="auto"/>
          <w:sz w:val="20"/>
          <w:szCs w:val="20"/>
          <w:highlight w:val="lightGray"/>
          <w:u w:val="none"/>
          <w:shd w:val="clear" w:color="auto" w:fill="FFFFFF"/>
          <w:lang w:val="en-US"/>
        </w:rPr>
        <w:t>Lectins, lectin genes, and their role in plant defense. - M J Chrispeels and N V Raikhel</w:t>
      </w:r>
      <w:r w:rsidR="00614CC9" w:rsidRPr="00B539A8">
        <w:rPr>
          <w:rStyle w:val="Hyperlink"/>
          <w:rFonts w:ascii="Arial" w:hAnsi="Arial" w:cs="Arial"/>
          <w:color w:val="auto"/>
          <w:sz w:val="20"/>
          <w:szCs w:val="20"/>
          <w:u w:val="none"/>
          <w:shd w:val="clear" w:color="auto" w:fill="FFFFFF"/>
          <w:lang w:val="en-US"/>
        </w:rPr>
        <w:t>}</w:t>
      </w:r>
    </w:p>
    <w:p w:rsidR="00340BB2" w:rsidRPr="00B539A8" w:rsidRDefault="008F30B8" w:rsidP="00B539A8">
      <w:pPr>
        <w:rPr>
          <w:lang w:val="en-US"/>
        </w:rPr>
      </w:pPr>
      <w:hyperlink r:id="rId128" w:history="1">
        <w:r w:rsidR="00340BB2" w:rsidRPr="00B539A8">
          <w:rPr>
            <w:rStyle w:val="Hyperlink"/>
            <w:lang w:val="en-US"/>
          </w:rPr>
          <w:t>https://glycob.oxfordjournals.org/content/11/5/71R.full</w:t>
        </w:r>
      </w:hyperlink>
      <w:r w:rsidR="00614CC9" w:rsidRPr="00B539A8">
        <w:rPr>
          <w:rStyle w:val="Hyperlink"/>
          <w:rFonts w:ascii="Arial" w:hAnsi="Arial" w:cs="Arial"/>
          <w:color w:val="auto"/>
          <w:sz w:val="20"/>
          <w:szCs w:val="20"/>
          <w:u w:val="none"/>
          <w:shd w:val="clear" w:color="auto" w:fill="FFFFFF"/>
          <w:lang w:val="en-US"/>
        </w:rPr>
        <w:t xml:space="preserve"> {</w:t>
      </w:r>
      <w:r w:rsidR="00B539A8" w:rsidRPr="00B539A8">
        <w:rPr>
          <w:rStyle w:val="Hyperlink"/>
          <w:rFonts w:ascii="Arial" w:hAnsi="Arial" w:cs="Arial"/>
          <w:color w:val="auto"/>
          <w:sz w:val="20"/>
          <w:szCs w:val="20"/>
          <w:highlight w:val="lightGray"/>
          <w:u w:val="none"/>
          <w:shd w:val="clear" w:color="auto" w:fill="FFFFFF"/>
          <w:lang w:val="en-US"/>
        </w:rPr>
        <w:t>Lectin-like proteins in model organisms: implications for evolution of carbohydrate-binding activity - Roger B. Dodd and Kurt Drickamer</w:t>
      </w:r>
      <w:r w:rsidR="00614CC9" w:rsidRPr="00B539A8">
        <w:rPr>
          <w:rStyle w:val="Hyperlink"/>
          <w:rFonts w:ascii="Arial" w:hAnsi="Arial" w:cs="Arial"/>
          <w:color w:val="auto"/>
          <w:sz w:val="20"/>
          <w:szCs w:val="20"/>
          <w:u w:val="none"/>
          <w:shd w:val="clear" w:color="auto" w:fill="FFFFFF"/>
          <w:lang w:val="en-US"/>
        </w:rPr>
        <w:t>}</w:t>
      </w:r>
    </w:p>
    <w:p w:rsidR="00340BB2" w:rsidRPr="00B67B71" w:rsidRDefault="008F30B8">
      <w:pPr>
        <w:rPr>
          <w:lang w:val="en-US"/>
        </w:rPr>
      </w:pPr>
      <w:hyperlink r:id="rId129" w:history="1">
        <w:r w:rsidR="00340BB2" w:rsidRPr="00B67B71">
          <w:rPr>
            <w:rStyle w:val="Hyperlink"/>
            <w:lang w:val="en-US"/>
          </w:rPr>
          <w:t>https://scholar.google.com.br/scholar?hl=pt-BR&amp;as_sdt=0,5&amp;q=plant+lectin+carbohydrate+binding</w:t>
        </w:r>
      </w:hyperlink>
    </w:p>
    <w:p w:rsidR="00340BB2" w:rsidRPr="00B539A8" w:rsidRDefault="008F30B8" w:rsidP="00B539A8">
      <w:pPr>
        <w:rPr>
          <w:lang w:val="en-US"/>
        </w:rPr>
      </w:pPr>
      <w:hyperlink r:id="rId130" w:anchor="!divAbstract" w:history="1">
        <w:r w:rsidR="00340BB2" w:rsidRPr="00B539A8">
          <w:rPr>
            <w:rStyle w:val="Hyperlink"/>
            <w:lang w:val="en-US"/>
          </w:rPr>
          <w:t>http://pubs.rsc.org/en/content/articlelanding/2006/ob/b515446d/unauth#!divAbstract</w:t>
        </w:r>
      </w:hyperlink>
      <w:r w:rsidR="00614CC9" w:rsidRPr="00B539A8">
        <w:rPr>
          <w:rStyle w:val="Hyperlink"/>
          <w:rFonts w:ascii="Arial" w:hAnsi="Arial" w:cs="Arial"/>
          <w:color w:val="auto"/>
          <w:sz w:val="20"/>
          <w:szCs w:val="20"/>
          <w:u w:val="none"/>
          <w:shd w:val="clear" w:color="auto" w:fill="FFFFFF"/>
          <w:lang w:val="en-US"/>
        </w:rPr>
        <w:t xml:space="preserve"> {</w:t>
      </w:r>
      <w:proofErr w:type="gramStart"/>
      <w:r w:rsidR="00B539A8" w:rsidRPr="00B539A8">
        <w:rPr>
          <w:rStyle w:val="Hyperlink"/>
          <w:rFonts w:ascii="Arial" w:hAnsi="Arial" w:cs="Arial"/>
          <w:color w:val="auto"/>
          <w:sz w:val="20"/>
          <w:szCs w:val="20"/>
          <w:highlight w:val="lightGray"/>
          <w:u w:val="none"/>
          <w:shd w:val="clear" w:color="auto" w:fill="FFFFFF"/>
          <w:lang w:val="en-US"/>
        </w:rPr>
        <w:t>Beyond</w:t>
      </w:r>
      <w:proofErr w:type="gramEnd"/>
      <w:r w:rsidR="00B539A8" w:rsidRPr="00B539A8">
        <w:rPr>
          <w:rStyle w:val="Hyperlink"/>
          <w:rFonts w:ascii="Arial" w:hAnsi="Arial" w:cs="Arial"/>
          <w:color w:val="auto"/>
          <w:sz w:val="20"/>
          <w:szCs w:val="20"/>
          <w:highlight w:val="lightGray"/>
          <w:u w:val="none"/>
          <w:shd w:val="clear" w:color="auto" w:fill="FFFFFF"/>
          <w:lang w:val="en-US"/>
        </w:rPr>
        <w:t xml:space="preserve"> carbohydrate binding: new directions in plant lectin research - Sneha Sudha Komath,   Mannem Kavithab and Musti J. Swamy</w:t>
      </w:r>
      <w:r w:rsidR="00614CC9" w:rsidRPr="00B539A8">
        <w:rPr>
          <w:rStyle w:val="Hyperlink"/>
          <w:rFonts w:ascii="Arial" w:hAnsi="Arial" w:cs="Arial"/>
          <w:color w:val="auto"/>
          <w:sz w:val="20"/>
          <w:szCs w:val="20"/>
          <w:u w:val="none"/>
          <w:shd w:val="clear" w:color="auto" w:fill="FFFFFF"/>
          <w:lang w:val="en-US"/>
        </w:rPr>
        <w:t>}</w:t>
      </w:r>
    </w:p>
    <w:p w:rsidR="00340BB2" w:rsidRPr="00B539A8" w:rsidRDefault="00340BB2">
      <w:pPr>
        <w:rPr>
          <w:lang w:val="en-US"/>
        </w:rPr>
      </w:pPr>
    </w:p>
    <w:p w:rsidR="00340BB2" w:rsidRDefault="00340BB2">
      <w:r>
        <w:t>Galactosyltransferase (não li os artigos)</w:t>
      </w:r>
    </w:p>
    <w:p w:rsidR="00340BB2" w:rsidRPr="00B539A8" w:rsidRDefault="008F30B8" w:rsidP="00B539A8">
      <w:pPr>
        <w:rPr>
          <w:lang w:val="en-US"/>
        </w:rPr>
      </w:pPr>
      <w:hyperlink r:id="rId131" w:history="1">
        <w:r w:rsidR="000968D7" w:rsidRPr="00B539A8">
          <w:rPr>
            <w:rStyle w:val="Hyperlink"/>
            <w:lang w:val="en-US"/>
          </w:rPr>
          <w:t>http://www.plantphysiol.org/content/131/3/1487.short</w:t>
        </w:r>
      </w:hyperlink>
      <w:r w:rsidR="00614CC9" w:rsidRPr="00B539A8">
        <w:rPr>
          <w:rStyle w:val="Hyperlink"/>
          <w:rFonts w:ascii="Arial" w:hAnsi="Arial" w:cs="Arial"/>
          <w:color w:val="auto"/>
          <w:sz w:val="20"/>
          <w:szCs w:val="20"/>
          <w:u w:val="none"/>
          <w:shd w:val="clear" w:color="auto" w:fill="FFFFFF"/>
          <w:lang w:val="en-US"/>
        </w:rPr>
        <w:t xml:space="preserve"> {</w:t>
      </w:r>
      <w:r w:rsidR="00B539A8" w:rsidRPr="00B539A8">
        <w:rPr>
          <w:rStyle w:val="Hyperlink"/>
          <w:rFonts w:ascii="Arial" w:hAnsi="Arial" w:cs="Arial"/>
          <w:color w:val="auto"/>
          <w:sz w:val="20"/>
          <w:szCs w:val="20"/>
          <w:highlight w:val="lightGray"/>
          <w:u w:val="none"/>
          <w:shd w:val="clear" w:color="auto" w:fill="FFFFFF"/>
          <w:lang w:val="en-US"/>
        </w:rPr>
        <w:t>Tobacco Transgenic Lines That Express Fenugreek Galactomannan Galactosyltransferase Constitutively Have Structurally Altered Galactomannans in Their Seed Endosperm Cell Walls - J.S. Grant Reid, Mary E. Edwards, Cathryn A. Dickson, Catherine Scott and Michael J. Gidley</w:t>
      </w:r>
      <w:r w:rsidR="00614CC9" w:rsidRPr="00B539A8">
        <w:rPr>
          <w:rStyle w:val="Hyperlink"/>
          <w:rFonts w:ascii="Arial" w:hAnsi="Arial" w:cs="Arial"/>
          <w:color w:val="auto"/>
          <w:sz w:val="20"/>
          <w:szCs w:val="20"/>
          <w:u w:val="none"/>
          <w:shd w:val="clear" w:color="auto" w:fill="FFFFFF"/>
          <w:lang w:val="en-US"/>
        </w:rPr>
        <w:t>}</w:t>
      </w:r>
    </w:p>
    <w:p w:rsidR="000968D7" w:rsidRPr="00B67B71" w:rsidRDefault="008F30B8" w:rsidP="00B539A8">
      <w:pPr>
        <w:rPr>
          <w:lang w:val="en-US"/>
        </w:rPr>
      </w:pPr>
      <w:hyperlink r:id="rId132" w:history="1">
        <w:r w:rsidR="000968D7" w:rsidRPr="00B67B71">
          <w:rPr>
            <w:rStyle w:val="Hyperlink"/>
            <w:lang w:val="en-US"/>
          </w:rPr>
          <w:t>http://www.sciencedirect.com/science/article/pii/016894529290205Z</w:t>
        </w:r>
      </w:hyperlink>
      <w:r w:rsidR="00614CC9" w:rsidRPr="00B67B71">
        <w:rPr>
          <w:rStyle w:val="Hyperlink"/>
          <w:rFonts w:ascii="Arial" w:hAnsi="Arial" w:cs="Arial"/>
          <w:color w:val="auto"/>
          <w:sz w:val="20"/>
          <w:szCs w:val="20"/>
          <w:u w:val="none"/>
          <w:shd w:val="clear" w:color="auto" w:fill="FFFFFF"/>
          <w:lang w:val="en-US"/>
        </w:rPr>
        <w:t xml:space="preserve"> {</w:t>
      </w:r>
      <w:r w:rsidR="00B539A8" w:rsidRPr="00B67B71">
        <w:rPr>
          <w:rStyle w:val="Hyperlink"/>
          <w:rFonts w:ascii="Arial" w:hAnsi="Arial" w:cs="Arial"/>
          <w:color w:val="auto"/>
          <w:sz w:val="20"/>
          <w:szCs w:val="20"/>
          <w:highlight w:val="lightGray"/>
          <w:u w:val="none"/>
          <w:shd w:val="clear" w:color="auto" w:fill="FFFFFF"/>
          <w:lang w:val="en-US"/>
        </w:rPr>
        <w:t>Characterization of UDP-glucose</w:t>
      </w:r>
      <w:proofErr w:type="gramStart"/>
      <w:r w:rsidR="00B539A8" w:rsidRPr="00B67B71">
        <w:rPr>
          <w:rStyle w:val="Hyperlink"/>
          <w:rFonts w:ascii="Arial" w:hAnsi="Arial" w:cs="Arial"/>
          <w:color w:val="auto"/>
          <w:sz w:val="20"/>
          <w:szCs w:val="20"/>
          <w:highlight w:val="lightGray"/>
          <w:u w:val="none"/>
          <w:shd w:val="clear" w:color="auto" w:fill="FFFFFF"/>
          <w:lang w:val="en-US"/>
        </w:rPr>
        <w:t>:solanidine</w:t>
      </w:r>
      <w:proofErr w:type="gramEnd"/>
      <w:r w:rsidR="00B539A8" w:rsidRPr="00B67B71">
        <w:rPr>
          <w:rStyle w:val="Hyperlink"/>
          <w:rFonts w:ascii="Arial" w:hAnsi="Arial" w:cs="Arial"/>
          <w:color w:val="auto"/>
          <w:sz w:val="20"/>
          <w:szCs w:val="20"/>
          <w:highlight w:val="lightGray"/>
          <w:u w:val="none"/>
          <w:shd w:val="clear" w:color="auto" w:fill="FFFFFF"/>
          <w:lang w:val="en-US"/>
        </w:rPr>
        <w:t xml:space="preserve"> glucosyltransferase and UDP-galactose:solanidine galactosyltransferase from potato tuber - Annika Bergenstråhle, Elisabeth Tillberg, Lisbeth Jonsson</w:t>
      </w:r>
      <w:r w:rsidR="00614CC9" w:rsidRPr="00B67B71">
        <w:rPr>
          <w:rStyle w:val="Hyperlink"/>
          <w:rFonts w:ascii="Arial" w:hAnsi="Arial" w:cs="Arial"/>
          <w:color w:val="auto"/>
          <w:sz w:val="20"/>
          <w:szCs w:val="20"/>
          <w:u w:val="none"/>
          <w:shd w:val="clear" w:color="auto" w:fill="FFFFFF"/>
          <w:lang w:val="en-US"/>
        </w:rPr>
        <w:t>}</w:t>
      </w:r>
    </w:p>
    <w:p w:rsidR="000968D7" w:rsidRPr="00B539A8" w:rsidRDefault="008F30B8" w:rsidP="00B539A8">
      <w:pPr>
        <w:rPr>
          <w:lang w:val="en-US"/>
        </w:rPr>
      </w:pPr>
      <w:hyperlink r:id="rId133" w:history="1">
        <w:r w:rsidR="000968D7" w:rsidRPr="00B539A8">
          <w:rPr>
            <w:rStyle w:val="Hyperlink"/>
            <w:lang w:val="en-US"/>
          </w:rPr>
          <w:t>http://www.sciencedirect.com/science/article/pii/S1369526606001506</w:t>
        </w:r>
      </w:hyperlink>
      <w:r w:rsidR="00614CC9" w:rsidRPr="00B539A8">
        <w:rPr>
          <w:rStyle w:val="Hyperlink"/>
          <w:rFonts w:ascii="Arial" w:hAnsi="Arial" w:cs="Arial"/>
          <w:color w:val="auto"/>
          <w:sz w:val="20"/>
          <w:szCs w:val="20"/>
          <w:u w:val="none"/>
          <w:shd w:val="clear" w:color="auto" w:fill="FFFFFF"/>
          <w:lang w:val="en-US"/>
        </w:rPr>
        <w:t xml:space="preserve"> {</w:t>
      </w:r>
      <w:r w:rsidR="00B539A8" w:rsidRPr="00B539A8">
        <w:rPr>
          <w:rStyle w:val="Hyperlink"/>
          <w:rFonts w:ascii="Arial" w:hAnsi="Arial" w:cs="Arial"/>
          <w:color w:val="auto"/>
          <w:sz w:val="20"/>
          <w:szCs w:val="20"/>
          <w:highlight w:val="lightGray"/>
          <w:u w:val="none"/>
          <w:shd w:val="clear" w:color="auto" w:fill="FFFFFF"/>
          <w:lang w:val="en-US"/>
        </w:rPr>
        <w:t>Biosynthesis of plant cell wall polysaccharides — a complex process - Olivier Lerouxel, David M Cavalier, Aaron H Liepman, Kenneth Keegstra</w:t>
      </w:r>
      <w:r w:rsidR="00614CC9" w:rsidRPr="00B539A8">
        <w:rPr>
          <w:rStyle w:val="Hyperlink"/>
          <w:rFonts w:ascii="Arial" w:hAnsi="Arial" w:cs="Arial"/>
          <w:color w:val="auto"/>
          <w:sz w:val="20"/>
          <w:szCs w:val="20"/>
          <w:u w:val="none"/>
          <w:shd w:val="clear" w:color="auto" w:fill="FFFFFF"/>
          <w:lang w:val="en-US"/>
        </w:rPr>
        <w:t>}</w:t>
      </w:r>
    </w:p>
    <w:p w:rsidR="000968D7" w:rsidRPr="00B539A8" w:rsidRDefault="008F30B8" w:rsidP="00B539A8">
      <w:pPr>
        <w:rPr>
          <w:lang w:val="en-US"/>
        </w:rPr>
      </w:pPr>
      <w:hyperlink r:id="rId134" w:history="1">
        <w:r w:rsidR="000968D7" w:rsidRPr="00B539A8">
          <w:rPr>
            <w:rStyle w:val="Hyperlink"/>
            <w:lang w:val="en-US"/>
          </w:rPr>
          <w:t>http://onlinelibrary.wiley.com/doi/10.1046/j.1365-313x.1999.00566.x/full</w:t>
        </w:r>
      </w:hyperlink>
      <w:r w:rsidR="00614CC9" w:rsidRPr="00B539A8">
        <w:rPr>
          <w:rStyle w:val="Hyperlink"/>
          <w:rFonts w:ascii="Arial" w:hAnsi="Arial" w:cs="Arial"/>
          <w:color w:val="auto"/>
          <w:sz w:val="20"/>
          <w:szCs w:val="20"/>
          <w:u w:val="none"/>
          <w:shd w:val="clear" w:color="auto" w:fill="FFFFFF"/>
          <w:lang w:val="en-US"/>
        </w:rPr>
        <w:t xml:space="preserve"> {</w:t>
      </w:r>
      <w:r w:rsidR="00B539A8" w:rsidRPr="00B539A8">
        <w:rPr>
          <w:rStyle w:val="Hyperlink"/>
          <w:rFonts w:ascii="Arial" w:hAnsi="Arial" w:cs="Arial"/>
          <w:color w:val="auto"/>
          <w:sz w:val="20"/>
          <w:szCs w:val="20"/>
          <w:highlight w:val="lightGray"/>
          <w:u w:val="none"/>
          <w:shd w:val="clear" w:color="auto" w:fill="FFFFFF"/>
          <w:lang w:val="en-US"/>
        </w:rPr>
        <w:t>Molecular characterisation of a membrane-bound galactosyltransferase of plant cell wall matrix polysaccharide biosynthesis - Mary E. Edwards, Cathryn A. Dickson, Sumant Chengappa, Christopher Sidebottom, Michael J. Gidley, J. S. Grant Reid</w:t>
      </w:r>
      <w:r w:rsidR="00614CC9" w:rsidRPr="00B539A8">
        <w:rPr>
          <w:rStyle w:val="Hyperlink"/>
          <w:rFonts w:ascii="Arial" w:hAnsi="Arial" w:cs="Arial"/>
          <w:color w:val="auto"/>
          <w:sz w:val="20"/>
          <w:szCs w:val="20"/>
          <w:u w:val="none"/>
          <w:shd w:val="clear" w:color="auto" w:fill="FFFFFF"/>
          <w:lang w:val="en-US"/>
        </w:rPr>
        <w:t>}</w:t>
      </w:r>
    </w:p>
    <w:p w:rsidR="000968D7" w:rsidRPr="00B67B71" w:rsidRDefault="008F30B8">
      <w:pPr>
        <w:rPr>
          <w:lang w:val="en-US"/>
        </w:rPr>
      </w:pPr>
      <w:hyperlink r:id="rId135" w:history="1">
        <w:r w:rsidR="000968D7" w:rsidRPr="00B67B71">
          <w:rPr>
            <w:rStyle w:val="Hyperlink"/>
            <w:lang w:val="en-US"/>
          </w:rPr>
          <w:t>https://scholar.google.com.br/scholar?q=galactosyltransferase+plant&amp;btnG=&amp;hl=pt-BR&amp;as_sdt=0%2C5</w:t>
        </w:r>
      </w:hyperlink>
    </w:p>
    <w:p w:rsidR="000968D7" w:rsidRPr="00B67B71" w:rsidRDefault="000968D7">
      <w:pPr>
        <w:rPr>
          <w:lang w:val="en-US"/>
        </w:rPr>
      </w:pPr>
    </w:p>
    <w:p w:rsidR="00E315BB" w:rsidRPr="00FB4E24" w:rsidRDefault="00E315BB">
      <w:r w:rsidRPr="00CA0AC3">
        <w:rPr>
          <w:lang w:val="en-US"/>
        </w:rPr>
        <w:t>UDP-arabinopyranose mutase (H/</w:t>
      </w:r>
      <w:r w:rsidR="006E66C4" w:rsidRPr="00CA0AC3">
        <w:rPr>
          <w:lang w:val="en-US"/>
        </w:rPr>
        <w:t>P</w:t>
      </w:r>
      <w:r w:rsidRPr="00CA0AC3">
        <w:rPr>
          <w:lang w:val="en-US"/>
        </w:rPr>
        <w:t xml:space="preserve">, once it is related to arabinose and </w:t>
      </w:r>
      <w:proofErr w:type="gramStart"/>
      <w:r w:rsidRPr="00CA0AC3">
        <w:rPr>
          <w:lang w:val="en-US"/>
        </w:rPr>
        <w:t>arabinan</w:t>
      </w:r>
      <w:r w:rsidR="00FB4E24" w:rsidRPr="00CA0AC3">
        <w:rPr>
          <w:lang w:val="en-US"/>
        </w:rPr>
        <w:t xml:space="preserve"> .</w:t>
      </w:r>
      <w:proofErr w:type="gramEnd"/>
      <w:r w:rsidR="00FB4E24" w:rsidRPr="00CA0AC3">
        <w:rPr>
          <w:lang w:val="en-US"/>
        </w:rPr>
        <w:t xml:space="preserve"> </w:t>
      </w:r>
      <w:r w:rsidR="00FB4E24">
        <w:t>E</w:t>
      </w:r>
      <w:r w:rsidR="00FB4E24" w:rsidRPr="00FB4E24">
        <w:t>ssa é uma pesquisa antiga, mas pelo que vi do abstract do artigo-</w:t>
      </w:r>
      <w:r w:rsidR="00FB4E24">
        <w:t>não tenho acesso ao completo- é outro caso de enzima basal que quando removido afeta polissacarídeo. Vou deixar como H/P, mas precisa ser revisto com as outras com esse problema</w:t>
      </w:r>
      <w:r w:rsidRPr="00FB4E24">
        <w:t>)</w:t>
      </w:r>
    </w:p>
    <w:p w:rsidR="00E315BB" w:rsidRPr="00CA0AC3" w:rsidRDefault="008F30B8">
      <w:hyperlink r:id="rId136" w:history="1">
        <w:r w:rsidR="00D62C84" w:rsidRPr="00CA0AC3">
          <w:rPr>
            <w:rStyle w:val="Hyperlink"/>
          </w:rPr>
          <w:t>http://www.enzyme-database.org/query.php?ec=5.4.99.30</w:t>
        </w:r>
      </w:hyperlink>
      <w:r w:rsidR="00D62C84" w:rsidRPr="00CA0AC3">
        <w:t>++</w:t>
      </w:r>
    </w:p>
    <w:p w:rsidR="00D62C84" w:rsidRPr="00CA0AC3" w:rsidRDefault="008F30B8">
      <w:hyperlink r:id="rId137" w:history="1">
        <w:r w:rsidR="00D62C84" w:rsidRPr="00CA0AC3">
          <w:rPr>
            <w:rStyle w:val="Hyperlink"/>
          </w:rPr>
          <w:t>http://www.genome.jp/kegg-bin/show_pathway?ec00520+5.4.99.30</w:t>
        </w:r>
      </w:hyperlink>
    </w:p>
    <w:p w:rsidR="00D62C84" w:rsidRPr="00CA0AC3" w:rsidRDefault="008F30B8" w:rsidP="005E77B2">
      <w:hyperlink r:id="rId138" w:history="1">
        <w:r w:rsidR="008B45C7" w:rsidRPr="00CA0AC3">
          <w:rPr>
            <w:rStyle w:val="Hyperlink"/>
          </w:rPr>
          <w:t>http://www.sciencedirect.com/science/article/pii/S0031942211003396?np=y#</w:t>
        </w:r>
      </w:hyperlink>
      <w:r w:rsidR="00614CC9" w:rsidRPr="00CA0AC3">
        <w:rPr>
          <w:rStyle w:val="Hyperlink"/>
          <w:rFonts w:ascii="Arial" w:hAnsi="Arial" w:cs="Arial"/>
          <w:color w:val="auto"/>
          <w:sz w:val="20"/>
          <w:szCs w:val="20"/>
          <w:u w:val="none"/>
          <w:shd w:val="clear" w:color="auto" w:fill="FFFFFF"/>
        </w:rPr>
        <w:t xml:space="preserve"> {</w:t>
      </w:r>
      <w:r w:rsidR="005E77B2" w:rsidRPr="00CA0AC3">
        <w:rPr>
          <w:rStyle w:val="Hyperlink"/>
          <w:rFonts w:ascii="Arial" w:hAnsi="Arial" w:cs="Arial"/>
          <w:color w:val="auto"/>
          <w:sz w:val="20"/>
          <w:szCs w:val="20"/>
          <w:highlight w:val="lightGray"/>
          <w:u w:val="none"/>
          <w:shd w:val="clear" w:color="auto" w:fill="FFFFFF"/>
        </w:rPr>
        <w:t>Down-regulation of UDP-arabinopyranose mutase reduces the proportion of arabinofuranose present in rice cell walls - Tomoyuki Konishia, Tsutomu Aoharaa, Tomohiro Igasakia, Noriko Hayashia, Yasumasa Miyazakia, Akira Takahashib, Hirohiko Hirochikab, Hiroaki Iwaic, Shinobu Satohc, Tadashi Ishii</w:t>
      </w:r>
      <w:r w:rsidR="00614CC9" w:rsidRPr="00CA0AC3">
        <w:rPr>
          <w:rStyle w:val="Hyperlink"/>
          <w:rFonts w:ascii="Arial" w:hAnsi="Arial" w:cs="Arial"/>
          <w:color w:val="auto"/>
          <w:sz w:val="20"/>
          <w:szCs w:val="20"/>
          <w:u w:val="none"/>
          <w:shd w:val="clear" w:color="auto" w:fill="FFFFFF"/>
        </w:rPr>
        <w:t>}</w:t>
      </w:r>
    </w:p>
    <w:p w:rsidR="008B45C7" w:rsidRPr="00CA0AC3" w:rsidRDefault="008B45C7"/>
    <w:p w:rsidR="008B45C7" w:rsidRPr="00216462" w:rsidRDefault="008B45C7">
      <w:pPr>
        <w:rPr>
          <w:rFonts w:ascii="Arial" w:hAnsi="Arial" w:cs="Arial"/>
          <w:color w:val="000000"/>
          <w:sz w:val="20"/>
          <w:szCs w:val="20"/>
          <w:shd w:val="clear" w:color="auto" w:fill="FFFFFF"/>
        </w:rPr>
      </w:pPr>
      <w:r w:rsidRPr="00216462">
        <w:rPr>
          <w:rFonts w:ascii="Arial" w:hAnsi="Arial" w:cs="Arial"/>
          <w:color w:val="000000"/>
          <w:sz w:val="20"/>
          <w:szCs w:val="20"/>
          <w:shd w:val="clear" w:color="auto" w:fill="FFFFFF"/>
        </w:rPr>
        <w:t>Flavonoid 3′-monooxygenase/flavonoid 3′-hydroxylase</w:t>
      </w:r>
      <w:r w:rsidR="00282B2B">
        <w:rPr>
          <w:rFonts w:ascii="Arial" w:hAnsi="Arial" w:cs="Arial"/>
          <w:color w:val="000000"/>
          <w:sz w:val="20"/>
          <w:szCs w:val="20"/>
          <w:shd w:val="clear" w:color="auto" w:fill="FFFFFF"/>
        </w:rPr>
        <w:t xml:space="preserve"> (F3’H)</w:t>
      </w:r>
      <w:r w:rsidR="00216462" w:rsidRPr="00216462">
        <w:rPr>
          <w:rFonts w:ascii="Arial" w:hAnsi="Arial" w:cs="Arial"/>
          <w:color w:val="000000"/>
          <w:sz w:val="20"/>
          <w:szCs w:val="20"/>
          <w:shd w:val="clear" w:color="auto" w:fill="FFFFFF"/>
        </w:rPr>
        <w:t xml:space="preserve"> (relacionado a </w:t>
      </w:r>
      <w:r w:rsidR="00216462">
        <w:rPr>
          <w:rFonts w:ascii="Arial" w:hAnsi="Arial" w:cs="Arial"/>
          <w:color w:val="000000"/>
          <w:sz w:val="20"/>
          <w:szCs w:val="20"/>
          <w:shd w:val="clear" w:color="auto" w:fill="FFFFFF"/>
        </w:rPr>
        <w:t>flavonoides, aparentemente em especial quanto aos isoflavonoides</w:t>
      </w:r>
      <w:r w:rsidR="00282B2B">
        <w:rPr>
          <w:rFonts w:ascii="Arial" w:hAnsi="Arial" w:cs="Arial"/>
          <w:color w:val="000000"/>
          <w:sz w:val="20"/>
          <w:szCs w:val="20"/>
          <w:shd w:val="clear" w:color="auto" w:fill="FFFFFF"/>
        </w:rPr>
        <w:t xml:space="preserve"> –via das antocianinas-</w:t>
      </w:r>
      <w:r w:rsidR="002E1384">
        <w:rPr>
          <w:rFonts w:ascii="Arial" w:hAnsi="Arial" w:cs="Arial"/>
          <w:color w:val="000000"/>
          <w:sz w:val="20"/>
          <w:szCs w:val="20"/>
          <w:shd w:val="clear" w:color="auto" w:fill="FFFFFF"/>
        </w:rPr>
        <w:t xml:space="preserve">. Este artigo </w:t>
      </w:r>
      <w:r w:rsidR="002E1384">
        <w:rPr>
          <w:rFonts w:ascii="Arial" w:hAnsi="Arial" w:cs="Arial"/>
          <w:color w:val="000000"/>
          <w:sz w:val="20"/>
          <w:szCs w:val="20"/>
          <w:shd w:val="clear" w:color="auto" w:fill="FFFFFF"/>
        </w:rPr>
        <w:lastRenderedPageBreak/>
        <w:t xml:space="preserve">aponta a diferença entre a flavonoid 3’-hydroxylase e a flavonoid 3’,5’hydroxylase. Não confundir as duas!!! </w:t>
      </w:r>
      <w:hyperlink r:id="rId139" w:history="1">
        <w:r w:rsidR="005E77B2" w:rsidRPr="00F81741">
          <w:rPr>
            <w:rStyle w:val="Hyperlink"/>
            <w:rFonts w:ascii="Arial" w:hAnsi="Arial" w:cs="Arial"/>
            <w:sz w:val="20"/>
            <w:szCs w:val="20"/>
            <w:shd w:val="clear" w:color="auto" w:fill="FFFFFF"/>
          </w:rPr>
          <w:t>http://www.annualreviews.org/doi/abs/10.1146/annurev.arplant.49.1.311</w:t>
        </w:r>
      </w:hyperlink>
      <w:r w:rsidR="00614CC9" w:rsidRPr="00614CC9">
        <w:rPr>
          <w:rStyle w:val="Hyperlink"/>
          <w:rFonts w:ascii="Arial" w:hAnsi="Arial" w:cs="Arial"/>
          <w:color w:val="auto"/>
          <w:sz w:val="20"/>
          <w:szCs w:val="20"/>
          <w:u w:val="none"/>
          <w:shd w:val="clear" w:color="auto" w:fill="FFFFFF"/>
        </w:rPr>
        <w:t xml:space="preserve"> {</w:t>
      </w:r>
      <w:r w:rsidR="005E77B2" w:rsidRPr="005E77B2">
        <w:rPr>
          <w:rStyle w:val="Hyperlink"/>
          <w:rFonts w:ascii="Arial" w:hAnsi="Arial" w:cs="Arial"/>
          <w:color w:val="auto"/>
          <w:sz w:val="20"/>
          <w:szCs w:val="20"/>
          <w:highlight w:val="lightGray"/>
          <w:u w:val="none"/>
          <w:shd w:val="clear" w:color="auto" w:fill="FFFFFF"/>
        </w:rPr>
        <w:t>Molecular-Genetic Analysis Of Plant Cytochrome P450-Dependent Monooxygenases - Clint Chapple</w:t>
      </w:r>
      <w:r w:rsidR="00614CC9" w:rsidRPr="00614CC9">
        <w:rPr>
          <w:rStyle w:val="Hyperlink"/>
          <w:rFonts w:ascii="Arial" w:hAnsi="Arial" w:cs="Arial"/>
          <w:color w:val="auto"/>
          <w:sz w:val="20"/>
          <w:szCs w:val="20"/>
          <w:u w:val="none"/>
          <w:shd w:val="clear" w:color="auto" w:fill="FFFFFF"/>
        </w:rPr>
        <w:t>}</w:t>
      </w:r>
      <w:r w:rsidR="00216462" w:rsidRPr="00216462">
        <w:rPr>
          <w:rFonts w:ascii="Arial" w:hAnsi="Arial" w:cs="Arial"/>
          <w:color w:val="000000"/>
          <w:sz w:val="20"/>
          <w:szCs w:val="20"/>
          <w:shd w:val="clear" w:color="auto" w:fill="FFFFFF"/>
        </w:rPr>
        <w:t>)</w:t>
      </w:r>
      <w:r w:rsidR="00507B27">
        <w:rPr>
          <w:rFonts w:ascii="Arial" w:hAnsi="Arial" w:cs="Arial"/>
          <w:color w:val="000000"/>
          <w:sz w:val="20"/>
          <w:szCs w:val="20"/>
          <w:shd w:val="clear" w:color="auto" w:fill="FFFFFF"/>
        </w:rPr>
        <w:t xml:space="preserve"> Olhando a via completa juntamente com a via da lignina e considerando os artigos que achei me parece que de fato não há qualquer relação entre as duas, sendo portanto NCW.</w:t>
      </w:r>
    </w:p>
    <w:p w:rsidR="008B45C7" w:rsidRPr="001C0C10" w:rsidRDefault="008F30B8">
      <w:hyperlink r:id="rId140" w:history="1">
        <w:r w:rsidR="008B45C7" w:rsidRPr="001C0C10">
          <w:rPr>
            <w:rStyle w:val="Hyperlink"/>
          </w:rPr>
          <w:t>http://www.enzyme-database.org/query.php?ec=1.14.13.21</w:t>
        </w:r>
      </w:hyperlink>
    </w:p>
    <w:p w:rsidR="008B45C7" w:rsidRDefault="008F30B8">
      <w:hyperlink r:id="rId141" w:history="1">
        <w:r w:rsidR="008B45C7" w:rsidRPr="001C0C10">
          <w:rPr>
            <w:rStyle w:val="Hyperlink"/>
          </w:rPr>
          <w:t>http://www.genome.jp/kegg-bin/show_pathway?ec00941+1.14.13.21</w:t>
        </w:r>
      </w:hyperlink>
    </w:p>
    <w:p w:rsidR="004B0C16" w:rsidRDefault="004B0C16">
      <w:r w:rsidRPr="004B0C16">
        <w:t xml:space="preserve">Artigo que explica </w:t>
      </w:r>
      <w:r w:rsidR="00692E4A">
        <w:t>sua relação com antocianinas</w:t>
      </w:r>
      <w:r w:rsidRPr="004B0C16">
        <w:t xml:space="preserve"> (pela via metab</w:t>
      </w:r>
      <w:r>
        <w:t>ólica fica claro que existem outras reações a ela relacionadas</w:t>
      </w:r>
      <w:r w:rsidRPr="004B0C16">
        <w:t>)</w:t>
      </w:r>
      <w:r>
        <w:t>:</w:t>
      </w:r>
    </w:p>
    <w:p w:rsidR="004B0C16" w:rsidRPr="00727931" w:rsidRDefault="008F30B8" w:rsidP="00727931">
      <w:pPr>
        <w:rPr>
          <w:rStyle w:val="Hyperlink"/>
          <w:lang w:val="en-US"/>
        </w:rPr>
      </w:pPr>
      <w:hyperlink r:id="rId142" w:history="1">
        <w:r w:rsidR="004B0C16" w:rsidRPr="00727931">
          <w:rPr>
            <w:rStyle w:val="Hyperlink"/>
            <w:lang w:val="en-US"/>
          </w:rPr>
          <w:t>http://bmcgenomics.biomedcentral.com/articles/10.1186/1471-2164-7-12</w:t>
        </w:r>
      </w:hyperlink>
      <w:r w:rsidR="00614CC9" w:rsidRPr="00727931">
        <w:rPr>
          <w:rStyle w:val="Hyperlink"/>
          <w:rFonts w:ascii="Arial" w:hAnsi="Arial" w:cs="Arial"/>
          <w:color w:val="auto"/>
          <w:sz w:val="20"/>
          <w:szCs w:val="20"/>
          <w:u w:val="none"/>
          <w:shd w:val="clear" w:color="auto" w:fill="FFFFFF"/>
          <w:lang w:val="en-US"/>
        </w:rPr>
        <w:t xml:space="preserve"> {</w:t>
      </w:r>
      <w:r w:rsidR="00727931" w:rsidRPr="005E77B2">
        <w:rPr>
          <w:rStyle w:val="Hyperlink"/>
          <w:rFonts w:ascii="Arial" w:hAnsi="Arial" w:cs="Arial"/>
          <w:color w:val="auto"/>
          <w:sz w:val="20"/>
          <w:szCs w:val="20"/>
          <w:highlight w:val="lightGray"/>
          <w:u w:val="none"/>
          <w:shd w:val="clear" w:color="auto" w:fill="FFFFFF"/>
          <w:lang w:val="en-US"/>
        </w:rPr>
        <w:t>Colour variation in red grapevines (</w:t>
      </w:r>
      <w:r w:rsidR="00727931" w:rsidRPr="007B31F7">
        <w:rPr>
          <w:rStyle w:val="Hyperlink"/>
          <w:rFonts w:ascii="Arial" w:hAnsi="Arial" w:cs="Arial"/>
          <w:i/>
          <w:color w:val="auto"/>
          <w:sz w:val="20"/>
          <w:szCs w:val="20"/>
          <w:highlight w:val="lightGray"/>
          <w:u w:val="none"/>
          <w:shd w:val="clear" w:color="auto" w:fill="FFFFFF"/>
          <w:lang w:val="en-US"/>
        </w:rPr>
        <w:t>Vitis vinifera</w:t>
      </w:r>
      <w:r w:rsidR="00727931" w:rsidRPr="005E77B2">
        <w:rPr>
          <w:rStyle w:val="Hyperlink"/>
          <w:rFonts w:ascii="Arial" w:hAnsi="Arial" w:cs="Arial"/>
          <w:color w:val="auto"/>
          <w:sz w:val="20"/>
          <w:szCs w:val="20"/>
          <w:highlight w:val="lightGray"/>
          <w:u w:val="none"/>
          <w:shd w:val="clear" w:color="auto" w:fill="FFFFFF"/>
          <w:lang w:val="en-US"/>
        </w:rPr>
        <w:t xml:space="preserve"> L.): genomic organisation, expression of flavonoid 3'-hydroxylase, flavonoid 3',5'-hydroxylase genes and related metabolite profiling of red cyanidin-/blue delphinidin-based anthocyanins in berry skin</w:t>
      </w:r>
      <w:r w:rsidR="005E77B2" w:rsidRPr="005E77B2">
        <w:rPr>
          <w:rStyle w:val="Hyperlink"/>
          <w:rFonts w:ascii="Arial" w:hAnsi="Arial" w:cs="Arial"/>
          <w:color w:val="auto"/>
          <w:sz w:val="20"/>
          <w:szCs w:val="20"/>
          <w:highlight w:val="lightGray"/>
          <w:u w:val="none"/>
          <w:shd w:val="clear" w:color="auto" w:fill="FFFFFF"/>
          <w:lang w:val="en-US"/>
        </w:rPr>
        <w:t xml:space="preserve"> - </w:t>
      </w:r>
      <w:r w:rsidR="00727931" w:rsidRPr="005E77B2">
        <w:rPr>
          <w:rStyle w:val="Hyperlink"/>
          <w:rFonts w:ascii="Arial" w:hAnsi="Arial" w:cs="Arial"/>
          <w:color w:val="auto"/>
          <w:sz w:val="20"/>
          <w:szCs w:val="20"/>
          <w:highlight w:val="lightGray"/>
          <w:u w:val="none"/>
          <w:shd w:val="clear" w:color="auto" w:fill="FFFFFF"/>
          <w:lang w:val="en-US"/>
        </w:rPr>
        <w:t>Simone D Castellarin, Gabriele Di GasperoEmail author, Raffaella Marconi, Alberto Nonis, Enrico Peterlunger, Sophie Paillard, Anne-Francoise Adam-Blondon and Raffaele Testolin</w:t>
      </w:r>
      <w:r w:rsidR="00614CC9" w:rsidRPr="00727931">
        <w:rPr>
          <w:rStyle w:val="Hyperlink"/>
          <w:rFonts w:ascii="Arial" w:hAnsi="Arial" w:cs="Arial"/>
          <w:color w:val="auto"/>
          <w:sz w:val="20"/>
          <w:szCs w:val="20"/>
          <w:u w:val="none"/>
          <w:shd w:val="clear" w:color="auto" w:fill="FFFFFF"/>
          <w:lang w:val="en-US"/>
        </w:rPr>
        <w:t>}</w:t>
      </w:r>
    </w:p>
    <w:p w:rsidR="00692E4A" w:rsidRDefault="00692E4A" w:rsidP="00727931">
      <w:pPr>
        <w:rPr>
          <w:rStyle w:val="Hyperlink"/>
          <w:rFonts w:ascii="Arial" w:hAnsi="Arial" w:cs="Arial"/>
          <w:color w:val="auto"/>
          <w:sz w:val="20"/>
          <w:szCs w:val="20"/>
          <w:u w:val="none"/>
          <w:shd w:val="clear" w:color="auto" w:fill="FFFFFF"/>
          <w:lang w:val="en-US"/>
        </w:rPr>
      </w:pPr>
      <w:r w:rsidRPr="00B67B71">
        <w:rPr>
          <w:rStyle w:val="Hyperlink"/>
          <w:color w:val="auto"/>
          <w:u w:val="none"/>
          <w:lang w:val="en-US"/>
        </w:rPr>
        <w:t>Outro artigo falando sobre sua relação com a cor das plantas:</w:t>
      </w:r>
      <w:r w:rsidRPr="00B67B71">
        <w:rPr>
          <w:rStyle w:val="Hyperlink"/>
          <w:color w:val="auto"/>
          <w:lang w:val="en-US"/>
        </w:rPr>
        <w:t xml:space="preserve"> </w:t>
      </w:r>
      <w:hyperlink r:id="rId143" w:history="1">
        <w:r w:rsidRPr="00B67B71">
          <w:rPr>
            <w:rStyle w:val="Hyperlink"/>
            <w:lang w:val="en-US"/>
          </w:rPr>
          <w:t>http://onlinelibrary.wiley.com/doi/10.1046/j.1365-313X.1999.00539.x/full</w:t>
        </w:r>
      </w:hyperlink>
      <w:r w:rsidR="00614CC9" w:rsidRPr="00B67B71">
        <w:rPr>
          <w:rStyle w:val="Hyperlink"/>
          <w:rFonts w:ascii="Arial" w:hAnsi="Arial" w:cs="Arial"/>
          <w:color w:val="auto"/>
          <w:sz w:val="20"/>
          <w:szCs w:val="20"/>
          <w:u w:val="none"/>
          <w:shd w:val="clear" w:color="auto" w:fill="FFFFFF"/>
          <w:lang w:val="en-US"/>
        </w:rPr>
        <w:t xml:space="preserve"> {</w:t>
      </w:r>
      <w:r w:rsidR="00727931" w:rsidRPr="00B67B71">
        <w:rPr>
          <w:rStyle w:val="Hyperlink"/>
          <w:rFonts w:ascii="Arial" w:hAnsi="Arial" w:cs="Arial"/>
          <w:color w:val="auto"/>
          <w:sz w:val="20"/>
          <w:szCs w:val="20"/>
          <w:highlight w:val="lightGray"/>
          <w:u w:val="none"/>
          <w:shd w:val="clear" w:color="auto" w:fill="FFFFFF"/>
          <w:lang w:val="en-US"/>
        </w:rPr>
        <w:t xml:space="preserve">Isolation and characterization of a flavonoid 3′-hydroxylase cDNA clone corresponding to the Ht1 locus of </w:t>
      </w:r>
      <w:r w:rsidR="00727931" w:rsidRPr="007B31F7">
        <w:rPr>
          <w:rStyle w:val="Hyperlink"/>
          <w:rFonts w:ascii="Arial" w:hAnsi="Arial" w:cs="Arial"/>
          <w:i/>
          <w:color w:val="auto"/>
          <w:sz w:val="20"/>
          <w:szCs w:val="20"/>
          <w:highlight w:val="lightGray"/>
          <w:u w:val="none"/>
          <w:shd w:val="clear" w:color="auto" w:fill="FFFFFF"/>
          <w:lang w:val="en-US"/>
        </w:rPr>
        <w:t>Petunia hybrida</w:t>
      </w:r>
      <w:r w:rsidR="00727931" w:rsidRPr="00B67B71">
        <w:rPr>
          <w:rStyle w:val="Hyperlink"/>
          <w:rFonts w:ascii="Arial" w:hAnsi="Arial" w:cs="Arial"/>
          <w:color w:val="auto"/>
          <w:sz w:val="20"/>
          <w:szCs w:val="20"/>
          <w:highlight w:val="lightGray"/>
          <w:u w:val="none"/>
          <w:shd w:val="clear" w:color="auto" w:fill="FFFFFF"/>
          <w:lang w:val="en-US"/>
        </w:rPr>
        <w:t xml:space="preserve"> - Filippa Brugliera, Gina Barri-Rewell, Timothy A. Holton, John G. Mason</w:t>
      </w:r>
      <w:r w:rsidR="00614CC9" w:rsidRPr="00B67B71">
        <w:rPr>
          <w:rStyle w:val="Hyperlink"/>
          <w:rFonts w:ascii="Arial" w:hAnsi="Arial" w:cs="Arial"/>
          <w:color w:val="auto"/>
          <w:sz w:val="20"/>
          <w:szCs w:val="20"/>
          <w:u w:val="none"/>
          <w:shd w:val="clear" w:color="auto" w:fill="FFFFFF"/>
          <w:lang w:val="en-US"/>
        </w:rPr>
        <w:t>}</w:t>
      </w:r>
    </w:p>
    <w:p w:rsidR="00580892" w:rsidRDefault="008F30B8" w:rsidP="00580892">
      <w:pPr>
        <w:rPr>
          <w:rStyle w:val="Hyperlink"/>
          <w:rFonts w:ascii="Arial" w:hAnsi="Arial" w:cs="Arial"/>
          <w:color w:val="auto"/>
          <w:sz w:val="20"/>
          <w:szCs w:val="20"/>
          <w:u w:val="none"/>
          <w:shd w:val="clear" w:color="auto" w:fill="FFFFFF"/>
        </w:rPr>
      </w:pPr>
      <w:hyperlink r:id="rId144" w:history="1">
        <w:r w:rsidR="00580892" w:rsidRPr="00580892">
          <w:rPr>
            <w:rStyle w:val="Hyperlink"/>
            <w:rFonts w:ascii="Arial" w:hAnsi="Arial" w:cs="Arial"/>
            <w:sz w:val="20"/>
            <w:szCs w:val="20"/>
            <w:shd w:val="clear" w:color="auto" w:fill="FFFFFF"/>
          </w:rPr>
          <w:t>http://link.springer.com/article/10.1007/s10265-011-0455-5/fulltext.html?view=classic</w:t>
        </w:r>
      </w:hyperlink>
      <w:r w:rsidR="00580892" w:rsidRPr="00580892">
        <w:rPr>
          <w:rStyle w:val="Hyperlink"/>
          <w:rFonts w:ascii="Arial" w:hAnsi="Arial" w:cs="Arial"/>
          <w:color w:val="auto"/>
          <w:sz w:val="20"/>
          <w:szCs w:val="20"/>
          <w:u w:val="none"/>
          <w:shd w:val="clear" w:color="auto" w:fill="FFFFFF"/>
        </w:rPr>
        <w:t xml:space="preserve"> {</w:t>
      </w:r>
      <w:r w:rsidR="00580892" w:rsidRPr="00580892">
        <w:rPr>
          <w:rStyle w:val="Hyperlink"/>
          <w:rFonts w:ascii="Arial" w:hAnsi="Arial" w:cs="Arial"/>
          <w:color w:val="auto"/>
          <w:sz w:val="20"/>
          <w:szCs w:val="20"/>
          <w:highlight w:val="lightGray"/>
          <w:u w:val="none"/>
          <w:shd w:val="clear" w:color="auto" w:fill="FFFFFF"/>
        </w:rPr>
        <w:t xml:space="preserve">Functional analysis of Antirrhinum </w:t>
      </w:r>
      <w:r w:rsidR="00580892" w:rsidRPr="00FA6F2A">
        <w:rPr>
          <w:rStyle w:val="Hyperlink"/>
          <w:rFonts w:ascii="Arial" w:hAnsi="Arial" w:cs="Arial"/>
          <w:color w:val="auto"/>
          <w:sz w:val="20"/>
          <w:szCs w:val="20"/>
          <w:highlight w:val="lightGray"/>
          <w:u w:val="none"/>
          <w:shd w:val="clear" w:color="auto" w:fill="FFFFFF"/>
        </w:rPr>
        <w:t xml:space="preserve">kelloggii flavonoid 3′-hydroxylase and flavonoid 3′,5′-hydroxylase </w:t>
      </w:r>
      <w:r w:rsidR="00580892" w:rsidRPr="00580892">
        <w:rPr>
          <w:rStyle w:val="Hyperlink"/>
          <w:rFonts w:ascii="Arial" w:hAnsi="Arial" w:cs="Arial"/>
          <w:color w:val="auto"/>
          <w:sz w:val="20"/>
          <w:szCs w:val="20"/>
          <w:highlight w:val="lightGray"/>
          <w:u w:val="none"/>
          <w:shd w:val="clear" w:color="auto" w:fill="FFFFFF"/>
        </w:rPr>
        <w:t>genes; critical role in flower color and evolution in the genus Antirrhinum - Kanako Ishiguro, Masumi Taniguchi, Yoshikazu Tanaka</w:t>
      </w:r>
      <w:r w:rsidR="00580892" w:rsidRPr="00580892">
        <w:rPr>
          <w:rStyle w:val="Hyperlink"/>
          <w:rFonts w:ascii="Arial" w:hAnsi="Arial" w:cs="Arial"/>
          <w:color w:val="auto"/>
          <w:sz w:val="20"/>
          <w:szCs w:val="20"/>
          <w:u w:val="none"/>
          <w:shd w:val="clear" w:color="auto" w:fill="FFFFFF"/>
        </w:rPr>
        <w:t xml:space="preserve">} (Artigo mostra claramente a diferença de ação entre </w:t>
      </w:r>
      <w:r w:rsidR="00580892">
        <w:rPr>
          <w:rFonts w:ascii="Arial" w:hAnsi="Arial" w:cs="Arial"/>
          <w:color w:val="000000"/>
          <w:sz w:val="20"/>
          <w:szCs w:val="20"/>
          <w:shd w:val="clear" w:color="auto" w:fill="FFFFFF"/>
        </w:rPr>
        <w:t>flavonoid 3’-hydroxylase e a flavonoid 3’,5’hydroxylase –ver figura 1 que mostra a via metabólica-, mas ao mesmo tempo deixa claro que ambos agem no metabolismo de flavonoides e nada mais, só não sei se o artigo restringe demais as coisas, mas por ele seria somente NCW</w:t>
      </w:r>
      <w:r w:rsidR="00580892" w:rsidRPr="00580892">
        <w:rPr>
          <w:rStyle w:val="Hyperlink"/>
          <w:rFonts w:ascii="Arial" w:hAnsi="Arial" w:cs="Arial"/>
          <w:color w:val="auto"/>
          <w:sz w:val="20"/>
          <w:szCs w:val="20"/>
          <w:u w:val="none"/>
          <w:shd w:val="clear" w:color="auto" w:fill="FFFFFF"/>
        </w:rPr>
        <w:t>)</w:t>
      </w:r>
    </w:p>
    <w:p w:rsidR="00D713EC" w:rsidRDefault="00D713EC" w:rsidP="00580892">
      <w:pPr>
        <w:rPr>
          <w:rStyle w:val="Hyperlink"/>
          <w:rFonts w:ascii="Arial" w:hAnsi="Arial" w:cs="Arial"/>
          <w:color w:val="auto"/>
          <w:sz w:val="20"/>
          <w:szCs w:val="20"/>
          <w:u w:val="none"/>
          <w:shd w:val="clear" w:color="auto" w:fill="FFFFFF"/>
        </w:rPr>
      </w:pPr>
    </w:p>
    <w:p w:rsidR="00D713EC" w:rsidRDefault="00D713EC" w:rsidP="00580892">
      <w:pPr>
        <w:rPr>
          <w:rStyle w:val="Hyperlink"/>
          <w:rFonts w:ascii="Arial" w:hAnsi="Arial" w:cs="Arial"/>
          <w:color w:val="auto"/>
          <w:sz w:val="20"/>
          <w:szCs w:val="20"/>
          <w:u w:val="none"/>
          <w:shd w:val="clear" w:color="auto" w:fill="FFFFFF"/>
        </w:rPr>
      </w:pPr>
      <w:proofErr w:type="gramStart"/>
      <w:r w:rsidRPr="00D713EC">
        <w:rPr>
          <w:rStyle w:val="Hyperlink"/>
          <w:rFonts w:ascii="Arial" w:hAnsi="Arial" w:cs="Arial"/>
          <w:color w:val="auto"/>
          <w:sz w:val="20"/>
          <w:szCs w:val="20"/>
          <w:u w:val="none"/>
          <w:shd w:val="clear" w:color="auto" w:fill="FFFFFF"/>
        </w:rPr>
        <w:t>flavonoid</w:t>
      </w:r>
      <w:proofErr w:type="gramEnd"/>
      <w:r w:rsidRPr="00D713EC">
        <w:rPr>
          <w:rStyle w:val="Hyperlink"/>
          <w:rFonts w:ascii="Arial" w:hAnsi="Arial" w:cs="Arial"/>
          <w:color w:val="auto"/>
          <w:sz w:val="20"/>
          <w:szCs w:val="20"/>
          <w:u w:val="none"/>
          <w:shd w:val="clear" w:color="auto" w:fill="FFFFFF"/>
        </w:rPr>
        <w:t xml:space="preserve"> 3′-hydroxylase and flavonoid 3′,5′-hydroxylase</w:t>
      </w:r>
      <w:r w:rsidR="00282B2B">
        <w:rPr>
          <w:rStyle w:val="Hyperlink"/>
          <w:rFonts w:ascii="Arial" w:hAnsi="Arial" w:cs="Arial"/>
          <w:color w:val="auto"/>
          <w:sz w:val="20"/>
          <w:szCs w:val="20"/>
          <w:u w:val="none"/>
          <w:shd w:val="clear" w:color="auto" w:fill="FFFFFF"/>
        </w:rPr>
        <w:t xml:space="preserve"> (são duas proteínas distintas, mas que agem na mesma via, um produzindo coloração vermelha –F3’H- e o outro coloração azul –F3,5’H- para as plantas) e</w:t>
      </w:r>
      <w:r w:rsidRPr="00D713EC">
        <w:rPr>
          <w:rStyle w:val="Hyperlink"/>
          <w:rFonts w:ascii="Arial" w:hAnsi="Arial" w:cs="Arial"/>
          <w:color w:val="auto"/>
          <w:sz w:val="20"/>
          <w:szCs w:val="20"/>
          <w:u w:val="none"/>
          <w:shd w:val="clear" w:color="auto" w:fill="FFFFFF"/>
        </w:rPr>
        <w:t xml:space="preserve"> cyp75a47 (é o gene de um flavonoid 3′,5′-hydroxylase</w:t>
      </w:r>
      <w:r w:rsidR="00282B2B">
        <w:rPr>
          <w:rStyle w:val="Hyperlink"/>
          <w:rFonts w:ascii="Arial" w:hAnsi="Arial" w:cs="Arial"/>
          <w:color w:val="auto"/>
          <w:sz w:val="20"/>
          <w:szCs w:val="20"/>
          <w:u w:val="none"/>
          <w:shd w:val="clear" w:color="auto" w:fill="FFFFFF"/>
        </w:rPr>
        <w:t>. O</w:t>
      </w:r>
      <w:r>
        <w:rPr>
          <w:rStyle w:val="Hyperlink"/>
          <w:rFonts w:ascii="Arial" w:hAnsi="Arial" w:cs="Arial"/>
          <w:color w:val="auto"/>
          <w:sz w:val="20"/>
          <w:szCs w:val="20"/>
          <w:u w:val="none"/>
          <w:shd w:val="clear" w:color="auto" w:fill="FFFFFF"/>
        </w:rPr>
        <w:t>s genes do flavonoid 3′-hydroxylase são do grupo cyp75B</w:t>
      </w:r>
      <w:r w:rsidR="00282B2B">
        <w:rPr>
          <w:rStyle w:val="Hyperlink"/>
          <w:rFonts w:ascii="Arial" w:hAnsi="Arial" w:cs="Arial"/>
          <w:color w:val="auto"/>
          <w:sz w:val="20"/>
          <w:szCs w:val="20"/>
          <w:u w:val="none"/>
          <w:shd w:val="clear" w:color="auto" w:fill="FFFFFF"/>
        </w:rPr>
        <w:t>) (Agem sobre intermediários da via das antocianinas, NCW</w:t>
      </w:r>
      <w:r w:rsidRPr="00D713EC">
        <w:rPr>
          <w:rStyle w:val="Hyperlink"/>
          <w:rFonts w:ascii="Arial" w:hAnsi="Arial" w:cs="Arial"/>
          <w:color w:val="auto"/>
          <w:sz w:val="20"/>
          <w:szCs w:val="20"/>
          <w:u w:val="none"/>
          <w:shd w:val="clear" w:color="auto" w:fill="FFFFFF"/>
        </w:rPr>
        <w:t>)</w:t>
      </w:r>
    </w:p>
    <w:p w:rsidR="00037CF3" w:rsidRDefault="008F30B8" w:rsidP="00037CF3">
      <w:pPr>
        <w:rPr>
          <w:rStyle w:val="Hyperlink"/>
          <w:rFonts w:ascii="Arial" w:hAnsi="Arial" w:cs="Arial"/>
          <w:color w:val="auto"/>
          <w:sz w:val="20"/>
          <w:szCs w:val="20"/>
          <w:u w:val="none"/>
          <w:shd w:val="clear" w:color="auto" w:fill="FFFFFF"/>
        </w:rPr>
      </w:pPr>
      <w:hyperlink r:id="rId145" w:history="1">
        <w:r w:rsidR="00037CF3" w:rsidRPr="00037CF3">
          <w:rPr>
            <w:rStyle w:val="Hyperlink"/>
            <w:rFonts w:ascii="Arial" w:hAnsi="Arial" w:cs="Arial"/>
            <w:sz w:val="20"/>
            <w:szCs w:val="20"/>
            <w:shd w:val="clear" w:color="auto" w:fill="FFFFFF"/>
          </w:rPr>
          <w:t>http://www.sciencedirect.com/science/article/pii/S0168945205002876</w:t>
        </w:r>
      </w:hyperlink>
      <w:r w:rsidR="00037CF3" w:rsidRPr="00037CF3">
        <w:rPr>
          <w:rStyle w:val="Hyperlink"/>
          <w:rFonts w:ascii="Arial" w:hAnsi="Arial" w:cs="Arial"/>
          <w:color w:val="auto"/>
          <w:sz w:val="20"/>
          <w:szCs w:val="20"/>
          <w:u w:val="none"/>
          <w:shd w:val="clear" w:color="auto" w:fill="FFFFFF"/>
        </w:rPr>
        <w:t xml:space="preserve"> {</w:t>
      </w:r>
      <w:r w:rsidR="00037CF3" w:rsidRPr="00037CF3">
        <w:rPr>
          <w:rStyle w:val="Hyperlink"/>
          <w:rFonts w:ascii="Arial" w:hAnsi="Arial" w:cs="Arial"/>
          <w:color w:val="auto"/>
          <w:sz w:val="20"/>
          <w:szCs w:val="20"/>
          <w:highlight w:val="lightGray"/>
          <w:u w:val="none"/>
          <w:shd w:val="clear" w:color="auto" w:fill="FFFFFF"/>
        </w:rPr>
        <w:t>Expression of the flavonoid 3′-hydroxylase and flavonoid 3′,5′-hydroxylase genes and flavonoid composition in grape (</w:t>
      </w:r>
      <w:r w:rsidR="00037CF3" w:rsidRPr="00037CF3">
        <w:rPr>
          <w:rStyle w:val="Hyperlink"/>
          <w:rFonts w:ascii="Arial" w:hAnsi="Arial" w:cs="Arial"/>
          <w:i/>
          <w:color w:val="auto"/>
          <w:sz w:val="20"/>
          <w:szCs w:val="20"/>
          <w:highlight w:val="lightGray"/>
          <w:u w:val="none"/>
          <w:shd w:val="clear" w:color="auto" w:fill="FFFFFF"/>
        </w:rPr>
        <w:t>Vitis vinifera</w:t>
      </w:r>
      <w:r w:rsidR="00037CF3" w:rsidRPr="00037CF3">
        <w:rPr>
          <w:rStyle w:val="Hyperlink"/>
          <w:rFonts w:ascii="Arial" w:hAnsi="Arial" w:cs="Arial"/>
          <w:color w:val="auto"/>
          <w:sz w:val="20"/>
          <w:szCs w:val="20"/>
          <w:highlight w:val="lightGray"/>
          <w:u w:val="none"/>
          <w:shd w:val="clear" w:color="auto" w:fill="FFFFFF"/>
        </w:rPr>
        <w:t>) - S.T. Jeonga, N. Goto-Yamamotoa, K. Hashizumeb, M. Esaka</w:t>
      </w:r>
      <w:r w:rsidR="00037CF3">
        <w:rPr>
          <w:rStyle w:val="Hyperlink"/>
          <w:rFonts w:ascii="Arial" w:hAnsi="Arial" w:cs="Arial"/>
          <w:color w:val="auto"/>
          <w:sz w:val="20"/>
          <w:szCs w:val="20"/>
          <w:u w:val="none"/>
          <w:shd w:val="clear" w:color="auto" w:fill="FFFFFF"/>
        </w:rPr>
        <w:t>} (Explicação da via e das diferentes cores que cada um produz)</w:t>
      </w:r>
    </w:p>
    <w:p w:rsidR="00282B2B" w:rsidRPr="00282B2B" w:rsidRDefault="008F30B8" w:rsidP="00580892">
      <w:pPr>
        <w:rPr>
          <w:rStyle w:val="Hyperlink"/>
          <w:rFonts w:ascii="Arial" w:hAnsi="Arial" w:cs="Arial"/>
          <w:color w:val="auto"/>
          <w:sz w:val="20"/>
          <w:szCs w:val="20"/>
          <w:u w:val="none"/>
          <w:shd w:val="clear" w:color="auto" w:fill="FFFFFF"/>
          <w:lang w:val="en-US"/>
        </w:rPr>
      </w:pPr>
      <w:hyperlink r:id="rId146" w:history="1">
        <w:r w:rsidR="00282B2B" w:rsidRPr="00282B2B">
          <w:rPr>
            <w:rStyle w:val="Hyperlink"/>
            <w:rFonts w:ascii="Arial" w:hAnsi="Arial" w:cs="Arial"/>
            <w:sz w:val="20"/>
            <w:szCs w:val="20"/>
            <w:shd w:val="clear" w:color="auto" w:fill="FFFFFF"/>
            <w:lang w:val="en-US"/>
          </w:rPr>
          <w:t>http://www.annualreviews.org/doi/abs/10.1146/annurev.arplant.49.1.311</w:t>
        </w:r>
      </w:hyperlink>
      <w:r w:rsidR="00282B2B" w:rsidRPr="00282B2B">
        <w:rPr>
          <w:rStyle w:val="Hyperlink"/>
          <w:rFonts w:ascii="Arial" w:hAnsi="Arial" w:cs="Arial"/>
          <w:color w:val="auto"/>
          <w:sz w:val="20"/>
          <w:szCs w:val="20"/>
          <w:u w:val="none"/>
          <w:shd w:val="clear" w:color="auto" w:fill="FFFFFF"/>
          <w:lang w:val="en-US"/>
        </w:rPr>
        <w:t xml:space="preserve"> {</w:t>
      </w:r>
      <w:r w:rsidR="00282B2B" w:rsidRPr="00282B2B">
        <w:rPr>
          <w:rStyle w:val="Hyperlink"/>
          <w:rFonts w:ascii="Arial" w:hAnsi="Arial" w:cs="Arial"/>
          <w:color w:val="auto"/>
          <w:sz w:val="20"/>
          <w:szCs w:val="20"/>
          <w:highlight w:val="lightGray"/>
          <w:u w:val="none"/>
          <w:shd w:val="clear" w:color="auto" w:fill="FFFFFF"/>
          <w:lang w:val="en-US"/>
        </w:rPr>
        <w:t xml:space="preserve">Molecular-Genetic Analysis </w:t>
      </w:r>
      <w:proofErr w:type="gramStart"/>
      <w:r w:rsidR="00282B2B" w:rsidRPr="00282B2B">
        <w:rPr>
          <w:rStyle w:val="Hyperlink"/>
          <w:rFonts w:ascii="Arial" w:hAnsi="Arial" w:cs="Arial"/>
          <w:color w:val="auto"/>
          <w:sz w:val="20"/>
          <w:szCs w:val="20"/>
          <w:highlight w:val="lightGray"/>
          <w:u w:val="none"/>
          <w:shd w:val="clear" w:color="auto" w:fill="FFFFFF"/>
          <w:lang w:val="en-US"/>
        </w:rPr>
        <w:t>Of</w:t>
      </w:r>
      <w:proofErr w:type="gramEnd"/>
      <w:r w:rsidR="00282B2B" w:rsidRPr="00282B2B">
        <w:rPr>
          <w:rStyle w:val="Hyperlink"/>
          <w:rFonts w:ascii="Arial" w:hAnsi="Arial" w:cs="Arial"/>
          <w:color w:val="auto"/>
          <w:sz w:val="20"/>
          <w:szCs w:val="20"/>
          <w:highlight w:val="lightGray"/>
          <w:u w:val="none"/>
          <w:shd w:val="clear" w:color="auto" w:fill="FFFFFF"/>
          <w:lang w:val="en-US"/>
        </w:rPr>
        <w:t xml:space="preserve"> Plant Cytochrome P450-Dependent Monooxygenases - Clint Chapple</w:t>
      </w:r>
      <w:r w:rsidR="00282B2B" w:rsidRPr="00282B2B">
        <w:rPr>
          <w:rStyle w:val="Hyperlink"/>
          <w:rFonts w:ascii="Arial" w:hAnsi="Arial" w:cs="Arial"/>
          <w:color w:val="auto"/>
          <w:sz w:val="20"/>
          <w:szCs w:val="20"/>
          <w:u w:val="none"/>
          <w:shd w:val="clear" w:color="auto" w:fill="FFFFFF"/>
          <w:lang w:val="en-US"/>
        </w:rPr>
        <w:t>}</w:t>
      </w:r>
    </w:p>
    <w:p w:rsidR="00D713EC" w:rsidRPr="00D713EC" w:rsidRDefault="008F30B8" w:rsidP="00580892">
      <w:pPr>
        <w:rPr>
          <w:rStyle w:val="Hyperlink"/>
          <w:rFonts w:ascii="Arial" w:hAnsi="Arial" w:cs="Arial"/>
          <w:color w:val="auto"/>
          <w:sz w:val="20"/>
          <w:szCs w:val="20"/>
          <w:u w:val="none"/>
          <w:shd w:val="clear" w:color="auto" w:fill="FFFFFF"/>
          <w:lang w:val="en-US"/>
        </w:rPr>
      </w:pPr>
      <w:hyperlink r:id="rId147" w:history="1">
        <w:r w:rsidR="00D713EC" w:rsidRPr="00D713EC">
          <w:rPr>
            <w:rStyle w:val="Hyperlink"/>
            <w:rFonts w:ascii="Arial" w:hAnsi="Arial" w:cs="Arial"/>
            <w:sz w:val="20"/>
            <w:szCs w:val="20"/>
            <w:shd w:val="clear" w:color="auto" w:fill="FFFFFF"/>
            <w:lang w:val="en-US"/>
          </w:rPr>
          <w:t>http://link.springer.com/article/10.1007/s10265-011-0455-5/fulltext.html?view=classic</w:t>
        </w:r>
      </w:hyperlink>
      <w:r w:rsidR="00D713EC" w:rsidRPr="00D713EC">
        <w:rPr>
          <w:rStyle w:val="Hyperlink"/>
          <w:rFonts w:ascii="Arial" w:hAnsi="Arial" w:cs="Arial"/>
          <w:color w:val="auto"/>
          <w:sz w:val="20"/>
          <w:szCs w:val="20"/>
          <w:u w:val="none"/>
          <w:shd w:val="clear" w:color="auto" w:fill="FFFFFF"/>
          <w:lang w:val="en-US"/>
        </w:rPr>
        <w:t xml:space="preserve"> {</w:t>
      </w:r>
      <w:r w:rsidR="00D713EC" w:rsidRPr="00D713EC">
        <w:rPr>
          <w:rStyle w:val="Hyperlink"/>
          <w:rFonts w:ascii="Arial" w:hAnsi="Arial" w:cs="Arial"/>
          <w:color w:val="auto"/>
          <w:sz w:val="20"/>
          <w:szCs w:val="20"/>
          <w:highlight w:val="lightGray"/>
          <w:u w:val="none"/>
          <w:shd w:val="clear" w:color="auto" w:fill="FFFFFF"/>
          <w:lang w:val="en-US"/>
        </w:rPr>
        <w:t>Functional analysis of Antirrhinum kelloggii flavonoid 3′-hydroxylase and flavonoid 3′,5′-hydroxylase genes; critical role in flower color and evolution in the genus Antirrhinum - Kanako Ishiguro, Masumi Taniguchi, Yoshikazu Tanaka</w:t>
      </w:r>
      <w:r w:rsidR="00D713EC" w:rsidRPr="00D713EC">
        <w:rPr>
          <w:rStyle w:val="Hyperlink"/>
          <w:rFonts w:ascii="Arial" w:hAnsi="Arial" w:cs="Arial"/>
          <w:color w:val="auto"/>
          <w:sz w:val="20"/>
          <w:szCs w:val="20"/>
          <w:u w:val="none"/>
          <w:shd w:val="clear" w:color="auto" w:fill="FFFFFF"/>
          <w:lang w:val="en-US"/>
        </w:rPr>
        <w:t>}</w:t>
      </w:r>
    </w:p>
    <w:p w:rsidR="00FD7050" w:rsidRPr="00D713EC" w:rsidRDefault="00FD7050" w:rsidP="00727931">
      <w:pPr>
        <w:rPr>
          <w:rStyle w:val="Hyperlink"/>
          <w:rFonts w:ascii="Arial" w:hAnsi="Arial" w:cs="Arial"/>
          <w:color w:val="auto"/>
          <w:sz w:val="20"/>
          <w:szCs w:val="20"/>
          <w:u w:val="none"/>
          <w:shd w:val="clear" w:color="auto" w:fill="FFFFFF"/>
          <w:lang w:val="en-US"/>
        </w:rPr>
      </w:pPr>
    </w:p>
    <w:p w:rsidR="00FD7050" w:rsidRPr="00FD7050" w:rsidRDefault="00FD7050" w:rsidP="00727931">
      <w:pPr>
        <w:rPr>
          <w:rStyle w:val="Hyperlink"/>
          <w:color w:val="auto"/>
          <w:u w:val="none"/>
        </w:rPr>
      </w:pPr>
      <w:proofErr w:type="gramStart"/>
      <w:r w:rsidRPr="00FD7050">
        <w:rPr>
          <w:rStyle w:val="Hyperlink"/>
          <w:color w:val="auto"/>
          <w:u w:val="none"/>
        </w:rPr>
        <w:lastRenderedPageBreak/>
        <w:t>cytochrome</w:t>
      </w:r>
      <w:proofErr w:type="gramEnd"/>
      <w:r w:rsidRPr="00FD7050">
        <w:rPr>
          <w:rStyle w:val="Hyperlink"/>
          <w:color w:val="auto"/>
          <w:u w:val="none"/>
        </w:rPr>
        <w:t xml:space="preserve"> p450/</w:t>
      </w:r>
      <w:r w:rsidRPr="00FD7050">
        <w:t xml:space="preserve"> </w:t>
      </w:r>
      <w:r w:rsidRPr="00FD7050">
        <w:rPr>
          <w:rStyle w:val="Hyperlink"/>
          <w:color w:val="auto"/>
          <w:u w:val="none"/>
        </w:rPr>
        <w:t>Ferulate-5-hydroxylase (</w:t>
      </w:r>
      <w:r w:rsidR="004D7D0F">
        <w:rPr>
          <w:rStyle w:val="Hyperlink"/>
          <w:color w:val="auto"/>
          <w:u w:val="none"/>
        </w:rPr>
        <w:t>Como fica claro nos dois últimos artigos, essa proteína está ligada à produção de sinapyl alcohol e, sendo este um composto que está exclusivamente relacionado à lignina, fica claro que este gene age sobre o domínio L</w:t>
      </w:r>
      <w:r w:rsidRPr="00FD7050">
        <w:rPr>
          <w:rStyle w:val="Hyperlink"/>
          <w:color w:val="auto"/>
          <w:u w:val="none"/>
        </w:rPr>
        <w:t>)</w:t>
      </w:r>
    </w:p>
    <w:p w:rsidR="00FD7050" w:rsidRDefault="008F30B8" w:rsidP="00727931">
      <w:pPr>
        <w:rPr>
          <w:rStyle w:val="Hyperlink"/>
          <w:rFonts w:ascii="Arial" w:hAnsi="Arial" w:cs="Arial"/>
          <w:color w:val="auto"/>
          <w:sz w:val="20"/>
          <w:szCs w:val="20"/>
          <w:u w:val="none"/>
          <w:shd w:val="clear" w:color="auto" w:fill="FFFFFF"/>
        </w:rPr>
      </w:pPr>
      <w:hyperlink r:id="rId148" w:history="1">
        <w:r w:rsidR="00FD7050" w:rsidRPr="00FD7050">
          <w:rPr>
            <w:rStyle w:val="Hyperlink"/>
            <w:rFonts w:ascii="Arial" w:hAnsi="Arial" w:cs="Arial"/>
            <w:sz w:val="20"/>
            <w:szCs w:val="20"/>
            <w:shd w:val="clear" w:color="auto" w:fill="FFFFFF"/>
          </w:rPr>
          <w:t>http://www.annualreviews.org/doi/abs/10.1146/annurev.arplant.49.1.311</w:t>
        </w:r>
      </w:hyperlink>
      <w:r w:rsidR="00FD7050" w:rsidRPr="00FD7050">
        <w:rPr>
          <w:rStyle w:val="Hyperlink"/>
          <w:rFonts w:ascii="Arial" w:hAnsi="Arial" w:cs="Arial"/>
          <w:color w:val="auto"/>
          <w:sz w:val="20"/>
          <w:szCs w:val="20"/>
          <w:u w:val="none"/>
          <w:shd w:val="clear" w:color="auto" w:fill="FFFFFF"/>
        </w:rPr>
        <w:t xml:space="preserve"> {</w:t>
      </w:r>
      <w:r w:rsidR="00FD7050" w:rsidRPr="00FD7050">
        <w:rPr>
          <w:rStyle w:val="Hyperlink"/>
          <w:rFonts w:ascii="Arial" w:hAnsi="Arial" w:cs="Arial"/>
          <w:color w:val="auto"/>
          <w:sz w:val="20"/>
          <w:szCs w:val="20"/>
          <w:highlight w:val="lightGray"/>
          <w:u w:val="none"/>
          <w:shd w:val="clear" w:color="auto" w:fill="FFFFFF"/>
        </w:rPr>
        <w:t>Molecular-Genetic Analysis Of Plant Cytochrome P450-Dependent Monooxygenases - Clint Chapple</w:t>
      </w:r>
      <w:r w:rsidR="00FD7050" w:rsidRPr="00FD7050">
        <w:rPr>
          <w:rStyle w:val="Hyperlink"/>
          <w:rFonts w:ascii="Arial" w:hAnsi="Arial" w:cs="Arial"/>
          <w:color w:val="auto"/>
          <w:sz w:val="20"/>
          <w:szCs w:val="20"/>
          <w:u w:val="none"/>
          <w:shd w:val="clear" w:color="auto" w:fill="FFFFFF"/>
        </w:rPr>
        <w:t>} (Proteína está relacionada à via que produz duas das subunidades da lignina)</w:t>
      </w:r>
    </w:p>
    <w:p w:rsidR="00FD7050" w:rsidRDefault="008F30B8" w:rsidP="00FD7050">
      <w:pPr>
        <w:rPr>
          <w:rStyle w:val="Hyperlink"/>
          <w:color w:val="auto"/>
          <w:u w:val="none"/>
          <w:lang w:val="en-US"/>
        </w:rPr>
      </w:pPr>
      <w:hyperlink r:id="rId149" w:history="1">
        <w:r w:rsidR="00FD7050" w:rsidRPr="00FD7050">
          <w:rPr>
            <w:rStyle w:val="Hyperlink"/>
            <w:lang w:val="en-US"/>
          </w:rPr>
          <w:t>http://www.ncbi.nlm.nih.gov/pmc/articles/PMC38900/pdf/pnas01518-0033.pdf</w:t>
        </w:r>
      </w:hyperlink>
      <w:r w:rsidR="00FD7050">
        <w:rPr>
          <w:rStyle w:val="Hyperlink"/>
          <w:color w:val="auto"/>
          <w:u w:val="none"/>
          <w:lang w:val="en-US"/>
        </w:rPr>
        <w:t xml:space="preserve"> {</w:t>
      </w:r>
      <w:r w:rsidR="00FD7050" w:rsidRPr="00FD7050">
        <w:rPr>
          <w:rStyle w:val="Hyperlink"/>
          <w:color w:val="auto"/>
          <w:highlight w:val="lightGray"/>
          <w:u w:val="none"/>
          <w:lang w:val="en-US"/>
        </w:rPr>
        <w:t xml:space="preserve">Ferulate-5-hydroxylase from </w:t>
      </w:r>
      <w:r w:rsidR="00FD7050" w:rsidRPr="00FD7050">
        <w:rPr>
          <w:rStyle w:val="Hyperlink"/>
          <w:i/>
          <w:color w:val="auto"/>
          <w:highlight w:val="lightGray"/>
          <w:u w:val="none"/>
          <w:lang w:val="en-US"/>
        </w:rPr>
        <w:t>Arabidopsis</w:t>
      </w:r>
      <w:r w:rsidR="00FD7050" w:rsidRPr="00FD7050">
        <w:rPr>
          <w:rStyle w:val="Hyperlink"/>
          <w:color w:val="auto"/>
          <w:highlight w:val="lightGray"/>
          <w:u w:val="none"/>
          <w:lang w:val="en-US"/>
        </w:rPr>
        <w:t xml:space="preserve"> </w:t>
      </w:r>
      <w:r w:rsidR="00FD7050" w:rsidRPr="00FD7050">
        <w:rPr>
          <w:rStyle w:val="Hyperlink"/>
          <w:i/>
          <w:color w:val="auto"/>
          <w:highlight w:val="lightGray"/>
          <w:u w:val="none"/>
          <w:lang w:val="en-US"/>
        </w:rPr>
        <w:t>thaliana</w:t>
      </w:r>
      <w:r w:rsidR="00FD7050" w:rsidRPr="00FD7050">
        <w:rPr>
          <w:rStyle w:val="Hyperlink"/>
          <w:color w:val="auto"/>
          <w:highlight w:val="lightGray"/>
          <w:u w:val="none"/>
          <w:lang w:val="en-US"/>
        </w:rPr>
        <w:t xml:space="preserve"> defines a new family of cytochrome P450-dependent monooxygenases - KNUT MEYER, JOANNE C. CUSUMANO, CHRIS SOMERVILLE, AND CLINT C. S. CHAPPLE</w:t>
      </w:r>
      <w:r w:rsidR="00FD7050">
        <w:rPr>
          <w:rStyle w:val="Hyperlink"/>
          <w:color w:val="auto"/>
          <w:u w:val="none"/>
          <w:lang w:val="en-US"/>
        </w:rPr>
        <w:t>}</w:t>
      </w:r>
    </w:p>
    <w:p w:rsidR="004D7D0F" w:rsidRDefault="008F30B8" w:rsidP="004D7D0F">
      <w:pPr>
        <w:rPr>
          <w:rStyle w:val="Hyperlink"/>
          <w:color w:val="auto"/>
          <w:u w:val="none"/>
          <w:lang w:val="en-US"/>
        </w:rPr>
      </w:pPr>
      <w:hyperlink r:id="rId150" w:history="1">
        <w:r w:rsidR="004D7D0F" w:rsidRPr="008223E6">
          <w:rPr>
            <w:rStyle w:val="Hyperlink"/>
            <w:lang w:val="en-US"/>
          </w:rPr>
          <w:t>http://link.springer.com/article/10.1007/s11101-006-9025-1/fulltext.html?view=classic</w:t>
        </w:r>
      </w:hyperlink>
      <w:r w:rsidR="004D7D0F">
        <w:rPr>
          <w:rStyle w:val="Hyperlink"/>
          <w:color w:val="auto"/>
          <w:u w:val="none"/>
          <w:lang w:val="en-US"/>
        </w:rPr>
        <w:t xml:space="preserve"> {</w:t>
      </w:r>
      <w:r w:rsidR="004D7D0F" w:rsidRPr="004D7D0F">
        <w:rPr>
          <w:rStyle w:val="Hyperlink"/>
          <w:color w:val="auto"/>
          <w:highlight w:val="lightGray"/>
          <w:u w:val="none"/>
          <w:lang w:val="en-US"/>
        </w:rPr>
        <w:t>Cytochromes P450 in phenolic metabolism - Jürgen Ehlting , Björn Hamberger, Rachel Million-Rousseau, Danièle Werck-Reichhart</w:t>
      </w:r>
      <w:r w:rsidR="004D7D0F">
        <w:rPr>
          <w:rStyle w:val="Hyperlink"/>
          <w:color w:val="auto"/>
          <w:u w:val="none"/>
          <w:lang w:val="en-US"/>
        </w:rPr>
        <w:t>}</w:t>
      </w:r>
    </w:p>
    <w:p w:rsidR="004D7D0F" w:rsidRDefault="008F30B8" w:rsidP="00FD7050">
      <w:pPr>
        <w:rPr>
          <w:rStyle w:val="Hyperlink"/>
          <w:color w:val="auto"/>
          <w:u w:val="none"/>
          <w:lang w:val="en-US"/>
        </w:rPr>
      </w:pPr>
      <w:hyperlink r:id="rId151" w:history="1">
        <w:r w:rsidR="004D7D0F" w:rsidRPr="008223E6">
          <w:rPr>
            <w:rStyle w:val="Hyperlink"/>
            <w:lang w:val="en-US"/>
          </w:rPr>
          <w:t>http://www.annualreviews.org/doi/full/10.1146/annurev.arplant.54.031902.134938</w:t>
        </w:r>
      </w:hyperlink>
      <w:r w:rsidR="004D7D0F">
        <w:rPr>
          <w:rStyle w:val="Hyperlink"/>
          <w:color w:val="auto"/>
          <w:u w:val="none"/>
          <w:lang w:val="en-US"/>
        </w:rPr>
        <w:t xml:space="preserve"> {</w:t>
      </w:r>
      <w:r w:rsidR="004D7D0F" w:rsidRPr="004D7D0F">
        <w:rPr>
          <w:rStyle w:val="Hyperlink"/>
          <w:color w:val="auto"/>
          <w:highlight w:val="lightGray"/>
          <w:u w:val="none"/>
          <w:lang w:val="en-US"/>
        </w:rPr>
        <w:t>Lignin Biosynthesis - Wout Boerjan, John Ralph, and Marie Baucher</w:t>
      </w:r>
      <w:r w:rsidR="004D7D0F">
        <w:rPr>
          <w:rStyle w:val="Hyperlink"/>
          <w:color w:val="auto"/>
          <w:u w:val="none"/>
          <w:lang w:val="en-US"/>
        </w:rPr>
        <w:t>}</w:t>
      </w:r>
    </w:p>
    <w:p w:rsidR="004D7D0F" w:rsidRPr="00A348A4" w:rsidRDefault="008F30B8" w:rsidP="00FD7050">
      <w:pPr>
        <w:rPr>
          <w:rStyle w:val="Hyperlink"/>
          <w:color w:val="auto"/>
          <w:u w:val="none"/>
        </w:rPr>
      </w:pPr>
      <w:hyperlink r:id="rId152" w:history="1">
        <w:r w:rsidR="00A348A4" w:rsidRPr="00A348A4">
          <w:rPr>
            <w:rStyle w:val="Hyperlink"/>
          </w:rPr>
          <w:t>http://www.genome.jp/dbget-bin/www_bget?ko:K09755</w:t>
        </w:r>
      </w:hyperlink>
      <w:r w:rsidR="00A348A4" w:rsidRPr="00A348A4">
        <w:rPr>
          <w:rStyle w:val="Hyperlink"/>
          <w:color w:val="auto"/>
          <w:u w:val="none"/>
        </w:rPr>
        <w:t xml:space="preserve"> (no keg dá pra ver que seu EC é 1.14.*</w:t>
      </w:r>
      <w:r w:rsidR="00A348A4">
        <w:rPr>
          <w:rStyle w:val="Hyperlink"/>
          <w:color w:val="auto"/>
          <w:u w:val="none"/>
        </w:rPr>
        <w:t>, ou seja, ainda não tem classificação precisa</w:t>
      </w:r>
      <w:proofErr w:type="gramStart"/>
      <w:r w:rsidR="00A348A4" w:rsidRPr="00A348A4">
        <w:rPr>
          <w:rStyle w:val="Hyperlink"/>
          <w:color w:val="auto"/>
          <w:u w:val="none"/>
        </w:rPr>
        <w:t>)</w:t>
      </w:r>
      <w:proofErr w:type="gramEnd"/>
    </w:p>
    <w:p w:rsidR="00692E4A" w:rsidRPr="00A348A4" w:rsidRDefault="00692E4A"/>
    <w:p w:rsidR="004B0C16" w:rsidRPr="00A348A4" w:rsidRDefault="004B0C16"/>
    <w:p w:rsidR="00B80528" w:rsidRPr="00213108" w:rsidRDefault="00B80528">
      <w:pPr>
        <w:rPr>
          <w:lang w:val="en-US"/>
        </w:rPr>
      </w:pPr>
      <w:proofErr w:type="gramStart"/>
      <w:r w:rsidRPr="00213108">
        <w:rPr>
          <w:lang w:val="en-US"/>
        </w:rPr>
        <w:t>cytokinin-o-glucosyltransferase</w:t>
      </w:r>
      <w:proofErr w:type="gramEnd"/>
      <w:r w:rsidRPr="00213108">
        <w:rPr>
          <w:lang w:val="en-US"/>
        </w:rPr>
        <w:t xml:space="preserve"> (M</w:t>
      </w:r>
      <w:r w:rsidR="00213108" w:rsidRPr="00213108">
        <w:rPr>
          <w:lang w:val="en-US"/>
        </w:rPr>
        <w:t xml:space="preserve"> –creates a </w:t>
      </w:r>
      <w:r w:rsidR="00213108">
        <w:rPr>
          <w:lang w:val="en-US"/>
        </w:rPr>
        <w:t>glycosylated, and therefore inactive,</w:t>
      </w:r>
      <w:r w:rsidR="00213108" w:rsidRPr="00213108">
        <w:rPr>
          <w:lang w:val="en-US"/>
        </w:rPr>
        <w:t xml:space="preserve"> cytokinin-</w:t>
      </w:r>
      <w:r w:rsidRPr="00213108">
        <w:rPr>
          <w:lang w:val="en-US"/>
        </w:rPr>
        <w:t>)</w:t>
      </w:r>
    </w:p>
    <w:p w:rsidR="00B80528" w:rsidRDefault="008F30B8" w:rsidP="00727931">
      <w:pPr>
        <w:rPr>
          <w:rStyle w:val="Hyperlink"/>
          <w:rFonts w:ascii="Arial" w:hAnsi="Arial" w:cs="Arial"/>
          <w:color w:val="auto"/>
          <w:sz w:val="20"/>
          <w:szCs w:val="20"/>
          <w:u w:val="none"/>
          <w:shd w:val="clear" w:color="auto" w:fill="FFFFFF"/>
          <w:lang w:val="en-US"/>
        </w:rPr>
      </w:pPr>
      <w:hyperlink r:id="rId153" w:history="1">
        <w:r w:rsidR="00B80528" w:rsidRPr="007D53DB">
          <w:rPr>
            <w:rStyle w:val="Hyperlink"/>
            <w:lang w:val="en-US"/>
          </w:rPr>
          <w:t>http://www.plantphysiol.org/content/137/3/1057.full.pdf+html</w:t>
        </w:r>
      </w:hyperlink>
      <w:r w:rsidR="00614CC9" w:rsidRPr="00614CC9">
        <w:rPr>
          <w:rStyle w:val="Hyperlink"/>
          <w:rFonts w:ascii="Arial" w:hAnsi="Arial" w:cs="Arial"/>
          <w:color w:val="auto"/>
          <w:sz w:val="20"/>
          <w:szCs w:val="20"/>
          <w:u w:val="none"/>
          <w:shd w:val="clear" w:color="auto" w:fill="FFFFFF"/>
          <w:lang w:val="en-US"/>
        </w:rPr>
        <w:t xml:space="preserve"> {</w:t>
      </w:r>
      <w:r w:rsidR="00727931" w:rsidRPr="00727931">
        <w:rPr>
          <w:rStyle w:val="Hyperlink"/>
          <w:rFonts w:ascii="Arial" w:hAnsi="Arial" w:cs="Arial"/>
          <w:color w:val="auto"/>
          <w:sz w:val="20"/>
          <w:szCs w:val="20"/>
          <w:highlight w:val="lightGray"/>
          <w:u w:val="none"/>
          <w:shd w:val="clear" w:color="auto" w:fill="FFFFFF"/>
          <w:lang w:val="en-US"/>
        </w:rPr>
        <w:t>Topolins and Hydroxylated Thidiazuron Derivatives Are Substrates of Cytokinin O-Glucosyltransferase with Position Specificity Related to Receptor Recognition - Machteld C. Mok, Ruth C. Martin, Petre I. Dobrev, Radomira Vanková, P. Shing Ho, Keiko Yonekura-Sakakibara, Hitoshi Sakakibara, and David W.S. Mok</w:t>
      </w:r>
      <w:r w:rsidR="00614CC9" w:rsidRPr="00614CC9">
        <w:rPr>
          <w:rStyle w:val="Hyperlink"/>
          <w:rFonts w:ascii="Arial" w:hAnsi="Arial" w:cs="Arial"/>
          <w:color w:val="auto"/>
          <w:sz w:val="20"/>
          <w:szCs w:val="20"/>
          <w:u w:val="none"/>
          <w:shd w:val="clear" w:color="auto" w:fill="FFFFFF"/>
          <w:lang w:val="en-US"/>
        </w:rPr>
        <w:t>}</w:t>
      </w:r>
    </w:p>
    <w:p w:rsidR="00C976A3" w:rsidRDefault="00C976A3" w:rsidP="00727931">
      <w:pPr>
        <w:rPr>
          <w:rStyle w:val="Hyperlink"/>
          <w:rFonts w:ascii="Arial" w:hAnsi="Arial" w:cs="Arial"/>
          <w:color w:val="auto"/>
          <w:sz w:val="20"/>
          <w:szCs w:val="20"/>
          <w:u w:val="none"/>
          <w:shd w:val="clear" w:color="auto" w:fill="FFFFFF"/>
          <w:lang w:val="en-US"/>
        </w:rPr>
      </w:pPr>
    </w:p>
    <w:p w:rsidR="00C976A3" w:rsidRDefault="00C976A3" w:rsidP="00727931">
      <w:proofErr w:type="gramStart"/>
      <w:r w:rsidRPr="00C976A3">
        <w:t>cytokinin</w:t>
      </w:r>
      <w:proofErr w:type="gramEnd"/>
      <w:r w:rsidRPr="00C976A3">
        <w:t>-N-glucosyltransferase (tal qual a cytokinin-o-glucosyltransferase</w:t>
      </w:r>
      <w:r>
        <w:t xml:space="preserve"> ela também é NCW, a diferença é que ela glicosila a citocinina na “ponta” N e não na “ponta” O.</w:t>
      </w:r>
      <w:r w:rsidRPr="00C976A3">
        <w:t>)</w:t>
      </w:r>
    </w:p>
    <w:p w:rsidR="00C976A3" w:rsidRDefault="008F30B8" w:rsidP="00C976A3">
      <w:pPr>
        <w:rPr>
          <w:rStyle w:val="Hyperlink"/>
          <w:color w:val="auto"/>
          <w:u w:val="none"/>
        </w:rPr>
      </w:pPr>
      <w:hyperlink r:id="rId154" w:anchor="sec-4" w:history="1">
        <w:r w:rsidR="00C976A3" w:rsidRPr="00C976A3">
          <w:rPr>
            <w:rStyle w:val="Hyperlink"/>
          </w:rPr>
          <w:t>http://www.jbc.org/content/279/46/47822.full#sec-4</w:t>
        </w:r>
      </w:hyperlink>
      <w:r w:rsidR="00C976A3" w:rsidRPr="00C976A3">
        <w:rPr>
          <w:rStyle w:val="Hyperlink"/>
          <w:u w:val="none"/>
        </w:rPr>
        <w:t xml:space="preserve"> </w:t>
      </w:r>
      <w:r w:rsidR="00C976A3" w:rsidRPr="00C976A3">
        <w:rPr>
          <w:rStyle w:val="Hyperlink"/>
          <w:color w:val="auto"/>
          <w:u w:val="none"/>
        </w:rPr>
        <w:t>{</w:t>
      </w:r>
      <w:r w:rsidR="00C976A3" w:rsidRPr="00C976A3">
        <w:rPr>
          <w:rStyle w:val="Hyperlink"/>
          <w:color w:val="auto"/>
          <w:highlight w:val="lightGray"/>
          <w:u w:val="none"/>
        </w:rPr>
        <w:t>N-Glucosylation of Cytokinins by Glycosyltransferases of Arabidopsis thaliana - Bingkai Hou, Eng-Kiat Lim, Gillian S. Higgins and Dianna J. Bowles</w:t>
      </w:r>
      <w:r w:rsidR="00C976A3" w:rsidRPr="00C976A3">
        <w:rPr>
          <w:rStyle w:val="Hyperlink"/>
          <w:color w:val="auto"/>
          <w:u w:val="none"/>
        </w:rPr>
        <w:t>}</w:t>
      </w:r>
      <w:r w:rsidR="00C976A3">
        <w:rPr>
          <w:rStyle w:val="Hyperlink"/>
          <w:u w:val="none"/>
        </w:rPr>
        <w:t xml:space="preserve"> </w:t>
      </w:r>
      <w:r w:rsidR="00C976A3">
        <w:rPr>
          <w:rStyle w:val="Hyperlink"/>
          <w:color w:val="auto"/>
          <w:u w:val="none"/>
        </w:rPr>
        <w:t>(</w:t>
      </w:r>
      <w:r w:rsidR="00C976A3" w:rsidRPr="00C976A3">
        <w:t>Enquanto a glicosilação na “ponta” O pode ser removida pro glicosidases a glicosilação na “ponta” N não pode ser removida por glicosilases. Com isso especula-se que a forma O-gliosilada é de armazenamento, havendo glicosilação para liberar a citocinina quano necessário, enquanto a forma N-glicosilada poderia ser uma forma de remover compostos tóxicos</w:t>
      </w:r>
      <w:proofErr w:type="gramStart"/>
      <w:r w:rsidR="00C976A3">
        <w:rPr>
          <w:rStyle w:val="Hyperlink"/>
          <w:color w:val="auto"/>
          <w:u w:val="none"/>
        </w:rPr>
        <w:t>)</w:t>
      </w:r>
      <w:proofErr w:type="gramEnd"/>
      <w:r w:rsidR="00C976A3" w:rsidRPr="00C976A3">
        <w:rPr>
          <w:rStyle w:val="Hyperlink"/>
          <w:color w:val="auto"/>
          <w:u w:val="none"/>
        </w:rPr>
        <w:t xml:space="preserve"> </w:t>
      </w:r>
    </w:p>
    <w:p w:rsidR="00C976A3" w:rsidRPr="00C976A3" w:rsidRDefault="008F30B8" w:rsidP="00C976A3">
      <w:pPr>
        <w:rPr>
          <w:rStyle w:val="Hyperlink"/>
          <w:u w:val="none"/>
        </w:rPr>
      </w:pPr>
      <w:hyperlink r:id="rId155" w:anchor="sec-11" w:history="1">
        <w:r w:rsidR="00C976A3" w:rsidRPr="00C976A3">
          <w:rPr>
            <w:rStyle w:val="Hyperlink"/>
          </w:rPr>
          <w:t>http://pcp.oxfordjournals.org/content/52/12/2200.full#sec-11</w:t>
        </w:r>
      </w:hyperlink>
      <w:r w:rsidR="00C976A3" w:rsidRPr="00C976A3">
        <w:rPr>
          <w:rStyle w:val="Hyperlink"/>
          <w:u w:val="none"/>
        </w:rPr>
        <w:t xml:space="preserve"> </w:t>
      </w:r>
      <w:r w:rsidR="00C976A3" w:rsidRPr="00C976A3">
        <w:rPr>
          <w:rStyle w:val="Hyperlink"/>
          <w:color w:val="auto"/>
          <w:u w:val="none"/>
        </w:rPr>
        <w:t>{</w:t>
      </w:r>
      <w:r w:rsidR="00C976A3" w:rsidRPr="00C976A3">
        <w:rPr>
          <w:rStyle w:val="Hyperlink"/>
          <w:color w:val="auto"/>
          <w:highlight w:val="lightGray"/>
          <w:u w:val="none"/>
        </w:rPr>
        <w:t>N-Glucosyltransferase UGT76C2 is Involved in Cytokinin Homeostasis and Cytokinin Response in Arabidopsis thaliana - Jun Wang, Xin-Mei Ma, Mikiko Kojima, Hitoshi Sakakibara and Bing-Kai Hou</w:t>
      </w:r>
      <w:r w:rsidR="00C976A3" w:rsidRPr="00C976A3">
        <w:rPr>
          <w:rStyle w:val="Hyperlink"/>
          <w:color w:val="auto"/>
          <w:u w:val="none"/>
        </w:rPr>
        <w:t>} (</w:t>
      </w:r>
      <w:r w:rsidR="00C976A3">
        <w:rPr>
          <w:rStyle w:val="Hyperlink"/>
          <w:color w:val="auto"/>
          <w:u w:val="none"/>
        </w:rPr>
        <w:t>não especula nenhuma função para o N-glicosilado, mas de resto ele fala as mesmas coisas do anterior. Independentemente da função, os dois artigos deixam claro que é NCW</w:t>
      </w:r>
      <w:r w:rsidR="00C976A3" w:rsidRPr="00C976A3">
        <w:rPr>
          <w:rStyle w:val="Hyperlink"/>
          <w:color w:val="auto"/>
          <w:u w:val="none"/>
        </w:rPr>
        <w:t>)</w:t>
      </w:r>
    </w:p>
    <w:p w:rsidR="00B2468E" w:rsidRPr="00C976A3" w:rsidRDefault="00B2468E">
      <w:pPr>
        <w:rPr>
          <w:rStyle w:val="Hyperlink"/>
        </w:rPr>
      </w:pPr>
    </w:p>
    <w:p w:rsidR="00B2468E" w:rsidRPr="007D04FC" w:rsidRDefault="00B2468E" w:rsidP="00B2468E">
      <w:pPr>
        <w:spacing w:after="0" w:line="240" w:lineRule="auto"/>
        <w:rPr>
          <w:rFonts w:ascii="Arial" w:eastAsia="Times New Roman" w:hAnsi="Arial" w:cs="Arial"/>
          <w:color w:val="000000"/>
          <w:sz w:val="20"/>
          <w:szCs w:val="20"/>
          <w:lang w:eastAsia="pt-BR"/>
        </w:rPr>
      </w:pPr>
      <w:r w:rsidRPr="00C976A3">
        <w:rPr>
          <w:rFonts w:ascii="Arial" w:eastAsia="Times New Roman" w:hAnsi="Arial" w:cs="Arial"/>
          <w:color w:val="000000"/>
          <w:sz w:val="20"/>
          <w:szCs w:val="20"/>
          <w:lang w:eastAsia="pt-BR"/>
        </w:rPr>
        <w:lastRenderedPageBreak/>
        <w:br/>
      </w:r>
      <w:proofErr w:type="gramStart"/>
      <w:r w:rsidRPr="00B2468E">
        <w:rPr>
          <w:rFonts w:ascii="Arial" w:eastAsia="Times New Roman" w:hAnsi="Arial" w:cs="Arial"/>
          <w:color w:val="000000"/>
          <w:sz w:val="20"/>
          <w:szCs w:val="20"/>
          <w:lang w:eastAsia="pt-BR"/>
        </w:rPr>
        <w:t>mannose</w:t>
      </w:r>
      <w:proofErr w:type="gramEnd"/>
      <w:r w:rsidRPr="00B2468E">
        <w:rPr>
          <w:rFonts w:ascii="Arial" w:eastAsia="Times New Roman" w:hAnsi="Arial" w:cs="Arial"/>
          <w:color w:val="000000"/>
          <w:sz w:val="20"/>
          <w:szCs w:val="20"/>
          <w:lang w:eastAsia="pt-BR"/>
        </w:rPr>
        <w:t>-1-phosphate guanylyltransferase</w:t>
      </w:r>
      <w:r w:rsidR="007D04FC" w:rsidRPr="007D04FC">
        <w:rPr>
          <w:rFonts w:ascii="Arial" w:eastAsia="Times New Roman" w:hAnsi="Arial" w:cs="Arial"/>
          <w:color w:val="000000"/>
          <w:sz w:val="20"/>
          <w:szCs w:val="20"/>
          <w:lang w:eastAsia="pt-BR"/>
        </w:rPr>
        <w:t xml:space="preserve"> (aparentemente H/P, ma</w:t>
      </w:r>
      <w:r w:rsidR="007D04FC">
        <w:rPr>
          <w:rFonts w:ascii="Arial" w:eastAsia="Times New Roman" w:hAnsi="Arial" w:cs="Arial"/>
          <w:color w:val="000000"/>
          <w:sz w:val="20"/>
          <w:szCs w:val="20"/>
          <w:lang w:eastAsia="pt-BR"/>
        </w:rPr>
        <w:t>s só um artigo diz isso, não estou muito confiante nessa afirmação</w:t>
      </w:r>
      <w:r w:rsidR="004A4F63">
        <w:rPr>
          <w:rFonts w:ascii="Arial" w:eastAsia="Times New Roman" w:hAnsi="Arial" w:cs="Arial"/>
          <w:color w:val="000000"/>
          <w:sz w:val="20"/>
          <w:szCs w:val="20"/>
          <w:lang w:eastAsia="pt-BR"/>
        </w:rPr>
        <w:t>. Além disso sua ausência evita a produção de um monte de coisas importantes para a planta -M- e se pá que de forma indireta afeta a formação de celulose tbm</w:t>
      </w:r>
      <w:r w:rsidR="00635E4B">
        <w:rPr>
          <w:rFonts w:ascii="Arial" w:eastAsia="Times New Roman" w:hAnsi="Arial" w:cs="Arial"/>
          <w:color w:val="000000"/>
          <w:sz w:val="20"/>
          <w:szCs w:val="20"/>
          <w:lang w:eastAsia="pt-BR"/>
        </w:rPr>
        <w:t>, mas ainda é especulação</w:t>
      </w:r>
      <w:r w:rsidR="004A4F63">
        <w:rPr>
          <w:rFonts w:ascii="Arial" w:eastAsia="Times New Roman" w:hAnsi="Arial" w:cs="Arial"/>
          <w:color w:val="000000"/>
          <w:sz w:val="20"/>
          <w:szCs w:val="20"/>
          <w:lang w:eastAsia="pt-BR"/>
        </w:rPr>
        <w:t xml:space="preserve"> –C?-</w:t>
      </w:r>
      <w:r w:rsidR="007D04FC" w:rsidRPr="007D04FC">
        <w:rPr>
          <w:rFonts w:ascii="Arial" w:eastAsia="Times New Roman" w:hAnsi="Arial" w:cs="Arial"/>
          <w:color w:val="000000"/>
          <w:sz w:val="20"/>
          <w:szCs w:val="20"/>
          <w:lang w:eastAsia="pt-BR"/>
        </w:rPr>
        <w:t>)</w:t>
      </w:r>
    </w:p>
    <w:p w:rsidR="00B2468E" w:rsidRPr="00B2468E" w:rsidRDefault="008F30B8">
      <w:hyperlink r:id="rId156" w:history="1">
        <w:r w:rsidR="00B2468E" w:rsidRPr="00B2468E">
          <w:rPr>
            <w:rStyle w:val="Hyperlink"/>
          </w:rPr>
          <w:t>http://www.enzyme-database.org/query.php?ec=2.7.7.13</w:t>
        </w:r>
      </w:hyperlink>
      <w:r w:rsidR="00B2468E" w:rsidRPr="00B2468E">
        <w:t xml:space="preserve"> (converte </w:t>
      </w:r>
      <w:r w:rsidR="00B2468E">
        <w:rPr>
          <w:rFonts w:ascii="Arial" w:hAnsi="Arial" w:cs="Arial"/>
          <w:color w:val="000000"/>
          <w:sz w:val="20"/>
          <w:szCs w:val="20"/>
          <w:shd w:val="clear" w:color="auto" w:fill="FFFFFF"/>
        </w:rPr>
        <w:t>α-D-mannose 1-phosphate em GDP-mannose e, aparentemente, vice-versa</w:t>
      </w:r>
      <w:r w:rsidR="00B2468E" w:rsidRPr="00B2468E">
        <w:t>)</w:t>
      </w:r>
    </w:p>
    <w:p w:rsidR="009537DD" w:rsidRPr="00661EED" w:rsidRDefault="008F30B8" w:rsidP="00661EED">
      <w:pPr>
        <w:rPr>
          <w:lang w:val="en-US"/>
        </w:rPr>
      </w:pPr>
      <w:hyperlink r:id="rId157" w:history="1">
        <w:r w:rsidR="00B2468E" w:rsidRPr="00661EED">
          <w:rPr>
            <w:rStyle w:val="Hyperlink"/>
            <w:lang w:val="en-US"/>
          </w:rPr>
          <w:t>http://www.pnas.org/content/98/5/2262.full.pdf</w:t>
        </w:r>
      </w:hyperlink>
      <w:r w:rsidR="00614CC9" w:rsidRPr="00661EED">
        <w:rPr>
          <w:rStyle w:val="Hyperlink"/>
          <w:rFonts w:ascii="Arial" w:hAnsi="Arial" w:cs="Arial"/>
          <w:color w:val="auto"/>
          <w:sz w:val="20"/>
          <w:szCs w:val="20"/>
          <w:u w:val="none"/>
          <w:shd w:val="clear" w:color="auto" w:fill="FFFFFF"/>
          <w:lang w:val="en-US"/>
        </w:rPr>
        <w:t xml:space="preserve"> {</w:t>
      </w:r>
      <w:r w:rsidR="00661EED" w:rsidRPr="00661EED">
        <w:rPr>
          <w:rStyle w:val="Hyperlink"/>
          <w:rFonts w:ascii="Arial" w:hAnsi="Arial" w:cs="Arial"/>
          <w:color w:val="auto"/>
          <w:sz w:val="20"/>
          <w:szCs w:val="20"/>
          <w:highlight w:val="lightGray"/>
          <w:u w:val="none"/>
          <w:shd w:val="clear" w:color="auto" w:fill="FFFFFF"/>
          <w:lang w:val="en-US"/>
        </w:rPr>
        <w:t>Arabidopsis cyt1 mutants are deficient in a mannose-1-phosphate guanylyltransferase and point to a requirement of N-linked glycosylation for cellulose biosynthesis - Wolfgang Lukowitz, Todd C. Nickle, David W. Meinke, Robert L. Last, Patricia L. Conklin, and Christopher R. Somerville</w:t>
      </w:r>
      <w:r w:rsidR="00614CC9" w:rsidRPr="00661EED">
        <w:rPr>
          <w:rStyle w:val="Hyperlink"/>
          <w:rFonts w:ascii="Arial" w:hAnsi="Arial" w:cs="Arial"/>
          <w:color w:val="auto"/>
          <w:sz w:val="20"/>
          <w:szCs w:val="20"/>
          <w:u w:val="none"/>
          <w:shd w:val="clear" w:color="auto" w:fill="FFFFFF"/>
          <w:lang w:val="en-US"/>
        </w:rPr>
        <w:t>}</w:t>
      </w:r>
      <w:r w:rsidR="00B2468E" w:rsidRPr="00661EED">
        <w:rPr>
          <w:lang w:val="en-US"/>
        </w:rPr>
        <w:t xml:space="preserve"> </w:t>
      </w:r>
    </w:p>
    <w:p w:rsidR="009537DD" w:rsidRDefault="00B2468E">
      <w:pPr>
        <w:rPr>
          <w:lang w:val="en-US"/>
        </w:rPr>
      </w:pPr>
      <w:r w:rsidRPr="00B2468E">
        <w:rPr>
          <w:lang w:val="en-US"/>
        </w:rPr>
        <w:t>(</w:t>
      </w:r>
      <w:r w:rsidR="009537DD" w:rsidRPr="009537DD">
        <w:rPr>
          <w:b/>
          <w:lang w:val="en-US"/>
        </w:rPr>
        <w:t>Trecho 1:</w:t>
      </w:r>
      <w:r w:rsidR="009537DD">
        <w:rPr>
          <w:lang w:val="en-US"/>
        </w:rPr>
        <w:t xml:space="preserve"> </w:t>
      </w:r>
      <w:r w:rsidRPr="00B2468E">
        <w:rPr>
          <w:lang w:val="en-US"/>
        </w:rPr>
        <w:t xml:space="preserve">“The high degree of sequence </w:t>
      </w:r>
      <w:r w:rsidRPr="00B2468E">
        <w:rPr>
          <w:b/>
          <w:lang w:val="en-US"/>
        </w:rPr>
        <w:t>similarity to MPGs</w:t>
      </w:r>
      <w:r w:rsidRPr="00B2468E">
        <w:rPr>
          <w:lang w:val="en-US"/>
        </w:rPr>
        <w:t xml:space="preserve"> </w:t>
      </w:r>
      <w:r>
        <w:rPr>
          <w:lang w:val="en-US"/>
        </w:rPr>
        <w:t xml:space="preserve">– MPG é a sigla para </w:t>
      </w:r>
      <w:r w:rsidRPr="00B2468E">
        <w:rPr>
          <w:rFonts w:ascii="Arial" w:eastAsia="Times New Roman" w:hAnsi="Arial" w:cs="Arial"/>
          <w:color w:val="000000"/>
          <w:sz w:val="20"/>
          <w:szCs w:val="20"/>
          <w:lang w:val="en-US" w:eastAsia="pt-BR"/>
        </w:rPr>
        <w:t>mannose-1-phosphate guanylyltransferase</w:t>
      </w:r>
      <w:r>
        <w:rPr>
          <w:lang w:val="en-US"/>
        </w:rPr>
        <w:t xml:space="preserve"> - </w:t>
      </w:r>
      <w:r w:rsidRPr="00B2468E">
        <w:rPr>
          <w:lang w:val="en-US"/>
        </w:rPr>
        <w:t xml:space="preserve">from different organisms suggests that the Cyt1 protein catalyzes the </w:t>
      </w:r>
      <w:r w:rsidRPr="00B2468E">
        <w:rPr>
          <w:b/>
          <w:lang w:val="en-US"/>
        </w:rPr>
        <w:t>production of GDP-D-mannose from a-D-mannose-1-phosphate and GTP</w:t>
      </w:r>
      <w:r w:rsidRPr="00B2468E">
        <w:rPr>
          <w:lang w:val="en-US"/>
        </w:rPr>
        <w:t xml:space="preserve">. In higher plants, </w:t>
      </w:r>
      <w:r w:rsidRPr="00B2468E">
        <w:rPr>
          <w:b/>
          <w:lang w:val="en-US"/>
        </w:rPr>
        <w:t>GDP-D-mannose is required in a number of diverse processes</w:t>
      </w:r>
      <w:r w:rsidRPr="00B2468E">
        <w:rPr>
          <w:lang w:val="en-US"/>
        </w:rPr>
        <w:t xml:space="preserve">. For example, it is a precursor of ascorbic acid (21) and GDP-L-fucose (22). </w:t>
      </w:r>
      <w:r w:rsidRPr="00B2468E">
        <w:rPr>
          <w:b/>
          <w:lang w:val="en-US"/>
        </w:rPr>
        <w:t>GDP-D-mannose and GDP-L-fucose</w:t>
      </w:r>
      <w:r w:rsidRPr="00B2468E">
        <w:rPr>
          <w:lang w:val="en-US"/>
        </w:rPr>
        <w:t xml:space="preserve">, in turn, are </w:t>
      </w:r>
      <w:r w:rsidRPr="00B2468E">
        <w:rPr>
          <w:b/>
          <w:lang w:val="en-US"/>
        </w:rPr>
        <w:t xml:space="preserve">used to </w:t>
      </w:r>
      <w:r w:rsidRPr="000D4ADA">
        <w:rPr>
          <w:b/>
          <w:u w:val="single"/>
          <w:lang w:val="en-US"/>
        </w:rPr>
        <w:t>incorporate mannosyl</w:t>
      </w:r>
      <w:r w:rsidRPr="00B2468E">
        <w:rPr>
          <w:b/>
          <w:lang w:val="en-US"/>
        </w:rPr>
        <w:t xml:space="preserve"> and </w:t>
      </w:r>
      <w:r w:rsidRPr="000D4ADA">
        <w:rPr>
          <w:b/>
          <w:u w:val="single"/>
          <w:lang w:val="en-US"/>
        </w:rPr>
        <w:t>fucosyl</w:t>
      </w:r>
      <w:r w:rsidRPr="00B2468E">
        <w:rPr>
          <w:b/>
          <w:lang w:val="en-US"/>
        </w:rPr>
        <w:t xml:space="preserve"> residues into </w:t>
      </w:r>
      <w:r w:rsidRPr="00B2468E">
        <w:rPr>
          <w:b/>
          <w:u w:val="single"/>
          <w:lang w:val="en-US"/>
        </w:rPr>
        <w:t>cell wall polymers</w:t>
      </w:r>
      <w:r w:rsidRPr="00B2468E">
        <w:rPr>
          <w:lang w:val="en-US"/>
        </w:rPr>
        <w:t xml:space="preserve">. Furthermore, </w:t>
      </w:r>
      <w:r w:rsidRPr="004A4F63">
        <w:rPr>
          <w:lang w:val="en-US"/>
        </w:rPr>
        <w:t>GDPmannose is required for the synthesis of the core glycan chain attached to N-linked glycoproteins.</w:t>
      </w:r>
      <w:proofErr w:type="gramStart"/>
      <w:r w:rsidRPr="004A4F63">
        <w:rPr>
          <w:lang w:val="en-US"/>
        </w:rPr>
        <w:t>”</w:t>
      </w:r>
      <w:r w:rsidR="009537DD">
        <w:rPr>
          <w:lang w:val="en-US"/>
        </w:rPr>
        <w:t>.</w:t>
      </w:r>
      <w:proofErr w:type="gramEnd"/>
      <w:r w:rsidR="009537DD">
        <w:rPr>
          <w:lang w:val="en-US"/>
        </w:rPr>
        <w:t xml:space="preserve"> </w:t>
      </w:r>
    </w:p>
    <w:p w:rsidR="009537DD" w:rsidRDefault="009537DD">
      <w:pPr>
        <w:rPr>
          <w:lang w:val="en-US"/>
        </w:rPr>
      </w:pPr>
      <w:r w:rsidRPr="009537DD">
        <w:rPr>
          <w:b/>
          <w:lang w:val="en-US"/>
        </w:rPr>
        <w:t>Trecho 2:</w:t>
      </w:r>
      <w:r>
        <w:rPr>
          <w:lang w:val="en-US"/>
        </w:rPr>
        <w:t xml:space="preserve"> </w:t>
      </w:r>
      <w:r w:rsidR="004A4F63">
        <w:rPr>
          <w:lang w:val="en-US"/>
        </w:rPr>
        <w:t>“</w:t>
      </w:r>
      <w:r w:rsidR="004A4F63" w:rsidRPr="004A4F63">
        <w:rPr>
          <w:lang w:val="en-US"/>
        </w:rPr>
        <w:t xml:space="preserve">A depletion of GDP-mannose is predicted to cause a variety of secondary defects. GDP-mannose is a precursor of ascorbic acid (21) and GDP-fucose (22). GDP-mannose, as well as GDP-fucose, </w:t>
      </w:r>
      <w:proofErr w:type="gramStart"/>
      <w:r w:rsidR="004A4F63" w:rsidRPr="004A4F63">
        <w:rPr>
          <w:lang w:val="en-US"/>
        </w:rPr>
        <w:t>are</w:t>
      </w:r>
      <w:proofErr w:type="gramEnd"/>
      <w:r w:rsidR="004A4F63" w:rsidRPr="004A4F63">
        <w:rPr>
          <w:lang w:val="en-US"/>
        </w:rPr>
        <w:t xml:space="preserve"> used to incorporate mannose and fucose residues into cell wall polymers. Furthermore, </w:t>
      </w:r>
      <w:r w:rsidR="004A4F63" w:rsidRPr="004A4F63">
        <w:rPr>
          <w:b/>
          <w:lang w:val="en-US"/>
        </w:rPr>
        <w:t>GDP-mannose is required for two types of posttranslational protein modification</w:t>
      </w:r>
      <w:r w:rsidR="004A4F63" w:rsidRPr="004A4F63">
        <w:rPr>
          <w:lang w:val="en-US"/>
        </w:rPr>
        <w:t xml:space="preserve">, </w:t>
      </w:r>
      <w:r w:rsidR="004A4F63" w:rsidRPr="004A4F63">
        <w:rPr>
          <w:b/>
          <w:lang w:val="en-US"/>
        </w:rPr>
        <w:t>glycosylphosphatidylinositol (GPI) membrane-anchoring</w:t>
      </w:r>
      <w:r w:rsidR="004A4F63" w:rsidRPr="004A4F63">
        <w:rPr>
          <w:lang w:val="en-US"/>
        </w:rPr>
        <w:t xml:space="preserve"> (32) and </w:t>
      </w:r>
      <w:r w:rsidR="004A4F63" w:rsidRPr="004A4F63">
        <w:rPr>
          <w:b/>
          <w:lang w:val="en-US"/>
        </w:rPr>
        <w:t>N-glycosylation</w:t>
      </w:r>
      <w:r w:rsidR="004A4F63" w:rsidRPr="004A4F63">
        <w:rPr>
          <w:lang w:val="en-US"/>
        </w:rPr>
        <w:t xml:space="preserve"> (see below).</w:t>
      </w:r>
      <w:r w:rsidR="004A4F63">
        <w:rPr>
          <w:lang w:val="en-US"/>
        </w:rPr>
        <w:t>”</w:t>
      </w:r>
      <w:r>
        <w:rPr>
          <w:lang w:val="en-US"/>
        </w:rPr>
        <w:t xml:space="preserve"> </w:t>
      </w:r>
    </w:p>
    <w:p w:rsidR="00B2468E" w:rsidRPr="00B2468E" w:rsidRDefault="009537DD">
      <w:pPr>
        <w:rPr>
          <w:lang w:val="en-US"/>
        </w:rPr>
      </w:pPr>
      <w:r w:rsidRPr="009537DD">
        <w:rPr>
          <w:b/>
          <w:lang w:val="en-US"/>
        </w:rPr>
        <w:t>Trecho 3:</w:t>
      </w:r>
      <w:r>
        <w:rPr>
          <w:lang w:val="en-US"/>
        </w:rPr>
        <w:t xml:space="preserve"> “</w:t>
      </w:r>
      <w:r w:rsidRPr="009537DD">
        <w:rPr>
          <w:lang w:val="en-US"/>
        </w:rPr>
        <w:t xml:space="preserve">Because we have now found that </w:t>
      </w:r>
      <w:r w:rsidRPr="009537DD">
        <w:rPr>
          <w:b/>
          <w:lang w:val="en-US"/>
        </w:rPr>
        <w:t>cellulose content</w:t>
      </w:r>
      <w:r w:rsidRPr="009537DD">
        <w:rPr>
          <w:lang w:val="en-US"/>
        </w:rPr>
        <w:t xml:space="preserve"> can also be </w:t>
      </w:r>
      <w:r w:rsidRPr="009537DD">
        <w:rPr>
          <w:b/>
          <w:lang w:val="en-US"/>
        </w:rPr>
        <w:t>affected by depletion of GDP-mannose</w:t>
      </w:r>
      <w:r w:rsidRPr="009537DD">
        <w:rPr>
          <w:lang w:val="en-US"/>
        </w:rPr>
        <w:t xml:space="preserve">, it appears more plausible that the </w:t>
      </w:r>
      <w:r w:rsidRPr="009537DD">
        <w:rPr>
          <w:b/>
          <w:lang w:val="en-US"/>
        </w:rPr>
        <w:t>observed effect on cellulose biosynthesis is due to a deficiency in N-glycosylation</w:t>
      </w:r>
      <w:r w:rsidRPr="009537DD">
        <w:rPr>
          <w:lang w:val="en-US"/>
        </w:rPr>
        <w:t xml:space="preserve">. How could a block in N-glycosylation affect cellulose biosynthesis? Perhaps the most obvious </w:t>
      </w:r>
      <w:r w:rsidRPr="00C31D30">
        <w:rPr>
          <w:b/>
          <w:lang w:val="en-US"/>
        </w:rPr>
        <w:t>possibility</w:t>
      </w:r>
      <w:r w:rsidRPr="009537DD">
        <w:rPr>
          <w:lang w:val="en-US"/>
        </w:rPr>
        <w:t xml:space="preserve"> is that </w:t>
      </w:r>
      <w:r w:rsidRPr="00635E4B">
        <w:rPr>
          <w:b/>
          <w:lang w:val="en-US"/>
        </w:rPr>
        <w:t>N-linked glycans are required for proper folding or function of cellulose synthase</w:t>
      </w:r>
      <w:r w:rsidRPr="009537DD">
        <w:rPr>
          <w:lang w:val="en-US"/>
        </w:rPr>
        <w:t xml:space="preserve"> or another unidentified component of the rosette complex. Consistent with this idea, the sequence of RSW1 contains four potential N-glycosylation sites that cluster around the presumptive catalytic domain (4). An </w:t>
      </w:r>
      <w:r w:rsidRPr="00635E4B">
        <w:rPr>
          <w:b/>
          <w:lang w:val="en-US"/>
        </w:rPr>
        <w:t>alternative possibility</w:t>
      </w:r>
      <w:r w:rsidRPr="009537DD">
        <w:rPr>
          <w:lang w:val="en-US"/>
        </w:rPr>
        <w:t xml:space="preserve"> is that </w:t>
      </w:r>
      <w:r w:rsidRPr="00635E4B">
        <w:rPr>
          <w:b/>
          <w:lang w:val="en-US"/>
        </w:rPr>
        <w:t>an N-glycosylated polypeptide might act as a primer for polymer synthesis (45).</w:t>
      </w:r>
      <w:r w:rsidRPr="009537DD">
        <w:rPr>
          <w:lang w:val="en-US"/>
        </w:rPr>
        <w:t xml:space="preserve"> Initiation of other glucan chains, such as starch and glycogen, requires polypeptide primers (46). This alternative might also explain why small amounts of mannosyl residues have been detected in cellulose preparations (26).</w:t>
      </w:r>
      <w:r>
        <w:rPr>
          <w:lang w:val="en-US"/>
        </w:rPr>
        <w:t>”</w:t>
      </w:r>
      <w:r w:rsidR="00B2468E" w:rsidRPr="00B2468E">
        <w:rPr>
          <w:lang w:val="en-US"/>
        </w:rPr>
        <w:t>)</w:t>
      </w:r>
    </w:p>
    <w:p w:rsidR="005E16FE" w:rsidRPr="00FD37C2" w:rsidRDefault="008F30B8" w:rsidP="005E16FE">
      <w:hyperlink r:id="rId158" w:history="1">
        <w:r w:rsidR="00FD37C2" w:rsidRPr="00661EED">
          <w:rPr>
            <w:rStyle w:val="Hyperlink"/>
            <w:highlight w:val="darkRed"/>
          </w:rPr>
          <w:t>http://web.a.ebscohost.com/ehost/pdfviewer/pdfviewer?sid=0760a83c-3be0-476c-895f-b552ce78edf4%40sessionmgr4003&amp;vid=1&amp;hid=4114</w:t>
        </w:r>
      </w:hyperlink>
      <w:r w:rsidR="00614CC9" w:rsidRPr="00614CC9">
        <w:rPr>
          <w:rStyle w:val="Hyperlink"/>
          <w:rFonts w:ascii="Arial" w:hAnsi="Arial" w:cs="Arial"/>
          <w:color w:val="auto"/>
          <w:sz w:val="20"/>
          <w:szCs w:val="20"/>
          <w:u w:val="none"/>
          <w:shd w:val="clear" w:color="auto" w:fill="FFFFFF"/>
        </w:rPr>
        <w:t xml:space="preserve"> {}</w:t>
      </w:r>
      <w:r w:rsidR="00614CC9" w:rsidRPr="00FD37C2">
        <w:t xml:space="preserve"> </w:t>
      </w:r>
      <w:r w:rsidR="005E16FE" w:rsidRPr="00FD37C2">
        <w:t xml:space="preserve">(exemplo do </w:t>
      </w:r>
      <w:r w:rsidR="005E16FE">
        <w:t>ácido ascórbico, que não tem a ver com a parede</w:t>
      </w:r>
      <w:r w:rsidR="005E16FE" w:rsidRPr="00FD37C2">
        <w:t>)</w:t>
      </w:r>
    </w:p>
    <w:p w:rsidR="00B80528" w:rsidRDefault="008F30B8" w:rsidP="00661EED">
      <w:hyperlink r:id="rId159" w:history="1">
        <w:r w:rsidR="005E16FE" w:rsidRPr="00661EED">
          <w:rPr>
            <w:rStyle w:val="Hyperlink"/>
          </w:rPr>
          <w:t>http://journals.plos.org/plosone/article/asset?id=10.1371%2Fjournal.pone.0001092.PDF</w:t>
        </w:r>
      </w:hyperlink>
      <w:r w:rsidR="00614CC9" w:rsidRPr="00661EED">
        <w:rPr>
          <w:rStyle w:val="Hyperlink"/>
          <w:rFonts w:ascii="Arial" w:hAnsi="Arial" w:cs="Arial"/>
          <w:color w:val="auto"/>
          <w:sz w:val="20"/>
          <w:szCs w:val="20"/>
          <w:u w:val="none"/>
          <w:shd w:val="clear" w:color="auto" w:fill="FFFFFF"/>
        </w:rPr>
        <w:t xml:space="preserve"> {</w:t>
      </w:r>
      <w:r w:rsidR="00661EED" w:rsidRPr="00661EED">
        <w:rPr>
          <w:rStyle w:val="Hyperlink"/>
          <w:rFonts w:ascii="Arial" w:hAnsi="Arial" w:cs="Arial"/>
          <w:color w:val="auto"/>
          <w:sz w:val="20"/>
          <w:szCs w:val="20"/>
          <w:highlight w:val="lightGray"/>
          <w:u w:val="none"/>
          <w:shd w:val="clear" w:color="auto" w:fill="FFFFFF"/>
        </w:rPr>
        <w:t>Biosynthesis of Vitamin C by Yeast Leads to Increased Stress Resistance - Paola Branduardi, Tiziana Fossati, Michael Sauer, Roberto Pagani, Diethard Mattanovich, Danilo Porro</w:t>
      </w:r>
      <w:r w:rsidR="00614CC9" w:rsidRPr="00614CC9">
        <w:rPr>
          <w:rStyle w:val="Hyperlink"/>
          <w:rFonts w:ascii="Arial" w:hAnsi="Arial" w:cs="Arial"/>
          <w:color w:val="auto"/>
          <w:sz w:val="20"/>
          <w:szCs w:val="20"/>
          <w:u w:val="none"/>
          <w:shd w:val="clear" w:color="auto" w:fill="FFFFFF"/>
        </w:rPr>
        <w:t>}</w:t>
      </w:r>
      <w:r w:rsidR="005E16FE">
        <w:t xml:space="preserve"> </w:t>
      </w:r>
      <w:r w:rsidR="00FD37C2" w:rsidRPr="00FD37C2">
        <w:t xml:space="preserve">(exemplo do </w:t>
      </w:r>
      <w:r w:rsidR="00FD37C2">
        <w:t xml:space="preserve">ácido </w:t>
      </w:r>
      <w:r w:rsidR="00C56903">
        <w:t>ascórbico, que não tem a ver com a parede</w:t>
      </w:r>
      <w:r w:rsidR="00FD37C2" w:rsidRPr="00FD37C2">
        <w:t>)</w:t>
      </w:r>
    </w:p>
    <w:p w:rsidR="005E16FE" w:rsidRDefault="008F30B8" w:rsidP="00661EED">
      <w:hyperlink r:id="rId160" w:history="1">
        <w:r w:rsidR="005E16FE" w:rsidRPr="00661EED">
          <w:rPr>
            <w:rStyle w:val="Hyperlink"/>
          </w:rPr>
          <w:t>http://aem.asm.org/content/70/10/6086.full</w:t>
        </w:r>
      </w:hyperlink>
      <w:r w:rsidR="00614CC9" w:rsidRPr="00661EED">
        <w:rPr>
          <w:rStyle w:val="Hyperlink"/>
          <w:rFonts w:ascii="Arial" w:hAnsi="Arial" w:cs="Arial"/>
          <w:color w:val="auto"/>
          <w:sz w:val="20"/>
          <w:szCs w:val="20"/>
          <w:u w:val="none"/>
          <w:shd w:val="clear" w:color="auto" w:fill="FFFFFF"/>
        </w:rPr>
        <w:t xml:space="preserve"> {</w:t>
      </w:r>
      <w:r w:rsidR="00661EED" w:rsidRPr="00661EED">
        <w:rPr>
          <w:rStyle w:val="Hyperlink"/>
          <w:rFonts w:ascii="Arial" w:hAnsi="Arial" w:cs="Arial"/>
          <w:color w:val="auto"/>
          <w:sz w:val="20"/>
          <w:szCs w:val="20"/>
          <w:highlight w:val="lightGray"/>
          <w:u w:val="none"/>
          <w:shd w:val="clear" w:color="auto" w:fill="FFFFFF"/>
        </w:rPr>
        <w:t xml:space="preserve">Production of L-Ascorbic Acid by Metabolically Engineered </w:t>
      </w:r>
      <w:r w:rsidR="00661EED" w:rsidRPr="007B31F7">
        <w:rPr>
          <w:rStyle w:val="Hyperlink"/>
          <w:rFonts w:ascii="Arial" w:hAnsi="Arial" w:cs="Arial"/>
          <w:i/>
          <w:color w:val="auto"/>
          <w:sz w:val="20"/>
          <w:szCs w:val="20"/>
          <w:highlight w:val="lightGray"/>
          <w:u w:val="none"/>
          <w:shd w:val="clear" w:color="auto" w:fill="FFFFFF"/>
        </w:rPr>
        <w:t>Saccharomyces cerevisiae</w:t>
      </w:r>
      <w:r w:rsidR="00661EED" w:rsidRPr="00661EED">
        <w:rPr>
          <w:rStyle w:val="Hyperlink"/>
          <w:rFonts w:ascii="Arial" w:hAnsi="Arial" w:cs="Arial"/>
          <w:color w:val="auto"/>
          <w:sz w:val="20"/>
          <w:szCs w:val="20"/>
          <w:highlight w:val="lightGray"/>
          <w:u w:val="none"/>
          <w:shd w:val="clear" w:color="auto" w:fill="FFFFFF"/>
        </w:rPr>
        <w:t xml:space="preserve"> and </w:t>
      </w:r>
      <w:r w:rsidR="00661EED" w:rsidRPr="007B31F7">
        <w:rPr>
          <w:rStyle w:val="Hyperlink"/>
          <w:rFonts w:ascii="Arial" w:hAnsi="Arial" w:cs="Arial"/>
          <w:i/>
          <w:color w:val="auto"/>
          <w:sz w:val="20"/>
          <w:szCs w:val="20"/>
          <w:highlight w:val="lightGray"/>
          <w:u w:val="none"/>
          <w:shd w:val="clear" w:color="auto" w:fill="FFFFFF"/>
        </w:rPr>
        <w:t>Zygosaccharomyces bailii</w:t>
      </w:r>
      <w:r w:rsidR="00661EED" w:rsidRPr="00661EED">
        <w:rPr>
          <w:rStyle w:val="Hyperlink"/>
          <w:rFonts w:ascii="Arial" w:hAnsi="Arial" w:cs="Arial"/>
          <w:color w:val="auto"/>
          <w:sz w:val="20"/>
          <w:szCs w:val="20"/>
          <w:highlight w:val="lightGray"/>
          <w:u w:val="none"/>
          <w:shd w:val="clear" w:color="auto" w:fill="FFFFFF"/>
        </w:rPr>
        <w:t xml:space="preserve"> - Michael Sauer, Paola </w:t>
      </w:r>
      <w:r w:rsidR="00661EED" w:rsidRPr="00661EED">
        <w:rPr>
          <w:rStyle w:val="Hyperlink"/>
          <w:rFonts w:ascii="Arial" w:hAnsi="Arial" w:cs="Arial"/>
          <w:color w:val="auto"/>
          <w:sz w:val="20"/>
          <w:szCs w:val="20"/>
          <w:highlight w:val="lightGray"/>
          <w:u w:val="none"/>
          <w:shd w:val="clear" w:color="auto" w:fill="FFFFFF"/>
        </w:rPr>
        <w:lastRenderedPageBreak/>
        <w:t>Branduardi, Minoska Valli and Danilo Porro</w:t>
      </w:r>
      <w:r w:rsidR="00614CC9" w:rsidRPr="00614CC9">
        <w:rPr>
          <w:rStyle w:val="Hyperlink"/>
          <w:rFonts w:ascii="Arial" w:hAnsi="Arial" w:cs="Arial"/>
          <w:color w:val="auto"/>
          <w:sz w:val="20"/>
          <w:szCs w:val="20"/>
          <w:u w:val="none"/>
          <w:shd w:val="clear" w:color="auto" w:fill="FFFFFF"/>
        </w:rPr>
        <w:t>}</w:t>
      </w:r>
      <w:r w:rsidR="005E16FE">
        <w:t xml:space="preserve"> </w:t>
      </w:r>
      <w:r w:rsidR="005E16FE" w:rsidRPr="00FD37C2">
        <w:t xml:space="preserve">(exemplo do </w:t>
      </w:r>
      <w:r w:rsidR="005E16FE">
        <w:t>ácido ascórbico, que não tem a ver com a parede</w:t>
      </w:r>
      <w:r w:rsidR="005E16FE" w:rsidRPr="00FD37C2">
        <w:t>)</w:t>
      </w:r>
    </w:p>
    <w:p w:rsidR="005E16FE" w:rsidRPr="00FD37C2" w:rsidRDefault="005E16FE"/>
    <w:p w:rsidR="00FD37C2" w:rsidRDefault="00FD37C2"/>
    <w:p w:rsidR="00DC44C8" w:rsidRPr="00F05E32" w:rsidRDefault="00DC44C8">
      <w:r w:rsidRPr="00F05E32">
        <w:t>Extensin</w:t>
      </w:r>
      <w:r w:rsidR="001F3A33" w:rsidRPr="00F05E32">
        <w:t xml:space="preserve"> (</w:t>
      </w:r>
      <w:r w:rsidR="001F3A33">
        <w:t>A</w:t>
      </w:r>
      <w:r w:rsidR="001F3A33" w:rsidRPr="00605352">
        <w:t xml:space="preserve"> extensina está relacionada </w:t>
      </w:r>
      <w:r w:rsidR="001F3A33">
        <w:t>à estrutura e ligações de parede. Será que não caberia um domínio só pra ela, uma vez que as expansinas tem um domínio próprio e as extensinas tbm tem um papel importante para a parede?</w:t>
      </w:r>
      <w:proofErr w:type="gramStart"/>
      <w:r w:rsidR="001F3A33" w:rsidRPr="00F05E32">
        <w:t>)</w:t>
      </w:r>
      <w:proofErr w:type="gramEnd"/>
    </w:p>
    <w:p w:rsidR="00473075" w:rsidRPr="00614CC9" w:rsidRDefault="00DC44C8" w:rsidP="00DC44C8">
      <w:pPr>
        <w:autoSpaceDE w:val="0"/>
        <w:autoSpaceDN w:val="0"/>
        <w:adjustRightInd w:val="0"/>
        <w:spacing w:after="0" w:line="240" w:lineRule="auto"/>
        <w:rPr>
          <w:lang w:val="en-US"/>
        </w:rPr>
      </w:pPr>
      <w:r>
        <w:rPr>
          <w:rFonts w:ascii="Times-Roman" w:hAnsi="Times-Roman" w:cs="Times-Roman"/>
          <w:sz w:val="20"/>
          <w:szCs w:val="20"/>
          <w:lang w:val="en-US"/>
        </w:rPr>
        <w:t>“</w:t>
      </w:r>
      <w:r w:rsidRPr="00DC44C8">
        <w:rPr>
          <w:rFonts w:ascii="Times-Roman" w:hAnsi="Times-Roman" w:cs="Times-Roman"/>
          <w:sz w:val="20"/>
          <w:szCs w:val="20"/>
          <w:lang w:val="en-US"/>
        </w:rPr>
        <w:t xml:space="preserve">extensin, which bears structural function in the wall by </w:t>
      </w:r>
      <w:r w:rsidRPr="00F86143">
        <w:rPr>
          <w:rFonts w:ascii="Times-Roman" w:hAnsi="Times-Roman" w:cs="Times-Roman"/>
          <w:b/>
          <w:sz w:val="20"/>
          <w:szCs w:val="20"/>
          <w:lang w:val="en-US"/>
        </w:rPr>
        <w:t>interlocking cell wall polysaccharides and lignin polymers</w:t>
      </w:r>
      <w:r w:rsidRPr="00DC44C8">
        <w:rPr>
          <w:rFonts w:ascii="Times-Roman" w:hAnsi="Times-Roman" w:cs="Times-Roman"/>
          <w:sz w:val="20"/>
          <w:szCs w:val="20"/>
          <w:lang w:val="en-US"/>
        </w:rPr>
        <w:t>,</w:t>
      </w:r>
      <w:r>
        <w:rPr>
          <w:rFonts w:ascii="Times-Roman" w:hAnsi="Times-Roman" w:cs="Times-Roman"/>
          <w:sz w:val="20"/>
          <w:szCs w:val="20"/>
          <w:lang w:val="en-US"/>
        </w:rPr>
        <w:t>” “</w:t>
      </w:r>
      <w:r w:rsidRPr="00DC44C8">
        <w:rPr>
          <w:rFonts w:ascii="Times-Roman" w:hAnsi="Times-Roman" w:cs="Times-Roman"/>
          <w:sz w:val="20"/>
          <w:szCs w:val="20"/>
          <w:lang w:val="en-US"/>
        </w:rPr>
        <w:t xml:space="preserve">They have putative roles </w:t>
      </w:r>
      <w:r w:rsidRPr="00F86143">
        <w:rPr>
          <w:rFonts w:ascii="Times-Roman" w:hAnsi="Times-Roman" w:cs="Times-Roman"/>
          <w:b/>
          <w:sz w:val="20"/>
          <w:szCs w:val="20"/>
          <w:lang w:val="en-US"/>
        </w:rPr>
        <w:t>in reinforcing the mechanical strength of cell</w:t>
      </w:r>
      <w:r w:rsidR="00F86143">
        <w:rPr>
          <w:rFonts w:ascii="Times-Roman" w:hAnsi="Times-Roman" w:cs="Times-Roman"/>
          <w:b/>
          <w:sz w:val="20"/>
          <w:szCs w:val="20"/>
          <w:lang w:val="en-US"/>
        </w:rPr>
        <w:t xml:space="preserve"> </w:t>
      </w:r>
      <w:r w:rsidRPr="00F86143">
        <w:rPr>
          <w:rFonts w:ascii="Times-Roman" w:hAnsi="Times-Roman" w:cs="Times-Roman"/>
          <w:b/>
          <w:sz w:val="20"/>
          <w:szCs w:val="20"/>
          <w:lang w:val="en-US"/>
        </w:rPr>
        <w:t>walls</w:t>
      </w:r>
      <w:r w:rsidRPr="00DC44C8">
        <w:rPr>
          <w:rFonts w:ascii="Times-Roman" w:hAnsi="Times-Roman" w:cs="Times-Roman"/>
          <w:sz w:val="20"/>
          <w:szCs w:val="20"/>
          <w:lang w:val="en-US"/>
        </w:rPr>
        <w:t xml:space="preserve"> and in </w:t>
      </w:r>
      <w:r w:rsidRPr="00F86143">
        <w:rPr>
          <w:rFonts w:ascii="Times-Roman" w:hAnsi="Times-Roman" w:cs="Times-Roman"/>
          <w:b/>
          <w:sz w:val="20"/>
          <w:szCs w:val="20"/>
          <w:lang w:val="en-US"/>
        </w:rPr>
        <w:t>responses to wounding/infection</w:t>
      </w:r>
      <w:r w:rsidRPr="00DC44C8">
        <w:rPr>
          <w:rFonts w:ascii="Times-Roman" w:hAnsi="Times-Roman" w:cs="Times-Roman"/>
          <w:sz w:val="20"/>
          <w:szCs w:val="20"/>
          <w:lang w:val="en-US"/>
        </w:rPr>
        <w:t>.</w:t>
      </w:r>
      <w:r>
        <w:rPr>
          <w:rFonts w:ascii="Times-Roman" w:hAnsi="Times-Roman" w:cs="Times-Roman"/>
          <w:sz w:val="20"/>
          <w:szCs w:val="20"/>
          <w:lang w:val="en-US"/>
        </w:rPr>
        <w:t>”</w:t>
      </w:r>
      <w:r w:rsidR="00473075">
        <w:rPr>
          <w:rFonts w:ascii="Times-Roman" w:hAnsi="Times-Roman" w:cs="Times-Roman"/>
          <w:sz w:val="20"/>
          <w:szCs w:val="20"/>
          <w:lang w:val="en-US"/>
        </w:rPr>
        <w:t xml:space="preserve"> Retirado de Plant Cell Separation and Adhesion 2007 - </w:t>
      </w:r>
      <w:hyperlink r:id="rId161" w:history="1">
        <w:r w:rsidR="00473075" w:rsidRPr="00082350">
          <w:rPr>
            <w:rStyle w:val="Hyperlink"/>
            <w:rFonts w:ascii="Times-Roman" w:hAnsi="Times-Roman" w:cs="Times-Roman"/>
            <w:sz w:val="20"/>
            <w:szCs w:val="20"/>
            <w:lang w:val="en-US"/>
          </w:rPr>
          <w:t>https://www.researchgate.net/publication/268011346_Plant_Cell_Separation_and_Adhesion_Edited_by</w:t>
        </w:r>
      </w:hyperlink>
      <w:r w:rsidR="00614CC9" w:rsidRPr="00614CC9">
        <w:rPr>
          <w:rStyle w:val="Hyperlink"/>
          <w:rFonts w:ascii="Arial" w:hAnsi="Arial" w:cs="Arial"/>
          <w:color w:val="auto"/>
          <w:sz w:val="20"/>
          <w:szCs w:val="20"/>
          <w:u w:val="none"/>
          <w:shd w:val="clear" w:color="auto" w:fill="FFFFFF"/>
          <w:lang w:val="en-US"/>
        </w:rPr>
        <w:t xml:space="preserve"> {</w:t>
      </w:r>
      <w:r w:rsidR="0081154E" w:rsidRPr="0081154E">
        <w:rPr>
          <w:rStyle w:val="Hyperlink"/>
          <w:rFonts w:ascii="Arial" w:hAnsi="Arial" w:cs="Arial"/>
          <w:color w:val="auto"/>
          <w:sz w:val="20"/>
          <w:szCs w:val="20"/>
          <w:highlight w:val="lightGray"/>
          <w:u w:val="none"/>
          <w:shd w:val="clear" w:color="auto" w:fill="FFFFFF"/>
          <w:lang w:val="en-US"/>
        </w:rPr>
        <w:t>Plant Cell Separation and Adhesion - Jeremy A. Roberts and Zinnia Gonzalez-Carranza</w:t>
      </w:r>
      <w:r w:rsidR="0081154E">
        <w:rPr>
          <w:rStyle w:val="Hyperlink"/>
          <w:rFonts w:ascii="Arial" w:hAnsi="Arial" w:cs="Arial"/>
          <w:color w:val="auto"/>
          <w:sz w:val="20"/>
          <w:szCs w:val="20"/>
          <w:highlight w:val="lightGray"/>
          <w:u w:val="none"/>
          <w:shd w:val="clear" w:color="auto" w:fill="FFFFFF"/>
          <w:lang w:val="en-US"/>
        </w:rPr>
        <w:t xml:space="preserve"> – Blackwell Publishing, 2007</w:t>
      </w:r>
      <w:r w:rsidR="00614CC9" w:rsidRPr="0081154E">
        <w:rPr>
          <w:rStyle w:val="Hyperlink"/>
          <w:rFonts w:ascii="Arial" w:hAnsi="Arial" w:cs="Arial"/>
          <w:color w:val="auto"/>
          <w:sz w:val="20"/>
          <w:szCs w:val="20"/>
          <w:highlight w:val="lightGray"/>
          <w:u w:val="none"/>
          <w:shd w:val="clear" w:color="auto" w:fill="FFFFFF"/>
          <w:lang w:val="en-US"/>
        </w:rPr>
        <w:t>}</w:t>
      </w:r>
    </w:p>
    <w:p w:rsidR="00340BB2" w:rsidRPr="00B16285" w:rsidRDefault="00473075">
      <w:pPr>
        <w:rPr>
          <w:lang w:val="en-US"/>
        </w:rPr>
      </w:pPr>
      <w:r w:rsidRPr="00B16285">
        <w:rPr>
          <w:lang w:val="en-US"/>
        </w:rPr>
        <w:t xml:space="preserve">Caminho para o livro: Desktop&gt;Livros&gt;Flaviane&gt;Plant Cell Separation and Adhesion </w:t>
      </w:r>
      <w:r w:rsidR="00B16285" w:rsidRPr="00B16285">
        <w:rPr>
          <w:lang w:val="en-US"/>
        </w:rPr>
        <w:t>–</w:t>
      </w:r>
      <w:r w:rsidRPr="00B16285">
        <w:rPr>
          <w:lang w:val="en-US"/>
        </w:rPr>
        <w:t xml:space="preserve"> 2007</w:t>
      </w:r>
    </w:p>
    <w:p w:rsidR="00B16285" w:rsidRDefault="008F30B8">
      <w:pPr>
        <w:rPr>
          <w:lang w:val="en-US"/>
        </w:rPr>
      </w:pPr>
      <w:hyperlink r:id="rId162" w:history="1">
        <w:r w:rsidR="00B16285" w:rsidRPr="00B16285">
          <w:rPr>
            <w:rStyle w:val="Hyperlink"/>
            <w:lang w:val="en-US"/>
          </w:rPr>
          <w:t>http://www.plantphysiol.org/content/131/3/1313.full</w:t>
        </w:r>
      </w:hyperlink>
      <w:r w:rsidR="00614CC9" w:rsidRPr="00614CC9">
        <w:rPr>
          <w:rStyle w:val="Hyperlink"/>
          <w:rFonts w:ascii="Arial" w:hAnsi="Arial" w:cs="Arial"/>
          <w:color w:val="auto"/>
          <w:sz w:val="20"/>
          <w:szCs w:val="20"/>
          <w:u w:val="none"/>
          <w:shd w:val="clear" w:color="auto" w:fill="FFFFFF"/>
          <w:lang w:val="en-US"/>
        </w:rPr>
        <w:t xml:space="preserve"> {</w:t>
      </w:r>
      <w:r w:rsidR="0081154E" w:rsidRPr="0081154E">
        <w:rPr>
          <w:rStyle w:val="Hyperlink"/>
          <w:rFonts w:ascii="Arial" w:hAnsi="Arial" w:cs="Arial"/>
          <w:color w:val="auto"/>
          <w:sz w:val="20"/>
          <w:szCs w:val="20"/>
          <w:highlight w:val="lightGray"/>
          <w:u w:val="none"/>
          <w:shd w:val="clear" w:color="auto" w:fill="FFFFFF"/>
          <w:lang w:val="en-US"/>
        </w:rPr>
        <w:t>Whole-Genome Comparison of Leucine-Rich Repeat Extensins in Arabidopsis and Rice. A Conserved Family of Cell Wall Proteins Form a Vegetative and a Reproductive Clade - Nicolas Baumberger, Brigitte Doesseger, Romain Guyot, Anouck Diet, Ronald L. Parsons, Mark A. Clark, M.P. Simmons, Patricia Bedinger, Stephen A. Goff, Christoph Ringli and Beat Keller</w:t>
      </w:r>
      <w:r w:rsidR="00614CC9" w:rsidRPr="00614CC9">
        <w:rPr>
          <w:rStyle w:val="Hyperlink"/>
          <w:rFonts w:ascii="Arial" w:hAnsi="Arial" w:cs="Arial"/>
          <w:color w:val="auto"/>
          <w:sz w:val="20"/>
          <w:szCs w:val="20"/>
          <w:u w:val="none"/>
          <w:shd w:val="clear" w:color="auto" w:fill="FFFFFF"/>
          <w:lang w:val="en-US"/>
        </w:rPr>
        <w:t>}</w:t>
      </w:r>
      <w:r w:rsidR="00B16285" w:rsidRPr="00B16285">
        <w:rPr>
          <w:lang w:val="en-US"/>
        </w:rPr>
        <w:t xml:space="preserve"> (</w:t>
      </w:r>
      <w:r w:rsidR="00B16285">
        <w:rPr>
          <w:lang w:val="en-US"/>
        </w:rPr>
        <w:t>“</w:t>
      </w:r>
      <w:r w:rsidR="00B16285" w:rsidRPr="00B16285">
        <w:rPr>
          <w:lang w:val="en-US"/>
        </w:rPr>
        <w:t xml:space="preserve">One proposed function of extensins is to </w:t>
      </w:r>
      <w:r w:rsidR="00B16285" w:rsidRPr="00B949F0">
        <w:rPr>
          <w:b/>
          <w:lang w:val="en-US"/>
        </w:rPr>
        <w:t>reinforce the polysaccharidic structure of the wall by cross-linking to each other and/or other cell wall components</w:t>
      </w:r>
      <w:r w:rsidR="00B16285" w:rsidRPr="00B16285">
        <w:rPr>
          <w:lang w:val="en-US"/>
        </w:rPr>
        <w:t xml:space="preserve">. It has also been postulated that extensins </w:t>
      </w:r>
      <w:r w:rsidR="00B16285" w:rsidRPr="00B949F0">
        <w:rPr>
          <w:b/>
          <w:lang w:val="en-US"/>
        </w:rPr>
        <w:t>might fix the shape of the cell at the end of the expansion phase</w:t>
      </w:r>
      <w:r w:rsidR="00B16285" w:rsidRPr="00B16285">
        <w:rPr>
          <w:lang w:val="en-US"/>
        </w:rPr>
        <w:t xml:space="preserve"> (Carpita and Gibeaut, 1993). Such a function in cell morphogenesis is supported by the recent finding that an extensin gene is required for correct cell morphogenesis during Arabidopsis embryogenesis (Hall and Cannon, 2002).</w:t>
      </w:r>
      <w:r w:rsidR="00B949F0">
        <w:rPr>
          <w:lang w:val="en-US"/>
        </w:rPr>
        <w:t>”</w:t>
      </w:r>
      <w:r w:rsidR="00B16285" w:rsidRPr="00B16285">
        <w:rPr>
          <w:lang w:val="en-US"/>
        </w:rPr>
        <w:t>)</w:t>
      </w:r>
    </w:p>
    <w:p w:rsidR="001F3A33" w:rsidRDefault="001F3A33">
      <w:pPr>
        <w:rPr>
          <w:lang w:val="en-US"/>
        </w:rPr>
      </w:pPr>
    </w:p>
    <w:p w:rsidR="00B949F0" w:rsidRPr="00605352" w:rsidRDefault="00B949F0">
      <w:r w:rsidRPr="00605352">
        <w:t>Leucine reach repeat extensin (</w:t>
      </w:r>
      <w:r w:rsidR="001F3A33">
        <w:t>LRR)</w:t>
      </w:r>
      <w:r w:rsidR="00605352" w:rsidRPr="00605352">
        <w:t xml:space="preserve"> (LRR é 100% M</w:t>
      </w:r>
      <w:r w:rsidR="001F3A33">
        <w:t xml:space="preserve">, estando </w:t>
      </w:r>
      <w:r w:rsidR="00313DBA">
        <w:t>relac</w:t>
      </w:r>
      <w:r w:rsidR="001F3A33">
        <w:t>ionadas com interações proteína-</w:t>
      </w:r>
      <w:r w:rsidR="00313DBA">
        <w:t>proteína</w:t>
      </w:r>
      <w:r w:rsidR="001F3A33">
        <w:t>, sinalização e defesa.</w:t>
      </w:r>
      <w:r w:rsidR="00605352" w:rsidRPr="00605352">
        <w:t xml:space="preserve"> </w:t>
      </w:r>
      <w:r w:rsidR="001F3A33">
        <w:t xml:space="preserve">Pode também haver sua presença concomitante com </w:t>
      </w:r>
      <w:proofErr w:type="gramStart"/>
      <w:r w:rsidR="001F3A33">
        <w:t>extensinas –na</w:t>
      </w:r>
      <w:proofErr w:type="gramEnd"/>
      <w:r w:rsidR="001F3A33">
        <w:t xml:space="preserve"> proteína </w:t>
      </w:r>
      <w:r w:rsidR="001F3A33" w:rsidRPr="00605352">
        <w:t>LRX1 (LRR/EXTENSIN1)</w:t>
      </w:r>
      <w:r w:rsidR="001F3A33">
        <w:t>-, mas é apenas um dos casos</w:t>
      </w:r>
      <w:r w:rsidR="00057610">
        <w:t xml:space="preserve"> em que ela está presente</w:t>
      </w:r>
      <w:r w:rsidR="001F3A33">
        <w:t>.</w:t>
      </w:r>
      <w:r w:rsidR="00605352" w:rsidRPr="00605352">
        <w:t>)</w:t>
      </w:r>
    </w:p>
    <w:p w:rsidR="00B949F0" w:rsidRDefault="008F30B8" w:rsidP="0081154E">
      <w:pPr>
        <w:rPr>
          <w:lang w:val="en-US"/>
        </w:rPr>
      </w:pPr>
      <w:hyperlink r:id="rId163" w:history="1">
        <w:r w:rsidR="00B949F0" w:rsidRPr="0081154E">
          <w:rPr>
            <w:rStyle w:val="Hyperlink"/>
            <w:lang w:val="en-US"/>
          </w:rPr>
          <w:t>http://www.plantphysiol.org/content/131/3/1313.full</w:t>
        </w:r>
      </w:hyperlink>
      <w:r w:rsidR="00614CC9" w:rsidRPr="0081154E">
        <w:rPr>
          <w:rStyle w:val="Hyperlink"/>
          <w:rFonts w:ascii="Arial" w:hAnsi="Arial" w:cs="Arial"/>
          <w:color w:val="auto"/>
          <w:sz w:val="20"/>
          <w:szCs w:val="20"/>
          <w:u w:val="none"/>
          <w:shd w:val="clear" w:color="auto" w:fill="FFFFFF"/>
          <w:lang w:val="en-US"/>
        </w:rPr>
        <w:t xml:space="preserve"> {</w:t>
      </w:r>
      <w:r w:rsidR="0081154E" w:rsidRPr="0081154E">
        <w:rPr>
          <w:rStyle w:val="Hyperlink"/>
          <w:rFonts w:ascii="Arial" w:hAnsi="Arial" w:cs="Arial"/>
          <w:color w:val="auto"/>
          <w:sz w:val="20"/>
          <w:szCs w:val="20"/>
          <w:highlight w:val="lightGray"/>
          <w:u w:val="none"/>
          <w:shd w:val="clear" w:color="auto" w:fill="FFFFFF"/>
          <w:lang w:val="en-US"/>
        </w:rPr>
        <w:t>Whole-Genome Comparison of Leucine-Rich Repeat Extensins in Arabidopsis and Rice. A Conserved Family of Cell Wall Proteins Form a Vegetative and a Reproductive Clade - Nicolas Baumberger, Brigitte Doesseger, Romain Guyot, Anouck Diet, Ronald L. Parsons, Mark A. Clark, M.P. Simmons, Patricia Bedinger, Stephen A. Goff, Christoph Ringli and Beat Keller</w:t>
      </w:r>
      <w:r w:rsidR="00614CC9" w:rsidRPr="0081154E">
        <w:rPr>
          <w:rStyle w:val="Hyperlink"/>
          <w:rFonts w:ascii="Arial" w:hAnsi="Arial" w:cs="Arial"/>
          <w:color w:val="auto"/>
          <w:sz w:val="20"/>
          <w:szCs w:val="20"/>
          <w:u w:val="none"/>
          <w:shd w:val="clear" w:color="auto" w:fill="FFFFFF"/>
          <w:lang w:val="en-US"/>
        </w:rPr>
        <w:t>}</w:t>
      </w:r>
      <w:r w:rsidR="00B949F0" w:rsidRPr="0081154E">
        <w:rPr>
          <w:lang w:val="en-US"/>
        </w:rPr>
        <w:t xml:space="preserve"> (é uma proteína que tem nela tanto uma estrutura com repetições de leucina como uma estrutura de extensina)</w:t>
      </w:r>
      <w:r w:rsidR="007E798A" w:rsidRPr="0081154E">
        <w:rPr>
          <w:lang w:val="en-US"/>
        </w:rPr>
        <w:t xml:space="preserve"> (</w:t>
      </w:r>
      <w:r w:rsidR="007E798A" w:rsidRPr="0081154E">
        <w:rPr>
          <w:b/>
          <w:lang w:val="en-US"/>
        </w:rPr>
        <w:t>LRRs</w:t>
      </w:r>
      <w:r w:rsidR="007E798A" w:rsidRPr="0081154E">
        <w:rPr>
          <w:lang w:val="en-US"/>
        </w:rPr>
        <w:t xml:space="preserve"> are frequently implicated </w:t>
      </w:r>
      <w:r w:rsidR="007E798A" w:rsidRPr="0081154E">
        <w:rPr>
          <w:b/>
          <w:lang w:val="en-US"/>
        </w:rPr>
        <w:t>in protein-protein interactions</w:t>
      </w:r>
      <w:r w:rsidR="007E798A" w:rsidRPr="0081154E">
        <w:rPr>
          <w:lang w:val="en-US"/>
        </w:rPr>
        <w:t xml:space="preserve"> and, in </w:t>
      </w:r>
      <w:r w:rsidR="007E798A" w:rsidRPr="0081154E">
        <w:rPr>
          <w:b/>
          <w:lang w:val="en-US"/>
        </w:rPr>
        <w:t>plants</w:t>
      </w:r>
      <w:r w:rsidR="007E798A" w:rsidRPr="0081154E">
        <w:rPr>
          <w:lang w:val="en-US"/>
        </w:rPr>
        <w:t xml:space="preserve">, a large subclass of </w:t>
      </w:r>
      <w:r w:rsidR="007E798A" w:rsidRPr="00313DBA">
        <w:rPr>
          <w:b/>
          <w:lang w:val="en-US"/>
        </w:rPr>
        <w:t>receptor-like kinases</w:t>
      </w:r>
      <w:r w:rsidR="007E798A" w:rsidRPr="0081154E">
        <w:rPr>
          <w:lang w:val="en-US"/>
        </w:rPr>
        <w:t xml:space="preserve"> has </w:t>
      </w:r>
      <w:r w:rsidR="007E798A" w:rsidRPr="00313DBA">
        <w:rPr>
          <w:b/>
          <w:lang w:val="en-US"/>
        </w:rPr>
        <w:t>extracellular LRRs in the receptor domain</w:t>
      </w:r>
      <w:r w:rsidR="007E798A" w:rsidRPr="0081154E">
        <w:rPr>
          <w:lang w:val="en-US"/>
        </w:rPr>
        <w:t xml:space="preserve"> (Shiu and Bleecker, 2001). </w:t>
      </w:r>
      <w:r w:rsidR="007E798A" w:rsidRPr="007E798A">
        <w:rPr>
          <w:lang w:val="en-US"/>
        </w:rPr>
        <w:t xml:space="preserve">Of those, several have been shown to work in </w:t>
      </w:r>
      <w:r w:rsidR="007E798A" w:rsidRPr="00605352">
        <w:rPr>
          <w:b/>
          <w:lang w:val="en-US"/>
        </w:rPr>
        <w:t>signal transduction during development</w:t>
      </w:r>
      <w:r w:rsidR="007E798A" w:rsidRPr="007E798A">
        <w:rPr>
          <w:lang w:val="en-US"/>
        </w:rPr>
        <w:t xml:space="preserve"> or to participate in </w:t>
      </w:r>
      <w:r w:rsidR="007E798A" w:rsidRPr="00605352">
        <w:rPr>
          <w:b/>
          <w:lang w:val="en-US"/>
        </w:rPr>
        <w:t>pathogen recognition and defense</w:t>
      </w:r>
      <w:r w:rsidR="007E798A" w:rsidRPr="007E798A">
        <w:rPr>
          <w:lang w:val="en-US"/>
        </w:rPr>
        <w:t xml:space="preserve"> (Song et al., 1995; Torii et al., 1996</w:t>
      </w:r>
      <w:proofErr w:type="gramStart"/>
      <w:r w:rsidR="007E798A" w:rsidRPr="007E798A">
        <w:rPr>
          <w:lang w:val="en-US"/>
        </w:rPr>
        <w:t>;Clark</w:t>
      </w:r>
      <w:proofErr w:type="gramEnd"/>
      <w:r w:rsidR="007E798A" w:rsidRPr="007E798A">
        <w:rPr>
          <w:lang w:val="en-US"/>
        </w:rPr>
        <w:t xml:space="preserve"> et al., 1997; Li and Chory, 1997;Jinn et al., 2000).)</w:t>
      </w:r>
    </w:p>
    <w:p w:rsidR="00313DBA" w:rsidRDefault="008F30B8" w:rsidP="0081154E">
      <w:pPr>
        <w:rPr>
          <w:lang w:val="en-US"/>
        </w:rPr>
      </w:pPr>
      <w:hyperlink r:id="rId164" w:history="1">
        <w:r w:rsidR="00313DBA" w:rsidRPr="00AE511D">
          <w:rPr>
            <w:rStyle w:val="Hyperlink"/>
            <w:lang w:val="en-US"/>
          </w:rPr>
          <w:t>http://genesdev.cshlp.org/content/15/9/1128.full</w:t>
        </w:r>
      </w:hyperlink>
      <w:r w:rsidR="00313DBA">
        <w:rPr>
          <w:lang w:val="en-US"/>
        </w:rPr>
        <w:t xml:space="preserve"> {</w:t>
      </w:r>
      <w:r w:rsidR="00313DBA" w:rsidRPr="00F05E32">
        <w:rPr>
          <w:bCs/>
          <w:highlight w:val="lightGray"/>
          <w:lang w:val="en-US"/>
        </w:rPr>
        <w:t>The chimeric leucine-rich repeat/extensin cell wall protein LRX1 is required for root hair morphogenesis in </w:t>
      </w:r>
      <w:r w:rsidR="00313DBA" w:rsidRPr="00F05E32">
        <w:rPr>
          <w:bCs/>
          <w:i/>
          <w:iCs/>
          <w:highlight w:val="lightGray"/>
          <w:lang w:val="en-US"/>
        </w:rPr>
        <w:t>Arabidopsis thaliana</w:t>
      </w:r>
      <w:r w:rsidR="00313DBA" w:rsidRPr="00F05E32">
        <w:rPr>
          <w:bCs/>
          <w:iCs/>
          <w:highlight w:val="lightGray"/>
          <w:lang w:val="en-US"/>
        </w:rPr>
        <w:t xml:space="preserve"> - </w:t>
      </w:r>
      <w:r w:rsidR="00313DBA" w:rsidRPr="00F05E32">
        <w:rPr>
          <w:bCs/>
          <w:highlight w:val="lightGray"/>
          <w:lang w:val="en-US"/>
        </w:rPr>
        <w:t>Nicolas Baumberger, Christoph Ringli, and Beat Keller</w:t>
      </w:r>
      <w:r w:rsidR="00313DBA">
        <w:rPr>
          <w:lang w:val="en-US"/>
        </w:rPr>
        <w:t>} (“</w:t>
      </w:r>
      <w:r w:rsidR="00313DBA" w:rsidRPr="00F05E32">
        <w:rPr>
          <w:lang w:val="en-US"/>
        </w:rPr>
        <w:t xml:space="preserve">Leucine-rich repeat (LRR) proteins, which </w:t>
      </w:r>
      <w:r w:rsidR="00313DBA" w:rsidRPr="00F05E32">
        <w:rPr>
          <w:lang w:val="en-US"/>
        </w:rPr>
        <w:lastRenderedPageBreak/>
        <w:t>mediate protein–protein interactions in many different cellular processes (Kobe and Deisenhofer 1994) might also have a regulatory or signaling function in the expanding plant cell wall. In plants, LRRs form the extracellular domain of several receptor-like kinases involved in development, hormone perception, and pathogen response (Song et al. 1995; Torii et al. 1996; Clark et al. 1997; Li and Chory 1997; Jinn et al. 2000). The extracellular polygalacturonase inhibiting proteins (PGIPs), which have a role in plant defense and possibly during development, are also LRR proteins (Jones and Jones 1997).</w:t>
      </w:r>
      <w:r w:rsidR="00313DBA">
        <w:rPr>
          <w:lang w:val="en-US"/>
        </w:rPr>
        <w:t>”)</w:t>
      </w:r>
    </w:p>
    <w:p w:rsidR="00313DBA" w:rsidRPr="007E798A" w:rsidRDefault="008F30B8" w:rsidP="0081154E">
      <w:pPr>
        <w:rPr>
          <w:lang w:val="en-US"/>
        </w:rPr>
      </w:pPr>
      <w:hyperlink r:id="rId165" w:history="1">
        <w:r w:rsidR="00313DBA" w:rsidRPr="00AE511D">
          <w:rPr>
            <w:rStyle w:val="Hyperlink"/>
            <w:lang w:val="en-US"/>
          </w:rPr>
          <w:t>http://www.plantphysiol.org/content/131/3/1313.full</w:t>
        </w:r>
      </w:hyperlink>
      <w:r w:rsidR="00313DBA">
        <w:rPr>
          <w:lang w:val="en-US"/>
        </w:rPr>
        <w:t xml:space="preserve"> {</w:t>
      </w:r>
      <w:r w:rsidR="00313DBA" w:rsidRPr="00F05E32">
        <w:rPr>
          <w:highlight w:val="lightGray"/>
          <w:lang w:val="en-US"/>
        </w:rPr>
        <w:t xml:space="preserve">Whole-Genome Comparison of Leucine-Rich Repeat Extensins in Arabidopsis and Rice. A Conserved Family of Cell Wall Proteins Form a Vegetative and a Reproductive Clade - </w:t>
      </w:r>
      <w:r w:rsidR="00313DBA" w:rsidRPr="00F05E32">
        <w:rPr>
          <w:bCs/>
          <w:highlight w:val="lightGray"/>
          <w:lang w:val="en-US"/>
        </w:rPr>
        <w:t>Nicolas Baumberger, Brigitte Doesseger, Romain Guyot, Anouck Diet, Ronald L. Parsons, Mark A. Clark, M.P. Simmons, Patricia Bedinger, Stephen A. Goff, Christoph Ringli and Beat Keller</w:t>
      </w:r>
      <w:r w:rsidR="00313DBA">
        <w:rPr>
          <w:lang w:val="en-US"/>
        </w:rPr>
        <w:t>} (Também traz as mesmas explicações que os artigos acima “</w:t>
      </w:r>
      <w:r w:rsidR="00313DBA" w:rsidRPr="00F05E32">
        <w:rPr>
          <w:lang w:val="en-US"/>
        </w:rPr>
        <w:t>LRRs are frequently implicated in protein-protein interactions and, in plants, a large subclass of receptor-like kinases has extracellular LRRs in the receptor domain (Shiu and Bleecker, 2001). Of those, several have been shown to work in signal transduction during development or to participate in pathogen recognition and defense (Song et al., 1995; Torii et al., 1996</w:t>
      </w:r>
      <w:proofErr w:type="gramStart"/>
      <w:r w:rsidR="00313DBA" w:rsidRPr="00F05E32">
        <w:rPr>
          <w:lang w:val="en-US"/>
        </w:rPr>
        <w:t>;Clark</w:t>
      </w:r>
      <w:proofErr w:type="gramEnd"/>
      <w:r w:rsidR="00313DBA" w:rsidRPr="00F05E32">
        <w:rPr>
          <w:lang w:val="en-US"/>
        </w:rPr>
        <w:t xml:space="preserve"> et al., 1997; Li and Chory, 1997;Jinn et al., 2000). </w:t>
      </w:r>
      <w:r w:rsidR="00313DBA">
        <w:rPr>
          <w:lang w:val="en-US"/>
        </w:rPr>
        <w:t>”)</w:t>
      </w:r>
    </w:p>
    <w:p w:rsidR="00B16285" w:rsidRDefault="00B16285">
      <w:pPr>
        <w:rPr>
          <w:lang w:val="en-US"/>
        </w:rPr>
      </w:pPr>
    </w:p>
    <w:p w:rsidR="0074052A" w:rsidRDefault="0074052A">
      <w:pPr>
        <w:rPr>
          <w:lang w:val="en-US"/>
        </w:rPr>
      </w:pPr>
    </w:p>
    <w:p w:rsidR="0074052A" w:rsidRPr="0074052A" w:rsidRDefault="0074052A">
      <w:r w:rsidRPr="0074052A">
        <w:t>Xylanase inhibitor</w:t>
      </w:r>
      <w:r>
        <w:t>/chitinase inhibtor</w:t>
      </w:r>
    </w:p>
    <w:p w:rsidR="0074052A" w:rsidRDefault="008F30B8">
      <w:hyperlink r:id="rId166" w:history="1">
        <w:r w:rsidR="00313DBA" w:rsidRPr="00AE511D">
          <w:rPr>
            <w:rStyle w:val="Hyperlink"/>
          </w:rPr>
          <w:t>http://www.sciencedirect.com/science/article/pii/S1570963903003315</w:t>
        </w:r>
      </w:hyperlink>
      <w:r w:rsidR="00614CC9" w:rsidRPr="00B05B0B">
        <w:rPr>
          <w:rStyle w:val="Hyperlink"/>
          <w:rFonts w:ascii="Arial" w:hAnsi="Arial" w:cs="Arial"/>
          <w:color w:val="auto"/>
          <w:sz w:val="20"/>
          <w:szCs w:val="20"/>
          <w:u w:val="none"/>
          <w:shd w:val="clear" w:color="auto" w:fill="FFFFFF"/>
        </w:rPr>
        <w:t xml:space="preserve"> {</w:t>
      </w:r>
      <w:r w:rsidR="00B05B0B" w:rsidRPr="00B05B0B">
        <w:rPr>
          <w:rStyle w:val="Hyperlink"/>
          <w:rFonts w:ascii="Arial" w:hAnsi="Arial" w:cs="Arial"/>
          <w:color w:val="auto"/>
          <w:sz w:val="20"/>
          <w:szCs w:val="20"/>
          <w:highlight w:val="lightGray"/>
          <w:u w:val="none"/>
          <w:shd w:val="clear" w:color="auto" w:fill="FFFFFF"/>
        </w:rPr>
        <w:t>XIP-I, a xylanase inhibitor protein from wheat: a novel protein function - Nathalie Juge, Francoise Payan, Gary Williamson</w:t>
      </w:r>
      <w:r w:rsidR="00614CC9" w:rsidRPr="00B05B0B">
        <w:rPr>
          <w:rStyle w:val="Hyperlink"/>
          <w:rFonts w:ascii="Arial" w:hAnsi="Arial" w:cs="Arial"/>
          <w:color w:val="auto"/>
          <w:sz w:val="20"/>
          <w:szCs w:val="20"/>
          <w:u w:val="none"/>
          <w:shd w:val="clear" w:color="auto" w:fill="FFFFFF"/>
        </w:rPr>
        <w:t>}</w:t>
      </w:r>
      <w:r w:rsidR="00B05B0B" w:rsidRPr="00B05B0B">
        <w:rPr>
          <w:rStyle w:val="Hyperlink"/>
          <w:rFonts w:ascii="Arial" w:hAnsi="Arial" w:cs="Arial"/>
          <w:color w:val="auto"/>
          <w:sz w:val="20"/>
          <w:szCs w:val="20"/>
          <w:u w:val="none"/>
          <w:shd w:val="clear" w:color="auto" w:fill="FFFFFF"/>
        </w:rPr>
        <w:t xml:space="preserve"> </w:t>
      </w:r>
      <w:r w:rsidR="0074052A">
        <w:t>(o inibidor de xilanase tem estrutura similar ao inibidor de chitinase, apesar de eles manterem funções diferentes.)</w:t>
      </w:r>
    </w:p>
    <w:p w:rsidR="00E272A6" w:rsidRDefault="00E272A6"/>
    <w:p w:rsidR="00E272A6" w:rsidRDefault="00E272A6"/>
    <w:p w:rsidR="00E272A6" w:rsidRDefault="00E272A6">
      <w:r>
        <w:t>Aldose e cetose</w:t>
      </w:r>
    </w:p>
    <w:p w:rsidR="00E272A6" w:rsidRDefault="008F30B8">
      <w:hyperlink r:id="rId167" w:history="1">
        <w:r w:rsidR="00E272A6" w:rsidRPr="00335E66">
          <w:rPr>
            <w:rStyle w:val="Hyperlink"/>
          </w:rPr>
          <w:t>http://www.fcfar.unesp.br/alimentos/bioquimica/introducao_carboidratos/introducao_ch.htm</w:t>
        </w:r>
      </w:hyperlink>
    </w:p>
    <w:p w:rsidR="00C95291" w:rsidRDefault="00C95291"/>
    <w:p w:rsidR="00E272A6" w:rsidRDefault="00E272A6">
      <w:r>
        <w:t>Isomerização</w:t>
      </w:r>
    </w:p>
    <w:p w:rsidR="00E272A6" w:rsidRDefault="008F30B8">
      <w:hyperlink r:id="rId168" w:history="1">
        <w:r w:rsidR="00E272A6" w:rsidRPr="00335E66">
          <w:rPr>
            <w:rStyle w:val="Hyperlink"/>
          </w:rPr>
          <w:t>https://en.wikipedia.org/wiki/Isomerization</w:t>
        </w:r>
      </w:hyperlink>
    </w:p>
    <w:p w:rsidR="00E272A6" w:rsidRDefault="008F30B8">
      <w:hyperlink r:id="rId169" w:history="1">
        <w:r w:rsidR="00E272A6" w:rsidRPr="00335E66">
          <w:rPr>
            <w:rStyle w:val="Hyperlink"/>
          </w:rPr>
          <w:t>http://global.britannica.com/science/isomerization</w:t>
        </w:r>
      </w:hyperlink>
    </w:p>
    <w:p w:rsidR="00C95291" w:rsidRDefault="00C95291"/>
    <w:p w:rsidR="00E272A6" w:rsidRDefault="00E272A6">
      <w:r>
        <w:t>Xylose isomerase (achei a importância industrial</w:t>
      </w:r>
      <w:r w:rsidR="00E654C9">
        <w:t xml:space="preserve"> –relacionada à fermentação de açúcares pela levedura- e também a síntese por plantas</w:t>
      </w:r>
      <w:r w:rsidR="00CE0C5E">
        <w:t>, mas ou é muito difícil de achar, ou ninguém tem o menor interesse, muito esquisito...</w:t>
      </w:r>
      <w:r w:rsidR="001D6472">
        <w:t xml:space="preserve"> Pelos dados indiretos</w:t>
      </w:r>
      <w:r w:rsidR="00BF2F0D">
        <w:t xml:space="preserve"> do terceiro artigo –</w:t>
      </w:r>
      <w:r w:rsidR="009B566A">
        <w:t>o da enzima de bactéria</w:t>
      </w:r>
      <w:r w:rsidR="00BF2F0D">
        <w:t>-</w:t>
      </w:r>
      <w:r w:rsidR="001D6472">
        <w:t xml:space="preserve"> parece NCW, uma vez que ela age na conersão de glicose</w:t>
      </w:r>
      <w:r w:rsidR="009B566A">
        <w:t xml:space="preserve"> em frutose</w:t>
      </w:r>
      <w:r w:rsidR="001D6472">
        <w:t>, afeta a disponibilidade de outros metabólitos –o que é muito vago e deixa dúvidas</w:t>
      </w:r>
      <w:r w:rsidR="00BF2F0D">
        <w:t xml:space="preserve"> quanto ao que ocorre</w:t>
      </w:r>
      <w:r w:rsidR="001D6472">
        <w:t>- e estimula as vias glicolíticas e de síntese de sacarose</w:t>
      </w:r>
      <w:r>
        <w:t>)</w:t>
      </w:r>
    </w:p>
    <w:p w:rsidR="00E272A6" w:rsidRPr="00C424CF" w:rsidRDefault="008F30B8" w:rsidP="00C424CF">
      <w:pPr>
        <w:rPr>
          <w:lang w:val="en-US"/>
        </w:rPr>
      </w:pPr>
      <w:hyperlink r:id="rId170" w:history="1">
        <w:r w:rsidR="00E272A6" w:rsidRPr="00C424CF">
          <w:rPr>
            <w:rStyle w:val="Hyperlink"/>
            <w:lang w:val="en-US"/>
          </w:rPr>
          <w:t>https://femsyr.oxfordjournals.org/content/4/1/69.full</w:t>
        </w:r>
      </w:hyperlink>
      <w:r w:rsidR="00614CC9" w:rsidRPr="00C424CF">
        <w:rPr>
          <w:rStyle w:val="Hyperlink"/>
          <w:rFonts w:ascii="Arial" w:hAnsi="Arial" w:cs="Arial"/>
          <w:color w:val="auto"/>
          <w:sz w:val="20"/>
          <w:szCs w:val="20"/>
          <w:u w:val="none"/>
          <w:shd w:val="clear" w:color="auto" w:fill="FFFFFF"/>
          <w:lang w:val="en-US"/>
        </w:rPr>
        <w:t xml:space="preserve"> {</w:t>
      </w:r>
      <w:r w:rsidR="00C424CF" w:rsidRPr="00C424CF">
        <w:rPr>
          <w:rStyle w:val="Hyperlink"/>
          <w:rFonts w:ascii="Arial" w:hAnsi="Arial" w:cs="Arial"/>
          <w:color w:val="auto"/>
          <w:sz w:val="20"/>
          <w:szCs w:val="20"/>
          <w:highlight w:val="lightGray"/>
          <w:u w:val="none"/>
          <w:shd w:val="clear" w:color="auto" w:fill="FFFFFF"/>
          <w:lang w:val="en-US"/>
        </w:rPr>
        <w:t xml:space="preserve">High-level functional expression of a fungal xylose isomerase: the key to efficient ethanolic fermentation of xylose by </w:t>
      </w:r>
      <w:r w:rsidR="00C424CF" w:rsidRPr="007B31F7">
        <w:rPr>
          <w:rStyle w:val="Hyperlink"/>
          <w:rFonts w:ascii="Arial" w:hAnsi="Arial" w:cs="Arial"/>
          <w:i/>
          <w:color w:val="auto"/>
          <w:sz w:val="20"/>
          <w:szCs w:val="20"/>
          <w:highlight w:val="lightGray"/>
          <w:u w:val="none"/>
          <w:shd w:val="clear" w:color="auto" w:fill="FFFFFF"/>
          <w:lang w:val="en-US"/>
        </w:rPr>
        <w:t>Saccharomyces cerevisiae</w:t>
      </w:r>
      <w:r w:rsidR="00C424CF" w:rsidRPr="00C424CF">
        <w:rPr>
          <w:rStyle w:val="Hyperlink"/>
          <w:rFonts w:ascii="Arial" w:hAnsi="Arial" w:cs="Arial"/>
          <w:color w:val="auto"/>
          <w:sz w:val="20"/>
          <w:szCs w:val="20"/>
          <w:highlight w:val="lightGray"/>
          <w:u w:val="none"/>
          <w:shd w:val="clear" w:color="auto" w:fill="FFFFFF"/>
          <w:lang w:val="en-US"/>
        </w:rPr>
        <w:t>?</w:t>
      </w:r>
      <w:r w:rsidR="007B31F7">
        <w:rPr>
          <w:rStyle w:val="Hyperlink"/>
          <w:rFonts w:ascii="Arial" w:hAnsi="Arial" w:cs="Arial"/>
          <w:color w:val="auto"/>
          <w:sz w:val="20"/>
          <w:szCs w:val="20"/>
          <w:highlight w:val="lightGray"/>
          <w:u w:val="none"/>
          <w:shd w:val="clear" w:color="auto" w:fill="FFFFFF"/>
          <w:lang w:val="en-US"/>
        </w:rPr>
        <w:t xml:space="preserve"> -</w:t>
      </w:r>
      <w:r w:rsidR="00C424CF" w:rsidRPr="00C424CF">
        <w:rPr>
          <w:rStyle w:val="Hyperlink"/>
          <w:rFonts w:ascii="Arial" w:hAnsi="Arial" w:cs="Arial"/>
          <w:color w:val="auto"/>
          <w:sz w:val="20"/>
          <w:szCs w:val="20"/>
          <w:highlight w:val="lightGray"/>
          <w:u w:val="none"/>
          <w:shd w:val="clear" w:color="auto" w:fill="FFFFFF"/>
          <w:lang w:val="en-US"/>
        </w:rPr>
        <w:t xml:space="preserve"> Marko Kuyper, Harry R. Harhangi, Ann Kristin Stave, Aaron A. Winkler, Mike S.M. Jetten, Wim T.A.M. de Laat, Jan J.J. den Ridder, Huub J.M. Op den Camp, Johannes P. van Dijken, Jack T. Pronk</w:t>
      </w:r>
      <w:r w:rsidR="00614CC9" w:rsidRPr="00C424CF">
        <w:rPr>
          <w:rStyle w:val="Hyperlink"/>
          <w:rFonts w:ascii="Arial" w:hAnsi="Arial" w:cs="Arial"/>
          <w:color w:val="auto"/>
          <w:sz w:val="20"/>
          <w:szCs w:val="20"/>
          <w:u w:val="none"/>
          <w:shd w:val="clear" w:color="auto" w:fill="FFFFFF"/>
          <w:lang w:val="en-US"/>
        </w:rPr>
        <w:t>}</w:t>
      </w:r>
      <w:r w:rsidR="00E272A6" w:rsidRPr="00C424CF">
        <w:rPr>
          <w:lang w:val="en-US"/>
        </w:rPr>
        <w:t xml:space="preserve"> (uso industrial)</w:t>
      </w:r>
    </w:p>
    <w:p w:rsidR="00E654C9" w:rsidRPr="00B67B71" w:rsidRDefault="008F30B8">
      <w:pPr>
        <w:rPr>
          <w:lang w:val="en-US"/>
        </w:rPr>
      </w:pPr>
      <w:hyperlink r:id="rId171" w:history="1">
        <w:r w:rsidR="00E654C9" w:rsidRPr="00B67B71">
          <w:rPr>
            <w:rStyle w:val="Hyperlink"/>
            <w:lang w:val="en-US"/>
          </w:rPr>
          <w:t>http://www.ncbi.nlm.nih.gov/gene</w:t>
        </w:r>
      </w:hyperlink>
      <w:r w:rsidR="00614CC9" w:rsidRPr="00B67B71">
        <w:rPr>
          <w:rStyle w:val="Hyperlink"/>
          <w:rFonts w:ascii="Arial" w:hAnsi="Arial" w:cs="Arial"/>
          <w:color w:val="auto"/>
          <w:sz w:val="20"/>
          <w:szCs w:val="20"/>
          <w:u w:val="none"/>
          <w:shd w:val="clear" w:color="auto" w:fill="FFFFFF"/>
          <w:lang w:val="en-US"/>
        </w:rPr>
        <w:t xml:space="preserve"> {</w:t>
      </w:r>
      <w:r w:rsidR="00C424CF" w:rsidRPr="00B67B71">
        <w:rPr>
          <w:rStyle w:val="Hyperlink"/>
          <w:rFonts w:ascii="Arial" w:hAnsi="Arial" w:cs="Arial"/>
          <w:color w:val="auto"/>
          <w:sz w:val="20"/>
          <w:szCs w:val="20"/>
          <w:u w:val="none"/>
          <w:shd w:val="clear" w:color="auto" w:fill="FFFFFF"/>
          <w:lang w:val="en-US"/>
        </w:rPr>
        <w:t xml:space="preserve">buscar: </w:t>
      </w:r>
      <w:r w:rsidR="00C424CF" w:rsidRPr="00B67B71">
        <w:rPr>
          <w:rStyle w:val="Hyperlink"/>
          <w:rFonts w:ascii="Arial" w:hAnsi="Arial" w:cs="Arial"/>
          <w:color w:val="auto"/>
          <w:sz w:val="20"/>
          <w:szCs w:val="20"/>
          <w:highlight w:val="lightGray"/>
          <w:u w:val="none"/>
          <w:shd w:val="clear" w:color="auto" w:fill="FFFFFF"/>
          <w:lang w:val="en-US"/>
        </w:rPr>
        <w:t>(xylose isomerase) AND "green plants"[porgn</w:t>
      </w:r>
      <w:proofErr w:type="gramStart"/>
      <w:r w:rsidR="00C424CF" w:rsidRPr="00B67B71">
        <w:rPr>
          <w:rStyle w:val="Hyperlink"/>
          <w:rFonts w:ascii="Arial" w:hAnsi="Arial" w:cs="Arial"/>
          <w:color w:val="auto"/>
          <w:sz w:val="20"/>
          <w:szCs w:val="20"/>
          <w:highlight w:val="lightGray"/>
          <w:u w:val="none"/>
          <w:shd w:val="clear" w:color="auto" w:fill="FFFFFF"/>
          <w:lang w:val="en-US"/>
        </w:rPr>
        <w:t>:_</w:t>
      </w:r>
      <w:proofErr w:type="gramEnd"/>
      <w:r w:rsidR="00C424CF" w:rsidRPr="00B67B71">
        <w:rPr>
          <w:rStyle w:val="Hyperlink"/>
          <w:rFonts w:ascii="Arial" w:hAnsi="Arial" w:cs="Arial"/>
          <w:color w:val="auto"/>
          <w:sz w:val="20"/>
          <w:szCs w:val="20"/>
          <w:highlight w:val="lightGray"/>
          <w:u w:val="none"/>
          <w:shd w:val="clear" w:color="auto" w:fill="FFFFFF"/>
          <w:lang w:val="en-US"/>
        </w:rPr>
        <w:t>_txid33090]</w:t>
      </w:r>
      <w:r w:rsidR="00C424CF" w:rsidRPr="00B67B71">
        <w:rPr>
          <w:rStyle w:val="Hyperlink"/>
          <w:rFonts w:ascii="Arial" w:hAnsi="Arial" w:cs="Arial"/>
          <w:color w:val="auto"/>
          <w:sz w:val="20"/>
          <w:szCs w:val="20"/>
          <w:u w:val="none"/>
          <w:shd w:val="clear" w:color="auto" w:fill="FFFFFF"/>
          <w:lang w:val="en-US"/>
        </w:rPr>
        <w:t xml:space="preserve"> </w:t>
      </w:r>
      <w:r w:rsidR="00614CC9" w:rsidRPr="00B67B71">
        <w:rPr>
          <w:rStyle w:val="Hyperlink"/>
          <w:rFonts w:ascii="Arial" w:hAnsi="Arial" w:cs="Arial"/>
          <w:color w:val="auto"/>
          <w:sz w:val="20"/>
          <w:szCs w:val="20"/>
          <w:u w:val="none"/>
          <w:shd w:val="clear" w:color="auto" w:fill="FFFFFF"/>
          <w:lang w:val="en-US"/>
        </w:rPr>
        <w:t>}</w:t>
      </w:r>
      <w:r w:rsidR="00E654C9" w:rsidRPr="00B67B71">
        <w:rPr>
          <w:lang w:val="en-US"/>
        </w:rPr>
        <w:t xml:space="preserve"> (xylose isomerase em plantas)</w:t>
      </w:r>
    </w:p>
    <w:p w:rsidR="00CE0C5E" w:rsidRDefault="008F30B8" w:rsidP="002A383E">
      <w:pPr>
        <w:rPr>
          <w:lang w:val="en-US"/>
        </w:rPr>
      </w:pPr>
      <w:hyperlink r:id="rId172" w:history="1">
        <w:r w:rsidR="00CE0C5E" w:rsidRPr="00CE0C5E">
          <w:rPr>
            <w:rStyle w:val="Hyperlink"/>
            <w:lang w:val="en-US"/>
          </w:rPr>
          <w:t>http://pcp.oxfordjournals.org/content/44/12/1359.full</w:t>
        </w:r>
      </w:hyperlink>
      <w:r w:rsidR="00614CC9" w:rsidRPr="00614CC9">
        <w:rPr>
          <w:rStyle w:val="Hyperlink"/>
          <w:rFonts w:ascii="Arial" w:hAnsi="Arial" w:cs="Arial"/>
          <w:color w:val="auto"/>
          <w:sz w:val="20"/>
          <w:szCs w:val="20"/>
          <w:u w:val="none"/>
          <w:shd w:val="clear" w:color="auto" w:fill="FFFFFF"/>
          <w:lang w:val="en-US"/>
        </w:rPr>
        <w:t xml:space="preserve"> {</w:t>
      </w:r>
      <w:r w:rsidR="002A383E" w:rsidRPr="002A383E">
        <w:rPr>
          <w:rStyle w:val="Hyperlink"/>
          <w:rFonts w:ascii="Arial" w:hAnsi="Arial" w:cs="Arial"/>
          <w:color w:val="auto"/>
          <w:sz w:val="20"/>
          <w:szCs w:val="20"/>
          <w:highlight w:val="lightGray"/>
          <w:u w:val="none"/>
          <w:shd w:val="clear" w:color="auto" w:fill="FFFFFF"/>
          <w:lang w:val="en-US"/>
        </w:rPr>
        <w:t>Expression of a Bacterial Xylose Isomerase in Potato Tubers Results in an Altered Hexose Composition and a Consequent Induction of Metabolism - Ewa Urbanczyk-Wochniak, Andrea Leisse, Ute Roessner-Tunali, Anna Lytovchenko, Jörg Reismeier, Lothar Willmitzer and Alisdair R. Fernie</w:t>
      </w:r>
      <w:r w:rsidR="00614CC9" w:rsidRPr="00614CC9">
        <w:rPr>
          <w:rStyle w:val="Hyperlink"/>
          <w:rFonts w:ascii="Arial" w:hAnsi="Arial" w:cs="Arial"/>
          <w:color w:val="auto"/>
          <w:sz w:val="20"/>
          <w:szCs w:val="20"/>
          <w:u w:val="none"/>
          <w:shd w:val="clear" w:color="auto" w:fill="FFFFFF"/>
          <w:lang w:val="en-US"/>
        </w:rPr>
        <w:t>}</w:t>
      </w:r>
      <w:r w:rsidR="00CE0C5E" w:rsidRPr="00CE0C5E">
        <w:rPr>
          <w:lang w:val="en-US"/>
        </w:rPr>
        <w:t xml:space="preserve"> (“Studies to date have been limited to an uncorroborated molecular cloning and partial purification of a xylose isomerase from barley (Kristo et al. 1996) and the identification of a gene, fgr, that controls the ratio of these hexoses in the tomato fruit (Levin et al. 2000). Here we chose to directly evaluate the role fructose plays in determining carbon partitioning in the potato tuber by engineering plants that accumulated more fructose by a mechanism that did not necessitate enhanced sucrolysis. For this purpose we expressed an Escherichia coli xylose isomerase (EC 5.3.1.5), known to catalyze the reversible interconversions of glucose to fructose (Whitaker et al. 1995). Although plants expressing glucose isomerases have previously been generated (Beaujean et al. 2000, Lilius et al. 2000) due to the different aims of the researchers involved these have only been characterized at a very fundamental level in terms of physiology and metabolism. Data described in the present study suggest that expression of the xylose isomerase not only results in a shift in the glucose to fructose ratio but also results in small changes in other metabolite poolsizes and stimulates both the glycolytic and sucrose synthetic pathways. These data furthermore suggest that the induction of glycolysis is independent of decreased sucrose levels.”)</w:t>
      </w:r>
    </w:p>
    <w:p w:rsidR="00CE0C5E" w:rsidRPr="002A383E" w:rsidRDefault="008F30B8">
      <w:pPr>
        <w:rPr>
          <w:lang w:val="en-US"/>
        </w:rPr>
      </w:pPr>
      <w:hyperlink r:id="rId173" w:history="1">
        <w:r w:rsidR="00CE0C5E" w:rsidRPr="002A383E">
          <w:rPr>
            <w:rStyle w:val="Hyperlink"/>
            <w:lang w:val="en-US"/>
          </w:rPr>
          <w:t>http://onlinelibrary.wiley.com/doi/10.1111/j.1432-1033.1996.0240n.x/epdf</w:t>
        </w:r>
      </w:hyperlink>
      <w:r w:rsidR="00614CC9" w:rsidRPr="002A383E">
        <w:rPr>
          <w:rStyle w:val="Hyperlink"/>
          <w:rFonts w:ascii="Arial" w:hAnsi="Arial" w:cs="Arial"/>
          <w:color w:val="auto"/>
          <w:sz w:val="20"/>
          <w:szCs w:val="20"/>
          <w:u w:val="none"/>
          <w:shd w:val="clear" w:color="auto" w:fill="FFFFFF"/>
          <w:lang w:val="en-US"/>
        </w:rPr>
        <w:t xml:space="preserve"> {</w:t>
      </w:r>
      <w:r w:rsidR="002A383E" w:rsidRPr="002A383E">
        <w:rPr>
          <w:rStyle w:val="Hyperlink"/>
          <w:rFonts w:ascii="Arial" w:hAnsi="Arial" w:cs="Arial"/>
          <w:color w:val="auto"/>
          <w:sz w:val="20"/>
          <w:szCs w:val="20"/>
          <w:highlight w:val="lightGray"/>
          <w:u w:val="none"/>
          <w:shd w:val="clear" w:color="auto" w:fill="FFFFFF"/>
          <w:lang w:val="en-US"/>
        </w:rPr>
        <w:t>Protein purification, and cloning and characterization of the cDNA and gene for xylose isomerase of barley - Paula Kristo, Ritva Saarelainen, Richard Fagerstrom,  Sirpa Ah0 And Matti  Korhola</w:t>
      </w:r>
      <w:r w:rsidR="00614CC9" w:rsidRPr="002A383E">
        <w:rPr>
          <w:rStyle w:val="Hyperlink"/>
          <w:rFonts w:ascii="Arial" w:hAnsi="Arial" w:cs="Arial"/>
          <w:color w:val="auto"/>
          <w:sz w:val="20"/>
          <w:szCs w:val="20"/>
          <w:u w:val="none"/>
          <w:shd w:val="clear" w:color="auto" w:fill="FFFFFF"/>
          <w:lang w:val="en-US"/>
        </w:rPr>
        <w:t>}</w:t>
      </w:r>
      <w:r w:rsidR="00CE0C5E" w:rsidRPr="002A383E">
        <w:rPr>
          <w:lang w:val="en-US"/>
        </w:rPr>
        <w:t xml:space="preserve"> (xylose isomerase em plantas </w:t>
      </w:r>
      <w:r w:rsidR="009B566A">
        <w:rPr>
          <w:lang w:val="en-US"/>
        </w:rPr>
        <w:t>2</w:t>
      </w:r>
      <w:r w:rsidR="00CE0C5E" w:rsidRPr="002A383E">
        <w:rPr>
          <w:lang w:val="en-US"/>
        </w:rPr>
        <w:t>)</w:t>
      </w:r>
    </w:p>
    <w:p w:rsidR="00CE0C5E" w:rsidRPr="002A383E" w:rsidRDefault="00CE0C5E">
      <w:pPr>
        <w:rPr>
          <w:lang w:val="en-US"/>
        </w:rPr>
      </w:pPr>
    </w:p>
    <w:p w:rsidR="00702EFB" w:rsidRDefault="00702EFB">
      <w:pPr>
        <w:rPr>
          <w:rFonts w:ascii="Arial" w:hAnsi="Arial" w:cs="Arial"/>
          <w:color w:val="000000"/>
          <w:sz w:val="20"/>
          <w:szCs w:val="20"/>
          <w:shd w:val="clear" w:color="auto" w:fill="FFFFFF"/>
        </w:rPr>
      </w:pPr>
      <w:r>
        <w:t>Cell wall invertase/</w:t>
      </w:r>
      <w:r>
        <w:rPr>
          <w:rFonts w:ascii="Arial" w:hAnsi="Arial" w:cs="Arial"/>
          <w:color w:val="000000"/>
          <w:sz w:val="20"/>
          <w:szCs w:val="20"/>
          <w:shd w:val="clear" w:color="auto" w:fill="FFFFFF"/>
        </w:rPr>
        <w:t>β-fructofuranosidase</w:t>
      </w:r>
      <w:r w:rsidR="00A47A0F">
        <w:rPr>
          <w:rFonts w:ascii="Arial" w:hAnsi="Arial" w:cs="Arial"/>
          <w:color w:val="000000"/>
          <w:sz w:val="20"/>
          <w:szCs w:val="20"/>
          <w:shd w:val="clear" w:color="auto" w:fill="FFFFFF"/>
        </w:rPr>
        <w:t xml:space="preserve"> (a próxima enzima do arquivo é a mesma que esta, mas que por algum motivo eu fiz uma outra pesquisa. De qualquer forma, ambas pesquisas apontam que é NCW)</w:t>
      </w:r>
      <w:r>
        <w:rPr>
          <w:rFonts w:ascii="Arial" w:hAnsi="Arial" w:cs="Arial"/>
          <w:color w:val="000000"/>
          <w:sz w:val="20"/>
          <w:szCs w:val="20"/>
          <w:shd w:val="clear" w:color="auto" w:fill="FFFFFF"/>
        </w:rPr>
        <w:t xml:space="preserve"> (converte sacarose em glicose e frutose, portanto </w:t>
      </w:r>
      <w:r w:rsidR="001D001E">
        <w:rPr>
          <w:rFonts w:ascii="Arial" w:hAnsi="Arial" w:cs="Arial"/>
          <w:color w:val="000000"/>
          <w:sz w:val="20"/>
          <w:szCs w:val="20"/>
          <w:shd w:val="clear" w:color="auto" w:fill="FFFFFF"/>
        </w:rPr>
        <w:t>NCW</w:t>
      </w:r>
      <w:r>
        <w:rPr>
          <w:rFonts w:ascii="Arial" w:hAnsi="Arial" w:cs="Arial"/>
          <w:color w:val="000000"/>
          <w:sz w:val="20"/>
          <w:szCs w:val="20"/>
          <w:shd w:val="clear" w:color="auto" w:fill="FFFFFF"/>
        </w:rPr>
        <w:t xml:space="preserve"> – no ExplorEnz ele fala tbm de reações de fructotransferase, mas tudo indica que estas tbm não tenham relação com a parede celular)</w:t>
      </w:r>
    </w:p>
    <w:p w:rsidR="00702EFB" w:rsidRPr="002A383E" w:rsidRDefault="008F30B8">
      <w:pPr>
        <w:rPr>
          <w:rFonts w:ascii="Arial" w:hAnsi="Arial" w:cs="Arial"/>
          <w:color w:val="000000"/>
          <w:sz w:val="20"/>
          <w:szCs w:val="20"/>
          <w:shd w:val="clear" w:color="auto" w:fill="FFFFFF"/>
          <w:lang w:val="en-US"/>
        </w:rPr>
      </w:pPr>
      <w:hyperlink r:id="rId174" w:history="1">
        <w:r w:rsidR="00702EFB" w:rsidRPr="002A383E">
          <w:rPr>
            <w:rStyle w:val="Hyperlink"/>
            <w:rFonts w:ascii="Arial" w:hAnsi="Arial" w:cs="Arial"/>
            <w:sz w:val="20"/>
            <w:szCs w:val="20"/>
            <w:shd w:val="clear" w:color="auto" w:fill="FFFFFF"/>
            <w:lang w:val="en-US"/>
          </w:rPr>
          <w:t>http://link.springer.com/article/10.1007/BF00195721</w:t>
        </w:r>
      </w:hyperlink>
      <w:r w:rsidR="00614CC9" w:rsidRPr="002A383E">
        <w:rPr>
          <w:rStyle w:val="Hyperlink"/>
          <w:rFonts w:ascii="Arial" w:hAnsi="Arial" w:cs="Arial"/>
          <w:color w:val="auto"/>
          <w:sz w:val="20"/>
          <w:szCs w:val="20"/>
          <w:u w:val="none"/>
          <w:shd w:val="clear" w:color="auto" w:fill="FFFFFF"/>
          <w:lang w:val="en-US"/>
        </w:rPr>
        <w:t xml:space="preserve"> {</w:t>
      </w:r>
      <w:r w:rsidR="002A383E" w:rsidRPr="002A383E">
        <w:rPr>
          <w:rStyle w:val="Hyperlink"/>
          <w:rFonts w:ascii="Arial" w:hAnsi="Arial" w:cs="Arial"/>
          <w:color w:val="auto"/>
          <w:sz w:val="20"/>
          <w:szCs w:val="20"/>
          <w:highlight w:val="lightGray"/>
          <w:u w:val="none"/>
          <w:shd w:val="clear" w:color="auto" w:fill="FFFFFF"/>
          <w:lang w:val="en-US"/>
        </w:rPr>
        <w:t xml:space="preserve">Development- and organ-specific expression of the genes for sucrose synthase and three isoenzymes of acid </w:t>
      </w:r>
      <w:r w:rsidR="002A383E" w:rsidRPr="002A383E">
        <w:rPr>
          <w:rStyle w:val="Hyperlink"/>
          <w:rFonts w:ascii="Arial" w:hAnsi="Arial" w:cs="Arial"/>
          <w:color w:val="auto"/>
          <w:sz w:val="20"/>
          <w:szCs w:val="20"/>
          <w:highlight w:val="lightGray"/>
          <w:u w:val="none"/>
          <w:shd w:val="clear" w:color="auto" w:fill="FFFFFF"/>
        </w:rPr>
        <w:t>β</w:t>
      </w:r>
      <w:r w:rsidR="002A383E" w:rsidRPr="002A383E">
        <w:rPr>
          <w:rStyle w:val="Hyperlink"/>
          <w:rFonts w:ascii="Arial" w:hAnsi="Arial" w:cs="Arial"/>
          <w:color w:val="auto"/>
          <w:sz w:val="20"/>
          <w:szCs w:val="20"/>
          <w:highlight w:val="lightGray"/>
          <w:u w:val="none"/>
          <w:shd w:val="clear" w:color="auto" w:fill="FFFFFF"/>
          <w:lang w:val="en-US"/>
        </w:rPr>
        <w:t>-fructofuranosidase in carrot - Arnd Sturm, Veronika Šebková, Kathrin Lorenz, Markus Hardegger, Susanne Lienhard, Christoph Unger</w:t>
      </w:r>
      <w:r w:rsidR="00614CC9" w:rsidRPr="002A383E">
        <w:rPr>
          <w:rStyle w:val="Hyperlink"/>
          <w:rFonts w:ascii="Arial" w:hAnsi="Arial" w:cs="Arial"/>
          <w:color w:val="auto"/>
          <w:sz w:val="20"/>
          <w:szCs w:val="20"/>
          <w:u w:val="none"/>
          <w:shd w:val="clear" w:color="auto" w:fill="FFFFFF"/>
          <w:lang w:val="en-US"/>
        </w:rPr>
        <w:t>}</w:t>
      </w:r>
    </w:p>
    <w:p w:rsidR="00702EFB" w:rsidRDefault="008F30B8">
      <w:pPr>
        <w:rPr>
          <w:rFonts w:ascii="Arial" w:hAnsi="Arial" w:cs="Arial"/>
          <w:color w:val="000000"/>
          <w:sz w:val="20"/>
          <w:szCs w:val="20"/>
          <w:shd w:val="clear" w:color="auto" w:fill="FFFFFF"/>
        </w:rPr>
      </w:pPr>
      <w:hyperlink r:id="rId175" w:history="1">
        <w:r w:rsidR="00702EFB" w:rsidRPr="00CD2277">
          <w:rPr>
            <w:rStyle w:val="Hyperlink"/>
            <w:rFonts w:ascii="Arial" w:hAnsi="Arial" w:cs="Arial"/>
            <w:sz w:val="20"/>
            <w:szCs w:val="20"/>
            <w:shd w:val="clear" w:color="auto" w:fill="FFFFFF"/>
          </w:rPr>
          <w:t>http://www.plantphysiol.org/content/121/1/1.short</w:t>
        </w:r>
      </w:hyperlink>
      <w:r w:rsidR="00614CC9" w:rsidRPr="00614CC9">
        <w:rPr>
          <w:rStyle w:val="Hyperlink"/>
          <w:rFonts w:ascii="Arial" w:hAnsi="Arial" w:cs="Arial"/>
          <w:color w:val="auto"/>
          <w:sz w:val="20"/>
          <w:szCs w:val="20"/>
          <w:u w:val="none"/>
          <w:shd w:val="clear" w:color="auto" w:fill="FFFFFF"/>
        </w:rPr>
        <w:t xml:space="preserve"> {</w:t>
      </w:r>
      <w:r w:rsidR="002A383E" w:rsidRPr="002A383E">
        <w:rPr>
          <w:rStyle w:val="Hyperlink"/>
          <w:rFonts w:ascii="Arial" w:hAnsi="Arial" w:cs="Arial"/>
          <w:color w:val="auto"/>
          <w:sz w:val="20"/>
          <w:szCs w:val="20"/>
          <w:highlight w:val="lightGray"/>
          <w:u w:val="none"/>
          <w:shd w:val="clear" w:color="auto" w:fill="FFFFFF"/>
        </w:rPr>
        <w:t>Invertases. Primary Structures, Functions, and Roles in Plant Development and Sucrose Partitioning - Arnd Sturm</w:t>
      </w:r>
      <w:r w:rsidR="00614CC9" w:rsidRPr="00614CC9">
        <w:rPr>
          <w:rStyle w:val="Hyperlink"/>
          <w:rFonts w:ascii="Arial" w:hAnsi="Arial" w:cs="Arial"/>
          <w:color w:val="auto"/>
          <w:sz w:val="20"/>
          <w:szCs w:val="20"/>
          <w:u w:val="none"/>
          <w:shd w:val="clear" w:color="auto" w:fill="FFFFFF"/>
        </w:rPr>
        <w:t>}</w:t>
      </w:r>
      <w:r w:rsidR="00702EFB">
        <w:rPr>
          <w:rFonts w:ascii="Arial" w:hAnsi="Arial" w:cs="Arial"/>
          <w:color w:val="000000"/>
          <w:sz w:val="20"/>
          <w:szCs w:val="20"/>
          <w:shd w:val="clear" w:color="auto" w:fill="FFFFFF"/>
        </w:rPr>
        <w:t xml:space="preserve"> (tanto esse como o artigo de cima confirmam a função relacionada ao metabolismo e explicam a presença dessa enzima na parede celular, apesar de não estar relacionada à sua síntese e nem à sua degradação)</w:t>
      </w:r>
    </w:p>
    <w:p w:rsidR="00702EFB" w:rsidRDefault="008F30B8">
      <w:pPr>
        <w:rPr>
          <w:rFonts w:ascii="Arial" w:hAnsi="Arial" w:cs="Arial"/>
          <w:color w:val="000000"/>
          <w:sz w:val="20"/>
          <w:szCs w:val="20"/>
          <w:shd w:val="clear" w:color="auto" w:fill="FFFFFF"/>
        </w:rPr>
      </w:pPr>
      <w:hyperlink r:id="rId176" w:history="1">
        <w:r w:rsidR="00702EFB" w:rsidRPr="00CD2277">
          <w:rPr>
            <w:rStyle w:val="Hyperlink"/>
            <w:rFonts w:ascii="Arial" w:hAnsi="Arial" w:cs="Arial"/>
            <w:sz w:val="20"/>
            <w:szCs w:val="20"/>
            <w:shd w:val="clear" w:color="auto" w:fill="FFFFFF"/>
          </w:rPr>
          <w:t>http://www.jbc.org/content/282/11/8414.short</w:t>
        </w:r>
      </w:hyperlink>
      <w:r w:rsidR="00614CC9" w:rsidRPr="00614CC9">
        <w:rPr>
          <w:rStyle w:val="Hyperlink"/>
          <w:rFonts w:ascii="Arial" w:hAnsi="Arial" w:cs="Arial"/>
          <w:color w:val="auto"/>
          <w:sz w:val="20"/>
          <w:szCs w:val="20"/>
          <w:u w:val="none"/>
          <w:shd w:val="clear" w:color="auto" w:fill="FFFFFF"/>
        </w:rPr>
        <w:t xml:space="preserve"> {</w:t>
      </w:r>
      <w:r w:rsidR="002A383E" w:rsidRPr="002A383E">
        <w:rPr>
          <w:rStyle w:val="Hyperlink"/>
          <w:rFonts w:ascii="Arial" w:hAnsi="Arial" w:cs="Arial"/>
          <w:color w:val="auto"/>
          <w:sz w:val="20"/>
          <w:szCs w:val="20"/>
          <w:highlight w:val="lightGray"/>
          <w:u w:val="none"/>
          <w:shd w:val="clear" w:color="auto" w:fill="FFFFFF"/>
        </w:rPr>
        <w:t xml:space="preserve">Structural and Functional Insights into Intramolecular Fructosyl Transfer by Inulin Fructotransferase - Woo-Suk Jung, Chang-Ki Hong, </w:t>
      </w:r>
      <w:r w:rsidR="002A383E" w:rsidRPr="002A383E">
        <w:rPr>
          <w:rStyle w:val="Hyperlink"/>
          <w:rFonts w:ascii="Arial" w:hAnsi="Arial" w:cs="Arial"/>
          <w:color w:val="auto"/>
          <w:sz w:val="20"/>
          <w:szCs w:val="20"/>
          <w:highlight w:val="lightGray"/>
          <w:u w:val="none"/>
          <w:shd w:val="clear" w:color="auto" w:fill="FFFFFF"/>
        </w:rPr>
        <w:lastRenderedPageBreak/>
        <w:t>Sujin Lee, Chung-Sei Kim, Soon-Jong Kim, Su-Il Kim and Sangkee Rhee</w:t>
      </w:r>
      <w:r w:rsidR="00614CC9" w:rsidRPr="00614CC9">
        <w:rPr>
          <w:rStyle w:val="Hyperlink"/>
          <w:rFonts w:ascii="Arial" w:hAnsi="Arial" w:cs="Arial"/>
          <w:color w:val="auto"/>
          <w:sz w:val="20"/>
          <w:szCs w:val="20"/>
          <w:u w:val="none"/>
          <w:shd w:val="clear" w:color="auto" w:fill="FFFFFF"/>
        </w:rPr>
        <w:t>}</w:t>
      </w:r>
      <w:r w:rsidR="00702EFB">
        <w:rPr>
          <w:rFonts w:ascii="Arial" w:hAnsi="Arial" w:cs="Arial"/>
          <w:color w:val="000000"/>
          <w:sz w:val="20"/>
          <w:szCs w:val="20"/>
          <w:shd w:val="clear" w:color="auto" w:fill="FFFFFF"/>
        </w:rPr>
        <w:t xml:space="preserve"> (artigo sobre outra enzima, mas que explica o que é a reação de fructotransferase, só pra ver se de fato não tem relação com a parede</w:t>
      </w:r>
      <w:proofErr w:type="gramStart"/>
      <w:r w:rsidR="00702EFB">
        <w:rPr>
          <w:rFonts w:ascii="Arial" w:hAnsi="Arial" w:cs="Arial"/>
          <w:color w:val="000000"/>
          <w:sz w:val="20"/>
          <w:szCs w:val="20"/>
          <w:shd w:val="clear" w:color="auto" w:fill="FFFFFF"/>
        </w:rPr>
        <w:t>)</w:t>
      </w:r>
      <w:proofErr w:type="gramEnd"/>
    </w:p>
    <w:p w:rsidR="00A47A0F" w:rsidRDefault="00A47A0F">
      <w:pPr>
        <w:rPr>
          <w:rFonts w:ascii="Arial" w:hAnsi="Arial" w:cs="Arial"/>
          <w:color w:val="000000"/>
          <w:sz w:val="20"/>
          <w:szCs w:val="20"/>
          <w:shd w:val="clear" w:color="auto" w:fill="FFFFFF"/>
        </w:rPr>
      </w:pPr>
    </w:p>
    <w:p w:rsidR="00A47A0F" w:rsidRDefault="00A47A0F" w:rsidP="00A47A0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β-fructofuranosidase ou invertase (EC </w:t>
      </w:r>
      <w:r w:rsidRPr="006C6FD4">
        <w:rPr>
          <w:rFonts w:ascii="Arial" w:hAnsi="Arial" w:cs="Arial"/>
          <w:color w:val="000000"/>
          <w:sz w:val="20"/>
          <w:szCs w:val="20"/>
          <w:shd w:val="clear" w:color="auto" w:fill="FFFFFF"/>
        </w:rPr>
        <w:t>3.2.1.26</w:t>
      </w:r>
      <w:r>
        <w:rPr>
          <w:rFonts w:ascii="Arial" w:hAnsi="Arial" w:cs="Arial"/>
          <w:color w:val="000000"/>
          <w:sz w:val="20"/>
          <w:szCs w:val="20"/>
          <w:shd w:val="clear" w:color="auto" w:fill="FFFFFF"/>
        </w:rPr>
        <w:t xml:space="preserve">) (pesquisa complementar da logo </w:t>
      </w:r>
      <w:proofErr w:type="gramStart"/>
      <w:r>
        <w:rPr>
          <w:rFonts w:ascii="Arial" w:hAnsi="Arial" w:cs="Arial"/>
          <w:color w:val="000000"/>
          <w:sz w:val="20"/>
          <w:szCs w:val="20"/>
          <w:shd w:val="clear" w:color="auto" w:fill="FFFFFF"/>
        </w:rPr>
        <w:t>acima –fiz</w:t>
      </w:r>
      <w:proofErr w:type="gramEnd"/>
      <w:r>
        <w:rPr>
          <w:rFonts w:ascii="Arial" w:hAnsi="Arial" w:cs="Arial"/>
          <w:color w:val="000000"/>
          <w:sz w:val="20"/>
          <w:szCs w:val="20"/>
          <w:shd w:val="clear" w:color="auto" w:fill="FFFFFF"/>
        </w:rPr>
        <w:t xml:space="preserve"> duas buscas para a mesma enzima-) (tudo indica que é NCW) (</w:t>
      </w:r>
      <w:r w:rsidRPr="00C2605A">
        <w:rPr>
          <w:rFonts w:ascii="Arial" w:hAnsi="Arial" w:cs="Arial"/>
          <w:color w:val="000000"/>
          <w:sz w:val="20"/>
          <w:szCs w:val="20"/>
          <w:shd w:val="clear" w:color="auto" w:fill="FFFFFF"/>
        </w:rPr>
        <w:t>insoluble isoenzyme 4</w:t>
      </w:r>
      <w:r>
        <w:rPr>
          <w:rFonts w:ascii="Arial" w:hAnsi="Arial" w:cs="Arial"/>
          <w:color w:val="000000"/>
          <w:sz w:val="20"/>
          <w:szCs w:val="20"/>
          <w:shd w:val="clear" w:color="auto" w:fill="FFFFFF"/>
        </w:rPr>
        <w:t xml:space="preserve"> parece ser um subtipo de β-fructofuranosidase que é mencionado no NCBI e imagino que aparece em algumas classificações do gene dessa proteína – Não tenho confirmação, mas, por ser insolúvel, imagino que seja uma das de parede e não das solúveis que ficam no vacúolo-)</w:t>
      </w:r>
    </w:p>
    <w:p w:rsidR="00A47A0F" w:rsidRPr="000B2A00" w:rsidRDefault="008F30B8" w:rsidP="00A47A0F">
      <w:hyperlink r:id="rId177" w:history="1">
        <w:r w:rsidR="00A47A0F" w:rsidRPr="00BD0C7E">
          <w:rPr>
            <w:rStyle w:val="Hyperlink"/>
          </w:rPr>
          <w:t>http://www.enzyme-database.org/query.php?ec=3.2.1.26</w:t>
        </w:r>
      </w:hyperlink>
    </w:p>
    <w:p w:rsidR="00A47A0F" w:rsidRDefault="008F30B8" w:rsidP="00A47A0F">
      <w:hyperlink r:id="rId178" w:anchor="enumeration" w:history="1">
        <w:r w:rsidR="00A47A0F" w:rsidRPr="000B2A00">
          <w:rPr>
            <w:rStyle w:val="Hyperlink"/>
          </w:rPr>
          <w:t>http://link.springer.com/article/10.1007/BF00195721#enumeration</w:t>
        </w:r>
      </w:hyperlink>
      <w:r w:rsidR="00A47A0F" w:rsidRPr="000B2A00">
        <w:t xml:space="preserve"> (fala de sua ação na degradação de sacarose e que alguns tipos de </w:t>
      </w:r>
      <w:r w:rsidR="00A47A0F">
        <w:t xml:space="preserve">beta-fructofuranosidase estão </w:t>
      </w:r>
      <w:proofErr w:type="gramStart"/>
      <w:r w:rsidR="00A47A0F">
        <w:t>ancoradas na parede celular</w:t>
      </w:r>
      <w:proofErr w:type="gramEnd"/>
      <w:r w:rsidR="00A47A0F" w:rsidRPr="000B2A00">
        <w:t>) {</w:t>
      </w:r>
      <w:r w:rsidR="00A47A0F" w:rsidRPr="000B2A00">
        <w:rPr>
          <w:highlight w:val="lightGray"/>
        </w:rPr>
        <w:t xml:space="preserve">Development- and organ-specific expression of the genes for sucrose synthase and three isoenzymes of acid </w:t>
      </w:r>
      <w:r w:rsidR="00A47A0F" w:rsidRPr="000B2A00">
        <w:rPr>
          <w:highlight w:val="lightGray"/>
          <w:lang w:val="en-US"/>
        </w:rPr>
        <w:t>β</w:t>
      </w:r>
      <w:r w:rsidR="00A47A0F" w:rsidRPr="000B2A00">
        <w:rPr>
          <w:highlight w:val="lightGray"/>
        </w:rPr>
        <w:t>-fructofuranosidase in carrot - Arnd Sturm, Veronika Šebková, Kathrin Lorenz, Markus Hardegger, Susanne Lienhard, Christoph Unger</w:t>
      </w:r>
      <w:r w:rsidR="00A47A0F" w:rsidRPr="000B2A00">
        <w:t>}</w:t>
      </w:r>
    </w:p>
    <w:p w:rsidR="00A47A0F" w:rsidRDefault="008F30B8" w:rsidP="00A47A0F">
      <w:pPr>
        <w:rPr>
          <w:lang w:val="en-US"/>
        </w:rPr>
      </w:pPr>
      <w:hyperlink r:id="rId179" w:history="1">
        <w:r w:rsidR="00A47A0F" w:rsidRPr="00366AD0">
          <w:rPr>
            <w:rStyle w:val="Hyperlink"/>
            <w:lang w:val="en-US"/>
          </w:rPr>
          <w:t>http://www.plantphysiol.org/content/121/1/1.short</w:t>
        </w:r>
      </w:hyperlink>
      <w:r w:rsidR="00A47A0F">
        <w:rPr>
          <w:lang w:val="en-US"/>
        </w:rPr>
        <w:t xml:space="preserve"> </w:t>
      </w:r>
      <w:r w:rsidR="00A47A0F" w:rsidRPr="00C27E17">
        <w:rPr>
          <w:lang w:val="en-US"/>
        </w:rPr>
        <w:t xml:space="preserve">(“Vacuolar and cell wall invertases share some biochemical properties, e.g. they cleave Suc most efficiently between pH 4.5 and 5.0 and attack the disaccharide from the Fru residue. Thus, these so-called acid invertases are </w:t>
      </w:r>
      <w:r w:rsidR="00A47A0F" w:rsidRPr="00C27E17">
        <w:t>β</w:t>
      </w:r>
      <w:r w:rsidR="00A47A0F" w:rsidRPr="00C27E17">
        <w:rPr>
          <w:lang w:val="en-US"/>
        </w:rPr>
        <w:t xml:space="preserve">-fructofuranosidases and also hydrolyze other </w:t>
      </w:r>
      <w:r w:rsidR="00A47A0F" w:rsidRPr="00C27E17">
        <w:t>β</w:t>
      </w:r>
      <w:r w:rsidR="00A47A0F" w:rsidRPr="00C27E17">
        <w:rPr>
          <w:lang w:val="en-US"/>
        </w:rPr>
        <w:t>-Fru-containing oligosaccharides such as raffinose and stachiose.”) {</w:t>
      </w:r>
      <w:r w:rsidR="00A47A0F" w:rsidRPr="00C27E17">
        <w:rPr>
          <w:highlight w:val="lightGray"/>
          <w:lang w:val="en-US"/>
        </w:rPr>
        <w:t>Invertases. Primary Structures, Functions, and Roles in Plant Development and Sucrose Partitioning - Arnd Sturm</w:t>
      </w:r>
      <w:r w:rsidR="00A47A0F">
        <w:rPr>
          <w:lang w:val="en-US"/>
        </w:rPr>
        <w:t>}</w:t>
      </w:r>
    </w:p>
    <w:p w:rsidR="00A47A0F" w:rsidRPr="00A47A0F" w:rsidRDefault="00A47A0F">
      <w:pPr>
        <w:rPr>
          <w:rFonts w:ascii="Arial" w:hAnsi="Arial" w:cs="Arial"/>
          <w:color w:val="000000"/>
          <w:sz w:val="20"/>
          <w:szCs w:val="20"/>
          <w:shd w:val="clear" w:color="auto" w:fill="FFFFFF"/>
          <w:lang w:val="en-US"/>
        </w:rPr>
      </w:pPr>
    </w:p>
    <w:p w:rsidR="009169E9" w:rsidRPr="00A47A0F" w:rsidRDefault="009169E9">
      <w:pPr>
        <w:rPr>
          <w:rFonts w:ascii="Arial" w:hAnsi="Arial" w:cs="Arial"/>
          <w:color w:val="000000"/>
          <w:sz w:val="20"/>
          <w:szCs w:val="20"/>
          <w:shd w:val="clear" w:color="auto" w:fill="FFFFFF"/>
          <w:lang w:val="en-US"/>
        </w:rPr>
      </w:pPr>
    </w:p>
    <w:p w:rsidR="009169E9" w:rsidRDefault="009169E9">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mannan</w:t>
      </w:r>
      <w:proofErr w:type="gramEnd"/>
      <w:r>
        <w:rPr>
          <w:rFonts w:ascii="Arial" w:hAnsi="Arial" w:cs="Arial"/>
          <w:color w:val="000000"/>
          <w:sz w:val="20"/>
          <w:szCs w:val="20"/>
          <w:shd w:val="clear" w:color="auto" w:fill="FFFFFF"/>
        </w:rPr>
        <w:t xml:space="preserve"> endo-1,4-β-mannosidase (pelo ExplorEnz ele parece agir tanto em pectinas como em hemiceluloses, entretanto, sua ação é em mananos ligados por ligações β e aí começa a complexidade. Aparentemente, a cadeia principal de manoses ligadas a glicoses que compõe o ramnogalacturonano pode ou não ter ligações β</w:t>
      </w:r>
      <w:r w:rsidR="00B53289">
        <w:rPr>
          <w:rFonts w:ascii="Arial" w:hAnsi="Arial" w:cs="Arial"/>
          <w:color w:val="000000"/>
          <w:sz w:val="20"/>
          <w:szCs w:val="20"/>
          <w:shd w:val="clear" w:color="auto" w:fill="FFFFFF"/>
        </w:rPr>
        <w:t>, aí complica pra dizer se as pectinas entram ou não no escopo da enzima. Será que ter ou não ligações β está relacionado à espécie ou tem de tudo em uma mesma planta? Então é H ou H/P?</w:t>
      </w:r>
      <w:r>
        <w:rPr>
          <w:rFonts w:ascii="Arial" w:hAnsi="Arial" w:cs="Arial"/>
          <w:color w:val="000000"/>
          <w:sz w:val="20"/>
          <w:szCs w:val="20"/>
          <w:shd w:val="clear" w:color="auto" w:fill="FFFFFF"/>
        </w:rPr>
        <w:t>)</w:t>
      </w:r>
    </w:p>
    <w:p w:rsidR="009169E9" w:rsidRDefault="008F30B8">
      <w:pPr>
        <w:rPr>
          <w:rFonts w:ascii="Arial" w:hAnsi="Arial" w:cs="Arial"/>
          <w:color w:val="000000"/>
          <w:sz w:val="20"/>
          <w:szCs w:val="20"/>
          <w:shd w:val="clear" w:color="auto" w:fill="FFFFFF"/>
        </w:rPr>
      </w:pPr>
      <w:hyperlink r:id="rId180" w:history="1">
        <w:r w:rsidR="009169E9" w:rsidRPr="00CD2277">
          <w:rPr>
            <w:rStyle w:val="Hyperlink"/>
            <w:rFonts w:ascii="Arial" w:hAnsi="Arial" w:cs="Arial"/>
            <w:sz w:val="20"/>
            <w:szCs w:val="20"/>
            <w:shd w:val="clear" w:color="auto" w:fill="FFFFFF"/>
          </w:rPr>
          <w:t>http://www.enzyme-database.org/query.php?ec=3.2.1.78</w:t>
        </w:r>
      </w:hyperlink>
      <w:r w:rsidR="009169E9">
        <w:rPr>
          <w:rFonts w:ascii="Arial" w:hAnsi="Arial" w:cs="Arial"/>
          <w:color w:val="000000"/>
          <w:sz w:val="20"/>
          <w:szCs w:val="20"/>
          <w:shd w:val="clear" w:color="auto" w:fill="FFFFFF"/>
        </w:rPr>
        <w:t xml:space="preserve"> (ExplorEnz e sua definição)</w:t>
      </w:r>
    </w:p>
    <w:p w:rsidR="00B53289" w:rsidRDefault="008F30B8">
      <w:pPr>
        <w:rPr>
          <w:rFonts w:ascii="Arial" w:hAnsi="Arial" w:cs="Arial"/>
          <w:color w:val="000000"/>
          <w:sz w:val="20"/>
          <w:szCs w:val="20"/>
          <w:shd w:val="clear" w:color="auto" w:fill="FFFFFF"/>
        </w:rPr>
      </w:pPr>
      <w:hyperlink r:id="rId181" w:history="1">
        <w:r w:rsidR="00B53289" w:rsidRPr="00CD2277">
          <w:rPr>
            <w:rStyle w:val="Hyperlink"/>
            <w:rFonts w:ascii="Arial" w:hAnsi="Arial" w:cs="Arial"/>
            <w:sz w:val="20"/>
            <w:szCs w:val="20"/>
            <w:shd w:val="clear" w:color="auto" w:fill="FFFFFF"/>
          </w:rPr>
          <w:t>https://ps.oxfordjournals.org/content/85/8/1430.full</w:t>
        </w:r>
      </w:hyperlink>
      <w:r w:rsidR="00614CC9" w:rsidRPr="00614CC9">
        <w:rPr>
          <w:rStyle w:val="Hyperlink"/>
          <w:rFonts w:ascii="Arial" w:hAnsi="Arial" w:cs="Arial"/>
          <w:color w:val="auto"/>
          <w:sz w:val="20"/>
          <w:szCs w:val="20"/>
          <w:u w:val="none"/>
          <w:shd w:val="clear" w:color="auto" w:fill="FFFFFF"/>
        </w:rPr>
        <w:t xml:space="preserve"> {</w:t>
      </w:r>
      <w:r w:rsidR="002A383E" w:rsidRPr="002A383E">
        <w:rPr>
          <w:rStyle w:val="Hyperlink"/>
          <w:rFonts w:ascii="Arial" w:hAnsi="Arial" w:cs="Arial"/>
          <w:color w:val="auto"/>
          <w:sz w:val="20"/>
          <w:szCs w:val="20"/>
          <w:highlight w:val="lightGray"/>
          <w:u w:val="none"/>
          <w:shd w:val="clear" w:color="auto" w:fill="FFFFFF"/>
        </w:rPr>
        <w:t>Levels of β-Mannan in Soybean Meal - H.-Y. Hsiao, D. M. Anderson and N. M. Dale</w:t>
      </w:r>
      <w:r w:rsidR="00614CC9" w:rsidRPr="00614CC9">
        <w:rPr>
          <w:rStyle w:val="Hyperlink"/>
          <w:rFonts w:ascii="Arial" w:hAnsi="Arial" w:cs="Arial"/>
          <w:color w:val="auto"/>
          <w:sz w:val="20"/>
          <w:szCs w:val="20"/>
          <w:u w:val="none"/>
          <w:shd w:val="clear" w:color="auto" w:fill="FFFFFF"/>
        </w:rPr>
        <w:t>}</w:t>
      </w:r>
      <w:r w:rsidR="00B53289">
        <w:rPr>
          <w:rFonts w:ascii="Arial" w:hAnsi="Arial" w:cs="Arial"/>
          <w:color w:val="000000"/>
          <w:sz w:val="20"/>
          <w:szCs w:val="20"/>
          <w:shd w:val="clear" w:color="auto" w:fill="FFFFFF"/>
        </w:rPr>
        <w:t xml:space="preserve"> (artigo explicando que também existe cadeia principal de pectinas com ligações β)</w:t>
      </w:r>
    </w:p>
    <w:p w:rsidR="00B53289" w:rsidRPr="002A383E" w:rsidRDefault="008F30B8">
      <w:pPr>
        <w:rPr>
          <w:rFonts w:ascii="Arial" w:hAnsi="Arial" w:cs="Arial"/>
          <w:color w:val="000000"/>
          <w:sz w:val="20"/>
          <w:szCs w:val="20"/>
          <w:shd w:val="clear" w:color="auto" w:fill="FFFFFF"/>
          <w:lang w:val="en-US"/>
        </w:rPr>
      </w:pPr>
      <w:hyperlink r:id="rId182" w:history="1">
        <w:r w:rsidR="00B53289" w:rsidRPr="002A383E">
          <w:rPr>
            <w:rStyle w:val="Hyperlink"/>
            <w:rFonts w:ascii="Arial" w:hAnsi="Arial" w:cs="Arial"/>
            <w:sz w:val="20"/>
            <w:szCs w:val="20"/>
            <w:shd w:val="clear" w:color="auto" w:fill="FFFFFF"/>
            <w:lang w:val="en-US"/>
          </w:rPr>
          <w:t>http://microbialcellfactories.biomedcentral.com/articles/10.1186/1475-2859-8-59</w:t>
        </w:r>
      </w:hyperlink>
      <w:r w:rsidR="00614CC9" w:rsidRPr="002A383E">
        <w:rPr>
          <w:rStyle w:val="Hyperlink"/>
          <w:rFonts w:ascii="Arial" w:hAnsi="Arial" w:cs="Arial"/>
          <w:color w:val="auto"/>
          <w:sz w:val="20"/>
          <w:szCs w:val="20"/>
          <w:u w:val="none"/>
          <w:shd w:val="clear" w:color="auto" w:fill="FFFFFF"/>
          <w:lang w:val="en-US"/>
        </w:rPr>
        <w:t xml:space="preserve"> {</w:t>
      </w:r>
      <w:r w:rsidR="002A383E" w:rsidRPr="002A383E">
        <w:rPr>
          <w:rStyle w:val="Hyperlink"/>
          <w:rFonts w:ascii="Arial" w:hAnsi="Arial" w:cs="Arial"/>
          <w:color w:val="auto"/>
          <w:sz w:val="20"/>
          <w:szCs w:val="20"/>
          <w:highlight w:val="lightGray"/>
          <w:u w:val="none"/>
          <w:shd w:val="clear" w:color="auto" w:fill="FFFFFF"/>
          <w:lang w:val="en-US"/>
        </w:rPr>
        <w:t xml:space="preserve">Cloning, expression in </w:t>
      </w:r>
      <w:r w:rsidR="002A383E" w:rsidRPr="003450CA">
        <w:rPr>
          <w:rStyle w:val="Hyperlink"/>
          <w:rFonts w:ascii="Arial" w:hAnsi="Arial" w:cs="Arial"/>
          <w:i/>
          <w:color w:val="auto"/>
          <w:sz w:val="20"/>
          <w:szCs w:val="20"/>
          <w:highlight w:val="lightGray"/>
          <w:u w:val="none"/>
          <w:shd w:val="clear" w:color="auto" w:fill="FFFFFF"/>
          <w:lang w:val="en-US"/>
        </w:rPr>
        <w:t>Pichia pastoris</w:t>
      </w:r>
      <w:r w:rsidR="002A383E" w:rsidRPr="002A383E">
        <w:rPr>
          <w:rStyle w:val="Hyperlink"/>
          <w:rFonts w:ascii="Arial" w:hAnsi="Arial" w:cs="Arial"/>
          <w:color w:val="auto"/>
          <w:sz w:val="20"/>
          <w:szCs w:val="20"/>
          <w:highlight w:val="lightGray"/>
          <w:u w:val="none"/>
          <w:shd w:val="clear" w:color="auto" w:fill="FFFFFF"/>
          <w:lang w:val="en-US"/>
        </w:rPr>
        <w:t>, and characterization of a thermostable GH5 mannan endo-1,4-</w:t>
      </w:r>
      <w:r w:rsidR="002A383E" w:rsidRPr="002A383E">
        <w:rPr>
          <w:rStyle w:val="Hyperlink"/>
          <w:rFonts w:ascii="Arial" w:hAnsi="Arial" w:cs="Arial"/>
          <w:color w:val="auto"/>
          <w:sz w:val="20"/>
          <w:szCs w:val="20"/>
          <w:highlight w:val="lightGray"/>
          <w:u w:val="none"/>
          <w:shd w:val="clear" w:color="auto" w:fill="FFFFFF"/>
        </w:rPr>
        <w:t>β</w:t>
      </w:r>
      <w:r w:rsidR="002A383E" w:rsidRPr="002A383E">
        <w:rPr>
          <w:rStyle w:val="Hyperlink"/>
          <w:rFonts w:ascii="Arial" w:hAnsi="Arial" w:cs="Arial"/>
          <w:color w:val="auto"/>
          <w:sz w:val="20"/>
          <w:szCs w:val="20"/>
          <w:highlight w:val="lightGray"/>
          <w:u w:val="none"/>
          <w:shd w:val="clear" w:color="auto" w:fill="FFFFFF"/>
          <w:lang w:val="en-US"/>
        </w:rPr>
        <w:t xml:space="preserve">-mannosidase from </w:t>
      </w:r>
      <w:r w:rsidR="002A383E" w:rsidRPr="003450CA">
        <w:rPr>
          <w:rStyle w:val="Hyperlink"/>
          <w:rFonts w:ascii="Arial" w:hAnsi="Arial" w:cs="Arial"/>
          <w:i/>
          <w:color w:val="auto"/>
          <w:sz w:val="20"/>
          <w:szCs w:val="20"/>
          <w:highlight w:val="lightGray"/>
          <w:u w:val="none"/>
          <w:shd w:val="clear" w:color="auto" w:fill="FFFFFF"/>
          <w:lang w:val="en-US"/>
        </w:rPr>
        <w:t>Aspergillus niger</w:t>
      </w:r>
      <w:r w:rsidR="002A383E" w:rsidRPr="002A383E">
        <w:rPr>
          <w:rStyle w:val="Hyperlink"/>
          <w:rFonts w:ascii="Arial" w:hAnsi="Arial" w:cs="Arial"/>
          <w:color w:val="auto"/>
          <w:sz w:val="20"/>
          <w:szCs w:val="20"/>
          <w:highlight w:val="lightGray"/>
          <w:u w:val="none"/>
          <w:shd w:val="clear" w:color="auto" w:fill="FFFFFF"/>
          <w:lang w:val="en-US"/>
        </w:rPr>
        <w:t xml:space="preserve"> BK01-Do Bien-Cuong, Dang Thi-Thu, Jean-Guy Berrin, Dietmar Haltrich, To Kim-Anh, Jean-Claude Sigoillot and Montarop Yamabhai</w:t>
      </w:r>
      <w:r w:rsidR="00614CC9" w:rsidRPr="002A383E">
        <w:rPr>
          <w:rStyle w:val="Hyperlink"/>
          <w:rFonts w:ascii="Arial" w:hAnsi="Arial" w:cs="Arial"/>
          <w:color w:val="auto"/>
          <w:sz w:val="20"/>
          <w:szCs w:val="20"/>
          <w:u w:val="none"/>
          <w:shd w:val="clear" w:color="auto" w:fill="FFFFFF"/>
          <w:lang w:val="en-US"/>
        </w:rPr>
        <w:t>}</w:t>
      </w:r>
      <w:r w:rsidR="00B53289" w:rsidRPr="002A383E">
        <w:rPr>
          <w:rFonts w:ascii="Arial" w:hAnsi="Arial" w:cs="Arial"/>
          <w:color w:val="000000"/>
          <w:sz w:val="20"/>
          <w:szCs w:val="20"/>
          <w:shd w:val="clear" w:color="auto" w:fill="FFFFFF"/>
          <w:lang w:val="en-US"/>
        </w:rPr>
        <w:t xml:space="preserve"> (artigo que fala da ação sobre hemiceluloses)</w:t>
      </w:r>
    </w:p>
    <w:p w:rsidR="00865913" w:rsidRDefault="00865913">
      <w:pPr>
        <w:rPr>
          <w:rFonts w:ascii="Arial" w:hAnsi="Arial" w:cs="Arial"/>
          <w:color w:val="000000"/>
          <w:sz w:val="20"/>
          <w:szCs w:val="20"/>
          <w:shd w:val="clear" w:color="auto" w:fill="FFFFFF"/>
          <w:lang w:val="en-US"/>
        </w:rPr>
      </w:pPr>
    </w:p>
    <w:p w:rsidR="0078194B" w:rsidRDefault="0078194B">
      <w:pPr>
        <w:rPr>
          <w:rFonts w:ascii="Arial" w:hAnsi="Arial" w:cs="Arial"/>
          <w:color w:val="000000"/>
          <w:sz w:val="20"/>
          <w:szCs w:val="20"/>
          <w:shd w:val="clear" w:color="auto" w:fill="FFFFFF"/>
          <w:lang w:val="en-US"/>
        </w:rPr>
      </w:pPr>
      <w:r w:rsidRPr="0078194B">
        <w:rPr>
          <w:rFonts w:ascii="Arial" w:hAnsi="Arial" w:cs="Arial"/>
          <w:color w:val="000000"/>
          <w:sz w:val="20"/>
          <w:szCs w:val="20"/>
          <w:shd w:val="clear" w:color="auto" w:fill="FFFFFF"/>
          <w:lang w:val="en-US"/>
        </w:rPr>
        <w:t>LRR receptor-like serine/threonine-protein kinase ERECTA</w:t>
      </w:r>
      <w:r>
        <w:rPr>
          <w:rFonts w:ascii="Arial" w:hAnsi="Arial" w:cs="Arial"/>
          <w:color w:val="000000"/>
          <w:sz w:val="20"/>
          <w:szCs w:val="20"/>
          <w:shd w:val="clear" w:color="auto" w:fill="FFFFFF"/>
          <w:lang w:val="en-US"/>
        </w:rPr>
        <w:t xml:space="preserve"> (NCW – it’s a cellular receptor</w:t>
      </w:r>
      <w:r w:rsidR="00327576">
        <w:rPr>
          <w:rFonts w:ascii="Arial" w:hAnsi="Arial" w:cs="Arial"/>
          <w:color w:val="000000"/>
          <w:sz w:val="20"/>
          <w:szCs w:val="20"/>
          <w:shd w:val="clear" w:color="auto" w:fill="FFFFFF"/>
          <w:lang w:val="en-US"/>
        </w:rPr>
        <w:t xml:space="preserve"> related to cell-cell communication important for a coordinated growth in the plant</w:t>
      </w:r>
      <w:r>
        <w:rPr>
          <w:rFonts w:ascii="Arial" w:hAnsi="Arial" w:cs="Arial"/>
          <w:color w:val="000000"/>
          <w:sz w:val="20"/>
          <w:szCs w:val="20"/>
          <w:shd w:val="clear" w:color="auto" w:fill="FFFFFF"/>
          <w:lang w:val="en-US"/>
        </w:rPr>
        <w:t>)</w:t>
      </w:r>
    </w:p>
    <w:p w:rsidR="0078194B" w:rsidRPr="00614CC9" w:rsidRDefault="008F30B8" w:rsidP="00E80A9C">
      <w:pPr>
        <w:rPr>
          <w:rFonts w:ascii="Arial" w:hAnsi="Arial" w:cs="Arial"/>
          <w:color w:val="000000"/>
          <w:sz w:val="20"/>
          <w:szCs w:val="20"/>
          <w:shd w:val="clear" w:color="auto" w:fill="FFFFFF"/>
          <w:lang w:val="en-US"/>
        </w:rPr>
      </w:pPr>
      <w:hyperlink r:id="rId183" w:history="1">
        <w:r w:rsidR="0078194B" w:rsidRPr="00CD2277">
          <w:rPr>
            <w:rStyle w:val="Hyperlink"/>
            <w:rFonts w:ascii="Arial" w:hAnsi="Arial" w:cs="Arial"/>
            <w:sz w:val="20"/>
            <w:szCs w:val="20"/>
            <w:shd w:val="clear" w:color="auto" w:fill="FFFFFF"/>
            <w:lang w:val="en-US"/>
          </w:rPr>
          <w:t>http://onlinelibrary.wiley.com/doi/10.1046/j.1469-8137.2001.00150.x/full</w:t>
        </w:r>
      </w:hyperlink>
      <w:r w:rsidR="00614CC9" w:rsidRPr="00614CC9">
        <w:rPr>
          <w:rStyle w:val="Hyperlink"/>
          <w:rFonts w:ascii="Arial" w:hAnsi="Arial" w:cs="Arial"/>
          <w:color w:val="auto"/>
          <w:sz w:val="20"/>
          <w:szCs w:val="20"/>
          <w:u w:val="none"/>
          <w:shd w:val="clear" w:color="auto" w:fill="FFFFFF"/>
          <w:lang w:val="en-US"/>
        </w:rPr>
        <w:t xml:space="preserve"> {</w:t>
      </w:r>
      <w:r w:rsidR="00E80A9C" w:rsidRPr="00376030">
        <w:rPr>
          <w:rStyle w:val="Hyperlink"/>
          <w:rFonts w:ascii="Arial" w:hAnsi="Arial" w:cs="Arial"/>
          <w:color w:val="auto"/>
          <w:sz w:val="20"/>
          <w:szCs w:val="20"/>
          <w:highlight w:val="lightGray"/>
          <w:u w:val="none"/>
          <w:shd w:val="clear" w:color="auto" w:fill="FFFFFF"/>
          <w:lang w:val="en-US"/>
        </w:rPr>
        <w:t xml:space="preserve">Receptor serine/threonine protein kinases in signalling: analysis of the erecta receptor-like kinase of </w:t>
      </w:r>
      <w:r w:rsidR="00E80A9C" w:rsidRPr="003450CA">
        <w:rPr>
          <w:rStyle w:val="Hyperlink"/>
          <w:rFonts w:ascii="Arial" w:hAnsi="Arial" w:cs="Arial"/>
          <w:i/>
          <w:color w:val="auto"/>
          <w:sz w:val="20"/>
          <w:szCs w:val="20"/>
          <w:highlight w:val="lightGray"/>
          <w:u w:val="none"/>
          <w:shd w:val="clear" w:color="auto" w:fill="FFFFFF"/>
          <w:lang w:val="en-US"/>
        </w:rPr>
        <w:t>Arabidopsis thaliana</w:t>
      </w:r>
      <w:r w:rsidR="00E80A9C" w:rsidRPr="00376030">
        <w:rPr>
          <w:rStyle w:val="Hyperlink"/>
          <w:rFonts w:ascii="Arial" w:hAnsi="Arial" w:cs="Arial"/>
          <w:color w:val="auto"/>
          <w:sz w:val="20"/>
          <w:szCs w:val="20"/>
          <w:highlight w:val="lightGray"/>
          <w:u w:val="none"/>
          <w:shd w:val="clear" w:color="auto" w:fill="FFFFFF"/>
          <w:lang w:val="en-US"/>
        </w:rPr>
        <w:t xml:space="preserve"> -</w:t>
      </w:r>
      <w:r w:rsidR="00376030" w:rsidRPr="00376030">
        <w:rPr>
          <w:rStyle w:val="Hyperlink"/>
          <w:rFonts w:ascii="Arial" w:hAnsi="Arial" w:cs="Arial"/>
          <w:color w:val="auto"/>
          <w:sz w:val="20"/>
          <w:szCs w:val="20"/>
          <w:highlight w:val="lightGray"/>
          <w:u w:val="none"/>
          <w:shd w:val="clear" w:color="auto" w:fill="FFFFFF"/>
          <w:lang w:val="en-US"/>
        </w:rPr>
        <w:t xml:space="preserve"> </w:t>
      </w:r>
      <w:r w:rsidR="00E80A9C" w:rsidRPr="00376030">
        <w:rPr>
          <w:rStyle w:val="Hyperlink"/>
          <w:rFonts w:ascii="Arial" w:hAnsi="Arial" w:cs="Arial"/>
          <w:color w:val="auto"/>
          <w:sz w:val="20"/>
          <w:szCs w:val="20"/>
          <w:highlight w:val="lightGray"/>
          <w:u w:val="none"/>
          <w:shd w:val="clear" w:color="auto" w:fill="FFFFFF"/>
          <w:lang w:val="en-US"/>
        </w:rPr>
        <w:t>Kevin A. Lease, Nelson Y. Lau, Robert A. Schuster, Keiko U. Torii, John C. Walker</w:t>
      </w:r>
      <w:r w:rsidR="00614CC9" w:rsidRPr="00614CC9">
        <w:rPr>
          <w:rStyle w:val="Hyperlink"/>
          <w:rFonts w:ascii="Arial" w:hAnsi="Arial" w:cs="Arial"/>
          <w:color w:val="auto"/>
          <w:sz w:val="20"/>
          <w:szCs w:val="20"/>
          <w:u w:val="none"/>
          <w:shd w:val="clear" w:color="auto" w:fill="FFFFFF"/>
          <w:lang w:val="en-US"/>
        </w:rPr>
        <w:t>}</w:t>
      </w:r>
    </w:p>
    <w:p w:rsidR="0078194B" w:rsidRPr="00976195" w:rsidRDefault="008F30B8">
      <w:pPr>
        <w:rPr>
          <w:rFonts w:ascii="Arial" w:hAnsi="Arial" w:cs="Arial"/>
          <w:color w:val="000000"/>
          <w:sz w:val="20"/>
          <w:szCs w:val="20"/>
          <w:shd w:val="clear" w:color="auto" w:fill="FFFFFF"/>
        </w:rPr>
      </w:pPr>
      <w:hyperlink r:id="rId184" w:history="1">
        <w:r w:rsidR="0078194B" w:rsidRPr="00CD2277">
          <w:rPr>
            <w:rStyle w:val="Hyperlink"/>
            <w:rFonts w:ascii="Arial" w:hAnsi="Arial" w:cs="Arial"/>
            <w:sz w:val="20"/>
            <w:szCs w:val="20"/>
            <w:shd w:val="clear" w:color="auto" w:fill="FFFFFF"/>
            <w:lang w:val="en-US"/>
          </w:rPr>
          <w:t>http://www.enzyme-database.org/query.php?ec=2.7.11.*</w:t>
        </w:r>
      </w:hyperlink>
      <w:r w:rsidR="0078194B">
        <w:rPr>
          <w:rFonts w:ascii="Arial" w:hAnsi="Arial" w:cs="Arial"/>
          <w:color w:val="000000"/>
          <w:sz w:val="20"/>
          <w:szCs w:val="20"/>
          <w:shd w:val="clear" w:color="auto" w:fill="FFFFFF"/>
          <w:lang w:val="en-US"/>
        </w:rPr>
        <w:t xml:space="preserve"> </w:t>
      </w:r>
      <w:r w:rsidR="0078194B" w:rsidRPr="00976195">
        <w:rPr>
          <w:rFonts w:ascii="Arial" w:hAnsi="Arial" w:cs="Arial"/>
          <w:color w:val="000000"/>
          <w:sz w:val="20"/>
          <w:szCs w:val="20"/>
          <w:shd w:val="clear" w:color="auto" w:fill="FFFFFF"/>
        </w:rPr>
        <w:t>(ver 2.7.11.30)</w:t>
      </w:r>
    </w:p>
    <w:p w:rsidR="00976195" w:rsidRDefault="00976195">
      <w:pPr>
        <w:rPr>
          <w:rFonts w:ascii="Arial" w:hAnsi="Arial" w:cs="Arial"/>
          <w:color w:val="000000"/>
          <w:sz w:val="20"/>
          <w:szCs w:val="20"/>
          <w:shd w:val="clear" w:color="auto" w:fill="FFFFFF"/>
        </w:rPr>
      </w:pPr>
    </w:p>
    <w:p w:rsidR="00976195" w:rsidRDefault="00976195">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mannosyltransferase</w:t>
      </w:r>
      <w:proofErr w:type="gramEnd"/>
      <w:r>
        <w:rPr>
          <w:rFonts w:ascii="Arial" w:hAnsi="Arial" w:cs="Arial"/>
          <w:color w:val="000000"/>
          <w:sz w:val="20"/>
          <w:szCs w:val="20"/>
          <w:shd w:val="clear" w:color="auto" w:fill="FFFFFF"/>
        </w:rPr>
        <w:t xml:space="preserve"> ALG</w:t>
      </w:r>
      <w:r w:rsidRPr="00976195">
        <w:rPr>
          <w:rFonts w:ascii="Arial" w:hAnsi="Arial" w:cs="Arial"/>
          <w:color w:val="000000"/>
          <w:sz w:val="20"/>
          <w:szCs w:val="20"/>
          <w:shd w:val="clear" w:color="auto" w:fill="FFFFFF"/>
        </w:rPr>
        <w:t>2</w:t>
      </w:r>
    </w:p>
    <w:p w:rsidR="00976195" w:rsidRDefault="008F30B8">
      <w:pPr>
        <w:rPr>
          <w:rFonts w:ascii="Arial" w:hAnsi="Arial" w:cs="Arial"/>
          <w:color w:val="000000"/>
          <w:sz w:val="20"/>
          <w:szCs w:val="20"/>
          <w:shd w:val="clear" w:color="auto" w:fill="FFFFFF"/>
        </w:rPr>
      </w:pPr>
      <w:hyperlink r:id="rId185" w:history="1">
        <w:r w:rsidR="00976195" w:rsidRPr="00D86065">
          <w:rPr>
            <w:rStyle w:val="Hyperlink"/>
            <w:rFonts w:ascii="Arial" w:hAnsi="Arial" w:cs="Arial"/>
            <w:sz w:val="20"/>
            <w:szCs w:val="20"/>
            <w:shd w:val="clear" w:color="auto" w:fill="FFFFFF"/>
          </w:rPr>
          <w:t>http://glycob.oxfordjournals.org/content/14/6/559.full</w:t>
        </w:r>
      </w:hyperlink>
      <w:r w:rsidR="00614CC9" w:rsidRPr="00614CC9">
        <w:rPr>
          <w:rStyle w:val="Hyperlink"/>
          <w:rFonts w:ascii="Arial" w:hAnsi="Arial" w:cs="Arial"/>
          <w:color w:val="auto"/>
          <w:sz w:val="20"/>
          <w:szCs w:val="20"/>
          <w:u w:val="none"/>
          <w:shd w:val="clear" w:color="auto" w:fill="FFFFFF"/>
        </w:rPr>
        <w:t xml:space="preserve"> {</w:t>
      </w:r>
      <w:r w:rsidR="00E80A9C" w:rsidRPr="00E80A9C">
        <w:rPr>
          <w:rStyle w:val="Hyperlink"/>
          <w:rFonts w:ascii="Arial" w:hAnsi="Arial" w:cs="Arial"/>
          <w:color w:val="auto"/>
          <w:sz w:val="20"/>
          <w:szCs w:val="20"/>
          <w:highlight w:val="lightGray"/>
          <w:u w:val="none"/>
          <w:shd w:val="clear" w:color="auto" w:fill="FFFFFF"/>
        </w:rPr>
        <w:t>Physical interactions between the Alg1, Alg2, and Alg11 mannosyltransferases of the endoplasmic reticulum - Xiao-Dong Gao, Akiko Nishikawa and Neta Dean</w:t>
      </w:r>
      <w:r w:rsidR="00614CC9" w:rsidRPr="00614CC9">
        <w:rPr>
          <w:rStyle w:val="Hyperlink"/>
          <w:rFonts w:ascii="Arial" w:hAnsi="Arial" w:cs="Arial"/>
          <w:color w:val="auto"/>
          <w:sz w:val="20"/>
          <w:szCs w:val="20"/>
          <w:u w:val="none"/>
          <w:shd w:val="clear" w:color="auto" w:fill="FFFFFF"/>
        </w:rPr>
        <w:t>}</w:t>
      </w:r>
      <w:r w:rsidR="00976195">
        <w:rPr>
          <w:rFonts w:ascii="Arial" w:hAnsi="Arial" w:cs="Arial"/>
          <w:color w:val="000000"/>
          <w:sz w:val="20"/>
          <w:szCs w:val="20"/>
          <w:shd w:val="clear" w:color="auto" w:fill="FFFFFF"/>
        </w:rPr>
        <w:t xml:space="preserve"> (este artigo e o próximo me levam a crer que esse gene/enzima tem função metabólica, mas eu ainda não consegui entender qual o fim dos oligossacarídeos ligados a lipídios. Se for só questão de transporte e depois ele for parar na parede talvez fosse necessário classifica-lo dentro de um domínio de pa</w:t>
      </w:r>
      <w:r w:rsidR="00BF2F0D">
        <w:rPr>
          <w:rFonts w:ascii="Arial" w:hAnsi="Arial" w:cs="Arial"/>
          <w:color w:val="000000"/>
          <w:sz w:val="20"/>
          <w:szCs w:val="20"/>
          <w:shd w:val="clear" w:color="auto" w:fill="FFFFFF"/>
        </w:rPr>
        <w:t>rede, mas por enquanto só deu para</w:t>
      </w:r>
      <w:r w:rsidR="00976195">
        <w:rPr>
          <w:rFonts w:ascii="Arial" w:hAnsi="Arial" w:cs="Arial"/>
          <w:color w:val="000000"/>
          <w:sz w:val="20"/>
          <w:szCs w:val="20"/>
          <w:shd w:val="clear" w:color="auto" w:fill="FFFFFF"/>
        </w:rPr>
        <w:t xml:space="preserve"> classificar como M)</w:t>
      </w:r>
    </w:p>
    <w:p w:rsidR="00976195" w:rsidRPr="00C3265A" w:rsidRDefault="008F30B8">
      <w:pPr>
        <w:rPr>
          <w:rFonts w:ascii="Arial" w:hAnsi="Arial" w:cs="Arial"/>
          <w:color w:val="000000"/>
          <w:sz w:val="20"/>
          <w:szCs w:val="20"/>
          <w:shd w:val="clear" w:color="auto" w:fill="FFFFFF"/>
          <w:lang w:val="en-US"/>
        </w:rPr>
      </w:pPr>
      <w:hyperlink r:id="rId186" w:history="1">
        <w:r w:rsidR="00976195" w:rsidRPr="00C3265A">
          <w:rPr>
            <w:rStyle w:val="Hyperlink"/>
            <w:rFonts w:ascii="Arial" w:hAnsi="Arial" w:cs="Arial"/>
            <w:sz w:val="20"/>
            <w:szCs w:val="20"/>
            <w:shd w:val="clear" w:color="auto" w:fill="FFFFFF"/>
            <w:lang w:val="en-US"/>
          </w:rPr>
          <w:t>http://pubs.acs.org/doi/abs/10.1021/bi060878o</w:t>
        </w:r>
      </w:hyperlink>
      <w:r w:rsidR="00614CC9" w:rsidRPr="00C3265A">
        <w:rPr>
          <w:rStyle w:val="Hyperlink"/>
          <w:rFonts w:ascii="Arial" w:hAnsi="Arial" w:cs="Arial"/>
          <w:color w:val="auto"/>
          <w:sz w:val="20"/>
          <w:szCs w:val="20"/>
          <w:u w:val="none"/>
          <w:shd w:val="clear" w:color="auto" w:fill="FFFFFF"/>
          <w:lang w:val="en-US"/>
        </w:rPr>
        <w:t xml:space="preserve"> {</w:t>
      </w:r>
      <w:r w:rsidR="00C3265A" w:rsidRPr="00E80A9C">
        <w:rPr>
          <w:rStyle w:val="Hyperlink"/>
          <w:rFonts w:ascii="Arial" w:hAnsi="Arial" w:cs="Arial"/>
          <w:color w:val="auto"/>
          <w:sz w:val="20"/>
          <w:szCs w:val="20"/>
          <w:highlight w:val="lightGray"/>
          <w:u w:val="none"/>
          <w:shd w:val="clear" w:color="auto" w:fill="FFFFFF"/>
          <w:lang w:val="en-US"/>
        </w:rPr>
        <w:t xml:space="preserve">In Vitro Evidence for the Dual Function of Alg2 and Alg11:  Essential Mannosyltransferases in N-Linked Glycoprotein Biosynthesis - Mary K. </w:t>
      </w:r>
      <w:proofErr w:type="gramStart"/>
      <w:r w:rsidR="00C3265A" w:rsidRPr="00E80A9C">
        <w:rPr>
          <w:rStyle w:val="Hyperlink"/>
          <w:rFonts w:ascii="Arial" w:hAnsi="Arial" w:cs="Arial"/>
          <w:color w:val="auto"/>
          <w:sz w:val="20"/>
          <w:szCs w:val="20"/>
          <w:highlight w:val="lightGray"/>
          <w:u w:val="none"/>
          <w:shd w:val="clear" w:color="auto" w:fill="FFFFFF"/>
          <w:lang w:val="en-US"/>
        </w:rPr>
        <w:t>O'Reilly ,</w:t>
      </w:r>
      <w:proofErr w:type="gramEnd"/>
      <w:r w:rsidR="00C3265A" w:rsidRPr="00E80A9C">
        <w:rPr>
          <w:rStyle w:val="Hyperlink"/>
          <w:rFonts w:ascii="Arial" w:hAnsi="Arial" w:cs="Arial"/>
          <w:color w:val="auto"/>
          <w:sz w:val="20"/>
          <w:szCs w:val="20"/>
          <w:highlight w:val="lightGray"/>
          <w:u w:val="none"/>
          <w:shd w:val="clear" w:color="auto" w:fill="FFFFFF"/>
          <w:lang w:val="en-US"/>
        </w:rPr>
        <w:t xml:space="preserve"> Guofeng Zhang and Barbara Imperiali</w:t>
      </w:r>
      <w:r w:rsidR="00614CC9" w:rsidRPr="00C3265A">
        <w:rPr>
          <w:rStyle w:val="Hyperlink"/>
          <w:rFonts w:ascii="Arial" w:hAnsi="Arial" w:cs="Arial"/>
          <w:color w:val="auto"/>
          <w:sz w:val="20"/>
          <w:szCs w:val="20"/>
          <w:u w:val="none"/>
          <w:shd w:val="clear" w:color="auto" w:fill="FFFFFF"/>
          <w:lang w:val="en-US"/>
        </w:rPr>
        <w:t>}</w:t>
      </w:r>
    </w:p>
    <w:p w:rsidR="00976195" w:rsidRPr="00C3265A" w:rsidRDefault="008F30B8">
      <w:pPr>
        <w:rPr>
          <w:rFonts w:ascii="Arial" w:hAnsi="Arial" w:cs="Arial"/>
          <w:color w:val="000000"/>
          <w:sz w:val="20"/>
          <w:szCs w:val="20"/>
          <w:shd w:val="clear" w:color="auto" w:fill="FFFFFF"/>
          <w:lang w:val="en-US"/>
        </w:rPr>
      </w:pPr>
      <w:hyperlink r:id="rId187" w:history="1">
        <w:r w:rsidR="00976195" w:rsidRPr="00C3265A">
          <w:rPr>
            <w:rStyle w:val="Hyperlink"/>
            <w:rFonts w:ascii="Arial" w:hAnsi="Arial" w:cs="Arial"/>
            <w:sz w:val="20"/>
            <w:szCs w:val="20"/>
            <w:shd w:val="clear" w:color="auto" w:fill="FFFFFF"/>
            <w:lang w:val="en-US"/>
          </w:rPr>
          <w:t>http://download.springer.com/static/pdf/155/art%253A10.1023%252FA%253A1006012005654.pdf?originUrl=http%3A%2F%2Flink.springer.com%2Farticle%2F10.1023%2FA%3A1006012005654&amp;token2=exp=1462975822~acl=%2Fstatic%2Fpdf%2F155%2Fart%25253A10.1023%25252FA%25253A1006012005654.pdf%3ForiginUrl%3Dhttp%253A%252F%252Flink.springer.com%252Farticle%252F10.1023%252FA%253A1006012005654*~hmac=a1b1e1ef7110a76ba576f8e04a969eb6d3446fc88a0830477a5c517bdfce29e9</w:t>
        </w:r>
      </w:hyperlink>
      <w:r w:rsidR="00614CC9" w:rsidRPr="00C3265A">
        <w:rPr>
          <w:rStyle w:val="Hyperlink"/>
          <w:rFonts w:ascii="Arial" w:hAnsi="Arial" w:cs="Arial"/>
          <w:color w:val="auto"/>
          <w:sz w:val="20"/>
          <w:szCs w:val="20"/>
          <w:u w:val="none"/>
          <w:shd w:val="clear" w:color="auto" w:fill="FFFFFF"/>
          <w:lang w:val="en-US"/>
        </w:rPr>
        <w:t xml:space="preserve"> {</w:t>
      </w:r>
      <w:r w:rsidR="00C3265A" w:rsidRPr="00C3265A">
        <w:rPr>
          <w:rStyle w:val="Hyperlink"/>
          <w:rFonts w:ascii="Arial" w:hAnsi="Arial" w:cs="Arial"/>
          <w:color w:val="auto"/>
          <w:sz w:val="20"/>
          <w:szCs w:val="20"/>
          <w:highlight w:val="lightGray"/>
          <w:u w:val="none"/>
          <w:shd w:val="clear" w:color="auto" w:fill="FFFFFF"/>
          <w:lang w:val="en-US"/>
        </w:rPr>
        <w:t>N-Glycoprotein biosynthesis in plants: recent developments and future trends - Patrice Lerouge, Marion Cabanes-Macheteau, Catherine Rayon, Anne-Catherine Fischette-Lainé, Véronique Gomord, Loïc Faye</w:t>
      </w:r>
      <w:r w:rsidR="00614CC9" w:rsidRPr="00C3265A">
        <w:rPr>
          <w:rStyle w:val="Hyperlink"/>
          <w:rFonts w:ascii="Arial" w:hAnsi="Arial" w:cs="Arial"/>
          <w:color w:val="auto"/>
          <w:sz w:val="20"/>
          <w:szCs w:val="20"/>
          <w:u w:val="none"/>
          <w:shd w:val="clear" w:color="auto" w:fill="FFFFFF"/>
          <w:lang w:val="en-US"/>
        </w:rPr>
        <w:t>}</w:t>
      </w:r>
      <w:r w:rsidR="00976195" w:rsidRPr="00C3265A">
        <w:rPr>
          <w:rFonts w:ascii="Arial" w:hAnsi="Arial" w:cs="Arial"/>
          <w:color w:val="000000"/>
          <w:sz w:val="20"/>
          <w:szCs w:val="20"/>
          <w:shd w:val="clear" w:color="auto" w:fill="FFFFFF"/>
          <w:lang w:val="en-US"/>
        </w:rPr>
        <w:t xml:space="preserve"> (artigo que fala sobre esses oligossac ligados a lipídeos)</w:t>
      </w:r>
    </w:p>
    <w:p w:rsidR="00976195" w:rsidRPr="00C3265A" w:rsidRDefault="00976195">
      <w:pPr>
        <w:rPr>
          <w:rFonts w:ascii="Arial" w:hAnsi="Arial" w:cs="Arial"/>
          <w:color w:val="000000"/>
          <w:sz w:val="20"/>
          <w:szCs w:val="20"/>
          <w:shd w:val="clear" w:color="auto" w:fill="FFFFFF"/>
          <w:lang w:val="en-US"/>
        </w:rPr>
      </w:pPr>
    </w:p>
    <w:p w:rsidR="00DF31C7" w:rsidRPr="0047376F" w:rsidRDefault="00DF31C7">
      <w:pPr>
        <w:rPr>
          <w:rFonts w:ascii="Arial" w:hAnsi="Arial" w:cs="Arial"/>
          <w:color w:val="000000"/>
          <w:sz w:val="20"/>
          <w:szCs w:val="20"/>
          <w:shd w:val="clear" w:color="auto" w:fill="FFFFFF"/>
          <w:lang w:val="en-US"/>
        </w:rPr>
      </w:pPr>
      <w:proofErr w:type="gramStart"/>
      <w:r w:rsidRPr="0047376F">
        <w:rPr>
          <w:rFonts w:ascii="Arial" w:hAnsi="Arial" w:cs="Arial"/>
          <w:color w:val="000000"/>
          <w:sz w:val="20"/>
          <w:szCs w:val="20"/>
          <w:shd w:val="clear" w:color="auto" w:fill="FFFFFF"/>
          <w:lang w:val="en-US"/>
        </w:rPr>
        <w:t>crocetin</w:t>
      </w:r>
      <w:proofErr w:type="gramEnd"/>
      <w:r w:rsidRPr="0047376F">
        <w:rPr>
          <w:rFonts w:ascii="Arial" w:hAnsi="Arial" w:cs="Arial"/>
          <w:color w:val="000000"/>
          <w:sz w:val="20"/>
          <w:szCs w:val="20"/>
          <w:shd w:val="clear" w:color="auto" w:fill="FFFFFF"/>
          <w:lang w:val="en-US"/>
        </w:rPr>
        <w:t xml:space="preserve"> glucosyltransferase (M)</w:t>
      </w:r>
    </w:p>
    <w:p w:rsidR="00DF31C7" w:rsidRPr="00C3265A" w:rsidRDefault="008F30B8">
      <w:pPr>
        <w:rPr>
          <w:rFonts w:ascii="Arial" w:hAnsi="Arial" w:cs="Arial"/>
          <w:color w:val="000000"/>
          <w:sz w:val="20"/>
          <w:szCs w:val="20"/>
          <w:shd w:val="clear" w:color="auto" w:fill="FFFFFF"/>
          <w:lang w:val="en-US"/>
        </w:rPr>
      </w:pPr>
      <w:hyperlink r:id="rId188" w:history="1">
        <w:r w:rsidR="00DF31C7" w:rsidRPr="00C3265A">
          <w:rPr>
            <w:rStyle w:val="Hyperlink"/>
            <w:rFonts w:ascii="Arial" w:hAnsi="Arial" w:cs="Arial"/>
            <w:sz w:val="20"/>
            <w:szCs w:val="20"/>
            <w:shd w:val="clear" w:color="auto" w:fill="FFFFFF"/>
            <w:lang w:val="en-US"/>
          </w:rPr>
          <w:t>http://ac.els-cdn.com/S0168945299002484/1-s2.0-S0168945299002484-main.pdf?_tid=f8b7bc2c-178a-11e6-854d-00000aacb362&amp;acdnat=1462979812_2c98f7be5e5b7aff5c2b7552358f44e6</w:t>
        </w:r>
      </w:hyperlink>
      <w:r w:rsidR="00614CC9" w:rsidRPr="00C3265A">
        <w:rPr>
          <w:rStyle w:val="Hyperlink"/>
          <w:rFonts w:ascii="Arial" w:hAnsi="Arial" w:cs="Arial"/>
          <w:color w:val="auto"/>
          <w:sz w:val="20"/>
          <w:szCs w:val="20"/>
          <w:u w:val="none"/>
          <w:shd w:val="clear" w:color="auto" w:fill="FFFFFF"/>
          <w:lang w:val="en-US"/>
        </w:rPr>
        <w:t xml:space="preserve"> {</w:t>
      </w:r>
      <w:r w:rsidR="00C3265A" w:rsidRPr="00C3265A">
        <w:rPr>
          <w:rStyle w:val="Hyperlink"/>
          <w:rFonts w:ascii="Arial" w:hAnsi="Arial" w:cs="Arial"/>
          <w:color w:val="auto"/>
          <w:sz w:val="20"/>
          <w:szCs w:val="20"/>
          <w:highlight w:val="lightGray"/>
          <w:u w:val="none"/>
          <w:shd w:val="clear" w:color="auto" w:fill="FFFFFF"/>
          <w:lang w:val="en-US"/>
        </w:rPr>
        <w:t>Properties of a glucosyltransferase involved in crocin synthesis -France Côtéa, François Cormiera, Christiane Dufresnea, Claude Willemot</w:t>
      </w:r>
      <w:r w:rsidR="00614CC9" w:rsidRPr="00C3265A">
        <w:rPr>
          <w:rStyle w:val="Hyperlink"/>
          <w:rFonts w:ascii="Arial" w:hAnsi="Arial" w:cs="Arial"/>
          <w:color w:val="auto"/>
          <w:sz w:val="20"/>
          <w:szCs w:val="20"/>
          <w:u w:val="none"/>
          <w:shd w:val="clear" w:color="auto" w:fill="FFFFFF"/>
          <w:lang w:val="en-US"/>
        </w:rPr>
        <w:t>}</w:t>
      </w:r>
    </w:p>
    <w:p w:rsidR="00DF31C7" w:rsidRPr="00C3265A" w:rsidRDefault="00DF31C7">
      <w:pPr>
        <w:rPr>
          <w:rFonts w:ascii="Arial" w:hAnsi="Arial" w:cs="Arial"/>
          <w:color w:val="000000"/>
          <w:sz w:val="20"/>
          <w:szCs w:val="20"/>
          <w:shd w:val="clear" w:color="auto" w:fill="FFFFFF"/>
          <w:lang w:val="en-US"/>
        </w:rPr>
      </w:pPr>
    </w:p>
    <w:p w:rsidR="00DF31C7" w:rsidRDefault="00DF31C7">
      <w:pPr>
        <w:rPr>
          <w:rFonts w:ascii="Arial" w:hAnsi="Arial" w:cs="Arial"/>
          <w:color w:val="000000"/>
          <w:sz w:val="20"/>
          <w:szCs w:val="20"/>
          <w:shd w:val="clear" w:color="auto" w:fill="FFFFFF"/>
        </w:rPr>
      </w:pPr>
      <w:proofErr w:type="gramStart"/>
      <w:r w:rsidRPr="00DF31C7">
        <w:rPr>
          <w:rFonts w:ascii="Arial" w:hAnsi="Arial" w:cs="Arial"/>
          <w:color w:val="000000"/>
          <w:sz w:val="20"/>
          <w:szCs w:val="20"/>
          <w:shd w:val="clear" w:color="auto" w:fill="FFFFFF"/>
        </w:rPr>
        <w:t>flavanone</w:t>
      </w:r>
      <w:proofErr w:type="gramEnd"/>
      <w:r w:rsidRPr="00DF31C7">
        <w:rPr>
          <w:rFonts w:ascii="Arial" w:hAnsi="Arial" w:cs="Arial"/>
          <w:color w:val="000000"/>
          <w:sz w:val="20"/>
          <w:szCs w:val="20"/>
          <w:shd w:val="clear" w:color="auto" w:fill="FFFFFF"/>
        </w:rPr>
        <w:t xml:space="preserve"> 7-O-glucoside 2′′-O-β-L-rhamnosyltransferase</w:t>
      </w:r>
      <w:r>
        <w:rPr>
          <w:rFonts w:ascii="Arial" w:hAnsi="Arial" w:cs="Arial"/>
          <w:color w:val="000000"/>
          <w:sz w:val="20"/>
          <w:szCs w:val="20"/>
          <w:shd w:val="clear" w:color="auto" w:fill="FFFFFF"/>
        </w:rPr>
        <w:t xml:space="preserve"> (M)</w:t>
      </w:r>
    </w:p>
    <w:p w:rsidR="00DF31C7" w:rsidRPr="00C3265A" w:rsidRDefault="008F30B8">
      <w:pPr>
        <w:rPr>
          <w:rFonts w:ascii="Arial" w:hAnsi="Arial" w:cs="Arial"/>
          <w:color w:val="000000"/>
          <w:sz w:val="20"/>
          <w:szCs w:val="20"/>
          <w:shd w:val="clear" w:color="auto" w:fill="FFFFFF"/>
          <w:lang w:val="en-US"/>
        </w:rPr>
      </w:pPr>
      <w:hyperlink r:id="rId189" w:history="1">
        <w:r w:rsidR="00DF31C7" w:rsidRPr="00D86065">
          <w:rPr>
            <w:rStyle w:val="Hyperlink"/>
            <w:rFonts w:ascii="Arial" w:hAnsi="Arial" w:cs="Arial"/>
            <w:sz w:val="20"/>
            <w:szCs w:val="20"/>
            <w:shd w:val="clear" w:color="auto" w:fill="FFFFFF"/>
          </w:rPr>
          <w:t>http://www.jbc.org/content/266/31/20953.short</w:t>
        </w:r>
      </w:hyperlink>
      <w:r w:rsidR="00614CC9" w:rsidRPr="00614CC9">
        <w:rPr>
          <w:rStyle w:val="Hyperlink"/>
          <w:rFonts w:ascii="Arial" w:hAnsi="Arial" w:cs="Arial"/>
          <w:color w:val="auto"/>
          <w:sz w:val="20"/>
          <w:szCs w:val="20"/>
          <w:u w:val="none"/>
          <w:shd w:val="clear" w:color="auto" w:fill="FFFFFF"/>
        </w:rPr>
        <w:t xml:space="preserve"> {</w:t>
      </w:r>
      <w:r w:rsidR="00C3265A" w:rsidRPr="00C3265A">
        <w:rPr>
          <w:rStyle w:val="Hyperlink"/>
          <w:rFonts w:ascii="Arial" w:hAnsi="Arial" w:cs="Arial"/>
          <w:color w:val="auto"/>
          <w:sz w:val="20"/>
          <w:szCs w:val="20"/>
          <w:highlight w:val="lightGray"/>
          <w:u w:val="none"/>
          <w:shd w:val="clear" w:color="auto" w:fill="FFFFFF"/>
        </w:rPr>
        <w:t>UDP-</w:t>
      </w:r>
      <w:proofErr w:type="gramStart"/>
      <w:r w:rsidR="00C3265A" w:rsidRPr="00C3265A">
        <w:rPr>
          <w:rStyle w:val="Hyperlink"/>
          <w:rFonts w:ascii="Arial" w:hAnsi="Arial" w:cs="Arial"/>
          <w:color w:val="auto"/>
          <w:sz w:val="20"/>
          <w:szCs w:val="20"/>
          <w:highlight w:val="lightGray"/>
          <w:u w:val="none"/>
          <w:shd w:val="clear" w:color="auto" w:fill="FFFFFF"/>
        </w:rPr>
        <w:t>rhamnose:</w:t>
      </w:r>
      <w:proofErr w:type="gramEnd"/>
      <w:r w:rsidR="00C3265A" w:rsidRPr="00C3265A">
        <w:rPr>
          <w:rStyle w:val="Hyperlink"/>
          <w:rFonts w:ascii="Arial" w:hAnsi="Arial" w:cs="Arial"/>
          <w:color w:val="auto"/>
          <w:sz w:val="20"/>
          <w:szCs w:val="20"/>
          <w:highlight w:val="lightGray"/>
          <w:u w:val="none"/>
          <w:shd w:val="clear" w:color="auto" w:fill="FFFFFF"/>
        </w:rPr>
        <w:t xml:space="preserve">flavanone-7-O-glucoside-2''-O-rhamnosyltransferase. </w:t>
      </w:r>
      <w:r w:rsidR="00C3265A" w:rsidRPr="00C3265A">
        <w:rPr>
          <w:rStyle w:val="Hyperlink"/>
          <w:rFonts w:ascii="Arial" w:hAnsi="Arial" w:cs="Arial"/>
          <w:color w:val="auto"/>
          <w:sz w:val="20"/>
          <w:szCs w:val="20"/>
          <w:highlight w:val="lightGray"/>
          <w:u w:val="none"/>
          <w:shd w:val="clear" w:color="auto" w:fill="FFFFFF"/>
          <w:lang w:val="en-US"/>
        </w:rPr>
        <w:t>Purification and characterization of an enzyme catalyzing the production of bitter compounds in citrus. - M Bar-Peled, E Lewinsohn, R Fluhr and J Gressel</w:t>
      </w:r>
      <w:r w:rsidR="00614CC9" w:rsidRPr="00C3265A">
        <w:rPr>
          <w:rStyle w:val="Hyperlink"/>
          <w:rFonts w:ascii="Arial" w:hAnsi="Arial" w:cs="Arial"/>
          <w:color w:val="auto"/>
          <w:sz w:val="20"/>
          <w:szCs w:val="20"/>
          <w:u w:val="none"/>
          <w:shd w:val="clear" w:color="auto" w:fill="FFFFFF"/>
          <w:lang w:val="en-US"/>
        </w:rPr>
        <w:t>}</w:t>
      </w:r>
    </w:p>
    <w:p w:rsidR="00DF31C7" w:rsidRPr="00C3265A" w:rsidRDefault="00DF31C7">
      <w:pPr>
        <w:rPr>
          <w:rFonts w:ascii="Arial" w:hAnsi="Arial" w:cs="Arial"/>
          <w:color w:val="000000"/>
          <w:sz w:val="20"/>
          <w:szCs w:val="20"/>
          <w:shd w:val="clear" w:color="auto" w:fill="FFFFFF"/>
          <w:lang w:val="en-US"/>
        </w:rPr>
      </w:pPr>
    </w:p>
    <w:p w:rsidR="004A0015" w:rsidRPr="00F07549" w:rsidRDefault="004A0015" w:rsidP="004A0015">
      <w:pPr>
        <w:spacing w:after="0" w:line="240" w:lineRule="auto"/>
        <w:rPr>
          <w:rFonts w:ascii="Arial" w:eastAsia="Times New Roman" w:hAnsi="Arial" w:cs="Arial"/>
          <w:color w:val="000000"/>
          <w:sz w:val="20"/>
          <w:szCs w:val="20"/>
          <w:lang w:eastAsia="pt-BR"/>
        </w:rPr>
      </w:pPr>
      <w:r w:rsidRPr="00E02973">
        <w:rPr>
          <w:rFonts w:ascii="Arial" w:eastAsia="Times New Roman" w:hAnsi="Arial" w:cs="Arial"/>
          <w:color w:val="000000"/>
          <w:sz w:val="20"/>
          <w:szCs w:val="20"/>
          <w:lang w:eastAsia="pt-BR"/>
        </w:rPr>
        <w:br/>
      </w:r>
      <w:proofErr w:type="gramStart"/>
      <w:r w:rsidRPr="00F07549">
        <w:rPr>
          <w:rFonts w:ascii="Arial" w:eastAsia="Times New Roman" w:hAnsi="Arial" w:cs="Arial"/>
          <w:color w:val="000000"/>
          <w:sz w:val="20"/>
          <w:szCs w:val="20"/>
          <w:lang w:eastAsia="pt-BR"/>
        </w:rPr>
        <w:t>xyloglucan</w:t>
      </w:r>
      <w:proofErr w:type="gramEnd"/>
      <w:r w:rsidRPr="00F07549">
        <w:rPr>
          <w:rFonts w:ascii="Arial" w:eastAsia="Times New Roman" w:hAnsi="Arial" w:cs="Arial"/>
          <w:color w:val="000000"/>
          <w:sz w:val="20"/>
          <w:szCs w:val="20"/>
          <w:lang w:eastAsia="pt-BR"/>
        </w:rPr>
        <w:t xml:space="preserve"> 4-glucosyltransferase</w:t>
      </w:r>
      <w:r w:rsidR="00B03373">
        <w:rPr>
          <w:rFonts w:ascii="Arial" w:eastAsia="Times New Roman" w:hAnsi="Arial" w:cs="Arial"/>
          <w:color w:val="000000"/>
          <w:sz w:val="20"/>
          <w:szCs w:val="20"/>
          <w:lang w:eastAsia="pt-BR"/>
        </w:rPr>
        <w:t xml:space="preserve"> ou</w:t>
      </w:r>
      <w:r w:rsidR="000C2FC1">
        <w:rPr>
          <w:rFonts w:ascii="Arial" w:eastAsia="Times New Roman" w:hAnsi="Arial" w:cs="Arial"/>
          <w:color w:val="000000"/>
          <w:sz w:val="20"/>
          <w:szCs w:val="20"/>
          <w:lang w:eastAsia="pt-BR"/>
        </w:rPr>
        <w:t xml:space="preserve"> xyloglucan gly</w:t>
      </w:r>
      <w:r w:rsidR="000C2FC1" w:rsidRPr="00F07549">
        <w:rPr>
          <w:rFonts w:ascii="Arial" w:eastAsia="Times New Roman" w:hAnsi="Arial" w:cs="Arial"/>
          <w:color w:val="000000"/>
          <w:sz w:val="20"/>
          <w:szCs w:val="20"/>
          <w:lang w:eastAsia="pt-BR"/>
        </w:rPr>
        <w:t>cosyltransferase</w:t>
      </w:r>
      <w:r w:rsidRPr="00F07549">
        <w:rPr>
          <w:rFonts w:ascii="Arial" w:eastAsia="Times New Roman" w:hAnsi="Arial" w:cs="Arial"/>
          <w:color w:val="000000"/>
          <w:sz w:val="20"/>
          <w:szCs w:val="20"/>
          <w:lang w:eastAsia="pt-BR"/>
        </w:rPr>
        <w:t xml:space="preserve"> (H</w:t>
      </w:r>
      <w:r w:rsidR="00100446">
        <w:rPr>
          <w:rFonts w:ascii="Arial" w:eastAsia="Times New Roman" w:hAnsi="Arial" w:cs="Arial"/>
          <w:color w:val="000000"/>
          <w:sz w:val="20"/>
          <w:szCs w:val="20"/>
          <w:lang w:eastAsia="pt-BR"/>
        </w:rPr>
        <w:t xml:space="preserve"> – Assim como a glucan synthase, a xyloglucan glucosyltransferase sintetiza glucoses com ligação 1-4, mas mais de um artigo destaca que essas enzimas tem temperatura ótima, velocidade de reação e algumas outras características que são diferentes, mostrando que são distintas. Em muitos casos o</w:t>
      </w:r>
      <w:r w:rsidR="00BF2F0D">
        <w:rPr>
          <w:rFonts w:ascii="Arial" w:eastAsia="Times New Roman" w:hAnsi="Arial" w:cs="Arial"/>
          <w:color w:val="000000"/>
          <w:sz w:val="20"/>
          <w:szCs w:val="20"/>
          <w:lang w:eastAsia="pt-BR"/>
        </w:rPr>
        <w:t xml:space="preserve"> </w:t>
      </w:r>
      <w:r w:rsidR="00100446">
        <w:rPr>
          <w:rFonts w:ascii="Arial" w:eastAsia="Times New Roman" w:hAnsi="Arial" w:cs="Arial"/>
          <w:color w:val="000000"/>
          <w:sz w:val="20"/>
          <w:szCs w:val="20"/>
          <w:lang w:eastAsia="pt-BR"/>
        </w:rPr>
        <w:t xml:space="preserve">SUCEST </w:t>
      </w:r>
      <w:r w:rsidR="00D22216">
        <w:rPr>
          <w:rFonts w:ascii="Arial" w:eastAsia="Times New Roman" w:hAnsi="Arial" w:cs="Arial"/>
          <w:color w:val="000000"/>
          <w:sz w:val="20"/>
          <w:szCs w:val="20"/>
          <w:lang w:eastAsia="pt-BR"/>
        </w:rPr>
        <w:t>e Blast2go e mesmo as buscas no UniProt trazem a informação de que esta é uma cellulose synthase like. Imagino que isso ocorra por similaridade na sequência, que, suponho, também aja sobre ligações 1-4 entre glicoses,</w:t>
      </w:r>
      <w:r w:rsidR="002D374B">
        <w:rPr>
          <w:rFonts w:ascii="Arial" w:eastAsia="Times New Roman" w:hAnsi="Arial" w:cs="Arial"/>
          <w:color w:val="000000"/>
          <w:sz w:val="20"/>
          <w:szCs w:val="20"/>
          <w:lang w:eastAsia="pt-BR"/>
        </w:rPr>
        <w:t xml:space="preserve"> ou pode ser também que a xyloglucan glycosyltransferase seja um grupo dentro das cellulose synthase like, mas, em ambos os casos, </w:t>
      </w:r>
      <w:r w:rsidR="00D22216">
        <w:rPr>
          <w:rFonts w:ascii="Arial" w:eastAsia="Times New Roman" w:hAnsi="Arial" w:cs="Arial"/>
          <w:color w:val="000000"/>
          <w:sz w:val="20"/>
          <w:szCs w:val="20"/>
          <w:lang w:eastAsia="pt-BR"/>
        </w:rPr>
        <w:t>é só especulação minha mesmo</w:t>
      </w:r>
      <w:r w:rsidR="00100446">
        <w:rPr>
          <w:rFonts w:ascii="Arial" w:eastAsia="Times New Roman" w:hAnsi="Arial" w:cs="Arial"/>
          <w:color w:val="000000"/>
          <w:sz w:val="20"/>
          <w:szCs w:val="20"/>
          <w:lang w:eastAsia="pt-BR"/>
        </w:rPr>
        <w:t>.</w:t>
      </w:r>
      <w:r w:rsidRPr="00F07549">
        <w:rPr>
          <w:rFonts w:ascii="Arial" w:eastAsia="Times New Roman" w:hAnsi="Arial" w:cs="Arial"/>
          <w:color w:val="000000"/>
          <w:sz w:val="20"/>
          <w:szCs w:val="20"/>
          <w:lang w:eastAsia="pt-BR"/>
        </w:rPr>
        <w:t>)</w:t>
      </w:r>
    </w:p>
    <w:p w:rsidR="004A0015" w:rsidRDefault="008F30B8">
      <w:pPr>
        <w:rPr>
          <w:rStyle w:val="Hyperlink"/>
          <w:rFonts w:ascii="Arial" w:hAnsi="Arial" w:cs="Arial"/>
          <w:sz w:val="20"/>
          <w:szCs w:val="20"/>
          <w:shd w:val="clear" w:color="auto" w:fill="FFFFFF"/>
        </w:rPr>
      </w:pPr>
      <w:hyperlink r:id="rId190" w:history="1">
        <w:r w:rsidR="004A0015" w:rsidRPr="00F07549">
          <w:rPr>
            <w:rStyle w:val="Hyperlink"/>
            <w:rFonts w:ascii="Arial" w:hAnsi="Arial" w:cs="Arial"/>
            <w:sz w:val="20"/>
            <w:szCs w:val="20"/>
            <w:shd w:val="clear" w:color="auto" w:fill="FFFFFF"/>
          </w:rPr>
          <w:t>http://www.enzyme-database.org/query.php?ec=2.4.1.168</w:t>
        </w:r>
      </w:hyperlink>
    </w:p>
    <w:p w:rsidR="00D22216" w:rsidRDefault="008F30B8" w:rsidP="00D22216">
      <w:pPr>
        <w:rPr>
          <w:rFonts w:ascii="Arial" w:hAnsi="Arial" w:cs="Arial"/>
          <w:color w:val="000000"/>
          <w:sz w:val="20"/>
          <w:szCs w:val="20"/>
          <w:shd w:val="clear" w:color="auto" w:fill="FFFFFF"/>
          <w:lang w:val="en-US"/>
        </w:rPr>
      </w:pPr>
      <w:hyperlink r:id="rId191" w:history="1">
        <w:r w:rsidR="00D22216" w:rsidRPr="00D22216">
          <w:rPr>
            <w:rStyle w:val="Hyperlink"/>
            <w:rFonts w:ascii="Arial" w:hAnsi="Arial" w:cs="Arial"/>
            <w:sz w:val="20"/>
            <w:szCs w:val="20"/>
            <w:shd w:val="clear" w:color="auto" w:fill="FFFFFF"/>
            <w:lang w:val="en-US"/>
          </w:rPr>
          <w:t>http://www.biochemj.org/content/ppbiochemj/294/1/231.full.pdf</w:t>
        </w:r>
      </w:hyperlink>
      <w:r w:rsidR="00D22216" w:rsidRPr="00D22216">
        <w:rPr>
          <w:rFonts w:ascii="Arial" w:hAnsi="Arial" w:cs="Arial"/>
          <w:color w:val="000000"/>
          <w:sz w:val="20"/>
          <w:szCs w:val="20"/>
          <w:shd w:val="clear" w:color="auto" w:fill="FFFFFF"/>
          <w:lang w:val="en-US"/>
        </w:rPr>
        <w:t xml:space="preserve"> {</w:t>
      </w:r>
      <w:r w:rsidR="00D22216" w:rsidRPr="00D22216">
        <w:rPr>
          <w:rFonts w:ascii="Arial" w:hAnsi="Arial" w:cs="Arial"/>
          <w:color w:val="000000"/>
          <w:sz w:val="20"/>
          <w:szCs w:val="20"/>
          <w:highlight w:val="lightGray"/>
          <w:shd w:val="clear" w:color="auto" w:fill="FFFFFF"/>
          <w:lang w:val="en-US"/>
        </w:rPr>
        <w:t xml:space="preserve">Xyloglucan glucosyltransferase in Golgi membranes from </w:t>
      </w:r>
      <w:r w:rsidR="00D22216" w:rsidRPr="00D22216">
        <w:rPr>
          <w:rFonts w:ascii="Arial" w:hAnsi="Arial" w:cs="Arial"/>
          <w:i/>
          <w:color w:val="000000"/>
          <w:sz w:val="20"/>
          <w:szCs w:val="20"/>
          <w:highlight w:val="lightGray"/>
          <w:shd w:val="clear" w:color="auto" w:fill="FFFFFF"/>
          <w:lang w:val="en-US"/>
        </w:rPr>
        <w:t>Pisum sativum</w:t>
      </w:r>
      <w:r w:rsidR="00D22216" w:rsidRPr="00D22216">
        <w:rPr>
          <w:rFonts w:ascii="Arial" w:hAnsi="Arial" w:cs="Arial"/>
          <w:color w:val="000000"/>
          <w:sz w:val="20"/>
          <w:szCs w:val="20"/>
          <w:highlight w:val="lightGray"/>
          <w:shd w:val="clear" w:color="auto" w:fill="FFFFFF"/>
          <w:lang w:val="en-US"/>
        </w:rPr>
        <w:t xml:space="preserve"> (pea) - Alan R. WHITE, Yi XIN and Vida PEZESHK</w:t>
      </w:r>
      <w:r w:rsidR="00D22216" w:rsidRPr="00D22216">
        <w:rPr>
          <w:rFonts w:ascii="Arial" w:hAnsi="Arial" w:cs="Arial"/>
          <w:color w:val="000000"/>
          <w:sz w:val="20"/>
          <w:szCs w:val="20"/>
          <w:shd w:val="clear" w:color="auto" w:fill="FFFFFF"/>
          <w:lang w:val="en-US"/>
        </w:rPr>
        <w:t>}</w:t>
      </w:r>
    </w:p>
    <w:p w:rsidR="00D22216" w:rsidRDefault="008F30B8" w:rsidP="00D22216">
      <w:pPr>
        <w:rPr>
          <w:rFonts w:ascii="Arial" w:hAnsi="Arial" w:cs="Arial"/>
          <w:color w:val="000000"/>
          <w:sz w:val="20"/>
          <w:szCs w:val="20"/>
          <w:shd w:val="clear" w:color="auto" w:fill="FFFFFF"/>
          <w:lang w:val="en-US"/>
        </w:rPr>
      </w:pPr>
      <w:hyperlink r:id="rId192" w:history="1">
        <w:r w:rsidR="00D22216" w:rsidRPr="00BA477E">
          <w:rPr>
            <w:rStyle w:val="Hyperlink"/>
            <w:rFonts w:ascii="Arial" w:hAnsi="Arial" w:cs="Arial"/>
            <w:sz w:val="20"/>
            <w:szCs w:val="20"/>
            <w:shd w:val="clear" w:color="auto" w:fill="FFFFFF"/>
            <w:lang w:val="en-US"/>
          </w:rPr>
          <w:t>http://www.annualreviews.org/doi/pdf/10.1146/annurev.pp.40.060189.001035</w:t>
        </w:r>
      </w:hyperlink>
      <w:r w:rsidR="00D22216">
        <w:rPr>
          <w:rFonts w:ascii="Arial" w:hAnsi="Arial" w:cs="Arial"/>
          <w:color w:val="000000"/>
          <w:sz w:val="20"/>
          <w:szCs w:val="20"/>
          <w:shd w:val="clear" w:color="auto" w:fill="FFFFFF"/>
          <w:lang w:val="en-US"/>
        </w:rPr>
        <w:t xml:space="preserve"> {</w:t>
      </w:r>
      <w:r w:rsidR="00D22216" w:rsidRPr="00D22216">
        <w:rPr>
          <w:rFonts w:ascii="Arial" w:hAnsi="Arial" w:cs="Arial"/>
          <w:color w:val="000000"/>
          <w:sz w:val="20"/>
          <w:szCs w:val="20"/>
          <w:highlight w:val="lightGray"/>
          <w:shd w:val="clear" w:color="auto" w:fill="FFFFFF"/>
          <w:lang w:val="en-US"/>
        </w:rPr>
        <w:t>Xyloglucans in the primary cell wall - Takahisa Hayashi</w:t>
      </w:r>
      <w:r w:rsidR="00D22216">
        <w:rPr>
          <w:rFonts w:ascii="Arial" w:hAnsi="Arial" w:cs="Arial"/>
          <w:color w:val="000000"/>
          <w:sz w:val="20"/>
          <w:szCs w:val="20"/>
          <w:shd w:val="clear" w:color="auto" w:fill="FFFFFF"/>
          <w:lang w:val="en-US"/>
        </w:rPr>
        <w:t>}</w:t>
      </w:r>
    </w:p>
    <w:p w:rsidR="00D22216" w:rsidRDefault="008F30B8" w:rsidP="00D22216">
      <w:pPr>
        <w:rPr>
          <w:rFonts w:ascii="Arial" w:hAnsi="Arial" w:cs="Arial"/>
          <w:color w:val="000000"/>
          <w:sz w:val="20"/>
          <w:szCs w:val="20"/>
          <w:shd w:val="clear" w:color="auto" w:fill="FFFFFF"/>
          <w:lang w:val="en-US"/>
        </w:rPr>
      </w:pPr>
      <w:hyperlink r:id="rId193" w:history="1">
        <w:r w:rsidR="00D22216" w:rsidRPr="00BA477E">
          <w:rPr>
            <w:rStyle w:val="Hyperlink"/>
            <w:rFonts w:ascii="Arial" w:hAnsi="Arial" w:cs="Arial"/>
            <w:sz w:val="20"/>
            <w:szCs w:val="20"/>
            <w:shd w:val="clear" w:color="auto" w:fill="FFFFFF"/>
            <w:lang w:val="en-US"/>
          </w:rPr>
          <w:t>http://www.jbc.org/content/256/21/11117.full.pdf</w:t>
        </w:r>
      </w:hyperlink>
      <w:r w:rsidR="00D22216">
        <w:rPr>
          <w:rFonts w:ascii="Arial" w:hAnsi="Arial" w:cs="Arial"/>
          <w:color w:val="000000"/>
          <w:sz w:val="20"/>
          <w:szCs w:val="20"/>
          <w:shd w:val="clear" w:color="auto" w:fill="FFFFFF"/>
          <w:lang w:val="en-US"/>
        </w:rPr>
        <w:t xml:space="preserve"> {</w:t>
      </w:r>
      <w:r w:rsidR="00D22216" w:rsidRPr="00A57C82">
        <w:rPr>
          <w:rFonts w:ascii="Arial" w:hAnsi="Arial" w:cs="Arial"/>
          <w:color w:val="000000"/>
          <w:sz w:val="20"/>
          <w:szCs w:val="20"/>
          <w:highlight w:val="lightGray"/>
          <w:shd w:val="clear" w:color="auto" w:fill="FFFFFF"/>
          <w:lang w:val="en-US"/>
        </w:rPr>
        <w:t xml:space="preserve">Biosynthesis of Xyloglucan in Suspension-cultured Soybean Cells: </w:t>
      </w:r>
      <w:r w:rsidR="00A57C82" w:rsidRPr="00A57C82">
        <w:rPr>
          <w:rFonts w:ascii="Arial" w:hAnsi="Arial" w:cs="Arial"/>
          <w:color w:val="000000"/>
          <w:sz w:val="20"/>
          <w:szCs w:val="20"/>
          <w:highlight w:val="lightGray"/>
          <w:shd w:val="clear" w:color="auto" w:fill="FFFFFF"/>
          <w:lang w:val="en-US"/>
        </w:rPr>
        <w:t xml:space="preserve">occurrence and some properties of xyloglucan 4-β-D-glucosyltransferase and 6-α-D-xylosyltransferase </w:t>
      </w:r>
      <w:r w:rsidR="00D22216" w:rsidRPr="00A57C82">
        <w:rPr>
          <w:rFonts w:ascii="Arial" w:hAnsi="Arial" w:cs="Arial"/>
          <w:color w:val="000000"/>
          <w:sz w:val="20"/>
          <w:szCs w:val="20"/>
          <w:highlight w:val="lightGray"/>
          <w:shd w:val="clear" w:color="auto" w:fill="FFFFFF"/>
          <w:lang w:val="en-US"/>
        </w:rPr>
        <w:t>- Takahisa Hayashi and Kazuo Matsuda</w:t>
      </w:r>
      <w:r w:rsidR="00D22216">
        <w:rPr>
          <w:rFonts w:ascii="Arial" w:hAnsi="Arial" w:cs="Arial"/>
          <w:color w:val="000000"/>
          <w:sz w:val="20"/>
          <w:szCs w:val="20"/>
          <w:shd w:val="clear" w:color="auto" w:fill="FFFFFF"/>
          <w:lang w:val="en-US"/>
        </w:rPr>
        <w:t>}</w:t>
      </w:r>
    </w:p>
    <w:p w:rsidR="00A57C82" w:rsidRDefault="008F30B8" w:rsidP="00A57C82">
      <w:pPr>
        <w:rPr>
          <w:rFonts w:ascii="Arial" w:hAnsi="Arial" w:cs="Arial"/>
          <w:color w:val="000000"/>
          <w:sz w:val="20"/>
          <w:szCs w:val="20"/>
          <w:shd w:val="clear" w:color="auto" w:fill="FFFFFF"/>
          <w:lang w:val="en-US"/>
        </w:rPr>
      </w:pPr>
      <w:hyperlink r:id="rId194" w:history="1">
        <w:r w:rsidR="00A57C82" w:rsidRPr="00BA477E">
          <w:rPr>
            <w:rStyle w:val="Hyperlink"/>
            <w:rFonts w:ascii="Arial" w:hAnsi="Arial" w:cs="Arial"/>
            <w:sz w:val="20"/>
            <w:szCs w:val="20"/>
            <w:shd w:val="clear" w:color="auto" w:fill="FFFFFF"/>
            <w:lang w:val="en-US"/>
          </w:rPr>
          <w:t>http://www.plantphysiol.org/content/87/2/341.full.pdf</w:t>
        </w:r>
      </w:hyperlink>
      <w:r w:rsidR="00A57C82">
        <w:rPr>
          <w:rFonts w:ascii="Arial" w:hAnsi="Arial" w:cs="Arial"/>
          <w:color w:val="000000"/>
          <w:sz w:val="20"/>
          <w:szCs w:val="20"/>
          <w:shd w:val="clear" w:color="auto" w:fill="FFFFFF"/>
          <w:lang w:val="en-US"/>
        </w:rPr>
        <w:t xml:space="preserve"> {</w:t>
      </w:r>
      <w:r w:rsidR="00A57C82" w:rsidRPr="00A57C82">
        <w:rPr>
          <w:rFonts w:ascii="Arial" w:hAnsi="Arial" w:cs="Arial"/>
          <w:color w:val="000000"/>
          <w:sz w:val="20"/>
          <w:szCs w:val="20"/>
          <w:highlight w:val="lightGray"/>
          <w:shd w:val="clear" w:color="auto" w:fill="FFFFFF"/>
          <w:lang w:val="en-US"/>
        </w:rPr>
        <w:t>Formation of UDP-Xylose and Xyloglucan in Soybean Golgi Membranes - Takahisa Hayashi, Toru Koyama, and Kazuo Matsuda</w:t>
      </w:r>
      <w:r w:rsidR="00A57C82">
        <w:rPr>
          <w:rFonts w:ascii="Arial" w:hAnsi="Arial" w:cs="Arial"/>
          <w:color w:val="000000"/>
          <w:sz w:val="20"/>
          <w:szCs w:val="20"/>
          <w:shd w:val="clear" w:color="auto" w:fill="FFFFFF"/>
          <w:lang w:val="en-US"/>
        </w:rPr>
        <w:t>}</w:t>
      </w:r>
    </w:p>
    <w:p w:rsidR="004A0015" w:rsidRPr="00D22216" w:rsidRDefault="004A0015">
      <w:pPr>
        <w:rPr>
          <w:rFonts w:ascii="Arial" w:hAnsi="Arial" w:cs="Arial"/>
          <w:color w:val="000000"/>
          <w:sz w:val="20"/>
          <w:szCs w:val="20"/>
          <w:shd w:val="clear" w:color="auto" w:fill="FFFFFF"/>
          <w:lang w:val="en-US"/>
        </w:rPr>
      </w:pPr>
    </w:p>
    <w:p w:rsidR="00F07549" w:rsidRDefault="00F07549">
      <w:pPr>
        <w:rPr>
          <w:rFonts w:ascii="Arial" w:hAnsi="Arial" w:cs="Arial"/>
          <w:color w:val="000000"/>
          <w:sz w:val="20"/>
          <w:szCs w:val="20"/>
          <w:shd w:val="clear" w:color="auto" w:fill="FFFFFF"/>
        </w:rPr>
      </w:pPr>
      <w:proofErr w:type="gramStart"/>
      <w:r w:rsidRPr="00F07549">
        <w:rPr>
          <w:rFonts w:ascii="Arial" w:hAnsi="Arial" w:cs="Arial"/>
          <w:color w:val="000000"/>
          <w:sz w:val="20"/>
          <w:szCs w:val="20"/>
          <w:shd w:val="clear" w:color="auto" w:fill="FFFFFF"/>
        </w:rPr>
        <w:t>indole</w:t>
      </w:r>
      <w:proofErr w:type="gramEnd"/>
      <w:r w:rsidRPr="00F07549">
        <w:rPr>
          <w:rFonts w:ascii="Arial" w:hAnsi="Arial" w:cs="Arial"/>
          <w:color w:val="000000"/>
          <w:sz w:val="20"/>
          <w:szCs w:val="20"/>
          <w:shd w:val="clear" w:color="auto" w:fill="FFFFFF"/>
        </w:rPr>
        <w:t>-3-acetate beta-glucosyltransferase</w:t>
      </w:r>
      <w:r>
        <w:rPr>
          <w:rFonts w:ascii="Arial" w:hAnsi="Arial" w:cs="Arial"/>
          <w:color w:val="000000"/>
          <w:sz w:val="20"/>
          <w:szCs w:val="20"/>
          <w:shd w:val="clear" w:color="auto" w:fill="FFFFFF"/>
        </w:rPr>
        <w:t xml:space="preserve"> (</w:t>
      </w:r>
      <w:r w:rsidR="00D9314E">
        <w:rPr>
          <w:rFonts w:ascii="Arial" w:hAnsi="Arial" w:cs="Arial"/>
          <w:color w:val="000000"/>
          <w:sz w:val="20"/>
          <w:szCs w:val="20"/>
          <w:shd w:val="clear" w:color="auto" w:fill="FFFFFF"/>
        </w:rPr>
        <w:t>M</w:t>
      </w:r>
      <w:r>
        <w:rPr>
          <w:rFonts w:ascii="Arial" w:hAnsi="Arial" w:cs="Arial"/>
          <w:color w:val="000000"/>
          <w:sz w:val="20"/>
          <w:szCs w:val="20"/>
          <w:shd w:val="clear" w:color="auto" w:fill="FFFFFF"/>
        </w:rPr>
        <w:t>)</w:t>
      </w:r>
    </w:p>
    <w:p w:rsidR="00F07549" w:rsidRDefault="008F30B8" w:rsidP="00C3265A">
      <w:pPr>
        <w:rPr>
          <w:rFonts w:ascii="Arial" w:hAnsi="Arial" w:cs="Arial"/>
          <w:color w:val="000000"/>
          <w:sz w:val="20"/>
          <w:szCs w:val="20"/>
          <w:shd w:val="clear" w:color="auto" w:fill="FFFFFF"/>
        </w:rPr>
      </w:pPr>
      <w:hyperlink r:id="rId195" w:history="1">
        <w:r w:rsidR="00F07549" w:rsidRPr="00C3265A">
          <w:rPr>
            <w:rStyle w:val="Hyperlink"/>
            <w:rFonts w:ascii="Arial" w:hAnsi="Arial" w:cs="Arial"/>
            <w:sz w:val="20"/>
            <w:szCs w:val="20"/>
            <w:shd w:val="clear" w:color="auto" w:fill="FFFFFF"/>
          </w:rPr>
          <w:t>http://www.ncbi.nlm.nih.gov/pmc/articles/PMC1153857/pdf/biochemj00365-0093.pdf</w:t>
        </w:r>
      </w:hyperlink>
      <w:r w:rsidR="00614CC9" w:rsidRPr="00C3265A">
        <w:rPr>
          <w:rStyle w:val="Hyperlink"/>
          <w:rFonts w:ascii="Arial" w:hAnsi="Arial" w:cs="Arial"/>
          <w:color w:val="auto"/>
          <w:sz w:val="20"/>
          <w:szCs w:val="20"/>
          <w:u w:val="none"/>
          <w:shd w:val="clear" w:color="auto" w:fill="FFFFFF"/>
        </w:rPr>
        <w:t xml:space="preserve"> {</w:t>
      </w:r>
      <w:r w:rsidR="00C3265A" w:rsidRPr="00C3265A">
        <w:rPr>
          <w:rStyle w:val="Hyperlink"/>
          <w:rFonts w:ascii="Arial" w:hAnsi="Arial" w:cs="Arial"/>
          <w:color w:val="auto"/>
          <w:sz w:val="20"/>
          <w:szCs w:val="20"/>
          <w:highlight w:val="lightGray"/>
          <w:u w:val="none"/>
          <w:shd w:val="clear" w:color="auto" w:fill="FFFFFF"/>
        </w:rPr>
        <w:t>Enzymic synthesis of 1-O-indol-3-ylacetyl-fl-D-glucose and indol-3-ylacetyl-myo-inositol -Lech Michalczuk and Robert S. Bandurski</w:t>
      </w:r>
      <w:r w:rsidR="00614CC9" w:rsidRPr="00614CC9">
        <w:rPr>
          <w:rStyle w:val="Hyperlink"/>
          <w:rFonts w:ascii="Arial" w:hAnsi="Arial" w:cs="Arial"/>
          <w:color w:val="auto"/>
          <w:sz w:val="20"/>
          <w:szCs w:val="20"/>
          <w:u w:val="none"/>
          <w:shd w:val="clear" w:color="auto" w:fill="FFFFFF"/>
        </w:rPr>
        <w:t>}</w:t>
      </w:r>
      <w:r w:rsidR="00F07549">
        <w:rPr>
          <w:rFonts w:ascii="Arial" w:hAnsi="Arial" w:cs="Arial"/>
          <w:color w:val="000000"/>
          <w:sz w:val="20"/>
          <w:szCs w:val="20"/>
          <w:shd w:val="clear" w:color="auto" w:fill="FFFFFF"/>
        </w:rPr>
        <w:t xml:space="preserve"> (artigo mencionado no KEGG, deixa claro que a reação de fato é a glicos</w:t>
      </w:r>
      <w:r w:rsidR="00D9314E">
        <w:rPr>
          <w:rFonts w:ascii="Arial" w:hAnsi="Arial" w:cs="Arial"/>
          <w:color w:val="000000"/>
          <w:sz w:val="20"/>
          <w:szCs w:val="20"/>
          <w:shd w:val="clear" w:color="auto" w:fill="FFFFFF"/>
        </w:rPr>
        <w:t>ilação do AIA/IAA -</w:t>
      </w:r>
      <w:r w:rsidR="00F07549">
        <w:rPr>
          <w:rFonts w:ascii="Arial" w:hAnsi="Arial" w:cs="Arial"/>
          <w:color w:val="000000"/>
          <w:sz w:val="20"/>
          <w:szCs w:val="20"/>
          <w:shd w:val="clear" w:color="auto" w:fill="FFFFFF"/>
        </w:rPr>
        <w:t xml:space="preserve"> M)</w:t>
      </w:r>
    </w:p>
    <w:p w:rsidR="00F07549" w:rsidRDefault="00F07549">
      <w:pPr>
        <w:rPr>
          <w:rFonts w:ascii="Arial" w:hAnsi="Arial" w:cs="Arial"/>
          <w:color w:val="000000"/>
          <w:sz w:val="20"/>
          <w:szCs w:val="20"/>
          <w:shd w:val="clear" w:color="auto" w:fill="FFFFFF"/>
        </w:rPr>
      </w:pPr>
    </w:p>
    <w:p w:rsidR="004A4C49" w:rsidRDefault="004A4C49">
      <w:pPr>
        <w:rPr>
          <w:rFonts w:ascii="Arial" w:hAnsi="Arial" w:cs="Arial"/>
          <w:color w:val="000000"/>
          <w:sz w:val="20"/>
          <w:szCs w:val="20"/>
          <w:shd w:val="clear" w:color="auto" w:fill="FFFFFF"/>
        </w:rPr>
      </w:pPr>
      <w:proofErr w:type="gramStart"/>
      <w:r w:rsidRPr="004A4C49">
        <w:rPr>
          <w:rFonts w:ascii="Arial" w:hAnsi="Arial" w:cs="Arial"/>
          <w:color w:val="000000"/>
          <w:sz w:val="20"/>
          <w:szCs w:val="20"/>
          <w:shd w:val="clear" w:color="auto" w:fill="FFFFFF"/>
        </w:rPr>
        <w:t>jacalin</w:t>
      </w:r>
      <w:proofErr w:type="gramEnd"/>
      <w:r w:rsidRPr="004A4C49">
        <w:rPr>
          <w:rFonts w:ascii="Arial" w:hAnsi="Arial" w:cs="Arial"/>
          <w:color w:val="000000"/>
          <w:sz w:val="20"/>
          <w:szCs w:val="20"/>
          <w:shd w:val="clear" w:color="auto" w:fill="FFFFFF"/>
        </w:rPr>
        <w:t>-related lectin 3-like</w:t>
      </w:r>
    </w:p>
    <w:p w:rsidR="004A4C49" w:rsidRDefault="008F30B8" w:rsidP="00C3265A">
      <w:pPr>
        <w:rPr>
          <w:rFonts w:ascii="Arial" w:hAnsi="Arial" w:cs="Arial"/>
          <w:color w:val="000000"/>
          <w:sz w:val="20"/>
          <w:szCs w:val="20"/>
          <w:shd w:val="clear" w:color="auto" w:fill="FFFFFF"/>
        </w:rPr>
      </w:pPr>
      <w:hyperlink r:id="rId196" w:history="1">
        <w:r w:rsidR="004A4C49" w:rsidRPr="00C3265A">
          <w:rPr>
            <w:rStyle w:val="Hyperlink"/>
            <w:rFonts w:ascii="Arial" w:hAnsi="Arial" w:cs="Arial"/>
            <w:sz w:val="20"/>
            <w:szCs w:val="20"/>
            <w:shd w:val="clear" w:color="auto" w:fill="FFFFFF"/>
          </w:rPr>
          <w:t>http://onlinelibrary.wiley.com/doi/10.1110/ps.04968804/full</w:t>
        </w:r>
      </w:hyperlink>
      <w:r w:rsidR="00614CC9" w:rsidRPr="00C3265A">
        <w:rPr>
          <w:rStyle w:val="Hyperlink"/>
          <w:rFonts w:ascii="Arial" w:hAnsi="Arial" w:cs="Arial"/>
          <w:color w:val="auto"/>
          <w:sz w:val="20"/>
          <w:szCs w:val="20"/>
          <w:u w:val="none"/>
          <w:shd w:val="clear" w:color="auto" w:fill="FFFFFF"/>
        </w:rPr>
        <w:t xml:space="preserve"> {</w:t>
      </w:r>
      <w:r w:rsidR="00C3265A" w:rsidRPr="00C3265A">
        <w:rPr>
          <w:rStyle w:val="Hyperlink"/>
          <w:rFonts w:ascii="Arial" w:hAnsi="Arial" w:cs="Arial"/>
          <w:color w:val="auto"/>
          <w:sz w:val="20"/>
          <w:szCs w:val="20"/>
          <w:highlight w:val="lightGray"/>
          <w:u w:val="none"/>
          <w:shd w:val="clear" w:color="auto" w:fill="FFFFFF"/>
        </w:rPr>
        <w:t>Studies on recombinant single chain Jacalin lectin reveal reduced affinity for saccharides despite normal folding like native Jacalin - Anagh A. Sahasrabuddhe, Sushama M. Gaikwad, M.V. Krishnasastry, M. Islam Khan</w:t>
      </w:r>
      <w:r w:rsidR="00614CC9" w:rsidRPr="00614CC9">
        <w:rPr>
          <w:rStyle w:val="Hyperlink"/>
          <w:rFonts w:ascii="Arial" w:hAnsi="Arial" w:cs="Arial"/>
          <w:color w:val="auto"/>
          <w:sz w:val="20"/>
          <w:szCs w:val="20"/>
          <w:u w:val="none"/>
          <w:shd w:val="clear" w:color="auto" w:fill="FFFFFF"/>
        </w:rPr>
        <w:t>}</w:t>
      </w:r>
      <w:r w:rsidR="004A4C49">
        <w:rPr>
          <w:rFonts w:ascii="Arial" w:hAnsi="Arial" w:cs="Arial"/>
          <w:color w:val="000000"/>
          <w:sz w:val="20"/>
          <w:szCs w:val="20"/>
          <w:shd w:val="clear" w:color="auto" w:fill="FFFFFF"/>
        </w:rPr>
        <w:t xml:space="preserve"> (jacalina é uma lectina da jaca</w:t>
      </w:r>
      <w:r w:rsidR="00614CC9">
        <w:rPr>
          <w:rFonts w:ascii="Arial" w:hAnsi="Arial" w:cs="Arial"/>
          <w:color w:val="000000"/>
          <w:sz w:val="20"/>
          <w:szCs w:val="20"/>
          <w:shd w:val="clear" w:color="auto" w:fill="FFFFFF"/>
        </w:rPr>
        <w:t xml:space="preserve"> –não só, mas foi encontrada pela primeira vez lá, se entendi bem-</w:t>
      </w:r>
      <w:r w:rsidR="004A4C49">
        <w:rPr>
          <w:rFonts w:ascii="Arial" w:hAnsi="Arial" w:cs="Arial"/>
          <w:color w:val="000000"/>
          <w:sz w:val="20"/>
          <w:szCs w:val="20"/>
          <w:shd w:val="clear" w:color="auto" w:fill="FFFFFF"/>
        </w:rPr>
        <w:t>)</w:t>
      </w:r>
    </w:p>
    <w:p w:rsidR="008B6403" w:rsidRDefault="008B6403">
      <w:pPr>
        <w:rPr>
          <w:rFonts w:ascii="Arial" w:hAnsi="Arial" w:cs="Arial"/>
          <w:color w:val="000000"/>
          <w:sz w:val="20"/>
          <w:szCs w:val="20"/>
          <w:shd w:val="clear" w:color="auto" w:fill="FFFFFF"/>
        </w:rPr>
      </w:pPr>
    </w:p>
    <w:p w:rsidR="008B6403" w:rsidRDefault="008B6403">
      <w:pPr>
        <w:rPr>
          <w:rFonts w:ascii="Arial" w:hAnsi="Arial" w:cs="Arial"/>
          <w:color w:val="000000"/>
          <w:sz w:val="20"/>
          <w:szCs w:val="20"/>
          <w:shd w:val="clear" w:color="auto" w:fill="FFFFFF"/>
        </w:rPr>
      </w:pPr>
    </w:p>
    <w:p w:rsidR="008B6403" w:rsidRPr="0047376F" w:rsidRDefault="008B6403">
      <w:pPr>
        <w:rPr>
          <w:rFonts w:ascii="Arial" w:hAnsi="Arial" w:cs="Arial"/>
          <w:color w:val="000000"/>
          <w:sz w:val="20"/>
          <w:szCs w:val="20"/>
          <w:shd w:val="clear" w:color="auto" w:fill="FFFFFF"/>
          <w:lang w:val="en-US"/>
        </w:rPr>
      </w:pPr>
      <w:proofErr w:type="gramStart"/>
      <w:r w:rsidRPr="0047376F">
        <w:rPr>
          <w:rFonts w:ascii="Arial" w:hAnsi="Arial" w:cs="Arial"/>
          <w:color w:val="000000"/>
          <w:sz w:val="20"/>
          <w:szCs w:val="20"/>
          <w:shd w:val="clear" w:color="auto" w:fill="FFFFFF"/>
          <w:lang w:val="en-US"/>
        </w:rPr>
        <w:t>glucomannan</w:t>
      </w:r>
      <w:proofErr w:type="gramEnd"/>
      <w:r w:rsidRPr="0047376F">
        <w:rPr>
          <w:rFonts w:ascii="Arial" w:hAnsi="Arial" w:cs="Arial"/>
          <w:color w:val="000000"/>
          <w:sz w:val="20"/>
          <w:szCs w:val="20"/>
          <w:shd w:val="clear" w:color="auto" w:fill="FFFFFF"/>
          <w:lang w:val="en-US"/>
        </w:rPr>
        <w:t xml:space="preserve"> 4-beta-mannosyltransferase</w:t>
      </w:r>
      <w:r w:rsidR="008D683E">
        <w:rPr>
          <w:rFonts w:ascii="Arial" w:hAnsi="Arial" w:cs="Arial"/>
          <w:color w:val="000000"/>
          <w:sz w:val="20"/>
          <w:szCs w:val="20"/>
          <w:shd w:val="clear" w:color="auto" w:fill="FFFFFF"/>
          <w:lang w:val="en-US"/>
        </w:rPr>
        <w:t>/glucomannan synthase</w:t>
      </w:r>
      <w:r w:rsidR="00BE1EB9" w:rsidRPr="0047376F">
        <w:rPr>
          <w:rFonts w:ascii="Arial" w:hAnsi="Arial" w:cs="Arial"/>
          <w:color w:val="000000"/>
          <w:sz w:val="20"/>
          <w:szCs w:val="20"/>
          <w:shd w:val="clear" w:color="auto" w:fill="FFFFFF"/>
          <w:lang w:val="en-US"/>
        </w:rPr>
        <w:t xml:space="preserve"> (H)</w:t>
      </w:r>
    </w:p>
    <w:p w:rsidR="008B6403" w:rsidRPr="002D1356" w:rsidRDefault="008F30B8" w:rsidP="002D1356">
      <w:pPr>
        <w:rPr>
          <w:rFonts w:ascii="Arial" w:hAnsi="Arial" w:cs="Arial"/>
          <w:color w:val="000000"/>
          <w:sz w:val="20"/>
          <w:szCs w:val="20"/>
          <w:shd w:val="clear" w:color="auto" w:fill="FFFFFF"/>
          <w:lang w:val="en-US"/>
        </w:rPr>
      </w:pPr>
      <w:hyperlink r:id="rId197" w:history="1">
        <w:r w:rsidR="008B6403" w:rsidRPr="002D1356">
          <w:rPr>
            <w:rStyle w:val="Hyperlink"/>
            <w:rFonts w:ascii="Arial" w:hAnsi="Arial" w:cs="Arial"/>
            <w:sz w:val="20"/>
            <w:szCs w:val="20"/>
            <w:shd w:val="clear" w:color="auto" w:fill="FFFFFF"/>
            <w:lang w:val="en-US"/>
          </w:rPr>
          <w:t>http://onlinelibrary.wiley.com/doi/10.1111/j.1365-313X.2009.03977.x/full</w:t>
        </w:r>
      </w:hyperlink>
      <w:r w:rsidR="00614CC9" w:rsidRPr="002D1356">
        <w:rPr>
          <w:rStyle w:val="Hyperlink"/>
          <w:rFonts w:ascii="Arial" w:hAnsi="Arial" w:cs="Arial"/>
          <w:color w:val="auto"/>
          <w:sz w:val="20"/>
          <w:szCs w:val="20"/>
          <w:u w:val="none"/>
          <w:shd w:val="clear" w:color="auto" w:fill="FFFFFF"/>
          <w:lang w:val="en-US"/>
        </w:rPr>
        <w:t xml:space="preserve"> {</w:t>
      </w:r>
      <w:r w:rsidR="002D1356" w:rsidRPr="002D1356">
        <w:rPr>
          <w:rStyle w:val="Hyperlink"/>
          <w:rFonts w:ascii="Arial" w:hAnsi="Arial" w:cs="Arial"/>
          <w:color w:val="auto"/>
          <w:sz w:val="20"/>
          <w:szCs w:val="20"/>
          <w:highlight w:val="lightGray"/>
          <w:u w:val="none"/>
          <w:shd w:val="clear" w:color="auto" w:fill="FFFFFF"/>
          <w:lang w:val="en-US"/>
        </w:rPr>
        <w:t>Cell wall glucomannan in Arabidopsis is synthesised by CSLA glycosyltransferases, and influences the progression of embryogenesis - Florence Goubet, Christopher J. Barton, Jennifer C. Mortimer, Xiaolan Yu, Zhinong Zhang, Godfrey P. Miles, Jenny Richens, Aaron H. Liepman, Keith Seffen, Paul Dupree</w:t>
      </w:r>
      <w:r w:rsidR="00614CC9" w:rsidRPr="002D1356">
        <w:rPr>
          <w:rStyle w:val="Hyperlink"/>
          <w:rFonts w:ascii="Arial" w:hAnsi="Arial" w:cs="Arial"/>
          <w:color w:val="auto"/>
          <w:sz w:val="20"/>
          <w:szCs w:val="20"/>
          <w:u w:val="none"/>
          <w:shd w:val="clear" w:color="auto" w:fill="FFFFFF"/>
          <w:lang w:val="en-US"/>
        </w:rPr>
        <w:t>}</w:t>
      </w:r>
      <w:r w:rsidR="008B6403" w:rsidRPr="002D1356">
        <w:rPr>
          <w:rFonts w:ascii="Arial" w:hAnsi="Arial" w:cs="Arial"/>
          <w:color w:val="000000"/>
          <w:sz w:val="20"/>
          <w:szCs w:val="20"/>
          <w:shd w:val="clear" w:color="auto" w:fill="FFFFFF"/>
          <w:lang w:val="en-US"/>
        </w:rPr>
        <w:t xml:space="preserve"> (explicando o glucomannan)</w:t>
      </w:r>
    </w:p>
    <w:p w:rsidR="00BE1EB9" w:rsidRPr="0047376F" w:rsidRDefault="008F30B8">
      <w:pPr>
        <w:rPr>
          <w:rFonts w:ascii="Arial" w:hAnsi="Arial" w:cs="Arial"/>
          <w:color w:val="000000"/>
          <w:sz w:val="20"/>
          <w:szCs w:val="20"/>
          <w:shd w:val="clear" w:color="auto" w:fill="FFFFFF"/>
          <w:lang w:val="en-US"/>
        </w:rPr>
      </w:pPr>
      <w:hyperlink r:id="rId198" w:history="1">
        <w:r w:rsidR="00BE1EB9" w:rsidRPr="0047376F">
          <w:rPr>
            <w:rStyle w:val="Hyperlink"/>
            <w:rFonts w:ascii="Arial" w:hAnsi="Arial" w:cs="Arial"/>
            <w:sz w:val="20"/>
            <w:szCs w:val="20"/>
            <w:shd w:val="clear" w:color="auto" w:fill="FFFFFF"/>
            <w:lang w:val="en-US"/>
          </w:rPr>
          <w:t>http://bmcplantbiol.biomedcentral.com/articles/10.1186/s12870-016-0762-z</w:t>
        </w:r>
      </w:hyperlink>
      <w:r w:rsidR="00614CC9" w:rsidRPr="0047376F">
        <w:rPr>
          <w:rStyle w:val="Hyperlink"/>
          <w:rFonts w:ascii="Arial" w:hAnsi="Arial" w:cs="Arial"/>
          <w:color w:val="auto"/>
          <w:sz w:val="20"/>
          <w:szCs w:val="20"/>
          <w:u w:val="none"/>
          <w:shd w:val="clear" w:color="auto" w:fill="FFFFFF"/>
          <w:lang w:val="en-US"/>
        </w:rPr>
        <w:t xml:space="preserve"> {</w:t>
      </w:r>
      <w:r w:rsidR="002D1356" w:rsidRPr="0047376F">
        <w:rPr>
          <w:rStyle w:val="Hyperlink"/>
          <w:rFonts w:ascii="Arial" w:hAnsi="Arial" w:cs="Arial"/>
          <w:color w:val="auto"/>
          <w:sz w:val="20"/>
          <w:szCs w:val="20"/>
          <w:highlight w:val="lightGray"/>
          <w:u w:val="none"/>
          <w:shd w:val="clear" w:color="auto" w:fill="FFFFFF"/>
          <w:lang w:val="en-US"/>
        </w:rPr>
        <w:t xml:space="preserve">Evaluation of the significance of cell wall polymers in flax infected with a pathogenic strain of </w:t>
      </w:r>
      <w:r w:rsidR="002D1356" w:rsidRPr="003450CA">
        <w:rPr>
          <w:rStyle w:val="Hyperlink"/>
          <w:rFonts w:ascii="Arial" w:hAnsi="Arial" w:cs="Arial"/>
          <w:i/>
          <w:color w:val="auto"/>
          <w:sz w:val="20"/>
          <w:szCs w:val="20"/>
          <w:highlight w:val="lightGray"/>
          <w:u w:val="none"/>
          <w:shd w:val="clear" w:color="auto" w:fill="FFFFFF"/>
          <w:lang w:val="en-US"/>
        </w:rPr>
        <w:t>Fusarium oxysporum</w:t>
      </w:r>
      <w:r w:rsidR="002D1356" w:rsidRPr="0047376F">
        <w:rPr>
          <w:rStyle w:val="Hyperlink"/>
          <w:rFonts w:ascii="Arial" w:hAnsi="Arial" w:cs="Arial"/>
          <w:color w:val="auto"/>
          <w:sz w:val="20"/>
          <w:szCs w:val="20"/>
          <w:highlight w:val="lightGray"/>
          <w:u w:val="none"/>
          <w:shd w:val="clear" w:color="auto" w:fill="FFFFFF"/>
          <w:lang w:val="en-US"/>
        </w:rPr>
        <w:t xml:space="preserve"> -Wioleta Wojtasik, Anna Kulma, Lucyna Dymińska, Jerzy Hanuza, Magdalena Czemplik and Jan Szopa</w:t>
      </w:r>
      <w:r w:rsidR="00614CC9" w:rsidRPr="0047376F">
        <w:rPr>
          <w:rStyle w:val="Hyperlink"/>
          <w:rFonts w:ascii="Arial" w:hAnsi="Arial" w:cs="Arial"/>
          <w:color w:val="auto"/>
          <w:sz w:val="20"/>
          <w:szCs w:val="20"/>
          <w:u w:val="none"/>
          <w:shd w:val="clear" w:color="auto" w:fill="FFFFFF"/>
          <w:lang w:val="en-US"/>
        </w:rPr>
        <w:t>}</w:t>
      </w:r>
      <w:r w:rsidR="00BE1EB9" w:rsidRPr="0047376F">
        <w:rPr>
          <w:rFonts w:ascii="Arial" w:hAnsi="Arial" w:cs="Arial"/>
          <w:color w:val="000000"/>
          <w:sz w:val="20"/>
          <w:szCs w:val="20"/>
          <w:shd w:val="clear" w:color="auto" w:fill="FFFFFF"/>
          <w:lang w:val="en-US"/>
        </w:rPr>
        <w:t xml:space="preserve"> (fala que está relacionado à síntese de hemiceluloses)</w:t>
      </w:r>
    </w:p>
    <w:p w:rsidR="00BE1EB9" w:rsidRDefault="008F30B8">
      <w:pPr>
        <w:rPr>
          <w:rFonts w:ascii="Arial" w:hAnsi="Arial" w:cs="Arial"/>
          <w:color w:val="000000"/>
          <w:sz w:val="20"/>
          <w:szCs w:val="20"/>
          <w:shd w:val="clear" w:color="auto" w:fill="FFFFFF"/>
        </w:rPr>
      </w:pPr>
      <w:hyperlink r:id="rId199" w:history="1">
        <w:r w:rsidR="00BE1EB9" w:rsidRPr="002D5C1F">
          <w:rPr>
            <w:rStyle w:val="Hyperlink"/>
            <w:rFonts w:ascii="Arial" w:hAnsi="Arial" w:cs="Arial"/>
            <w:sz w:val="20"/>
            <w:szCs w:val="20"/>
            <w:shd w:val="clear" w:color="auto" w:fill="FFFFFF"/>
          </w:rPr>
          <w:t>http://www.enzyme-database.org/query.php?ec=2.4.1.32</w:t>
        </w:r>
      </w:hyperlink>
      <w:r w:rsidR="00BE1EB9">
        <w:rPr>
          <w:rFonts w:ascii="Arial" w:hAnsi="Arial" w:cs="Arial"/>
          <w:color w:val="000000"/>
          <w:sz w:val="20"/>
          <w:szCs w:val="20"/>
          <w:shd w:val="clear" w:color="auto" w:fill="FFFFFF"/>
        </w:rPr>
        <w:t xml:space="preserve"> (deixa claro que sintetiza glucomannan - H)</w:t>
      </w:r>
    </w:p>
    <w:p w:rsidR="002B66BA" w:rsidRDefault="002B66BA">
      <w:pPr>
        <w:rPr>
          <w:rFonts w:ascii="Arial" w:hAnsi="Arial" w:cs="Arial"/>
          <w:color w:val="000000"/>
          <w:sz w:val="20"/>
          <w:szCs w:val="20"/>
          <w:shd w:val="clear" w:color="auto" w:fill="FFFFFF"/>
        </w:rPr>
      </w:pPr>
    </w:p>
    <w:p w:rsidR="002B66BA" w:rsidRDefault="002B66BA" w:rsidP="002B66BA">
      <w:r>
        <w:t xml:space="preserve">Endo beta 1,4 glucanase OU </w:t>
      </w:r>
      <w:r w:rsidRPr="002635A5">
        <w:t>cellulase</w:t>
      </w:r>
      <w:r w:rsidR="000F7273">
        <w:t xml:space="preserve"> (EC 3.2.1.</w:t>
      </w:r>
      <w:r w:rsidR="00DA3E45">
        <w:t>4)</w:t>
      </w:r>
      <w:r>
        <w:t xml:space="preserve"> (</w:t>
      </w:r>
      <w:r w:rsidR="00E85E79">
        <w:t xml:space="preserve">Possivelmente </w:t>
      </w:r>
      <w:r w:rsidR="00DA3E45">
        <w:t>H/C</w:t>
      </w:r>
      <w:r w:rsidR="001D791F">
        <w:t>, mas queria confirmação da ação sobre o xiloglucano</w:t>
      </w:r>
      <w:r w:rsidR="006C0993">
        <w:t xml:space="preserve"> </w:t>
      </w:r>
      <w:r w:rsidR="006C0993">
        <w:rPr>
          <w:i/>
        </w:rPr>
        <w:t>in vivo</w:t>
      </w:r>
      <w:r>
        <w:t>):</w:t>
      </w:r>
    </w:p>
    <w:p w:rsidR="00F91E13" w:rsidRDefault="008F30B8" w:rsidP="00F91E13">
      <w:hyperlink r:id="rId200" w:anchor="sec-9" w:history="1">
        <w:r w:rsidR="00F91E13" w:rsidRPr="00F91E13">
          <w:rPr>
            <w:rStyle w:val="Hyperlink"/>
          </w:rPr>
          <w:t>http://emboj.embopress.org/content/17/19/5563#sec-9</w:t>
        </w:r>
      </w:hyperlink>
      <w:r w:rsidR="00F91E13" w:rsidRPr="00F91E13">
        <w:t xml:space="preserve"> {</w:t>
      </w:r>
      <w:r w:rsidR="00F91E13" w:rsidRPr="00F91E13">
        <w:rPr>
          <w:highlight w:val="lightGray"/>
        </w:rPr>
        <w:t>A plasma membrane‐bound putative endo‐1,4‐β‐d‐glucanase is required for normal wall assembly and cell elongation in Arabidopsis - Frédéric Nicol, Isabelle His, Alain Jauneau, Samantha Vernhettes, Hervé Canut, Herman Höfte</w:t>
      </w:r>
      <w:r w:rsidR="00F91E13">
        <w:t xml:space="preserve">} (fala que essa enzima não age sobre a celulose cristalina –que eu não sei o que quer dizer e pesquisando só achei </w:t>
      </w:r>
      <w:r w:rsidR="00F91E13" w:rsidRPr="00F91E13">
        <w:t xml:space="preserve">Microcrystalline </w:t>
      </w:r>
      <w:r w:rsidR="00F91E13">
        <w:t xml:space="preserve">cellulose, que é uma celulose processada que nada tem a ver com o que eu quero achar-. </w:t>
      </w:r>
      <w:r w:rsidR="005217C7">
        <w:t xml:space="preserve">Vendo outro artigo eu entendi que a celulose </w:t>
      </w:r>
      <w:r w:rsidR="005217C7">
        <w:lastRenderedPageBreak/>
        <w:t>cristalina nada mais é do que ela arranjada em microfibrilas –é o artigo de review,</w:t>
      </w:r>
      <w:r w:rsidR="008504C6">
        <w:t xml:space="preserve"> “Towards Understanding...”</w:t>
      </w:r>
      <w:r w:rsidR="005217C7">
        <w:t>-</w:t>
      </w:r>
      <w:r w:rsidR="00F91E13">
        <w:t>)</w:t>
      </w:r>
    </w:p>
    <w:p w:rsidR="002B66BA" w:rsidRPr="00DA3E45" w:rsidRDefault="008F30B8" w:rsidP="002B66BA">
      <w:pPr>
        <w:rPr>
          <w:rFonts w:ascii="Arial" w:hAnsi="Arial" w:cs="Arial"/>
          <w:sz w:val="20"/>
          <w:szCs w:val="20"/>
        </w:rPr>
      </w:pPr>
      <w:hyperlink r:id="rId201" w:history="1">
        <w:r w:rsidR="002B66BA" w:rsidRPr="00DA3E45">
          <w:rPr>
            <w:rStyle w:val="Hyperlink"/>
            <w:rFonts w:ascii="Arial" w:hAnsi="Arial" w:cs="Arial"/>
            <w:sz w:val="20"/>
            <w:szCs w:val="20"/>
          </w:rPr>
          <w:t>http://www.sciencedirect.com/science/article/pii/S1687850714000570</w:t>
        </w:r>
      </w:hyperlink>
      <w:r w:rsidR="002B66BA" w:rsidRPr="00DA3E45">
        <w:rPr>
          <w:rStyle w:val="Hyperlink"/>
          <w:rFonts w:ascii="Arial" w:hAnsi="Arial" w:cs="Arial"/>
          <w:color w:val="auto"/>
          <w:sz w:val="20"/>
          <w:szCs w:val="20"/>
          <w:u w:val="none"/>
          <w:shd w:val="clear" w:color="auto" w:fill="FFFFFF"/>
        </w:rPr>
        <w:t xml:space="preserve"> {</w:t>
      </w:r>
      <w:r w:rsidR="002B66BA" w:rsidRPr="00DA3E45">
        <w:rPr>
          <w:rStyle w:val="Hyperlink"/>
          <w:rFonts w:ascii="Arial" w:hAnsi="Arial" w:cs="Arial"/>
          <w:color w:val="auto"/>
          <w:sz w:val="20"/>
          <w:szCs w:val="20"/>
          <w:highlight w:val="lightGray"/>
          <w:u w:val="none"/>
          <w:shd w:val="clear" w:color="auto" w:fill="FFFFFF"/>
        </w:rPr>
        <w:t xml:space="preserve">Hyper production of cellulose degrading endo (1,4) β-d-glucanase from </w:t>
      </w:r>
      <w:r w:rsidR="002B66BA" w:rsidRPr="00DA3E45">
        <w:rPr>
          <w:rStyle w:val="Hyperlink"/>
          <w:rFonts w:ascii="Arial" w:hAnsi="Arial" w:cs="Arial"/>
          <w:i/>
          <w:color w:val="auto"/>
          <w:sz w:val="20"/>
          <w:szCs w:val="20"/>
          <w:highlight w:val="lightGray"/>
          <w:u w:val="none"/>
          <w:shd w:val="clear" w:color="auto" w:fill="FFFFFF"/>
        </w:rPr>
        <w:t>Bacillus licheniformis</w:t>
      </w:r>
      <w:r w:rsidR="002B66BA" w:rsidRPr="00DA3E45">
        <w:rPr>
          <w:rStyle w:val="Hyperlink"/>
          <w:rFonts w:ascii="Arial" w:hAnsi="Arial" w:cs="Arial"/>
          <w:color w:val="auto"/>
          <w:sz w:val="20"/>
          <w:szCs w:val="20"/>
          <w:highlight w:val="lightGray"/>
          <w:u w:val="none"/>
          <w:shd w:val="clear" w:color="auto" w:fill="FFFFFF"/>
        </w:rPr>
        <w:t xml:space="preserve"> KIBGE-IB2 - Asad Karim, Muhammad Asif Nawaz, Afsheen Aman, Shah Ali Ul Qader</w:t>
      </w:r>
      <w:r w:rsidR="002B66BA" w:rsidRPr="00DA3E45">
        <w:rPr>
          <w:rStyle w:val="Hyperlink"/>
          <w:rFonts w:ascii="Arial" w:hAnsi="Arial" w:cs="Arial"/>
          <w:color w:val="auto"/>
          <w:sz w:val="20"/>
          <w:szCs w:val="20"/>
          <w:u w:val="none"/>
          <w:shd w:val="clear" w:color="auto" w:fill="FFFFFF"/>
        </w:rPr>
        <w:t>}</w:t>
      </w:r>
      <w:r w:rsidR="00050024" w:rsidRPr="00DA3E45">
        <w:rPr>
          <w:rStyle w:val="Hyperlink"/>
          <w:rFonts w:ascii="Arial" w:hAnsi="Arial" w:cs="Arial"/>
          <w:color w:val="auto"/>
          <w:sz w:val="20"/>
          <w:szCs w:val="20"/>
          <w:u w:val="none"/>
          <w:shd w:val="clear" w:color="auto" w:fill="FFFFFF"/>
        </w:rPr>
        <w:t xml:space="preserve"> (fala claramente que a endo beta 1,4 glucanase é uma das enzimas responsáveis por degradar a </w:t>
      </w:r>
      <w:r w:rsidR="00F91E13" w:rsidRPr="00DA3E45">
        <w:rPr>
          <w:rStyle w:val="Hyperlink"/>
          <w:rFonts w:ascii="Arial" w:hAnsi="Arial" w:cs="Arial"/>
          <w:color w:val="auto"/>
          <w:sz w:val="20"/>
          <w:szCs w:val="20"/>
          <w:u w:val="none"/>
          <w:shd w:val="clear" w:color="auto" w:fill="FFFFFF"/>
        </w:rPr>
        <w:t>celulose, mas fala isso de forma geral, não comenta especificamente como acontece em plantas</w:t>
      </w:r>
      <w:r w:rsidR="00050024" w:rsidRPr="00DA3E45">
        <w:rPr>
          <w:rStyle w:val="Hyperlink"/>
          <w:rFonts w:ascii="Arial" w:hAnsi="Arial" w:cs="Arial"/>
          <w:color w:val="auto"/>
          <w:sz w:val="20"/>
          <w:szCs w:val="20"/>
          <w:u w:val="none"/>
          <w:shd w:val="clear" w:color="auto" w:fill="FFFFFF"/>
        </w:rPr>
        <w:t>)</w:t>
      </w:r>
    </w:p>
    <w:p w:rsidR="002B66BA" w:rsidRDefault="008F30B8">
      <w:pPr>
        <w:rPr>
          <w:rFonts w:ascii="Arial" w:hAnsi="Arial" w:cs="Arial"/>
          <w:color w:val="000000"/>
          <w:sz w:val="20"/>
          <w:szCs w:val="20"/>
          <w:shd w:val="clear" w:color="auto" w:fill="FFFFFF"/>
        </w:rPr>
      </w:pPr>
      <w:hyperlink r:id="rId202" w:history="1">
        <w:r w:rsidR="005217C7" w:rsidRPr="00DA3E45">
          <w:rPr>
            <w:rStyle w:val="Hyperlink"/>
            <w:rFonts w:ascii="Arial" w:hAnsi="Arial" w:cs="Arial"/>
            <w:sz w:val="20"/>
            <w:szCs w:val="20"/>
            <w:shd w:val="clear" w:color="auto" w:fill="FFFFFF"/>
          </w:rPr>
          <w:t>http://pcp.oxfordjournals.org/content/43/12/1399.full</w:t>
        </w:r>
      </w:hyperlink>
      <w:r w:rsidR="005217C7" w:rsidRPr="00DA3E45">
        <w:rPr>
          <w:rFonts w:ascii="Arial" w:hAnsi="Arial" w:cs="Arial"/>
          <w:color w:val="000000"/>
          <w:sz w:val="20"/>
          <w:szCs w:val="20"/>
          <w:shd w:val="clear" w:color="auto" w:fill="FFFFFF"/>
        </w:rPr>
        <w:t xml:space="preserve"> {</w:t>
      </w:r>
      <w:r w:rsidR="00DA3E45" w:rsidRPr="00DA3E45">
        <w:rPr>
          <w:rFonts w:ascii="Arial" w:hAnsi="Arial" w:cs="Arial"/>
          <w:color w:val="000000"/>
          <w:sz w:val="20"/>
          <w:szCs w:val="20"/>
          <w:highlight w:val="lightGray"/>
          <w:shd w:val="clear" w:color="auto" w:fill="FFFFFF"/>
        </w:rPr>
        <w:t>Towards Understanding the Role of Membrane-bound Endo-β-1,4-glucanases in Cellulose Biosynthesis - Michael Mølhøj, Silvère Pagant and Herman Höfte</w:t>
      </w:r>
      <w:r w:rsidR="005217C7" w:rsidRPr="00DA3E45">
        <w:rPr>
          <w:rFonts w:ascii="Arial" w:hAnsi="Arial" w:cs="Arial"/>
          <w:color w:val="000000"/>
          <w:sz w:val="20"/>
          <w:szCs w:val="20"/>
          <w:shd w:val="clear" w:color="auto" w:fill="FFFFFF"/>
        </w:rPr>
        <w:t>} (Existem diversos tipos de endo be</w:t>
      </w:r>
      <w:r w:rsidR="00EC292E" w:rsidRPr="00DA3E45">
        <w:rPr>
          <w:rFonts w:ascii="Arial" w:hAnsi="Arial" w:cs="Arial"/>
          <w:color w:val="000000"/>
          <w:sz w:val="20"/>
          <w:szCs w:val="20"/>
          <w:shd w:val="clear" w:color="auto" w:fill="FFFFFF"/>
        </w:rPr>
        <w:t xml:space="preserve">ta 1,4 glucanase, estando isso relacionado à molécula com a qual ele interage. Dentre esses grupos existem endo beta 1,4 glucanases que </w:t>
      </w:r>
      <w:r w:rsidR="005217C7" w:rsidRPr="00DA3E45">
        <w:rPr>
          <w:rFonts w:ascii="Arial" w:hAnsi="Arial" w:cs="Arial"/>
          <w:color w:val="000000"/>
          <w:sz w:val="20"/>
          <w:szCs w:val="20"/>
          <w:shd w:val="clear" w:color="auto" w:fill="FFFFFF"/>
        </w:rPr>
        <w:t>age</w:t>
      </w:r>
      <w:r w:rsidR="00EC292E" w:rsidRPr="00DA3E45">
        <w:rPr>
          <w:rFonts w:ascii="Arial" w:hAnsi="Arial" w:cs="Arial"/>
          <w:color w:val="000000"/>
          <w:sz w:val="20"/>
          <w:szCs w:val="20"/>
          <w:shd w:val="clear" w:color="auto" w:fill="FFFFFF"/>
        </w:rPr>
        <w:t>m</w:t>
      </w:r>
      <w:r w:rsidR="005217C7" w:rsidRPr="00DA3E45">
        <w:rPr>
          <w:rFonts w:ascii="Arial" w:hAnsi="Arial" w:cs="Arial"/>
          <w:color w:val="000000"/>
          <w:sz w:val="20"/>
          <w:szCs w:val="20"/>
          <w:shd w:val="clear" w:color="auto" w:fill="FFFFFF"/>
        </w:rPr>
        <w:t xml:space="preserve"> sobre xyloglucanos e </w:t>
      </w:r>
      <w:r w:rsidR="00EC292E" w:rsidRPr="00DA3E45">
        <w:rPr>
          <w:rFonts w:ascii="Arial" w:hAnsi="Arial" w:cs="Arial"/>
          <w:color w:val="000000"/>
          <w:sz w:val="20"/>
          <w:szCs w:val="20"/>
          <w:shd w:val="clear" w:color="auto" w:fill="FFFFFF"/>
        </w:rPr>
        <w:t xml:space="preserve">outras sobre a </w:t>
      </w:r>
      <w:r w:rsidR="005217C7" w:rsidRPr="00DA3E45">
        <w:rPr>
          <w:rFonts w:ascii="Arial" w:hAnsi="Arial" w:cs="Arial"/>
          <w:color w:val="000000"/>
          <w:sz w:val="20"/>
          <w:szCs w:val="20"/>
          <w:shd w:val="clear" w:color="auto" w:fill="FFFFFF"/>
        </w:rPr>
        <w:t>celulose</w:t>
      </w:r>
      <w:r w:rsidR="0070587E">
        <w:rPr>
          <w:rFonts w:ascii="Arial" w:hAnsi="Arial" w:cs="Arial"/>
          <w:color w:val="000000"/>
          <w:sz w:val="20"/>
          <w:szCs w:val="20"/>
          <w:shd w:val="clear" w:color="auto" w:fill="FFFFFF"/>
        </w:rPr>
        <w:t xml:space="preserve">. Fui atrás das referências para tentar achar artigos referentes à ação sobre a xylanase, em especial </w:t>
      </w:r>
      <w:r w:rsidR="0070587E">
        <w:rPr>
          <w:rFonts w:ascii="Arial" w:hAnsi="Arial" w:cs="Arial"/>
          <w:i/>
          <w:color w:val="000000"/>
          <w:sz w:val="20"/>
          <w:szCs w:val="20"/>
          <w:shd w:val="clear" w:color="auto" w:fill="FFFFFF"/>
        </w:rPr>
        <w:t>in vivo</w:t>
      </w:r>
      <w:r w:rsidR="0070587E">
        <w:rPr>
          <w:rFonts w:ascii="Arial" w:hAnsi="Arial" w:cs="Arial"/>
          <w:color w:val="000000"/>
          <w:sz w:val="20"/>
          <w:szCs w:val="20"/>
          <w:shd w:val="clear" w:color="auto" w:fill="FFFFFF"/>
        </w:rPr>
        <w:t>, mas as referências não forma feitas adequadamente, os artigos que deveriam estar relacionados ao xiloglucano muitas vezes sequer o mencionavam...</w:t>
      </w:r>
      <w:proofErr w:type="gramStart"/>
      <w:r w:rsidR="005217C7" w:rsidRPr="00DA3E45">
        <w:rPr>
          <w:rFonts w:ascii="Arial" w:hAnsi="Arial" w:cs="Arial"/>
          <w:color w:val="000000"/>
          <w:sz w:val="20"/>
          <w:szCs w:val="20"/>
          <w:shd w:val="clear" w:color="auto" w:fill="FFFFFF"/>
        </w:rPr>
        <w:t>)</w:t>
      </w:r>
      <w:proofErr w:type="gramEnd"/>
    </w:p>
    <w:p w:rsidR="008504C6" w:rsidRDefault="008F30B8" w:rsidP="001D791F">
      <w:pPr>
        <w:rPr>
          <w:rFonts w:ascii="Arial" w:hAnsi="Arial" w:cs="Arial"/>
          <w:color w:val="000000"/>
          <w:sz w:val="20"/>
          <w:szCs w:val="20"/>
          <w:shd w:val="clear" w:color="auto" w:fill="FFFFFF"/>
        </w:rPr>
      </w:pPr>
      <w:hyperlink r:id="rId203" w:anchor="sec-9" w:history="1">
        <w:r w:rsidR="001D791F" w:rsidRPr="001D791F">
          <w:rPr>
            <w:rStyle w:val="Hyperlink"/>
            <w:rFonts w:ascii="Arial" w:hAnsi="Arial" w:cs="Arial"/>
            <w:sz w:val="20"/>
            <w:szCs w:val="20"/>
            <w:shd w:val="clear" w:color="auto" w:fill="FFFFFF"/>
          </w:rPr>
          <w:t>http://www.plantcell.org/content/17/12/3378.full#sec-9</w:t>
        </w:r>
      </w:hyperlink>
      <w:r w:rsidR="001D791F" w:rsidRPr="001D791F">
        <w:rPr>
          <w:rFonts w:ascii="Arial" w:hAnsi="Arial" w:cs="Arial"/>
          <w:color w:val="000000"/>
          <w:sz w:val="20"/>
          <w:szCs w:val="20"/>
          <w:shd w:val="clear" w:color="auto" w:fill="FFFFFF"/>
        </w:rPr>
        <w:t xml:space="preserve"> {</w:t>
      </w:r>
      <w:r w:rsidR="001D791F" w:rsidRPr="001D791F">
        <w:rPr>
          <w:rFonts w:ascii="Arial" w:hAnsi="Arial" w:cs="Arial"/>
          <w:color w:val="000000"/>
          <w:sz w:val="20"/>
          <w:szCs w:val="20"/>
          <w:highlight w:val="lightGray"/>
          <w:shd w:val="clear" w:color="auto" w:fill="FFFFFF"/>
        </w:rPr>
        <w:t>An Arabidopsis Endo-1,4-β-D-Glucanase Involved in Cellulose Synthesis Undergoes Regulated Intracellular Cycling - Stéphanie Robert, Adeline Bichet, Olivier Grandjean, Daniel Kierzkowski, Béatrice Satiat-Jeunemaître, Sandra Pelletier, Marie-Theres Hauser, Herman Höfte and Samantha Vernhettes</w:t>
      </w:r>
      <w:r w:rsidR="001D791F">
        <w:rPr>
          <w:rFonts w:ascii="Arial" w:hAnsi="Arial" w:cs="Arial"/>
          <w:color w:val="000000"/>
          <w:sz w:val="20"/>
          <w:szCs w:val="20"/>
          <w:shd w:val="clear" w:color="auto" w:fill="FFFFFF"/>
        </w:rPr>
        <w:t>} (fala da ação sobre a celulose, apesar de também não saber precisar o mecanismo)</w:t>
      </w:r>
    </w:p>
    <w:p w:rsidR="001D791F" w:rsidRPr="001D791F" w:rsidRDefault="008F30B8" w:rsidP="001D791F">
      <w:pPr>
        <w:rPr>
          <w:rFonts w:ascii="Arial" w:hAnsi="Arial" w:cs="Arial"/>
          <w:color w:val="000000"/>
          <w:sz w:val="20"/>
          <w:szCs w:val="20"/>
          <w:shd w:val="clear" w:color="auto" w:fill="FFFFFF"/>
        </w:rPr>
      </w:pPr>
      <w:hyperlink r:id="rId204" w:history="1">
        <w:r w:rsidR="001D791F" w:rsidRPr="001D791F">
          <w:rPr>
            <w:rStyle w:val="Hyperlink"/>
            <w:rFonts w:ascii="Arial" w:hAnsi="Arial" w:cs="Arial"/>
            <w:sz w:val="20"/>
            <w:szCs w:val="20"/>
            <w:shd w:val="clear" w:color="auto" w:fill="FFFFFF"/>
          </w:rPr>
          <w:t>http://www.plantphysiol.org/content/83/2/384.full.pdf</w:t>
        </w:r>
      </w:hyperlink>
      <w:r w:rsidR="001D791F" w:rsidRPr="001D791F">
        <w:rPr>
          <w:rFonts w:ascii="Arial" w:hAnsi="Arial" w:cs="Arial"/>
          <w:color w:val="000000"/>
          <w:sz w:val="20"/>
          <w:szCs w:val="20"/>
          <w:shd w:val="clear" w:color="auto" w:fill="FFFFFF"/>
        </w:rPr>
        <w:t xml:space="preserve"> {</w:t>
      </w:r>
      <w:r w:rsidR="001D791F" w:rsidRPr="001D791F">
        <w:rPr>
          <w:rFonts w:ascii="Arial" w:hAnsi="Arial" w:cs="Arial"/>
          <w:color w:val="000000"/>
          <w:sz w:val="20"/>
          <w:szCs w:val="20"/>
          <w:highlight w:val="lightGray"/>
          <w:shd w:val="clear" w:color="auto" w:fill="FFFFFF"/>
        </w:rPr>
        <w:t>Pea Xyloglucan and Cellulose: V. XYLOGLUCAN-CELLULOSE INTERACTIONS IN VITRO AND IN VIVO - Takahisa Hayash, Margery P. F. Marsden, and Deborah P. Delmer</w:t>
      </w:r>
      <w:r w:rsidR="001D791F" w:rsidRPr="001D791F">
        <w:rPr>
          <w:rFonts w:ascii="Arial" w:hAnsi="Arial" w:cs="Arial"/>
          <w:color w:val="000000"/>
          <w:sz w:val="20"/>
          <w:szCs w:val="20"/>
          <w:shd w:val="clear" w:color="auto" w:fill="FFFFFF"/>
        </w:rPr>
        <w:t xml:space="preserve">} (mostra ação sobre xyloglucan, mas é </w:t>
      </w:r>
      <w:r w:rsidR="001D791F" w:rsidRPr="001D791F">
        <w:rPr>
          <w:rFonts w:ascii="Arial" w:hAnsi="Arial" w:cs="Arial"/>
          <w:i/>
          <w:color w:val="000000"/>
          <w:sz w:val="20"/>
          <w:szCs w:val="20"/>
          <w:shd w:val="clear" w:color="auto" w:fill="FFFFFF"/>
        </w:rPr>
        <w:t>in vitro</w:t>
      </w:r>
      <w:r w:rsidR="001D791F">
        <w:rPr>
          <w:rFonts w:ascii="Arial" w:hAnsi="Arial" w:cs="Arial"/>
          <w:color w:val="000000"/>
          <w:sz w:val="20"/>
          <w:szCs w:val="20"/>
          <w:shd w:val="clear" w:color="auto" w:fill="FFFFFF"/>
        </w:rPr>
        <w:t xml:space="preserve">, seria melhor ter artigo falando da ação </w:t>
      </w:r>
      <w:r w:rsidR="001D791F">
        <w:rPr>
          <w:rFonts w:ascii="Arial" w:hAnsi="Arial" w:cs="Arial"/>
          <w:i/>
          <w:color w:val="000000"/>
          <w:sz w:val="20"/>
          <w:szCs w:val="20"/>
          <w:shd w:val="clear" w:color="auto" w:fill="FFFFFF"/>
        </w:rPr>
        <w:t>in vivo</w:t>
      </w:r>
      <w:r w:rsidR="001D791F" w:rsidRPr="001D791F">
        <w:rPr>
          <w:rFonts w:ascii="Arial" w:hAnsi="Arial" w:cs="Arial"/>
          <w:color w:val="000000"/>
          <w:sz w:val="20"/>
          <w:szCs w:val="20"/>
          <w:shd w:val="clear" w:color="auto" w:fill="FFFFFF"/>
        </w:rPr>
        <w:t>)</w:t>
      </w:r>
    </w:p>
    <w:p w:rsidR="001D791F" w:rsidRPr="001D791F" w:rsidRDefault="008F30B8" w:rsidP="001D791F">
      <w:pPr>
        <w:rPr>
          <w:rFonts w:ascii="Arial" w:hAnsi="Arial" w:cs="Arial"/>
          <w:color w:val="000000"/>
          <w:sz w:val="20"/>
          <w:szCs w:val="20"/>
          <w:shd w:val="clear" w:color="auto" w:fill="FFFFFF"/>
        </w:rPr>
      </w:pPr>
      <w:hyperlink r:id="rId205" w:history="1">
        <w:r w:rsidR="001D791F" w:rsidRPr="00DE2D57">
          <w:rPr>
            <w:rStyle w:val="Hyperlink"/>
            <w:rFonts w:ascii="Arial" w:hAnsi="Arial" w:cs="Arial"/>
            <w:sz w:val="20"/>
            <w:szCs w:val="20"/>
            <w:shd w:val="clear" w:color="auto" w:fill="FFFFFF"/>
          </w:rPr>
          <w:t>http://www.publish.csiro.au/fp/PP9920137</w:t>
        </w:r>
      </w:hyperlink>
      <w:r w:rsidR="001D791F" w:rsidRPr="001D791F">
        <w:rPr>
          <w:rFonts w:ascii="Arial" w:hAnsi="Arial" w:cs="Arial"/>
          <w:color w:val="000000"/>
          <w:sz w:val="20"/>
          <w:szCs w:val="20"/>
          <w:shd w:val="clear" w:color="auto" w:fill="FFFFFF"/>
        </w:rPr>
        <w:t xml:space="preserve"> {</w:t>
      </w:r>
      <w:r w:rsidR="001D791F" w:rsidRPr="001D791F">
        <w:rPr>
          <w:rFonts w:ascii="Arial" w:hAnsi="Arial" w:cs="Arial"/>
          <w:color w:val="000000"/>
          <w:sz w:val="20"/>
          <w:szCs w:val="20"/>
          <w:highlight w:val="lightGray"/>
          <w:shd w:val="clear" w:color="auto" w:fill="FFFFFF"/>
        </w:rPr>
        <w:t>Multiple Forms of 1,4- β -Glucanase in Ripening Tomato Fruits Include a Xyloglucanase Activatable by Xyloglucan Oligosaccharides - G Maclachlan and C Brady</w:t>
      </w:r>
      <w:r w:rsidR="001D791F" w:rsidRPr="001D791F">
        <w:rPr>
          <w:rFonts w:ascii="Arial" w:hAnsi="Arial" w:cs="Arial"/>
          <w:color w:val="000000"/>
          <w:sz w:val="20"/>
          <w:szCs w:val="20"/>
          <w:shd w:val="clear" w:color="auto" w:fill="FFFFFF"/>
        </w:rPr>
        <w:t>} (n</w:t>
      </w:r>
      <w:r w:rsidR="001D791F">
        <w:rPr>
          <w:rFonts w:ascii="Arial" w:hAnsi="Arial" w:cs="Arial"/>
          <w:color w:val="000000"/>
          <w:sz w:val="20"/>
          <w:szCs w:val="20"/>
          <w:shd w:val="clear" w:color="auto" w:fill="FFFFFF"/>
        </w:rPr>
        <w:t>ão tenho acesso, mas talvez tirasse dúvida quanto à ação sobre o xiloglucano</w:t>
      </w:r>
      <w:r w:rsidR="001D791F" w:rsidRPr="001D791F">
        <w:rPr>
          <w:rFonts w:ascii="Arial" w:hAnsi="Arial" w:cs="Arial"/>
          <w:color w:val="000000"/>
          <w:sz w:val="20"/>
          <w:szCs w:val="20"/>
          <w:shd w:val="clear" w:color="auto" w:fill="FFFFFF"/>
        </w:rPr>
        <w:t>)</w:t>
      </w:r>
    </w:p>
    <w:p w:rsidR="00055552" w:rsidRPr="001D791F" w:rsidRDefault="00055552">
      <w:pPr>
        <w:rPr>
          <w:rFonts w:ascii="Arial" w:hAnsi="Arial" w:cs="Arial"/>
          <w:color w:val="000000"/>
          <w:sz w:val="20"/>
          <w:szCs w:val="20"/>
          <w:shd w:val="clear" w:color="auto" w:fill="FFFFFF"/>
        </w:rPr>
      </w:pPr>
    </w:p>
    <w:p w:rsidR="00E965DC" w:rsidRDefault="00055552">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beta</w:t>
      </w:r>
      <w:proofErr w:type="gramEnd"/>
      <w:r>
        <w:rPr>
          <w:rFonts w:ascii="Arial" w:hAnsi="Arial" w:cs="Arial"/>
          <w:color w:val="000000"/>
          <w:sz w:val="20"/>
          <w:szCs w:val="20"/>
          <w:shd w:val="clear" w:color="auto" w:fill="FFFFFF"/>
        </w:rPr>
        <w:t>-gluco</w:t>
      </w:r>
      <w:r w:rsidR="008D4917">
        <w:rPr>
          <w:rFonts w:ascii="Arial" w:hAnsi="Arial" w:cs="Arial"/>
          <w:color w:val="000000"/>
          <w:sz w:val="20"/>
          <w:szCs w:val="20"/>
          <w:shd w:val="clear" w:color="auto" w:fill="FFFFFF"/>
        </w:rPr>
        <w:t>s</w:t>
      </w:r>
      <w:r w:rsidR="00E454CC">
        <w:rPr>
          <w:rFonts w:ascii="Arial" w:hAnsi="Arial" w:cs="Arial"/>
          <w:color w:val="000000"/>
          <w:sz w:val="20"/>
          <w:szCs w:val="20"/>
          <w:shd w:val="clear" w:color="auto" w:fill="FFFFFF"/>
        </w:rPr>
        <w:t xml:space="preserve">idase </w:t>
      </w:r>
      <w:r w:rsidR="00811DC7">
        <w:rPr>
          <w:rFonts w:ascii="Arial" w:hAnsi="Arial" w:cs="Arial"/>
          <w:color w:val="000000"/>
          <w:sz w:val="20"/>
          <w:szCs w:val="20"/>
          <w:shd w:val="clear" w:color="auto" w:fill="FFFFFF"/>
        </w:rPr>
        <w:t xml:space="preserve">(ao lado está minha opinião, mas melhor conversar com o pessoal antes) </w:t>
      </w:r>
      <w:r w:rsidR="00E454CC">
        <w:rPr>
          <w:rFonts w:ascii="Arial" w:hAnsi="Arial" w:cs="Arial"/>
          <w:color w:val="000000"/>
          <w:sz w:val="20"/>
          <w:szCs w:val="20"/>
          <w:shd w:val="clear" w:color="auto" w:fill="FFFFFF"/>
        </w:rPr>
        <w:t>(</w:t>
      </w:r>
      <w:r w:rsidR="003136D2">
        <w:rPr>
          <w:rFonts w:ascii="Arial" w:hAnsi="Arial" w:cs="Arial"/>
          <w:color w:val="000000"/>
          <w:sz w:val="20"/>
          <w:szCs w:val="20"/>
          <w:shd w:val="clear" w:color="auto" w:fill="FFFFFF"/>
        </w:rPr>
        <w:t xml:space="preserve">Vou classificar como H/C, mas parece que em muitos casos se fala em beta-glucosidase como sinônimo de outras enzimas –O caso é que a ação da beta-glicosidase é interpretada de duas formas. Alguns autores consideram como </w:t>
      </w:r>
      <w:r w:rsidR="00E410F5">
        <w:rPr>
          <w:rFonts w:ascii="Arial" w:hAnsi="Arial" w:cs="Arial"/>
          <w:color w:val="000000"/>
          <w:sz w:val="20"/>
          <w:szCs w:val="20"/>
          <w:shd w:val="clear" w:color="auto" w:fill="FFFFFF"/>
        </w:rPr>
        <w:t>qualquer enzima</w:t>
      </w:r>
      <w:r w:rsidR="003136D2">
        <w:rPr>
          <w:rFonts w:ascii="Arial" w:hAnsi="Arial" w:cs="Arial"/>
          <w:color w:val="000000"/>
          <w:sz w:val="20"/>
          <w:szCs w:val="20"/>
          <w:shd w:val="clear" w:color="auto" w:fill="FFFFFF"/>
        </w:rPr>
        <w:t xml:space="preserve"> que fa</w:t>
      </w:r>
      <w:r w:rsidR="00E410F5">
        <w:rPr>
          <w:rFonts w:ascii="Arial" w:hAnsi="Arial" w:cs="Arial"/>
          <w:color w:val="000000"/>
          <w:sz w:val="20"/>
          <w:szCs w:val="20"/>
          <w:shd w:val="clear" w:color="auto" w:fill="FFFFFF"/>
        </w:rPr>
        <w:t>ça</w:t>
      </w:r>
      <w:r w:rsidR="003136D2">
        <w:rPr>
          <w:rFonts w:ascii="Arial" w:hAnsi="Arial" w:cs="Arial"/>
          <w:color w:val="000000"/>
          <w:sz w:val="20"/>
          <w:szCs w:val="20"/>
          <w:shd w:val="clear" w:color="auto" w:fill="FFFFFF"/>
        </w:rPr>
        <w:t xml:space="preserve"> uma hidrólise que separa a glicose de algum substrato</w:t>
      </w:r>
      <w:r w:rsidR="00E410F5">
        <w:rPr>
          <w:rFonts w:ascii="Arial" w:hAnsi="Arial" w:cs="Arial"/>
          <w:color w:val="000000"/>
          <w:sz w:val="20"/>
          <w:szCs w:val="20"/>
          <w:shd w:val="clear" w:color="auto" w:fill="FFFFFF"/>
        </w:rPr>
        <w:t xml:space="preserve"> –-seria um </w:t>
      </w:r>
      <w:r w:rsidR="00E410F5">
        <w:rPr>
          <w:rFonts w:ascii="Arial" w:hAnsi="Arial" w:cs="Arial"/>
          <w:i/>
          <w:color w:val="000000"/>
          <w:sz w:val="20"/>
          <w:szCs w:val="20"/>
          <w:shd w:val="clear" w:color="auto" w:fill="FFFFFF"/>
        </w:rPr>
        <w:t>lato</w:t>
      </w:r>
      <w:r w:rsidR="00E410F5" w:rsidRPr="00E410F5">
        <w:rPr>
          <w:rFonts w:ascii="Arial" w:hAnsi="Arial" w:cs="Arial"/>
          <w:i/>
          <w:color w:val="000000"/>
          <w:sz w:val="20"/>
          <w:szCs w:val="20"/>
          <w:shd w:val="clear" w:color="auto" w:fill="FFFFFF"/>
        </w:rPr>
        <w:t xml:space="preserve"> sensu</w:t>
      </w:r>
      <w:r w:rsidR="00E410F5">
        <w:rPr>
          <w:rFonts w:ascii="Arial" w:hAnsi="Arial" w:cs="Arial"/>
          <w:color w:val="000000"/>
          <w:sz w:val="20"/>
          <w:szCs w:val="20"/>
          <w:shd w:val="clear" w:color="auto" w:fill="FFFFFF"/>
        </w:rPr>
        <w:t>--</w:t>
      </w:r>
      <w:r w:rsidR="003136D2">
        <w:rPr>
          <w:rFonts w:ascii="Arial" w:hAnsi="Arial" w:cs="Arial"/>
          <w:color w:val="000000"/>
          <w:sz w:val="20"/>
          <w:szCs w:val="20"/>
          <w:shd w:val="clear" w:color="auto" w:fill="FFFFFF"/>
        </w:rPr>
        <w:t>, outros consideram como uma enzima que hidrolisa ligações beta-1,4 entre glicoses</w:t>
      </w:r>
      <w:r w:rsidR="00E410F5">
        <w:rPr>
          <w:rFonts w:ascii="Arial" w:hAnsi="Arial" w:cs="Arial"/>
          <w:color w:val="000000"/>
          <w:sz w:val="20"/>
          <w:szCs w:val="20"/>
          <w:shd w:val="clear" w:color="auto" w:fill="FFFFFF"/>
        </w:rPr>
        <w:t xml:space="preserve"> –-seria um </w:t>
      </w:r>
      <w:r w:rsidR="00E410F5">
        <w:rPr>
          <w:rFonts w:ascii="Arial" w:hAnsi="Arial" w:cs="Arial"/>
          <w:i/>
          <w:color w:val="000000"/>
          <w:sz w:val="20"/>
          <w:szCs w:val="20"/>
          <w:shd w:val="clear" w:color="auto" w:fill="FFFFFF"/>
        </w:rPr>
        <w:t>stricto sensu</w:t>
      </w:r>
      <w:r w:rsidR="00E410F5">
        <w:rPr>
          <w:rFonts w:ascii="Arial" w:hAnsi="Arial" w:cs="Arial"/>
          <w:color w:val="000000"/>
          <w:sz w:val="20"/>
          <w:szCs w:val="20"/>
          <w:shd w:val="clear" w:color="auto" w:fill="FFFFFF"/>
        </w:rPr>
        <w:t>--</w:t>
      </w:r>
      <w:r w:rsidR="003136D2">
        <w:rPr>
          <w:rFonts w:ascii="Arial" w:hAnsi="Arial" w:cs="Arial"/>
          <w:color w:val="000000"/>
          <w:sz w:val="20"/>
          <w:szCs w:val="20"/>
          <w:shd w:val="clear" w:color="auto" w:fill="FFFFFF"/>
        </w:rPr>
        <w:t xml:space="preserve">. Os primeiros, por usarem uma definição muito abrangente, chamam diversas enzimas de beta-glucosidase, ainda que elas tenham uma função específica e um nome e classificação diferente, como é o caso da </w:t>
      </w:r>
      <w:r w:rsidR="003136D2">
        <w:rPr>
          <w:rStyle w:val="Hyperlink"/>
          <w:rFonts w:ascii="Arial" w:hAnsi="Arial" w:cs="Arial"/>
          <w:color w:val="auto"/>
          <w:sz w:val="20"/>
          <w:szCs w:val="20"/>
          <w:u w:val="none"/>
          <w:shd w:val="clear" w:color="auto" w:fill="FFFFFF"/>
        </w:rPr>
        <w:t xml:space="preserve">Coniferin </w:t>
      </w:r>
      <w:r w:rsidR="003136D2" w:rsidRPr="00323B2F">
        <w:rPr>
          <w:rStyle w:val="Hyperlink"/>
          <w:rFonts w:ascii="Arial" w:hAnsi="Arial" w:cs="Arial"/>
          <w:color w:val="auto"/>
          <w:sz w:val="20"/>
          <w:szCs w:val="20"/>
          <w:u w:val="none"/>
          <w:shd w:val="clear" w:color="auto" w:fill="FFFFFF"/>
        </w:rPr>
        <w:t>β-Glucosidase</w:t>
      </w:r>
      <w:r w:rsidR="003136D2">
        <w:rPr>
          <w:rStyle w:val="Hyperlink"/>
          <w:rFonts w:ascii="Arial" w:hAnsi="Arial" w:cs="Arial"/>
          <w:color w:val="auto"/>
          <w:sz w:val="20"/>
          <w:szCs w:val="20"/>
          <w:u w:val="none"/>
          <w:shd w:val="clear" w:color="auto" w:fill="FFFFFF"/>
        </w:rPr>
        <w:t>, por exemplo, que tem outro EC number e tem função específica. Já no seguno caso os autores respeitam a ideia de que de acordo com o substrato hidrolisado se tem uma enzima diferente. Vou seguir esses autores e por isso classificar a enzima como H/C, mas se fosse utilizada a definição mais abrangente seria possível classifica-la como L também e talvez até outras coisas</w:t>
      </w:r>
      <w:r w:rsidR="003136D2">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r w:rsidR="000D575B">
        <w:rPr>
          <w:rFonts w:ascii="Arial" w:hAnsi="Arial" w:cs="Arial"/>
          <w:color w:val="000000"/>
          <w:sz w:val="20"/>
          <w:szCs w:val="20"/>
          <w:shd w:val="clear" w:color="auto" w:fill="FFFFFF"/>
        </w:rPr>
        <w:t xml:space="preserve"> </w:t>
      </w:r>
    </w:p>
    <w:p w:rsidR="00055552" w:rsidRPr="008474BA" w:rsidRDefault="000D575B">
      <w:pPr>
        <w:rPr>
          <w:rFonts w:ascii="Arial" w:hAnsi="Arial" w:cs="Arial"/>
          <w:color w:val="A5A5A5" w:themeColor="accent3"/>
          <w:sz w:val="20"/>
          <w:szCs w:val="20"/>
          <w:shd w:val="clear" w:color="auto" w:fill="FFFFFF"/>
        </w:rPr>
      </w:pPr>
      <w:r w:rsidRPr="008474BA">
        <w:rPr>
          <w:rFonts w:ascii="Arial" w:hAnsi="Arial" w:cs="Arial"/>
          <w:color w:val="A5A5A5" w:themeColor="accent3"/>
          <w:sz w:val="20"/>
          <w:szCs w:val="20"/>
          <w:shd w:val="clear" w:color="auto" w:fill="FFFFFF"/>
        </w:rPr>
        <w:t xml:space="preserve">OBS: nos artigos abaixo mencionei os que usam o conceito </w:t>
      </w:r>
      <w:r w:rsidRPr="008474BA">
        <w:rPr>
          <w:rFonts w:ascii="Arial" w:hAnsi="Arial" w:cs="Arial"/>
          <w:i/>
          <w:color w:val="A5A5A5" w:themeColor="accent3"/>
          <w:sz w:val="20"/>
          <w:szCs w:val="20"/>
          <w:shd w:val="clear" w:color="auto" w:fill="FFFFFF"/>
        </w:rPr>
        <w:t>lato sensu</w:t>
      </w:r>
      <w:r w:rsidRPr="008474BA">
        <w:rPr>
          <w:rFonts w:ascii="Arial" w:hAnsi="Arial" w:cs="Arial"/>
          <w:color w:val="A5A5A5" w:themeColor="accent3"/>
          <w:sz w:val="20"/>
          <w:szCs w:val="20"/>
          <w:shd w:val="clear" w:color="auto" w:fill="FFFFFF"/>
        </w:rPr>
        <w:t xml:space="preserve">, os que não mencionei nada são os </w:t>
      </w:r>
      <w:r w:rsidRPr="008474BA">
        <w:rPr>
          <w:rFonts w:ascii="Arial" w:hAnsi="Arial" w:cs="Arial"/>
          <w:i/>
          <w:color w:val="A5A5A5" w:themeColor="accent3"/>
          <w:sz w:val="20"/>
          <w:szCs w:val="20"/>
          <w:shd w:val="clear" w:color="auto" w:fill="FFFFFF"/>
        </w:rPr>
        <w:t>stricto sensu</w:t>
      </w:r>
      <w:r w:rsidRPr="008474BA">
        <w:rPr>
          <w:rFonts w:ascii="Arial" w:hAnsi="Arial" w:cs="Arial"/>
          <w:color w:val="A5A5A5" w:themeColor="accent3"/>
          <w:sz w:val="20"/>
          <w:szCs w:val="20"/>
          <w:shd w:val="clear" w:color="auto" w:fill="FFFFFF"/>
        </w:rPr>
        <w:t xml:space="preserve"> que eu estou levando em consideração para a classificação. Eu só comentei os </w:t>
      </w:r>
      <w:r w:rsidRPr="008474BA">
        <w:rPr>
          <w:rFonts w:ascii="Arial" w:hAnsi="Arial" w:cs="Arial"/>
          <w:i/>
          <w:color w:val="A5A5A5" w:themeColor="accent3"/>
          <w:sz w:val="20"/>
          <w:szCs w:val="20"/>
          <w:shd w:val="clear" w:color="auto" w:fill="FFFFFF"/>
        </w:rPr>
        <w:t>lato sensu</w:t>
      </w:r>
      <w:r w:rsidRPr="008474BA">
        <w:rPr>
          <w:rFonts w:ascii="Arial" w:hAnsi="Arial" w:cs="Arial"/>
          <w:color w:val="A5A5A5" w:themeColor="accent3"/>
          <w:sz w:val="20"/>
          <w:szCs w:val="20"/>
          <w:shd w:val="clear" w:color="auto" w:fill="FFFFFF"/>
        </w:rPr>
        <w:t xml:space="preserve"> para deixar claro que essa não é a abordagem que eu estou usando e caracterizá-los como artigos que não são considerados como referência, apesar de ser importante considerar sua presença.</w:t>
      </w:r>
    </w:p>
    <w:p w:rsidR="00E965DC" w:rsidRPr="008474BA" w:rsidRDefault="00E965DC" w:rsidP="008474BA">
      <w:pPr>
        <w:rPr>
          <w:rFonts w:ascii="Arial" w:hAnsi="Arial" w:cs="Arial"/>
          <w:color w:val="A5A5A5" w:themeColor="accent3"/>
          <w:sz w:val="20"/>
          <w:szCs w:val="20"/>
          <w:shd w:val="clear" w:color="auto" w:fill="FFFFFF"/>
        </w:rPr>
      </w:pPr>
      <w:r w:rsidRPr="008474BA">
        <w:rPr>
          <w:rFonts w:ascii="Arial" w:hAnsi="Arial" w:cs="Arial"/>
          <w:color w:val="A5A5A5" w:themeColor="accent3"/>
          <w:sz w:val="20"/>
          <w:szCs w:val="20"/>
        </w:rPr>
        <w:t xml:space="preserve">OBS2: </w:t>
      </w:r>
      <w:r w:rsidR="004D31EC" w:rsidRPr="008474BA">
        <w:rPr>
          <w:rFonts w:ascii="Arial" w:hAnsi="Arial" w:cs="Arial"/>
          <w:color w:val="A5A5A5" w:themeColor="accent3"/>
          <w:sz w:val="20"/>
          <w:szCs w:val="20"/>
        </w:rPr>
        <w:t>beta-D-glucoside glucohydrolase é um sinônimo!</w:t>
      </w:r>
      <w:r w:rsidR="008474BA" w:rsidRPr="008474BA">
        <w:rPr>
          <w:rFonts w:ascii="Arial" w:hAnsi="Arial" w:cs="Arial"/>
          <w:color w:val="A5A5A5" w:themeColor="accent3"/>
          <w:sz w:val="20"/>
          <w:szCs w:val="20"/>
        </w:rPr>
        <w:t xml:space="preserve"> </w:t>
      </w:r>
      <w:hyperlink r:id="rId206" w:history="1">
        <w:r w:rsidRPr="008474BA">
          <w:rPr>
            <w:rStyle w:val="Hyperlink"/>
            <w:rFonts w:ascii="Arial" w:hAnsi="Arial" w:cs="Arial"/>
            <w:color w:val="A5A5A5" w:themeColor="accent3"/>
            <w:sz w:val="20"/>
            <w:szCs w:val="20"/>
            <w:shd w:val="clear" w:color="auto" w:fill="FFFFFF"/>
          </w:rPr>
          <w:t>http://www.jbc.org/content/279/30/31796.full</w:t>
        </w:r>
      </w:hyperlink>
      <w:r w:rsidRPr="008474BA">
        <w:rPr>
          <w:rFonts w:ascii="Arial" w:hAnsi="Arial" w:cs="Arial"/>
          <w:color w:val="A5A5A5" w:themeColor="accent3"/>
          <w:sz w:val="20"/>
          <w:szCs w:val="20"/>
          <w:shd w:val="clear" w:color="auto" w:fill="FFFFFF"/>
        </w:rPr>
        <w:t xml:space="preserve"> {</w:t>
      </w:r>
      <w:r w:rsidR="008474BA" w:rsidRPr="008474BA">
        <w:rPr>
          <w:rFonts w:ascii="Arial" w:hAnsi="Arial" w:cs="Arial"/>
          <w:color w:val="A5A5A5" w:themeColor="accent3"/>
          <w:sz w:val="20"/>
          <w:szCs w:val="20"/>
          <w:highlight w:val="lightGray"/>
          <w:shd w:val="clear" w:color="auto" w:fill="FFFFFF"/>
        </w:rPr>
        <w:t xml:space="preserve">Structural Determinants of Substrate Specificity in Family 1 β-Glucosidases: novel insights from the crystal structure of sorghum dhurrinase-1, a </w:t>
      </w:r>
      <w:r w:rsidR="008474BA" w:rsidRPr="008474BA">
        <w:rPr>
          <w:rFonts w:ascii="Arial" w:hAnsi="Arial" w:cs="Arial"/>
          <w:color w:val="A5A5A5" w:themeColor="accent3"/>
          <w:sz w:val="20"/>
          <w:szCs w:val="20"/>
          <w:highlight w:val="lightGray"/>
          <w:shd w:val="clear" w:color="auto" w:fill="FFFFFF"/>
        </w:rPr>
        <w:lastRenderedPageBreak/>
        <w:t>plant β-glucosidase with strict specificity, in complex with its natural substrate - Lionel Verdoucq, Jeanne Morinière, David R. Bevan, Asim Esen, Andrea Vasella, Bernard Henrissat and Mirjam Czjze</w:t>
      </w:r>
      <w:r w:rsidRPr="008474BA">
        <w:rPr>
          <w:rFonts w:ascii="Arial" w:hAnsi="Arial" w:cs="Arial"/>
          <w:color w:val="A5A5A5" w:themeColor="accent3"/>
          <w:sz w:val="20"/>
          <w:szCs w:val="20"/>
          <w:shd w:val="clear" w:color="auto" w:fill="FFFFFF"/>
        </w:rPr>
        <w:t xml:space="preserve">} (Nesse artigo ele menciona também a thioglucosidase como sendo uma beta-glucosidase, mas ela é uma outra enzima. Isso já mostra que esse é um dos artigos </w:t>
      </w:r>
      <w:r w:rsidRPr="008474BA">
        <w:rPr>
          <w:rFonts w:ascii="Arial" w:hAnsi="Arial" w:cs="Arial"/>
          <w:i/>
          <w:color w:val="A5A5A5" w:themeColor="accent3"/>
          <w:sz w:val="20"/>
          <w:szCs w:val="20"/>
          <w:shd w:val="clear" w:color="auto" w:fill="FFFFFF"/>
        </w:rPr>
        <w:t>lato sensu</w:t>
      </w:r>
      <w:r w:rsidRPr="008474BA">
        <w:rPr>
          <w:rFonts w:ascii="Arial" w:hAnsi="Arial" w:cs="Arial"/>
          <w:color w:val="A5A5A5" w:themeColor="accent3"/>
          <w:sz w:val="20"/>
          <w:szCs w:val="20"/>
          <w:shd w:val="clear" w:color="auto" w:fill="FFFFFF"/>
        </w:rPr>
        <w:t>, mas mesmo assim é válido para confirmar que o EC da beta-D-glucoside glucohydrolase é o mesmo da beta-glucosidase)</w:t>
      </w:r>
    </w:p>
    <w:p w:rsidR="00055552" w:rsidRDefault="008F30B8">
      <w:pPr>
        <w:rPr>
          <w:rStyle w:val="Hyperlink"/>
          <w:rFonts w:ascii="Arial" w:hAnsi="Arial" w:cs="Arial"/>
          <w:color w:val="auto"/>
          <w:sz w:val="20"/>
          <w:szCs w:val="20"/>
          <w:u w:val="none"/>
          <w:shd w:val="clear" w:color="auto" w:fill="FFFFFF"/>
        </w:rPr>
      </w:pPr>
      <w:hyperlink r:id="rId207" w:history="1">
        <w:r w:rsidR="00055552" w:rsidRPr="004C3FFA">
          <w:rPr>
            <w:rStyle w:val="Hyperlink"/>
            <w:rFonts w:ascii="Arial" w:hAnsi="Arial" w:cs="Arial"/>
            <w:sz w:val="20"/>
            <w:szCs w:val="20"/>
            <w:shd w:val="clear" w:color="auto" w:fill="FFFFFF"/>
          </w:rPr>
          <w:t>http://ac.els-cdn.com/0020711X82901094/1-s2.0-0020711X82901094-main.pdf?_tid=2ef3548c-1d0c-11e6-b030-00000aab0f02&amp;acdnat=1463585064_69da232c814562d718cfd440721d1933</w:t>
        </w:r>
      </w:hyperlink>
      <w:r w:rsidR="00614CC9" w:rsidRPr="004C3FFA">
        <w:rPr>
          <w:rStyle w:val="Hyperlink"/>
          <w:rFonts w:ascii="Arial" w:hAnsi="Arial" w:cs="Arial"/>
          <w:color w:val="auto"/>
          <w:sz w:val="20"/>
          <w:szCs w:val="20"/>
          <w:u w:val="none"/>
          <w:shd w:val="clear" w:color="auto" w:fill="FFFFFF"/>
        </w:rPr>
        <w:t xml:space="preserve"> {</w:t>
      </w:r>
      <w:r w:rsidR="004E7EBB" w:rsidRPr="002D1356">
        <w:rPr>
          <w:rStyle w:val="Hyperlink"/>
          <w:rFonts w:ascii="Arial" w:hAnsi="Arial" w:cs="Arial"/>
          <w:color w:val="auto"/>
          <w:sz w:val="20"/>
          <w:szCs w:val="20"/>
          <w:highlight w:val="lightGray"/>
          <w:u w:val="none"/>
          <w:shd w:val="clear" w:color="auto" w:fill="FFFFFF"/>
        </w:rPr>
        <w:t>β</w:t>
      </w:r>
      <w:r w:rsidR="004E7EBB" w:rsidRPr="004C3FFA">
        <w:rPr>
          <w:rStyle w:val="Hyperlink"/>
          <w:rFonts w:ascii="Arial" w:hAnsi="Arial" w:cs="Arial"/>
          <w:color w:val="auto"/>
          <w:sz w:val="20"/>
          <w:szCs w:val="20"/>
          <w:highlight w:val="lightGray"/>
          <w:u w:val="none"/>
          <w:shd w:val="clear" w:color="auto" w:fill="FFFFFF"/>
        </w:rPr>
        <w:t>-Glucosidase: Its role in cellulase synthesis and hydrolysis of cellulose - J.G. Shewale</w:t>
      </w:r>
      <w:r w:rsidR="00614CC9" w:rsidRPr="004C3FFA">
        <w:rPr>
          <w:rStyle w:val="Hyperlink"/>
          <w:rFonts w:ascii="Arial" w:hAnsi="Arial" w:cs="Arial"/>
          <w:color w:val="auto"/>
          <w:sz w:val="20"/>
          <w:szCs w:val="20"/>
          <w:u w:val="none"/>
          <w:shd w:val="clear" w:color="auto" w:fill="FFFFFF"/>
        </w:rPr>
        <w:t>}</w:t>
      </w:r>
      <w:r w:rsidR="004C3FFA" w:rsidRPr="004C3FFA">
        <w:rPr>
          <w:rStyle w:val="Hyperlink"/>
          <w:rFonts w:ascii="Arial" w:hAnsi="Arial" w:cs="Arial"/>
          <w:color w:val="auto"/>
          <w:sz w:val="20"/>
          <w:szCs w:val="20"/>
          <w:u w:val="none"/>
          <w:shd w:val="clear" w:color="auto" w:fill="FFFFFF"/>
        </w:rPr>
        <w:t xml:space="preserve"> (fala que cellulose é composta por v</w:t>
      </w:r>
      <w:r w:rsidR="004C3FFA">
        <w:rPr>
          <w:rStyle w:val="Hyperlink"/>
          <w:rFonts w:ascii="Arial" w:hAnsi="Arial" w:cs="Arial"/>
          <w:color w:val="auto"/>
          <w:sz w:val="20"/>
          <w:szCs w:val="20"/>
          <w:u w:val="none"/>
          <w:shd w:val="clear" w:color="auto" w:fill="FFFFFF"/>
        </w:rPr>
        <w:t>árias enzimas, dentre elas a beta-glucosidase. Isso faz sentido??? Ou é apenas uma visão antiga sobre o assunto?</w:t>
      </w:r>
      <w:r w:rsidR="00E6595C">
        <w:rPr>
          <w:rStyle w:val="Hyperlink"/>
          <w:rFonts w:ascii="Arial" w:hAnsi="Arial" w:cs="Arial"/>
          <w:color w:val="auto"/>
          <w:sz w:val="20"/>
          <w:szCs w:val="20"/>
          <w:u w:val="none"/>
          <w:shd w:val="clear" w:color="auto" w:fill="FFFFFF"/>
        </w:rPr>
        <w:t xml:space="preserve"> Parece que é isso mesmo, ver artigo seguinte –que é de 2013-</w:t>
      </w:r>
      <w:r w:rsidR="004C3FFA" w:rsidRPr="004C3FFA">
        <w:rPr>
          <w:rStyle w:val="Hyperlink"/>
          <w:rFonts w:ascii="Arial" w:hAnsi="Arial" w:cs="Arial"/>
          <w:color w:val="auto"/>
          <w:sz w:val="20"/>
          <w:szCs w:val="20"/>
          <w:u w:val="none"/>
          <w:shd w:val="clear" w:color="auto" w:fill="FFFFFF"/>
        </w:rPr>
        <w:t>)</w:t>
      </w:r>
    </w:p>
    <w:p w:rsidR="00E6595C" w:rsidRPr="00E410F5" w:rsidRDefault="008F30B8" w:rsidP="00E6595C">
      <w:pPr>
        <w:rPr>
          <w:rStyle w:val="Hyperlink"/>
          <w:rFonts w:ascii="Arial" w:hAnsi="Arial" w:cs="Arial"/>
          <w:color w:val="auto"/>
          <w:sz w:val="20"/>
          <w:szCs w:val="20"/>
          <w:u w:val="none"/>
          <w:shd w:val="clear" w:color="auto" w:fill="FFFFFF"/>
        </w:rPr>
      </w:pPr>
      <w:hyperlink r:id="rId208" w:history="1">
        <w:r w:rsidR="00E6595C" w:rsidRPr="00E6595C">
          <w:rPr>
            <w:rStyle w:val="Hyperlink"/>
            <w:rFonts w:ascii="Arial" w:hAnsi="Arial" w:cs="Arial"/>
            <w:sz w:val="20"/>
            <w:szCs w:val="20"/>
            <w:shd w:val="clear" w:color="auto" w:fill="FFFFFF"/>
            <w:lang w:val="en-US"/>
          </w:rPr>
          <w:t>http://www.sciencedirect.com/science/article/pii/S0960852412013491</w:t>
        </w:r>
      </w:hyperlink>
      <w:r w:rsidR="00E6595C" w:rsidRPr="00E6595C">
        <w:rPr>
          <w:rStyle w:val="Hyperlink"/>
          <w:rFonts w:ascii="Arial" w:hAnsi="Arial" w:cs="Arial"/>
          <w:color w:val="auto"/>
          <w:sz w:val="20"/>
          <w:szCs w:val="20"/>
          <w:u w:val="none"/>
          <w:shd w:val="clear" w:color="auto" w:fill="FFFFFF"/>
          <w:lang w:val="en-US"/>
        </w:rPr>
        <w:t xml:space="preserve"> {</w:t>
      </w:r>
      <w:r w:rsidR="00E6595C" w:rsidRPr="00E6595C">
        <w:rPr>
          <w:rStyle w:val="Hyperlink"/>
          <w:rFonts w:ascii="Arial" w:hAnsi="Arial" w:cs="Arial"/>
          <w:color w:val="auto"/>
          <w:sz w:val="20"/>
          <w:szCs w:val="20"/>
          <w:highlight w:val="lightGray"/>
          <w:u w:val="none"/>
          <w:shd w:val="clear" w:color="auto" w:fill="FFFFFF"/>
          <w:lang w:val="en-US"/>
        </w:rPr>
        <w:t>Role and significance of beta-glucosidases in the hydrolysis of cellulose for bioethanol production - Reeta Rani Singhaniaa, Anil Kumar Patela, Rajeev K. Sukumaranb, Christian Larrochea, Ashok Pandey</w:t>
      </w:r>
      <w:r w:rsidR="00E6595C" w:rsidRPr="00E6595C">
        <w:rPr>
          <w:rStyle w:val="Hyperlink"/>
          <w:rFonts w:ascii="Arial" w:hAnsi="Arial" w:cs="Arial"/>
          <w:color w:val="auto"/>
          <w:sz w:val="20"/>
          <w:szCs w:val="20"/>
          <w:u w:val="none"/>
          <w:shd w:val="clear" w:color="auto" w:fill="FFFFFF"/>
          <w:lang w:val="en-US"/>
        </w:rPr>
        <w:t>} (“Cellulase is a multi-enzyme complex of three different enzymes; exoglucanase, endoglucanase and beta-glucosidase (BGL) which acts synergistically for complete hydrolysis of cellulose. Cellulose fibers are firstly cleaved in between by endoglucanase releasing small cellulose fragments with free reducing and non reducing ends which are attacked by exoglucanase to release small oligosaccharides, cellobiose; and is finally hydrolysed into glucose monomers by beta-glucosidase. Beta-glucosidase completes the final step of hydrolysis by converting the cellobiose (an intermediate product of cellulose hydrolysis) to glucose”</w:t>
      </w:r>
      <w:r w:rsidR="00E6595C">
        <w:rPr>
          <w:rStyle w:val="Hyperlink"/>
          <w:rFonts w:ascii="Arial" w:hAnsi="Arial" w:cs="Arial"/>
          <w:color w:val="auto"/>
          <w:sz w:val="20"/>
          <w:szCs w:val="20"/>
          <w:u w:val="none"/>
          <w:shd w:val="clear" w:color="auto" w:fill="FFFFFF"/>
          <w:lang w:val="en-US"/>
        </w:rPr>
        <w:t xml:space="preserve"> “</w:t>
      </w:r>
      <w:r w:rsidR="00E6595C" w:rsidRPr="00E6595C">
        <w:rPr>
          <w:rStyle w:val="Hyperlink"/>
          <w:rFonts w:ascii="Arial" w:hAnsi="Arial" w:cs="Arial"/>
          <w:color w:val="auto"/>
          <w:sz w:val="20"/>
          <w:szCs w:val="20"/>
          <w:u w:val="none"/>
          <w:shd w:val="clear" w:color="auto" w:fill="FFFFFF"/>
          <w:lang w:val="en-US"/>
        </w:rPr>
        <w:t>In plants, the enzyme is involved in beta-glucan synthesis during cell wall development, pigment metabolism, fruit ripening, and defense mechanisms</w:t>
      </w:r>
      <w:r w:rsidR="00E6595C">
        <w:rPr>
          <w:rStyle w:val="Hyperlink"/>
          <w:rFonts w:ascii="Arial" w:hAnsi="Arial" w:cs="Arial"/>
          <w:color w:val="auto"/>
          <w:sz w:val="20"/>
          <w:szCs w:val="20"/>
          <w:u w:val="none"/>
          <w:shd w:val="clear" w:color="auto" w:fill="FFFFFF"/>
          <w:lang w:val="en-US"/>
        </w:rPr>
        <w:t>”-síntese de beta-glucano???- “</w:t>
      </w:r>
      <w:r w:rsidR="00E6595C" w:rsidRPr="00E6595C">
        <w:rPr>
          <w:rStyle w:val="Hyperlink"/>
          <w:rFonts w:ascii="Arial" w:hAnsi="Arial" w:cs="Arial"/>
          <w:color w:val="auto"/>
          <w:sz w:val="20"/>
          <w:szCs w:val="20"/>
          <w:u w:val="none"/>
          <w:shd w:val="clear" w:color="auto" w:fill="FFFFFF"/>
          <w:lang w:val="en-US"/>
        </w:rPr>
        <w:t>Based on substrate specificity, these enzymes have been classified as (1) aryl beta-glucosidases, which act on aryl-glucosides, (2) true cellobiases, which hydrolyze cellobiose to release glucose, and (3) broad substrate specificity enzymes, which act on a wide spectrum of substrates. Most of the beta-glucosidases characterized so far are placed in the last category.</w:t>
      </w:r>
      <w:r w:rsidR="00E6595C">
        <w:rPr>
          <w:rStyle w:val="Hyperlink"/>
          <w:rFonts w:ascii="Arial" w:hAnsi="Arial" w:cs="Arial"/>
          <w:color w:val="auto"/>
          <w:sz w:val="20"/>
          <w:szCs w:val="20"/>
          <w:u w:val="none"/>
          <w:shd w:val="clear" w:color="auto" w:fill="FFFFFF"/>
          <w:lang w:val="en-US"/>
        </w:rPr>
        <w:t>”</w:t>
      </w:r>
      <w:r w:rsidR="00E410F5">
        <w:rPr>
          <w:rStyle w:val="Hyperlink"/>
          <w:rFonts w:ascii="Arial" w:hAnsi="Arial" w:cs="Arial"/>
          <w:color w:val="auto"/>
          <w:sz w:val="20"/>
          <w:szCs w:val="20"/>
          <w:u w:val="none"/>
          <w:shd w:val="clear" w:color="auto" w:fill="FFFFFF"/>
          <w:lang w:val="en-US"/>
        </w:rPr>
        <w:t xml:space="preserve"> </w:t>
      </w:r>
      <w:r w:rsidR="00E410F5" w:rsidRPr="00E410F5">
        <w:rPr>
          <w:rStyle w:val="Hyperlink"/>
          <w:rFonts w:ascii="Arial" w:hAnsi="Arial" w:cs="Arial"/>
          <w:color w:val="auto"/>
          <w:sz w:val="20"/>
          <w:szCs w:val="20"/>
          <w:u w:val="none"/>
          <w:shd w:val="clear" w:color="auto" w:fill="FFFFFF"/>
        </w:rPr>
        <w:t xml:space="preserve">Aqui é um autor que fala da beta-glicosidase no </w:t>
      </w:r>
      <w:r w:rsidR="00E410F5" w:rsidRPr="00E410F5">
        <w:rPr>
          <w:rStyle w:val="Hyperlink"/>
          <w:rFonts w:ascii="Arial" w:hAnsi="Arial" w:cs="Arial"/>
          <w:i/>
          <w:color w:val="auto"/>
          <w:sz w:val="20"/>
          <w:szCs w:val="20"/>
          <w:u w:val="none"/>
          <w:shd w:val="clear" w:color="auto" w:fill="FFFFFF"/>
        </w:rPr>
        <w:t>lato sensu</w:t>
      </w:r>
      <w:r w:rsidR="00E410F5" w:rsidRPr="00E410F5">
        <w:rPr>
          <w:rStyle w:val="Hyperlink"/>
          <w:rFonts w:ascii="Arial" w:hAnsi="Arial" w:cs="Arial"/>
          <w:color w:val="auto"/>
          <w:sz w:val="20"/>
          <w:szCs w:val="20"/>
          <w:u w:val="none"/>
          <w:shd w:val="clear" w:color="auto" w:fill="FFFFFF"/>
        </w:rPr>
        <w:t xml:space="preserve">, mas que fala que ela </w:t>
      </w:r>
      <w:r w:rsidR="00E410F5">
        <w:rPr>
          <w:rStyle w:val="Hyperlink"/>
          <w:rFonts w:ascii="Arial" w:hAnsi="Arial" w:cs="Arial"/>
          <w:color w:val="auto"/>
          <w:sz w:val="20"/>
          <w:szCs w:val="20"/>
          <w:u w:val="none"/>
          <w:shd w:val="clear" w:color="auto" w:fill="FFFFFF"/>
        </w:rPr>
        <w:t>é então classificada em 3 subgrupos</w:t>
      </w:r>
      <w:r w:rsidR="00E6595C" w:rsidRPr="00E410F5">
        <w:rPr>
          <w:rStyle w:val="Hyperlink"/>
          <w:rFonts w:ascii="Arial" w:hAnsi="Arial" w:cs="Arial"/>
          <w:color w:val="auto"/>
          <w:sz w:val="20"/>
          <w:szCs w:val="20"/>
          <w:u w:val="none"/>
          <w:shd w:val="clear" w:color="auto" w:fill="FFFFFF"/>
        </w:rPr>
        <w:t>)</w:t>
      </w:r>
    </w:p>
    <w:p w:rsidR="00690F8B" w:rsidRDefault="008F30B8">
      <w:pPr>
        <w:rPr>
          <w:rStyle w:val="Hyperlink"/>
          <w:rFonts w:ascii="Arial" w:hAnsi="Arial" w:cs="Arial"/>
          <w:color w:val="auto"/>
          <w:sz w:val="20"/>
          <w:szCs w:val="20"/>
          <w:u w:val="none"/>
          <w:shd w:val="clear" w:color="auto" w:fill="FFFFFF"/>
        </w:rPr>
      </w:pPr>
      <w:hyperlink r:id="rId209" w:history="1">
        <w:r w:rsidR="001C1DAC" w:rsidRPr="00FB2CE7">
          <w:rPr>
            <w:rStyle w:val="Hyperlink"/>
            <w:rFonts w:ascii="Arial" w:hAnsi="Arial" w:cs="Arial"/>
            <w:sz w:val="20"/>
            <w:szCs w:val="20"/>
            <w:shd w:val="clear" w:color="auto" w:fill="FFFFFF"/>
          </w:rPr>
          <w:t>http://www.enzyme-database.org/query.php?ec=3.2.1.21</w:t>
        </w:r>
      </w:hyperlink>
      <w:r w:rsidR="001C1DAC">
        <w:rPr>
          <w:rStyle w:val="Hyperlink"/>
          <w:rFonts w:ascii="Arial" w:hAnsi="Arial" w:cs="Arial"/>
          <w:color w:val="auto"/>
          <w:sz w:val="20"/>
          <w:szCs w:val="20"/>
          <w:u w:val="none"/>
          <w:shd w:val="clear" w:color="auto" w:fill="FFFFFF"/>
        </w:rPr>
        <w:t xml:space="preserve"> </w:t>
      </w:r>
      <w:r w:rsidR="004C3FFA">
        <w:rPr>
          <w:rStyle w:val="Hyperlink"/>
          <w:rFonts w:ascii="Arial" w:hAnsi="Arial" w:cs="Arial"/>
          <w:color w:val="auto"/>
          <w:sz w:val="20"/>
          <w:szCs w:val="20"/>
          <w:u w:val="none"/>
          <w:shd w:val="clear" w:color="auto" w:fill="FFFFFF"/>
        </w:rPr>
        <w:t>(</w:t>
      </w:r>
      <w:r w:rsidR="001C1DAC">
        <w:rPr>
          <w:rStyle w:val="Hyperlink"/>
          <w:rFonts w:ascii="Arial" w:hAnsi="Arial" w:cs="Arial"/>
          <w:color w:val="auto"/>
          <w:sz w:val="20"/>
          <w:szCs w:val="20"/>
          <w:u w:val="none"/>
          <w:shd w:val="clear" w:color="auto" w:fill="FFFFFF"/>
        </w:rPr>
        <w:t>Comentário fala da abrangência de sua ação “</w:t>
      </w:r>
      <w:r w:rsidR="001C1DAC" w:rsidRPr="001C1DAC">
        <w:rPr>
          <w:rFonts w:ascii="Arial" w:hAnsi="Arial" w:cs="Arial"/>
          <w:sz w:val="20"/>
          <w:szCs w:val="20"/>
          <w:shd w:val="clear" w:color="auto" w:fill="FFFFFF"/>
        </w:rPr>
        <w:t xml:space="preserve">Wide specificity for β-D-glucosides. </w:t>
      </w:r>
      <w:r w:rsidR="001C1DAC" w:rsidRPr="00F05E32">
        <w:rPr>
          <w:rFonts w:ascii="Arial" w:hAnsi="Arial" w:cs="Arial"/>
          <w:sz w:val="20"/>
          <w:szCs w:val="20"/>
          <w:shd w:val="clear" w:color="auto" w:fill="FFFFFF"/>
          <w:lang w:val="en-US"/>
        </w:rPr>
        <w:t xml:space="preserve">Some examples also hydrolyse one or more of the following: </w:t>
      </w:r>
      <w:r w:rsidR="001C1DAC" w:rsidRPr="001C1DAC">
        <w:rPr>
          <w:rFonts w:ascii="Arial" w:hAnsi="Arial" w:cs="Arial"/>
          <w:sz w:val="20"/>
          <w:szCs w:val="20"/>
          <w:shd w:val="clear" w:color="auto" w:fill="FFFFFF"/>
        </w:rPr>
        <w:t>β</w:t>
      </w:r>
      <w:r w:rsidR="001C1DAC" w:rsidRPr="00F05E32">
        <w:rPr>
          <w:rFonts w:ascii="Arial" w:hAnsi="Arial" w:cs="Arial"/>
          <w:sz w:val="20"/>
          <w:szCs w:val="20"/>
          <w:shd w:val="clear" w:color="auto" w:fill="FFFFFF"/>
          <w:lang w:val="en-US"/>
        </w:rPr>
        <w:t xml:space="preserve">-D-galactosides, </w:t>
      </w:r>
      <w:r w:rsidR="001C1DAC" w:rsidRPr="001C1DAC">
        <w:rPr>
          <w:rFonts w:ascii="Arial" w:hAnsi="Arial" w:cs="Arial"/>
          <w:sz w:val="20"/>
          <w:szCs w:val="20"/>
          <w:shd w:val="clear" w:color="auto" w:fill="FFFFFF"/>
        </w:rPr>
        <w:t>α</w:t>
      </w:r>
      <w:r w:rsidR="001C1DAC" w:rsidRPr="00F05E32">
        <w:rPr>
          <w:rFonts w:ascii="Arial" w:hAnsi="Arial" w:cs="Arial"/>
          <w:sz w:val="20"/>
          <w:szCs w:val="20"/>
          <w:shd w:val="clear" w:color="auto" w:fill="FFFFFF"/>
          <w:lang w:val="en-US"/>
        </w:rPr>
        <w:t xml:space="preserve">-L-arabinosides, </w:t>
      </w:r>
      <w:r w:rsidR="001C1DAC" w:rsidRPr="001C1DAC">
        <w:rPr>
          <w:rFonts w:ascii="Arial" w:hAnsi="Arial" w:cs="Arial"/>
          <w:sz w:val="20"/>
          <w:szCs w:val="20"/>
          <w:shd w:val="clear" w:color="auto" w:fill="FFFFFF"/>
        </w:rPr>
        <w:t>β</w:t>
      </w:r>
      <w:r w:rsidR="001C1DAC" w:rsidRPr="00F05E32">
        <w:rPr>
          <w:rFonts w:ascii="Arial" w:hAnsi="Arial" w:cs="Arial"/>
          <w:sz w:val="20"/>
          <w:szCs w:val="20"/>
          <w:shd w:val="clear" w:color="auto" w:fill="FFFFFF"/>
          <w:lang w:val="en-US"/>
        </w:rPr>
        <w:t xml:space="preserve">-D-xylosides, </w:t>
      </w:r>
      <w:r w:rsidR="001C1DAC" w:rsidRPr="001C1DAC">
        <w:rPr>
          <w:rFonts w:ascii="Arial" w:hAnsi="Arial" w:cs="Arial"/>
          <w:sz w:val="20"/>
          <w:szCs w:val="20"/>
          <w:shd w:val="clear" w:color="auto" w:fill="FFFFFF"/>
        </w:rPr>
        <w:t>β</w:t>
      </w:r>
      <w:r w:rsidR="001C1DAC" w:rsidRPr="00F05E32">
        <w:rPr>
          <w:rFonts w:ascii="Arial" w:hAnsi="Arial" w:cs="Arial"/>
          <w:sz w:val="20"/>
          <w:szCs w:val="20"/>
          <w:shd w:val="clear" w:color="auto" w:fill="FFFFFF"/>
          <w:lang w:val="en-US"/>
        </w:rPr>
        <w:t>-D-fucosides.</w:t>
      </w:r>
      <w:r w:rsidR="001C1DAC" w:rsidRPr="00F05E32">
        <w:rPr>
          <w:rStyle w:val="Hyperlink"/>
          <w:rFonts w:ascii="Arial" w:hAnsi="Arial" w:cs="Arial"/>
          <w:color w:val="auto"/>
          <w:sz w:val="20"/>
          <w:szCs w:val="20"/>
          <w:u w:val="none"/>
          <w:shd w:val="clear" w:color="auto" w:fill="FFFFFF"/>
          <w:lang w:val="en-US"/>
        </w:rPr>
        <w:t xml:space="preserve">” </w:t>
      </w:r>
      <w:r w:rsidR="001C1DAC">
        <w:rPr>
          <w:rStyle w:val="Hyperlink"/>
          <w:rFonts w:ascii="Arial" w:hAnsi="Arial" w:cs="Arial"/>
          <w:color w:val="auto"/>
          <w:sz w:val="20"/>
          <w:szCs w:val="20"/>
          <w:u w:val="none"/>
          <w:shd w:val="clear" w:color="auto" w:fill="FFFFFF"/>
        </w:rPr>
        <w:t xml:space="preserve">Aqui, inclusive, considerando tudo que ele diz que a enzima hidrolisa, ele parece tratar da proteína como </w:t>
      </w:r>
      <w:r w:rsidR="001C1DAC">
        <w:rPr>
          <w:rStyle w:val="Hyperlink"/>
          <w:rFonts w:ascii="Arial" w:hAnsi="Arial" w:cs="Arial"/>
          <w:i/>
          <w:color w:val="auto"/>
          <w:sz w:val="20"/>
          <w:szCs w:val="20"/>
          <w:u w:val="none"/>
          <w:shd w:val="clear" w:color="auto" w:fill="FFFFFF"/>
        </w:rPr>
        <w:t>latu sensu</w:t>
      </w:r>
      <w:r w:rsidR="001C1DAC">
        <w:rPr>
          <w:rStyle w:val="Hyperlink"/>
          <w:rFonts w:ascii="Arial" w:hAnsi="Arial" w:cs="Arial"/>
          <w:color w:val="auto"/>
          <w:sz w:val="20"/>
          <w:szCs w:val="20"/>
          <w:u w:val="none"/>
          <w:shd w:val="clear" w:color="auto" w:fill="FFFFFF"/>
        </w:rPr>
        <w:t>.</w:t>
      </w:r>
      <w:proofErr w:type="gramStart"/>
      <w:r w:rsidR="00690F8B">
        <w:rPr>
          <w:rStyle w:val="Hyperlink"/>
          <w:rFonts w:ascii="Arial" w:hAnsi="Arial" w:cs="Arial"/>
          <w:color w:val="auto"/>
          <w:sz w:val="20"/>
          <w:szCs w:val="20"/>
          <w:u w:val="none"/>
          <w:shd w:val="clear" w:color="auto" w:fill="FFFFFF"/>
        </w:rPr>
        <w:t>)</w:t>
      </w:r>
      <w:proofErr w:type="gramEnd"/>
      <w:r w:rsidR="00690F8B">
        <w:rPr>
          <w:rStyle w:val="Hyperlink"/>
          <w:rFonts w:ascii="Arial" w:hAnsi="Arial" w:cs="Arial"/>
          <w:color w:val="auto"/>
          <w:sz w:val="20"/>
          <w:szCs w:val="20"/>
          <w:u w:val="none"/>
          <w:shd w:val="clear" w:color="auto" w:fill="FFFFFF"/>
        </w:rPr>
        <w:t xml:space="preserve"> </w:t>
      </w:r>
    </w:p>
    <w:p w:rsidR="004C3FFA" w:rsidRDefault="008F30B8" w:rsidP="00690F8B">
      <w:pPr>
        <w:rPr>
          <w:rStyle w:val="Hyperlink"/>
          <w:rFonts w:ascii="Arial" w:hAnsi="Arial" w:cs="Arial"/>
          <w:color w:val="auto"/>
          <w:sz w:val="20"/>
          <w:szCs w:val="20"/>
          <w:u w:val="none"/>
          <w:shd w:val="clear" w:color="auto" w:fill="FFFFFF"/>
        </w:rPr>
      </w:pPr>
      <w:hyperlink r:id="rId210" w:history="1">
        <w:r w:rsidR="00690F8B" w:rsidRPr="00690F8B">
          <w:rPr>
            <w:rStyle w:val="Hyperlink"/>
            <w:rFonts w:ascii="Arial" w:hAnsi="Arial" w:cs="Arial"/>
            <w:sz w:val="20"/>
            <w:szCs w:val="20"/>
            <w:shd w:val="clear" w:color="auto" w:fill="FFFFFF"/>
          </w:rPr>
          <w:t>http://download.springer.com/static/pdf/262/art%253A10.1007%252Fs10529-007-9334-5.pdf?originUrl=http%3A%2F%2Flink.springer.com%2Farticle%2F10.1007%2Fs10529-007-9334-5&amp;token2=exp=1465220815~acl=%2Fstatic%2Fpdf%2F262%2Fart%25253A10.1007%25252Fs10529-007-9334-5.pdf%3ForiginUrl%3Dhttp%253A%252F%252Flink.springer.com%252Farticle%252F10.1007%252Fs10529-007-9334-5*~hmac=f2f51b46aacf8ba3b1695c0070158b1bc53ca9c5fa4c55d00a8dbeaf981933fb</w:t>
        </w:r>
      </w:hyperlink>
      <w:r w:rsidR="00690F8B" w:rsidRPr="00690F8B">
        <w:rPr>
          <w:rStyle w:val="Hyperlink"/>
          <w:rFonts w:ascii="Arial" w:hAnsi="Arial" w:cs="Arial"/>
          <w:color w:val="auto"/>
          <w:sz w:val="20"/>
          <w:szCs w:val="20"/>
          <w:u w:val="none"/>
          <w:shd w:val="clear" w:color="auto" w:fill="FFFFFF"/>
        </w:rPr>
        <w:t xml:space="preserve"> {</w:t>
      </w:r>
      <w:r w:rsidR="00690F8B" w:rsidRPr="00A13F97">
        <w:rPr>
          <w:rStyle w:val="Hyperlink"/>
          <w:rFonts w:ascii="Arial" w:hAnsi="Arial" w:cs="Arial"/>
          <w:color w:val="auto"/>
          <w:sz w:val="20"/>
          <w:szCs w:val="20"/>
          <w:highlight w:val="lightGray"/>
          <w:u w:val="none"/>
          <w:shd w:val="clear" w:color="auto" w:fill="FFFFFF"/>
        </w:rPr>
        <w:t>Construction of the bifunctional enzyme cellulase-β</w:t>
      </w:r>
      <w:r w:rsidR="00690F8B" w:rsidRPr="00690F8B">
        <w:rPr>
          <w:rStyle w:val="Hyperlink"/>
          <w:rFonts w:ascii="Arial" w:hAnsi="Arial" w:cs="Arial"/>
          <w:color w:val="auto"/>
          <w:sz w:val="20"/>
          <w:szCs w:val="20"/>
          <w:highlight w:val="lightGray"/>
          <w:u w:val="none"/>
          <w:shd w:val="clear" w:color="auto" w:fill="FFFFFF"/>
        </w:rPr>
        <w:t xml:space="preserve">-glucosidase from the hyperthermophilic bacterium </w:t>
      </w:r>
      <w:r w:rsidR="00690F8B" w:rsidRPr="00690F8B">
        <w:rPr>
          <w:rStyle w:val="Hyperlink"/>
          <w:rFonts w:ascii="Arial" w:hAnsi="Arial" w:cs="Arial"/>
          <w:i/>
          <w:color w:val="auto"/>
          <w:sz w:val="20"/>
          <w:szCs w:val="20"/>
          <w:highlight w:val="lightGray"/>
          <w:u w:val="none"/>
          <w:shd w:val="clear" w:color="auto" w:fill="FFFFFF"/>
        </w:rPr>
        <w:t>Thermotoga maritima</w:t>
      </w:r>
      <w:r w:rsidR="00690F8B" w:rsidRPr="00690F8B">
        <w:rPr>
          <w:rStyle w:val="Hyperlink"/>
          <w:rFonts w:ascii="Arial" w:hAnsi="Arial" w:cs="Arial"/>
          <w:color w:val="auto"/>
          <w:sz w:val="20"/>
          <w:szCs w:val="20"/>
          <w:highlight w:val="lightGray"/>
          <w:u w:val="none"/>
          <w:shd w:val="clear" w:color="auto" w:fill="FFFFFF"/>
        </w:rPr>
        <w:t xml:space="preserve"> - Su-Young Hong, Jin-Suk Lee, Kye-Man Cho, Renukaradhya K. Math, Yong-Hee Kim, Sun-Joo Hong, Yong-Un Cho, Soo-Jeong Cho, Hoon Kim, Han-Dae Yun</w:t>
      </w:r>
      <w:r w:rsidR="00690F8B">
        <w:rPr>
          <w:rStyle w:val="Hyperlink"/>
          <w:rFonts w:ascii="Arial" w:hAnsi="Arial" w:cs="Arial"/>
          <w:color w:val="auto"/>
          <w:sz w:val="20"/>
          <w:szCs w:val="20"/>
          <w:u w:val="none"/>
          <w:shd w:val="clear" w:color="auto" w:fill="FFFFFF"/>
        </w:rPr>
        <w:t>} (artigo mais recente que afirma que são necessárias três enzimas para a degradação de celulose a glicose, sendo a celulase apenas uma destas 3 enzimas</w:t>
      </w:r>
      <w:r w:rsidR="00D2386B">
        <w:rPr>
          <w:rStyle w:val="Hyperlink"/>
          <w:rFonts w:ascii="Arial" w:hAnsi="Arial" w:cs="Arial"/>
          <w:color w:val="auto"/>
          <w:sz w:val="20"/>
          <w:szCs w:val="20"/>
          <w:u w:val="none"/>
          <w:shd w:val="clear" w:color="auto" w:fill="FFFFFF"/>
        </w:rPr>
        <w:t xml:space="preserve"> C</w:t>
      </w:r>
      <w:r w:rsidR="004C3FFA">
        <w:rPr>
          <w:rStyle w:val="Hyperlink"/>
          <w:rFonts w:ascii="Arial" w:hAnsi="Arial" w:cs="Arial"/>
          <w:color w:val="auto"/>
          <w:sz w:val="20"/>
          <w:szCs w:val="20"/>
          <w:u w:val="none"/>
          <w:shd w:val="clear" w:color="auto" w:fill="FFFFFF"/>
        </w:rPr>
        <w:t>)</w:t>
      </w:r>
    </w:p>
    <w:p w:rsidR="00D2386B" w:rsidRPr="00E454CC" w:rsidRDefault="008F30B8" w:rsidP="00D2386B">
      <w:pPr>
        <w:rPr>
          <w:rStyle w:val="Hyperlink"/>
          <w:rFonts w:ascii="Arial" w:hAnsi="Arial" w:cs="Arial"/>
          <w:color w:val="auto"/>
          <w:sz w:val="20"/>
          <w:szCs w:val="20"/>
          <w:u w:val="none"/>
          <w:shd w:val="clear" w:color="auto" w:fill="FFFFFF"/>
        </w:rPr>
      </w:pPr>
      <w:hyperlink r:id="rId211" w:history="1">
        <w:r w:rsidR="00D2386B" w:rsidRPr="00E454CC">
          <w:rPr>
            <w:rStyle w:val="Hyperlink"/>
            <w:rFonts w:ascii="Arial" w:hAnsi="Arial" w:cs="Arial"/>
            <w:sz w:val="20"/>
            <w:szCs w:val="20"/>
            <w:shd w:val="clear" w:color="auto" w:fill="FFFFFF"/>
          </w:rPr>
          <w:t>http://www.sciencedirect.com/science/article/pii/S0168945299002459?np=y</w:t>
        </w:r>
      </w:hyperlink>
      <w:r w:rsidR="00D2386B" w:rsidRPr="00E454CC">
        <w:rPr>
          <w:rStyle w:val="Hyperlink"/>
          <w:rFonts w:ascii="Arial" w:hAnsi="Arial" w:cs="Arial"/>
          <w:color w:val="auto"/>
          <w:sz w:val="20"/>
          <w:szCs w:val="20"/>
          <w:u w:val="none"/>
          <w:shd w:val="clear" w:color="auto" w:fill="FFFFFF"/>
        </w:rPr>
        <w:t xml:space="preserve"> {</w:t>
      </w:r>
      <w:r w:rsidR="00D2386B" w:rsidRPr="00E454CC">
        <w:rPr>
          <w:rStyle w:val="Hyperlink"/>
          <w:rFonts w:ascii="Arial" w:hAnsi="Arial" w:cs="Arial"/>
          <w:color w:val="auto"/>
          <w:sz w:val="20"/>
          <w:szCs w:val="20"/>
          <w:highlight w:val="lightGray"/>
          <w:u w:val="none"/>
          <w:shd w:val="clear" w:color="auto" w:fill="FFFFFF"/>
        </w:rPr>
        <w:t xml:space="preserve">Xyloglucan mobilisation in cotyledons of developing plantlets of </w:t>
      </w:r>
      <w:r w:rsidR="00D2386B" w:rsidRPr="00E454CC">
        <w:rPr>
          <w:rStyle w:val="Hyperlink"/>
          <w:rFonts w:ascii="Arial" w:hAnsi="Arial" w:cs="Arial"/>
          <w:i/>
          <w:color w:val="auto"/>
          <w:sz w:val="20"/>
          <w:szCs w:val="20"/>
          <w:highlight w:val="lightGray"/>
          <w:u w:val="none"/>
          <w:shd w:val="clear" w:color="auto" w:fill="FFFFFF"/>
        </w:rPr>
        <w:t>Hymenaea courbaril</w:t>
      </w:r>
      <w:r w:rsidR="00D2386B" w:rsidRPr="00E454CC">
        <w:rPr>
          <w:rStyle w:val="Hyperlink"/>
          <w:rFonts w:ascii="Arial" w:hAnsi="Arial" w:cs="Arial"/>
          <w:color w:val="auto"/>
          <w:sz w:val="20"/>
          <w:szCs w:val="20"/>
          <w:highlight w:val="lightGray"/>
          <w:u w:val="none"/>
          <w:shd w:val="clear" w:color="auto" w:fill="FFFFFF"/>
        </w:rPr>
        <w:t xml:space="preserve"> L. (Leguminosae-Caesalpinoideae) - Marco Aurélio Silva Tinéa, Angelo Luiz Cortelazzob, Marcos Silveira Buckeridge</w:t>
      </w:r>
      <w:r w:rsidR="00E454CC">
        <w:rPr>
          <w:rStyle w:val="Hyperlink"/>
          <w:rFonts w:ascii="Arial" w:hAnsi="Arial" w:cs="Arial"/>
          <w:color w:val="auto"/>
          <w:sz w:val="20"/>
          <w:szCs w:val="20"/>
          <w:u w:val="none"/>
          <w:shd w:val="clear" w:color="auto" w:fill="FFFFFF"/>
        </w:rPr>
        <w:t>} (fala da ação</w:t>
      </w:r>
      <w:r w:rsidR="00D2386B" w:rsidRPr="00E454CC">
        <w:rPr>
          <w:rStyle w:val="Hyperlink"/>
          <w:rFonts w:ascii="Arial" w:hAnsi="Arial" w:cs="Arial"/>
          <w:color w:val="auto"/>
          <w:sz w:val="20"/>
          <w:szCs w:val="20"/>
          <w:u w:val="none"/>
          <w:shd w:val="clear" w:color="auto" w:fill="FFFFFF"/>
        </w:rPr>
        <w:t xml:space="preserve"> sobre xiloglucano H)</w:t>
      </w:r>
    </w:p>
    <w:p w:rsidR="00E454CC" w:rsidRDefault="008F30B8" w:rsidP="00E454CC">
      <w:pPr>
        <w:rPr>
          <w:rStyle w:val="Hyperlink"/>
          <w:rFonts w:ascii="Arial" w:hAnsi="Arial" w:cs="Arial"/>
          <w:color w:val="auto"/>
          <w:sz w:val="20"/>
          <w:szCs w:val="20"/>
          <w:u w:val="none"/>
          <w:shd w:val="clear" w:color="auto" w:fill="FFFFFF"/>
        </w:rPr>
      </w:pPr>
      <w:hyperlink r:id="rId212" w:history="1">
        <w:r w:rsidR="00E454CC" w:rsidRPr="00E454CC">
          <w:rPr>
            <w:rStyle w:val="Hyperlink"/>
            <w:rFonts w:ascii="Arial" w:hAnsi="Arial" w:cs="Arial"/>
            <w:sz w:val="20"/>
            <w:szCs w:val="20"/>
            <w:shd w:val="clear" w:color="auto" w:fill="FFFFFF"/>
          </w:rPr>
          <w:t>https://www.researchgate.net/profile/William_Adney2/publication/6514946_Biomass_recalcitrance_Engineering_plants_and_enzymes_for_biofuels_production/links/0912f5089688948ced000000.pdf</w:t>
        </w:r>
      </w:hyperlink>
      <w:r w:rsidR="00E454CC" w:rsidRPr="00E454CC">
        <w:rPr>
          <w:rStyle w:val="Hyperlink"/>
          <w:rFonts w:ascii="Arial" w:hAnsi="Arial" w:cs="Arial"/>
          <w:color w:val="auto"/>
          <w:sz w:val="20"/>
          <w:szCs w:val="20"/>
          <w:u w:val="none"/>
          <w:shd w:val="clear" w:color="auto" w:fill="FFFFFF"/>
        </w:rPr>
        <w:t xml:space="preserve"> {</w:t>
      </w:r>
      <w:r w:rsidR="00E454CC" w:rsidRPr="00E454CC">
        <w:rPr>
          <w:rStyle w:val="Hyperlink"/>
          <w:rFonts w:ascii="Arial" w:hAnsi="Arial" w:cs="Arial"/>
          <w:color w:val="auto"/>
          <w:sz w:val="20"/>
          <w:szCs w:val="20"/>
          <w:highlight w:val="lightGray"/>
          <w:u w:val="none"/>
          <w:shd w:val="clear" w:color="auto" w:fill="FFFFFF"/>
        </w:rPr>
        <w:t>Biomass Recalcitrance: Engineering Plants and Enzymes for Biofuels Production - Michael E. Himmel, Shi-You Ding, David K. Johnson, William S. Adney, Mark R. Nimlos, John W. Brady, Thomas D. Foust</w:t>
      </w:r>
      <w:r w:rsidR="00E454CC" w:rsidRPr="00E454CC">
        <w:rPr>
          <w:rStyle w:val="Hyperlink"/>
          <w:rFonts w:ascii="Arial" w:hAnsi="Arial" w:cs="Arial"/>
          <w:color w:val="auto"/>
          <w:sz w:val="20"/>
          <w:szCs w:val="20"/>
          <w:u w:val="none"/>
          <w:shd w:val="clear" w:color="auto" w:fill="FFFFFF"/>
        </w:rPr>
        <w:t xml:space="preserve">} (comenta super por cima, mas fala que age sobre a cellobiose </w:t>
      </w:r>
      <w:r w:rsidR="00E454CC">
        <w:rPr>
          <w:rStyle w:val="Hyperlink"/>
          <w:rFonts w:ascii="Arial" w:hAnsi="Arial" w:cs="Arial"/>
          <w:color w:val="auto"/>
          <w:sz w:val="20"/>
          <w:szCs w:val="20"/>
          <w:u w:val="none"/>
          <w:shd w:val="clear" w:color="auto" w:fill="FFFFFF"/>
        </w:rPr>
        <w:t>–duas glicoses ligadas por ligação beta-1,4</w:t>
      </w:r>
      <w:r w:rsidR="00E454CC" w:rsidRPr="00E454CC">
        <w:rPr>
          <w:rStyle w:val="Hyperlink"/>
          <w:rFonts w:ascii="Arial" w:hAnsi="Arial" w:cs="Arial"/>
          <w:color w:val="auto"/>
          <w:sz w:val="20"/>
          <w:szCs w:val="20"/>
          <w:u w:val="none"/>
          <w:shd w:val="clear" w:color="auto" w:fill="FFFFFF"/>
        </w:rPr>
        <w:t>-</w:t>
      </w:r>
      <w:r w:rsidR="00E454CC">
        <w:rPr>
          <w:rStyle w:val="Hyperlink"/>
          <w:rFonts w:ascii="Arial" w:hAnsi="Arial" w:cs="Arial"/>
          <w:color w:val="auto"/>
          <w:sz w:val="20"/>
          <w:szCs w:val="20"/>
          <w:u w:val="none"/>
          <w:shd w:val="clear" w:color="auto" w:fill="FFFFFF"/>
        </w:rPr>
        <w:t>, nisso poderia agir tanto sobre H como C, sendo H/C</w:t>
      </w:r>
      <w:r w:rsidR="00E454CC" w:rsidRPr="00E454CC">
        <w:rPr>
          <w:rStyle w:val="Hyperlink"/>
          <w:rFonts w:ascii="Arial" w:hAnsi="Arial" w:cs="Arial"/>
          <w:color w:val="auto"/>
          <w:sz w:val="20"/>
          <w:szCs w:val="20"/>
          <w:u w:val="none"/>
          <w:shd w:val="clear" w:color="auto" w:fill="FFFFFF"/>
        </w:rPr>
        <w:t>)</w:t>
      </w:r>
    </w:p>
    <w:p w:rsidR="003136D2" w:rsidRPr="003136D2" w:rsidRDefault="008F30B8" w:rsidP="00E410F5">
      <w:pPr>
        <w:rPr>
          <w:rStyle w:val="Hyperlink"/>
          <w:rFonts w:ascii="Arial" w:hAnsi="Arial" w:cs="Arial"/>
          <w:color w:val="auto"/>
          <w:sz w:val="20"/>
          <w:szCs w:val="20"/>
          <w:u w:val="none"/>
          <w:shd w:val="clear" w:color="auto" w:fill="FFFFFF"/>
        </w:rPr>
      </w:pPr>
      <w:hyperlink r:id="rId213" w:history="1">
        <w:r w:rsidR="003136D2" w:rsidRPr="003136D2">
          <w:rPr>
            <w:rStyle w:val="Hyperlink"/>
            <w:rFonts w:ascii="Arial" w:hAnsi="Arial" w:cs="Arial"/>
            <w:sz w:val="20"/>
            <w:szCs w:val="20"/>
            <w:shd w:val="clear" w:color="auto" w:fill="FFFFFF"/>
          </w:rPr>
          <w:t>http://link.springer.com/article/10.1007/s00018-010-0399-2</w:t>
        </w:r>
      </w:hyperlink>
      <w:r w:rsidR="003136D2" w:rsidRPr="003136D2">
        <w:rPr>
          <w:rStyle w:val="Hyperlink"/>
          <w:rFonts w:ascii="Arial" w:hAnsi="Arial" w:cs="Arial"/>
          <w:color w:val="auto"/>
          <w:sz w:val="20"/>
          <w:szCs w:val="20"/>
          <w:u w:val="none"/>
          <w:shd w:val="clear" w:color="auto" w:fill="FFFFFF"/>
        </w:rPr>
        <w:t xml:space="preserve"> </w:t>
      </w:r>
      <w:r w:rsidR="00E410F5" w:rsidRPr="003136D2">
        <w:rPr>
          <w:rStyle w:val="Hyperlink"/>
          <w:rFonts w:ascii="Arial" w:hAnsi="Arial" w:cs="Arial"/>
          <w:color w:val="auto"/>
          <w:sz w:val="20"/>
          <w:szCs w:val="20"/>
          <w:u w:val="none"/>
          <w:shd w:val="clear" w:color="auto" w:fill="FFFFFF"/>
        </w:rPr>
        <w:t>{</w:t>
      </w:r>
      <w:r w:rsidR="00E410F5" w:rsidRPr="00E410F5">
        <w:rPr>
          <w:rStyle w:val="Hyperlink"/>
          <w:rFonts w:ascii="Arial" w:hAnsi="Arial" w:cs="Arial"/>
          <w:color w:val="auto"/>
          <w:sz w:val="20"/>
          <w:szCs w:val="20"/>
          <w:highlight w:val="lightGray"/>
          <w:u w:val="none"/>
          <w:shd w:val="clear" w:color="auto" w:fill="FFFFFF"/>
        </w:rPr>
        <w:t>β-Glucosidases - James R. Ketudat Cairns, Asim Esen</w:t>
      </w:r>
      <w:r w:rsidR="00E410F5" w:rsidRPr="003136D2">
        <w:rPr>
          <w:rStyle w:val="Hyperlink"/>
          <w:rFonts w:ascii="Arial" w:hAnsi="Arial" w:cs="Arial"/>
          <w:color w:val="auto"/>
          <w:sz w:val="20"/>
          <w:szCs w:val="20"/>
          <w:u w:val="none"/>
          <w:shd w:val="clear" w:color="auto" w:fill="FFFFFF"/>
        </w:rPr>
        <w:t>}</w:t>
      </w:r>
      <w:r w:rsidR="00E410F5">
        <w:rPr>
          <w:rStyle w:val="Hyperlink"/>
          <w:rFonts w:ascii="Arial" w:hAnsi="Arial" w:cs="Arial"/>
          <w:color w:val="auto"/>
          <w:sz w:val="20"/>
          <w:szCs w:val="20"/>
          <w:u w:val="none"/>
          <w:shd w:val="clear" w:color="auto" w:fill="FFFFFF"/>
        </w:rPr>
        <w:t xml:space="preserve"> </w:t>
      </w:r>
      <w:r w:rsidR="003136D2" w:rsidRPr="003136D2">
        <w:rPr>
          <w:rStyle w:val="Hyperlink"/>
          <w:rFonts w:ascii="Arial" w:hAnsi="Arial" w:cs="Arial"/>
          <w:color w:val="auto"/>
          <w:sz w:val="20"/>
          <w:szCs w:val="20"/>
          <w:u w:val="none"/>
          <w:shd w:val="clear" w:color="auto" w:fill="FFFFFF"/>
        </w:rPr>
        <w:t xml:space="preserve">(típico artigo que trata da beta-glucosidase </w:t>
      </w:r>
      <w:r w:rsidR="003136D2">
        <w:rPr>
          <w:rStyle w:val="Hyperlink"/>
          <w:rFonts w:ascii="Arial" w:hAnsi="Arial" w:cs="Arial"/>
          <w:color w:val="auto"/>
          <w:sz w:val="20"/>
          <w:szCs w:val="20"/>
          <w:u w:val="none"/>
          <w:shd w:val="clear" w:color="auto" w:fill="FFFFFF"/>
        </w:rPr>
        <w:t>como conceito amplo</w:t>
      </w:r>
      <w:r w:rsidR="00E410F5">
        <w:rPr>
          <w:rStyle w:val="Hyperlink"/>
          <w:rFonts w:ascii="Arial" w:hAnsi="Arial" w:cs="Arial"/>
          <w:color w:val="auto"/>
          <w:sz w:val="20"/>
          <w:szCs w:val="20"/>
          <w:u w:val="none"/>
          <w:shd w:val="clear" w:color="auto" w:fill="FFFFFF"/>
        </w:rPr>
        <w:t xml:space="preserve">, </w:t>
      </w:r>
      <w:r w:rsidR="00E410F5">
        <w:rPr>
          <w:rStyle w:val="Hyperlink"/>
          <w:rFonts w:ascii="Arial" w:hAnsi="Arial" w:cs="Arial"/>
          <w:i/>
          <w:color w:val="auto"/>
          <w:sz w:val="20"/>
          <w:szCs w:val="20"/>
          <w:u w:val="none"/>
          <w:shd w:val="clear" w:color="auto" w:fill="FFFFFF"/>
        </w:rPr>
        <w:t>lato sensu</w:t>
      </w:r>
      <w:r w:rsidR="00E410F5">
        <w:rPr>
          <w:rStyle w:val="Hyperlink"/>
          <w:rFonts w:ascii="Arial" w:hAnsi="Arial" w:cs="Arial"/>
          <w:color w:val="auto"/>
          <w:sz w:val="20"/>
          <w:szCs w:val="20"/>
          <w:u w:val="none"/>
          <w:shd w:val="clear" w:color="auto" w:fill="FFFFFF"/>
        </w:rPr>
        <w:t>,</w:t>
      </w:r>
      <w:r w:rsidR="003136D2">
        <w:rPr>
          <w:rStyle w:val="Hyperlink"/>
          <w:rFonts w:ascii="Arial" w:hAnsi="Arial" w:cs="Arial"/>
          <w:color w:val="auto"/>
          <w:sz w:val="20"/>
          <w:szCs w:val="20"/>
          <w:u w:val="none"/>
          <w:shd w:val="clear" w:color="auto" w:fill="FFFFFF"/>
        </w:rPr>
        <w:t xml:space="preserve"> e que engloba qualquer hidrólise que remova uma glicose</w:t>
      </w:r>
      <w:r w:rsidR="003136D2" w:rsidRPr="003136D2">
        <w:rPr>
          <w:rStyle w:val="Hyperlink"/>
          <w:rFonts w:ascii="Arial" w:hAnsi="Arial" w:cs="Arial"/>
          <w:color w:val="auto"/>
          <w:sz w:val="20"/>
          <w:szCs w:val="20"/>
          <w:u w:val="none"/>
          <w:shd w:val="clear" w:color="auto" w:fill="FFFFFF"/>
        </w:rPr>
        <w:t>)</w:t>
      </w:r>
    </w:p>
    <w:p w:rsidR="00E454CC" w:rsidRPr="003136D2" w:rsidRDefault="00E454CC" w:rsidP="00D2386B">
      <w:pPr>
        <w:rPr>
          <w:rStyle w:val="Hyperlink"/>
          <w:rFonts w:ascii="Arial" w:hAnsi="Arial" w:cs="Arial"/>
          <w:color w:val="auto"/>
          <w:sz w:val="20"/>
          <w:szCs w:val="20"/>
          <w:u w:val="none"/>
          <w:shd w:val="clear" w:color="auto" w:fill="FFFFFF"/>
        </w:rPr>
      </w:pPr>
    </w:p>
    <w:p w:rsidR="000C7D5B" w:rsidRDefault="000C7D5B">
      <w:pPr>
        <w:rPr>
          <w:rFonts w:ascii="Arial" w:hAnsi="Arial" w:cs="Arial"/>
          <w:color w:val="000000"/>
          <w:sz w:val="20"/>
          <w:szCs w:val="20"/>
          <w:shd w:val="clear" w:color="auto" w:fill="FFFFFF"/>
        </w:rPr>
      </w:pPr>
      <w:proofErr w:type="gramStart"/>
      <w:r w:rsidRPr="000C7D5B">
        <w:rPr>
          <w:rFonts w:ascii="Arial" w:hAnsi="Arial" w:cs="Arial"/>
          <w:color w:val="000000"/>
          <w:sz w:val="20"/>
          <w:szCs w:val="20"/>
          <w:shd w:val="clear" w:color="auto" w:fill="FFFFFF"/>
        </w:rPr>
        <w:t>endo</w:t>
      </w:r>
      <w:proofErr w:type="gramEnd"/>
      <w:r w:rsidRPr="000C7D5B">
        <w:rPr>
          <w:rFonts w:ascii="Arial" w:hAnsi="Arial" w:cs="Arial"/>
          <w:color w:val="000000"/>
          <w:sz w:val="20"/>
          <w:szCs w:val="20"/>
          <w:shd w:val="clear" w:color="auto" w:fill="FFFFFF"/>
        </w:rPr>
        <w:t>-1,4-β-xylanase (EC 3.2.1.8</w:t>
      </w:r>
      <w:r>
        <w:rPr>
          <w:rFonts w:ascii="Arial" w:hAnsi="Arial" w:cs="Arial"/>
          <w:color w:val="000000"/>
          <w:sz w:val="20"/>
          <w:szCs w:val="20"/>
          <w:shd w:val="clear" w:color="auto" w:fill="FFFFFF"/>
        </w:rPr>
        <w:t>; H</w:t>
      </w:r>
      <w:r w:rsidRPr="000C7D5B">
        <w:rPr>
          <w:rFonts w:ascii="Arial" w:hAnsi="Arial" w:cs="Arial"/>
          <w:color w:val="000000"/>
          <w:sz w:val="20"/>
          <w:szCs w:val="20"/>
          <w:shd w:val="clear" w:color="auto" w:fill="FFFFFF"/>
        </w:rPr>
        <w:t>)</w:t>
      </w:r>
    </w:p>
    <w:p w:rsidR="000C7D5B" w:rsidRDefault="008F30B8">
      <w:pPr>
        <w:rPr>
          <w:rStyle w:val="Hyperlink"/>
          <w:rFonts w:ascii="Arial" w:hAnsi="Arial" w:cs="Arial"/>
          <w:sz w:val="20"/>
          <w:szCs w:val="20"/>
          <w:shd w:val="clear" w:color="auto" w:fill="FFFFFF"/>
        </w:rPr>
      </w:pPr>
      <w:hyperlink r:id="rId214" w:history="1">
        <w:r w:rsidR="000C7D5B" w:rsidRPr="00C32481">
          <w:rPr>
            <w:rStyle w:val="Hyperlink"/>
            <w:rFonts w:ascii="Arial" w:hAnsi="Arial" w:cs="Arial"/>
            <w:sz w:val="20"/>
            <w:szCs w:val="20"/>
            <w:shd w:val="clear" w:color="auto" w:fill="FFFFFF"/>
          </w:rPr>
          <w:t>http://www.enzyme-database.org/query.php?ec=3.2.1.8</w:t>
        </w:r>
      </w:hyperlink>
    </w:p>
    <w:p w:rsidR="00A54396" w:rsidRDefault="00A54396">
      <w:pPr>
        <w:rPr>
          <w:rStyle w:val="Hyperlink"/>
          <w:rFonts w:ascii="Arial" w:hAnsi="Arial" w:cs="Arial"/>
          <w:sz w:val="20"/>
          <w:szCs w:val="20"/>
          <w:shd w:val="clear" w:color="auto" w:fill="FFFFFF"/>
        </w:rPr>
      </w:pPr>
    </w:p>
    <w:p w:rsidR="00A54396" w:rsidRPr="0047376F" w:rsidRDefault="00A54396" w:rsidP="00A54396">
      <w:pPr>
        <w:rPr>
          <w:rFonts w:ascii="Arial" w:hAnsi="Arial" w:cs="Arial"/>
          <w:color w:val="000000"/>
          <w:sz w:val="20"/>
          <w:szCs w:val="20"/>
          <w:shd w:val="clear" w:color="auto" w:fill="FFFFFF"/>
          <w:lang w:val="en-US"/>
        </w:rPr>
      </w:pPr>
      <w:r w:rsidRPr="0047376F">
        <w:rPr>
          <w:lang w:val="en-US"/>
        </w:rPr>
        <w:t>EC</w:t>
      </w:r>
      <w:proofErr w:type="gramStart"/>
      <w:r w:rsidRPr="0047376F">
        <w:rPr>
          <w:lang w:val="en-US"/>
        </w:rPr>
        <w:t>:2.4.1.43</w:t>
      </w:r>
      <w:proofErr w:type="gramEnd"/>
      <w:r w:rsidRPr="0047376F">
        <w:rPr>
          <w:lang w:val="en-US"/>
        </w:rPr>
        <w:t xml:space="preserve"> - </w:t>
      </w:r>
      <w:r w:rsidRPr="0047376F">
        <w:rPr>
          <w:rFonts w:ascii="Arial" w:hAnsi="Arial" w:cs="Arial"/>
          <w:color w:val="000000"/>
          <w:sz w:val="20"/>
          <w:szCs w:val="20"/>
          <w:shd w:val="clear" w:color="auto" w:fill="FFFFFF"/>
          <w:lang w:val="en-US"/>
        </w:rPr>
        <w:t>polygalacturonate 4-</w:t>
      </w:r>
      <w:r>
        <w:rPr>
          <w:rFonts w:ascii="Arial" w:hAnsi="Arial" w:cs="Arial"/>
          <w:color w:val="000000"/>
          <w:sz w:val="20"/>
          <w:szCs w:val="20"/>
          <w:shd w:val="clear" w:color="auto" w:fill="FFFFFF"/>
        </w:rPr>
        <w:t>α</w:t>
      </w:r>
      <w:r w:rsidRPr="0047376F">
        <w:rPr>
          <w:rFonts w:ascii="Arial" w:hAnsi="Arial" w:cs="Arial"/>
          <w:color w:val="000000"/>
          <w:sz w:val="20"/>
          <w:szCs w:val="20"/>
          <w:shd w:val="clear" w:color="auto" w:fill="FFFFFF"/>
          <w:lang w:val="en-US"/>
        </w:rPr>
        <w:t>-galacturonosyltransferase  - pectinas</w:t>
      </w:r>
    </w:p>
    <w:p w:rsidR="00A54396" w:rsidRPr="004E7EBB" w:rsidRDefault="008F30B8" w:rsidP="00A54396">
      <w:pPr>
        <w:rPr>
          <w:rFonts w:ascii="Arial" w:hAnsi="Arial" w:cs="Arial"/>
          <w:color w:val="000000"/>
          <w:sz w:val="20"/>
          <w:szCs w:val="20"/>
          <w:shd w:val="clear" w:color="auto" w:fill="FFFFFF"/>
          <w:lang w:val="en-US"/>
        </w:rPr>
      </w:pPr>
      <w:hyperlink r:id="rId215" w:history="1">
        <w:r w:rsidR="00A54396" w:rsidRPr="004E7EBB">
          <w:rPr>
            <w:rStyle w:val="Hyperlink"/>
            <w:rFonts w:ascii="Arial" w:hAnsi="Arial" w:cs="Arial"/>
            <w:sz w:val="20"/>
            <w:szCs w:val="20"/>
            <w:shd w:val="clear" w:color="auto" w:fill="FFFFFF"/>
            <w:lang w:val="en-US"/>
          </w:rPr>
          <w:t>http://www.plantphysiol.org/content/127/1/360.short</w:t>
        </w:r>
      </w:hyperlink>
      <w:r w:rsidR="00614CC9" w:rsidRPr="004E7EBB">
        <w:rPr>
          <w:rStyle w:val="Hyperlink"/>
          <w:rFonts w:ascii="Arial" w:hAnsi="Arial" w:cs="Arial"/>
          <w:color w:val="auto"/>
          <w:sz w:val="20"/>
          <w:szCs w:val="20"/>
          <w:u w:val="none"/>
          <w:shd w:val="clear" w:color="auto" w:fill="FFFFFF"/>
          <w:lang w:val="en-US"/>
        </w:rPr>
        <w:t xml:space="preserve"> {</w:t>
      </w:r>
      <w:r w:rsidR="004E7EBB" w:rsidRPr="004E7EBB">
        <w:rPr>
          <w:rStyle w:val="Hyperlink"/>
          <w:rFonts w:ascii="Arial" w:hAnsi="Arial" w:cs="Arial"/>
          <w:color w:val="auto"/>
          <w:sz w:val="20"/>
          <w:szCs w:val="20"/>
          <w:highlight w:val="lightGray"/>
          <w:u w:val="none"/>
          <w:shd w:val="clear" w:color="auto" w:fill="FFFFFF"/>
          <w:lang w:val="en-US"/>
        </w:rPr>
        <w:t xml:space="preserve">The Catalytic Site of the Pectin Biosynthetic Enzyme </w:t>
      </w:r>
      <w:r w:rsidR="004E7EBB" w:rsidRPr="004E7EBB">
        <w:rPr>
          <w:rStyle w:val="Hyperlink"/>
          <w:rFonts w:ascii="Arial" w:hAnsi="Arial" w:cs="Arial"/>
          <w:color w:val="auto"/>
          <w:sz w:val="20"/>
          <w:szCs w:val="20"/>
          <w:highlight w:val="lightGray"/>
          <w:u w:val="none"/>
          <w:shd w:val="clear" w:color="auto" w:fill="FFFFFF"/>
        </w:rPr>
        <w:t>α</w:t>
      </w:r>
      <w:r w:rsidR="004E7EBB" w:rsidRPr="004E7EBB">
        <w:rPr>
          <w:rStyle w:val="Hyperlink"/>
          <w:rFonts w:ascii="Arial" w:hAnsi="Arial" w:cs="Arial"/>
          <w:color w:val="auto"/>
          <w:sz w:val="20"/>
          <w:szCs w:val="20"/>
          <w:highlight w:val="lightGray"/>
          <w:u w:val="none"/>
          <w:shd w:val="clear" w:color="auto" w:fill="FFFFFF"/>
          <w:lang w:val="en-US"/>
        </w:rPr>
        <w:t>-1</w:t>
      </w:r>
      <w:proofErr w:type="gramStart"/>
      <w:r w:rsidR="004E7EBB" w:rsidRPr="004E7EBB">
        <w:rPr>
          <w:rStyle w:val="Hyperlink"/>
          <w:rFonts w:ascii="Arial" w:hAnsi="Arial" w:cs="Arial"/>
          <w:color w:val="auto"/>
          <w:sz w:val="20"/>
          <w:szCs w:val="20"/>
          <w:highlight w:val="lightGray"/>
          <w:u w:val="none"/>
          <w:shd w:val="clear" w:color="auto" w:fill="FFFFFF"/>
          <w:lang w:val="en-US"/>
        </w:rPr>
        <w:t>,4</w:t>
      </w:r>
      <w:proofErr w:type="gramEnd"/>
      <w:r w:rsidR="004E7EBB" w:rsidRPr="004E7EBB">
        <w:rPr>
          <w:rStyle w:val="Hyperlink"/>
          <w:rFonts w:ascii="Arial" w:hAnsi="Arial" w:cs="Arial"/>
          <w:color w:val="auto"/>
          <w:sz w:val="20"/>
          <w:szCs w:val="20"/>
          <w:highlight w:val="lightGray"/>
          <w:u w:val="none"/>
          <w:shd w:val="clear" w:color="auto" w:fill="FFFFFF"/>
          <w:lang w:val="en-US"/>
        </w:rPr>
        <w:t>-Galacturonosyltransferase Is Located in the Lumen of the Golgi - Jason D. Sterling, Heather F. Quigley, Ariel Orellana and Debra Mohnen</w:t>
      </w:r>
      <w:r w:rsidR="00614CC9" w:rsidRPr="004E7EBB">
        <w:rPr>
          <w:rStyle w:val="Hyperlink"/>
          <w:rFonts w:ascii="Arial" w:hAnsi="Arial" w:cs="Arial"/>
          <w:color w:val="auto"/>
          <w:sz w:val="20"/>
          <w:szCs w:val="20"/>
          <w:u w:val="none"/>
          <w:shd w:val="clear" w:color="auto" w:fill="FFFFFF"/>
          <w:lang w:val="en-US"/>
        </w:rPr>
        <w:t>}</w:t>
      </w:r>
    </w:p>
    <w:p w:rsidR="00A54396" w:rsidRPr="004E7EBB" w:rsidRDefault="008F30B8" w:rsidP="00A54396">
      <w:pPr>
        <w:rPr>
          <w:rStyle w:val="Hyperlink"/>
          <w:rFonts w:ascii="Arial" w:hAnsi="Arial" w:cs="Arial"/>
          <w:sz w:val="20"/>
          <w:szCs w:val="20"/>
          <w:shd w:val="clear" w:color="auto" w:fill="FFFFFF"/>
          <w:lang w:val="en-US"/>
        </w:rPr>
      </w:pPr>
      <w:hyperlink r:id="rId216" w:history="1">
        <w:r w:rsidR="00A54396" w:rsidRPr="004E7EBB">
          <w:rPr>
            <w:rStyle w:val="Hyperlink"/>
            <w:rFonts w:ascii="Arial" w:hAnsi="Arial" w:cs="Arial"/>
            <w:sz w:val="20"/>
            <w:szCs w:val="20"/>
            <w:shd w:val="clear" w:color="auto" w:fill="FFFFFF"/>
            <w:lang w:val="en-US"/>
          </w:rPr>
          <w:t>http://www.pnas.org/content/103/13/5236.short</w:t>
        </w:r>
      </w:hyperlink>
      <w:r w:rsidR="00614CC9" w:rsidRPr="004E7EBB">
        <w:rPr>
          <w:rStyle w:val="Hyperlink"/>
          <w:rFonts w:ascii="Arial" w:hAnsi="Arial" w:cs="Arial"/>
          <w:color w:val="auto"/>
          <w:sz w:val="20"/>
          <w:szCs w:val="20"/>
          <w:u w:val="none"/>
          <w:shd w:val="clear" w:color="auto" w:fill="FFFFFF"/>
          <w:lang w:val="en-US"/>
        </w:rPr>
        <w:t xml:space="preserve"> {</w:t>
      </w:r>
      <w:r w:rsidR="004E7EBB" w:rsidRPr="004E7EBB">
        <w:rPr>
          <w:rStyle w:val="Hyperlink"/>
          <w:rFonts w:ascii="Arial" w:hAnsi="Arial" w:cs="Arial"/>
          <w:color w:val="auto"/>
          <w:sz w:val="20"/>
          <w:szCs w:val="20"/>
          <w:highlight w:val="lightGray"/>
          <w:u w:val="none"/>
          <w:shd w:val="clear" w:color="auto" w:fill="FFFFFF"/>
          <w:lang w:val="en-US"/>
        </w:rPr>
        <w:t>Functional identification of an Arabidopsis pectin biosynthetic homogalacturonan galacturonosyltransferase - Jason D. Sterling, Melani A. Atmodjo, Sarah E. Inwood, V. S. Kumar Kolli, Heather F. Quigley, Michael G. Hahn and Debra Mohnen</w:t>
      </w:r>
      <w:r w:rsidR="00614CC9" w:rsidRPr="004E7EBB">
        <w:rPr>
          <w:rStyle w:val="Hyperlink"/>
          <w:rFonts w:ascii="Arial" w:hAnsi="Arial" w:cs="Arial"/>
          <w:color w:val="auto"/>
          <w:sz w:val="20"/>
          <w:szCs w:val="20"/>
          <w:u w:val="none"/>
          <w:shd w:val="clear" w:color="auto" w:fill="FFFFFF"/>
          <w:lang w:val="en-US"/>
        </w:rPr>
        <w:t>}</w:t>
      </w:r>
    </w:p>
    <w:p w:rsidR="00A54396" w:rsidRDefault="008F30B8" w:rsidP="004E7EBB">
      <w:pPr>
        <w:rPr>
          <w:rStyle w:val="Hyperlink"/>
          <w:rFonts w:ascii="Arial" w:hAnsi="Arial" w:cs="Arial"/>
          <w:sz w:val="20"/>
          <w:szCs w:val="20"/>
          <w:shd w:val="clear" w:color="auto" w:fill="FFFFFF"/>
        </w:rPr>
      </w:pPr>
      <w:hyperlink r:id="rId217" w:history="1">
        <w:r w:rsidR="00A54396" w:rsidRPr="004E7EBB">
          <w:rPr>
            <w:rStyle w:val="Hyperlink"/>
            <w:rFonts w:ascii="Arial" w:hAnsi="Arial" w:cs="Arial"/>
            <w:sz w:val="20"/>
            <w:szCs w:val="20"/>
            <w:shd w:val="clear" w:color="auto" w:fill="FFFFFF"/>
          </w:rPr>
          <w:t>https://getd.libs.uga.edu/pdfs/burrell_amy_j_200812_bs.pdf</w:t>
        </w:r>
      </w:hyperlink>
      <w:r w:rsidR="00614CC9" w:rsidRPr="004E7EBB">
        <w:rPr>
          <w:rStyle w:val="Hyperlink"/>
          <w:rFonts w:ascii="Arial" w:hAnsi="Arial" w:cs="Arial"/>
          <w:color w:val="auto"/>
          <w:sz w:val="20"/>
          <w:szCs w:val="20"/>
          <w:u w:val="none"/>
          <w:shd w:val="clear" w:color="auto" w:fill="FFFFFF"/>
        </w:rPr>
        <w:t xml:space="preserve"> {</w:t>
      </w:r>
      <w:r w:rsidR="004E7EBB" w:rsidRPr="004E7EBB">
        <w:rPr>
          <w:rStyle w:val="Hyperlink"/>
          <w:rFonts w:ascii="Arial" w:hAnsi="Arial" w:cs="Arial"/>
          <w:color w:val="auto"/>
          <w:sz w:val="20"/>
          <w:szCs w:val="20"/>
          <w:highlight w:val="lightGray"/>
          <w:u w:val="none"/>
          <w:shd w:val="clear" w:color="auto" w:fill="FFFFFF"/>
        </w:rPr>
        <w:t>Analysis of the Transcriptional Expression of Arabidopsis GAUT1 and GAUT7: Members of a Pectin Biosynthetic α-1,4-Galacturonosyltransferase Complex - Amy Joy Burrell</w:t>
      </w:r>
      <w:r w:rsidR="00614CC9" w:rsidRPr="00614CC9">
        <w:rPr>
          <w:rStyle w:val="Hyperlink"/>
          <w:rFonts w:ascii="Arial" w:hAnsi="Arial" w:cs="Arial"/>
          <w:color w:val="auto"/>
          <w:sz w:val="20"/>
          <w:szCs w:val="20"/>
          <w:u w:val="none"/>
          <w:shd w:val="clear" w:color="auto" w:fill="FFFFFF"/>
        </w:rPr>
        <w:t>}</w:t>
      </w:r>
      <w:r w:rsidR="00A54396" w:rsidRPr="00F01ED5">
        <w:rPr>
          <w:rStyle w:val="Hyperlink"/>
          <w:rFonts w:ascii="Arial" w:hAnsi="Arial" w:cs="Arial"/>
          <w:color w:val="auto"/>
          <w:sz w:val="20"/>
          <w:szCs w:val="20"/>
          <w:u w:val="none"/>
          <w:shd w:val="clear" w:color="auto" w:fill="FFFFFF"/>
        </w:rPr>
        <w:t xml:space="preserve"> (</w:t>
      </w:r>
      <w:r w:rsidR="00A54396">
        <w:rPr>
          <w:rStyle w:val="Hyperlink"/>
          <w:rFonts w:ascii="Arial" w:hAnsi="Arial" w:cs="Arial"/>
          <w:color w:val="auto"/>
          <w:sz w:val="20"/>
          <w:szCs w:val="20"/>
          <w:u w:val="none"/>
          <w:shd w:val="clear" w:color="auto" w:fill="FFFFFF"/>
        </w:rPr>
        <w:t xml:space="preserve">apareceu </w:t>
      </w:r>
      <w:r w:rsidR="00A54396">
        <w:rPr>
          <w:rFonts w:ascii="Arial" w:hAnsi="Arial" w:cs="Arial"/>
          <w:color w:val="000000"/>
          <w:sz w:val="20"/>
          <w:szCs w:val="20"/>
          <w:shd w:val="clear" w:color="auto" w:fill="FFFFFF"/>
        </w:rPr>
        <w:t>galacturonosyltransferase 7 no excel, mas aqui é só a prova de que é a mesma coisa, é só um dos genes que codificam essa proteína</w:t>
      </w:r>
      <w:r w:rsidR="00A54396" w:rsidRPr="00F01ED5">
        <w:rPr>
          <w:rStyle w:val="Hyperlink"/>
          <w:rFonts w:ascii="Arial" w:hAnsi="Arial" w:cs="Arial"/>
          <w:color w:val="auto"/>
          <w:sz w:val="20"/>
          <w:szCs w:val="20"/>
          <w:u w:val="none"/>
          <w:shd w:val="clear" w:color="auto" w:fill="FFFFFF"/>
        </w:rPr>
        <w:t>)</w:t>
      </w:r>
    </w:p>
    <w:p w:rsidR="00A54396" w:rsidRDefault="008F30B8" w:rsidP="00F309CE">
      <w:pPr>
        <w:rPr>
          <w:rStyle w:val="Hyperlink"/>
          <w:rFonts w:ascii="Arial" w:hAnsi="Arial" w:cs="Arial"/>
          <w:color w:val="auto"/>
          <w:sz w:val="20"/>
          <w:szCs w:val="20"/>
          <w:u w:val="none"/>
          <w:shd w:val="clear" w:color="auto" w:fill="FFFFFF"/>
        </w:rPr>
      </w:pPr>
      <w:hyperlink r:id="rId218" w:history="1">
        <w:r w:rsidR="00A54396" w:rsidRPr="00C54AD1">
          <w:rPr>
            <w:rStyle w:val="Hyperlink"/>
            <w:rFonts w:ascii="Arial" w:hAnsi="Arial" w:cs="Arial"/>
            <w:sz w:val="20"/>
            <w:szCs w:val="20"/>
            <w:shd w:val="clear" w:color="auto" w:fill="FFFFFF"/>
          </w:rPr>
          <w:t>https://getd.libs.uga.edu/pdfs/atmodjo_melani_a_201012_phd.pdf</w:t>
        </w:r>
      </w:hyperlink>
      <w:r w:rsidR="00614CC9" w:rsidRPr="00C54AD1">
        <w:rPr>
          <w:rStyle w:val="Hyperlink"/>
          <w:rFonts w:ascii="Arial" w:hAnsi="Arial" w:cs="Arial"/>
          <w:color w:val="auto"/>
          <w:sz w:val="20"/>
          <w:szCs w:val="20"/>
          <w:u w:val="none"/>
          <w:shd w:val="clear" w:color="auto" w:fill="FFFFFF"/>
        </w:rPr>
        <w:t xml:space="preserve"> {</w:t>
      </w:r>
      <w:r w:rsidR="00C54AD1" w:rsidRPr="004E7EBB">
        <w:rPr>
          <w:rStyle w:val="Hyperlink"/>
          <w:rFonts w:ascii="Arial" w:hAnsi="Arial" w:cs="Arial"/>
          <w:color w:val="auto"/>
          <w:sz w:val="20"/>
          <w:szCs w:val="20"/>
          <w:highlight w:val="lightGray"/>
          <w:u w:val="none"/>
          <w:shd w:val="clear" w:color="auto" w:fill="FFFFFF"/>
        </w:rPr>
        <w:t xml:space="preserve">Identification and Characterization of the Arabidopsis </w:t>
      </w:r>
      <w:proofErr w:type="gramStart"/>
      <w:r w:rsidR="00C54AD1" w:rsidRPr="004E7EBB">
        <w:rPr>
          <w:rStyle w:val="Hyperlink"/>
          <w:rFonts w:ascii="Arial" w:hAnsi="Arial" w:cs="Arial"/>
          <w:color w:val="auto"/>
          <w:sz w:val="20"/>
          <w:szCs w:val="20"/>
          <w:highlight w:val="lightGray"/>
          <w:u w:val="none"/>
          <w:shd w:val="clear" w:color="auto" w:fill="FFFFFF"/>
        </w:rPr>
        <w:t>Gaut1:</w:t>
      </w:r>
      <w:proofErr w:type="gramEnd"/>
      <w:r w:rsidR="00C54AD1" w:rsidRPr="004E7EBB">
        <w:rPr>
          <w:rStyle w:val="Hyperlink"/>
          <w:rFonts w:ascii="Arial" w:hAnsi="Arial" w:cs="Arial"/>
          <w:color w:val="auto"/>
          <w:sz w:val="20"/>
          <w:szCs w:val="20"/>
          <w:highlight w:val="lightGray"/>
          <w:u w:val="none"/>
          <w:shd w:val="clear" w:color="auto" w:fill="FFFFFF"/>
        </w:rPr>
        <w:t>Gaut7 Pectin Homogalacturonan:Galacturonosyltransferase Complex - Melani Agustina Atmodjo</w:t>
      </w:r>
      <w:r w:rsidR="00614CC9" w:rsidRPr="00614CC9">
        <w:rPr>
          <w:rStyle w:val="Hyperlink"/>
          <w:rFonts w:ascii="Arial" w:hAnsi="Arial" w:cs="Arial"/>
          <w:color w:val="auto"/>
          <w:sz w:val="20"/>
          <w:szCs w:val="20"/>
          <w:u w:val="none"/>
          <w:shd w:val="clear" w:color="auto" w:fill="FFFFFF"/>
        </w:rPr>
        <w:t>}</w:t>
      </w:r>
      <w:r w:rsidR="00A54396" w:rsidRPr="00F01ED5">
        <w:rPr>
          <w:rStyle w:val="Hyperlink"/>
          <w:rFonts w:ascii="Arial" w:hAnsi="Arial" w:cs="Arial"/>
          <w:color w:val="auto"/>
          <w:sz w:val="20"/>
          <w:szCs w:val="20"/>
          <w:u w:val="none"/>
          <w:shd w:val="clear" w:color="auto" w:fill="FFFFFF"/>
        </w:rPr>
        <w:t xml:space="preserve"> (outro artigo do mesmo grupo do </w:t>
      </w:r>
      <w:r w:rsidR="00A54396" w:rsidRPr="00F01ED5">
        <w:rPr>
          <w:rFonts w:ascii="Arial" w:hAnsi="Arial" w:cs="Arial"/>
          <w:sz w:val="20"/>
          <w:szCs w:val="20"/>
          <w:shd w:val="clear" w:color="auto" w:fill="FFFFFF"/>
        </w:rPr>
        <w:t>galacturonosyltransferase 7</w:t>
      </w:r>
      <w:r w:rsidR="00A54396" w:rsidRPr="00F01ED5">
        <w:rPr>
          <w:rStyle w:val="Hyperlink"/>
          <w:rFonts w:ascii="Arial" w:hAnsi="Arial" w:cs="Arial"/>
          <w:color w:val="auto"/>
          <w:sz w:val="20"/>
          <w:szCs w:val="20"/>
          <w:u w:val="none"/>
          <w:shd w:val="clear" w:color="auto" w:fill="FFFFFF"/>
        </w:rPr>
        <w:t>)</w:t>
      </w:r>
    </w:p>
    <w:p w:rsidR="006F1FC2" w:rsidRDefault="006F1FC2" w:rsidP="00F309CE">
      <w:pPr>
        <w:rPr>
          <w:rStyle w:val="Hyperlink"/>
          <w:rFonts w:ascii="Arial" w:hAnsi="Arial" w:cs="Arial"/>
          <w:color w:val="auto"/>
          <w:sz w:val="20"/>
          <w:szCs w:val="20"/>
          <w:u w:val="none"/>
          <w:shd w:val="clear" w:color="auto" w:fill="FFFFFF"/>
        </w:rPr>
      </w:pPr>
    </w:p>
    <w:p w:rsidR="006F1FC2" w:rsidRDefault="006F1FC2" w:rsidP="00F309CE">
      <w:pPr>
        <w:rPr>
          <w:rFonts w:ascii="Arial" w:hAnsi="Arial" w:cs="Arial"/>
          <w:color w:val="000000"/>
          <w:sz w:val="20"/>
          <w:szCs w:val="20"/>
          <w:shd w:val="clear" w:color="auto" w:fill="FFFFFF"/>
        </w:rPr>
      </w:pPr>
      <w:proofErr w:type="gramStart"/>
      <w:r>
        <w:rPr>
          <w:rStyle w:val="nfase"/>
          <w:rFonts w:ascii="Arial" w:hAnsi="Arial" w:cs="Arial"/>
          <w:color w:val="000000"/>
          <w:sz w:val="20"/>
          <w:szCs w:val="20"/>
          <w:shd w:val="clear" w:color="auto" w:fill="FFFFFF"/>
        </w:rPr>
        <w:t>cis</w:t>
      </w:r>
      <w:proofErr w:type="gramEnd"/>
      <w:r>
        <w:rPr>
          <w:rFonts w:ascii="Arial" w:hAnsi="Arial" w:cs="Arial"/>
          <w:color w:val="000000"/>
          <w:sz w:val="20"/>
          <w:szCs w:val="20"/>
          <w:shd w:val="clear" w:color="auto" w:fill="FFFFFF"/>
        </w:rPr>
        <w:t>-zeatin</w:t>
      </w:r>
      <w:r>
        <w:rPr>
          <w:rStyle w:val="apple-converted-space"/>
          <w:rFonts w:ascii="Arial" w:hAnsi="Arial" w:cs="Arial"/>
          <w:color w:val="000000"/>
          <w:sz w:val="20"/>
          <w:szCs w:val="20"/>
          <w:shd w:val="clear" w:color="auto" w:fill="FFFFFF"/>
        </w:rPr>
        <w:t> </w:t>
      </w:r>
      <w:r>
        <w:rPr>
          <w:rStyle w:val="nfase"/>
          <w:rFonts w:ascii="Arial" w:hAnsi="Arial" w:cs="Arial"/>
          <w:color w:val="000000"/>
          <w:sz w:val="20"/>
          <w:szCs w:val="20"/>
          <w:shd w:val="clear" w:color="auto" w:fill="FFFFFF"/>
        </w:rPr>
        <w:t>O</w:t>
      </w:r>
      <w:r>
        <w:rPr>
          <w:rFonts w:ascii="Arial" w:hAnsi="Arial" w:cs="Arial"/>
          <w:color w:val="000000"/>
          <w:sz w:val="20"/>
          <w:szCs w:val="20"/>
          <w:shd w:val="clear" w:color="auto" w:fill="FFFFFF"/>
        </w:rPr>
        <w:t>-β-D-glucosyltransferase (NCW)</w:t>
      </w:r>
    </w:p>
    <w:p w:rsidR="006F1FC2" w:rsidRDefault="008F30B8" w:rsidP="00F309CE">
      <w:pPr>
        <w:rPr>
          <w:rStyle w:val="Hyperlink"/>
          <w:rFonts w:ascii="Arial" w:hAnsi="Arial" w:cs="Arial"/>
          <w:color w:val="auto"/>
          <w:sz w:val="20"/>
          <w:szCs w:val="20"/>
          <w:u w:val="none"/>
          <w:shd w:val="clear" w:color="auto" w:fill="FFFFFF"/>
        </w:rPr>
      </w:pPr>
      <w:hyperlink r:id="rId219" w:history="1">
        <w:r w:rsidR="006F1FC2" w:rsidRPr="001C548F">
          <w:rPr>
            <w:rStyle w:val="Hyperlink"/>
            <w:rFonts w:ascii="Arial" w:hAnsi="Arial" w:cs="Arial"/>
            <w:sz w:val="20"/>
            <w:szCs w:val="20"/>
            <w:shd w:val="clear" w:color="auto" w:fill="FFFFFF"/>
          </w:rPr>
          <w:t>http://www.enzyme-database.org/query.php?ec=2.4.1.215</w:t>
        </w:r>
      </w:hyperlink>
    </w:p>
    <w:p w:rsidR="006F1FC2" w:rsidRPr="006F1FC2" w:rsidRDefault="008F30B8" w:rsidP="00F309CE">
      <w:pPr>
        <w:rPr>
          <w:rStyle w:val="Hyperlink"/>
          <w:rFonts w:ascii="Arial" w:hAnsi="Arial" w:cs="Arial"/>
          <w:color w:val="auto"/>
          <w:sz w:val="20"/>
          <w:szCs w:val="20"/>
          <w:u w:val="none"/>
          <w:shd w:val="clear" w:color="auto" w:fill="FFFFFF"/>
          <w:lang w:val="en-US"/>
        </w:rPr>
      </w:pPr>
      <w:hyperlink r:id="rId220" w:history="1">
        <w:r w:rsidR="006F1FC2" w:rsidRPr="006F1FC2">
          <w:rPr>
            <w:rStyle w:val="Hyperlink"/>
            <w:rFonts w:ascii="Arial" w:hAnsi="Arial" w:cs="Arial"/>
            <w:sz w:val="20"/>
            <w:szCs w:val="20"/>
            <w:shd w:val="clear" w:color="auto" w:fill="FFFFFF"/>
            <w:lang w:val="en-US"/>
          </w:rPr>
          <w:t>http://bmcplantbiol.biomedcentral.com/articles/10.1186/s12870-015-0506-5</w:t>
        </w:r>
      </w:hyperlink>
      <w:r w:rsidR="006F1FC2" w:rsidRPr="006F1FC2">
        <w:rPr>
          <w:rStyle w:val="Hyperlink"/>
          <w:rFonts w:ascii="Arial" w:hAnsi="Arial" w:cs="Arial"/>
          <w:color w:val="auto"/>
          <w:sz w:val="20"/>
          <w:szCs w:val="20"/>
          <w:u w:val="none"/>
          <w:shd w:val="clear" w:color="auto" w:fill="FFFFFF"/>
          <w:lang w:val="en-US"/>
        </w:rPr>
        <w:t xml:space="preserve"> {</w:t>
      </w:r>
      <w:r w:rsidR="006F1FC2" w:rsidRPr="006F1FC2">
        <w:rPr>
          <w:rStyle w:val="Hyperlink"/>
          <w:rFonts w:ascii="Arial" w:hAnsi="Arial" w:cs="Arial"/>
          <w:color w:val="auto"/>
          <w:sz w:val="20"/>
          <w:szCs w:val="20"/>
          <w:highlight w:val="lightGray"/>
          <w:u w:val="none"/>
          <w:shd w:val="clear" w:color="auto" w:fill="FFFFFF"/>
          <w:lang w:val="en-US"/>
        </w:rPr>
        <w:t xml:space="preserve">Substantial reprogramming of the </w:t>
      </w:r>
      <w:r w:rsidR="006F1FC2" w:rsidRPr="003450CA">
        <w:rPr>
          <w:rStyle w:val="Hyperlink"/>
          <w:rFonts w:ascii="Arial" w:hAnsi="Arial" w:cs="Arial"/>
          <w:i/>
          <w:color w:val="auto"/>
          <w:sz w:val="20"/>
          <w:szCs w:val="20"/>
          <w:highlight w:val="lightGray"/>
          <w:u w:val="none"/>
          <w:shd w:val="clear" w:color="auto" w:fill="FFFFFF"/>
          <w:lang w:val="en-US"/>
        </w:rPr>
        <w:t>Eutrema salsugineum</w:t>
      </w:r>
      <w:r w:rsidR="006F1FC2" w:rsidRPr="006F1FC2">
        <w:rPr>
          <w:rStyle w:val="Hyperlink"/>
          <w:rFonts w:ascii="Arial" w:hAnsi="Arial" w:cs="Arial"/>
          <w:color w:val="auto"/>
          <w:sz w:val="20"/>
          <w:szCs w:val="20"/>
          <w:highlight w:val="lightGray"/>
          <w:u w:val="none"/>
          <w:shd w:val="clear" w:color="auto" w:fill="FFFFFF"/>
          <w:lang w:val="en-US"/>
        </w:rPr>
        <w:t xml:space="preserve"> (</w:t>
      </w:r>
      <w:r w:rsidR="006F1FC2" w:rsidRPr="003450CA">
        <w:rPr>
          <w:rStyle w:val="Hyperlink"/>
          <w:rFonts w:ascii="Arial" w:hAnsi="Arial" w:cs="Arial"/>
          <w:i/>
          <w:color w:val="auto"/>
          <w:sz w:val="20"/>
          <w:szCs w:val="20"/>
          <w:highlight w:val="lightGray"/>
          <w:u w:val="none"/>
          <w:shd w:val="clear" w:color="auto" w:fill="FFFFFF"/>
          <w:lang w:val="en-US"/>
        </w:rPr>
        <w:t>Thellungiella salsuginea</w:t>
      </w:r>
      <w:r w:rsidR="006F1FC2" w:rsidRPr="006F1FC2">
        <w:rPr>
          <w:rStyle w:val="Hyperlink"/>
          <w:rFonts w:ascii="Arial" w:hAnsi="Arial" w:cs="Arial"/>
          <w:color w:val="auto"/>
          <w:sz w:val="20"/>
          <w:szCs w:val="20"/>
          <w:highlight w:val="lightGray"/>
          <w:u w:val="none"/>
          <w:shd w:val="clear" w:color="auto" w:fill="FFFFFF"/>
          <w:lang w:val="en-US"/>
        </w:rPr>
        <w:t>) transcriptome in response to UV and silver nitrate challenge - Stefanie Mucha, Dirk Walther, Teresa M Müller, Dirk K Hincha and Erich Glawischnig</w:t>
      </w:r>
      <w:r w:rsidR="006F1FC2" w:rsidRPr="006F1FC2">
        <w:rPr>
          <w:rStyle w:val="Hyperlink"/>
          <w:rFonts w:ascii="Arial" w:hAnsi="Arial" w:cs="Arial"/>
          <w:color w:val="auto"/>
          <w:sz w:val="20"/>
          <w:szCs w:val="20"/>
          <w:u w:val="none"/>
          <w:shd w:val="clear" w:color="auto" w:fill="FFFFFF"/>
          <w:lang w:val="en-US"/>
        </w:rPr>
        <w:t>}</w:t>
      </w:r>
      <w:r w:rsidR="006F1FC2">
        <w:rPr>
          <w:rStyle w:val="Hyperlink"/>
          <w:rFonts w:ascii="Arial" w:hAnsi="Arial" w:cs="Arial"/>
          <w:color w:val="auto"/>
          <w:sz w:val="20"/>
          <w:szCs w:val="20"/>
          <w:u w:val="none"/>
          <w:shd w:val="clear" w:color="auto" w:fill="FFFFFF"/>
          <w:lang w:val="en-US"/>
        </w:rPr>
        <w:t xml:space="preserve"> </w:t>
      </w:r>
      <w:r w:rsidR="006F1FC2" w:rsidRPr="006F1FC2">
        <w:rPr>
          <w:rStyle w:val="Hyperlink"/>
          <w:rFonts w:ascii="Arial" w:hAnsi="Arial" w:cs="Arial"/>
          <w:color w:val="auto"/>
          <w:sz w:val="20"/>
          <w:szCs w:val="20"/>
          <w:u w:val="none"/>
          <w:shd w:val="clear" w:color="auto" w:fill="FFFFFF"/>
          <w:lang w:val="en-US"/>
        </w:rPr>
        <w:t>(coloca como função do gene o metabolismo de citocinina)</w:t>
      </w:r>
    </w:p>
    <w:p w:rsidR="00A54396" w:rsidRDefault="00A54396">
      <w:pPr>
        <w:rPr>
          <w:rFonts w:ascii="Arial" w:hAnsi="Arial" w:cs="Arial"/>
          <w:color w:val="000000"/>
          <w:sz w:val="20"/>
          <w:szCs w:val="20"/>
          <w:shd w:val="clear" w:color="auto" w:fill="FFFFFF"/>
          <w:lang w:val="en-US"/>
        </w:rPr>
      </w:pPr>
    </w:p>
    <w:p w:rsidR="00400D18" w:rsidRDefault="00400D18">
      <w:r w:rsidRPr="00371EC5">
        <w:t>Omega-hydroxypalmitate O-feruloyl transferase</w:t>
      </w:r>
      <w:r>
        <w:t xml:space="preserve"> (HHT) </w:t>
      </w:r>
    </w:p>
    <w:p w:rsidR="00400D18" w:rsidRDefault="008F30B8">
      <w:pPr>
        <w:rPr>
          <w:rStyle w:val="Hyperlink"/>
        </w:rPr>
      </w:pPr>
      <w:hyperlink r:id="rId221" w:history="1">
        <w:r w:rsidR="00400D18" w:rsidRPr="001C548F">
          <w:rPr>
            <w:rStyle w:val="Hyperlink"/>
          </w:rPr>
          <w:t>http://www.enzyme-database.org/query.php?name=hht</w:t>
        </w:r>
      </w:hyperlink>
    </w:p>
    <w:p w:rsidR="00400D18" w:rsidRDefault="008F30B8">
      <w:hyperlink r:id="rId222" w:history="1">
        <w:r w:rsidR="00400D18" w:rsidRPr="001C548F">
          <w:rPr>
            <w:rStyle w:val="Hyperlink"/>
          </w:rPr>
          <w:t>http://www.uniprot.org/uniprot/Q94CD1</w:t>
        </w:r>
      </w:hyperlink>
    </w:p>
    <w:p w:rsidR="00400D18" w:rsidRPr="00400D18" w:rsidRDefault="008F30B8" w:rsidP="00400D18">
      <w:pPr>
        <w:rPr>
          <w:lang w:val="en-US"/>
        </w:rPr>
      </w:pPr>
      <w:hyperlink r:id="rId223" w:history="1">
        <w:r w:rsidR="00400D18" w:rsidRPr="00F81741">
          <w:rPr>
            <w:rStyle w:val="Hyperlink"/>
            <w:lang w:val="en-US"/>
          </w:rPr>
          <w:t>http://www.ncbi.nlm.nih.gov/pmc/articles/PMC2773987/</w:t>
        </w:r>
        <w:r w:rsidR="00400D18" w:rsidRPr="00400D18">
          <w:rPr>
            <w:rStyle w:val="Hyperlink"/>
            <w:color w:val="auto"/>
            <w:u w:val="none"/>
            <w:lang w:val="en-US"/>
          </w:rPr>
          <w:t xml:space="preserve"> {</w:t>
        </w:r>
        <w:r w:rsidR="00400D18" w:rsidRPr="00400D18">
          <w:rPr>
            <w:rStyle w:val="Hyperlink"/>
            <w:color w:val="auto"/>
            <w:highlight w:val="lightGray"/>
            <w:u w:val="none"/>
            <w:lang w:val="en-US"/>
          </w:rPr>
          <w:t>A hydroxycinnamoyltransferase</w:t>
        </w:r>
        <w:r w:rsidR="00400D18" w:rsidRPr="00F81741">
          <w:rPr>
            <w:rStyle w:val="Hyperlink"/>
            <w:highlight w:val="lightGray"/>
            <w:lang w:val="en-US"/>
          </w:rPr>
          <w:t xml:space="preserve"> </w:t>
        </w:r>
        <w:r w:rsidR="00400D18" w:rsidRPr="00400D18">
          <w:rPr>
            <w:rStyle w:val="Hyperlink"/>
            <w:color w:val="auto"/>
            <w:highlight w:val="lightGray"/>
            <w:u w:val="none"/>
            <w:lang w:val="en-US"/>
          </w:rPr>
          <w:t>responsible for synthesizing suberin aromatics in Arabidopsis - Jin-Ying Gou, Xiao-Hong Yu, and Chang-Jun Liu</w:t>
        </w:r>
        <w:r w:rsidR="00400D18" w:rsidRPr="00400D18">
          <w:rPr>
            <w:rStyle w:val="Hyperlink"/>
            <w:color w:val="auto"/>
            <w:u w:val="none"/>
            <w:lang w:val="en-US"/>
          </w:rPr>
          <w:t>} (suberina</w:t>
        </w:r>
      </w:hyperlink>
      <w:r w:rsidR="00400D18" w:rsidRPr="00400D18">
        <w:rPr>
          <w:lang w:val="en-US"/>
        </w:rPr>
        <w:t xml:space="preserve"> - NCW).</w:t>
      </w:r>
    </w:p>
    <w:p w:rsidR="00400D18" w:rsidRPr="00400D18" w:rsidRDefault="00400D18">
      <w:pPr>
        <w:rPr>
          <w:lang w:val="en-US"/>
        </w:rPr>
      </w:pPr>
    </w:p>
    <w:p w:rsidR="00400D18" w:rsidRDefault="00400D18" w:rsidP="00400D18">
      <w:proofErr w:type="gramStart"/>
      <w:r w:rsidRPr="00B67B71">
        <w:rPr>
          <w:lang w:val="en-US"/>
        </w:rPr>
        <w:t>hydroxycinnamoyl-CoA:</w:t>
      </w:r>
      <w:proofErr w:type="gramEnd"/>
      <w:r w:rsidRPr="00B67B71">
        <w:rPr>
          <w:lang w:val="en-US"/>
        </w:rPr>
        <w:t>shikimate/quinate hydroxycinnamoyltransferase</w:t>
      </w:r>
      <w:r w:rsidR="00865913">
        <w:rPr>
          <w:lang w:val="en-US"/>
        </w:rPr>
        <w:t>/</w:t>
      </w:r>
      <w:r w:rsidR="00865913" w:rsidRPr="00D96B15">
        <w:rPr>
          <w:rFonts w:cstheme="minorHAnsi"/>
          <w:color w:val="000000"/>
          <w:shd w:val="clear" w:color="auto" w:fill="FFFFFF"/>
        </w:rPr>
        <w:t xml:space="preserve"> </w:t>
      </w:r>
      <w:r w:rsidR="00865913" w:rsidRPr="00C728CF">
        <w:rPr>
          <w:rFonts w:cstheme="minorHAnsi"/>
          <w:color w:val="000000"/>
          <w:shd w:val="clear" w:color="auto" w:fill="FFFFFF"/>
        </w:rPr>
        <w:t>shikimate </w:t>
      </w:r>
      <w:r w:rsidR="00865913" w:rsidRPr="00C728CF">
        <w:rPr>
          <w:rFonts w:cstheme="minorHAnsi"/>
          <w:i/>
          <w:iCs/>
          <w:color w:val="000000"/>
          <w:shd w:val="clear" w:color="auto" w:fill="FFFFFF"/>
        </w:rPr>
        <w:t>O</w:t>
      </w:r>
      <w:r w:rsidR="00865913" w:rsidRPr="00C728CF">
        <w:rPr>
          <w:rFonts w:cstheme="minorHAnsi"/>
          <w:color w:val="000000"/>
          <w:shd w:val="clear" w:color="auto" w:fill="FFFFFF"/>
        </w:rPr>
        <w:t>-hydroxycinnamoyltransferase</w:t>
      </w:r>
      <w:r w:rsidRPr="00B67B71">
        <w:rPr>
          <w:lang w:val="en-US"/>
        </w:rPr>
        <w:t xml:space="preserve"> (HCT ou HST? </w:t>
      </w:r>
      <w:r>
        <w:sym w:font="Wingdings" w:char="F0E0"/>
      </w:r>
      <w:r w:rsidR="00007973">
        <w:rPr>
          <w:lang w:val="en-US"/>
        </w:rPr>
        <w:t xml:space="preserve"> HCT) </w:t>
      </w:r>
      <w:hyperlink r:id="rId224" w:history="1">
        <w:r w:rsidRPr="00B67B71">
          <w:rPr>
            <w:rStyle w:val="Hyperlink"/>
            <w:lang w:val="en-US"/>
          </w:rPr>
          <w:t>http://www.uniprot.org/uniprot/Q9FI78</w:t>
        </w:r>
      </w:hyperlink>
    </w:p>
    <w:p w:rsidR="00865913" w:rsidRDefault="00865913" w:rsidP="00865913">
      <w:pPr>
        <w:rPr>
          <w:rFonts w:cstheme="minorHAnsi"/>
        </w:rPr>
      </w:pPr>
      <w:hyperlink r:id="rId225" w:history="1">
        <w:r w:rsidRPr="00C728CF">
          <w:rPr>
            <w:rStyle w:val="Hyperlink"/>
            <w:rFonts w:cstheme="minorHAnsi"/>
          </w:rPr>
          <w:t>http://www.enzyme-database.org/query.php?ec=2.3.1.133</w:t>
        </w:r>
      </w:hyperlink>
      <w:r w:rsidRPr="00C728CF">
        <w:rPr>
          <w:rFonts w:cstheme="minorHAnsi"/>
        </w:rPr>
        <w:t>+</w:t>
      </w:r>
    </w:p>
    <w:p w:rsidR="00400D18" w:rsidRPr="00381F06" w:rsidRDefault="00400D18" w:rsidP="00381F06">
      <w:pPr>
        <w:rPr>
          <w:rStyle w:val="Hyperlink"/>
          <w:color w:val="auto"/>
          <w:u w:val="none"/>
          <w:lang w:val="en-US"/>
        </w:rPr>
      </w:pPr>
      <w:r w:rsidRPr="00381F06">
        <w:rPr>
          <w:lang w:val="en-US"/>
        </w:rPr>
        <w:t xml:space="preserve"> </w:t>
      </w:r>
      <w:hyperlink r:id="rId226" w:history="1">
        <w:r w:rsidRPr="00381F06">
          <w:rPr>
            <w:rStyle w:val="Hyperlink"/>
            <w:lang w:val="en-US"/>
          </w:rPr>
          <w:t>http://www.jbc.org/content/278/1/95.full</w:t>
        </w:r>
      </w:hyperlink>
      <w:r w:rsidR="00381F06" w:rsidRPr="00381F06">
        <w:rPr>
          <w:rStyle w:val="Hyperlink"/>
          <w:color w:val="auto"/>
          <w:u w:val="none"/>
          <w:lang w:val="en-US"/>
        </w:rPr>
        <w:t xml:space="preserve"> {</w:t>
      </w:r>
      <w:r w:rsidR="00381F06" w:rsidRPr="00381F06">
        <w:rPr>
          <w:rStyle w:val="Hyperlink"/>
          <w:color w:val="auto"/>
          <w:highlight w:val="lightGray"/>
          <w:u w:val="none"/>
          <w:lang w:val="en-US"/>
        </w:rPr>
        <w:t>Purification, Cloning, and Properties of an Acyltransferase Controlling Shikimate and Quinate Ester Intermediates in Phenylpropanoid Metabolism - Laurent Hoffmann, Stéphane Maury, Françoise Martz, Pierrette Geoffroy and Michel Legrand</w:t>
      </w:r>
      <w:r w:rsidR="00381F06" w:rsidRPr="00381F06">
        <w:rPr>
          <w:rStyle w:val="Hyperlink"/>
          <w:color w:val="auto"/>
          <w:u w:val="none"/>
          <w:lang w:val="en-US"/>
        </w:rPr>
        <w:t>}</w:t>
      </w:r>
    </w:p>
    <w:p w:rsidR="00400D18" w:rsidRDefault="00400D18" w:rsidP="00381F06">
      <w:pPr>
        <w:rPr>
          <w:lang w:val="en-US"/>
        </w:rPr>
      </w:pPr>
      <w:r w:rsidRPr="00381F06">
        <w:rPr>
          <w:rStyle w:val="Hyperlink"/>
          <w:lang w:val="en-US"/>
        </w:rPr>
        <w:t xml:space="preserve"> http://www.plantcell.org/content/16/6/1446.full</w:t>
      </w:r>
      <w:r w:rsidRPr="00381F06">
        <w:rPr>
          <w:lang w:val="en-US"/>
        </w:rPr>
        <w:t xml:space="preserve"> </w:t>
      </w:r>
      <w:r w:rsidR="00381F06" w:rsidRPr="00381F06">
        <w:rPr>
          <w:lang w:val="en-US"/>
        </w:rPr>
        <w:t xml:space="preserve">{ </w:t>
      </w:r>
      <w:r w:rsidR="00381F06" w:rsidRPr="00381F06">
        <w:rPr>
          <w:highlight w:val="lightGray"/>
          <w:lang w:val="en-US"/>
        </w:rPr>
        <w:t>Silencing of Hydroxycinnamoyl-Coenzyme A Shikimate/Quinate Hydroxycinnamoyltransferase Affects Phenylpropanoid Biosynthesis - Laurent Hoffmanna, Sébastien Besseaua, Pierrette Geoffroya, Christophe Ritzenthalera, Denise Meyera, Catherine Lapierreb, Brigitte Polletb and Michel Legrand</w:t>
      </w:r>
      <w:r w:rsidR="00381F06" w:rsidRPr="00381F06">
        <w:rPr>
          <w:lang w:val="en-US"/>
        </w:rPr>
        <w:t xml:space="preserve">} </w:t>
      </w:r>
      <w:r w:rsidRPr="00381F06">
        <w:rPr>
          <w:lang w:val="en-US"/>
        </w:rPr>
        <w:t>(este faz um precursor da lignina - NCW)</w:t>
      </w:r>
    </w:p>
    <w:p w:rsidR="00007973" w:rsidRDefault="008F30B8" w:rsidP="00F76440">
      <w:pPr>
        <w:rPr>
          <w:lang w:val="en-US"/>
        </w:rPr>
      </w:pPr>
      <w:hyperlink r:id="rId227" w:history="1">
        <w:r w:rsidR="00007973" w:rsidRPr="00F76440">
          <w:rPr>
            <w:rStyle w:val="Hyperlink"/>
            <w:lang w:val="en-US"/>
          </w:rPr>
          <w:t>http://journals.plos.org/plosone/article?id=10.1371/journal.pone.0107103</w:t>
        </w:r>
      </w:hyperlink>
      <w:r w:rsidR="00007973" w:rsidRPr="00F76440">
        <w:rPr>
          <w:lang w:val="en-US"/>
        </w:rPr>
        <w:t xml:space="preserve"> </w:t>
      </w:r>
      <w:r w:rsidR="00F76440" w:rsidRPr="00F76440">
        <w:rPr>
          <w:lang w:val="en-US"/>
        </w:rPr>
        <w:t>{</w:t>
      </w:r>
      <w:r w:rsidR="00F76440" w:rsidRPr="00F76440">
        <w:rPr>
          <w:highlight w:val="lightGray"/>
          <w:lang w:val="en-US"/>
        </w:rPr>
        <w:t>QTL Analysis and Candidate Gene Mapping for the Polyphenol Content in Cider Apple - Cindy F. Verdu , Sylvain Guyot, Nicolas Childebrand, Muriel Bahut, Jean-Marc Celton, Sylvain Gaillard, Pauline Lasserre-Zuber, Michela Troggio, David Guilet, François Laurens</w:t>
      </w:r>
      <w:r w:rsidR="00F76440" w:rsidRPr="00F76440">
        <w:rPr>
          <w:lang w:val="en-US"/>
        </w:rPr>
        <w:t xml:space="preserve">} </w:t>
      </w:r>
      <w:r w:rsidR="00007973" w:rsidRPr="00F76440">
        <w:rPr>
          <w:lang w:val="en-US"/>
        </w:rPr>
        <w:t>(seriam enzimas diferentes? hydroxycinnamoyl-CoA:shikimate hydroxycinnamoyltransferase é a HCT e a hydroxycinnamoyl-CoA:quinate hydroxycinnamoyltransferase é a HQT?)</w:t>
      </w:r>
    </w:p>
    <w:p w:rsidR="00865913" w:rsidRDefault="00865913" w:rsidP="00F76440">
      <w:pPr>
        <w:rPr>
          <w:lang w:val="en-US"/>
        </w:rPr>
      </w:pPr>
    </w:p>
    <w:p w:rsidR="00865913" w:rsidRPr="0075160A" w:rsidRDefault="00865913" w:rsidP="00865913">
      <w:pPr>
        <w:rPr>
          <w:rFonts w:ascii="Arial" w:hAnsi="Arial" w:cs="Arial"/>
          <w:color w:val="000000"/>
          <w:sz w:val="20"/>
          <w:szCs w:val="20"/>
          <w:shd w:val="clear" w:color="auto" w:fill="FFFFFF"/>
          <w:lang w:val="en-US"/>
        </w:rPr>
      </w:pPr>
      <w:r w:rsidRPr="0075160A">
        <w:rPr>
          <w:rFonts w:ascii="Arial" w:hAnsi="Arial" w:cs="Arial"/>
          <w:color w:val="000000"/>
          <w:sz w:val="20"/>
          <w:szCs w:val="20"/>
          <w:shd w:val="clear" w:color="auto" w:fill="FFFFFF"/>
          <w:lang w:val="en-US"/>
        </w:rPr>
        <w:t>Hydroxycinnamoyl-CoA transferase (HCT)</w:t>
      </w:r>
      <w:r>
        <w:rPr>
          <w:rFonts w:ascii="Arial" w:hAnsi="Arial" w:cs="Arial"/>
          <w:color w:val="000000"/>
          <w:sz w:val="20"/>
          <w:szCs w:val="20"/>
          <w:shd w:val="clear" w:color="auto" w:fill="FFFFFF"/>
          <w:lang w:val="en-US"/>
        </w:rPr>
        <w:t xml:space="preserve"> (é o mesmo que a enzima da busca acima -</w:t>
      </w:r>
      <w:r w:rsidRPr="007272AD">
        <w:rPr>
          <w:lang w:val="en-US"/>
        </w:rPr>
        <w:t xml:space="preserve"> </w:t>
      </w:r>
      <w:r w:rsidRPr="00B67B71">
        <w:rPr>
          <w:lang w:val="en-US"/>
        </w:rPr>
        <w:t>hydroxycinnamoyl-CoA</w:t>
      </w:r>
      <w:proofErr w:type="gramStart"/>
      <w:r w:rsidRPr="00B67B71">
        <w:rPr>
          <w:lang w:val="en-US"/>
        </w:rPr>
        <w:t>:shikimate</w:t>
      </w:r>
      <w:proofErr w:type="gramEnd"/>
      <w:r w:rsidRPr="00B67B71">
        <w:rPr>
          <w:lang w:val="en-US"/>
        </w:rPr>
        <w:t>/quinate hydroxycinnamoyltransferase</w:t>
      </w:r>
      <w:r>
        <w:rPr>
          <w:lang w:val="en-US"/>
        </w:rPr>
        <w:t>/</w:t>
      </w:r>
      <w:r w:rsidRPr="00D96B15">
        <w:rPr>
          <w:rFonts w:cstheme="minorHAnsi"/>
          <w:color w:val="000000"/>
          <w:shd w:val="clear" w:color="auto" w:fill="FFFFFF"/>
        </w:rPr>
        <w:t xml:space="preserve"> </w:t>
      </w:r>
      <w:r w:rsidRPr="00C728CF">
        <w:rPr>
          <w:rFonts w:cstheme="minorHAnsi"/>
          <w:color w:val="000000"/>
          <w:shd w:val="clear" w:color="auto" w:fill="FFFFFF"/>
        </w:rPr>
        <w:t>shikimate </w:t>
      </w:r>
      <w:r w:rsidRPr="00C728CF">
        <w:rPr>
          <w:rFonts w:cstheme="minorHAnsi"/>
          <w:i/>
          <w:iCs/>
          <w:color w:val="000000"/>
          <w:shd w:val="clear" w:color="auto" w:fill="FFFFFF"/>
        </w:rPr>
        <w:t>O</w:t>
      </w:r>
      <w:r w:rsidRPr="00C728CF">
        <w:rPr>
          <w:rFonts w:cstheme="minorHAnsi"/>
          <w:color w:val="000000"/>
          <w:shd w:val="clear" w:color="auto" w:fill="FFFFFF"/>
        </w:rPr>
        <w:t>-hydroxycinnamoyltransferase</w:t>
      </w:r>
      <w:r w:rsidRPr="00B67B71">
        <w:rPr>
          <w:lang w:val="en-US"/>
        </w:rPr>
        <w:t xml:space="preserve"> </w:t>
      </w:r>
      <w:r>
        <w:rPr>
          <w:rFonts w:ascii="Arial" w:hAnsi="Arial" w:cs="Arial"/>
          <w:color w:val="000000"/>
          <w:sz w:val="20"/>
          <w:szCs w:val="20"/>
          <w:shd w:val="clear" w:color="auto" w:fill="FFFFFF"/>
          <w:lang w:val="en-US"/>
        </w:rPr>
        <w:t>-)</w:t>
      </w:r>
    </w:p>
    <w:p w:rsidR="00865913" w:rsidRPr="0075160A" w:rsidRDefault="00865913" w:rsidP="00865913">
      <w:pPr>
        <w:rPr>
          <w:rFonts w:ascii="Arial" w:hAnsi="Arial" w:cs="Arial"/>
          <w:color w:val="000000"/>
          <w:sz w:val="20"/>
          <w:szCs w:val="20"/>
          <w:shd w:val="clear" w:color="auto" w:fill="FFFFFF"/>
          <w:lang w:val="en-US"/>
        </w:rPr>
      </w:pPr>
      <w:hyperlink r:id="rId228" w:history="1">
        <w:r w:rsidRPr="0075160A">
          <w:rPr>
            <w:rStyle w:val="Hyperlink"/>
            <w:rFonts w:ascii="Arial" w:hAnsi="Arial" w:cs="Arial"/>
            <w:sz w:val="20"/>
            <w:szCs w:val="20"/>
            <w:shd w:val="clear" w:color="auto" w:fill="FFFFFF"/>
            <w:lang w:val="en-US"/>
          </w:rPr>
          <w:t>http://www.sciencedirect.com/science/article/pii/S0031942207001793</w:t>
        </w:r>
      </w:hyperlink>
      <w:r w:rsidRPr="0075160A">
        <w:rPr>
          <w:rStyle w:val="Hyperlink"/>
          <w:rFonts w:ascii="Arial" w:hAnsi="Arial" w:cs="Arial"/>
          <w:color w:val="auto"/>
          <w:sz w:val="20"/>
          <w:szCs w:val="20"/>
          <w:u w:val="none"/>
          <w:shd w:val="clear" w:color="auto" w:fill="FFFFFF"/>
          <w:lang w:val="en-US"/>
        </w:rPr>
        <w:t xml:space="preserve"> {</w:t>
      </w:r>
      <w:r w:rsidRPr="0075160A">
        <w:rPr>
          <w:rStyle w:val="Hyperlink"/>
          <w:rFonts w:ascii="Arial" w:hAnsi="Arial" w:cs="Arial"/>
          <w:color w:val="auto"/>
          <w:sz w:val="20"/>
          <w:szCs w:val="20"/>
          <w:highlight w:val="lightGray"/>
          <w:u w:val="none"/>
          <w:shd w:val="clear" w:color="auto" w:fill="FFFFFF"/>
          <w:lang w:val="en-US"/>
        </w:rPr>
        <w:t>Down-regulation of hydroxycinnamoyl CoA: Shikimate hydroxycinnamoyl transferase in transgenic alfalfa affects lignification, development and forage quality -Gail Shadle, Fang Chen, M.S. Srinivasa Reddy, Lisa Jackson, Jin Nakashima, Richard A. Dixon</w:t>
      </w:r>
      <w:r w:rsidRPr="0075160A">
        <w:rPr>
          <w:rStyle w:val="Hyperlink"/>
          <w:rFonts w:ascii="Arial" w:hAnsi="Arial" w:cs="Arial"/>
          <w:color w:val="auto"/>
          <w:sz w:val="20"/>
          <w:szCs w:val="20"/>
          <w:u w:val="none"/>
          <w:shd w:val="clear" w:color="auto" w:fill="FFFFFF"/>
          <w:lang w:val="en-US"/>
        </w:rPr>
        <w:t>}</w:t>
      </w:r>
      <w:r w:rsidRPr="0075160A">
        <w:rPr>
          <w:rFonts w:ascii="Arial" w:hAnsi="Arial" w:cs="Arial"/>
          <w:color w:val="000000"/>
          <w:sz w:val="20"/>
          <w:szCs w:val="20"/>
          <w:shd w:val="clear" w:color="auto" w:fill="FFFFFF"/>
          <w:lang w:val="en-US"/>
        </w:rPr>
        <w:t xml:space="preserve"> (artigo que precisa da senha do jupiter que eu esqueci)</w:t>
      </w:r>
    </w:p>
    <w:p w:rsidR="00865913" w:rsidRDefault="00865913" w:rsidP="00865913">
      <w:pPr>
        <w:rPr>
          <w:rFonts w:ascii="Arial" w:hAnsi="Arial" w:cs="Arial"/>
          <w:color w:val="000000"/>
          <w:sz w:val="20"/>
          <w:szCs w:val="20"/>
          <w:shd w:val="clear" w:color="auto" w:fill="FFFFFF"/>
        </w:rPr>
      </w:pPr>
      <w:hyperlink r:id="rId229" w:history="1">
        <w:r w:rsidRPr="00376030">
          <w:rPr>
            <w:rStyle w:val="Hyperlink"/>
            <w:rFonts w:ascii="Arial" w:hAnsi="Arial" w:cs="Arial"/>
            <w:sz w:val="20"/>
            <w:szCs w:val="20"/>
            <w:shd w:val="clear" w:color="auto" w:fill="FFFFFF"/>
          </w:rPr>
          <w:t>http://www.nature.com/nbt/journal/v25/n7/pdf/nbt1316.pdf</w:t>
        </w:r>
      </w:hyperlink>
      <w:r w:rsidRPr="00376030">
        <w:rPr>
          <w:rStyle w:val="Hyperlink"/>
          <w:rFonts w:ascii="Arial" w:hAnsi="Arial" w:cs="Arial"/>
          <w:color w:val="auto"/>
          <w:sz w:val="20"/>
          <w:szCs w:val="20"/>
          <w:u w:val="none"/>
          <w:shd w:val="clear" w:color="auto" w:fill="FFFFFF"/>
        </w:rPr>
        <w:t xml:space="preserve"> {</w:t>
      </w:r>
      <w:r w:rsidRPr="00376030">
        <w:rPr>
          <w:rStyle w:val="Hyperlink"/>
          <w:rFonts w:ascii="Arial" w:hAnsi="Arial" w:cs="Arial"/>
          <w:color w:val="auto"/>
          <w:sz w:val="20"/>
          <w:szCs w:val="20"/>
          <w:highlight w:val="lightGray"/>
          <w:u w:val="none"/>
          <w:shd w:val="clear" w:color="auto" w:fill="FFFFFF"/>
        </w:rPr>
        <w:t>Lignin modification improves fermentable sugar yields for biofuel production - Fang Chen &amp; Richard A Dixon</w:t>
      </w:r>
      <w:r w:rsidRPr="00614CC9">
        <w:rPr>
          <w:rStyle w:val="Hyperlink"/>
          <w:rFonts w:ascii="Arial" w:hAnsi="Arial" w:cs="Arial"/>
          <w:color w:val="auto"/>
          <w:sz w:val="20"/>
          <w:szCs w:val="20"/>
          <w:u w:val="none"/>
          <w:shd w:val="clear" w:color="auto" w:fill="FFFFFF"/>
        </w:rPr>
        <w:t>}</w:t>
      </w:r>
      <w:r>
        <w:rPr>
          <w:rFonts w:ascii="Arial" w:hAnsi="Arial" w:cs="Arial"/>
          <w:color w:val="000000"/>
          <w:sz w:val="20"/>
          <w:szCs w:val="20"/>
          <w:shd w:val="clear" w:color="auto" w:fill="FFFFFF"/>
        </w:rPr>
        <w:t xml:space="preserve"> (pelo visto é um gene ligado à </w:t>
      </w:r>
      <w:proofErr w:type="gramStart"/>
      <w:r>
        <w:rPr>
          <w:rFonts w:ascii="Arial" w:hAnsi="Arial" w:cs="Arial"/>
          <w:color w:val="000000"/>
          <w:sz w:val="20"/>
          <w:szCs w:val="20"/>
          <w:shd w:val="clear" w:color="auto" w:fill="FFFFFF"/>
        </w:rPr>
        <w:t>lignina –esse</w:t>
      </w:r>
      <w:proofErr w:type="gramEnd"/>
      <w:r>
        <w:rPr>
          <w:rFonts w:ascii="Arial" w:hAnsi="Arial" w:cs="Arial"/>
          <w:color w:val="000000"/>
          <w:sz w:val="20"/>
          <w:szCs w:val="20"/>
          <w:shd w:val="clear" w:color="auto" w:fill="FFFFFF"/>
        </w:rPr>
        <w:t xml:space="preserve"> material suplementar do artigo mostra a importância dessa proteína para a formação de duas das unidades formadoras da lignina </w:t>
      </w:r>
      <w:hyperlink r:id="rId230" w:history="1">
        <w:r w:rsidRPr="00CD2277">
          <w:rPr>
            <w:rStyle w:val="Hyperlink"/>
            <w:rFonts w:ascii="Arial" w:hAnsi="Arial" w:cs="Arial"/>
            <w:sz w:val="20"/>
            <w:szCs w:val="20"/>
            <w:shd w:val="clear" w:color="auto" w:fill="FFFFFF"/>
          </w:rPr>
          <w:t>http://www.nature.com/nbt/journal/v25/n7/extref/nbt1316-S1.pdf-</w:t>
        </w:r>
      </w:hyperlink>
      <w:r>
        <w:rPr>
          <w:rFonts w:ascii="Arial" w:hAnsi="Arial" w:cs="Arial"/>
          <w:color w:val="000000"/>
          <w:sz w:val="20"/>
          <w:szCs w:val="20"/>
          <w:shd w:val="clear" w:color="auto" w:fill="FFFFFF"/>
        </w:rPr>
        <w:t>)</w:t>
      </w:r>
    </w:p>
    <w:p w:rsidR="00865913" w:rsidRPr="00F76440" w:rsidRDefault="00865913" w:rsidP="00F76440">
      <w:pPr>
        <w:rPr>
          <w:lang w:val="en-US"/>
        </w:rPr>
      </w:pPr>
    </w:p>
    <w:p w:rsidR="00B67B71" w:rsidRPr="00F76440" w:rsidRDefault="00B67B71" w:rsidP="00381F06">
      <w:pPr>
        <w:rPr>
          <w:lang w:val="en-US"/>
        </w:rPr>
      </w:pPr>
    </w:p>
    <w:p w:rsidR="00B67B71" w:rsidRDefault="00B67B71" w:rsidP="00381F06">
      <w:proofErr w:type="gramStart"/>
      <w:r w:rsidRPr="00B67B71">
        <w:t>udp</w:t>
      </w:r>
      <w:proofErr w:type="gramEnd"/>
      <w:r w:rsidRPr="00B67B71">
        <w:t>-glucosyltransferase ou udp-glycosyltransferase (UGT)</w:t>
      </w:r>
      <w:r w:rsidR="005E6638">
        <w:t xml:space="preserve"> (pode agir em diversos tipos de moléculas, mas não sei se tem alguma ação conhecida sobre a parede</w:t>
      </w:r>
      <w:r w:rsidR="00C31C3C">
        <w:t>, não achei nenhum artigo relac</w:t>
      </w:r>
      <w:r w:rsidR="00F8466E">
        <w:t xml:space="preserve">ionando à parede. Na verdade é um termo bem genérico, está falando de qualquer transferase que use glicose –aqui denominada glucose e/ou glycose-, então pode estar se </w:t>
      </w:r>
      <w:r w:rsidR="00F8466E">
        <w:lastRenderedPageBreak/>
        <w:t>referindo a diversas enzimas diferentes, tanto relacionadas à parede como a diversas outras coisas, sendo impossível classificar somente com essa informação.</w:t>
      </w:r>
      <w:r w:rsidR="005E6638">
        <w:t>)</w:t>
      </w:r>
    </w:p>
    <w:p w:rsidR="00B67B71" w:rsidRDefault="008F30B8" w:rsidP="00381F06">
      <w:hyperlink r:id="rId231" w:history="1">
        <w:r w:rsidR="00B67B71" w:rsidRPr="002D7B4F">
          <w:rPr>
            <w:rStyle w:val="Hyperlink"/>
          </w:rPr>
          <w:t>http://www.jbc.org/content/276/6/4338.full</w:t>
        </w:r>
      </w:hyperlink>
    </w:p>
    <w:p w:rsidR="00B67B71" w:rsidRDefault="008F30B8" w:rsidP="00381F06">
      <w:hyperlink r:id="rId232" w:history="1">
        <w:r w:rsidR="00B67B71" w:rsidRPr="002D7B4F">
          <w:rPr>
            <w:rStyle w:val="Hyperlink"/>
          </w:rPr>
          <w:t>http://www.sciencedirect.com/science/article/pii/S1360138500017209</w:t>
        </w:r>
      </w:hyperlink>
    </w:p>
    <w:p w:rsidR="00B67B71" w:rsidRDefault="008F30B8" w:rsidP="00381F06">
      <w:pPr>
        <w:rPr>
          <w:lang w:val="en-US"/>
        </w:rPr>
      </w:pPr>
      <w:hyperlink r:id="rId233" w:history="1">
        <w:r w:rsidR="00B67B71" w:rsidRPr="005E6638">
          <w:rPr>
            <w:rStyle w:val="Hyperlink"/>
            <w:lang w:val="en-US"/>
          </w:rPr>
          <w:t>http://www.sciencedirect.com/science/article/pii/S0031942208005992</w:t>
        </w:r>
      </w:hyperlink>
      <w:r w:rsidR="005E6638" w:rsidRPr="005E6638">
        <w:rPr>
          <w:lang w:val="en-US"/>
        </w:rPr>
        <w:t xml:space="preserve"> (top)</w:t>
      </w:r>
    </w:p>
    <w:p w:rsidR="00407070" w:rsidRDefault="00407070" w:rsidP="00381F06">
      <w:pPr>
        <w:rPr>
          <w:lang w:val="en-US"/>
        </w:rPr>
      </w:pPr>
    </w:p>
    <w:p w:rsidR="00407070" w:rsidRPr="008B1A25" w:rsidRDefault="00407070" w:rsidP="00381F06">
      <w:proofErr w:type="gramStart"/>
      <w:r w:rsidRPr="008B1A25">
        <w:t>cyanidin</w:t>
      </w:r>
      <w:proofErr w:type="gramEnd"/>
      <w:r w:rsidRPr="008B1A25">
        <w:t xml:space="preserve"> 3-O-rutinoside 5-O-glucosyltransferase</w:t>
      </w:r>
      <w:r w:rsidR="008B1A25" w:rsidRPr="008B1A25">
        <w:t xml:space="preserve"> (age em</w:t>
      </w:r>
      <w:r w:rsidR="008B1A25">
        <w:t xml:space="preserve"> </w:t>
      </w:r>
      <w:r w:rsidR="008B1A25" w:rsidRPr="008B1A25">
        <w:t xml:space="preserve">uma antocianina </w:t>
      </w:r>
      <w:r w:rsidR="008B1A25">
        <w:t>–a cianidina</w:t>
      </w:r>
      <w:r w:rsidR="008B1A25" w:rsidRPr="008B1A25">
        <w:t>-</w:t>
      </w:r>
      <w:r w:rsidR="008B1A25">
        <w:t xml:space="preserve"> que é um pigmento da planta –NCW-</w:t>
      </w:r>
      <w:r w:rsidR="008B1A25" w:rsidRPr="008B1A25">
        <w:t>)</w:t>
      </w:r>
    </w:p>
    <w:p w:rsidR="00407070" w:rsidRDefault="008F30B8" w:rsidP="00407070">
      <w:pPr>
        <w:rPr>
          <w:lang w:val="en-US"/>
        </w:rPr>
      </w:pPr>
      <w:hyperlink r:id="rId234" w:history="1">
        <w:r w:rsidR="00407070" w:rsidRPr="008255F2">
          <w:rPr>
            <w:rStyle w:val="Hyperlink"/>
            <w:lang w:val="en-US"/>
          </w:rPr>
          <w:t>http://download.springer.com/static/pdf/909/art%253A10.1007%252FBF00484526.pdf?originUrl=http%3A%2F%2Flink.springer.com%2Farticle%2F10.1007%2FBF00484526&amp;token2=exp=1464965794~acl=%2Fstatic%2Fpdf%2F909%2Fart%25253A10.1007%25252FBF00484526.pdf%3ForiginUrl%3Dhttp%253A%252F%252Flink.springer.com%252Farticle%252F10.1007%252FBF00484526*~hmac=63de2ca72c0c99e373098075769891ccdc1a20ef82ecfbd608ccebcd3bc9a700</w:t>
        </w:r>
      </w:hyperlink>
      <w:r w:rsidR="00407070">
        <w:rPr>
          <w:lang w:val="en-US"/>
        </w:rPr>
        <w:t xml:space="preserve"> {</w:t>
      </w:r>
      <w:r w:rsidR="00407070" w:rsidRPr="00407070">
        <w:rPr>
          <w:highlight w:val="lightGray"/>
          <w:lang w:val="en-US"/>
        </w:rPr>
        <w:t>Identification, Properties, and Genetic Control of UDP-Glucose: Cyanidin-3-Rhamnosyl-(l--&gt;6)- Glucoside-5-O-Glucosyitransferase Isolated from Petals of the Red Campion (</w:t>
      </w:r>
      <w:r w:rsidR="00407070" w:rsidRPr="003450CA">
        <w:rPr>
          <w:i/>
          <w:highlight w:val="lightGray"/>
          <w:lang w:val="en-US"/>
        </w:rPr>
        <w:t>Silene dioica</w:t>
      </w:r>
      <w:r w:rsidR="00407070" w:rsidRPr="00407070">
        <w:rPr>
          <w:highlight w:val="lightGray"/>
          <w:lang w:val="en-US"/>
        </w:rPr>
        <w:t>) - John Kamsteeg, Jan van Brederode, and Gerrit van Nigtevecht</w:t>
      </w:r>
      <w:r w:rsidR="00407070">
        <w:rPr>
          <w:lang w:val="en-US"/>
        </w:rPr>
        <w:t>}</w:t>
      </w:r>
    </w:p>
    <w:p w:rsidR="00407070" w:rsidRDefault="008F30B8" w:rsidP="00407070">
      <w:pPr>
        <w:rPr>
          <w:lang w:val="en-US"/>
        </w:rPr>
      </w:pPr>
      <w:hyperlink r:id="rId235" w:history="1">
        <w:r w:rsidR="00407070" w:rsidRPr="008255F2">
          <w:rPr>
            <w:rStyle w:val="Hyperlink"/>
            <w:lang w:val="en-US"/>
          </w:rPr>
          <w:t>http://download.springer.com/static/pdf/910/art%253A10.1007%252FBF00484525.pdf?originUrl=http%3A%2F%2Flink.springer.com%2Farticle%2F10.1007%2FBF00484525&amp;token2=exp=1464965949~acl=%2Fstatic%2Fpdf%2F910%2Fart%25253A10.1007%25252FBF00484525.pdf%3ForiginUrl%3Dhttp%253A%252F%252Flink.springer.com%252Farticle%252F10.1007%252FBF00484525*~hmac=19d3220a26614d5d7a6b69e6fadfb30e42af73568c938de9c5ed3ec3785fe625</w:t>
        </w:r>
      </w:hyperlink>
      <w:r w:rsidR="00407070">
        <w:rPr>
          <w:lang w:val="en-US"/>
        </w:rPr>
        <w:t xml:space="preserve"> {</w:t>
      </w:r>
      <w:r w:rsidR="00407070" w:rsidRPr="00407070">
        <w:rPr>
          <w:highlight w:val="lightGray"/>
          <w:lang w:val="en-US"/>
        </w:rPr>
        <w:t>Identification and Properties of UDP-Glucose: Cyanidin-3-O-Glucosyltransferase Isolated from Petals of the Red Campion (</w:t>
      </w:r>
      <w:r w:rsidR="00407070" w:rsidRPr="003450CA">
        <w:rPr>
          <w:i/>
          <w:highlight w:val="lightGray"/>
          <w:lang w:val="en-US"/>
        </w:rPr>
        <w:t>Silene dioica</w:t>
      </w:r>
      <w:r w:rsidR="00407070" w:rsidRPr="00407070">
        <w:rPr>
          <w:highlight w:val="lightGray"/>
          <w:lang w:val="en-US"/>
        </w:rPr>
        <w:t xml:space="preserve">) </w:t>
      </w:r>
      <w:r w:rsidR="00407070">
        <w:rPr>
          <w:highlight w:val="lightGray"/>
          <w:lang w:val="en-US"/>
        </w:rPr>
        <w:t xml:space="preserve">- </w:t>
      </w:r>
      <w:r w:rsidR="00407070" w:rsidRPr="00407070">
        <w:rPr>
          <w:highlight w:val="lightGray"/>
          <w:lang w:val="en-US"/>
        </w:rPr>
        <w:t>John Kamsteeg, Jan van Brederode, and Gerrit van Nigtevech</w:t>
      </w:r>
      <w:r w:rsidR="00407070">
        <w:rPr>
          <w:lang w:val="en-US"/>
        </w:rPr>
        <w:t>}</w:t>
      </w:r>
    </w:p>
    <w:p w:rsidR="00407070" w:rsidRDefault="00407070" w:rsidP="00381F06">
      <w:pPr>
        <w:rPr>
          <w:lang w:val="en-US"/>
        </w:rPr>
      </w:pPr>
    </w:p>
    <w:p w:rsidR="00390E38" w:rsidRPr="005A1103" w:rsidRDefault="00390E38" w:rsidP="00390E38">
      <w:r w:rsidRPr="005A1103">
        <w:t>Anthocyanidin Glucosyltransferase</w:t>
      </w:r>
      <w:r w:rsidR="005A1103" w:rsidRPr="005A1103">
        <w:t xml:space="preserve"> (anthocyanidin 3-O-glucosyltransferase</w:t>
      </w:r>
      <w:r w:rsidR="005A1103">
        <w:t xml:space="preserve"> </w:t>
      </w:r>
      <w:r w:rsidR="005A1103" w:rsidRPr="005A1103">
        <w:t>EC</w:t>
      </w:r>
      <w:r w:rsidR="005A1103">
        <w:t xml:space="preserve"> </w:t>
      </w:r>
      <w:r w:rsidR="005A1103" w:rsidRPr="005A1103">
        <w:t>2.4.1.115)</w:t>
      </w:r>
      <w:r w:rsidRPr="005A1103">
        <w:t xml:space="preserve"> (NCW)</w:t>
      </w:r>
    </w:p>
    <w:p w:rsidR="00390E38" w:rsidRPr="00314F17" w:rsidRDefault="008F30B8" w:rsidP="00390E38">
      <w:hyperlink r:id="rId236" w:history="1">
        <w:r w:rsidR="005A1103" w:rsidRPr="00314F17">
          <w:rPr>
            <w:rStyle w:val="Hyperlink"/>
          </w:rPr>
          <w:t>http://www.plantphysiol.org/content/146/4/1528.long</w:t>
        </w:r>
      </w:hyperlink>
      <w:r w:rsidR="005A1103" w:rsidRPr="00314F17">
        <w:t xml:space="preserve"> </w:t>
      </w:r>
      <w:r w:rsidR="00390E38" w:rsidRPr="00314F17">
        <w:t>{</w:t>
      </w:r>
      <w:r w:rsidR="00390E38" w:rsidRPr="00314F17">
        <w:rPr>
          <w:highlight w:val="lightGray"/>
        </w:rPr>
        <w:t>Redirection of Flavonoid Biosynthesis through the Down-Regulation of an Anthocyanidin Glucosyltransferase in Ripening Strawberry Fruit - Markus Griesser, Thomas Hoffmann, Mari Luz Bellido, Carlo Rosati, Barbara Fink, Robert Kurtzer, Asaph Aharoni, Juan Muiioz-Blanco, and Wilfried Schwab</w:t>
      </w:r>
      <w:r w:rsidR="00390E38" w:rsidRPr="00314F17">
        <w:t>} (como aparentemente todas as enzimas relacionadas a antocianinas, cianidinas e afins, a ação afeta os pigmentos das plantas, sendo</w:t>
      </w:r>
      <w:proofErr w:type="gramStart"/>
      <w:r w:rsidR="00390E38" w:rsidRPr="00314F17">
        <w:t xml:space="preserve"> portanto</w:t>
      </w:r>
      <w:proofErr w:type="gramEnd"/>
      <w:r w:rsidR="00390E38" w:rsidRPr="00314F17">
        <w:t xml:space="preserve"> NCW</w:t>
      </w:r>
      <w:r w:rsidR="00B812B8">
        <w:t>. Afirma que, apesar de poder usar diferentes agliconas de flavonoides como substrato, a enzima só aceitou UDP-Glc como doador de açúcar nos testes feitos</w:t>
      </w:r>
      <w:r w:rsidR="00390E38" w:rsidRPr="00314F17">
        <w:t>)</w:t>
      </w:r>
    </w:p>
    <w:p w:rsidR="003C2F3C" w:rsidRPr="00314F17" w:rsidRDefault="003C2F3C" w:rsidP="00390E38"/>
    <w:p w:rsidR="003C2F3C" w:rsidRPr="003C2F3C" w:rsidRDefault="003C2F3C" w:rsidP="00390E38">
      <w:proofErr w:type="gramStart"/>
      <w:r w:rsidRPr="003C2F3C">
        <w:t>xylogalacturonan</w:t>
      </w:r>
      <w:proofErr w:type="gramEnd"/>
      <w:r w:rsidRPr="003C2F3C">
        <w:t xml:space="preserve"> beta-1,3-xylosyltransferase</w:t>
      </w:r>
      <w:r w:rsidR="00563050">
        <w:t xml:space="preserve"> (P se for especificamente a do xylogalacturonano, que é uma pectina, mas H/P se for considerar </w:t>
      </w:r>
      <w:r w:rsidR="00563050" w:rsidRPr="003C2F3C">
        <w:t>beta-1,3-xylosyltransferase</w:t>
      </w:r>
      <w:r w:rsidR="00563050">
        <w:t xml:space="preserve"> de forma geral)</w:t>
      </w:r>
    </w:p>
    <w:p w:rsidR="00B67B71" w:rsidRPr="003C2F3C" w:rsidRDefault="008F30B8" w:rsidP="00381F06">
      <w:hyperlink r:id="rId237" w:history="1">
        <w:r w:rsidR="003C2F3C" w:rsidRPr="005523C2">
          <w:rPr>
            <w:rStyle w:val="Hyperlink"/>
          </w:rPr>
          <w:t>http://www.enzyme-database.org/query.php?ec=2.4.2.41</w:t>
        </w:r>
      </w:hyperlink>
      <w:r w:rsidR="003C2F3C">
        <w:t xml:space="preserve"> </w:t>
      </w:r>
    </w:p>
    <w:p w:rsidR="00400D18" w:rsidRPr="003C2F3C" w:rsidRDefault="00400D18"/>
    <w:p w:rsidR="003C2F3C" w:rsidRPr="003C2F3C" w:rsidRDefault="008F30B8" w:rsidP="00563050">
      <w:hyperlink r:id="rId238" w:history="1">
        <w:r w:rsidR="00563050" w:rsidRPr="00563050">
          <w:rPr>
            <w:rStyle w:val="Hyperlink"/>
          </w:rPr>
          <w:t>http://www.plantcell.org/content/20/5/1289.long</w:t>
        </w:r>
      </w:hyperlink>
      <w:r w:rsidR="00563050" w:rsidRPr="00563050">
        <w:t xml:space="preserve"> {</w:t>
      </w:r>
      <w:r w:rsidR="00563050" w:rsidRPr="00563050">
        <w:rPr>
          <w:highlight w:val="lightGray"/>
        </w:rPr>
        <w:t>Identification of a Xylogalacturonan Xylosyltransferase Involved in Pectin Biosynthesis in Arabidopsis - Jacob Krüger Jensena, Susanne Oxenbøll Sørensena, Jesper Harholta, Naomi Geshia, Yumiko Sakuragia, Isabel Møllerb, Joris Zandlevenc, Adriana J. Bernalb, Niels Bjerg Jensena, Charlotte Sørensena, Markus Paulyd, Gerrit Beldmanc, William G.T. Willatsb and Henrik Vibe Scheller</w:t>
      </w:r>
      <w:r w:rsidR="00563050">
        <w:t xml:space="preserve">} </w:t>
      </w:r>
      <w:r w:rsidR="003C2F3C">
        <w:t xml:space="preserve">(deixa claro que sua ação é sobre a pectina xylogalacturonano, mas vendo as referências do artigo dá para ver que </w:t>
      </w:r>
      <w:r w:rsidR="00563050">
        <w:t>a beta</w:t>
      </w:r>
      <w:r w:rsidR="00563050" w:rsidRPr="003C2F3C">
        <w:t>-1,3-xylosyltransferase</w:t>
      </w:r>
      <w:r w:rsidR="00563050">
        <w:t xml:space="preserve"> também age sobre hemiceluloses –ao menos sobre o xiloglucano-</w:t>
      </w:r>
      <w:r w:rsidR="003C2F3C">
        <w:t>)</w:t>
      </w:r>
    </w:p>
    <w:p w:rsidR="00E47A1B" w:rsidRDefault="00E47A1B"/>
    <w:p w:rsidR="00530453" w:rsidRDefault="00530453">
      <w:proofErr w:type="gramStart"/>
      <w:r>
        <w:t>furanose</w:t>
      </w:r>
      <w:proofErr w:type="gramEnd"/>
    </w:p>
    <w:p w:rsidR="00530453" w:rsidRDefault="008F30B8">
      <w:hyperlink r:id="rId239" w:history="1">
        <w:r w:rsidR="00530453" w:rsidRPr="005523C2">
          <w:rPr>
            <w:rStyle w:val="Hyperlink"/>
          </w:rPr>
          <w:t>https://en.wikipedia.org/wiki/Furanose</w:t>
        </w:r>
      </w:hyperlink>
    </w:p>
    <w:p w:rsidR="00530453" w:rsidRDefault="00530453"/>
    <w:p w:rsidR="00530453" w:rsidRDefault="00530453">
      <w:proofErr w:type="gramStart"/>
      <w:r>
        <w:t>piranose</w:t>
      </w:r>
      <w:proofErr w:type="gramEnd"/>
    </w:p>
    <w:p w:rsidR="00530453" w:rsidRDefault="008F30B8">
      <w:hyperlink r:id="rId240" w:history="1">
        <w:r w:rsidR="00530453" w:rsidRPr="005523C2">
          <w:rPr>
            <w:rStyle w:val="Hyperlink"/>
          </w:rPr>
          <w:t>https://en.wikipedia.org/wiki/Pyranose</w:t>
        </w:r>
      </w:hyperlink>
    </w:p>
    <w:p w:rsidR="00530453" w:rsidRDefault="00530453"/>
    <w:p w:rsidR="00530453" w:rsidRDefault="00140520">
      <w:proofErr w:type="gramStart"/>
      <w:r>
        <w:t>beta</w:t>
      </w:r>
      <w:proofErr w:type="gramEnd"/>
      <w:r>
        <w:t>-xylosidase</w:t>
      </w:r>
      <w:r w:rsidR="00386205">
        <w:t xml:space="preserve"> (ele age sobre oligossacarídeos de xilose, isso dá pra considerar como H?</w:t>
      </w:r>
      <w:r w:rsidR="00FE40CF">
        <w:t xml:space="preserve"> Parece que</w:t>
      </w:r>
      <w:r w:rsidR="00346B7B">
        <w:t xml:space="preserve"> sim, nesses casos a enzima é considerada como H</w:t>
      </w:r>
      <w:r w:rsidR="00386205">
        <w:t>)</w:t>
      </w:r>
    </w:p>
    <w:p w:rsidR="00140520" w:rsidRDefault="008F30B8" w:rsidP="00CD4F63">
      <w:pPr>
        <w:rPr>
          <w:rStyle w:val="Hyperlink"/>
          <w:color w:val="auto"/>
          <w:u w:val="none"/>
        </w:rPr>
      </w:pPr>
      <w:hyperlink r:id="rId241" w:history="1">
        <w:r w:rsidR="00140520" w:rsidRPr="00386205">
          <w:rPr>
            <w:rStyle w:val="Hyperlink"/>
          </w:rPr>
          <w:t>http://onlinelibrary.wiley.com/doi/10.1046/j.1365-313X.2003.01654.x/full</w:t>
        </w:r>
      </w:hyperlink>
      <w:r w:rsidR="00140520" w:rsidRPr="00386205">
        <w:rPr>
          <w:rStyle w:val="Hyperlink"/>
          <w:color w:val="auto"/>
          <w:u w:val="none"/>
        </w:rPr>
        <w:t xml:space="preserve"> </w:t>
      </w:r>
      <w:r w:rsidR="00CD4F63" w:rsidRPr="00386205">
        <w:rPr>
          <w:rStyle w:val="Hyperlink"/>
          <w:color w:val="auto"/>
          <w:u w:val="none"/>
        </w:rPr>
        <w:t>{</w:t>
      </w:r>
      <w:r w:rsidR="00CD4F63" w:rsidRPr="00386205">
        <w:rPr>
          <w:rStyle w:val="Hyperlink"/>
          <w:color w:val="auto"/>
          <w:highlight w:val="lightGray"/>
          <w:u w:val="none"/>
        </w:rPr>
        <w:t>AtBXL1, a novel higher plant (</w:t>
      </w:r>
      <w:r w:rsidR="00CD4F63" w:rsidRPr="00386205">
        <w:rPr>
          <w:rStyle w:val="Hyperlink"/>
          <w:i/>
          <w:color w:val="auto"/>
          <w:highlight w:val="lightGray"/>
          <w:u w:val="none"/>
        </w:rPr>
        <w:t>Arabidopsis thaliana</w:t>
      </w:r>
      <w:r w:rsidR="00CD4F63" w:rsidRPr="00386205">
        <w:rPr>
          <w:rStyle w:val="Hyperlink"/>
          <w:color w:val="auto"/>
          <w:highlight w:val="lightGray"/>
          <w:u w:val="none"/>
        </w:rPr>
        <w:t>) putative beta-xylosidase gene, is involved in secondary cell wall metabolism and plant development</w:t>
      </w:r>
      <w:r w:rsidR="00386205" w:rsidRPr="00386205">
        <w:rPr>
          <w:rStyle w:val="Hyperlink"/>
          <w:color w:val="auto"/>
          <w:highlight w:val="lightGray"/>
          <w:u w:val="none"/>
        </w:rPr>
        <w:t xml:space="preserve"> - </w:t>
      </w:r>
      <w:r w:rsidR="00CD4F63" w:rsidRPr="00386205">
        <w:rPr>
          <w:rStyle w:val="Hyperlink"/>
          <w:color w:val="auto"/>
          <w:highlight w:val="lightGray"/>
          <w:u w:val="none"/>
        </w:rPr>
        <w:t>Thomas Goujon,</w:t>
      </w:r>
      <w:r w:rsidR="00386205" w:rsidRPr="00386205">
        <w:rPr>
          <w:rStyle w:val="Hyperlink"/>
          <w:color w:val="auto"/>
          <w:highlight w:val="lightGray"/>
          <w:u w:val="none"/>
        </w:rPr>
        <w:t xml:space="preserve"> </w:t>
      </w:r>
      <w:r w:rsidR="00CD4F63" w:rsidRPr="00386205">
        <w:rPr>
          <w:rStyle w:val="Hyperlink"/>
          <w:color w:val="auto"/>
          <w:highlight w:val="lightGray"/>
          <w:u w:val="none"/>
        </w:rPr>
        <w:t>Zoran Minic,</w:t>
      </w:r>
      <w:r w:rsidR="00386205" w:rsidRPr="00386205">
        <w:rPr>
          <w:rStyle w:val="Hyperlink"/>
          <w:color w:val="auto"/>
          <w:highlight w:val="lightGray"/>
          <w:u w:val="none"/>
        </w:rPr>
        <w:t xml:space="preserve"> </w:t>
      </w:r>
      <w:r w:rsidR="00CD4F63" w:rsidRPr="00386205">
        <w:rPr>
          <w:rStyle w:val="Hyperlink"/>
          <w:color w:val="auto"/>
          <w:highlight w:val="lightGray"/>
          <w:u w:val="none"/>
        </w:rPr>
        <w:t>Abdelhak El Amrani,</w:t>
      </w:r>
      <w:r w:rsidR="00386205" w:rsidRPr="00386205">
        <w:rPr>
          <w:rStyle w:val="Hyperlink"/>
          <w:color w:val="auto"/>
          <w:highlight w:val="lightGray"/>
          <w:u w:val="none"/>
        </w:rPr>
        <w:t xml:space="preserve"> </w:t>
      </w:r>
      <w:r w:rsidR="00CD4F63" w:rsidRPr="00386205">
        <w:rPr>
          <w:rStyle w:val="Hyperlink"/>
          <w:color w:val="auto"/>
          <w:highlight w:val="lightGray"/>
          <w:u w:val="none"/>
        </w:rPr>
        <w:t>Olivier Lerouxel,</w:t>
      </w:r>
      <w:r w:rsidR="00386205" w:rsidRPr="00386205">
        <w:rPr>
          <w:rStyle w:val="Hyperlink"/>
          <w:color w:val="auto"/>
          <w:highlight w:val="lightGray"/>
          <w:u w:val="none"/>
        </w:rPr>
        <w:t xml:space="preserve"> </w:t>
      </w:r>
      <w:r w:rsidR="00CD4F63" w:rsidRPr="00386205">
        <w:rPr>
          <w:rStyle w:val="Hyperlink"/>
          <w:color w:val="auto"/>
          <w:highlight w:val="lightGray"/>
          <w:u w:val="none"/>
        </w:rPr>
        <w:t>Estelle Aletti,</w:t>
      </w:r>
      <w:r w:rsidR="00386205" w:rsidRPr="00386205">
        <w:rPr>
          <w:rStyle w:val="Hyperlink"/>
          <w:color w:val="auto"/>
          <w:highlight w:val="lightGray"/>
          <w:u w:val="none"/>
        </w:rPr>
        <w:t xml:space="preserve"> </w:t>
      </w:r>
      <w:r w:rsidR="00CD4F63" w:rsidRPr="00386205">
        <w:rPr>
          <w:rStyle w:val="Hyperlink"/>
          <w:color w:val="auto"/>
          <w:highlight w:val="lightGray"/>
          <w:u w:val="none"/>
        </w:rPr>
        <w:t>Catherine Lapierre,</w:t>
      </w:r>
      <w:r w:rsidR="00386205" w:rsidRPr="00386205">
        <w:rPr>
          <w:rStyle w:val="Hyperlink"/>
          <w:color w:val="auto"/>
          <w:highlight w:val="lightGray"/>
          <w:u w:val="none"/>
        </w:rPr>
        <w:t xml:space="preserve"> </w:t>
      </w:r>
      <w:r w:rsidR="00CD4F63" w:rsidRPr="00386205">
        <w:rPr>
          <w:rStyle w:val="Hyperlink"/>
          <w:color w:val="auto"/>
          <w:highlight w:val="lightGray"/>
          <w:u w:val="none"/>
        </w:rPr>
        <w:t>Jean-Paul Joseleau,</w:t>
      </w:r>
      <w:r w:rsidR="00386205" w:rsidRPr="00386205">
        <w:rPr>
          <w:rStyle w:val="Hyperlink"/>
          <w:color w:val="auto"/>
          <w:highlight w:val="lightGray"/>
          <w:u w:val="none"/>
        </w:rPr>
        <w:t xml:space="preserve"> </w:t>
      </w:r>
      <w:r w:rsidR="00CD4F63" w:rsidRPr="00386205">
        <w:rPr>
          <w:rStyle w:val="Hyperlink"/>
          <w:color w:val="auto"/>
          <w:highlight w:val="lightGray"/>
          <w:u w:val="none"/>
        </w:rPr>
        <w:t>Lise Jouanin</w:t>
      </w:r>
      <w:r w:rsidR="00CD4F63">
        <w:rPr>
          <w:rStyle w:val="Hyperlink"/>
          <w:color w:val="auto"/>
          <w:u w:val="none"/>
        </w:rPr>
        <w:t xml:space="preserve">} </w:t>
      </w:r>
      <w:r w:rsidR="00140520" w:rsidRPr="00140520">
        <w:rPr>
          <w:rStyle w:val="Hyperlink"/>
          <w:color w:val="auto"/>
          <w:u w:val="none"/>
        </w:rPr>
        <w:t>(</w:t>
      </w:r>
      <w:r w:rsidR="00140520">
        <w:rPr>
          <w:rStyle w:val="Hyperlink"/>
          <w:color w:val="auto"/>
          <w:u w:val="none"/>
        </w:rPr>
        <w:t>aponta sua ação sobre oligossacarídeos de xilose (xylobiose ou xylose oligomers, mesma coisa) oriundos da degradação do arabinoxilano. Além disso, ele comenta algo interessante que remete à classificação dada pelo SUCEST em que ele categoriza como “</w:t>
      </w:r>
      <w:r w:rsidR="00140520" w:rsidRPr="00140520">
        <w:rPr>
          <w:rStyle w:val="Hyperlink"/>
          <w:color w:val="auto"/>
          <w:u w:val="none"/>
        </w:rPr>
        <w:t>Beta-xylosidase/alpha-L-arabinofuranosidase</w:t>
      </w:r>
      <w:r w:rsidR="00140520">
        <w:rPr>
          <w:rStyle w:val="Hyperlink"/>
          <w:color w:val="auto"/>
          <w:u w:val="none"/>
        </w:rPr>
        <w:t>”. O artigo explica que beta-xilosidases encontrados em bactérias e fungos podem desempenhar dupla função, agindo tanto como beta-xylosidase como também como alpha-L-arabinofuranosidase. Isso explica pq o SUCEST classifica o gene como sendo duas coisas aparentemente diferentes)</w:t>
      </w:r>
    </w:p>
    <w:p w:rsidR="00140520" w:rsidRDefault="008F30B8" w:rsidP="00386205">
      <w:hyperlink r:id="rId242" w:history="1">
        <w:r w:rsidR="00140520" w:rsidRPr="00386205">
          <w:rPr>
            <w:rStyle w:val="Hyperlink"/>
          </w:rPr>
          <w:t>http://www.sciencedirect.com/science/article/pii/S0981942803002109</w:t>
        </w:r>
      </w:hyperlink>
      <w:r w:rsidR="00140520" w:rsidRPr="00386205">
        <w:t xml:space="preserve"> </w:t>
      </w:r>
      <w:r w:rsidR="00CD4F63" w:rsidRPr="00386205">
        <w:t>{</w:t>
      </w:r>
      <w:r w:rsidR="00386205" w:rsidRPr="00386205">
        <w:rPr>
          <w:highlight w:val="lightGray"/>
        </w:rPr>
        <w:t>β-xylosidase activity and expression of a β-xylosidase gene during strawberry fruit ripening - Gustavo A. Martíneza, Alicia R. Chavesb, Pedro M. Civello</w:t>
      </w:r>
      <w:r w:rsidR="00CD4F63">
        <w:t xml:space="preserve">} </w:t>
      </w:r>
      <w:r w:rsidR="00140520">
        <w:t>(reforça essa ideia de que degrada oligossacarídeos de xilose)</w:t>
      </w:r>
    </w:p>
    <w:p w:rsidR="00574958" w:rsidRPr="003C2F3C" w:rsidRDefault="008F30B8" w:rsidP="00574958">
      <w:hyperlink r:id="rId243" w:history="1">
        <w:r w:rsidR="00574958" w:rsidRPr="00574958">
          <w:rPr>
            <w:rStyle w:val="Hyperlink"/>
          </w:rPr>
          <w:t>http://www.ncbi.nlm.nih.gov/pmc/articles/PMC1218079/pdf/9020869.pdf</w:t>
        </w:r>
      </w:hyperlink>
      <w:r w:rsidR="00574958" w:rsidRPr="00574958">
        <w:t xml:space="preserve"> {</w:t>
      </w:r>
      <w:r w:rsidR="00574958" w:rsidRPr="00574958">
        <w:rPr>
          <w:highlight w:val="lightGray"/>
        </w:rPr>
        <w:t xml:space="preserve">The β-D-xylosidase of </w:t>
      </w:r>
      <w:r w:rsidR="00574958" w:rsidRPr="00574958">
        <w:rPr>
          <w:i/>
          <w:highlight w:val="lightGray"/>
        </w:rPr>
        <w:t>Trichoderma reesei</w:t>
      </w:r>
      <w:r w:rsidR="00574958" w:rsidRPr="00574958">
        <w:rPr>
          <w:highlight w:val="lightGray"/>
        </w:rPr>
        <w:t xml:space="preserve"> is a multifunctional β-D-xylan xylohydrolase - Michael C. HERRMANN, Maria VRSANSKA, Milada JURICKOVA, Jan HIRSCH, Peter BIELY and Christian P. KUBICEK</w:t>
      </w:r>
      <w:r w:rsidR="00574958">
        <w:t xml:space="preserve">} (mostra a ação também como </w:t>
      </w:r>
      <w:r w:rsidR="00574958">
        <w:rPr>
          <w:rStyle w:val="Hyperlink"/>
          <w:color w:val="auto"/>
          <w:u w:val="none"/>
        </w:rPr>
        <w:t>alpha-L-arabinofuranosidase – foi um dos artigos citados pelo artigo acima para embasar essa dupla função-</w:t>
      </w:r>
      <w:r w:rsidR="00574958">
        <w:t>)</w:t>
      </w:r>
    </w:p>
    <w:p w:rsidR="00E47A1B" w:rsidRDefault="00E47A1B"/>
    <w:p w:rsidR="00574958" w:rsidRDefault="00574958">
      <w:proofErr w:type="gramStart"/>
      <w:r>
        <w:rPr>
          <w:rStyle w:val="Hyperlink"/>
          <w:color w:val="auto"/>
          <w:u w:val="none"/>
        </w:rPr>
        <w:t>alpha</w:t>
      </w:r>
      <w:proofErr w:type="gramEnd"/>
      <w:r>
        <w:rPr>
          <w:rStyle w:val="Hyperlink"/>
          <w:color w:val="auto"/>
          <w:u w:val="none"/>
        </w:rPr>
        <w:t>-L-arabinofuranosidase</w:t>
      </w:r>
      <w:r w:rsidR="00AC664C">
        <w:rPr>
          <w:rStyle w:val="Hyperlink"/>
          <w:color w:val="auto"/>
          <w:u w:val="none"/>
        </w:rPr>
        <w:t xml:space="preserve"> (H/P)</w:t>
      </w:r>
    </w:p>
    <w:p w:rsidR="00574958" w:rsidRDefault="008F30B8" w:rsidP="00346B7B">
      <w:hyperlink r:id="rId244" w:history="1">
        <w:r w:rsidR="00E71837" w:rsidRPr="00346B7B">
          <w:rPr>
            <w:rStyle w:val="Hyperlink"/>
          </w:rPr>
          <w:t>http://aem.asm.org/content/47/5/1135.full.pdf</w:t>
        </w:r>
      </w:hyperlink>
      <w:r w:rsidR="00E71837" w:rsidRPr="00346B7B">
        <w:t xml:space="preserve"> {</w:t>
      </w:r>
      <w:r w:rsidR="00346B7B" w:rsidRPr="00346B7B">
        <w:rPr>
          <w:highlight w:val="lightGray"/>
          <w:lang w:val="en-US"/>
        </w:rPr>
        <w:t>α</w:t>
      </w:r>
      <w:r w:rsidR="00346B7B" w:rsidRPr="00346B7B">
        <w:rPr>
          <w:highlight w:val="lightGray"/>
        </w:rPr>
        <w:t xml:space="preserve">-L-Arabinofuranosidase from </w:t>
      </w:r>
      <w:r w:rsidR="00346B7B" w:rsidRPr="00346B7B">
        <w:rPr>
          <w:i/>
          <w:highlight w:val="lightGray"/>
        </w:rPr>
        <w:t xml:space="preserve">Ruminococcus </w:t>
      </w:r>
      <w:r w:rsidR="00346B7B" w:rsidRPr="00346B7B">
        <w:rPr>
          <w:highlight w:val="lightGray"/>
        </w:rPr>
        <w:t>albus 8: Purification and Possible Role in Hydrolysis of Alfalfa Cell Wall - L. CARL GREVE, JOHN M. LABAVITCH, AND ROBERT E. HUNGATE</w:t>
      </w:r>
      <w:r w:rsidR="00E71837">
        <w:t>} (confirma que está relacionada à degradação de hemiceluloses e pectinas)</w:t>
      </w:r>
    </w:p>
    <w:p w:rsidR="004C29DB" w:rsidRDefault="008F30B8" w:rsidP="004C29DB">
      <w:hyperlink r:id="rId245" w:history="1">
        <w:r w:rsidR="004C29DB" w:rsidRPr="004905F4">
          <w:rPr>
            <w:rStyle w:val="Hyperlink"/>
          </w:rPr>
          <w:t>http://ac.els-cdn.com/S0734975000000446/1-s2.0-S0734975000000446-main.pdf?_tid=d5f89804-2cc6-11e6-98c2-00000aab0f01&amp;acdnat=1465314498_6d27d00ff77a4257a042a367a682029a</w:t>
        </w:r>
      </w:hyperlink>
      <w:r w:rsidR="004C29DB">
        <w:t xml:space="preserve"> {</w:t>
      </w:r>
      <w:r w:rsidR="004C29DB" w:rsidRPr="00563D9E">
        <w:rPr>
          <w:highlight w:val="lightGray"/>
        </w:rPr>
        <w:t>a-L-Arabinofuranosidases: biochemistry, molecular biology and application in biotechnology -</w:t>
      </w:r>
      <w:r w:rsidR="00563D9E" w:rsidRPr="00563D9E">
        <w:rPr>
          <w:highlight w:val="lightGray"/>
        </w:rPr>
        <w:t xml:space="preserve"> Badal C. Saha</w:t>
      </w:r>
      <w:r w:rsidR="004C29DB">
        <w:t>} (explica em detalhes a ação sobre hemiceluloses)</w:t>
      </w:r>
    </w:p>
    <w:p w:rsidR="00563D9E" w:rsidRDefault="008F30B8" w:rsidP="00F87EFD">
      <w:hyperlink r:id="rId246" w:anchor="sec-29" w:history="1">
        <w:r w:rsidR="00563D9E" w:rsidRPr="00F87EFD">
          <w:rPr>
            <w:rStyle w:val="Hyperlink"/>
          </w:rPr>
          <w:t>http://www.jbc.org/content/278/7/5377.full#sec-29</w:t>
        </w:r>
      </w:hyperlink>
      <w:r w:rsidR="00563D9E" w:rsidRPr="00F87EFD">
        <w:t xml:space="preserve"> {</w:t>
      </w:r>
      <w:r w:rsidR="00F87EFD" w:rsidRPr="00F87EFD">
        <w:rPr>
          <w:highlight w:val="lightGray"/>
        </w:rPr>
        <w:t>Bifunctional Family 3 Glycoside Hydrolases from Barley with α-L-Arabinofuranosidase and β-D-Xylosidase Activity - Characterization, Primary Structures, and Cooh-Terminal Processing - Robert C. Lee, Maria Hrmova, Rachel A. Burton, Jelle Lahnstein and Geoffrey B. Fincher</w:t>
      </w:r>
      <w:r w:rsidR="00563D9E">
        <w:t xml:space="preserve">} (comenta da bifuncionalidade da enzima, que age tanto como beta-xylosidase e como </w:t>
      </w:r>
      <w:r w:rsidR="00563D9E">
        <w:rPr>
          <w:rStyle w:val="Hyperlink"/>
          <w:color w:val="auto"/>
          <w:u w:val="none"/>
        </w:rPr>
        <w:t>alpha-L-arabinofuranosidase</w:t>
      </w:r>
      <w:r w:rsidR="00AC664C">
        <w:rPr>
          <w:rStyle w:val="Hyperlink"/>
          <w:color w:val="auto"/>
          <w:u w:val="none"/>
        </w:rPr>
        <w:t>. Fala da ação sobre hemiceluloses</w:t>
      </w:r>
      <w:r w:rsidR="00563D9E">
        <w:t>)</w:t>
      </w:r>
    </w:p>
    <w:p w:rsidR="00AC664C" w:rsidRPr="003C2F3C" w:rsidRDefault="008F30B8" w:rsidP="00F87EFD">
      <w:hyperlink r:id="rId247" w:anchor="sec-11" w:history="1">
        <w:r w:rsidR="00AC664C" w:rsidRPr="00F87EFD">
          <w:rPr>
            <w:rStyle w:val="Hyperlink"/>
          </w:rPr>
          <w:t>http://www.plantphysiol.org/content/150/3/1219.full#sec-11</w:t>
        </w:r>
      </w:hyperlink>
      <w:r w:rsidR="00AC664C" w:rsidRPr="00F87EFD">
        <w:t xml:space="preserve"> {</w:t>
      </w:r>
      <w:r w:rsidR="00F87EFD" w:rsidRPr="00F87EFD">
        <w:rPr>
          <w:highlight w:val="lightGray"/>
        </w:rPr>
        <w:t>AtBXL1 Encodes a Bifunctional β-D-Xylosidase/α-L-Arabinofuranosidase Required for Pectic Arabinan Modification in Arabidopsis Mucilage Secretory Cells - Andrej A. Arsovski, Theodore M. Popma, George W. Haughn, Nicholas C. Carpita, Maureen C. McCann and Tamara L. Western</w:t>
      </w:r>
      <w:r w:rsidR="00AC664C">
        <w:t>} (Além de explicar a dupla funcionalidade o artigo destaca que esta variação de atividade está relacionada ao tecido onde a enzima está agindo e acrescenta que a ação da arabinofuranosidase é majoritariamente sobre a parede celular primária. Ele também menciona diversos artigos que observaram esta dupla funcionalidade para esta enzima. Fala da ação sobre pectinas)</w:t>
      </w:r>
    </w:p>
    <w:p w:rsidR="00400D18" w:rsidRPr="003C2F3C" w:rsidRDefault="00400D18">
      <w:pPr>
        <w:rPr>
          <w:rFonts w:ascii="Arial" w:hAnsi="Arial" w:cs="Arial"/>
          <w:color w:val="000000"/>
          <w:sz w:val="20"/>
          <w:szCs w:val="20"/>
          <w:shd w:val="clear" w:color="auto" w:fill="FFFFFF"/>
        </w:rPr>
      </w:pPr>
    </w:p>
    <w:p w:rsidR="000C7D5B" w:rsidRDefault="00AC664C">
      <w:pPr>
        <w:rPr>
          <w:rFonts w:ascii="Arial" w:hAnsi="Arial" w:cs="Arial"/>
          <w:color w:val="000000"/>
          <w:sz w:val="20"/>
          <w:szCs w:val="20"/>
          <w:shd w:val="clear" w:color="auto" w:fill="FFFFFF"/>
        </w:rPr>
      </w:pPr>
      <w:r w:rsidRPr="00AC664C">
        <w:rPr>
          <w:rFonts w:ascii="Arial" w:hAnsi="Arial" w:cs="Arial"/>
          <w:color w:val="000000"/>
          <w:sz w:val="20"/>
          <w:szCs w:val="20"/>
          <w:shd w:val="clear" w:color="auto" w:fill="FFFFFF"/>
        </w:rPr>
        <w:t>Beta-xylosidase/alpha-L-arabinofuranosidase</w:t>
      </w:r>
      <w:r>
        <w:rPr>
          <w:rFonts w:ascii="Arial" w:hAnsi="Arial" w:cs="Arial"/>
          <w:color w:val="000000"/>
          <w:sz w:val="20"/>
          <w:szCs w:val="20"/>
          <w:shd w:val="clear" w:color="auto" w:fill="FFFFFF"/>
        </w:rPr>
        <w:t xml:space="preserve"> (tem casos em que uma única enzima apresenta as duas funções. Nesse caso seria H and H/P para mostrar que agem em coisas diferentes ou só colocar H/P já basta? Acho que só H/P já está valendo)</w:t>
      </w:r>
    </w:p>
    <w:p w:rsidR="00F87EFD" w:rsidRDefault="008F30B8" w:rsidP="00F87EFD">
      <w:hyperlink r:id="rId248" w:anchor="sec-29" w:history="1">
        <w:r w:rsidR="00F87EFD" w:rsidRPr="00F87EFD">
          <w:rPr>
            <w:rStyle w:val="Hyperlink"/>
          </w:rPr>
          <w:t>http://www.jbc.org/content/278/7/5377.full#sec-29</w:t>
        </w:r>
      </w:hyperlink>
      <w:r w:rsidR="00F87EFD" w:rsidRPr="00F87EFD">
        <w:t xml:space="preserve"> {</w:t>
      </w:r>
      <w:r w:rsidR="00F87EFD" w:rsidRPr="00F87EFD">
        <w:rPr>
          <w:highlight w:val="lightGray"/>
        </w:rPr>
        <w:t>Bifunctional Family 3 Glycoside Hydrolases from Barley with α-L-Arabinofuranosidase and β-D-Xylosidase Activity - Characterization, Primary Structures, and Cooh-Terminal Processing - Robert C. Lee, Maria Hrmova, Rachel A. Burton, Jelle Lahnstein and Geoffrey B. Fincher</w:t>
      </w:r>
      <w:r w:rsidR="00F87EFD">
        <w:t xml:space="preserve">} (comenta da bifuncionalidade da enzima, que age tanto como beta-xylosidase e como </w:t>
      </w:r>
      <w:r w:rsidR="00F87EFD">
        <w:rPr>
          <w:rStyle w:val="Hyperlink"/>
          <w:color w:val="auto"/>
          <w:u w:val="none"/>
        </w:rPr>
        <w:t>alpha-L-arabinofuranosidase. Fala da ação sobre hemiceluloses</w:t>
      </w:r>
      <w:r w:rsidR="00F87EFD">
        <w:t>)</w:t>
      </w:r>
    </w:p>
    <w:p w:rsidR="00F87EFD" w:rsidRDefault="008F30B8" w:rsidP="00F87EFD">
      <w:hyperlink r:id="rId249" w:anchor="sec-11" w:history="1">
        <w:r w:rsidR="00F87EFD" w:rsidRPr="00F87EFD">
          <w:rPr>
            <w:rStyle w:val="Hyperlink"/>
          </w:rPr>
          <w:t>http://www.plantphysiol.org/content/150/3/1219.full#sec-11</w:t>
        </w:r>
      </w:hyperlink>
      <w:r w:rsidR="00F87EFD" w:rsidRPr="00F87EFD">
        <w:t xml:space="preserve"> {</w:t>
      </w:r>
      <w:r w:rsidR="00F87EFD" w:rsidRPr="00F87EFD">
        <w:rPr>
          <w:highlight w:val="lightGray"/>
        </w:rPr>
        <w:t>AtBXL1 Encodes a Bifunctional β-D-Xylosidase/α-L-Arabinofuranosidase Required for Pectic Arabinan Modification in Arabidopsis Mucilage Secretory Cells - Andrej A. Arsovski, Theodore M. Popma, George W. Haughn, Nicholas C. Carpita, Maureen C. McCann and Tamara L. Western</w:t>
      </w:r>
      <w:r w:rsidR="00F87EFD">
        <w:t>} (Além de explicar a dupla funcionalidade o artigo destaca que esta variação de atividade está relacionada ao tecido onde a enzima está agindo e acrescenta que a ação da arabinofuranosidase é majoritariamente sobre a parede celular primária. Ele também menciona diversos artigos que observaram esta dupla funcionalidade para esta enzima. Fala da ação sobre pectinas)</w:t>
      </w:r>
    </w:p>
    <w:p w:rsidR="00774804" w:rsidRDefault="00774804" w:rsidP="00F87EFD"/>
    <w:p w:rsidR="00774804" w:rsidRDefault="00774804" w:rsidP="00F87EFD">
      <w:r w:rsidRPr="00774804">
        <w:lastRenderedPageBreak/>
        <w:t>Xyloglucan 6-xylosyltransferase</w:t>
      </w:r>
      <w:r>
        <w:t xml:space="preserve"> (EC </w:t>
      </w:r>
      <w:r w:rsidRPr="00774804">
        <w:t>2.4.2.39</w:t>
      </w:r>
      <w:r>
        <w:t>) (como o próprio nome diz está relacionada ao xiloglucano, logo sendo H)</w:t>
      </w:r>
    </w:p>
    <w:p w:rsidR="00774804" w:rsidRDefault="008F30B8" w:rsidP="00F87EFD">
      <w:hyperlink r:id="rId250" w:history="1">
        <w:r w:rsidR="00774804" w:rsidRPr="005C44CE">
          <w:rPr>
            <w:rStyle w:val="Hyperlink"/>
          </w:rPr>
          <w:t>http://www.enzyme-database.org/query.php?ec=2.4.2.39</w:t>
        </w:r>
      </w:hyperlink>
    </w:p>
    <w:p w:rsidR="004413F2" w:rsidRDefault="004413F2" w:rsidP="00F87EFD"/>
    <w:p w:rsidR="004413F2" w:rsidRDefault="004413F2" w:rsidP="00F87EFD">
      <w:proofErr w:type="gramStart"/>
      <w:r w:rsidRPr="004413F2">
        <w:t>scopoletin</w:t>
      </w:r>
      <w:proofErr w:type="gramEnd"/>
      <w:r w:rsidRPr="004413F2">
        <w:t xml:space="preserve"> glucosyltransferase</w:t>
      </w:r>
      <w:r>
        <w:t xml:space="preserve"> (scopolin é a forma glicosilada da scopoletin e é isso que essa enzima faz, ela transfere uma glicose para a a scopoletin) (não sei dizer exatamente o que essa enzima faz, mas parece que ela só aparece em resposta a</w:t>
      </w:r>
      <w:r w:rsidR="00D03054">
        <w:t xml:space="preserve"> estrese –patógenos e afins- e n</w:t>
      </w:r>
      <w:r>
        <w:t>ão tem nada a ver com a parede</w:t>
      </w:r>
      <w:r w:rsidR="00C25B2B">
        <w:t xml:space="preserve"> - NCW</w:t>
      </w:r>
      <w:r>
        <w:t>)</w:t>
      </w:r>
    </w:p>
    <w:p w:rsidR="004413F2" w:rsidRDefault="008F30B8" w:rsidP="00F87EFD">
      <w:hyperlink r:id="rId251" w:history="1">
        <w:r w:rsidR="004413F2" w:rsidRPr="005C44CE">
          <w:rPr>
            <w:rStyle w:val="Hyperlink"/>
          </w:rPr>
          <w:t>http://www.enzyme-database.org/query.php?ec=2.4.1.128</w:t>
        </w:r>
      </w:hyperlink>
    </w:p>
    <w:p w:rsidR="008A1D39" w:rsidRPr="008A1D39" w:rsidRDefault="008F30B8" w:rsidP="008A1D39">
      <w:pPr>
        <w:rPr>
          <w:lang w:val="en-US"/>
        </w:rPr>
      </w:pPr>
      <w:hyperlink r:id="rId252" w:history="1">
        <w:r w:rsidR="008A1D39" w:rsidRPr="008A1D39">
          <w:rPr>
            <w:rStyle w:val="Hyperlink"/>
            <w:lang w:val="en-US"/>
          </w:rPr>
          <w:t>http://download.springer.com/static/pdf/27/art%253A10.1023%252FB%253APLAN.0000028775.58537.fe.pdf?originUrl=http%3A%2F%2Flink.springer.com%2Farticle%2F10.1023%2FB%3APLAN.0000028775.58537.fe&amp;token2=exp=1465914007~acl=%2Fstatic%2Fpdf%2F27%2Fart%25253A10.1023%25252FB%25253APLAN.0000028775.58537.fe.pdf%3ForiginUrl%3Dhttp%253A%252F%252Flink.springer.com%252Farticle%252F10.1023%252FB%253APLAN.0000028775.58537.fe*~hmac=ae2d09d67dfce643354e0851e606fb90ca461dc34bfbe4772057a6e380487e51</w:t>
        </w:r>
      </w:hyperlink>
      <w:r w:rsidR="008A1D39" w:rsidRPr="008A1D39">
        <w:rPr>
          <w:lang w:val="en-US"/>
        </w:rPr>
        <w:t xml:space="preserve"> {</w:t>
      </w:r>
      <w:r w:rsidR="008A1D39" w:rsidRPr="008A1D39">
        <w:rPr>
          <w:highlight w:val="lightGray"/>
          <w:lang w:val="en-US"/>
        </w:rPr>
        <w:t>Over-expression of a scopoletin glucosyltransferase in Nicotiana tabacum leads to precocious lesion formation during the hypersensitive response to tobacco mosaic virus but does not affect virus resistance - Claire Gachon, Rachel Baltz and Patrick Saindrenan</w:t>
      </w:r>
      <w:r w:rsidR="008A1D39" w:rsidRPr="008A1D39">
        <w:rPr>
          <w:lang w:val="en-US"/>
        </w:rPr>
        <w:t>}</w:t>
      </w:r>
    </w:p>
    <w:p w:rsidR="008A1D39" w:rsidRDefault="008F30B8" w:rsidP="008A1D39">
      <w:pPr>
        <w:rPr>
          <w:lang w:val="en-US"/>
        </w:rPr>
      </w:pPr>
      <w:hyperlink r:id="rId253" w:history="1">
        <w:r w:rsidR="008A1D39" w:rsidRPr="008A1D39">
          <w:rPr>
            <w:rStyle w:val="Hyperlink"/>
            <w:lang w:val="en-US"/>
          </w:rPr>
          <w:t>http://www.plantcell.org/content/14/5/1093.full</w:t>
        </w:r>
      </w:hyperlink>
      <w:r w:rsidR="008A1D39" w:rsidRPr="008A1D39">
        <w:rPr>
          <w:lang w:val="en-US"/>
        </w:rPr>
        <w:t xml:space="preserve"> {</w:t>
      </w:r>
      <w:r w:rsidR="008A1D39" w:rsidRPr="008A1D39">
        <w:rPr>
          <w:highlight w:val="lightGray"/>
          <w:lang w:val="en-US"/>
        </w:rPr>
        <w:t>Downregulation of a Pathogen-Responsive Tobacco UDP-Glc:Phenylpropanoid Glucosyltransferase Reduces Scopoletin Glucoside Accumulation, Enhances Oxidative Stress, and Weakens Virus Resistance - Julie Chong, Rachel Baltz, Corinne Schmitta, Roland Beffab, Bernard Fritiga and Patrick Saindrenan</w:t>
      </w:r>
      <w:r w:rsidR="008A1D39" w:rsidRPr="008A1D39">
        <w:rPr>
          <w:lang w:val="en-US"/>
        </w:rPr>
        <w:t>}</w:t>
      </w:r>
    </w:p>
    <w:p w:rsidR="009C5401" w:rsidRDefault="009C5401" w:rsidP="008A1D39">
      <w:pPr>
        <w:rPr>
          <w:lang w:val="en-US"/>
        </w:rPr>
      </w:pPr>
    </w:p>
    <w:p w:rsidR="009C5401" w:rsidRDefault="009C5401" w:rsidP="008A1D39">
      <w:proofErr w:type="gramStart"/>
      <w:r w:rsidRPr="009C5401">
        <w:t>cinnamyl</w:t>
      </w:r>
      <w:proofErr w:type="gramEnd"/>
      <w:r w:rsidRPr="009C5401">
        <w:t xml:space="preserve"> alcohol dehydrogenase (responsável pela última etapa de produç</w:t>
      </w:r>
      <w:r>
        <w:t>ão dos precursores da lignina e dos lignanos, estando ligado aos dois. Como no caso só me interessa a lignina vou consider</w:t>
      </w:r>
      <w:r w:rsidR="00BB33F2">
        <w:t>á</w:t>
      </w:r>
      <w:r>
        <w:t>-lo como precursor de lignina, L</w:t>
      </w:r>
      <w:r w:rsidRPr="009C5401">
        <w:t>)</w:t>
      </w:r>
    </w:p>
    <w:p w:rsidR="009C5401" w:rsidRDefault="008F30B8" w:rsidP="009C5401">
      <w:pPr>
        <w:rPr>
          <w:lang w:val="en-US"/>
        </w:rPr>
      </w:pPr>
      <w:hyperlink r:id="rId254" w:history="1">
        <w:r w:rsidR="009C5401" w:rsidRPr="009C5401">
          <w:rPr>
            <w:rStyle w:val="Hyperlink"/>
            <w:lang w:val="en-US"/>
          </w:rPr>
          <w:t>http://www.plantcell.org/content/17/7/2059.full</w:t>
        </w:r>
      </w:hyperlink>
      <w:r w:rsidR="009C5401" w:rsidRPr="009C5401">
        <w:rPr>
          <w:lang w:val="en-US"/>
        </w:rPr>
        <w:t xml:space="preserve"> {</w:t>
      </w:r>
      <w:r w:rsidR="009C5401" w:rsidRPr="009C5401">
        <w:rPr>
          <w:highlight w:val="lightGray"/>
          <w:lang w:val="en-US"/>
        </w:rPr>
        <w:t>CINNAMYL ALCOHOL DEHYDROGENASE-C and -D Are the Primary Genes Involved in Lignin Biosynthesis in the Floral Stem of Arabidopsis - Richard Sibouta, Aymerick Eudesb, Gregory Mouilleb, Brigitte Polletc, Catherine Lapierrec, Lise Jouaninb and Armand Séguin</w:t>
      </w:r>
      <w:r w:rsidR="009C5401" w:rsidRPr="009C5401">
        <w:rPr>
          <w:lang w:val="en-US"/>
        </w:rPr>
        <w:t>}</w:t>
      </w:r>
      <w:r w:rsidR="009C5401">
        <w:rPr>
          <w:lang w:val="en-US"/>
        </w:rPr>
        <w:t xml:space="preserve"> (fala da ação no precursor de lignina)</w:t>
      </w:r>
    </w:p>
    <w:p w:rsidR="009C5401" w:rsidRDefault="008F30B8" w:rsidP="009C5401">
      <w:pPr>
        <w:rPr>
          <w:lang w:val="en-US"/>
        </w:rPr>
      </w:pPr>
      <w:hyperlink r:id="rId255" w:history="1">
        <w:r w:rsidR="009C5401" w:rsidRPr="009C5401">
          <w:rPr>
            <w:rStyle w:val="Hyperlink"/>
            <w:lang w:val="en-US"/>
          </w:rPr>
          <w:t>http://download.springer.com/static/pdf/800/art%253A10.1007%252FBF00198938.pdf?originUrl=http%3A%2F%2Flink.springer.com%2Farticle%2F10.1007%2FBF00198938&amp;token2=exp=1465916671~acl=%2Fstatic%2Fpdf%2F800%2Fart%25253A10.1007%25252FBF00198938.pdf%3ForiginUrl%3Dhttp%253A%252F%252Flink.springer.com%252Farticle%252F10.1007%252FBF00198938*~hmac=069ff0cdc072384b2928c72c597424f9f3e851782732c828bccc27dae7bdf7b1</w:t>
        </w:r>
      </w:hyperlink>
      <w:r w:rsidR="009C5401" w:rsidRPr="009C5401">
        <w:rPr>
          <w:lang w:val="en-US"/>
        </w:rPr>
        <w:t xml:space="preserve"> {</w:t>
      </w:r>
      <w:r w:rsidR="009C5401" w:rsidRPr="009C5401">
        <w:rPr>
          <w:highlight w:val="lightGray"/>
          <w:lang w:val="en-US"/>
        </w:rPr>
        <w:t xml:space="preserve">Purification and characterization of isoforms of cinnamyl alcohol dehydrogenase from </w:t>
      </w:r>
      <w:r w:rsidR="009C5401" w:rsidRPr="009C5401">
        <w:rPr>
          <w:i/>
          <w:highlight w:val="lightGray"/>
          <w:lang w:val="en-US"/>
        </w:rPr>
        <w:t>Eucalyptus</w:t>
      </w:r>
      <w:r w:rsidR="009C5401" w:rsidRPr="009C5401">
        <w:rPr>
          <w:highlight w:val="lightGray"/>
          <w:lang w:val="en-US"/>
        </w:rPr>
        <w:t xml:space="preserve"> xylem - D. Goffner, I. Joffroy, J. Grima-PettenatP, C. Halpin, M.E. Knight, W. Schuch, and A.M. Boudet</w:t>
      </w:r>
      <w:r w:rsidR="009C5401" w:rsidRPr="009C5401">
        <w:rPr>
          <w:lang w:val="en-US"/>
        </w:rPr>
        <w:t>} (menciona a ação sobre lignano)</w:t>
      </w:r>
    </w:p>
    <w:p w:rsidR="004701A0" w:rsidRDefault="004701A0" w:rsidP="009C5401">
      <w:pPr>
        <w:rPr>
          <w:lang w:val="en-US"/>
        </w:rPr>
      </w:pPr>
    </w:p>
    <w:p w:rsidR="004701A0" w:rsidRPr="00553C6F" w:rsidRDefault="004701A0" w:rsidP="009C5401">
      <w:proofErr w:type="gramStart"/>
      <w:r w:rsidRPr="00553C6F">
        <w:t>glucuronoxylan</w:t>
      </w:r>
      <w:proofErr w:type="gramEnd"/>
      <w:r w:rsidRPr="00553C6F">
        <w:t xml:space="preserve"> glucuronosyltransferase f8h</w:t>
      </w:r>
      <w:r w:rsidR="00553C6F" w:rsidRPr="00553C6F">
        <w:t xml:space="preserve"> (</w:t>
      </w:r>
      <w:r w:rsidR="006C0308">
        <w:t>não fui atrás, mas parece que o glucuronoxylan é uma outra H, diferente do glucuronoarabinoxylan</w:t>
      </w:r>
      <w:r w:rsidR="00553C6F">
        <w:t xml:space="preserve">. </w:t>
      </w:r>
      <w:r w:rsidR="006C0308">
        <w:t>Mas definitivamente ele</w:t>
      </w:r>
      <w:r w:rsidR="00553C6F">
        <w:t xml:space="preserve"> t</w:t>
      </w:r>
      <w:r w:rsidR="006C0308">
        <w:t>am</w:t>
      </w:r>
      <w:r w:rsidR="00553C6F">
        <w:t>b</w:t>
      </w:r>
      <w:r w:rsidR="006C0308">
        <w:t>é</w:t>
      </w:r>
      <w:r w:rsidR="00553C6F">
        <w:t>m é uma H</w:t>
      </w:r>
      <w:r w:rsidR="00854D4F">
        <w:t xml:space="preserve"> e </w:t>
      </w:r>
      <w:r w:rsidR="00854D4F">
        <w:lastRenderedPageBreak/>
        <w:t>essa enzima muto provavelmente age sobre ela –não achei nenhum artigo categórico a respeito, mas tudo indica que há uma relação-, sendo do domínio H</w:t>
      </w:r>
      <w:r w:rsidR="00553C6F">
        <w:t>.</w:t>
      </w:r>
      <w:r w:rsidR="00854D4F">
        <w:t xml:space="preserve"> A glucuronoxylan glucuronosyltransferase tem uma parte redundante com a f8h, ver o último paper</w:t>
      </w:r>
      <w:r w:rsidR="00553C6F" w:rsidRPr="00553C6F">
        <w:t>)</w:t>
      </w:r>
    </w:p>
    <w:p w:rsidR="004701A0" w:rsidRDefault="008F30B8" w:rsidP="009C5401">
      <w:hyperlink r:id="rId256" w:history="1">
        <w:r w:rsidR="004701A0" w:rsidRPr="004701A0">
          <w:rPr>
            <w:rStyle w:val="Hyperlink"/>
          </w:rPr>
          <w:t>http://www.uniprot.org/uniprot/Q6NMM8</w:t>
        </w:r>
      </w:hyperlink>
      <w:r w:rsidR="004701A0" w:rsidRPr="004701A0">
        <w:t xml:space="preserve"> (</w:t>
      </w:r>
      <w:r w:rsidR="004701A0">
        <w:t>eles dizem categoricamente que o gene está relacionado ao domínio H, agindo sobre o glucuronoxylan</w:t>
      </w:r>
      <w:r w:rsidR="00553C6F">
        <w:t>. Aqui também dá para descobrir o significado de “f8h”, que quer dizer “fragile fiber 8 homologue”</w:t>
      </w:r>
      <w:r w:rsidR="004701A0" w:rsidRPr="004701A0">
        <w:t>)</w:t>
      </w:r>
    </w:p>
    <w:p w:rsidR="00553C6F" w:rsidRDefault="008F30B8" w:rsidP="006C0308">
      <w:hyperlink r:id="rId257" w:history="1">
        <w:r w:rsidR="00553C6F" w:rsidRPr="006C0308">
          <w:rPr>
            <w:rStyle w:val="Hyperlink"/>
          </w:rPr>
          <w:t>https://glycob.oxfordjournals.org/content/22/3/439.full</w:t>
        </w:r>
      </w:hyperlink>
      <w:r w:rsidR="00553C6F" w:rsidRPr="006C0308">
        <w:t xml:space="preserve"> {</w:t>
      </w:r>
      <w:r w:rsidR="006C0308" w:rsidRPr="006C0308">
        <w:rPr>
          <w:highlight w:val="lightGray"/>
        </w:rPr>
        <w:t>The ability of land plants to synthesize glucuronoxylans predates the evolution of tracheophytes - Ameya R Kulkarni, Maria J Peña, Utku Avci, Koushik Mazumder, Breeanna R Urbanowicz, Sivakumar Pattathil, Yanbin Yin, Malcolm A O'Neill, Alison W Roberts, Michael G Hahn, Ying Xu, Alan G Darvill and William S York</w:t>
      </w:r>
      <w:r w:rsidR="00553C6F">
        <w:t>} (esse artigo não é categórico quanto à relação da proteína com o glucuronoxylan, mas</w:t>
      </w:r>
      <w:r w:rsidR="006C0308">
        <w:t xml:space="preserve"> deixa claro que as glucuronosyltransferases são diferentes das fragile fiber, apesar de desempenharem a mesma função –ao menos foi o caso no exemplo do artigo-</w:t>
      </w:r>
      <w:r w:rsidR="00553C6F">
        <w:t>)</w:t>
      </w:r>
      <w:r w:rsidR="006C0308">
        <w:t xml:space="preserve"> “</w:t>
      </w:r>
      <w:r w:rsidR="006C0308" w:rsidRPr="006C0308">
        <w:t>Three genes, IRX7 [fragile fiber-8 (FRA8), At2g28110], IRX10 [glucuronosyltransferase (GUT)-2, At1g27440] and IRX10L (GUT1, At5g61840), encode GT47 enzymes that have also been implicated in xylan synthesis.</w:t>
      </w:r>
      <w:r w:rsidR="006C0308">
        <w:t>”</w:t>
      </w:r>
    </w:p>
    <w:p w:rsidR="00553C6F" w:rsidRDefault="008F30B8" w:rsidP="00854D4F">
      <w:pPr>
        <w:rPr>
          <w:lang w:val="en-US"/>
        </w:rPr>
      </w:pPr>
      <w:hyperlink r:id="rId258" w:history="1">
        <w:r w:rsidR="00A15863" w:rsidRPr="00172DD5">
          <w:rPr>
            <w:rStyle w:val="Hyperlink"/>
            <w:lang w:val="en-US"/>
          </w:rPr>
          <w:t>http://www.plantphysiol.org/content/153/2/542.full</w:t>
        </w:r>
      </w:hyperlink>
      <w:r w:rsidR="00A15863" w:rsidRPr="00172DD5">
        <w:rPr>
          <w:lang w:val="en-US"/>
        </w:rPr>
        <w:t xml:space="preserve"> {</w:t>
      </w:r>
      <w:r w:rsidR="00A15863" w:rsidRPr="00172DD5">
        <w:rPr>
          <w:highlight w:val="lightGray"/>
          <w:lang w:val="en-US"/>
        </w:rPr>
        <w:t>Analysis of the Arabidopsis IRX9/IRX9-L and IRX14/IRX14-L Pairs of Glycosyltransferase Genes Reveals Critical Contributions to Biosynthesis of the Hemicellulose Glucuronoxylan - Ai-Min Wu, Emma Hörnblad, Aline Voxeur, Lorenz Gerber, Christophe Rihouey, Patrice Lerouge and Alan Marchant</w:t>
      </w:r>
      <w:r w:rsidR="00A15863" w:rsidRPr="00172DD5">
        <w:rPr>
          <w:lang w:val="en-US"/>
        </w:rPr>
        <w:t>} (Deixa claro que há um FRA8 e um F8H</w:t>
      </w:r>
      <w:r w:rsidR="00172DD5" w:rsidRPr="00172DD5">
        <w:rPr>
          <w:lang w:val="en-US"/>
        </w:rPr>
        <w:t xml:space="preserve">. </w:t>
      </w:r>
      <w:r w:rsidR="00172DD5" w:rsidRPr="00172DD5">
        <w:t xml:space="preserve">O </w:t>
      </w:r>
      <w:r w:rsidR="00172DD5">
        <w:t>artigo também reforça o fato de os genes serem “putative GX synthesis enzimes”, mas comenta a redundância de atividade entre o glucuronoxylan glucuronosyltransferase –IRXL 10- e a fragile fiber 8 homologue –f8h-, o que explica o fato de serem mencionados juntos na anotação</w:t>
      </w:r>
      <w:r w:rsidR="00A15863" w:rsidRPr="00172DD5">
        <w:t>)</w:t>
      </w:r>
      <w:r w:rsidR="00854D4F" w:rsidRPr="00172DD5">
        <w:t xml:space="preserve"> “The partial functional redundancy exhibited by the IRX10/IRX10-L and FRA8/F8H gene pairs (Brown et al., 2009; Lee et al., 2009a; Wu et al., 2009) from the GT47 subfamily I (Zhong and Ye, 2003; Supplemental Fig. </w:t>
      </w:r>
      <w:r w:rsidR="00854D4F" w:rsidRPr="00854D4F">
        <w:rPr>
          <w:lang w:val="en-US"/>
        </w:rPr>
        <w:t>S1) has highlighted the importance of studying both single- and double-mutant combinations to gain a complete understanding of the enzyme function.”</w:t>
      </w:r>
    </w:p>
    <w:p w:rsidR="00231005" w:rsidRDefault="00231005" w:rsidP="00854D4F">
      <w:pPr>
        <w:rPr>
          <w:lang w:val="en-US"/>
        </w:rPr>
      </w:pPr>
    </w:p>
    <w:p w:rsidR="00231005" w:rsidRDefault="00231005" w:rsidP="00854D4F">
      <w:proofErr w:type="gramStart"/>
      <w:r w:rsidRPr="00231005">
        <w:t>glucan</w:t>
      </w:r>
      <w:proofErr w:type="gramEnd"/>
      <w:r w:rsidRPr="00231005">
        <w:t xml:space="preserve"> endo-1,3-</w:t>
      </w:r>
      <w:r w:rsidRPr="00231005">
        <w:rPr>
          <w:lang w:val="en-US"/>
        </w:rPr>
        <w:t>β</w:t>
      </w:r>
      <w:r w:rsidRPr="00231005">
        <w:t>-D-glucosidase</w:t>
      </w:r>
      <w:r w:rsidR="0077230E">
        <w:t>/</w:t>
      </w:r>
      <w:r w:rsidR="0077230E" w:rsidRPr="0077230E">
        <w:t xml:space="preserve"> beta-1,3-glucanase</w:t>
      </w:r>
      <w:r w:rsidRPr="00231005">
        <w:t xml:space="preserve"> (</w:t>
      </w:r>
      <w:r>
        <w:t xml:space="preserve">EC </w:t>
      </w:r>
      <w:r w:rsidRPr="00231005">
        <w:t>3.2.1.39)</w:t>
      </w:r>
      <w:r w:rsidR="007355F7">
        <w:t xml:space="preserve"> (</w:t>
      </w:r>
      <w:r w:rsidR="002E4CE6">
        <w:t xml:space="preserve">Essa enzima age sobre a calose (que é um </w:t>
      </w:r>
      <w:r w:rsidR="002E4CE6" w:rsidRPr="003E37D4">
        <w:rPr>
          <w:rFonts w:cstheme="minorHAnsi"/>
          <w:bCs/>
        </w:rPr>
        <w:t>β</w:t>
      </w:r>
      <w:r w:rsidR="002E4CE6">
        <w:rPr>
          <w:bCs/>
        </w:rPr>
        <w:t>-1,3-glucano</w:t>
      </w:r>
      <w:r w:rsidR="002E4CE6">
        <w:t xml:space="preserve">), degradando-a. Isso acarreta na abertura dos plasmodesmos. Outra função dessa enzima é o ataque a </w:t>
      </w:r>
      <w:r w:rsidR="002E4CE6" w:rsidRPr="003E37D4">
        <w:rPr>
          <w:rFonts w:cstheme="minorHAnsi"/>
          <w:bCs/>
        </w:rPr>
        <w:t>β</w:t>
      </w:r>
      <w:r w:rsidR="002E4CE6">
        <w:rPr>
          <w:bCs/>
        </w:rPr>
        <w:t xml:space="preserve">-1,3-glucanos da parede celular de fungos, agindo também como mecanismo de defesa. Pela ação sobre a calose surge a dúvida se </w:t>
      </w:r>
      <w:r w:rsidR="001A5E1C">
        <w:rPr>
          <w:bCs/>
        </w:rPr>
        <w:t>não deve haver um domínio só para callose</w:t>
      </w:r>
      <w:r w:rsidR="00BD6254">
        <w:rPr>
          <w:bCs/>
        </w:rPr>
        <w:t>, ou ela entra em H?</w:t>
      </w:r>
      <w:r w:rsidR="007355F7">
        <w:t>)</w:t>
      </w:r>
    </w:p>
    <w:p w:rsidR="007355F7" w:rsidRDefault="008F30B8" w:rsidP="00854D4F">
      <w:hyperlink r:id="rId259" w:history="1">
        <w:r w:rsidR="007355F7" w:rsidRPr="00971288">
          <w:rPr>
            <w:rStyle w:val="Hyperlink"/>
          </w:rPr>
          <w:t>http://www.enzyme-database.org/query.php?ec=3.2.1.39</w:t>
        </w:r>
      </w:hyperlink>
      <w:r w:rsidR="007355F7">
        <w:t xml:space="preserve"> </w:t>
      </w:r>
    </w:p>
    <w:p w:rsidR="00231005" w:rsidRDefault="008F30B8" w:rsidP="00231005">
      <w:pPr>
        <w:rPr>
          <w:lang w:val="en-US"/>
        </w:rPr>
      </w:pPr>
      <w:hyperlink r:id="rId260" w:history="1">
        <w:r w:rsidR="00231005" w:rsidRPr="00DA2983">
          <w:rPr>
            <w:rStyle w:val="Hyperlink"/>
            <w:lang w:val="en-US"/>
          </w:rPr>
          <w:t>http://www.pnas.org/content/88/5/1820.full.pdf</w:t>
        </w:r>
      </w:hyperlink>
      <w:r w:rsidR="00231005">
        <w:rPr>
          <w:lang w:val="en-US"/>
        </w:rPr>
        <w:t xml:space="preserve"> </w:t>
      </w:r>
      <w:r w:rsidR="00231005" w:rsidRPr="00231005">
        <w:rPr>
          <w:lang w:val="en-US"/>
        </w:rPr>
        <w:t>{</w:t>
      </w:r>
      <w:r w:rsidR="00231005" w:rsidRPr="00405F19">
        <w:rPr>
          <w:highlight w:val="lightGray"/>
          <w:lang w:val="en-US"/>
        </w:rPr>
        <w:t>Comparison of cloned genes provides evidence for intergenomic exchange of DNA in the evolution of a tobacco glucan endo-1,3-j3-glucosidase gene family - CHRISTOPH SPERISEN, JOHN RYALS, AND FREDERICK MEINS</w:t>
      </w:r>
      <w:r w:rsidR="00231005" w:rsidRPr="00231005">
        <w:rPr>
          <w:lang w:val="en-US"/>
        </w:rPr>
        <w:t>} (fala sobre a ação sobre fungos como mecanismo de defesa)</w:t>
      </w:r>
    </w:p>
    <w:p w:rsidR="00231005" w:rsidRDefault="008F30B8" w:rsidP="00405F19">
      <w:hyperlink r:id="rId261" w:history="1">
        <w:r w:rsidR="00405F19" w:rsidRPr="00405F19">
          <w:rPr>
            <w:rStyle w:val="Hyperlink"/>
            <w:lang w:val="en-US"/>
          </w:rPr>
          <w:t>http://www.pnas.org/content/90/19/8792.full.pdf</w:t>
        </w:r>
      </w:hyperlink>
      <w:r w:rsidR="00405F19" w:rsidRPr="00405F19">
        <w:rPr>
          <w:lang w:val="en-US"/>
        </w:rPr>
        <w:t xml:space="preserve"> {</w:t>
      </w:r>
      <w:r w:rsidR="00405F19" w:rsidRPr="00405F19">
        <w:rPr>
          <w:highlight w:val="lightGray"/>
          <w:lang w:val="en-US"/>
        </w:rPr>
        <w:t>Physiological compensation in antisense transformants: Specific induction of an "ersatz" glucan endo-1,3-fB-glucosidase in plants infected with necrotizing viruses - ROLAND S. BEFFA, JEAN-MARC NEUHAUS, AND FREDERICK MEINS, JR.</w:t>
      </w:r>
      <w:r w:rsidR="00405F19" w:rsidRPr="00405F19">
        <w:rPr>
          <w:lang w:val="en-US"/>
        </w:rPr>
        <w:t xml:space="preserve">} </w:t>
      </w:r>
      <w:r w:rsidR="00405F19" w:rsidRPr="00405F19">
        <w:t xml:space="preserve">(Enzima relacionada a diversas atividades, incluindo a divisão </w:t>
      </w:r>
      <w:r w:rsidR="007355F7">
        <w:t>ce</w:t>
      </w:r>
      <w:r w:rsidR="00405F19" w:rsidRPr="00405F19">
        <w:t xml:space="preserve">lular que preciso </w:t>
      </w:r>
      <w:r w:rsidR="00405F19" w:rsidRPr="00405F19">
        <w:lastRenderedPageBreak/>
        <w:t>ver se não tem relação com a parede</w:t>
      </w:r>
      <w:r w:rsidR="007355F7">
        <w:t xml:space="preserve"> –não deu para averiguar, não consegui achar o artigo </w:t>
      </w:r>
      <w:r w:rsidR="004D6459">
        <w:t>“</w:t>
      </w:r>
      <w:r w:rsidR="007355F7" w:rsidRPr="007355F7">
        <w:t>Sur l'existence d'un “stade callosique” présenté par la paroi cellul</w:t>
      </w:r>
      <w:r w:rsidR="007355F7">
        <w:t>aire, au cours de la cytokinèse</w:t>
      </w:r>
      <w:r w:rsidR="004D6459">
        <w:t xml:space="preserve">; </w:t>
      </w:r>
      <w:r w:rsidR="004D6459" w:rsidRPr="004D6459">
        <w:t>L Waterkeyn</w:t>
      </w:r>
      <w:r w:rsidR="004D6459">
        <w:t>; CR Acad Sci Paris D;</w:t>
      </w:r>
      <w:r w:rsidR="004D6459" w:rsidRPr="004D6459">
        <w:t xml:space="preserve"> 1967</w:t>
      </w:r>
      <w:r w:rsidR="004D6459">
        <w:t>”</w:t>
      </w:r>
      <w:r w:rsidR="007355F7">
        <w:t>, que seria o suposto artigo que falaria do papel na expansão celular, mas está em francês e não achei em lugar algum-</w:t>
      </w:r>
      <w:r w:rsidR="00405F19" w:rsidRPr="00405F19">
        <w:t>, as demais não estão relacionadas à parede) “Plant (-1,3-glucanases have been implicated in diverse physiological and developmental processes including microsporogenesis (3), pollen germination (4), fertilization (5, 6), response to wounding (7), and cell division (8).”</w:t>
      </w:r>
    </w:p>
    <w:p w:rsidR="00B96B4E" w:rsidRDefault="008F30B8" w:rsidP="00B96B4E">
      <w:hyperlink r:id="rId262" w:history="1">
        <w:r w:rsidR="00B96B4E" w:rsidRPr="00FF3854">
          <w:rPr>
            <w:rStyle w:val="Hyperlink"/>
          </w:rPr>
          <w:t>http://www.plantcell.org/content/1/4/447.full.pdf+html</w:t>
        </w:r>
      </w:hyperlink>
      <w:r w:rsidR="00B96B4E">
        <w:t xml:space="preserve"> {</w:t>
      </w:r>
      <w:r w:rsidR="00B96B4E" w:rsidRPr="00B96B4E">
        <w:rPr>
          <w:highlight w:val="lightGray"/>
        </w:rPr>
        <w:t xml:space="preserve">Functional Implications of the Subcellular Localization of Ethylene-Induced Chitinase and [beta]-1,3-Glucanase in Bean Leaves. - </w:t>
      </w:r>
      <w:r w:rsidR="00B96B4E" w:rsidRPr="00B96B4E">
        <w:rPr>
          <w:bCs/>
          <w:highlight w:val="lightGray"/>
        </w:rPr>
        <w:t>F. Mauch and L. A. Staehelin</w:t>
      </w:r>
      <w:r w:rsidR="00B96B4E">
        <w:t>} (fala da ação como mecanismo de defesa junto com a chitinase.</w:t>
      </w:r>
      <w:r w:rsidR="00C9477F">
        <w:t xml:space="preserve"> Comenta que estas proteínas conferem resistência contra fungos e bactérias.</w:t>
      </w:r>
      <w:r w:rsidR="00B96B4E">
        <w:t xml:space="preserve"> Comenta também que acharam </w:t>
      </w:r>
      <w:r w:rsidR="00B96B4E" w:rsidRPr="0077230E">
        <w:t>beta-1,3-glucanase</w:t>
      </w:r>
      <w:r w:rsidR="00B96B4E">
        <w:t xml:space="preserve"> na parede celular –especificamente na lamela média-, mas não comentam nada sobre outra atividade que não a de defesa)</w:t>
      </w:r>
    </w:p>
    <w:p w:rsidR="00B96B4E" w:rsidRDefault="008F30B8" w:rsidP="00B96B4E">
      <w:hyperlink r:id="rId263" w:history="1">
        <w:r w:rsidR="00CC0684" w:rsidRPr="00FF3854">
          <w:rPr>
            <w:rStyle w:val="Hyperlink"/>
          </w:rPr>
          <w:t>https://www.ncbi.nlm.nih.gov/pmc/articles/PMC556734/</w:t>
        </w:r>
      </w:hyperlink>
      <w:proofErr w:type="gramStart"/>
      <w:r w:rsidR="00CC0684">
        <w:t xml:space="preserve">  </w:t>
      </w:r>
      <w:proofErr w:type="gramEnd"/>
      <w:r w:rsidR="00CC0684">
        <w:t>{</w:t>
      </w:r>
      <w:r w:rsidR="00CC0684" w:rsidRPr="00CC0684">
        <w:rPr>
          <w:highlight w:val="lightGray"/>
        </w:rPr>
        <w:t>Suppression of 3-1,3-glucanase transgene expression in homozygous plants - Fernanda de Carvalho, Godelieve Gheysen, Sergei Kushnir, Marc Van Montagu, Dirk Inze anc' Carmen Castresana</w:t>
      </w:r>
      <w:r w:rsidR="00CC0684">
        <w:t xml:space="preserve">} (fala que é parte do grupo das </w:t>
      </w:r>
      <w:r w:rsidR="00CC0684" w:rsidRPr="00CC0684">
        <w:t>pathogenesis</w:t>
      </w:r>
      <w:r w:rsidR="00CC0684">
        <w:t xml:space="preserve"> </w:t>
      </w:r>
      <w:r w:rsidR="00CC0684" w:rsidRPr="00CC0684">
        <w:t>related (PR) proteins</w:t>
      </w:r>
      <w:r w:rsidR="00C9477F">
        <w:t>,</w:t>
      </w:r>
      <w:r w:rsidR="00CC0684">
        <w:t xml:space="preserve"> reforçando a ideia da ação sobre patógenos)</w:t>
      </w:r>
    </w:p>
    <w:p w:rsidR="00C9477F" w:rsidRDefault="008F30B8" w:rsidP="00C9477F">
      <w:hyperlink r:id="rId264" w:history="1">
        <w:r w:rsidR="00C9477F" w:rsidRPr="00FF3854">
          <w:rPr>
            <w:rStyle w:val="Hyperlink"/>
          </w:rPr>
          <w:t>http://onlinelibrary.wiley.com/doi/10.1046/j.1365-3059.2003.00792.x/full</w:t>
        </w:r>
      </w:hyperlink>
      <w:proofErr w:type="gramStart"/>
      <w:r w:rsidR="00C9477F">
        <w:t xml:space="preserve">  </w:t>
      </w:r>
      <w:proofErr w:type="gramEnd"/>
      <w:r w:rsidR="00C9477F">
        <w:t>{</w:t>
      </w:r>
      <w:r w:rsidR="00C9477F" w:rsidRPr="00C9477F">
        <w:rPr>
          <w:bCs/>
          <w:highlight w:val="lightGray"/>
        </w:rPr>
        <w:t xml:space="preserve">Effects of benzothiadiazole and acetylsalicylic acid on β-1,3-glucanase activity and disease resistance in potato - </w:t>
      </w:r>
      <w:r w:rsidR="00C9477F" w:rsidRPr="00C9477F">
        <w:rPr>
          <w:highlight w:val="lightGray"/>
        </w:rPr>
        <w:t>A. I. Bokshi, S. C. Morris, B. J. Deverall</w:t>
      </w:r>
      <w:r w:rsidR="00C9477F">
        <w:t>} (Artigo mais recente que novamente destaca ação contra patógenos – categoriza como PR-protein - e especifica que tem ação contra fungos)</w:t>
      </w:r>
    </w:p>
    <w:p w:rsidR="00EC4B04" w:rsidRDefault="008F30B8" w:rsidP="00EC4B04">
      <w:hyperlink r:id="rId265" w:history="1">
        <w:r w:rsidR="00EC4B04" w:rsidRPr="00FF3854">
          <w:rPr>
            <w:rStyle w:val="Hyperlink"/>
          </w:rPr>
          <w:t>http://jb.asm.org/content/177/23/6937.full.pdf</w:t>
        </w:r>
      </w:hyperlink>
      <w:r w:rsidR="00EC4B04">
        <w:t xml:space="preserve"> {</w:t>
      </w:r>
      <w:r w:rsidR="00EC4B04" w:rsidRPr="00EC4B04">
        <w:rPr>
          <w:highlight w:val="lightGray"/>
        </w:rPr>
        <w:t xml:space="preserve">A Novel Endo-b-1,3-Glucanase, BGN13.1, Involved in the Mycoparasitism of </w:t>
      </w:r>
      <w:r w:rsidR="00EC4B04" w:rsidRPr="00EC4B04">
        <w:rPr>
          <w:i/>
          <w:highlight w:val="lightGray"/>
        </w:rPr>
        <w:t>Trichoderma harzianum</w:t>
      </w:r>
      <w:r w:rsidR="00EC4B04" w:rsidRPr="00EC4B04">
        <w:rPr>
          <w:highlight w:val="lightGray"/>
        </w:rPr>
        <w:t xml:space="preserve"> - Jesús de la Cruz, José A. Pintor-Toro, Tahía Benítez, Antonio Llobell, and Luis C. Romero</w:t>
      </w:r>
      <w:r w:rsidR="00EC4B04">
        <w:t xml:space="preserve">} (Fala que bactérias não tem beta-1,3-glucanos e que a beta-1,3-glucanase age na defesa contra fungos –o que faz todo sentido por as bactérias não terem esse açúcar em sua constituição-. Também aponta questão de existirem dois tipos de beta-1,3-glucanase, com classificações diferentes, havendo novamente o problema do </w:t>
      </w:r>
      <w:r w:rsidR="00EC4B04">
        <w:rPr>
          <w:i/>
        </w:rPr>
        <w:t xml:space="preserve">latu sensu </w:t>
      </w:r>
      <w:r w:rsidR="00EC4B04">
        <w:t xml:space="preserve">e </w:t>
      </w:r>
      <w:r w:rsidR="00EC4B04">
        <w:rPr>
          <w:i/>
        </w:rPr>
        <w:t>strictu sensu</w:t>
      </w:r>
      <w:r w:rsidR="00EC4B04">
        <w:t>.)</w:t>
      </w:r>
    </w:p>
    <w:p w:rsidR="00C9477F" w:rsidRDefault="008F30B8" w:rsidP="003E37D4">
      <w:hyperlink r:id="rId266" w:history="1">
        <w:r w:rsidR="00C9477F" w:rsidRPr="00FF3854">
          <w:rPr>
            <w:rStyle w:val="Hyperlink"/>
          </w:rPr>
          <w:t>http://onlinelibrary.wiley.com/doi/10.1111/j.1365-313X.2006.02986.x/full</w:t>
        </w:r>
      </w:hyperlink>
      <w:proofErr w:type="gramStart"/>
      <w:r w:rsidR="00C9477F">
        <w:t xml:space="preserve"> </w:t>
      </w:r>
      <w:r w:rsidR="003E37D4">
        <w:t xml:space="preserve"> </w:t>
      </w:r>
      <w:proofErr w:type="gramEnd"/>
      <w:r w:rsidR="003E37D4">
        <w:t>{</w:t>
      </w:r>
      <w:r w:rsidR="003E37D4" w:rsidRPr="003E37D4">
        <w:rPr>
          <w:bCs/>
          <w:highlight w:val="lightGray"/>
        </w:rPr>
        <w:t>A plasmodesmata-associated </w:t>
      </w:r>
      <w:r w:rsidR="003E37D4">
        <w:rPr>
          <w:rFonts w:cstheme="minorHAnsi"/>
          <w:bCs/>
          <w:highlight w:val="lightGray"/>
        </w:rPr>
        <w:t>β</w:t>
      </w:r>
      <w:r w:rsidR="003E37D4" w:rsidRPr="003E37D4">
        <w:rPr>
          <w:bCs/>
          <w:highlight w:val="lightGray"/>
        </w:rPr>
        <w:t xml:space="preserve">-1,3-glucanase in Arabidopsis - </w:t>
      </w:r>
      <w:r w:rsidR="003E37D4" w:rsidRPr="003E37D4">
        <w:rPr>
          <w:highlight w:val="lightGray"/>
        </w:rPr>
        <w:t>Amit Levy, Michael Erlanger, Michal Rosenthal, Bernard L. Epel</w:t>
      </w:r>
      <w:r w:rsidR="003E37D4">
        <w:t xml:space="preserve">} (O trabalho explica a ação da </w:t>
      </w:r>
      <w:r w:rsidR="003E37D4" w:rsidRPr="003E37D4">
        <w:rPr>
          <w:rFonts w:cstheme="minorHAnsi"/>
          <w:bCs/>
        </w:rPr>
        <w:t>β</w:t>
      </w:r>
      <w:r w:rsidR="003E37D4" w:rsidRPr="003E37D4">
        <w:rPr>
          <w:bCs/>
        </w:rPr>
        <w:t>-1,3-glucanase</w:t>
      </w:r>
      <w:r w:rsidR="003E37D4">
        <w:rPr>
          <w:bCs/>
        </w:rPr>
        <w:t xml:space="preserve"> na degradação da callose/calose que é depositada nos plasmodesmos, sendo um dos fatores que regula sua abertura</w:t>
      </w:r>
      <w:r w:rsidR="002E4CE6">
        <w:rPr>
          <w:bCs/>
        </w:rPr>
        <w:t xml:space="preserve">. Ele também comenta o fato de essa regulação ser importante para evitar a disseminação de patógenos pelas células, uma vez que mutantes sem </w:t>
      </w:r>
      <w:r w:rsidR="002E4CE6" w:rsidRPr="003E37D4">
        <w:rPr>
          <w:rFonts w:cstheme="minorHAnsi"/>
          <w:bCs/>
        </w:rPr>
        <w:t>β</w:t>
      </w:r>
      <w:r w:rsidR="002E4CE6" w:rsidRPr="003E37D4">
        <w:rPr>
          <w:bCs/>
        </w:rPr>
        <w:t>-1,3-glucanase</w:t>
      </w:r>
      <w:r w:rsidR="002E4CE6">
        <w:rPr>
          <w:bCs/>
        </w:rPr>
        <w:t xml:space="preserve"> não degradam a claose, mantendo seus plasmodesmas fechados, e nisso bloqueiam de forma muito mais eficiente infecções virais.</w:t>
      </w:r>
      <w:r w:rsidR="003E37D4">
        <w:t>)</w:t>
      </w:r>
    </w:p>
    <w:p w:rsidR="002E4CE6" w:rsidRDefault="008F30B8" w:rsidP="003E37D4">
      <w:hyperlink r:id="rId267" w:history="1">
        <w:r w:rsidR="002E4CE6" w:rsidRPr="00F05E32">
          <w:rPr>
            <w:rStyle w:val="Hyperlink"/>
            <w:lang w:val="en-US"/>
          </w:rPr>
          <w:t>http://www.plantcell.org/content/8/6/1001.full.pdf+html</w:t>
        </w:r>
      </w:hyperlink>
      <w:r w:rsidR="002E4CE6" w:rsidRPr="00F05E32">
        <w:rPr>
          <w:lang w:val="en-US"/>
        </w:rPr>
        <w:t xml:space="preserve"> {</w:t>
      </w:r>
      <w:r w:rsidR="002E4CE6" w:rsidRPr="00F05E32">
        <w:rPr>
          <w:highlight w:val="lightGray"/>
          <w:lang w:val="en-US"/>
        </w:rPr>
        <w:t xml:space="preserve">Decreased Susceptibility to Viral Disease of </w:t>
      </w:r>
      <w:r w:rsidR="002E4CE6" w:rsidRPr="002E4CE6">
        <w:rPr>
          <w:rFonts w:cstheme="minorHAnsi"/>
          <w:highlight w:val="lightGray"/>
        </w:rPr>
        <w:t>β</w:t>
      </w:r>
      <w:r w:rsidR="002E4CE6" w:rsidRPr="00F05E32">
        <w:rPr>
          <w:highlight w:val="lightGray"/>
          <w:lang w:val="en-US"/>
        </w:rPr>
        <w:t>-1,3-Glucanase-Deficient Plants Generated by Antisense Transformation - Roland S. Beffa, Rose-Marie Hofer, Monique Thomas, and Frederick Meins, Jr.</w:t>
      </w:r>
      <w:r w:rsidR="002E4CE6" w:rsidRPr="00F05E32">
        <w:rPr>
          <w:lang w:val="en-US"/>
        </w:rPr>
        <w:t xml:space="preserve">} </w:t>
      </w:r>
      <w:r w:rsidR="002E4CE6">
        <w:t>(artigo mais antigo que ainda pondera sobre a possibilidade de a resistência a patógenos aumentar quando não há beta-1,3-glucanase se dá pelo aumento na deposição de calose. O artigo também sugere a relação de retirada da calose pela</w:t>
      </w:r>
      <w:r w:rsidR="002E4CE6" w:rsidRPr="002E4CE6">
        <w:t xml:space="preserve"> </w:t>
      </w:r>
      <w:r w:rsidR="002E4CE6">
        <w:t xml:space="preserve">beta-1,3-glucanase. </w:t>
      </w:r>
      <w:proofErr w:type="gramStart"/>
      <w:r w:rsidR="002E4CE6">
        <w:t>Ambos</w:t>
      </w:r>
      <w:proofErr w:type="gramEnd"/>
      <w:r w:rsidR="002E4CE6">
        <w:t xml:space="preserve"> pontos já estão confirmados em artigos como o acima, mas achei interessante ver esse artigo que trouxe à tona essas novidades)</w:t>
      </w:r>
    </w:p>
    <w:p w:rsidR="003E37D4" w:rsidRPr="00F05E32" w:rsidRDefault="008F30B8" w:rsidP="00E42332">
      <w:pPr>
        <w:rPr>
          <w:lang w:val="en-US"/>
        </w:rPr>
      </w:pPr>
      <w:hyperlink r:id="rId268" w:history="1">
        <w:r w:rsidR="00E42332" w:rsidRPr="00F05E32">
          <w:rPr>
            <w:rStyle w:val="Hyperlink"/>
            <w:lang w:val="en-US"/>
          </w:rPr>
          <w:t>http://mbe.oxfordjournals.org/content/24/4/1045.full</w:t>
        </w:r>
      </w:hyperlink>
      <w:r w:rsidR="00E42332" w:rsidRPr="00F05E32">
        <w:rPr>
          <w:lang w:val="en-US"/>
        </w:rPr>
        <w:t xml:space="preserve"> {</w:t>
      </w:r>
      <w:r w:rsidR="00E42332" w:rsidRPr="00F05E32">
        <w:rPr>
          <w:bCs/>
          <w:highlight w:val="lightGray"/>
          <w:lang w:val="en-US"/>
        </w:rPr>
        <w:t>Functional Divergence in the </w:t>
      </w:r>
      <w:r w:rsidR="00E42332" w:rsidRPr="00F05E32">
        <w:rPr>
          <w:bCs/>
          <w:i/>
          <w:iCs/>
          <w:highlight w:val="lightGray"/>
          <w:lang w:val="en-US"/>
        </w:rPr>
        <w:t>Arabidopsis</w:t>
      </w:r>
      <w:r w:rsidR="00E42332" w:rsidRPr="00F05E32">
        <w:rPr>
          <w:bCs/>
          <w:highlight w:val="lightGray"/>
          <w:lang w:val="en-US"/>
        </w:rPr>
        <w:t> </w:t>
      </w:r>
      <w:r w:rsidR="00E42332" w:rsidRPr="00E42332">
        <w:rPr>
          <w:bCs/>
          <w:highlight w:val="lightGray"/>
        </w:rPr>
        <w:t>β</w:t>
      </w:r>
      <w:r w:rsidR="00E42332" w:rsidRPr="00F05E32">
        <w:rPr>
          <w:bCs/>
          <w:highlight w:val="lightGray"/>
          <w:lang w:val="en-US"/>
        </w:rPr>
        <w:t>-1</w:t>
      </w:r>
      <w:proofErr w:type="gramStart"/>
      <w:r w:rsidR="00E42332" w:rsidRPr="00F05E32">
        <w:rPr>
          <w:bCs/>
          <w:highlight w:val="lightGray"/>
          <w:lang w:val="en-US"/>
        </w:rPr>
        <w:t>,3</w:t>
      </w:r>
      <w:proofErr w:type="gramEnd"/>
      <w:r w:rsidR="00E42332" w:rsidRPr="00F05E32">
        <w:rPr>
          <w:bCs/>
          <w:highlight w:val="lightGray"/>
          <w:lang w:val="en-US"/>
        </w:rPr>
        <w:t>-Glucanase Gene Family Inferred by Phylogenetic Reconstruction of Expression States - Andrew C. Doxey, Mahmoud W. F. Yaish, Barbara A. Moffatt, Marilyn Griffith and Brendan J. McConkey</w:t>
      </w:r>
      <w:r w:rsidR="00E42332" w:rsidRPr="00F05E32">
        <w:rPr>
          <w:lang w:val="en-US"/>
        </w:rPr>
        <w:t xml:space="preserve">} </w:t>
      </w:r>
      <w:r w:rsidR="003E37D4" w:rsidRPr="00F05E32">
        <w:rPr>
          <w:lang w:val="en-US"/>
        </w:rPr>
        <w:t>(Aponta diversas</w:t>
      </w:r>
      <w:r w:rsidR="00E42332" w:rsidRPr="00F05E32">
        <w:rPr>
          <w:lang w:val="en-US"/>
        </w:rPr>
        <w:t xml:space="preserve"> atividades da beta-1,3-glucanase “</w:t>
      </w:r>
      <w:r w:rsidR="00E42332" w:rsidRPr="00F05E32">
        <w:rPr>
          <w:b/>
          <w:lang w:val="en-US"/>
        </w:rPr>
        <w:t>Antifungal activity</w:t>
      </w:r>
      <w:r w:rsidR="00E42332" w:rsidRPr="00F05E32">
        <w:rPr>
          <w:lang w:val="en-US"/>
        </w:rPr>
        <w:t xml:space="preserve"> has been confirmed both in vitro (Sela-Buurlage et al. 1993) and in vivo (Jach et al. 1995) through genetic transformation studies. Another intriguing role of </w:t>
      </w:r>
      <w:r w:rsidR="00E42332" w:rsidRPr="00E42332">
        <w:t>β</w:t>
      </w:r>
      <w:r w:rsidR="00E42332" w:rsidRPr="00F05E32">
        <w:rPr>
          <w:lang w:val="en-US"/>
        </w:rPr>
        <w:t>-1</w:t>
      </w:r>
      <w:proofErr w:type="gramStart"/>
      <w:r w:rsidR="00E42332" w:rsidRPr="00F05E32">
        <w:rPr>
          <w:lang w:val="en-US"/>
        </w:rPr>
        <w:t>,3</w:t>
      </w:r>
      <w:proofErr w:type="gramEnd"/>
      <w:r w:rsidR="00E42332" w:rsidRPr="00F05E32">
        <w:rPr>
          <w:lang w:val="en-US"/>
        </w:rPr>
        <w:t xml:space="preserve">-Gs associated with PR function is their </w:t>
      </w:r>
      <w:r w:rsidR="00E42332" w:rsidRPr="00F05E32">
        <w:rPr>
          <w:b/>
          <w:lang w:val="en-US"/>
        </w:rPr>
        <w:t>involvement in cold response</w:t>
      </w:r>
      <w:r w:rsidR="00E42332" w:rsidRPr="00F05E32">
        <w:rPr>
          <w:lang w:val="en-US"/>
        </w:rPr>
        <w:t xml:space="preserve"> (Griffith and Yaish 2004; Yaish et al. 2006). Although research on </w:t>
      </w:r>
      <w:r w:rsidR="00E42332" w:rsidRPr="00E42332">
        <w:t>β</w:t>
      </w:r>
      <w:r w:rsidR="00E42332" w:rsidRPr="00F05E32">
        <w:rPr>
          <w:lang w:val="en-US"/>
        </w:rPr>
        <w:t>-1</w:t>
      </w:r>
      <w:proofErr w:type="gramStart"/>
      <w:r w:rsidR="00E42332" w:rsidRPr="00F05E32">
        <w:rPr>
          <w:lang w:val="en-US"/>
        </w:rPr>
        <w:t>,3</w:t>
      </w:r>
      <w:proofErr w:type="gramEnd"/>
      <w:r w:rsidR="00E42332" w:rsidRPr="00F05E32">
        <w:rPr>
          <w:lang w:val="en-US"/>
        </w:rPr>
        <w:t xml:space="preserve">-Gs to date has focused primarily on their PR functions, </w:t>
      </w:r>
      <w:r w:rsidR="00E42332" w:rsidRPr="00E42332">
        <w:t>β</w:t>
      </w:r>
      <w:r w:rsidR="00E42332" w:rsidRPr="00F05E32">
        <w:rPr>
          <w:lang w:val="en-US"/>
        </w:rPr>
        <w:t xml:space="preserve">-1,3-Gs also play critical roles in normal developmental plant processes. Callose (plant </w:t>
      </w:r>
      <w:r w:rsidR="00E42332" w:rsidRPr="00E42332">
        <w:t>β</w:t>
      </w:r>
      <w:r w:rsidR="00E42332" w:rsidRPr="00F05E32">
        <w:rPr>
          <w:lang w:val="en-US"/>
        </w:rPr>
        <w:t>-1</w:t>
      </w:r>
      <w:proofErr w:type="gramStart"/>
      <w:r w:rsidR="00E42332" w:rsidRPr="00F05E32">
        <w:rPr>
          <w:lang w:val="en-US"/>
        </w:rPr>
        <w:t>,3</w:t>
      </w:r>
      <w:proofErr w:type="gramEnd"/>
      <w:r w:rsidR="00E42332" w:rsidRPr="00F05E32">
        <w:rPr>
          <w:lang w:val="en-US"/>
        </w:rPr>
        <w:t xml:space="preserve">-glucan) is found as a transitory material in the cell plate during cell division (Fulcher et al. 1976; Longly and Waterkeyn 1977; Samuels et al. 1995), as a major component of pollen mother cell walls, pollen tubes, plasmodesmatal canals (Stone and Clarke 1992), and seed-covering structures of several dicot species (Leubner-Metzger 2003). Thus, in addition to their roles in pathogen defense, </w:t>
      </w:r>
      <w:r w:rsidR="00E42332" w:rsidRPr="00E42332">
        <w:t>β</w:t>
      </w:r>
      <w:r w:rsidR="00E42332" w:rsidRPr="00F05E32">
        <w:rPr>
          <w:lang w:val="en-US"/>
        </w:rPr>
        <w:t xml:space="preserve">-1,3-Gs have been implicated in </w:t>
      </w:r>
      <w:r w:rsidR="00E42332" w:rsidRPr="00F05E32">
        <w:rPr>
          <w:b/>
          <w:lang w:val="en-US"/>
        </w:rPr>
        <w:t>cell division, pollen development and tube growth, regulation of plasmodesmata signaling, cold response, seed germination, and maturation</w:t>
      </w:r>
      <w:r w:rsidR="00E42332" w:rsidRPr="00F05E32">
        <w:rPr>
          <w:lang w:val="en-US"/>
        </w:rPr>
        <w:t xml:space="preserve"> (see Hoj and Fincher 1995; Leubner-Metzger and Meins 1999; Leubner-Metzger 2003, for reviews).” ““The </w:t>
      </w:r>
      <w:r w:rsidR="00E42332" w:rsidRPr="00F05E32">
        <w:rPr>
          <w:b/>
          <w:lang w:val="en-US"/>
        </w:rPr>
        <w:t xml:space="preserve">deposition and removal of callose </w:t>
      </w:r>
      <w:r w:rsidR="00E42332" w:rsidRPr="00F05E32">
        <w:rPr>
          <w:lang w:val="en-US"/>
        </w:rPr>
        <w:t xml:space="preserve">during </w:t>
      </w:r>
      <w:r w:rsidR="00E42332" w:rsidRPr="00F05E32">
        <w:rPr>
          <w:b/>
          <w:lang w:val="en-US"/>
        </w:rPr>
        <w:t>cell plate formation</w:t>
      </w:r>
      <w:r w:rsidR="00E42332" w:rsidRPr="00F05E32">
        <w:rPr>
          <w:lang w:val="en-US"/>
        </w:rPr>
        <w:t xml:space="preserve"> in active meristems has been noted in previous studies (Fulcher et al. 1976; Longly and Waterkeyn 1977; Samuels et al. 1995) and suggests a role for </w:t>
      </w:r>
      <w:r w:rsidR="00E42332" w:rsidRPr="00E42332">
        <w:t>β</w:t>
      </w:r>
      <w:r w:rsidR="00E42332" w:rsidRPr="00F05E32">
        <w:rPr>
          <w:lang w:val="en-US"/>
        </w:rPr>
        <w:t>-1</w:t>
      </w:r>
      <w:proofErr w:type="gramStart"/>
      <w:r w:rsidR="00E42332" w:rsidRPr="00F05E32">
        <w:rPr>
          <w:lang w:val="en-US"/>
        </w:rPr>
        <w:t>,3</w:t>
      </w:r>
      <w:proofErr w:type="gramEnd"/>
      <w:r w:rsidR="00E42332" w:rsidRPr="00F05E32">
        <w:rPr>
          <w:lang w:val="en-US"/>
        </w:rPr>
        <w:t xml:space="preserve">-Gs in </w:t>
      </w:r>
      <w:r w:rsidR="00E42332" w:rsidRPr="00F05E32">
        <w:rPr>
          <w:b/>
          <w:lang w:val="en-US"/>
        </w:rPr>
        <w:t>cytokinesis</w:t>
      </w:r>
      <w:r w:rsidR="00E42332" w:rsidRPr="00F05E32">
        <w:rPr>
          <w:lang w:val="en-US"/>
        </w:rPr>
        <w:t xml:space="preserve">. </w:t>
      </w:r>
      <w:r w:rsidR="00E42332" w:rsidRPr="00E42332">
        <w:t>β</w:t>
      </w:r>
      <w:r w:rsidR="00E42332" w:rsidRPr="00F05E32">
        <w:rPr>
          <w:lang w:val="en-US"/>
        </w:rPr>
        <w:t xml:space="preserve">-1,3-Gs have also been implicated in the </w:t>
      </w:r>
      <w:r w:rsidR="00E42332" w:rsidRPr="00F05E32">
        <w:rPr>
          <w:b/>
          <w:lang w:val="en-US"/>
        </w:rPr>
        <w:t>maintenance of callose-free plasmodesmata during cell differentiation and signaling</w:t>
      </w:r>
      <w:r w:rsidR="00E42332" w:rsidRPr="00F05E32">
        <w:rPr>
          <w:lang w:val="en-US"/>
        </w:rPr>
        <w:t xml:space="preserve"> (Rinne </w:t>
      </w:r>
      <w:proofErr w:type="gramStart"/>
      <w:r w:rsidR="00E42332" w:rsidRPr="00F05E32">
        <w:rPr>
          <w:lang w:val="en-US"/>
        </w:rPr>
        <w:t>et</w:t>
      </w:r>
      <w:proofErr w:type="gramEnd"/>
      <w:r w:rsidR="00E42332" w:rsidRPr="00F05E32">
        <w:rPr>
          <w:lang w:val="en-US"/>
        </w:rPr>
        <w:t xml:space="preserve"> al. 2001).” Os autores ainda especulam que essa enzima pode ter ação sobre a remodelagem da parede celular : “In addition, recent computational and proteomic studies have revealed a large number of Arabidopsis </w:t>
      </w:r>
      <w:r w:rsidR="00E42332" w:rsidRPr="00E42332">
        <w:t>β</w:t>
      </w:r>
      <w:r w:rsidR="00E42332" w:rsidRPr="00F05E32">
        <w:rPr>
          <w:lang w:val="en-US"/>
        </w:rPr>
        <w:t xml:space="preserve">-1,3-Gs to be GPI-anchored, a feature that is </w:t>
      </w:r>
      <w:r w:rsidR="00E42332" w:rsidRPr="00F05E32">
        <w:rPr>
          <w:b/>
          <w:lang w:val="en-US"/>
        </w:rPr>
        <w:t xml:space="preserve">strongly associated with cell wall remodeling </w:t>
      </w:r>
      <w:r w:rsidR="00E42332" w:rsidRPr="00F05E32">
        <w:rPr>
          <w:lang w:val="en-US"/>
        </w:rPr>
        <w:t>(Borner et al. 2002, 2003; Elortza et al. 2003).”</w:t>
      </w:r>
      <w:r w:rsidR="003E37D4" w:rsidRPr="00F05E32">
        <w:rPr>
          <w:lang w:val="en-US"/>
        </w:rPr>
        <w:t>)</w:t>
      </w:r>
    </w:p>
    <w:p w:rsidR="002D7897" w:rsidRPr="00F05E32" w:rsidRDefault="002D7897" w:rsidP="00405F19">
      <w:pPr>
        <w:rPr>
          <w:lang w:val="en-US"/>
        </w:rPr>
      </w:pPr>
    </w:p>
    <w:p w:rsidR="002D7897" w:rsidRDefault="002D7897" w:rsidP="00405F19">
      <w:pPr>
        <w:rPr>
          <w:rFonts w:cstheme="minorHAnsi"/>
        </w:rPr>
      </w:pPr>
      <w:r>
        <w:t>X8 domain (</w:t>
      </w:r>
      <w:r w:rsidR="00002C3D">
        <w:rPr>
          <w:rFonts w:cstheme="minorHAnsi"/>
          <w:shd w:val="clear" w:color="auto" w:fill="FFFFFF"/>
        </w:rPr>
        <w:t>Permite a ligação de proteínas com açúcares</w:t>
      </w:r>
      <w:r>
        <w:rPr>
          <w:rFonts w:cstheme="minorHAnsi"/>
          <w:shd w:val="clear" w:color="auto" w:fill="FFFFFF"/>
        </w:rPr>
        <w:t xml:space="preserve">. </w:t>
      </w:r>
      <w:r w:rsidR="00002C3D">
        <w:rPr>
          <w:rFonts w:cstheme="minorHAnsi"/>
          <w:shd w:val="clear" w:color="auto" w:fill="FFFFFF"/>
        </w:rPr>
        <w:t xml:space="preserve"> No geral considera-se que liga a </w:t>
      </w:r>
      <w:r w:rsidR="00002C3D" w:rsidRPr="002D7897">
        <w:rPr>
          <w:rFonts w:cstheme="minorHAnsi"/>
          <w:shd w:val="clear" w:color="auto" w:fill="FFFFFF"/>
        </w:rPr>
        <w:t>β-1,3-glucanase</w:t>
      </w:r>
      <w:r w:rsidR="00002C3D">
        <w:rPr>
          <w:rFonts w:cstheme="minorHAnsi"/>
          <w:shd w:val="clear" w:color="auto" w:fill="FFFFFF"/>
        </w:rPr>
        <w:t xml:space="preserve"> a </w:t>
      </w:r>
      <w:r w:rsidR="00002C3D" w:rsidRPr="002D7897">
        <w:rPr>
          <w:rFonts w:cstheme="minorHAnsi"/>
          <w:shd w:val="clear" w:color="auto" w:fill="FFFFFF"/>
        </w:rPr>
        <w:t>β-1,3-glucan</w:t>
      </w:r>
      <w:r w:rsidR="00002C3D">
        <w:rPr>
          <w:rFonts w:cstheme="minorHAnsi"/>
          <w:shd w:val="clear" w:color="auto" w:fill="FFFFFF"/>
        </w:rPr>
        <w:t>os, entretanto o primeiro artigo faz uma crítica a essa associação, uma vez que o domínio X8 também pode aparecer sozinho ou ligado a outras proteínas</w:t>
      </w:r>
      <w:r w:rsidRPr="002D7897">
        <w:rPr>
          <w:rFonts w:cstheme="minorHAnsi"/>
        </w:rPr>
        <w:t>)</w:t>
      </w:r>
    </w:p>
    <w:p w:rsidR="002D7897" w:rsidRDefault="008F30B8" w:rsidP="00002C3D">
      <w:pPr>
        <w:tabs>
          <w:tab w:val="num" w:pos="720"/>
        </w:tabs>
      </w:pPr>
      <w:hyperlink r:id="rId269" w:anchor="F1" w:history="1">
        <w:r w:rsidR="002D7897" w:rsidRPr="00C377BD">
          <w:rPr>
            <w:rStyle w:val="Hyperlink"/>
          </w:rPr>
          <w:t>http://www.plantphysiol.org/content/124/4/1515.short#F1</w:t>
        </w:r>
      </w:hyperlink>
      <w:r w:rsidR="002D7897">
        <w:t xml:space="preserve"> {</w:t>
      </w:r>
      <w:r w:rsidR="00002C3D" w:rsidRPr="00002C3D">
        <w:rPr>
          <w:highlight w:val="lightGray"/>
        </w:rPr>
        <w:t>Glycoside Hydrolases and Glycosyltransferases. Families</w:t>
      </w:r>
      <w:proofErr w:type="gramStart"/>
      <w:r w:rsidR="00002C3D" w:rsidRPr="00002C3D">
        <w:rPr>
          <w:highlight w:val="lightGray"/>
        </w:rPr>
        <w:t>, Modules</w:t>
      </w:r>
      <w:proofErr w:type="gramEnd"/>
      <w:r w:rsidR="00002C3D" w:rsidRPr="00002C3D">
        <w:rPr>
          <w:highlight w:val="lightGray"/>
        </w:rPr>
        <w:t xml:space="preserve">, and Implications for Genomics – </w:t>
      </w:r>
      <w:r w:rsidR="00002C3D" w:rsidRPr="00002C3D">
        <w:rPr>
          <w:bCs/>
          <w:highlight w:val="lightGray"/>
        </w:rPr>
        <w:t>Bernard Henrissat  and Gideon J. Davies</w:t>
      </w:r>
      <w:r w:rsidR="002D7897">
        <w:t>} (</w:t>
      </w:r>
      <w:r w:rsidR="00002C3D">
        <w:t>O artigo aponta que esse domínio que pode aparecer sozinho</w:t>
      </w:r>
      <w:r w:rsidR="00002C3D" w:rsidRPr="002D7897">
        <w:t xml:space="preserve">, ligado </w:t>
      </w:r>
      <w:r w:rsidR="00002C3D" w:rsidRPr="002D7897">
        <w:rPr>
          <w:rFonts w:cstheme="minorHAnsi"/>
        </w:rPr>
        <w:t xml:space="preserve">à </w:t>
      </w:r>
      <w:r w:rsidR="00002C3D" w:rsidRPr="002D7897">
        <w:rPr>
          <w:rFonts w:cstheme="minorHAnsi"/>
          <w:shd w:val="clear" w:color="auto" w:fill="FFFFFF"/>
        </w:rPr>
        <w:t>β-1,3-glucanase ou a outras proteínas</w:t>
      </w:r>
      <w:r w:rsidR="00002C3D">
        <w:rPr>
          <w:rFonts w:cstheme="minorHAnsi"/>
          <w:shd w:val="clear" w:color="auto" w:fill="FFFFFF"/>
        </w:rPr>
        <w:t xml:space="preserve">. Isso gera um problema nas classificações, uma vez que em muitos casos assume-se que pela presença do domínio X8 a enzima em questão é a </w:t>
      </w:r>
      <w:r w:rsidR="00002C3D" w:rsidRPr="002D7897">
        <w:rPr>
          <w:rFonts w:cstheme="minorHAnsi"/>
          <w:shd w:val="clear" w:color="auto" w:fill="FFFFFF"/>
        </w:rPr>
        <w:t>β-1,3-glucanase</w:t>
      </w:r>
      <w:r w:rsidR="00002C3D">
        <w:rPr>
          <w:rFonts w:cstheme="minorHAnsi"/>
          <w:shd w:val="clear" w:color="auto" w:fill="FFFFFF"/>
        </w:rPr>
        <w:t xml:space="preserve"> (da família GH 17) mas, como mostrado no artigo, essa asssociação nem sempre ocorre. A função do domínio é a ligação da proteína com açúcares (os autores comentam que, no caso, como a enzima é uma </w:t>
      </w:r>
      <w:r w:rsidR="00002C3D" w:rsidRPr="002D7897">
        <w:rPr>
          <w:rFonts w:cstheme="minorHAnsi"/>
          <w:shd w:val="clear" w:color="auto" w:fill="FFFFFF"/>
        </w:rPr>
        <w:t>β-1,3-glucanas</w:t>
      </w:r>
      <w:r w:rsidR="00002C3D">
        <w:rPr>
          <w:rFonts w:cstheme="minorHAnsi"/>
          <w:shd w:val="clear" w:color="auto" w:fill="FFFFFF"/>
        </w:rPr>
        <w:t>e, a ligação seria entre a proteína e um β-1,3-glucano).</w:t>
      </w:r>
      <w:r w:rsidR="002D7897">
        <w:t>)</w:t>
      </w:r>
    </w:p>
    <w:p w:rsidR="00002C3D" w:rsidRPr="00F05E32" w:rsidRDefault="008F30B8" w:rsidP="00971DBA">
      <w:pPr>
        <w:tabs>
          <w:tab w:val="num" w:pos="720"/>
        </w:tabs>
        <w:rPr>
          <w:lang w:val="en-US"/>
        </w:rPr>
      </w:pPr>
      <w:hyperlink r:id="rId270" w:history="1">
        <w:r w:rsidR="00002C3D" w:rsidRPr="00F05E32">
          <w:rPr>
            <w:rStyle w:val="Hyperlink"/>
            <w:lang w:val="en-US"/>
          </w:rPr>
          <w:t>http://mbe.oxfordjournals.org/content/25/2/254.full</w:t>
        </w:r>
      </w:hyperlink>
      <w:r w:rsidR="00002C3D" w:rsidRPr="00F05E32">
        <w:rPr>
          <w:lang w:val="en-US"/>
        </w:rPr>
        <w:t xml:space="preserve"> {</w:t>
      </w:r>
      <w:r w:rsidR="00971DBA" w:rsidRPr="00F05E32">
        <w:rPr>
          <w:bCs/>
          <w:highlight w:val="lightGray"/>
          <w:lang w:val="en-US"/>
        </w:rPr>
        <w:t xml:space="preserve">Domain Tree-Based Analysis of Protein Architecture Evolution - </w:t>
      </w:r>
      <w:hyperlink r:id="rId271" w:history="1">
        <w:r w:rsidR="00971DBA" w:rsidRPr="00F05E32">
          <w:rPr>
            <w:rStyle w:val="Hyperlink"/>
            <w:bCs/>
            <w:color w:val="auto"/>
            <w:highlight w:val="lightGray"/>
            <w:u w:val="none"/>
            <w:lang w:val="en-US"/>
          </w:rPr>
          <w:t>Kristoffer Forslund</w:t>
        </w:r>
      </w:hyperlink>
      <w:r w:rsidR="00971DBA" w:rsidRPr="00F05E32">
        <w:rPr>
          <w:highlight w:val="lightGray"/>
          <w:lang w:val="en-US"/>
        </w:rPr>
        <w:t xml:space="preserve">, </w:t>
      </w:r>
      <w:hyperlink r:id="rId272" w:history="1">
        <w:r w:rsidR="00971DBA" w:rsidRPr="00F05E32">
          <w:rPr>
            <w:rStyle w:val="Hyperlink"/>
            <w:bCs/>
            <w:color w:val="auto"/>
            <w:highlight w:val="lightGray"/>
            <w:u w:val="none"/>
            <w:lang w:val="en-US"/>
          </w:rPr>
          <w:t>Anna Henricson</w:t>
        </w:r>
      </w:hyperlink>
      <w:r w:rsidR="00971DBA" w:rsidRPr="00F05E32">
        <w:rPr>
          <w:bCs/>
          <w:highlight w:val="lightGray"/>
          <w:lang w:val="en-US"/>
        </w:rPr>
        <w:t xml:space="preserve">, </w:t>
      </w:r>
      <w:hyperlink r:id="rId273" w:history="1">
        <w:r w:rsidR="00971DBA" w:rsidRPr="00F05E32">
          <w:rPr>
            <w:rStyle w:val="Hyperlink"/>
            <w:bCs/>
            <w:color w:val="auto"/>
            <w:highlight w:val="lightGray"/>
            <w:u w:val="none"/>
            <w:lang w:val="en-US"/>
          </w:rPr>
          <w:t>Volker Hollich</w:t>
        </w:r>
      </w:hyperlink>
      <w:r w:rsidR="00971DBA" w:rsidRPr="00F05E32">
        <w:rPr>
          <w:bCs/>
          <w:highlight w:val="lightGray"/>
          <w:lang w:val="en-US"/>
        </w:rPr>
        <w:t xml:space="preserve"> and </w:t>
      </w:r>
      <w:hyperlink r:id="rId274" w:history="1">
        <w:r w:rsidR="00971DBA" w:rsidRPr="00F05E32">
          <w:rPr>
            <w:rStyle w:val="Hyperlink"/>
            <w:bCs/>
            <w:color w:val="auto"/>
            <w:highlight w:val="lightGray"/>
            <w:u w:val="none"/>
            <w:lang w:val="en-US"/>
          </w:rPr>
          <w:t>Erik L. L. Sonnhammer</w:t>
        </w:r>
      </w:hyperlink>
      <w:r w:rsidR="00002C3D" w:rsidRPr="00F05E32">
        <w:rPr>
          <w:lang w:val="en-US"/>
        </w:rPr>
        <w:t>} (Reforça a informação da ligação com os açúcares (“carbohydrate binding”).)</w:t>
      </w:r>
    </w:p>
    <w:p w:rsidR="00002C3D" w:rsidRPr="002D7897" w:rsidRDefault="008F30B8" w:rsidP="00971DBA">
      <w:pPr>
        <w:tabs>
          <w:tab w:val="num" w:pos="720"/>
        </w:tabs>
      </w:pPr>
      <w:hyperlink r:id="rId275" w:history="1">
        <w:r w:rsidR="00971DBA" w:rsidRPr="00C377BD">
          <w:rPr>
            <w:rStyle w:val="Hyperlink"/>
          </w:rPr>
          <w:t>http://www.plantcell.org/content/23/1/130.full</w:t>
        </w:r>
      </w:hyperlink>
      <w:r w:rsidR="00971DBA">
        <w:t xml:space="preserve"> {</w:t>
      </w:r>
      <w:r w:rsidR="00971DBA" w:rsidRPr="00971DBA">
        <w:rPr>
          <w:highlight w:val="lightGray"/>
        </w:rPr>
        <w:t>Chilling of Dormant Buds Hyperinduces </w:t>
      </w:r>
      <w:r w:rsidR="00971DBA" w:rsidRPr="00971DBA">
        <w:rPr>
          <w:i/>
          <w:iCs/>
          <w:highlight w:val="lightGray"/>
        </w:rPr>
        <w:t>FLOWERING LOCUS T</w:t>
      </w:r>
      <w:r w:rsidR="00971DBA" w:rsidRPr="00971DBA">
        <w:rPr>
          <w:highlight w:val="lightGray"/>
        </w:rPr>
        <w:t> and Recruits GA-Inducible 1,3-β-Glucanases to Reopen Signal Conduits and Release Dormancy in </w:t>
      </w:r>
      <w:r w:rsidR="00971DBA" w:rsidRPr="00971DBA">
        <w:rPr>
          <w:i/>
          <w:iCs/>
          <w:highlight w:val="lightGray"/>
        </w:rPr>
        <w:t xml:space="preserve">Populus - </w:t>
      </w:r>
      <w:r w:rsidR="00971DBA" w:rsidRPr="00971DBA">
        <w:rPr>
          <w:bCs/>
          <w:highlight w:val="lightGray"/>
        </w:rPr>
        <w:t>Päivi L.H. Rinne, Annikki Welling, Jorma Vahala, Linda Ripel, Raili Ruonala, Jaakko Kangasjärvi and Christiaan van der Schoot</w:t>
      </w:r>
      <w:r w:rsidR="00971DBA">
        <w:t xml:space="preserve">} </w:t>
      </w:r>
      <w:r w:rsidR="00002C3D">
        <w:t xml:space="preserve">(fala de </w:t>
      </w:r>
      <w:r w:rsidR="00002C3D">
        <w:lastRenderedPageBreak/>
        <w:t xml:space="preserve">um domínio X8 </w:t>
      </w:r>
      <w:r w:rsidR="00002C3D">
        <w:rPr>
          <w:rFonts w:cstheme="minorHAnsi"/>
          <w:shd w:val="clear" w:color="auto" w:fill="FFFFFF"/>
        </w:rPr>
        <w:t xml:space="preserve">que também pode ser denominado domínio CBM43 que permite especificamente a ligação com calose, enquanto os outros se referiam à </w:t>
      </w:r>
      <w:r w:rsidR="00002C3D" w:rsidRPr="002D7897">
        <w:rPr>
          <w:rFonts w:cstheme="minorHAnsi"/>
          <w:shd w:val="clear" w:color="auto" w:fill="FFFFFF"/>
        </w:rPr>
        <w:t>β-1,3-glucanase</w:t>
      </w:r>
      <w:r w:rsidR="00002C3D">
        <w:t>)</w:t>
      </w:r>
    </w:p>
    <w:p w:rsidR="00C50B12" w:rsidRDefault="00C50B12" w:rsidP="00405F19"/>
    <w:p w:rsidR="00C50B12" w:rsidRDefault="00C50B12" w:rsidP="00405F19">
      <w:proofErr w:type="gramStart"/>
      <w:r w:rsidRPr="00C50B12">
        <w:t>beta</w:t>
      </w:r>
      <w:proofErr w:type="gramEnd"/>
      <w:r w:rsidRPr="00C50B12">
        <w:t xml:space="preserve"> 1,4 xylosyltransferase</w:t>
      </w:r>
    </w:p>
    <w:p w:rsidR="00C50B12" w:rsidRDefault="008F30B8" w:rsidP="00414756">
      <w:hyperlink r:id="rId276" w:history="1">
        <w:r w:rsidR="00971DBA" w:rsidRPr="00C377BD">
          <w:rPr>
            <w:rStyle w:val="Hyperlink"/>
          </w:rPr>
          <w:t>http://onlinelibrary.wiley.com/doi/10.1111/j.0031-9317.2004.00390.x/full</w:t>
        </w:r>
      </w:hyperlink>
      <w:r w:rsidR="00C50B12" w:rsidRPr="00414756">
        <w:t xml:space="preserve"> {</w:t>
      </w:r>
      <w:r w:rsidR="00414756" w:rsidRPr="00414756">
        <w:rPr>
          <w:highlight w:val="lightGray"/>
        </w:rPr>
        <w:t>A β-(1--&gt;4)-xylosyltransferase involved in the synthesis of arabinoxylans in developing barley endosperms - Takeshi Urahara, Kouji Tsuchiya, Toshihisa Kotake, Takuji Tohno-oka, Kozo Komae, Naoyuki Kawada and Yoichi Tsumuraya</w:t>
      </w:r>
      <w:r w:rsidR="00C50B12">
        <w:t xml:space="preserve">} (De acordo com este artigo o EC é </w:t>
      </w:r>
      <w:r w:rsidR="00C50B12" w:rsidRPr="00C50B12">
        <w:t>2.4.2.24</w:t>
      </w:r>
      <w:r w:rsidR="00C50B12">
        <w:t xml:space="preserve">, com o nome de </w:t>
      </w:r>
      <w:r w:rsidR="00C50B12" w:rsidRPr="00C50B12">
        <w:t>1,4-β-D-xylan synthase</w:t>
      </w:r>
      <w:r w:rsidR="00414756">
        <w:t>. Deixa claro que a beta 1,4 xylosyltransferase é a enzima responsável por sintetizar a cadeia principal do glucuronoarabinoxilano ou qualquer outro polissacarídeo com cadeia principal de xilano, sendo</w:t>
      </w:r>
      <w:proofErr w:type="gramStart"/>
      <w:r w:rsidR="00414756">
        <w:t xml:space="preserve"> portanto</w:t>
      </w:r>
      <w:proofErr w:type="gramEnd"/>
      <w:r w:rsidR="00414756">
        <w:t xml:space="preserve"> H</w:t>
      </w:r>
      <w:r w:rsidR="00C50B12">
        <w:t>)</w:t>
      </w:r>
    </w:p>
    <w:p w:rsidR="00414756" w:rsidRDefault="008F30B8" w:rsidP="00414756">
      <w:hyperlink r:id="rId277" w:history="1">
        <w:r w:rsidR="007F506D" w:rsidRPr="007F506D">
          <w:rPr>
            <w:rStyle w:val="Hyperlink"/>
          </w:rPr>
          <w:t>http://download.springer.com/static/pdf/270/art%253A10.1007%252Fs004250000499.pdf?originUrl=http%3A%2F%2Flink.springer.com%2Farticle%2F10.1007%2Fs004250000499&amp;token2=exp=1466430620~acl=%2Fstatic%2Fpdf%2F270%2Fart%25253A10.1007%25252Fs004250000499.pdf%3ForiginUrl%3Dhttp%253A%252F%252Flink.springer.com%252Farticle%252F10.1007%252Fs004250000499*~hmac=340fe7d5726b1828dffe479fab018d6c565a440dabf273f10b677d0b321e3a04</w:t>
        </w:r>
      </w:hyperlink>
      <w:r w:rsidR="007F506D" w:rsidRPr="007F506D">
        <w:t xml:space="preserve"> {</w:t>
      </w:r>
      <w:r w:rsidR="007F506D" w:rsidRPr="007F506D">
        <w:rPr>
          <w:highlight w:val="lightGray"/>
        </w:rPr>
        <w:t>A xylosyltransferase that synthesizes β-(1--&gt;4)-xylans in wheat (</w:t>
      </w:r>
      <w:r w:rsidR="007F506D" w:rsidRPr="007F506D">
        <w:rPr>
          <w:i/>
          <w:highlight w:val="lightGray"/>
        </w:rPr>
        <w:t xml:space="preserve">Triticum aestivum </w:t>
      </w:r>
      <w:r w:rsidR="007F506D" w:rsidRPr="007F506D">
        <w:rPr>
          <w:highlight w:val="lightGray"/>
        </w:rPr>
        <w:t>L.</w:t>
      </w:r>
      <w:r w:rsidR="002043E6">
        <w:rPr>
          <w:highlight w:val="lightGray"/>
        </w:rPr>
        <w:t>)</w:t>
      </w:r>
      <w:r w:rsidR="007F506D" w:rsidRPr="007F506D">
        <w:rPr>
          <w:highlight w:val="lightGray"/>
        </w:rPr>
        <w:t xml:space="preserve"> </w:t>
      </w:r>
      <w:r w:rsidR="007F506D" w:rsidRPr="00D21F7F">
        <w:rPr>
          <w:highlight w:val="lightGray"/>
        </w:rPr>
        <w:t>seedlings</w:t>
      </w:r>
      <w:r w:rsidR="00D21F7F" w:rsidRPr="00D21F7F">
        <w:rPr>
          <w:highlight w:val="lightGray"/>
        </w:rPr>
        <w:t xml:space="preserve"> H. Kuroyama and Y. Tsumuraya</w:t>
      </w:r>
      <w:r w:rsidR="007F506D">
        <w:t>} (outro artigo do mesmo grupo com as mesmas informações mas em outra planta)</w:t>
      </w:r>
    </w:p>
    <w:p w:rsidR="00433636" w:rsidRDefault="00433636" w:rsidP="00414756"/>
    <w:p w:rsidR="00860E6C" w:rsidRDefault="00860E6C" w:rsidP="00414756">
      <w:r>
        <w:t>Glycogenin glucosyltransferase</w:t>
      </w:r>
      <w:r w:rsidR="00366390">
        <w:t xml:space="preserve"> (os estudos não são conclusivos, mas ou não se sabe a função ou está relacionado à síntese de amido, sendo, de qualquer forma, NCW)</w:t>
      </w:r>
    </w:p>
    <w:p w:rsidR="00361614" w:rsidRDefault="008F30B8" w:rsidP="00414756">
      <w:hyperlink r:id="rId278" w:history="1">
        <w:r w:rsidR="00361614" w:rsidRPr="006916D9">
          <w:rPr>
            <w:rStyle w:val="Hyperlink"/>
          </w:rPr>
          <w:t>http://www.enzyme-database.org/query.php?ec=2.4.1.186</w:t>
        </w:r>
      </w:hyperlink>
    </w:p>
    <w:p w:rsidR="00361614" w:rsidRDefault="008F30B8" w:rsidP="00361614">
      <w:hyperlink r:id="rId279" w:history="1">
        <w:r w:rsidR="00361614" w:rsidRPr="006916D9">
          <w:rPr>
            <w:rStyle w:val="Hyperlink"/>
          </w:rPr>
          <w:t>http://www.uniprot.org/uniprot/F4JMI5</w:t>
        </w:r>
      </w:hyperlink>
      <w:r w:rsidR="00361614">
        <w:t xml:space="preserve"> (chama de outra coisa, tal qual no Excel, mas no fim descreve como sendo Glycogenin glucosyltransferase)</w:t>
      </w:r>
    </w:p>
    <w:p w:rsidR="00361614" w:rsidRDefault="008F30B8" w:rsidP="00414756">
      <w:hyperlink r:id="rId280" w:history="1">
        <w:r w:rsidR="00361614" w:rsidRPr="006916D9">
          <w:rPr>
            <w:rStyle w:val="Hyperlink"/>
          </w:rPr>
          <w:t>http://www.uniprot.org/uniprot/Q9AV15</w:t>
        </w:r>
      </w:hyperlink>
    </w:p>
    <w:p w:rsidR="00860E6C" w:rsidRDefault="008F30B8" w:rsidP="00032C19">
      <w:pPr>
        <w:rPr>
          <w:lang w:val="en-US"/>
        </w:rPr>
      </w:pPr>
      <w:hyperlink r:id="rId281" w:history="1">
        <w:r w:rsidR="00251055" w:rsidRPr="00032C19">
          <w:rPr>
            <w:rStyle w:val="Hyperlink"/>
          </w:rPr>
          <w:t>http://link.springer.com/article/10.1007/s00425-004-1453-9</w:t>
        </w:r>
      </w:hyperlink>
      <w:r w:rsidR="00251055" w:rsidRPr="00032C19">
        <w:t xml:space="preserve"> {</w:t>
      </w:r>
      <w:r w:rsidR="00032C19" w:rsidRPr="00032C19">
        <w:rPr>
          <w:highlight w:val="lightGray"/>
        </w:rPr>
        <w:t xml:space="preserve">Identification and cloning of a submergence-induced gene </w:t>
      </w:r>
      <w:proofErr w:type="gramStart"/>
      <w:r w:rsidR="00032C19" w:rsidRPr="00032C19">
        <w:rPr>
          <w:highlight w:val="lightGray"/>
        </w:rPr>
        <w:t>OsGGT</w:t>
      </w:r>
      <w:proofErr w:type="gramEnd"/>
      <w:r w:rsidR="00032C19" w:rsidRPr="00032C19">
        <w:rPr>
          <w:highlight w:val="lightGray"/>
        </w:rPr>
        <w:t xml:space="preserve"> (glycogenin glucosyltransferase) from rice (</w:t>
      </w:r>
      <w:r w:rsidR="00032C19" w:rsidRPr="00032C19">
        <w:rPr>
          <w:i/>
          <w:highlight w:val="lightGray"/>
        </w:rPr>
        <w:t>Oryza sativa</w:t>
      </w:r>
      <w:r w:rsidR="00032C19" w:rsidRPr="00032C19">
        <w:rPr>
          <w:highlight w:val="lightGray"/>
        </w:rPr>
        <w:t xml:space="preserve"> L.) by suppression subtractive hybridization - YanHua Qi, Naoyoshi Kawano, Yasuo Yamauchi, JianQun Ling, DeBao Li, Kiyoshi Tanaka</w:t>
      </w:r>
      <w:r w:rsidR="00251055">
        <w:t>} (</w:t>
      </w:r>
      <w:r w:rsidR="00032C19">
        <w:t xml:space="preserve">explica como age a enzima e </w:t>
      </w:r>
      <w:r w:rsidR="00BB4695">
        <w:t xml:space="preserve">que talvez ela desempenhe um </w:t>
      </w:r>
      <w:r w:rsidR="00032C19">
        <w:t>papel nas primeiras etapas da síntese de amido</w:t>
      </w:r>
      <w:r w:rsidR="00BB4695">
        <w:t>, mas que ainda não se sabe o que ela faz de fato</w:t>
      </w:r>
      <w:r w:rsidR="00251055">
        <w:t>)</w:t>
      </w:r>
      <w:r w:rsidR="00032C19">
        <w:t xml:space="preserve"> “</w:t>
      </w:r>
      <w:r w:rsidR="00032C19" w:rsidRPr="00032C19">
        <w:rPr>
          <w:b/>
        </w:rPr>
        <w:t>Glycogenin glucosyltransferase catalyzes a self-glucosylation reaction with UDP-glucose as a donor</w:t>
      </w:r>
      <w:r w:rsidR="00032C19" w:rsidRPr="00032C19">
        <w:t xml:space="preserve"> (Lomako et al. 1988; Pitcher et al. 1988). </w:t>
      </w:r>
      <w:r w:rsidR="00032C19" w:rsidRPr="00032C19">
        <w:rPr>
          <w:lang w:val="en-US"/>
        </w:rPr>
        <w:t xml:space="preserve">The </w:t>
      </w:r>
      <w:r w:rsidR="00032C19" w:rsidRPr="00032C19">
        <w:rPr>
          <w:b/>
          <w:lang w:val="en-US"/>
        </w:rPr>
        <w:t>glucose residues</w:t>
      </w:r>
      <w:r w:rsidR="00032C19" w:rsidRPr="00032C19">
        <w:rPr>
          <w:lang w:val="en-US"/>
        </w:rPr>
        <w:t xml:space="preserve"> are</w:t>
      </w:r>
      <w:r w:rsidR="00032C19" w:rsidRPr="00032C19">
        <w:rPr>
          <w:b/>
          <w:lang w:val="en-US"/>
        </w:rPr>
        <w:t xml:space="preserve"> covalently linked by </w:t>
      </w:r>
      <w:r w:rsidR="00032C19" w:rsidRPr="00032C19">
        <w:rPr>
          <w:b/>
        </w:rPr>
        <w:t>α</w:t>
      </w:r>
      <w:r w:rsidR="00032C19" w:rsidRPr="00032C19">
        <w:rPr>
          <w:b/>
          <w:lang w:val="en-US"/>
        </w:rPr>
        <w:t>-1,4-glycosidic bonds, as in glycogen,</w:t>
      </w:r>
      <w:r w:rsidR="00032C19" w:rsidRPr="00032C19">
        <w:rPr>
          <w:lang w:val="en-US"/>
        </w:rPr>
        <w:t xml:space="preserve"> and the </w:t>
      </w:r>
      <w:r w:rsidR="00032C19" w:rsidRPr="00032C19">
        <w:rPr>
          <w:b/>
          <w:lang w:val="en-US"/>
        </w:rPr>
        <w:t>entire polysaccharide is attached to the protein by a single glucose-1-O-tyrosyl linkage</w:t>
      </w:r>
      <w:r w:rsidR="00032C19" w:rsidRPr="00032C19">
        <w:rPr>
          <w:lang w:val="en-US"/>
        </w:rPr>
        <w:t xml:space="preserve"> (Smythe et al. 1988). Moreover, </w:t>
      </w:r>
      <w:r w:rsidR="00032C19" w:rsidRPr="00032C19">
        <w:rPr>
          <w:b/>
          <w:lang w:val="en-US"/>
        </w:rPr>
        <w:t xml:space="preserve">glycogenin glucosyltransferase forms an oligosaccharide chain of up to ~10 residues that serves as an effective substrate for glycogen synthase </w:t>
      </w:r>
      <w:r w:rsidR="00032C19" w:rsidRPr="00032C19">
        <w:rPr>
          <w:lang w:val="en-US"/>
        </w:rPr>
        <w:t xml:space="preserve">(Alonso et al. 1994). In the </w:t>
      </w:r>
      <w:r w:rsidR="00032C19" w:rsidRPr="00032C19">
        <w:rPr>
          <w:b/>
          <w:lang w:val="en-US"/>
        </w:rPr>
        <w:t>plant kingdom</w:t>
      </w:r>
      <w:r w:rsidR="00032C19" w:rsidRPr="00032C19">
        <w:rPr>
          <w:lang w:val="en-US"/>
        </w:rPr>
        <w:t xml:space="preserve">, there are plant-derived sequences that are similar to glycogenin glucosyltransferase. Studies of the </w:t>
      </w:r>
      <w:r w:rsidR="00032C19" w:rsidRPr="00032C19">
        <w:rPr>
          <w:b/>
          <w:lang w:val="en-US"/>
        </w:rPr>
        <w:t xml:space="preserve">initiation of starch synthesis in plants suggest that this process may be similar to that of glycogen biosynthesis in animals </w:t>
      </w:r>
      <w:r w:rsidR="00032C19" w:rsidRPr="00032C19">
        <w:rPr>
          <w:lang w:val="en-US"/>
        </w:rPr>
        <w:t>(Roach et al. 1997). Amylogenin, a self-glucosylating protein from sweet corn, attaches a carbohydrate moiety to an arginine residue (Singh et al. 1995).”</w:t>
      </w:r>
      <w:r w:rsidR="00BB4695">
        <w:rPr>
          <w:lang w:val="en-US"/>
        </w:rPr>
        <w:t xml:space="preserve"> “</w:t>
      </w:r>
      <w:r w:rsidR="00BB4695" w:rsidRPr="00BB4695">
        <w:rPr>
          <w:lang w:val="en-US"/>
        </w:rPr>
        <w:t xml:space="preserve">However, </w:t>
      </w:r>
      <w:r w:rsidR="00BB4695" w:rsidRPr="00BB4695">
        <w:rPr>
          <w:b/>
          <w:lang w:val="en-US"/>
        </w:rPr>
        <w:t xml:space="preserve">few studies have been published on </w:t>
      </w:r>
      <w:r w:rsidR="00BB4695" w:rsidRPr="00BB4695">
        <w:rPr>
          <w:b/>
          <w:lang w:val="en-US"/>
        </w:rPr>
        <w:lastRenderedPageBreak/>
        <w:t>glycogenin glucosyltransferase or glycogenin-like protein</w:t>
      </w:r>
      <w:r w:rsidR="00BB4695" w:rsidRPr="00BB4695">
        <w:rPr>
          <w:lang w:val="en-US"/>
        </w:rPr>
        <w:t xml:space="preserve">, and </w:t>
      </w:r>
      <w:r w:rsidR="00BB4695" w:rsidRPr="00BB4695">
        <w:rPr>
          <w:b/>
          <w:lang w:val="en-US"/>
        </w:rPr>
        <w:t>their functions have not been clearly defined in plants</w:t>
      </w:r>
      <w:r w:rsidR="00BB4695" w:rsidRPr="00BB4695">
        <w:rPr>
          <w:lang w:val="en-US"/>
        </w:rPr>
        <w:t>.</w:t>
      </w:r>
      <w:r w:rsidR="00BB4695">
        <w:rPr>
          <w:lang w:val="en-US"/>
        </w:rPr>
        <w:t>”</w:t>
      </w:r>
    </w:p>
    <w:p w:rsidR="00032C19" w:rsidRDefault="008F30B8" w:rsidP="00032C19">
      <w:pPr>
        <w:rPr>
          <w:lang w:val="en-US"/>
        </w:rPr>
      </w:pPr>
      <w:hyperlink r:id="rId282" w:history="1">
        <w:r w:rsidR="00032C19" w:rsidRPr="00BB4695">
          <w:rPr>
            <w:rStyle w:val="Hyperlink"/>
            <w:lang w:val="en-US"/>
          </w:rPr>
          <w:t>http://www.annualreviews.org/doi/full/10.1146/annurev.arplant.54.031902.134927</w:t>
        </w:r>
      </w:hyperlink>
      <w:r w:rsidR="00032C19" w:rsidRPr="00BB4695">
        <w:rPr>
          <w:lang w:val="en-US"/>
        </w:rPr>
        <w:t xml:space="preserve"> {</w:t>
      </w:r>
      <w:r w:rsidR="00BB4695" w:rsidRPr="00BB4695">
        <w:rPr>
          <w:highlight w:val="lightGray"/>
          <w:lang w:val="en-US"/>
        </w:rPr>
        <w:t>FROM BACTERIAL GLYCOGEN TO STARCH: Understanding the Biogenesis of the Plant Starch Granule -Steven G. Ball and Matthew K. Morell</w:t>
      </w:r>
      <w:r w:rsidR="00032C19" w:rsidRPr="00BB4695">
        <w:rPr>
          <w:lang w:val="en-US"/>
        </w:rPr>
        <w:t>} (</w:t>
      </w:r>
      <w:r w:rsidR="00BB4695" w:rsidRPr="00BB4695">
        <w:rPr>
          <w:lang w:val="en-US"/>
        </w:rPr>
        <w:t>Diz que função da glycogenin glucosyltransferase nas plantas ainda é desconhecida</w:t>
      </w:r>
      <w:r w:rsidR="00032C19" w:rsidRPr="00BB4695">
        <w:rPr>
          <w:lang w:val="en-US"/>
        </w:rPr>
        <w:t>)</w:t>
      </w:r>
    </w:p>
    <w:p w:rsidR="00CC2400" w:rsidRDefault="008F30B8" w:rsidP="00366390">
      <w:hyperlink r:id="rId283" w:history="1">
        <w:r w:rsidR="005D46EC" w:rsidRPr="00366390">
          <w:rPr>
            <w:rStyle w:val="Hyperlink"/>
          </w:rPr>
          <w:t>http://www.sciencedirect.com/science/article/pii/S0168945204004157</w:t>
        </w:r>
      </w:hyperlink>
      <w:r w:rsidR="005D46EC" w:rsidRPr="00366390">
        <w:t xml:space="preserve"> {</w:t>
      </w:r>
      <w:r w:rsidR="00366390" w:rsidRPr="00366390">
        <w:rPr>
          <w:highlight w:val="lightGray"/>
        </w:rPr>
        <w:t>Reduced expression of a protein homologous to glycogenin leads to reduction of starch content in Arabidopsis leaves - Manash Chatterjeea, Pierre Berbezya, Darshna Vyasa, Steve Coatesb, Tina Barsby</w:t>
      </w:r>
      <w:r w:rsidR="005D46EC" w:rsidRPr="005D46EC">
        <w:t xml:space="preserve">} (estudo bastante interessante em </w:t>
      </w:r>
      <w:r w:rsidR="005D46EC">
        <w:rPr>
          <w:i/>
        </w:rPr>
        <w:t>Arabidopsis</w:t>
      </w:r>
      <w:r w:rsidR="005D46EC">
        <w:t xml:space="preserve"> em busca das </w:t>
      </w:r>
      <w:r w:rsidR="005D46EC" w:rsidRPr="005D46EC">
        <w:t>glycogenin glucosyltransferas</w:t>
      </w:r>
      <w:r w:rsidR="005D46EC">
        <w:t>es like nela</w:t>
      </w:r>
      <w:r w:rsidR="005D46EC" w:rsidRPr="005D46EC">
        <w:t xml:space="preserve"> presentes</w:t>
      </w:r>
      <w:r w:rsidR="005D46EC">
        <w:t xml:space="preserve"> -é like pq as proteínas originais são de animais e levedura, organismos que sintetizam glicogênio como reserva de glicose, diferentemente das plantas, que usam o amido como reserva de glicose-. Eles apontam que ao menos a </w:t>
      </w:r>
      <w:r w:rsidR="005D46EC" w:rsidRPr="005D46EC">
        <w:t>PGSIP1</w:t>
      </w:r>
      <w:r w:rsidR="005D46EC">
        <w:t xml:space="preserve"> seria capaz de exercer função similar e ser então responsável por agir sobre si mesma</w:t>
      </w:r>
      <w:r w:rsidR="00366390">
        <w:t xml:space="preserve"> –que é o modo que a proteína age em mamíferos-</w:t>
      </w:r>
      <w:r w:rsidR="005D46EC">
        <w:t xml:space="preserve"> para criar a unidade básica que permite a síntese de amido, sendo então um precursor do amido. Entretanto, o estudo não é conclusivo, apenas verifica que a estrutura proveniente do gene teria as propriedades necessárias para exercer essa função</w:t>
      </w:r>
      <w:r w:rsidR="005D46EC" w:rsidRPr="005D46EC">
        <w:t>)</w:t>
      </w:r>
    </w:p>
    <w:p w:rsidR="00D55CC1" w:rsidRDefault="00D55CC1" w:rsidP="00366390"/>
    <w:p w:rsidR="00D55CC1" w:rsidRDefault="00D55CC1" w:rsidP="003663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4-coumarate—CoA ligase (EC </w:t>
      </w:r>
      <w:r w:rsidRPr="00D55CC1">
        <w:rPr>
          <w:rFonts w:ascii="Arial" w:hAnsi="Arial" w:cs="Arial"/>
          <w:color w:val="000000"/>
          <w:sz w:val="20"/>
          <w:szCs w:val="20"/>
          <w:shd w:val="clear" w:color="auto" w:fill="FFFFFF"/>
        </w:rPr>
        <w:t>6.2.1.12</w:t>
      </w:r>
      <w:r>
        <w:rPr>
          <w:rFonts w:ascii="Arial" w:hAnsi="Arial" w:cs="Arial"/>
          <w:color w:val="000000"/>
          <w:sz w:val="20"/>
          <w:szCs w:val="20"/>
          <w:shd w:val="clear" w:color="auto" w:fill="FFFFFF"/>
        </w:rPr>
        <w:t>)</w:t>
      </w:r>
      <w:r w:rsidR="007E6634">
        <w:rPr>
          <w:rFonts w:ascii="Arial" w:hAnsi="Arial" w:cs="Arial"/>
          <w:color w:val="000000"/>
          <w:sz w:val="20"/>
          <w:szCs w:val="20"/>
          <w:shd w:val="clear" w:color="auto" w:fill="FFFFFF"/>
        </w:rPr>
        <w:t xml:space="preserve"> (está na base da biossíntese de flavonoides, lignina, isoflavonóides, </w:t>
      </w:r>
      <w:proofErr w:type="gramStart"/>
      <w:r w:rsidR="007E6634">
        <w:rPr>
          <w:rFonts w:ascii="Arial" w:hAnsi="Arial" w:cs="Arial"/>
          <w:color w:val="000000"/>
          <w:sz w:val="20"/>
          <w:szCs w:val="20"/>
          <w:shd w:val="clear" w:color="auto" w:fill="FFFFFF"/>
        </w:rPr>
        <w:t>etc –todos</w:t>
      </w:r>
      <w:proofErr w:type="gramEnd"/>
      <w:r w:rsidR="007E6634">
        <w:rPr>
          <w:rFonts w:ascii="Arial" w:hAnsi="Arial" w:cs="Arial"/>
          <w:color w:val="000000"/>
          <w:sz w:val="20"/>
          <w:szCs w:val="20"/>
          <w:shd w:val="clear" w:color="auto" w:fill="FFFFFF"/>
        </w:rPr>
        <w:t xml:space="preserve"> os compostos derivados de fenilporpanóides-. Vou considerar como L uma vez que sem essa etapa inicial não há como formar lignina.)</w:t>
      </w:r>
    </w:p>
    <w:p w:rsidR="00316B13" w:rsidRDefault="008F30B8" w:rsidP="00316B13">
      <w:pPr>
        <w:rPr>
          <w:rFonts w:ascii="Arial" w:hAnsi="Arial" w:cs="Arial"/>
          <w:color w:val="000000"/>
          <w:sz w:val="20"/>
          <w:szCs w:val="20"/>
          <w:shd w:val="clear" w:color="auto" w:fill="FFFFFF"/>
          <w:lang w:val="en-US"/>
        </w:rPr>
      </w:pPr>
      <w:hyperlink r:id="rId284" w:history="1">
        <w:r w:rsidR="00316B13" w:rsidRPr="00316B13">
          <w:rPr>
            <w:rStyle w:val="Hyperlink"/>
            <w:rFonts w:ascii="Arial" w:hAnsi="Arial" w:cs="Arial"/>
            <w:sz w:val="20"/>
            <w:szCs w:val="20"/>
            <w:shd w:val="clear" w:color="auto" w:fill="FFFFFF"/>
            <w:lang w:val="en-US"/>
          </w:rPr>
          <w:t>http://www.pnas.org/content/95/9/5407.full</w:t>
        </w:r>
      </w:hyperlink>
      <w:r w:rsidR="00316B13" w:rsidRPr="00316B13">
        <w:rPr>
          <w:rFonts w:ascii="Arial" w:hAnsi="Arial" w:cs="Arial"/>
          <w:color w:val="000000"/>
          <w:sz w:val="20"/>
          <w:szCs w:val="20"/>
          <w:shd w:val="clear" w:color="auto" w:fill="FFFFFF"/>
          <w:lang w:val="en-US"/>
        </w:rPr>
        <w:t xml:space="preserve"> {</w:t>
      </w:r>
      <w:r w:rsidR="00316B13" w:rsidRPr="00316B13">
        <w:rPr>
          <w:rFonts w:ascii="Arial" w:hAnsi="Arial" w:cs="Arial"/>
          <w:color w:val="000000"/>
          <w:sz w:val="20"/>
          <w:szCs w:val="20"/>
          <w:highlight w:val="lightGray"/>
          <w:shd w:val="clear" w:color="auto" w:fill="FFFFFF"/>
          <w:lang w:val="en-US"/>
        </w:rPr>
        <w:t>Compartmentalized expression of two structurally and functionally distinct 4-coumarate:CoA ligase genes in aspen (</w:t>
      </w:r>
      <w:r w:rsidR="00316B13" w:rsidRPr="00316B13">
        <w:rPr>
          <w:rFonts w:ascii="Arial" w:hAnsi="Arial" w:cs="Arial"/>
          <w:i/>
          <w:color w:val="000000"/>
          <w:sz w:val="20"/>
          <w:szCs w:val="20"/>
          <w:highlight w:val="lightGray"/>
          <w:shd w:val="clear" w:color="auto" w:fill="FFFFFF"/>
          <w:lang w:val="en-US"/>
        </w:rPr>
        <w:t>Populus tremuloides</w:t>
      </w:r>
      <w:r w:rsidR="00316B13" w:rsidRPr="00316B13">
        <w:rPr>
          <w:rFonts w:ascii="Arial" w:hAnsi="Arial" w:cs="Arial"/>
          <w:color w:val="000000"/>
          <w:sz w:val="20"/>
          <w:szCs w:val="20"/>
          <w:highlight w:val="lightGray"/>
          <w:shd w:val="clear" w:color="auto" w:fill="FFFFFF"/>
          <w:lang w:val="en-US"/>
        </w:rPr>
        <w:t>) - Wen-Jing Hu, Akiyoshi Kawaoka, Chung-Jui Tsai, Jrhau Lung, Keishi Osakabe, Hiroyasu Ebinuma, and Vincent L. Chiang</w:t>
      </w:r>
      <w:r w:rsidR="00316B13" w:rsidRPr="00316B13">
        <w:rPr>
          <w:rFonts w:ascii="Arial" w:hAnsi="Arial" w:cs="Arial"/>
          <w:color w:val="000000"/>
          <w:sz w:val="20"/>
          <w:szCs w:val="20"/>
          <w:shd w:val="clear" w:color="auto" w:fill="FFFFFF"/>
          <w:lang w:val="en-US"/>
        </w:rPr>
        <w:t>}</w:t>
      </w:r>
    </w:p>
    <w:p w:rsidR="00316B13" w:rsidRDefault="008F30B8" w:rsidP="00316B13">
      <w:pPr>
        <w:rPr>
          <w:rFonts w:ascii="Arial" w:hAnsi="Arial" w:cs="Arial"/>
          <w:color w:val="000000"/>
          <w:sz w:val="20"/>
          <w:szCs w:val="20"/>
          <w:shd w:val="clear" w:color="auto" w:fill="FFFFFF"/>
          <w:lang w:val="en-US"/>
        </w:rPr>
      </w:pPr>
      <w:hyperlink r:id="rId285" w:history="1">
        <w:r w:rsidR="00316B13" w:rsidRPr="00305CB4">
          <w:rPr>
            <w:rStyle w:val="Hyperlink"/>
            <w:rFonts w:ascii="Arial" w:hAnsi="Arial" w:cs="Arial"/>
            <w:sz w:val="20"/>
            <w:szCs w:val="20"/>
            <w:shd w:val="clear" w:color="auto" w:fill="FFFFFF"/>
            <w:lang w:val="en-US"/>
          </w:rPr>
          <w:t>file:///C:/Users/arthu_000/Downloads/emboj00245-0050.pdf</w:t>
        </w:r>
      </w:hyperlink>
      <w:r w:rsidR="00316B13">
        <w:rPr>
          <w:rFonts w:ascii="Arial" w:hAnsi="Arial" w:cs="Arial"/>
          <w:color w:val="000000"/>
          <w:sz w:val="20"/>
          <w:szCs w:val="20"/>
          <w:shd w:val="clear" w:color="auto" w:fill="FFFFFF"/>
          <w:lang w:val="en-US"/>
        </w:rPr>
        <w:t xml:space="preserve"> {</w:t>
      </w:r>
      <w:r w:rsidR="00316B13" w:rsidRPr="00316B13">
        <w:rPr>
          <w:rFonts w:ascii="Arial" w:hAnsi="Arial" w:cs="Arial"/>
          <w:color w:val="000000"/>
          <w:sz w:val="20"/>
          <w:szCs w:val="20"/>
          <w:highlight w:val="lightGray"/>
          <w:shd w:val="clear" w:color="auto" w:fill="FFFFFF"/>
          <w:lang w:val="en-US"/>
        </w:rPr>
        <w:t>Structure and elicitor or u.v.-light-stimulated expression of two 4-coumarate</w:t>
      </w:r>
      <w:proofErr w:type="gramStart"/>
      <w:r w:rsidR="00316B13" w:rsidRPr="00316B13">
        <w:rPr>
          <w:rFonts w:ascii="Arial" w:hAnsi="Arial" w:cs="Arial"/>
          <w:color w:val="000000"/>
          <w:sz w:val="20"/>
          <w:szCs w:val="20"/>
          <w:highlight w:val="lightGray"/>
          <w:shd w:val="clear" w:color="auto" w:fill="FFFFFF"/>
          <w:lang w:val="en-US"/>
        </w:rPr>
        <w:t>:CoA</w:t>
      </w:r>
      <w:proofErr w:type="gramEnd"/>
      <w:r w:rsidR="00316B13" w:rsidRPr="00316B13">
        <w:rPr>
          <w:rFonts w:ascii="Arial" w:hAnsi="Arial" w:cs="Arial"/>
          <w:color w:val="000000"/>
          <w:sz w:val="20"/>
          <w:szCs w:val="20"/>
          <w:highlight w:val="lightGray"/>
          <w:shd w:val="clear" w:color="auto" w:fill="FFFFFF"/>
          <w:lang w:val="en-US"/>
        </w:rPr>
        <w:t xml:space="preserve"> ligase genes in parsley - Carl Douglas, Heidi Hoffmann, Wolfgang Schulz and Klaus Hahlbrock</w:t>
      </w:r>
      <w:r w:rsidR="00316B13">
        <w:rPr>
          <w:rFonts w:ascii="Arial" w:hAnsi="Arial" w:cs="Arial"/>
          <w:color w:val="000000"/>
          <w:sz w:val="20"/>
          <w:szCs w:val="20"/>
          <w:shd w:val="clear" w:color="auto" w:fill="FFFFFF"/>
          <w:lang w:val="en-US"/>
        </w:rPr>
        <w:t>}</w:t>
      </w:r>
    </w:p>
    <w:p w:rsidR="00316B13" w:rsidRDefault="008F30B8" w:rsidP="00316B13">
      <w:pPr>
        <w:rPr>
          <w:rFonts w:ascii="Arial" w:hAnsi="Arial" w:cs="Arial"/>
          <w:color w:val="000000"/>
          <w:sz w:val="20"/>
          <w:szCs w:val="20"/>
          <w:shd w:val="clear" w:color="auto" w:fill="FFFFFF"/>
          <w:lang w:val="en-US"/>
        </w:rPr>
      </w:pPr>
      <w:hyperlink r:id="rId286" w:history="1">
        <w:r w:rsidR="00316B13" w:rsidRPr="00305CB4">
          <w:rPr>
            <w:rStyle w:val="Hyperlink"/>
            <w:rFonts w:ascii="Arial" w:hAnsi="Arial" w:cs="Arial"/>
            <w:sz w:val="20"/>
            <w:szCs w:val="20"/>
            <w:shd w:val="clear" w:color="auto" w:fill="FFFFFF"/>
            <w:lang w:val="en-US"/>
          </w:rPr>
          <w:t>http://www.jbc.org/content/266/13/8551.full.pdf</w:t>
        </w:r>
      </w:hyperlink>
      <w:r w:rsidR="00316B13">
        <w:rPr>
          <w:rFonts w:ascii="Arial" w:hAnsi="Arial" w:cs="Arial"/>
          <w:color w:val="000000"/>
          <w:sz w:val="20"/>
          <w:szCs w:val="20"/>
          <w:shd w:val="clear" w:color="auto" w:fill="FFFFFF"/>
          <w:lang w:val="en-US"/>
        </w:rPr>
        <w:t xml:space="preserve"> {</w:t>
      </w:r>
      <w:r w:rsidR="00316B13" w:rsidRPr="00316B13">
        <w:rPr>
          <w:rFonts w:ascii="Arial" w:hAnsi="Arial" w:cs="Arial"/>
          <w:color w:val="000000"/>
          <w:sz w:val="20"/>
          <w:szCs w:val="20"/>
          <w:highlight w:val="lightGray"/>
          <w:shd w:val="clear" w:color="auto" w:fill="FFFFFF"/>
          <w:lang w:val="en-US"/>
        </w:rPr>
        <w:t>Structural Comparison, Modes of Expression, and Putative &amp;-Acting Elements of the Two 4-Coumarate</w:t>
      </w:r>
      <w:proofErr w:type="gramStart"/>
      <w:r w:rsidR="00316B13" w:rsidRPr="00316B13">
        <w:rPr>
          <w:rFonts w:ascii="Arial" w:hAnsi="Arial" w:cs="Arial"/>
          <w:color w:val="000000"/>
          <w:sz w:val="20"/>
          <w:szCs w:val="20"/>
          <w:highlight w:val="lightGray"/>
          <w:shd w:val="clear" w:color="auto" w:fill="FFFFFF"/>
          <w:lang w:val="en-US"/>
        </w:rPr>
        <w:t>:CoA</w:t>
      </w:r>
      <w:proofErr w:type="gramEnd"/>
      <w:r w:rsidR="00316B13" w:rsidRPr="00316B13">
        <w:rPr>
          <w:rFonts w:ascii="Arial" w:hAnsi="Arial" w:cs="Arial"/>
          <w:color w:val="000000"/>
          <w:sz w:val="20"/>
          <w:szCs w:val="20"/>
          <w:highlight w:val="lightGray"/>
          <w:shd w:val="clear" w:color="auto" w:fill="FFFFFF"/>
          <w:lang w:val="en-US"/>
        </w:rPr>
        <w:t xml:space="preserve"> Ligase Genes in Potato - Michael Becker-Andre, Paul Schulze-Lefert, and Klaus Hahlbrock</w:t>
      </w:r>
      <w:r w:rsidR="00316B13">
        <w:rPr>
          <w:rFonts w:ascii="Arial" w:hAnsi="Arial" w:cs="Arial"/>
          <w:color w:val="000000"/>
          <w:sz w:val="20"/>
          <w:szCs w:val="20"/>
          <w:shd w:val="clear" w:color="auto" w:fill="FFFFFF"/>
          <w:lang w:val="en-US"/>
        </w:rPr>
        <w:t>}</w:t>
      </w:r>
    </w:p>
    <w:p w:rsidR="00380E1B" w:rsidRPr="00D2386B" w:rsidRDefault="008F30B8" w:rsidP="00316B13">
      <w:pPr>
        <w:rPr>
          <w:rFonts w:ascii="Arial" w:hAnsi="Arial" w:cs="Arial"/>
          <w:color w:val="000000"/>
          <w:sz w:val="20"/>
          <w:szCs w:val="20"/>
          <w:shd w:val="clear" w:color="auto" w:fill="FFFFFF"/>
          <w:lang w:val="en-US"/>
        </w:rPr>
      </w:pPr>
      <w:hyperlink r:id="rId287" w:history="1">
        <w:r w:rsidR="00380E1B" w:rsidRPr="00D2386B">
          <w:rPr>
            <w:rStyle w:val="Hyperlink"/>
            <w:rFonts w:ascii="Arial" w:hAnsi="Arial" w:cs="Arial"/>
            <w:sz w:val="20"/>
            <w:szCs w:val="20"/>
            <w:shd w:val="clear" w:color="auto" w:fill="FFFFFF"/>
            <w:lang w:val="en-US"/>
          </w:rPr>
          <w:t>http://www.genome.jp/kegg-bin/show_pathway?ko00940+K01904</w:t>
        </w:r>
      </w:hyperlink>
    </w:p>
    <w:p w:rsidR="00316B13" w:rsidRPr="00D2386B" w:rsidRDefault="00316B13" w:rsidP="00366390">
      <w:pPr>
        <w:rPr>
          <w:rFonts w:ascii="Arial" w:hAnsi="Arial" w:cs="Arial"/>
          <w:color w:val="000000"/>
          <w:sz w:val="20"/>
          <w:szCs w:val="20"/>
          <w:shd w:val="clear" w:color="auto" w:fill="FFFFFF"/>
          <w:lang w:val="en-US"/>
        </w:rPr>
      </w:pPr>
    </w:p>
    <w:p w:rsidR="00162AB8" w:rsidRPr="007553EC" w:rsidRDefault="00162AB8" w:rsidP="00366390">
      <w:pPr>
        <w:rPr>
          <w:rFonts w:ascii="Arial" w:hAnsi="Arial" w:cs="Arial"/>
          <w:color w:val="000000"/>
          <w:sz w:val="20"/>
          <w:szCs w:val="20"/>
          <w:shd w:val="clear" w:color="auto" w:fill="FFFFFF"/>
          <w:lang w:val="en-US"/>
        </w:rPr>
      </w:pPr>
      <w:r w:rsidRPr="007553EC">
        <w:rPr>
          <w:rFonts w:ascii="Arial" w:hAnsi="Arial" w:cs="Arial"/>
          <w:color w:val="000000"/>
          <w:sz w:val="20"/>
          <w:szCs w:val="20"/>
          <w:shd w:val="clear" w:color="auto" w:fill="FFFFFF"/>
          <w:lang w:val="en-US"/>
        </w:rPr>
        <w:t>Pectinesterase (P)</w:t>
      </w:r>
    </w:p>
    <w:p w:rsidR="00162AB8" w:rsidRDefault="008F30B8" w:rsidP="00162AB8">
      <w:pPr>
        <w:rPr>
          <w:rFonts w:ascii="Arial" w:hAnsi="Arial" w:cs="Arial"/>
          <w:color w:val="000000"/>
          <w:sz w:val="20"/>
          <w:szCs w:val="20"/>
          <w:shd w:val="clear" w:color="auto" w:fill="FFFFFF"/>
          <w:lang w:val="en-US"/>
        </w:rPr>
      </w:pPr>
      <w:hyperlink r:id="rId288" w:history="1">
        <w:r w:rsidR="00162AB8" w:rsidRPr="00162AB8">
          <w:rPr>
            <w:rStyle w:val="Hyperlink"/>
            <w:rFonts w:ascii="Arial" w:hAnsi="Arial" w:cs="Arial"/>
            <w:sz w:val="20"/>
            <w:szCs w:val="20"/>
            <w:shd w:val="clear" w:color="auto" w:fill="FFFFFF"/>
            <w:lang w:val="en-US"/>
          </w:rPr>
          <w:t>http://www.jstor.org/stable/pdf/40065592.pdf?_=1466607631666</w:t>
        </w:r>
      </w:hyperlink>
      <w:r w:rsidR="00162AB8" w:rsidRPr="00162AB8">
        <w:rPr>
          <w:rFonts w:ascii="Arial" w:hAnsi="Arial" w:cs="Arial"/>
          <w:color w:val="000000"/>
          <w:sz w:val="20"/>
          <w:szCs w:val="20"/>
          <w:shd w:val="clear" w:color="auto" w:fill="FFFFFF"/>
          <w:lang w:val="en-US"/>
        </w:rPr>
        <w:t xml:space="preserve"> {</w:t>
      </w:r>
      <w:r w:rsidR="00162AB8" w:rsidRPr="00162AB8">
        <w:rPr>
          <w:rFonts w:ascii="Arial" w:hAnsi="Arial" w:cs="Arial"/>
          <w:color w:val="000000"/>
          <w:sz w:val="20"/>
          <w:szCs w:val="20"/>
          <w:highlight w:val="lightGray"/>
          <w:shd w:val="clear" w:color="auto" w:fill="FFFFFF"/>
          <w:lang w:val="en-US"/>
        </w:rPr>
        <w:t>Silencing of the Major Salt-Dependent Isoform of  Pectinesterase in Tomato Alters Fruit Softening - Thanh D. Phan, Wen Bo, Gill West, Grantley W. Lycett, and Gregory A. Tucker</w:t>
      </w:r>
      <w:r w:rsidR="00162AB8" w:rsidRPr="00162AB8">
        <w:rPr>
          <w:rFonts w:ascii="Arial" w:hAnsi="Arial" w:cs="Arial"/>
          <w:color w:val="000000"/>
          <w:sz w:val="20"/>
          <w:szCs w:val="20"/>
          <w:shd w:val="clear" w:color="auto" w:fill="FFFFFF"/>
          <w:lang w:val="en-US"/>
        </w:rPr>
        <w:t>} (</w:t>
      </w:r>
      <w:r w:rsidR="00162AB8">
        <w:rPr>
          <w:rFonts w:ascii="Arial" w:hAnsi="Arial" w:cs="Arial"/>
          <w:color w:val="000000"/>
          <w:sz w:val="20"/>
          <w:szCs w:val="20"/>
          <w:shd w:val="clear" w:color="auto" w:fill="FFFFFF"/>
          <w:lang w:val="en-US"/>
        </w:rPr>
        <w:t xml:space="preserve">“responsible for the </w:t>
      </w:r>
      <w:r w:rsidR="00162AB8" w:rsidRPr="00162AB8">
        <w:rPr>
          <w:rFonts w:ascii="Arial" w:hAnsi="Arial" w:cs="Arial"/>
          <w:color w:val="000000"/>
          <w:sz w:val="20"/>
          <w:szCs w:val="20"/>
          <w:shd w:val="clear" w:color="auto" w:fill="FFFFFF"/>
          <w:lang w:val="en-US"/>
        </w:rPr>
        <w:t>demethylation of galacturonyl residues in high-M</w:t>
      </w:r>
      <w:r w:rsidR="00162AB8" w:rsidRPr="00162AB8">
        <w:rPr>
          <w:rFonts w:ascii="Arial" w:hAnsi="Arial" w:cs="Arial"/>
          <w:color w:val="000000"/>
          <w:sz w:val="20"/>
          <w:szCs w:val="20"/>
          <w:shd w:val="clear" w:color="auto" w:fill="FFFFFF"/>
          <w:vertAlign w:val="subscript"/>
          <w:lang w:val="en-US"/>
        </w:rPr>
        <w:t>r</w:t>
      </w:r>
      <w:r w:rsidR="00162AB8" w:rsidRPr="00162AB8">
        <w:rPr>
          <w:rFonts w:ascii="Arial" w:hAnsi="Arial" w:cs="Arial"/>
          <w:color w:val="000000"/>
          <w:sz w:val="20"/>
          <w:szCs w:val="20"/>
          <w:shd w:val="clear" w:color="auto" w:fill="FFFFFF"/>
          <w:lang w:val="en-US"/>
        </w:rPr>
        <w:t xml:space="preserve"> pectin.</w:t>
      </w:r>
      <w:r w:rsidR="00162AB8">
        <w:rPr>
          <w:rFonts w:ascii="Arial" w:hAnsi="Arial" w:cs="Arial"/>
          <w:color w:val="000000"/>
          <w:sz w:val="20"/>
          <w:szCs w:val="20"/>
          <w:shd w:val="clear" w:color="auto" w:fill="FFFFFF"/>
          <w:lang w:val="en-US"/>
        </w:rPr>
        <w:t>”)</w:t>
      </w:r>
    </w:p>
    <w:p w:rsidR="0007087B" w:rsidRDefault="0007087B" w:rsidP="00162AB8">
      <w:pPr>
        <w:rPr>
          <w:rFonts w:ascii="Arial" w:hAnsi="Arial" w:cs="Arial"/>
          <w:color w:val="000000"/>
          <w:sz w:val="20"/>
          <w:szCs w:val="20"/>
          <w:shd w:val="clear" w:color="auto" w:fill="FFFFFF"/>
          <w:lang w:val="en-US"/>
        </w:rPr>
      </w:pPr>
    </w:p>
    <w:p w:rsidR="0007087B" w:rsidRPr="007553EC" w:rsidRDefault="0007087B" w:rsidP="00162AB8">
      <w:pPr>
        <w:rPr>
          <w:rFonts w:ascii="Arial" w:hAnsi="Arial" w:cs="Arial"/>
          <w:color w:val="000000"/>
          <w:sz w:val="20"/>
          <w:szCs w:val="20"/>
          <w:shd w:val="clear" w:color="auto" w:fill="FFFFFF"/>
          <w:lang w:val="en-US"/>
        </w:rPr>
      </w:pPr>
      <w:r w:rsidRPr="00484B30">
        <w:rPr>
          <w:rFonts w:ascii="Arial" w:hAnsi="Arial" w:cs="Arial"/>
          <w:color w:val="000000"/>
          <w:sz w:val="20"/>
          <w:szCs w:val="20"/>
          <w:shd w:val="clear" w:color="auto" w:fill="FFFFFF"/>
        </w:rPr>
        <w:t xml:space="preserve">Galactose mutarotase </w:t>
      </w:r>
      <w:r w:rsidR="00484B30" w:rsidRPr="00484B30">
        <w:rPr>
          <w:rFonts w:ascii="Arial" w:hAnsi="Arial" w:cs="Arial"/>
          <w:color w:val="000000"/>
          <w:sz w:val="20"/>
          <w:szCs w:val="20"/>
          <w:shd w:val="clear" w:color="auto" w:fill="FFFFFF"/>
        </w:rPr>
        <w:t>(</w:t>
      </w:r>
      <w:r w:rsidR="00484B30">
        <w:rPr>
          <w:rFonts w:ascii="Arial" w:hAnsi="Arial" w:cs="Arial"/>
          <w:color w:val="000000"/>
          <w:sz w:val="20"/>
          <w:szCs w:val="20"/>
          <w:shd w:val="clear" w:color="auto" w:fill="FFFFFF"/>
        </w:rPr>
        <w:t>além de converter</w:t>
      </w:r>
      <w:r w:rsidR="00484B30" w:rsidRPr="00484B30">
        <w:rPr>
          <w:rFonts w:ascii="Arial" w:hAnsi="Arial" w:cs="Arial"/>
          <w:color w:val="000000"/>
          <w:sz w:val="20"/>
          <w:szCs w:val="20"/>
          <w:shd w:val="clear" w:color="auto" w:fill="FFFFFF"/>
        </w:rPr>
        <w:t xml:space="preserve"> beta galactose em alfa galactose</w:t>
      </w:r>
      <w:r w:rsidR="00484B30">
        <w:rPr>
          <w:rFonts w:ascii="Arial" w:hAnsi="Arial" w:cs="Arial"/>
          <w:color w:val="000000"/>
          <w:sz w:val="20"/>
          <w:szCs w:val="20"/>
          <w:shd w:val="clear" w:color="auto" w:fill="FFFFFF"/>
        </w:rPr>
        <w:t xml:space="preserve">, o </w:t>
      </w:r>
      <w:proofErr w:type="gramStart"/>
      <w:r w:rsidR="00484B30">
        <w:rPr>
          <w:rFonts w:ascii="Arial" w:hAnsi="Arial" w:cs="Arial"/>
          <w:color w:val="000000"/>
          <w:sz w:val="20"/>
          <w:szCs w:val="20"/>
          <w:shd w:val="clear" w:color="auto" w:fill="FFFFFF"/>
        </w:rPr>
        <w:t>ExplorEnz</w:t>
      </w:r>
      <w:proofErr w:type="gramEnd"/>
      <w:r w:rsidR="00484B30">
        <w:rPr>
          <w:rFonts w:ascii="Arial" w:hAnsi="Arial" w:cs="Arial"/>
          <w:color w:val="000000"/>
          <w:sz w:val="20"/>
          <w:szCs w:val="20"/>
          <w:shd w:val="clear" w:color="auto" w:fill="FFFFFF"/>
        </w:rPr>
        <w:t xml:space="preserve"> dá a entender que essa enzima também faz diversas outras conversões</w:t>
      </w:r>
      <w:r w:rsidR="00FE0081">
        <w:rPr>
          <w:rFonts w:ascii="Arial" w:hAnsi="Arial" w:cs="Arial"/>
          <w:color w:val="000000"/>
          <w:sz w:val="20"/>
          <w:szCs w:val="20"/>
          <w:shd w:val="clear" w:color="auto" w:fill="FFFFFF"/>
        </w:rPr>
        <w:t xml:space="preserve">, mas aparentemente são todas NCW, uma vez que ela processa os monossacarídeos. </w:t>
      </w:r>
      <w:r w:rsidR="00FE0081" w:rsidRPr="007553EC">
        <w:rPr>
          <w:rFonts w:ascii="Arial" w:hAnsi="Arial" w:cs="Arial"/>
          <w:color w:val="000000"/>
          <w:sz w:val="20"/>
          <w:szCs w:val="20"/>
          <w:shd w:val="clear" w:color="auto" w:fill="FFFFFF"/>
          <w:lang w:val="en-US"/>
        </w:rPr>
        <w:t>Ou nesse caso considera como degradação?</w:t>
      </w:r>
      <w:r w:rsidR="00484B30" w:rsidRPr="007553EC">
        <w:rPr>
          <w:rFonts w:ascii="Arial" w:hAnsi="Arial" w:cs="Arial"/>
          <w:color w:val="000000"/>
          <w:sz w:val="20"/>
          <w:szCs w:val="20"/>
          <w:shd w:val="clear" w:color="auto" w:fill="FFFFFF"/>
          <w:lang w:val="en-US"/>
        </w:rPr>
        <w:t>)</w:t>
      </w:r>
    </w:p>
    <w:p w:rsidR="00484B30" w:rsidRPr="00484B30" w:rsidRDefault="008F30B8" w:rsidP="00484B30">
      <w:pPr>
        <w:rPr>
          <w:rFonts w:ascii="Arial" w:hAnsi="Arial" w:cs="Arial"/>
          <w:color w:val="000000"/>
          <w:sz w:val="20"/>
          <w:szCs w:val="20"/>
          <w:shd w:val="clear" w:color="auto" w:fill="FFFFFF"/>
          <w:lang w:val="en-US"/>
        </w:rPr>
      </w:pPr>
      <w:hyperlink r:id="rId289" w:history="1">
        <w:r w:rsidR="00484B30" w:rsidRPr="00484B30">
          <w:rPr>
            <w:rStyle w:val="Hyperlink"/>
            <w:rFonts w:ascii="Arial" w:hAnsi="Arial" w:cs="Arial"/>
            <w:sz w:val="20"/>
            <w:szCs w:val="20"/>
            <w:shd w:val="clear" w:color="auto" w:fill="FFFFFF"/>
            <w:lang w:val="en-US"/>
          </w:rPr>
          <w:t>http://www.jbc.org/content/278/45/43885.short</w:t>
        </w:r>
      </w:hyperlink>
      <w:r w:rsidR="00484B30" w:rsidRPr="00484B30">
        <w:rPr>
          <w:rFonts w:ascii="Arial" w:hAnsi="Arial" w:cs="Arial"/>
          <w:color w:val="000000"/>
          <w:sz w:val="20"/>
          <w:szCs w:val="20"/>
          <w:shd w:val="clear" w:color="auto" w:fill="FFFFFF"/>
          <w:lang w:val="en-US"/>
        </w:rPr>
        <w:t xml:space="preserve"> {</w:t>
      </w:r>
      <w:r w:rsidR="00484B30" w:rsidRPr="00484B30">
        <w:rPr>
          <w:rFonts w:ascii="Arial" w:hAnsi="Arial" w:cs="Arial"/>
          <w:color w:val="000000"/>
          <w:sz w:val="20"/>
          <w:szCs w:val="20"/>
          <w:highlight w:val="lightGray"/>
          <w:shd w:val="clear" w:color="auto" w:fill="FFFFFF"/>
          <w:lang w:val="en-US"/>
        </w:rPr>
        <w:t>Structure and Function of Enzymes of the Leloir Pathway for Galactose Metabolism - Hazel M. Holden, Ivan Rayment and James B. Thoden</w:t>
      </w:r>
      <w:r w:rsidR="00484B30" w:rsidRPr="00484B30">
        <w:rPr>
          <w:rFonts w:ascii="Arial" w:hAnsi="Arial" w:cs="Arial"/>
          <w:color w:val="000000"/>
          <w:sz w:val="20"/>
          <w:szCs w:val="20"/>
          <w:shd w:val="clear" w:color="auto" w:fill="FFFFFF"/>
          <w:lang w:val="en-US"/>
        </w:rPr>
        <w:t>}</w:t>
      </w:r>
      <w:r w:rsidR="00484B30">
        <w:rPr>
          <w:rFonts w:ascii="Arial" w:hAnsi="Arial" w:cs="Arial"/>
          <w:color w:val="000000"/>
          <w:sz w:val="20"/>
          <w:szCs w:val="20"/>
          <w:shd w:val="clear" w:color="auto" w:fill="FFFFFF"/>
          <w:lang w:val="en-US"/>
        </w:rPr>
        <w:t xml:space="preserve"> </w:t>
      </w:r>
      <w:r w:rsidR="00484B30" w:rsidRPr="00484B30">
        <w:rPr>
          <w:rFonts w:ascii="Arial" w:hAnsi="Arial" w:cs="Arial"/>
          <w:color w:val="000000"/>
          <w:sz w:val="20"/>
          <w:szCs w:val="20"/>
          <w:shd w:val="clear" w:color="auto" w:fill="FFFFFF"/>
          <w:lang w:val="en-US"/>
        </w:rPr>
        <w:t>(converte beta galactose em alfa galactose)</w:t>
      </w:r>
    </w:p>
    <w:p w:rsidR="00484B30" w:rsidRDefault="008F30B8" w:rsidP="00484B30">
      <w:pPr>
        <w:rPr>
          <w:rFonts w:ascii="Arial" w:hAnsi="Arial" w:cs="Arial"/>
          <w:color w:val="000000"/>
          <w:sz w:val="20"/>
          <w:szCs w:val="20"/>
          <w:shd w:val="clear" w:color="auto" w:fill="FFFFFF"/>
          <w:lang w:val="en-US"/>
        </w:rPr>
      </w:pPr>
      <w:hyperlink r:id="rId290" w:history="1">
        <w:r w:rsidR="00484B30" w:rsidRPr="00305CB4">
          <w:rPr>
            <w:rStyle w:val="Hyperlink"/>
            <w:rFonts w:ascii="Arial" w:hAnsi="Arial" w:cs="Arial"/>
            <w:sz w:val="20"/>
            <w:szCs w:val="20"/>
            <w:shd w:val="clear" w:color="auto" w:fill="FFFFFF"/>
            <w:lang w:val="en-US"/>
          </w:rPr>
          <w:t>http://www.enzyme-database.org/query.php?ec=5.1.3.3</w:t>
        </w:r>
      </w:hyperlink>
    </w:p>
    <w:p w:rsidR="002B6BC1" w:rsidRDefault="002B6BC1" w:rsidP="00484B30">
      <w:pPr>
        <w:rPr>
          <w:rFonts w:ascii="Arial" w:hAnsi="Arial" w:cs="Arial"/>
          <w:color w:val="000000"/>
          <w:sz w:val="20"/>
          <w:szCs w:val="20"/>
          <w:shd w:val="clear" w:color="auto" w:fill="FFFFFF"/>
          <w:lang w:val="en-US"/>
        </w:rPr>
      </w:pPr>
    </w:p>
    <w:p w:rsidR="002B6BC1" w:rsidRPr="00F654D2" w:rsidRDefault="002B6BC1" w:rsidP="00484B30">
      <w:pPr>
        <w:rPr>
          <w:rFonts w:ascii="Arial" w:hAnsi="Arial" w:cs="Arial"/>
          <w:color w:val="000000"/>
          <w:sz w:val="20"/>
          <w:szCs w:val="20"/>
          <w:shd w:val="clear" w:color="auto" w:fill="FFFFFF"/>
        </w:rPr>
      </w:pPr>
      <w:proofErr w:type="gramStart"/>
      <w:r w:rsidRPr="00F654D2">
        <w:rPr>
          <w:rFonts w:ascii="Arial" w:hAnsi="Arial" w:cs="Arial"/>
          <w:color w:val="000000"/>
          <w:sz w:val="20"/>
          <w:szCs w:val="20"/>
          <w:shd w:val="clear" w:color="auto" w:fill="FFFFFF"/>
        </w:rPr>
        <w:t>alpha</w:t>
      </w:r>
      <w:proofErr w:type="gramEnd"/>
      <w:r w:rsidRPr="00F654D2">
        <w:rPr>
          <w:rFonts w:ascii="Arial" w:hAnsi="Arial" w:cs="Arial"/>
          <w:color w:val="000000"/>
          <w:sz w:val="20"/>
          <w:szCs w:val="20"/>
          <w:shd w:val="clear" w:color="auto" w:fill="FFFFFF"/>
        </w:rPr>
        <w:t>-xylosidase</w:t>
      </w:r>
      <w:r w:rsidR="00F654D2" w:rsidRPr="00F654D2">
        <w:rPr>
          <w:rFonts w:ascii="Arial" w:hAnsi="Arial" w:cs="Arial"/>
          <w:color w:val="000000"/>
          <w:sz w:val="20"/>
          <w:szCs w:val="20"/>
          <w:shd w:val="clear" w:color="auto" w:fill="FFFFFF"/>
        </w:rPr>
        <w:t xml:space="preserve"> (os artigos deixam bem claro que ela age sobre os oligossacar</w:t>
      </w:r>
      <w:r w:rsidR="00F654D2">
        <w:rPr>
          <w:rFonts w:ascii="Arial" w:hAnsi="Arial" w:cs="Arial"/>
          <w:color w:val="000000"/>
          <w:sz w:val="20"/>
          <w:szCs w:val="20"/>
          <w:shd w:val="clear" w:color="auto" w:fill="FFFFFF"/>
        </w:rPr>
        <w:t>ídeos do xiloglucano, logo, H</w:t>
      </w:r>
      <w:r w:rsidR="00F654D2" w:rsidRPr="00F654D2">
        <w:rPr>
          <w:rFonts w:ascii="Arial" w:hAnsi="Arial" w:cs="Arial"/>
          <w:color w:val="000000"/>
          <w:sz w:val="20"/>
          <w:szCs w:val="20"/>
          <w:shd w:val="clear" w:color="auto" w:fill="FFFFFF"/>
        </w:rPr>
        <w:t>)</w:t>
      </w:r>
    </w:p>
    <w:p w:rsidR="00F654D2" w:rsidRDefault="008F30B8" w:rsidP="00F654D2">
      <w:pPr>
        <w:rPr>
          <w:rFonts w:ascii="Arial" w:hAnsi="Arial" w:cs="Arial"/>
          <w:color w:val="000000"/>
          <w:sz w:val="20"/>
          <w:szCs w:val="20"/>
          <w:shd w:val="clear" w:color="auto" w:fill="FFFFFF"/>
          <w:lang w:val="en-US"/>
        </w:rPr>
      </w:pPr>
      <w:hyperlink r:id="rId291" w:history="1">
        <w:r w:rsidR="00F654D2" w:rsidRPr="007B5A8E">
          <w:rPr>
            <w:rStyle w:val="Hyperlink"/>
            <w:rFonts w:ascii="Arial" w:hAnsi="Arial" w:cs="Arial"/>
            <w:sz w:val="20"/>
            <w:szCs w:val="20"/>
            <w:shd w:val="clear" w:color="auto" w:fill="FFFFFF"/>
            <w:lang w:val="en-US"/>
          </w:rPr>
          <w:t>http://www.ncbi.nlm.nih.gov/pmc/articles/PMC111180/</w:t>
        </w:r>
      </w:hyperlink>
      <w:r w:rsidR="00F654D2">
        <w:rPr>
          <w:rFonts w:ascii="Arial" w:hAnsi="Arial" w:cs="Arial"/>
          <w:color w:val="000000"/>
          <w:sz w:val="20"/>
          <w:szCs w:val="20"/>
          <w:shd w:val="clear" w:color="auto" w:fill="FFFFFF"/>
          <w:lang w:val="en-US"/>
        </w:rPr>
        <w:t xml:space="preserve"> {</w:t>
      </w:r>
      <w:r w:rsidR="00F654D2" w:rsidRPr="00F654D2">
        <w:rPr>
          <w:rFonts w:ascii="Arial" w:hAnsi="Arial" w:cs="Arial"/>
          <w:color w:val="000000"/>
          <w:sz w:val="20"/>
          <w:szCs w:val="20"/>
          <w:highlight w:val="lightGray"/>
          <w:shd w:val="clear" w:color="auto" w:fill="FFFFFF"/>
          <w:lang w:val="en-US"/>
        </w:rPr>
        <w:t>Cloning and Expression Pattern of a Gene Encoding an α-Xylosidase Active against Xyloglucan Oligosaccharides from Arabidopsis - Javier Sampedro, Carmen Sieiro, Gloria Revilla, Tomás González-Villa, and Ignacio Zarra</w:t>
      </w:r>
      <w:r w:rsidR="00F654D2">
        <w:rPr>
          <w:rFonts w:ascii="Arial" w:hAnsi="Arial" w:cs="Arial"/>
          <w:color w:val="000000"/>
          <w:sz w:val="20"/>
          <w:szCs w:val="20"/>
          <w:shd w:val="clear" w:color="auto" w:fill="FFFFFF"/>
          <w:lang w:val="en-US"/>
        </w:rPr>
        <w:t>} “</w:t>
      </w:r>
      <w:r w:rsidR="00F654D2" w:rsidRPr="00F654D2">
        <w:rPr>
          <w:rFonts w:ascii="Arial" w:hAnsi="Arial" w:cs="Arial"/>
          <w:color w:val="000000"/>
          <w:sz w:val="20"/>
          <w:szCs w:val="20"/>
          <w:shd w:val="clear" w:color="auto" w:fill="FFFFFF"/>
          <w:lang w:val="en-US"/>
        </w:rPr>
        <w:t>Finally, an α-d-xylosidase has been purified from auxin-treated pea epicotyls (O'Neill et al., 1989), and a second one from cotyledons of nasturtium seedlings (Fanutti et al., 1991). Both enzymes showed relatively high substrate specificity. They acted on xyloglucan oligosaccharides and specifically released the unsubstituted side chain xylosyl residue attached to the backbone glucosyl residue situated farthest from the reducing end of the molecule.</w:t>
      </w:r>
      <w:r w:rsidR="00F654D2">
        <w:rPr>
          <w:rFonts w:ascii="Arial" w:hAnsi="Arial" w:cs="Arial"/>
          <w:color w:val="000000"/>
          <w:sz w:val="20"/>
          <w:szCs w:val="20"/>
          <w:shd w:val="clear" w:color="auto" w:fill="FFFFFF"/>
          <w:lang w:val="en-US"/>
        </w:rPr>
        <w:t>”</w:t>
      </w:r>
    </w:p>
    <w:p w:rsidR="00F654D2" w:rsidRPr="00F654D2" w:rsidRDefault="008F30B8" w:rsidP="00F654D2">
      <w:pPr>
        <w:rPr>
          <w:rFonts w:ascii="Arial" w:hAnsi="Arial" w:cs="Arial"/>
          <w:color w:val="000000"/>
          <w:sz w:val="20"/>
          <w:szCs w:val="20"/>
          <w:shd w:val="clear" w:color="auto" w:fill="FFFFFF"/>
          <w:lang w:val="en-US"/>
        </w:rPr>
      </w:pPr>
      <w:hyperlink r:id="rId292" w:history="1">
        <w:r w:rsidR="00F654D2" w:rsidRPr="007B5A8E">
          <w:rPr>
            <w:rStyle w:val="Hyperlink"/>
            <w:rFonts w:ascii="Arial" w:hAnsi="Arial" w:cs="Arial"/>
            <w:sz w:val="20"/>
            <w:szCs w:val="20"/>
            <w:shd w:val="clear" w:color="auto" w:fill="FFFFFF"/>
            <w:lang w:val="en-US"/>
          </w:rPr>
          <w:t>http://www.jstor.org/stable/pdf/25758661.pdf?_=1466784234735</w:t>
        </w:r>
      </w:hyperlink>
      <w:r w:rsidR="00F654D2">
        <w:rPr>
          <w:rFonts w:ascii="Arial" w:hAnsi="Arial" w:cs="Arial"/>
          <w:color w:val="000000"/>
          <w:sz w:val="20"/>
          <w:szCs w:val="20"/>
          <w:shd w:val="clear" w:color="auto" w:fill="FFFFFF"/>
          <w:lang w:val="en-US"/>
        </w:rPr>
        <w:t xml:space="preserve"> {</w:t>
      </w:r>
      <w:r w:rsidR="00F654D2" w:rsidRPr="00F654D2">
        <w:rPr>
          <w:rFonts w:ascii="Arial" w:hAnsi="Arial" w:cs="Arial"/>
          <w:color w:val="000000"/>
          <w:sz w:val="20"/>
          <w:szCs w:val="20"/>
          <w:highlight w:val="lightGray"/>
          <w:shd w:val="clear" w:color="auto" w:fill="FFFFFF"/>
          <w:lang w:val="en-US"/>
        </w:rPr>
        <w:t>Lack of a-Xylosidase Activity in Arabidopsis Alters Xyloglucan Composition and Results  in Growth Defects - Javier Sampedro, Brenda Pardo, Cristina Gianzo, Esteban Guitian, Gloria Revilla, and Ignacio Zarr</w:t>
      </w:r>
      <w:r w:rsidR="00F654D2" w:rsidRPr="00F654D2">
        <w:rPr>
          <w:rFonts w:ascii="Arial" w:hAnsi="Arial" w:cs="Arial"/>
          <w:color w:val="000000"/>
          <w:sz w:val="20"/>
          <w:szCs w:val="20"/>
          <w:shd w:val="clear" w:color="auto" w:fill="FFFFFF"/>
          <w:lang w:val="en-US"/>
        </w:rPr>
        <w:t>} (muito similar ao que diz o de cima)</w:t>
      </w:r>
    </w:p>
    <w:p w:rsidR="00F654D2" w:rsidRPr="00F654D2" w:rsidRDefault="00F654D2" w:rsidP="00F654D2">
      <w:pPr>
        <w:rPr>
          <w:rFonts w:ascii="Arial" w:hAnsi="Arial" w:cs="Arial"/>
          <w:color w:val="000000"/>
          <w:sz w:val="20"/>
          <w:szCs w:val="20"/>
          <w:shd w:val="clear" w:color="auto" w:fill="FFFFFF"/>
          <w:lang w:val="en-US"/>
        </w:rPr>
      </w:pPr>
    </w:p>
    <w:p w:rsidR="002B6BC1" w:rsidRPr="00F654D2" w:rsidRDefault="002B6BC1" w:rsidP="00484B30">
      <w:pPr>
        <w:rPr>
          <w:rFonts w:ascii="Arial" w:hAnsi="Arial" w:cs="Arial"/>
          <w:color w:val="000000"/>
          <w:sz w:val="20"/>
          <w:szCs w:val="20"/>
          <w:shd w:val="clear" w:color="auto" w:fill="FFFFFF"/>
          <w:lang w:val="en-US"/>
        </w:rPr>
      </w:pPr>
    </w:p>
    <w:p w:rsidR="002B6BC1" w:rsidRPr="00AA0461" w:rsidRDefault="002B6BC1" w:rsidP="00484B30">
      <w:pPr>
        <w:rPr>
          <w:rFonts w:ascii="Arial" w:hAnsi="Arial" w:cs="Arial"/>
          <w:color w:val="000000"/>
          <w:sz w:val="20"/>
          <w:szCs w:val="20"/>
          <w:shd w:val="clear" w:color="auto" w:fill="FFFFFF"/>
        </w:rPr>
      </w:pPr>
      <w:proofErr w:type="gramStart"/>
      <w:r w:rsidRPr="00AA0461">
        <w:rPr>
          <w:rFonts w:ascii="Arial" w:hAnsi="Arial" w:cs="Arial"/>
          <w:color w:val="000000"/>
          <w:sz w:val="20"/>
          <w:szCs w:val="20"/>
          <w:shd w:val="clear" w:color="auto" w:fill="FFFFFF"/>
        </w:rPr>
        <w:t>alpha</w:t>
      </w:r>
      <w:proofErr w:type="gramEnd"/>
      <w:r w:rsidRPr="00AA0461">
        <w:rPr>
          <w:rFonts w:ascii="Arial" w:hAnsi="Arial" w:cs="Arial"/>
          <w:color w:val="000000"/>
          <w:sz w:val="20"/>
          <w:szCs w:val="20"/>
          <w:shd w:val="clear" w:color="auto" w:fill="FFFFFF"/>
        </w:rPr>
        <w:t>-glucosidase</w:t>
      </w:r>
      <w:r w:rsidR="00BB019F">
        <w:rPr>
          <w:rFonts w:ascii="Arial" w:hAnsi="Arial" w:cs="Arial"/>
          <w:color w:val="000000"/>
          <w:sz w:val="20"/>
          <w:szCs w:val="20"/>
          <w:shd w:val="clear" w:color="auto" w:fill="FFFFFF"/>
        </w:rPr>
        <w:t xml:space="preserve"> (sinônimos: maltas</w:t>
      </w:r>
      <w:r w:rsidR="009B0CB2">
        <w:rPr>
          <w:rFonts w:ascii="Arial" w:hAnsi="Arial" w:cs="Arial"/>
          <w:color w:val="000000"/>
          <w:sz w:val="20"/>
          <w:szCs w:val="20"/>
          <w:shd w:val="clear" w:color="auto" w:fill="FFFFFF"/>
        </w:rPr>
        <w:t>e) (no geral artigos convergem ao afirmar que está relacionada à degradação de amido</w:t>
      </w:r>
      <w:r w:rsidR="004E4803">
        <w:rPr>
          <w:rFonts w:ascii="Arial" w:hAnsi="Arial" w:cs="Arial"/>
          <w:color w:val="000000"/>
          <w:sz w:val="20"/>
          <w:szCs w:val="20"/>
          <w:shd w:val="clear" w:color="auto" w:fill="FFFFFF"/>
        </w:rPr>
        <w:t>. Tem um outro que relaciona à síntese de celulose, mas fala que essa relação deve ocorrer apenas de forma indireta e que a enzima não age diretamente sobre a síntese de celulose, então é mesmo NCW</w:t>
      </w:r>
      <w:r w:rsidR="00BB019F">
        <w:rPr>
          <w:rFonts w:ascii="Arial" w:hAnsi="Arial" w:cs="Arial"/>
          <w:color w:val="000000"/>
          <w:sz w:val="20"/>
          <w:szCs w:val="20"/>
          <w:shd w:val="clear" w:color="auto" w:fill="FFFFFF"/>
        </w:rPr>
        <w:t>)</w:t>
      </w:r>
    </w:p>
    <w:p w:rsidR="00316B13" w:rsidRDefault="008F30B8" w:rsidP="00AA0461">
      <w:pPr>
        <w:rPr>
          <w:rFonts w:ascii="Arial" w:hAnsi="Arial" w:cs="Arial"/>
          <w:color w:val="000000"/>
          <w:sz w:val="20"/>
          <w:szCs w:val="20"/>
          <w:shd w:val="clear" w:color="auto" w:fill="FFFFFF"/>
          <w:lang w:val="en-US"/>
        </w:rPr>
      </w:pPr>
      <w:hyperlink r:id="rId293" w:history="1">
        <w:r w:rsidR="00AA0461" w:rsidRPr="00DE3811">
          <w:rPr>
            <w:rStyle w:val="Hyperlink"/>
            <w:rFonts w:ascii="Arial" w:hAnsi="Arial" w:cs="Arial"/>
            <w:sz w:val="20"/>
            <w:szCs w:val="20"/>
            <w:shd w:val="clear" w:color="auto" w:fill="FFFFFF"/>
            <w:lang w:val="en-US"/>
          </w:rPr>
          <w:t>http://www.plantphysiol.org/content/108/1/211.full.pdf+html</w:t>
        </w:r>
      </w:hyperlink>
      <w:r w:rsidR="00AA0461">
        <w:rPr>
          <w:rFonts w:ascii="Arial" w:hAnsi="Arial" w:cs="Arial"/>
          <w:color w:val="000000"/>
          <w:sz w:val="20"/>
          <w:szCs w:val="20"/>
          <w:shd w:val="clear" w:color="auto" w:fill="FFFFFF"/>
          <w:lang w:val="en-US"/>
        </w:rPr>
        <w:t xml:space="preserve"> </w:t>
      </w:r>
      <w:r w:rsidR="00AA0461" w:rsidRPr="00AA0461">
        <w:rPr>
          <w:rFonts w:ascii="Arial" w:hAnsi="Arial" w:cs="Arial"/>
          <w:color w:val="000000"/>
          <w:sz w:val="20"/>
          <w:szCs w:val="20"/>
          <w:shd w:val="clear" w:color="auto" w:fill="FFFFFF"/>
          <w:lang w:val="en-US"/>
        </w:rPr>
        <w:t>{</w:t>
      </w:r>
      <w:r w:rsidR="00AA0461" w:rsidRPr="00AA0461">
        <w:rPr>
          <w:rFonts w:ascii="Arial" w:hAnsi="Arial" w:cs="Arial"/>
          <w:color w:val="000000"/>
          <w:sz w:val="20"/>
          <w:szCs w:val="20"/>
          <w:highlight w:val="lightGray"/>
          <w:shd w:val="clear" w:color="auto" w:fill="FFFFFF"/>
          <w:lang w:val="en-US"/>
        </w:rPr>
        <w:t>The Role of Pea Chloroplast a-Glucosidase in Transitory Starch Degradation - Zhuotao Sun, Stanley H. Duke, and Cynthia A. Henson</w:t>
      </w:r>
      <w:r w:rsidR="00AA0461" w:rsidRPr="00AA0461">
        <w:rPr>
          <w:rFonts w:ascii="Arial" w:hAnsi="Arial" w:cs="Arial"/>
          <w:color w:val="000000"/>
          <w:sz w:val="20"/>
          <w:szCs w:val="20"/>
          <w:shd w:val="clear" w:color="auto" w:fill="FFFFFF"/>
          <w:lang w:val="en-US"/>
        </w:rPr>
        <w:t>} (degradação de amido NCW)</w:t>
      </w:r>
    </w:p>
    <w:p w:rsidR="00555E30" w:rsidRPr="00555E30" w:rsidRDefault="008F30B8" w:rsidP="00555E30">
      <w:pPr>
        <w:rPr>
          <w:rFonts w:ascii="Arial" w:hAnsi="Arial" w:cs="Arial"/>
          <w:color w:val="000000"/>
          <w:sz w:val="20"/>
          <w:szCs w:val="20"/>
          <w:shd w:val="clear" w:color="auto" w:fill="FFFFFF"/>
          <w:lang w:val="en-US"/>
        </w:rPr>
      </w:pPr>
      <w:hyperlink r:id="rId294" w:history="1">
        <w:r w:rsidR="00555E30" w:rsidRPr="00555E30">
          <w:rPr>
            <w:rStyle w:val="Hyperlink"/>
            <w:rFonts w:ascii="Arial" w:hAnsi="Arial" w:cs="Arial"/>
            <w:sz w:val="20"/>
            <w:szCs w:val="20"/>
            <w:shd w:val="clear" w:color="auto" w:fill="FFFFFF"/>
            <w:lang w:val="en-US"/>
          </w:rPr>
          <w:t>http://www.sciencedirect.com/science/article/pii/003194227585165X</w:t>
        </w:r>
      </w:hyperlink>
      <w:r w:rsidR="00555E30" w:rsidRPr="00555E30">
        <w:rPr>
          <w:rFonts w:ascii="Arial" w:hAnsi="Arial" w:cs="Arial"/>
          <w:color w:val="000000"/>
          <w:sz w:val="20"/>
          <w:szCs w:val="20"/>
          <w:shd w:val="clear" w:color="auto" w:fill="FFFFFF"/>
          <w:lang w:val="en-US"/>
        </w:rPr>
        <w:t xml:space="preserve"> {</w:t>
      </w:r>
      <w:r w:rsidR="00555E30" w:rsidRPr="00555E30">
        <w:rPr>
          <w:rFonts w:ascii="Arial" w:hAnsi="Arial" w:cs="Arial"/>
          <w:color w:val="000000"/>
          <w:sz w:val="20"/>
          <w:szCs w:val="20"/>
          <w:highlight w:val="lightGray"/>
          <w:shd w:val="clear" w:color="auto" w:fill="FFFFFF"/>
          <w:lang w:val="en-US"/>
        </w:rPr>
        <w:t>Lytic bodies from cereals hydrolysing maltose and starch - Clifford A. Adams, Terence G. Watson, Lawrence Novellie</w:t>
      </w:r>
      <w:r w:rsidR="00555E30" w:rsidRPr="00555E30">
        <w:rPr>
          <w:rFonts w:ascii="Arial" w:hAnsi="Arial" w:cs="Arial"/>
          <w:color w:val="000000"/>
          <w:sz w:val="20"/>
          <w:szCs w:val="20"/>
          <w:shd w:val="clear" w:color="auto" w:fill="FFFFFF"/>
          <w:lang w:val="en-US"/>
        </w:rPr>
        <w:t>} (também degradação de amido)</w:t>
      </w:r>
    </w:p>
    <w:p w:rsidR="00BB019F" w:rsidRPr="00E8789C" w:rsidRDefault="008F30B8" w:rsidP="00BB019F">
      <w:pPr>
        <w:rPr>
          <w:rFonts w:ascii="Arial" w:hAnsi="Arial" w:cs="Arial"/>
          <w:color w:val="000000"/>
          <w:sz w:val="20"/>
          <w:szCs w:val="20"/>
          <w:shd w:val="clear" w:color="auto" w:fill="FFFFFF"/>
        </w:rPr>
      </w:pPr>
      <w:hyperlink r:id="rId295" w:history="1">
        <w:r w:rsidR="00BB019F" w:rsidRPr="00E8789C">
          <w:rPr>
            <w:rStyle w:val="Hyperlink"/>
            <w:rFonts w:ascii="Arial" w:hAnsi="Arial" w:cs="Arial"/>
            <w:sz w:val="20"/>
            <w:szCs w:val="20"/>
            <w:shd w:val="clear" w:color="auto" w:fill="FFFFFF"/>
          </w:rPr>
          <w:t>http://jcb.rupress.org/content/156/6/1003.full</w:t>
        </w:r>
      </w:hyperlink>
      <w:r w:rsidR="00BB019F" w:rsidRPr="00E8789C">
        <w:rPr>
          <w:rFonts w:ascii="Arial" w:hAnsi="Arial" w:cs="Arial"/>
          <w:color w:val="000000"/>
          <w:sz w:val="20"/>
          <w:szCs w:val="20"/>
          <w:shd w:val="clear" w:color="auto" w:fill="FFFFFF"/>
        </w:rPr>
        <w:t xml:space="preserve"> {</w:t>
      </w:r>
      <w:r w:rsidR="00BB019F" w:rsidRPr="00BB019F">
        <w:rPr>
          <w:rFonts w:ascii="Arial" w:hAnsi="Arial" w:cs="Arial"/>
          <w:color w:val="000000"/>
          <w:sz w:val="20"/>
          <w:szCs w:val="20"/>
          <w:highlight w:val="lightGray"/>
          <w:shd w:val="clear" w:color="auto" w:fill="FFFFFF"/>
        </w:rPr>
        <w:t>α</w:t>
      </w:r>
      <w:r w:rsidR="00BB019F" w:rsidRPr="00E8789C">
        <w:rPr>
          <w:rFonts w:ascii="Arial" w:hAnsi="Arial" w:cs="Arial"/>
          <w:color w:val="000000"/>
          <w:sz w:val="20"/>
          <w:szCs w:val="20"/>
          <w:highlight w:val="lightGray"/>
          <w:shd w:val="clear" w:color="auto" w:fill="FFFFFF"/>
        </w:rPr>
        <w:t>-Glucosidase I is required for cellulose biosynthesis and morphogenesis in Arabidopsis - C. Stewart Gillmor, Patricia Poindexter, Justin Lorieau, Monica M. Palcic, and Chris Somerville</w:t>
      </w:r>
      <w:r w:rsidR="00BB019F" w:rsidRPr="00E8789C">
        <w:rPr>
          <w:rFonts w:ascii="Arial" w:hAnsi="Arial" w:cs="Arial"/>
          <w:color w:val="000000"/>
          <w:sz w:val="20"/>
          <w:szCs w:val="20"/>
          <w:shd w:val="clear" w:color="auto" w:fill="FFFFFF"/>
        </w:rPr>
        <w:t>} (fala que a</w:t>
      </w:r>
      <w:r w:rsidR="00E8789C" w:rsidRPr="00E8789C">
        <w:rPr>
          <w:rFonts w:ascii="Arial" w:hAnsi="Arial" w:cs="Arial"/>
          <w:color w:val="000000"/>
          <w:sz w:val="20"/>
          <w:szCs w:val="20"/>
          <w:shd w:val="clear" w:color="auto" w:fill="FFFFFF"/>
        </w:rPr>
        <w:t xml:space="preserve"> alpha-glicosidase cliva</w:t>
      </w:r>
      <w:r w:rsidR="00BB019F" w:rsidRPr="00E8789C">
        <w:rPr>
          <w:rFonts w:ascii="Arial" w:hAnsi="Arial" w:cs="Arial"/>
          <w:color w:val="000000"/>
          <w:sz w:val="20"/>
          <w:szCs w:val="20"/>
          <w:shd w:val="clear" w:color="auto" w:fill="FFFFFF"/>
        </w:rPr>
        <w:t xml:space="preserve"> n-linked glucans</w:t>
      </w:r>
      <w:r w:rsidR="00E8789C" w:rsidRPr="00E8789C">
        <w:rPr>
          <w:rFonts w:ascii="Arial" w:hAnsi="Arial" w:cs="Arial"/>
          <w:color w:val="000000"/>
          <w:sz w:val="20"/>
          <w:szCs w:val="20"/>
          <w:shd w:val="clear" w:color="auto" w:fill="FFFFFF"/>
        </w:rPr>
        <w:t xml:space="preserve"> e diz que esse processo não está diretamente relacionado com a s</w:t>
      </w:r>
      <w:r w:rsidR="00E8789C">
        <w:rPr>
          <w:rFonts w:ascii="Arial" w:hAnsi="Arial" w:cs="Arial"/>
          <w:color w:val="000000"/>
          <w:sz w:val="20"/>
          <w:szCs w:val="20"/>
          <w:shd w:val="clear" w:color="auto" w:fill="FFFFFF"/>
        </w:rPr>
        <w:t xml:space="preserve">íntese de celulose, mas que proteínas relacionados à síntese de celulose podem precisar </w:t>
      </w:r>
      <w:r w:rsidR="0004156F">
        <w:rPr>
          <w:rFonts w:ascii="Arial" w:hAnsi="Arial" w:cs="Arial"/>
          <w:color w:val="000000"/>
          <w:sz w:val="20"/>
          <w:szCs w:val="20"/>
          <w:shd w:val="clear" w:color="auto" w:fill="FFFFFF"/>
        </w:rPr>
        <w:t>–</w:t>
      </w:r>
      <w:r w:rsidR="00E8789C">
        <w:rPr>
          <w:rFonts w:ascii="Arial" w:hAnsi="Arial" w:cs="Arial"/>
          <w:color w:val="000000"/>
          <w:sz w:val="20"/>
          <w:szCs w:val="20"/>
          <w:shd w:val="clear" w:color="auto" w:fill="FFFFFF"/>
        </w:rPr>
        <w:t>é</w:t>
      </w:r>
      <w:r w:rsidR="0004156F">
        <w:rPr>
          <w:rFonts w:ascii="Arial" w:hAnsi="Arial" w:cs="Arial"/>
          <w:color w:val="000000"/>
          <w:sz w:val="20"/>
          <w:szCs w:val="20"/>
          <w:shd w:val="clear" w:color="auto" w:fill="FFFFFF"/>
        </w:rPr>
        <w:t xml:space="preserve"> uma das</w:t>
      </w:r>
      <w:r w:rsidR="00E8789C">
        <w:rPr>
          <w:rFonts w:ascii="Arial" w:hAnsi="Arial" w:cs="Arial"/>
          <w:color w:val="000000"/>
          <w:sz w:val="20"/>
          <w:szCs w:val="20"/>
          <w:shd w:val="clear" w:color="auto" w:fill="FFFFFF"/>
        </w:rPr>
        <w:t xml:space="preserve"> hipótese</w:t>
      </w:r>
      <w:r w:rsidR="0004156F">
        <w:rPr>
          <w:rFonts w:ascii="Arial" w:hAnsi="Arial" w:cs="Arial"/>
          <w:color w:val="000000"/>
          <w:sz w:val="20"/>
          <w:szCs w:val="20"/>
          <w:shd w:val="clear" w:color="auto" w:fill="FFFFFF"/>
        </w:rPr>
        <w:t>s</w:t>
      </w:r>
      <w:r w:rsidR="00E8789C">
        <w:rPr>
          <w:rFonts w:ascii="Arial" w:hAnsi="Arial" w:cs="Arial"/>
          <w:color w:val="000000"/>
          <w:sz w:val="20"/>
          <w:szCs w:val="20"/>
          <w:shd w:val="clear" w:color="auto" w:fill="FFFFFF"/>
        </w:rPr>
        <w:t>- dos açúcares gerados por essa clivagem para conseguir sintetizar a celulose. Acho que por ser indireto e por ser uma relação especulativa também dá para considerar como NCW</w:t>
      </w:r>
      <w:r w:rsidR="00BB019F" w:rsidRPr="00E8789C">
        <w:rPr>
          <w:rFonts w:ascii="Arial" w:hAnsi="Arial" w:cs="Arial"/>
          <w:color w:val="000000"/>
          <w:sz w:val="20"/>
          <w:szCs w:val="20"/>
          <w:shd w:val="clear" w:color="auto" w:fill="FFFFFF"/>
        </w:rPr>
        <w:t>)</w:t>
      </w:r>
    </w:p>
    <w:p w:rsidR="008E4F32" w:rsidRPr="00C22D8A" w:rsidRDefault="008F30B8" w:rsidP="00BB019F">
      <w:pPr>
        <w:rPr>
          <w:rFonts w:ascii="Arial" w:hAnsi="Arial" w:cs="Arial"/>
          <w:color w:val="000000"/>
          <w:sz w:val="20"/>
          <w:szCs w:val="20"/>
          <w:shd w:val="clear" w:color="auto" w:fill="FFFFFF"/>
        </w:rPr>
      </w:pPr>
      <w:hyperlink r:id="rId296" w:history="1">
        <w:r w:rsidR="008E4F32" w:rsidRPr="00C22D8A">
          <w:rPr>
            <w:rStyle w:val="Hyperlink"/>
            <w:rFonts w:ascii="Arial" w:hAnsi="Arial" w:cs="Arial"/>
            <w:sz w:val="20"/>
            <w:szCs w:val="20"/>
            <w:shd w:val="clear" w:color="auto" w:fill="FFFFFF"/>
          </w:rPr>
          <w:t>http://link.springer.com/article/10.1023/A:1005925819741</w:t>
        </w:r>
      </w:hyperlink>
      <w:r w:rsidR="008E4F32" w:rsidRPr="00C22D8A">
        <w:rPr>
          <w:rFonts w:ascii="Arial" w:hAnsi="Arial" w:cs="Arial"/>
          <w:color w:val="000000"/>
          <w:sz w:val="20"/>
          <w:szCs w:val="20"/>
          <w:shd w:val="clear" w:color="auto" w:fill="FFFFFF"/>
        </w:rPr>
        <w:t xml:space="preserve"> </w:t>
      </w:r>
    </w:p>
    <w:p w:rsidR="00D12C00" w:rsidRDefault="008F30B8" w:rsidP="00DA60AF">
      <w:pPr>
        <w:rPr>
          <w:rFonts w:ascii="Arial" w:hAnsi="Arial" w:cs="Arial"/>
          <w:color w:val="000000"/>
          <w:sz w:val="20"/>
          <w:szCs w:val="20"/>
          <w:shd w:val="clear" w:color="auto" w:fill="FFFFFF"/>
          <w:lang w:val="en-US"/>
        </w:rPr>
      </w:pPr>
      <w:hyperlink r:id="rId297" w:history="1">
        <w:r w:rsidR="008E4F32" w:rsidRPr="00397E86">
          <w:rPr>
            <w:rStyle w:val="Hyperlink"/>
            <w:rFonts w:ascii="Arial" w:hAnsi="Arial" w:cs="Arial"/>
            <w:sz w:val="20"/>
            <w:szCs w:val="20"/>
            <w:shd w:val="clear" w:color="auto" w:fill="FFFFFF"/>
            <w:lang w:val="en-US"/>
          </w:rPr>
          <w:t>http://download.springer.com/static/pdf/427/art%253A10.1023%252FA%253A1005925819741.pdf?originUrl=http%3A%2F%2Flink.springer.com%2Farticle%2F10.1023%2FA%3A1005925819741&amp;token2=exp=1467219925~acl=%2Fstatic%2Fpdf%2F427%2Fart%25253A10.1023%25252FA%25253A1005925819741.pdf%3ForiginUrl%3Dhttp%253A%252F%252Flink.springer.com%252Farticle%252F10.1023%252FA%253A1005925819741*~hmac=ddd080fd5a7cec73bbbc6074ca119264b6d699ac6714ee36a2328233dae1218c</w:t>
        </w:r>
      </w:hyperlink>
      <w:r w:rsidR="008E4F32">
        <w:rPr>
          <w:rFonts w:ascii="Arial" w:hAnsi="Arial" w:cs="Arial"/>
          <w:color w:val="000000"/>
          <w:sz w:val="20"/>
          <w:szCs w:val="20"/>
          <w:shd w:val="clear" w:color="auto" w:fill="FFFFFF"/>
          <w:lang w:val="en-US"/>
        </w:rPr>
        <w:t xml:space="preserve"> {</w:t>
      </w:r>
      <w:r w:rsidR="008E4F32" w:rsidRPr="008E4F32">
        <w:rPr>
          <w:rFonts w:ascii="Arial" w:hAnsi="Arial" w:cs="Arial"/>
          <w:color w:val="000000"/>
          <w:sz w:val="20"/>
          <w:szCs w:val="20"/>
          <w:highlight w:val="lightGray"/>
          <w:shd w:val="clear" w:color="auto" w:fill="FFFFFF"/>
          <w:lang w:val="en-US"/>
        </w:rPr>
        <w:t>Plant α-glucosidases of the glycoside hydrolase family 31. Molecular properties, substrate specificity, reaction mechanism, and comparison with family members of different origin - Torben P. Frandsen, Birte Svensson</w:t>
      </w:r>
      <w:r w:rsidR="009B0CB2">
        <w:rPr>
          <w:rFonts w:ascii="Arial" w:hAnsi="Arial" w:cs="Arial"/>
          <w:color w:val="000000"/>
          <w:sz w:val="20"/>
          <w:szCs w:val="20"/>
          <w:shd w:val="clear" w:color="auto" w:fill="FFFFFF"/>
          <w:lang w:val="en-US"/>
        </w:rPr>
        <w:t>}</w:t>
      </w:r>
      <w:r w:rsidR="00DA60AF">
        <w:rPr>
          <w:rFonts w:ascii="Arial" w:hAnsi="Arial" w:cs="Arial"/>
          <w:color w:val="000000"/>
          <w:sz w:val="20"/>
          <w:szCs w:val="20"/>
          <w:shd w:val="clear" w:color="auto" w:fill="FFFFFF"/>
          <w:lang w:val="en-US"/>
        </w:rPr>
        <w:t xml:space="preserve"> “Alpha</w:t>
      </w:r>
      <w:r w:rsidR="00DA60AF" w:rsidRPr="00DA60AF">
        <w:rPr>
          <w:rFonts w:ascii="Arial" w:hAnsi="Arial" w:cs="Arial"/>
          <w:color w:val="000000"/>
          <w:sz w:val="20"/>
          <w:szCs w:val="20"/>
          <w:shd w:val="clear" w:color="auto" w:fill="FFFFFF"/>
          <w:lang w:val="en-US"/>
        </w:rPr>
        <w:t>-Glucosidases</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have been purified from microorganisms, plants, and</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 xml:space="preserve">animals and are </w:t>
      </w:r>
      <w:r w:rsidR="00DA60AF" w:rsidRPr="00DA60AF">
        <w:rPr>
          <w:rFonts w:ascii="Arial" w:hAnsi="Arial" w:cs="Arial"/>
          <w:color w:val="000000"/>
          <w:sz w:val="20"/>
          <w:szCs w:val="20"/>
          <w:shd w:val="clear" w:color="auto" w:fill="FFFFFF"/>
          <w:lang w:val="en-US"/>
        </w:rPr>
        <w:lastRenderedPageBreak/>
        <w:t>divided into three types (Figure 1);type</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I hydrolyses heterogeneous substrates, such as aryl</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glucosides and sucrose, more efficiently than maltose;</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type II prefers maltose and isomaltose and has low</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activity toward aryl glucosides; type III has the same</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specificity as type II and in addition attacks polysaccharides</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like amylose and starch [8, 9].</w:t>
      </w:r>
      <w:r w:rsidR="00DA60AF">
        <w:rPr>
          <w:rFonts w:ascii="Arial" w:hAnsi="Arial" w:cs="Arial"/>
          <w:color w:val="000000"/>
          <w:sz w:val="20"/>
          <w:szCs w:val="20"/>
          <w:shd w:val="clear" w:color="auto" w:fill="FFFFFF"/>
          <w:lang w:val="en-US"/>
        </w:rPr>
        <w:t xml:space="preserve"> Alpha-</w:t>
      </w:r>
      <w:r w:rsidR="00DA60AF" w:rsidRPr="00DA60AF">
        <w:rPr>
          <w:rFonts w:ascii="Arial" w:hAnsi="Arial" w:cs="Arial"/>
          <w:color w:val="000000"/>
          <w:sz w:val="20"/>
          <w:szCs w:val="20"/>
          <w:shd w:val="clear" w:color="auto" w:fill="FFFFFF"/>
          <w:lang w:val="en-US"/>
        </w:rPr>
        <w:t>Glucosidases</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in general have broad specificity and a given substrate</w:t>
      </w:r>
      <w:r w:rsidR="00DA60AF">
        <w:rPr>
          <w:rFonts w:ascii="Arial" w:hAnsi="Arial" w:cs="Arial"/>
          <w:color w:val="000000"/>
          <w:sz w:val="20"/>
          <w:szCs w:val="20"/>
          <w:shd w:val="clear" w:color="auto" w:fill="FFFFFF"/>
          <w:lang w:val="en-US"/>
        </w:rPr>
        <w:t xml:space="preserve"> </w:t>
      </w:r>
      <w:r w:rsidR="00DA60AF" w:rsidRPr="00DA60AF">
        <w:rPr>
          <w:rFonts w:ascii="Arial" w:hAnsi="Arial" w:cs="Arial"/>
          <w:color w:val="000000"/>
          <w:sz w:val="20"/>
          <w:szCs w:val="20"/>
          <w:shd w:val="clear" w:color="auto" w:fill="FFFFFF"/>
          <w:lang w:val="en-US"/>
        </w:rPr>
        <w:t>is not strictly connected to a single type.</w:t>
      </w:r>
      <w:r w:rsidR="00DA60AF">
        <w:rPr>
          <w:rFonts w:ascii="Arial" w:hAnsi="Arial" w:cs="Arial"/>
          <w:color w:val="000000"/>
          <w:sz w:val="20"/>
          <w:szCs w:val="20"/>
          <w:shd w:val="clear" w:color="auto" w:fill="FFFFFF"/>
          <w:lang w:val="en-US"/>
        </w:rPr>
        <w:t>”</w:t>
      </w:r>
    </w:p>
    <w:p w:rsidR="003C74FD" w:rsidRDefault="008F30B8" w:rsidP="003C74FD">
      <w:pPr>
        <w:rPr>
          <w:rFonts w:ascii="Arial" w:hAnsi="Arial" w:cs="Arial"/>
          <w:color w:val="000000"/>
          <w:sz w:val="20"/>
          <w:szCs w:val="20"/>
          <w:shd w:val="clear" w:color="auto" w:fill="FFFFFF"/>
        </w:rPr>
      </w:pPr>
      <w:hyperlink r:id="rId298" w:history="1">
        <w:r w:rsidR="003C74FD" w:rsidRPr="003C74FD">
          <w:rPr>
            <w:rStyle w:val="Hyperlink"/>
            <w:rFonts w:ascii="Arial" w:hAnsi="Arial" w:cs="Arial"/>
            <w:sz w:val="20"/>
            <w:szCs w:val="20"/>
            <w:shd w:val="clear" w:color="auto" w:fill="FFFFFF"/>
            <w:lang w:val="en-US"/>
          </w:rPr>
          <w:t>http://www.ncbi.nlm.nih.gov/pmc/articles/PMC1258687/pdf/biochemj01199-0055.pdf</w:t>
        </w:r>
      </w:hyperlink>
      <w:r w:rsidR="003C74FD" w:rsidRPr="003C74FD">
        <w:rPr>
          <w:rFonts w:ascii="Arial" w:hAnsi="Arial" w:cs="Arial"/>
          <w:color w:val="000000"/>
          <w:sz w:val="20"/>
          <w:szCs w:val="20"/>
          <w:shd w:val="clear" w:color="auto" w:fill="FFFFFF"/>
          <w:lang w:val="en-US"/>
        </w:rPr>
        <w:t xml:space="preserve"> {</w:t>
      </w:r>
      <w:r w:rsidR="003C74FD" w:rsidRPr="003C74FD">
        <w:rPr>
          <w:rFonts w:ascii="Arial" w:hAnsi="Arial" w:cs="Arial"/>
          <w:color w:val="000000"/>
          <w:sz w:val="20"/>
          <w:szCs w:val="20"/>
          <w:highlight w:val="lightGray"/>
          <w:shd w:val="clear" w:color="auto" w:fill="FFFFFF"/>
          <w:lang w:val="en-US"/>
        </w:rPr>
        <w:t xml:space="preserve">IV. THE DISTRIBUTION OF MALTASE IN PLANTS. </w:t>
      </w:r>
      <w:r w:rsidR="003C74FD" w:rsidRPr="003C74FD">
        <w:rPr>
          <w:rFonts w:ascii="Arial" w:hAnsi="Arial" w:cs="Arial"/>
          <w:color w:val="000000"/>
          <w:sz w:val="20"/>
          <w:szCs w:val="20"/>
          <w:highlight w:val="lightGray"/>
          <w:shd w:val="clear" w:color="auto" w:fill="FFFFFF"/>
        </w:rPr>
        <w:t>II. THE PRESENCE OF MALTASE IN FOLIAGE LEAVES - ARTHUR JOHN DAISH</w:t>
      </w:r>
      <w:r w:rsidR="003C74FD" w:rsidRPr="003C74FD">
        <w:rPr>
          <w:rFonts w:ascii="Arial" w:hAnsi="Arial" w:cs="Arial"/>
          <w:color w:val="000000"/>
          <w:sz w:val="20"/>
          <w:szCs w:val="20"/>
          <w:shd w:val="clear" w:color="auto" w:fill="FFFFFF"/>
        </w:rPr>
        <w:t>} (converte maltose proveniente da degradação de amido em glicose</w:t>
      </w:r>
      <w:r w:rsidR="007662A5">
        <w:rPr>
          <w:rFonts w:ascii="Arial" w:hAnsi="Arial" w:cs="Arial"/>
          <w:color w:val="000000"/>
          <w:sz w:val="20"/>
          <w:szCs w:val="20"/>
          <w:shd w:val="clear" w:color="auto" w:fill="FFFFFF"/>
        </w:rPr>
        <w:t xml:space="preserve"> NCW</w:t>
      </w:r>
      <w:r w:rsidR="003C74FD" w:rsidRPr="003C74FD">
        <w:rPr>
          <w:rFonts w:ascii="Arial" w:hAnsi="Arial" w:cs="Arial"/>
          <w:color w:val="000000"/>
          <w:sz w:val="20"/>
          <w:szCs w:val="20"/>
          <w:shd w:val="clear" w:color="auto" w:fill="FFFFFF"/>
        </w:rPr>
        <w:t>)</w:t>
      </w:r>
    </w:p>
    <w:p w:rsidR="007662A5" w:rsidRPr="003C74FD" w:rsidRDefault="007662A5" w:rsidP="003C74FD">
      <w:pPr>
        <w:rPr>
          <w:rFonts w:ascii="Arial" w:hAnsi="Arial" w:cs="Arial"/>
          <w:color w:val="000000"/>
          <w:sz w:val="20"/>
          <w:szCs w:val="20"/>
          <w:shd w:val="clear" w:color="auto" w:fill="FFFFFF"/>
        </w:rPr>
      </w:pPr>
    </w:p>
    <w:p w:rsidR="00361614" w:rsidRPr="003C74FD" w:rsidRDefault="00361614" w:rsidP="00366390"/>
    <w:p w:rsidR="007A5067" w:rsidRDefault="00C22D8A" w:rsidP="00366390">
      <w:proofErr w:type="gramStart"/>
      <w:r>
        <w:t>mutarotase</w:t>
      </w:r>
      <w:proofErr w:type="gramEnd"/>
      <w:r w:rsidR="006E34BA">
        <w:t xml:space="preserve"> ou aldose 1-epimerase</w:t>
      </w:r>
      <w:r>
        <w:t xml:space="preserve"> (</w:t>
      </w:r>
      <w:r w:rsidR="001A31BE">
        <w:t xml:space="preserve">não achei artigos explicando se há uma função </w:t>
      </w:r>
      <w:r w:rsidR="00BA1F7C">
        <w:t>relacionada à parede</w:t>
      </w:r>
      <w:r w:rsidR="001A31BE">
        <w:t xml:space="preserve">. A </w:t>
      </w:r>
      <w:r w:rsidR="00BA1F7C">
        <w:t>questão</w:t>
      </w:r>
      <w:r w:rsidR="001A31BE">
        <w:t xml:space="preserve"> é: as conversões entre as formas alfa e beta das moléculas pode propiciar a formação de substratos mais adequados para processamentos específicos por parte da planta</w:t>
      </w:r>
      <w:r w:rsidR="00BA1F7C">
        <w:t>, mas algum destes processamentos está relacionado à parede celular?</w:t>
      </w:r>
      <w:r>
        <w:t>)</w:t>
      </w:r>
    </w:p>
    <w:p w:rsidR="00C22D8A" w:rsidRDefault="008F30B8" w:rsidP="00C22D8A">
      <w:hyperlink r:id="rId299" w:history="1">
        <w:r w:rsidR="00C22D8A" w:rsidRPr="00C22D8A">
          <w:rPr>
            <w:rStyle w:val="Hyperlink"/>
          </w:rPr>
          <w:t>http://www.jbc.org/content/242/18/4263.full.pdf</w:t>
        </w:r>
      </w:hyperlink>
      <w:r w:rsidR="00C22D8A" w:rsidRPr="00C22D8A">
        <w:t xml:space="preserve"> {</w:t>
      </w:r>
      <w:r w:rsidR="00C22D8A" w:rsidRPr="00C22D8A">
        <w:rPr>
          <w:highlight w:val="lightGray"/>
        </w:rPr>
        <w:t>Studies on Mutarotases I. PURIFICATION AND PROPERTIES OF A MUTAROTASE FROM HIGHER PLANTS - J. M. BAILEY, PETER H. FISHMAN, AND P. G. PENTCHEV</w:t>
      </w:r>
      <w:r w:rsidR="00C22D8A" w:rsidRPr="00C22D8A">
        <w:t>} (Propicia a troca entre estrutura alfa e beta para alguns monossacar</w:t>
      </w:r>
      <w:r w:rsidR="00C22D8A">
        <w:t>ídeos</w:t>
      </w:r>
      <w:r w:rsidR="00C22D8A" w:rsidRPr="00C22D8A">
        <w:t>) “catalyzes interconversion of alfa and beta anomers –forma cíclica dos monossac- of certain sugars, including D-glucose and D-galactose.</w:t>
      </w:r>
      <w:proofErr w:type="gramStart"/>
      <w:r w:rsidR="00C22D8A" w:rsidRPr="00C22D8A">
        <w:t>”</w:t>
      </w:r>
      <w:proofErr w:type="gramEnd"/>
    </w:p>
    <w:p w:rsidR="006E34BA" w:rsidRDefault="008F30B8" w:rsidP="004C0C78">
      <w:hyperlink r:id="rId300" w:history="1">
        <w:r w:rsidR="004C0C78" w:rsidRPr="007928D1">
          <w:rPr>
            <w:rStyle w:val="Hyperlink"/>
          </w:rPr>
          <w:t>http://jb.asm.org/content/190/8/2903.full</w:t>
        </w:r>
      </w:hyperlink>
      <w:r w:rsidR="004C0C78">
        <w:t xml:space="preserve"> </w:t>
      </w:r>
      <w:r w:rsidR="00BC2023">
        <w:t>{</w:t>
      </w:r>
      <w:r w:rsidR="004C0C78" w:rsidRPr="004C0C78">
        <w:rPr>
          <w:highlight w:val="lightGray"/>
        </w:rPr>
        <w:t>RhaU of Rhizobium leguminosarum Is a Rhamnose Mutarotase</w:t>
      </w:r>
      <w:r w:rsidR="004C0C78" w:rsidRPr="004C0C78">
        <w:rPr>
          <w:rFonts w:ascii="Segoe UI Symbol" w:hAnsi="Segoe UI Symbol" w:cs="Segoe UI Symbol"/>
          <w:highlight w:val="lightGray"/>
        </w:rPr>
        <w:t xml:space="preserve"> - </w:t>
      </w:r>
      <w:r w:rsidR="004C0C78" w:rsidRPr="004C0C78">
        <w:rPr>
          <w:highlight w:val="lightGray"/>
        </w:rPr>
        <w:t>Jason S. Richardson, Xavi Carpena, Jack Switala, Rosa Perez-Luque, Lynda J. Donald, Peter C. Loewen, and Ivan J. Oresnik</w:t>
      </w:r>
      <w:r w:rsidR="00BC2023">
        <w:t xml:space="preserve">} </w:t>
      </w:r>
    </w:p>
    <w:p w:rsidR="006E34BA" w:rsidRPr="006E34BA" w:rsidRDefault="008F30B8" w:rsidP="006E34BA">
      <w:pPr>
        <w:rPr>
          <w:lang w:val="en-US"/>
        </w:rPr>
      </w:pPr>
      <w:hyperlink r:id="rId301" w:history="1">
        <w:r w:rsidR="006E34BA" w:rsidRPr="006E34BA">
          <w:rPr>
            <w:rStyle w:val="Hyperlink"/>
            <w:lang w:val="en-US"/>
          </w:rPr>
          <w:t>http://www.jbc.org/content/284/32/21526.full</w:t>
        </w:r>
      </w:hyperlink>
      <w:r w:rsidR="006E34BA" w:rsidRPr="006E34BA">
        <w:rPr>
          <w:lang w:val="en-US"/>
        </w:rPr>
        <w:t xml:space="preserve"> {</w:t>
      </w:r>
      <w:r w:rsidR="006E34BA" w:rsidRPr="006E34BA">
        <w:rPr>
          <w:highlight w:val="lightGray"/>
          <w:lang w:val="en-US"/>
        </w:rPr>
        <w:t>Identification of Galacturonic Acid-1-phosphate Kinase, a New Member of the GHMP Kinase Superfamily in Plants, and Comparison with Galactose-1-phosphate Kinase  - Ting Yang, Liron Bar-Peled1, Lindsay Gebhart, Sung G. Lee and Maor Bar-Peled</w:t>
      </w:r>
      <w:r w:rsidR="006E34BA" w:rsidRPr="006E34BA">
        <w:rPr>
          <w:lang w:val="en-US"/>
        </w:rPr>
        <w:t>}</w:t>
      </w:r>
    </w:p>
    <w:p w:rsidR="00BC2023" w:rsidRDefault="00BC2023" w:rsidP="004C0C78">
      <w:r>
        <w:t>(em muitos casos a estrutura do monossacarídeo ser alfa ou beta faz toda a diferença para seu processamento, entretanto muitas vezes ocorre de a degradação dos polissacarídeos produzir</w:t>
      </w:r>
      <w:r w:rsidR="001A31BE">
        <w:t xml:space="preserve"> </w:t>
      </w:r>
      <w:r>
        <w:t>monos em um formato que não é compatível com as enzimas e o processamento de monos que aquela planta é capaz de fazer. Nessas</w:t>
      </w:r>
      <w:r w:rsidR="001E571E">
        <w:t xml:space="preserve"> </w:t>
      </w:r>
      <w:r>
        <w:t>situações entra em ação a mutarotase, que vai converter os monos no formato inadequado para monos no formato ideal para o processamento</w:t>
      </w:r>
      <w:r w:rsidR="001E571E">
        <w:t>, de forma que a plana pode, então, dar sequência às suas atividades metabólicas</w:t>
      </w:r>
      <w:r w:rsidR="004C0C78">
        <w:t xml:space="preserve"> –</w:t>
      </w:r>
      <w:r w:rsidR="006E34BA">
        <w:t xml:space="preserve"> informação baseada na leitura dos dois artigos acima</w:t>
      </w:r>
      <w:proofErr w:type="gramStart"/>
      <w:r>
        <w:t>)</w:t>
      </w:r>
      <w:proofErr w:type="gramEnd"/>
    </w:p>
    <w:p w:rsidR="00024CE8" w:rsidRDefault="00024CE8" w:rsidP="004C0C78"/>
    <w:p w:rsidR="00024CE8" w:rsidRPr="00314F17" w:rsidRDefault="00024CE8" w:rsidP="004C0C78">
      <w:proofErr w:type="gramStart"/>
      <w:r w:rsidRPr="00314F17">
        <w:t>fructan</w:t>
      </w:r>
      <w:proofErr w:type="gramEnd"/>
      <w:r w:rsidRPr="00314F17">
        <w:t xml:space="preserve"> </w:t>
      </w:r>
      <w:r w:rsidRPr="00024CE8">
        <w:t>β</w:t>
      </w:r>
      <w:r w:rsidRPr="00314F17">
        <w:t>-(2,6)-fructosidase (</w:t>
      </w:r>
      <w:r w:rsidR="0056112E" w:rsidRPr="00314F17">
        <w:t>NCW</w:t>
      </w:r>
      <w:r w:rsidRPr="00314F17">
        <w:t>)</w:t>
      </w:r>
      <w:r w:rsidR="00150520">
        <w:t xml:space="preserve"> (</w:t>
      </w:r>
      <w:r w:rsidR="00150520" w:rsidRPr="00150520">
        <w:t>EC</w:t>
      </w:r>
      <w:r w:rsidR="00150520" w:rsidRPr="00150520">
        <w:tab/>
        <w:t>3.2.1.154</w:t>
      </w:r>
      <w:r w:rsidR="00150520">
        <w:t>)</w:t>
      </w:r>
    </w:p>
    <w:p w:rsidR="00024CE8" w:rsidRPr="00024CE8" w:rsidRDefault="008F30B8" w:rsidP="0056112E">
      <w:pPr>
        <w:rPr>
          <w:lang w:val="en-US"/>
        </w:rPr>
      </w:pPr>
      <w:hyperlink r:id="rId302" w:history="1">
        <w:r w:rsidR="009D4C37" w:rsidRPr="0056112E">
          <w:rPr>
            <w:rStyle w:val="Hyperlink"/>
          </w:rPr>
          <w:t>http://www.plantphysiol.org/content/120/2/351.short</w:t>
        </w:r>
      </w:hyperlink>
      <w:r w:rsidR="009D4C37" w:rsidRPr="0056112E">
        <w:t xml:space="preserve"> </w:t>
      </w:r>
      <w:r w:rsidR="00024CE8" w:rsidRPr="0056112E">
        <w:t>{</w:t>
      </w:r>
      <w:r w:rsidR="0056112E" w:rsidRPr="0056112E">
        <w:rPr>
          <w:highlight w:val="lightGray"/>
        </w:rPr>
        <w:t>Fructan: More Than a Reserve Carbohydrate? - Irma Vijn and Sjef Smeekens</w:t>
      </w:r>
      <w:r w:rsidR="00024CE8" w:rsidRPr="0056112E">
        <w:t>} (</w:t>
      </w:r>
      <w:r w:rsidR="0056112E" w:rsidRPr="0056112E">
        <w:t>Explica tanto o papel do frutano nas plantas como a ação da enzima.</w:t>
      </w:r>
      <w:r w:rsidR="0056112E">
        <w:t xml:space="preserve"> </w:t>
      </w:r>
      <w:r w:rsidR="0056112E" w:rsidRPr="0056112E">
        <w:t>O frutano tem função de reserve e de proteção contra deficit hídrico causado por seca ou por frio.</w:t>
      </w:r>
      <w:r w:rsidR="0056112E">
        <w:t xml:space="preserve"> </w:t>
      </w:r>
      <w:r w:rsidR="0056112E" w:rsidRPr="0056112E">
        <w:t>A fructosidase degrada o fructano pelas pontas -exoenzima-, removendo fructose a fructose da cadeia</w:t>
      </w:r>
      <w:r w:rsidR="00024CE8" w:rsidRPr="0056112E">
        <w:t>)</w:t>
      </w:r>
      <w:r w:rsidR="0056112E" w:rsidRPr="0056112E">
        <w:t xml:space="preserve"> Artigo</w:t>
      </w:r>
      <w:r w:rsidR="0056112E">
        <w:t xml:space="preserve"> muito interessante.</w:t>
      </w:r>
      <w:r w:rsidR="009D4C37" w:rsidRPr="0056112E">
        <w:t xml:space="preserve"> </w:t>
      </w:r>
      <w:r w:rsidR="009D4C37">
        <w:rPr>
          <w:lang w:val="en-US"/>
        </w:rPr>
        <w:t>“</w:t>
      </w:r>
      <w:r w:rsidR="009D4C37" w:rsidRPr="009D4C37">
        <w:rPr>
          <w:lang w:val="en-US"/>
        </w:rPr>
        <w:t xml:space="preserve">Most plants store starch or Suc as reserve carbohydrates, but about 15% of all flowering plant species </w:t>
      </w:r>
      <w:r w:rsidR="009D4C37" w:rsidRPr="00860D06">
        <w:rPr>
          <w:b/>
          <w:lang w:val="en-US"/>
        </w:rPr>
        <w:t>store fructans</w:t>
      </w:r>
      <w:r w:rsidR="009D4C37" w:rsidRPr="009D4C37">
        <w:rPr>
          <w:lang w:val="en-US"/>
        </w:rPr>
        <w:t xml:space="preserve">, which are </w:t>
      </w:r>
      <w:r w:rsidR="009D4C37" w:rsidRPr="00860D06">
        <w:rPr>
          <w:b/>
          <w:lang w:val="en-US"/>
        </w:rPr>
        <w:t>linear and branched polymers of Fru</w:t>
      </w:r>
      <w:r w:rsidR="009D4C37" w:rsidRPr="009D4C37">
        <w:rPr>
          <w:lang w:val="en-US"/>
        </w:rPr>
        <w:t>.</w:t>
      </w:r>
      <w:r w:rsidR="009D4C37">
        <w:rPr>
          <w:lang w:val="en-US"/>
        </w:rPr>
        <w:t>”</w:t>
      </w:r>
      <w:r w:rsidR="0056112E" w:rsidRPr="0056112E">
        <w:rPr>
          <w:lang w:val="en-US"/>
        </w:rPr>
        <w:t xml:space="preserve"> </w:t>
      </w:r>
      <w:r w:rsidR="0056112E">
        <w:rPr>
          <w:lang w:val="en-US"/>
        </w:rPr>
        <w:t>“</w:t>
      </w:r>
      <w:r w:rsidR="0056112E" w:rsidRPr="0056112E">
        <w:rPr>
          <w:lang w:val="en-US"/>
        </w:rPr>
        <w:t xml:space="preserve">In plants, </w:t>
      </w:r>
      <w:r w:rsidR="0056112E" w:rsidRPr="0056112E">
        <w:rPr>
          <w:b/>
          <w:lang w:val="en-US"/>
        </w:rPr>
        <w:t xml:space="preserve">fructans may have functions </w:t>
      </w:r>
      <w:r w:rsidR="0056112E" w:rsidRPr="0056112E">
        <w:rPr>
          <w:b/>
          <w:lang w:val="en-US"/>
        </w:rPr>
        <w:lastRenderedPageBreak/>
        <w:t>other than carbon storage</w:t>
      </w:r>
      <w:r w:rsidR="0056112E" w:rsidRPr="0056112E">
        <w:rPr>
          <w:lang w:val="en-US"/>
        </w:rPr>
        <w:t xml:space="preserve">; they have been implicated in </w:t>
      </w:r>
      <w:r w:rsidR="0056112E" w:rsidRPr="0056112E">
        <w:rPr>
          <w:b/>
          <w:lang w:val="en-US"/>
        </w:rPr>
        <w:t>protecting plants against water deficit</w:t>
      </w:r>
      <w:r w:rsidR="0056112E" w:rsidRPr="0056112E">
        <w:rPr>
          <w:lang w:val="en-US"/>
        </w:rPr>
        <w:t xml:space="preserve"> </w:t>
      </w:r>
      <w:r w:rsidR="0056112E" w:rsidRPr="0056112E">
        <w:rPr>
          <w:b/>
          <w:lang w:val="en-US"/>
        </w:rPr>
        <w:t>caused by drought or low temperatures</w:t>
      </w:r>
      <w:r w:rsidR="0056112E">
        <w:rPr>
          <w:lang w:val="en-US"/>
        </w:rPr>
        <w:t>”</w:t>
      </w:r>
      <w:r w:rsidR="00024CE8" w:rsidRPr="00024CE8">
        <w:rPr>
          <w:lang w:val="en-US"/>
        </w:rPr>
        <w:t xml:space="preserve"> </w:t>
      </w:r>
      <w:r w:rsidR="00860D06">
        <w:rPr>
          <w:lang w:val="en-US"/>
        </w:rPr>
        <w:t>“</w:t>
      </w:r>
      <w:r w:rsidR="00860D06" w:rsidRPr="00860D06">
        <w:rPr>
          <w:lang w:val="en-US"/>
        </w:rPr>
        <w:t xml:space="preserve">The </w:t>
      </w:r>
      <w:r w:rsidR="00860D06" w:rsidRPr="00860D06">
        <w:rPr>
          <w:b/>
          <w:lang w:val="en-US"/>
        </w:rPr>
        <w:t>substrate</w:t>
      </w:r>
      <w:r w:rsidR="00860D06" w:rsidRPr="00860D06">
        <w:rPr>
          <w:lang w:val="en-US"/>
        </w:rPr>
        <w:t xml:space="preserve"> for </w:t>
      </w:r>
      <w:r w:rsidR="00860D06" w:rsidRPr="00860D06">
        <w:rPr>
          <w:b/>
          <w:lang w:val="en-US"/>
        </w:rPr>
        <w:t>fructan synthesis</w:t>
      </w:r>
      <w:r w:rsidR="00860D06" w:rsidRPr="00860D06">
        <w:rPr>
          <w:lang w:val="en-US"/>
        </w:rPr>
        <w:t xml:space="preserve"> is </w:t>
      </w:r>
      <w:r w:rsidR="00860D06" w:rsidRPr="00860D06">
        <w:rPr>
          <w:b/>
          <w:lang w:val="en-US"/>
        </w:rPr>
        <w:t>Suc</w:t>
      </w:r>
      <w:r w:rsidR="00860D06" w:rsidRPr="00860D06">
        <w:rPr>
          <w:lang w:val="en-US"/>
        </w:rPr>
        <w:t xml:space="preserve">, and like Suc, </w:t>
      </w:r>
      <w:r w:rsidR="00860D06" w:rsidRPr="00860D06">
        <w:rPr>
          <w:b/>
          <w:lang w:val="en-US"/>
        </w:rPr>
        <w:t>fructans are stored in the vacuole</w:t>
      </w:r>
      <w:r w:rsidR="00860D06" w:rsidRPr="00860D06">
        <w:rPr>
          <w:lang w:val="en-US"/>
        </w:rPr>
        <w:t xml:space="preserve">. Although Suc is synthesized in the cytoplasm, </w:t>
      </w:r>
      <w:r w:rsidR="00860D06" w:rsidRPr="00860D06">
        <w:rPr>
          <w:b/>
          <w:lang w:val="en-US"/>
        </w:rPr>
        <w:t>fructans are produced in the vacuole</w:t>
      </w:r>
      <w:r w:rsidR="00860D06">
        <w:rPr>
          <w:lang w:val="en-US"/>
        </w:rPr>
        <w:t xml:space="preserve">” </w:t>
      </w:r>
      <w:r w:rsidR="00024CE8" w:rsidRPr="00024CE8">
        <w:rPr>
          <w:lang w:val="en-US"/>
        </w:rPr>
        <w:t xml:space="preserve">“An </w:t>
      </w:r>
      <w:r w:rsidR="00024CE8" w:rsidRPr="00024CE8">
        <w:rPr>
          <w:b/>
          <w:lang w:val="en-US"/>
        </w:rPr>
        <w:t>exohydrolase</w:t>
      </w:r>
      <w:r w:rsidR="00024CE8" w:rsidRPr="00024CE8">
        <w:rPr>
          <w:lang w:val="en-US"/>
        </w:rPr>
        <w:t xml:space="preserve"> with a </w:t>
      </w:r>
      <w:r w:rsidR="00024CE8" w:rsidRPr="00024CE8">
        <w:rPr>
          <w:b/>
          <w:lang w:val="en-US"/>
        </w:rPr>
        <w:t>β-(2-6)-linkage-specific fructan-β-fructosidase</w:t>
      </w:r>
      <w:r w:rsidR="00024CE8" w:rsidRPr="00024CE8">
        <w:rPr>
          <w:lang w:val="en-US"/>
        </w:rPr>
        <w:t xml:space="preserve"> activity has been purified from the grass Lolium perenne, and a β-(2-1)-linkage-specific exohydrolase has been purified from Jerusalem artichoke (Marx et al., 1997a, 1997b). These enzymes </w:t>
      </w:r>
      <w:r w:rsidR="00024CE8" w:rsidRPr="00024CE8">
        <w:rPr>
          <w:b/>
          <w:lang w:val="en-US"/>
        </w:rPr>
        <w:t>degrade the fructan polymers</w:t>
      </w:r>
      <w:r w:rsidR="00024CE8" w:rsidRPr="00024CE8">
        <w:rPr>
          <w:lang w:val="en-US"/>
        </w:rPr>
        <w:t xml:space="preserve"> by </w:t>
      </w:r>
      <w:r w:rsidR="00024CE8" w:rsidRPr="00024CE8">
        <w:rPr>
          <w:b/>
          <w:lang w:val="en-US"/>
        </w:rPr>
        <w:t>removing</w:t>
      </w:r>
      <w:r w:rsidR="00024CE8" w:rsidRPr="00024CE8">
        <w:rPr>
          <w:lang w:val="en-US"/>
        </w:rPr>
        <w:t xml:space="preserve"> the </w:t>
      </w:r>
      <w:r w:rsidR="00024CE8" w:rsidRPr="00024CE8">
        <w:rPr>
          <w:b/>
          <w:lang w:val="en-US"/>
        </w:rPr>
        <w:t>terminal Fru residue</w:t>
      </w:r>
      <w:r w:rsidR="00024CE8" w:rsidRPr="00024CE8">
        <w:rPr>
          <w:lang w:val="en-US"/>
        </w:rPr>
        <w:t xml:space="preserve">, resulting in the </w:t>
      </w:r>
      <w:r w:rsidR="00024CE8" w:rsidRPr="009D4C37">
        <w:rPr>
          <w:b/>
          <w:lang w:val="en-US"/>
        </w:rPr>
        <w:t>release of free Fru</w:t>
      </w:r>
      <w:r w:rsidR="00024CE8" w:rsidRPr="00024CE8">
        <w:rPr>
          <w:lang w:val="en-US"/>
        </w:rPr>
        <w:t>”</w:t>
      </w:r>
    </w:p>
    <w:p w:rsidR="00024CE8" w:rsidRDefault="008F30B8" w:rsidP="001E5ED4">
      <w:hyperlink r:id="rId303" w:history="1">
        <w:r w:rsidR="0056112E" w:rsidRPr="001E5ED4">
          <w:rPr>
            <w:rStyle w:val="Hyperlink"/>
          </w:rPr>
          <w:t>http://onlinelibrary.wiley.com/doi/10.1046/j.1469-8137.1997.00642.x/pdf</w:t>
        </w:r>
      </w:hyperlink>
      <w:r w:rsidR="0056112E" w:rsidRPr="001E5ED4">
        <w:t xml:space="preserve"> </w:t>
      </w:r>
      <w:r w:rsidR="00024CE8" w:rsidRPr="001E5ED4">
        <w:t>{</w:t>
      </w:r>
      <w:r w:rsidR="001E5ED4" w:rsidRPr="001E5ED4">
        <w:rPr>
          <w:highlight w:val="lightGray"/>
        </w:rPr>
        <w:t xml:space="preserve">Hydrolysis of fructan in grasses: a </w:t>
      </w:r>
      <w:r w:rsidR="001E5ED4" w:rsidRPr="001E5ED4">
        <w:rPr>
          <w:highlight w:val="lightGray"/>
          <w:lang w:val="en-US"/>
        </w:rPr>
        <w:t>β</w:t>
      </w:r>
      <w:r w:rsidR="001E5ED4" w:rsidRPr="001E5ED4">
        <w:rPr>
          <w:highlight w:val="lightGray"/>
        </w:rPr>
        <w:t xml:space="preserve">-(2-6)-linkage specific fructan- </w:t>
      </w:r>
      <w:r w:rsidR="001E5ED4" w:rsidRPr="001E5ED4">
        <w:rPr>
          <w:highlight w:val="lightGray"/>
          <w:lang w:val="en-US"/>
        </w:rPr>
        <w:t>β</w:t>
      </w:r>
      <w:r w:rsidR="001E5ED4" w:rsidRPr="001E5ED4">
        <w:rPr>
          <w:highlight w:val="lightGray"/>
        </w:rPr>
        <w:t xml:space="preserve"> -fructosidase from stubble of Lolium perenne - BY STEFAN P. MARX, JOSEF NOSBERGER AND MARCO FREHNER</w:t>
      </w:r>
      <w:r w:rsidR="00024CE8" w:rsidRPr="0056112E">
        <w:t>} (</w:t>
      </w:r>
      <w:r w:rsidR="0056112E" w:rsidRPr="0056112E">
        <w:t>Fala da</w:t>
      </w:r>
      <w:r w:rsidR="0056112E">
        <w:t xml:space="preserve"> </w:t>
      </w:r>
      <w:r w:rsidR="0056112E" w:rsidRPr="0056112E">
        <w:t xml:space="preserve">fructan </w:t>
      </w:r>
      <w:r w:rsidR="0056112E" w:rsidRPr="00024CE8">
        <w:t>β</w:t>
      </w:r>
      <w:r w:rsidR="0056112E">
        <w:t>-</w:t>
      </w:r>
      <w:r w:rsidR="0056112E" w:rsidRPr="0056112E">
        <w:t>fructosidase</w:t>
      </w:r>
      <w:r w:rsidR="0056112E">
        <w:t xml:space="preserve"> EC </w:t>
      </w:r>
      <w:r w:rsidR="0056112E" w:rsidRPr="0056112E">
        <w:t>3.2.1.80</w:t>
      </w:r>
      <w:r w:rsidR="001E5ED4">
        <w:t xml:space="preserve"> que não é propriamente a enzima que estou procurando, mas ele explica que ela também ataca as ligações 2,6 e coloca que age da mesma forma que foi comentado no artigo acima. Fica aqui como confirmação da ação sobre o fructan, por agir também sobre a ligação 2,6. Por sinal, esse é o artigo citado pelo artigo de cima</w:t>
      </w:r>
      <w:proofErr w:type="gramStart"/>
      <w:r w:rsidR="00024CE8" w:rsidRPr="0056112E">
        <w:t>)</w:t>
      </w:r>
      <w:proofErr w:type="gramEnd"/>
    </w:p>
    <w:p w:rsidR="001E5ED4" w:rsidRDefault="001E7B03" w:rsidP="001E7B03">
      <w:pPr>
        <w:rPr>
          <w:lang w:val="en-US"/>
        </w:rPr>
      </w:pPr>
      <w:r w:rsidRPr="001E7B03">
        <w:rPr>
          <w:lang w:val="en-US"/>
        </w:rPr>
        <w:t>{</w:t>
      </w:r>
      <w:r w:rsidRPr="001E7B03">
        <w:rPr>
          <w:highlight w:val="lightGray"/>
          <w:lang w:val="en-US"/>
        </w:rPr>
        <w:t xml:space="preserve">Seasonal variation of fructan- </w:t>
      </w:r>
      <w:r w:rsidRPr="001E5ED4">
        <w:rPr>
          <w:highlight w:val="lightGray"/>
          <w:lang w:val="en-US"/>
        </w:rPr>
        <w:t>β</w:t>
      </w:r>
      <w:r w:rsidRPr="001E7B03">
        <w:rPr>
          <w:highlight w:val="lightGray"/>
          <w:lang w:val="en-US"/>
        </w:rPr>
        <w:t xml:space="preserve"> -fructosidase (FEH) activity and characterization of a </w:t>
      </w:r>
      <w:r w:rsidRPr="001E5ED4">
        <w:rPr>
          <w:highlight w:val="lightGray"/>
          <w:lang w:val="en-US"/>
        </w:rPr>
        <w:t>β</w:t>
      </w:r>
      <w:r w:rsidRPr="001E7B03">
        <w:rPr>
          <w:highlight w:val="lightGray"/>
          <w:lang w:val="en-US"/>
        </w:rPr>
        <w:t xml:space="preserve"> </w:t>
      </w:r>
      <w:proofErr w:type="gramStart"/>
      <w:r>
        <w:rPr>
          <w:highlight w:val="lightGray"/>
          <w:lang w:val="en-US"/>
        </w:rPr>
        <w:t>-(</w:t>
      </w:r>
      <w:proofErr w:type="gramEnd"/>
      <w:r>
        <w:rPr>
          <w:highlight w:val="lightGray"/>
          <w:lang w:val="en-US"/>
        </w:rPr>
        <w:t>2-1</w:t>
      </w:r>
      <w:r w:rsidRPr="001E7B03">
        <w:rPr>
          <w:highlight w:val="lightGray"/>
          <w:lang w:val="en-US"/>
        </w:rPr>
        <w:t>)-linkage specific FEH from tubers of J</w:t>
      </w:r>
      <w:r>
        <w:rPr>
          <w:highlight w:val="lightGray"/>
          <w:lang w:val="en-US"/>
        </w:rPr>
        <w:t>erusalem artichoke (</w:t>
      </w:r>
      <w:r w:rsidRPr="001E7B03">
        <w:rPr>
          <w:i/>
          <w:highlight w:val="lightGray"/>
          <w:lang w:val="en-US"/>
        </w:rPr>
        <w:t>Helianthus tuberosus</w:t>
      </w:r>
      <w:r w:rsidRPr="001E7B03">
        <w:rPr>
          <w:highlight w:val="lightGray"/>
          <w:lang w:val="en-US"/>
        </w:rPr>
        <w:t>) - BY STEFAN P. MARX, JOSEF NOSBERGER AND MARCO FREHNER</w:t>
      </w:r>
      <w:r w:rsidRPr="001E7B03">
        <w:rPr>
          <w:lang w:val="en-US"/>
        </w:rPr>
        <w:t xml:space="preserve">} </w:t>
      </w:r>
      <w:r w:rsidR="001E5ED4" w:rsidRPr="001E7B03">
        <w:rPr>
          <w:lang w:val="en-US"/>
        </w:rPr>
        <w:t>(Explica os diferentes tipos de oligos que constituem o fructan, que podem ser inulin, levan and graminan</w:t>
      </w:r>
      <w:r w:rsidRPr="001E7B03">
        <w:rPr>
          <w:lang w:val="en-US"/>
        </w:rPr>
        <w:t xml:space="preserve">. </w:t>
      </w:r>
      <w:r w:rsidRPr="001E7B03">
        <w:t>É o outro artigo que primeiro usou como referênia, mas esse aqui não fala da enzima que preciso, fala da que age nos fructan com ligaç</w:t>
      </w:r>
      <w:r>
        <w:t xml:space="preserve">ão </w:t>
      </w:r>
      <w:r w:rsidRPr="001E5ED4">
        <w:rPr>
          <w:lang w:val="en-US"/>
        </w:rPr>
        <w:t>β</w:t>
      </w:r>
      <w:r w:rsidRPr="001E7B03">
        <w:t>-(2-1)</w:t>
      </w:r>
      <w:r>
        <w:t xml:space="preserve">. </w:t>
      </w:r>
      <w:r w:rsidRPr="001E7B03">
        <w:rPr>
          <w:lang w:val="en-US"/>
        </w:rPr>
        <w:t>Coloquei pela explicaç</w:t>
      </w:r>
      <w:r>
        <w:rPr>
          <w:lang w:val="en-US"/>
        </w:rPr>
        <w:t>ão dos oligos que ficou faltando no primeiro artigo</w:t>
      </w:r>
      <w:r w:rsidR="001E5ED4" w:rsidRPr="001E7B03">
        <w:rPr>
          <w:lang w:val="en-US"/>
        </w:rPr>
        <w:t xml:space="preserve">) “Depending on the prevailing types of glycosidic linkages, different fructan types can be distinguished: inulin is </w:t>
      </w:r>
      <w:r w:rsidR="001E5ED4" w:rsidRPr="001E5ED4">
        <w:rPr>
          <w:lang w:val="en-US"/>
        </w:rPr>
        <w:t>β</w:t>
      </w:r>
      <w:r w:rsidR="001E5ED4" w:rsidRPr="001E7B03">
        <w:rPr>
          <w:lang w:val="en-US"/>
        </w:rPr>
        <w:t xml:space="preserve">-(2-1)-linked, levan is </w:t>
      </w:r>
      <w:r w:rsidR="001E5ED4" w:rsidRPr="001E5ED4">
        <w:rPr>
          <w:lang w:val="en-US"/>
        </w:rPr>
        <w:t>β</w:t>
      </w:r>
      <w:r w:rsidR="001E5ED4" w:rsidRPr="001E7B03">
        <w:rPr>
          <w:lang w:val="en-US"/>
        </w:rPr>
        <w:t xml:space="preserve">-(2-6)-linked and graminan is both </w:t>
      </w:r>
      <w:r w:rsidR="001E5ED4" w:rsidRPr="001E5ED4">
        <w:rPr>
          <w:lang w:val="en-US"/>
        </w:rPr>
        <w:t>β</w:t>
      </w:r>
      <w:r w:rsidR="001E5ED4" w:rsidRPr="001E7B03">
        <w:rPr>
          <w:lang w:val="en-US"/>
        </w:rPr>
        <w:t xml:space="preserve">-(2-1) and and </w:t>
      </w:r>
      <w:r w:rsidR="001E5ED4" w:rsidRPr="001E5ED4">
        <w:rPr>
          <w:lang w:val="en-US"/>
        </w:rPr>
        <w:t>β</w:t>
      </w:r>
      <w:r w:rsidR="001E5ED4" w:rsidRPr="001E7B03">
        <w:rPr>
          <w:lang w:val="en-US"/>
        </w:rPr>
        <w:t>-(2-6)-linked.”</w:t>
      </w:r>
    </w:p>
    <w:p w:rsidR="00314F17" w:rsidRDefault="00314F17" w:rsidP="001E7B03">
      <w:pPr>
        <w:rPr>
          <w:lang w:val="en-US"/>
        </w:rPr>
      </w:pPr>
    </w:p>
    <w:p w:rsidR="00314F17" w:rsidRPr="00D96D21" w:rsidRDefault="00314F17" w:rsidP="001E7B03">
      <w:proofErr w:type="gramStart"/>
      <w:r w:rsidRPr="00D96D21">
        <w:t>bifunctional</w:t>
      </w:r>
      <w:proofErr w:type="gramEnd"/>
      <w:r w:rsidRPr="00D96D21">
        <w:t xml:space="preserve"> dihydroflavonol 4-reductase flavanone 4-reductase</w:t>
      </w:r>
      <w:r w:rsidR="00172F36" w:rsidRPr="00D96D21">
        <w:t xml:space="preserve"> (NCW</w:t>
      </w:r>
      <w:r w:rsidR="0007137B" w:rsidRPr="0007137B">
        <w:t xml:space="preserve"> relacionado à s</w:t>
      </w:r>
      <w:r w:rsidR="0007137B">
        <w:t>íntese de antocianidinas</w:t>
      </w:r>
      <w:r w:rsidR="00BA303A">
        <w:t xml:space="preserve"> -coloração-,</w:t>
      </w:r>
      <w:r w:rsidR="00D96D21">
        <w:t xml:space="preserve"> defesa contra patógenos</w:t>
      </w:r>
      <w:r w:rsidR="00BA303A">
        <w:t xml:space="preserve"> e herbivoria e à características de interesse alimentar –fenólicos que podem ter benefícios para a saúde humana-, mas nada relacionada à síntese ou degradação de parede.</w:t>
      </w:r>
      <w:r w:rsidR="00172F36" w:rsidRPr="00D96D21">
        <w:t>)</w:t>
      </w:r>
    </w:p>
    <w:p w:rsidR="00160F19" w:rsidRDefault="008F30B8" w:rsidP="00160F19">
      <w:pPr>
        <w:rPr>
          <w:lang w:val="en-US"/>
        </w:rPr>
      </w:pPr>
      <w:hyperlink r:id="rId304" w:history="1">
        <w:r w:rsidR="00160F19" w:rsidRPr="00160F19">
          <w:rPr>
            <w:rStyle w:val="Hyperlink"/>
            <w:lang w:val="en-US"/>
          </w:rPr>
          <w:t>http://ac.els-cdn.com/S0003986103000134/1-s2.0-S0003986103000134-main.pdf?_tid=faf9dc58-4aa8-11e6-aed8-00000aab0f6c&amp;acdnat=1468600210_d777d5484e7c51ec88015da43f47e6cc</w:t>
        </w:r>
      </w:hyperlink>
      <w:r w:rsidR="00160F19" w:rsidRPr="00160F19">
        <w:rPr>
          <w:lang w:val="en-US"/>
        </w:rPr>
        <w:t xml:space="preserve"> {</w:t>
      </w:r>
      <w:r w:rsidR="00160F19" w:rsidRPr="00160F19">
        <w:rPr>
          <w:highlight w:val="lightGray"/>
          <w:lang w:val="en-US"/>
        </w:rPr>
        <w:t>Molecular cloning, substrate specificity of the functionally expressed dihydroflavonol 4-reductases from Malus domestica and Pyrus communis cultivars and the consequences for flavonoid metabolism - Thilo C. Fischer, Heidrun Halbwirth, Barbara Meisel, Karl Stich, and Gert Forkmann</w:t>
      </w:r>
      <w:r w:rsidR="00160F19" w:rsidRPr="00160F19">
        <w:rPr>
          <w:lang w:val="en-US"/>
        </w:rPr>
        <w:t>} (só menciona a existência da dupla função)</w:t>
      </w:r>
    </w:p>
    <w:p w:rsidR="00160F19" w:rsidRPr="0095260E" w:rsidRDefault="008F30B8" w:rsidP="00160F19">
      <w:hyperlink r:id="rId305" w:history="1">
        <w:r w:rsidR="00160F19" w:rsidRPr="0095260E">
          <w:rPr>
            <w:rStyle w:val="Hyperlink"/>
            <w:lang w:val="en-US"/>
          </w:rPr>
          <w:t>http://www.ncbi.nlm.nih.gov/pmc/articles/PMC2852856/</w:t>
        </w:r>
      </w:hyperlink>
      <w:r w:rsidR="00160F19" w:rsidRPr="0095260E">
        <w:rPr>
          <w:lang w:val="en-US"/>
        </w:rPr>
        <w:t xml:space="preserve"> {</w:t>
      </w:r>
      <w:r w:rsidR="00160F19" w:rsidRPr="0095260E">
        <w:rPr>
          <w:highlight w:val="lightGray"/>
          <w:lang w:val="en-US"/>
        </w:rPr>
        <w:t>The Creation and Physiological Relevance of Divergent Hydroxylation Patterns in the Flavonoid Pathway - Heidi Halbwirth</w:t>
      </w:r>
      <w:r w:rsidR="00160F19" w:rsidRPr="0095260E">
        <w:rPr>
          <w:lang w:val="en-US"/>
        </w:rPr>
        <w:t>} (</w:t>
      </w:r>
      <w:r w:rsidR="0095260E" w:rsidRPr="0095260E">
        <w:rPr>
          <w:lang w:val="en-US"/>
        </w:rPr>
        <w:t>Explica que a dihy</w:t>
      </w:r>
      <w:r w:rsidR="0095260E">
        <w:rPr>
          <w:lang w:val="en-US"/>
        </w:rPr>
        <w:t>droflavonol 4-reductase pode ex</w:t>
      </w:r>
      <w:r w:rsidR="0095260E" w:rsidRPr="0095260E">
        <w:rPr>
          <w:lang w:val="en-US"/>
        </w:rPr>
        <w:t>e</w:t>
      </w:r>
      <w:r w:rsidR="0095260E">
        <w:rPr>
          <w:lang w:val="en-US"/>
        </w:rPr>
        <w:t>r</w:t>
      </w:r>
      <w:r w:rsidR="0095260E" w:rsidRPr="0095260E">
        <w:rPr>
          <w:lang w:val="en-US"/>
        </w:rPr>
        <w:t xml:space="preserve">cer sua função principal ou agir também </w:t>
      </w:r>
      <w:proofErr w:type="gramStart"/>
      <w:r w:rsidR="0095260E" w:rsidRPr="0095260E">
        <w:rPr>
          <w:lang w:val="en-US"/>
        </w:rPr>
        <w:t>como</w:t>
      </w:r>
      <w:proofErr w:type="gramEnd"/>
      <w:r w:rsidR="0095260E" w:rsidRPr="0095260E">
        <w:rPr>
          <w:lang w:val="en-US"/>
        </w:rPr>
        <w:t xml:space="preserve"> flavonone 4-reductase.</w:t>
      </w:r>
      <w:r w:rsidR="0095260E">
        <w:rPr>
          <w:lang w:val="en-US"/>
        </w:rPr>
        <w:t xml:space="preserve"> </w:t>
      </w:r>
      <w:r w:rsidR="0095260E" w:rsidRPr="0095260E">
        <w:t>Isso vai variar de acordo com o substrato presente na planta.</w:t>
      </w:r>
      <w:r w:rsidR="0095260E">
        <w:t xml:space="preserve"> Havendo dihydroflavonols como substrato a enzima sempre agirá como dihidroflavonol 4-reductase, o que é o mais comum nas plantas. Entretanto, caso a enzima precursora dos dihydroflavonols esteja ausente ou com expressão reduzida haverá maior quantidade de flavonons do que de dihydroflavonols e então a enzima agirá como flavonone 4-reductase. Agindo de uma forma ou de outra a enzima irá gerar substratos diferentes. Ao agir como </w:t>
      </w:r>
      <w:r w:rsidR="0095260E">
        <w:lastRenderedPageBreak/>
        <w:t>dihydroflavonol 4-reductase ela gera hydroxyanthocyanidins e ao agir como flavonone 4-reductase ela gera deoxyanthocyanidins</w:t>
      </w:r>
      <w:r w:rsidR="004B383B">
        <w:t>. Em todos os caso, as substâncias sintetizadas estão relacionadas à coloração ou defesa das pla</w:t>
      </w:r>
      <w:r w:rsidR="00DF1FFF">
        <w:t>ntas contra patógenos, não estando</w:t>
      </w:r>
      <w:r w:rsidR="004B383B">
        <w:t xml:space="preserve"> relacionadas </w:t>
      </w:r>
      <w:proofErr w:type="gramStart"/>
      <w:r w:rsidR="004B383B">
        <w:t>a</w:t>
      </w:r>
      <w:proofErr w:type="gramEnd"/>
      <w:r w:rsidR="004B383B">
        <w:t xml:space="preserve"> parede celular)</w:t>
      </w:r>
    </w:p>
    <w:p w:rsidR="00160F19" w:rsidRDefault="008F30B8" w:rsidP="00160F19">
      <w:hyperlink r:id="rId306" w:history="1">
        <w:r w:rsidR="00160F19" w:rsidRPr="0007137B">
          <w:rPr>
            <w:rStyle w:val="Hyperlink"/>
          </w:rPr>
          <w:t>http://ac.els-cdn.com/S0168945205003997/1-s2.0-S0168945205003997-main.pdf?_tid=ce97831a-4aab-11e6-86c5-00000aacb35f&amp;acdnat=1468601424_e4e12246f8cd34862bf5b29a995ca9e2</w:t>
        </w:r>
      </w:hyperlink>
      <w:r w:rsidR="00160F19" w:rsidRPr="0007137B">
        <w:t xml:space="preserve"> { </w:t>
      </w:r>
      <w:r w:rsidR="00160F19" w:rsidRPr="0007137B">
        <w:rPr>
          <w:highlight w:val="lightGray"/>
        </w:rPr>
        <w:t>Synthesis of (14C)-labeled 5-deoxyflavonoids and their application in the study of dihydroflavonol/leucoanthocyanidin interconversion by dihydroflavonol 4-reductase - Heidrun Halbwirth, Stefan Kahl, Walter Jäger, Gottfried Reznicek, Gert Forkmann, Karl Stich</w:t>
      </w:r>
      <w:r w:rsidR="00160F19" w:rsidRPr="0007137B">
        <w:t>} (</w:t>
      </w:r>
      <w:r w:rsidR="0007137B" w:rsidRPr="0007137B">
        <w:t xml:space="preserve">Eu só olhei bem por cima pois este artigo </w:t>
      </w:r>
      <w:r w:rsidR="0007137B">
        <w:t>é mais antigo e menos preciso do que o anterior, mas ele parece dar explicações químicas detalhadas e interessantes</w:t>
      </w:r>
      <w:r w:rsidR="00160F19" w:rsidRPr="0007137B">
        <w:t>)</w:t>
      </w:r>
    </w:p>
    <w:p w:rsidR="004951F5" w:rsidRDefault="008F30B8" w:rsidP="004951F5">
      <w:hyperlink r:id="rId307" w:history="1">
        <w:r w:rsidR="004951F5" w:rsidRPr="004951F5">
          <w:rPr>
            <w:rStyle w:val="Hyperlink"/>
          </w:rPr>
          <w:t>http://www.sciencedirect.com/science/article/pii/S0003986103000134</w:t>
        </w:r>
      </w:hyperlink>
      <w:r w:rsidR="004951F5" w:rsidRPr="004951F5">
        <w:t xml:space="preserve"> {</w:t>
      </w:r>
      <w:r w:rsidR="004951F5" w:rsidRPr="004951F5">
        <w:rPr>
          <w:highlight w:val="lightGray"/>
        </w:rPr>
        <w:t xml:space="preserve">Molecular cloning, substrate specificity of the functionally expressed dihydroflavonol 4-reductases from </w:t>
      </w:r>
      <w:r w:rsidR="004951F5" w:rsidRPr="004951F5">
        <w:rPr>
          <w:i/>
          <w:highlight w:val="lightGray"/>
        </w:rPr>
        <w:t>Malus domestica</w:t>
      </w:r>
      <w:r w:rsidR="004951F5" w:rsidRPr="004951F5">
        <w:rPr>
          <w:highlight w:val="lightGray"/>
        </w:rPr>
        <w:t xml:space="preserve"> and Pyrus </w:t>
      </w:r>
      <w:r w:rsidR="004951F5" w:rsidRPr="004951F5">
        <w:rPr>
          <w:i/>
          <w:highlight w:val="lightGray"/>
        </w:rPr>
        <w:t>communis</w:t>
      </w:r>
      <w:r w:rsidR="004951F5" w:rsidRPr="004951F5">
        <w:rPr>
          <w:highlight w:val="lightGray"/>
        </w:rPr>
        <w:t xml:space="preserve"> cultivars and the consequences for flavonoid metabolism - Thilo C Fischera, Heidrun Halbwirthb, Barbara Meisela, Karl Stichb, Gert Forkmann</w:t>
      </w:r>
      <w:r w:rsidR="004951F5">
        <w:t>} (Fala claramente das duas funções e foca na produção de um composto -</w:t>
      </w:r>
      <w:r w:rsidR="004951F5" w:rsidRPr="004951F5">
        <w:t xml:space="preserve"> 3-deoxyflavonoids </w:t>
      </w:r>
      <w:r w:rsidR="004951F5">
        <w:t>- que permite a defesa contra um patógeno específico. Deixa bem claro que a dupla função ocorre e que ela varia de acordo com o substrato que se faz presente, tal qual o outro artigo mostrou. O artigo destaca que apesar de haver essa dupla funcionalidade é provável que existam outras enzimas que exerçam esses papéis de forma individual</w:t>
      </w:r>
      <w:proofErr w:type="gramStart"/>
      <w:r w:rsidR="004951F5">
        <w:t>)</w:t>
      </w:r>
      <w:proofErr w:type="gramEnd"/>
    </w:p>
    <w:p w:rsidR="004951F5" w:rsidRPr="004951F5" w:rsidRDefault="008F30B8" w:rsidP="004951F5">
      <w:hyperlink r:id="rId308" w:history="1">
        <w:r w:rsidR="00A052DC" w:rsidRPr="00A96B43">
          <w:rPr>
            <w:rStyle w:val="Hyperlink"/>
          </w:rPr>
          <w:t>https://www.researchgate.net/publication/11031474_Heterologous_expression_of_dihydroflavonol_4-reductases_from_various_plants</w:t>
        </w:r>
      </w:hyperlink>
      <w:r w:rsidR="00A052DC" w:rsidRPr="00A052DC">
        <w:t xml:space="preserve"> </w:t>
      </w:r>
      <w:r w:rsidR="004951F5">
        <w:t>{</w:t>
      </w:r>
      <w:r w:rsidR="00A052DC" w:rsidRPr="00A052DC">
        <w:rPr>
          <w:highlight w:val="lightGray"/>
        </w:rPr>
        <w:t>Heterologous expression of dihydroflavonol 4-reductases from various plants - Stefan Martens, Teemu H Teeri and Gert Forkmann</w:t>
      </w:r>
      <w:r w:rsidR="004951F5">
        <w:t>} (Artigo que explica de forma bem didática as duas ações da enzima “</w:t>
      </w:r>
      <w:r w:rsidR="004951F5" w:rsidRPr="004951F5">
        <w:t>With NADPH as a cofactor, DFR</w:t>
      </w:r>
      <w:r w:rsidR="004951F5">
        <w:t xml:space="preserve"> -</w:t>
      </w:r>
      <w:r w:rsidR="004951F5" w:rsidRPr="004951F5">
        <w:t xml:space="preserve"> </w:t>
      </w:r>
      <w:r w:rsidR="004951F5" w:rsidRPr="0007137B">
        <w:t xml:space="preserve">dihydroflavonol 4-reductase </w:t>
      </w:r>
      <w:r w:rsidR="004951F5">
        <w:t>-</w:t>
      </w:r>
      <w:r w:rsidR="004951F5" w:rsidRPr="004951F5">
        <w:t xml:space="preserve"> catalyzes the stereospecific reduction of (</w:t>
      </w:r>
      <w:proofErr w:type="gramStart"/>
      <w:r w:rsidR="004951F5" w:rsidRPr="004951F5">
        <w:t>2R,</w:t>
      </w:r>
      <w:proofErr w:type="gramEnd"/>
      <w:r w:rsidR="004951F5" w:rsidRPr="004951F5">
        <w:t xml:space="preserve">3R)-dihydroflavonols (DHF) to the respective leucoanthocyanidins (2R,3S,4S-flavan-3,4-cis-diols) (Fig. 1 ). </w:t>
      </w:r>
      <w:r w:rsidR="004951F5" w:rsidRPr="004951F5">
        <w:rPr>
          <w:lang w:val="en-US"/>
        </w:rPr>
        <w:t>The colorless, unstable leucoanthocyanidins are the immediate precursors for the synthesis of anthocyanins, the major water-soluble pigments in flowers and fruits, but they are also precursors for catechins and proanthocyanidins, which are involved in plant resistance and influence food and feed quality of plant products [3].”</w:t>
      </w:r>
      <w:r w:rsidR="004951F5">
        <w:rPr>
          <w:lang w:val="en-US"/>
        </w:rPr>
        <w:t xml:space="preserve"> “</w:t>
      </w:r>
      <w:r w:rsidR="004951F5" w:rsidRPr="004951F5">
        <w:rPr>
          <w:lang w:val="en-US"/>
        </w:rPr>
        <w:t>DFR may also exhibit flavanone 4-reductase (FNR) activity catalyzing reduction of flavanones to flavan-4-ols, the key reaction in 3-deoxyflavonoid biosynthesis [9]. The assumption that a single enzyme is involved in the DFR and FNR reactions is further supported by the observation that purified DFR from young buds of Dahlia variabilis catalyzed the reduction of both substrates [10], but final proof is still missing. In recent years, the 3-deoxyflavonoid pathway has received considerable attention particularly due to the resistance properties of 3-deoxyflavonoids against fungal and bacterial plant pathogens [11,12] and the antioxidant capacity of these compounds [13].</w:t>
      </w:r>
      <w:r w:rsidR="004951F5">
        <w:rPr>
          <w:lang w:val="en-US"/>
        </w:rPr>
        <w:t xml:space="preserve">” </w:t>
      </w:r>
      <w:r w:rsidR="004951F5" w:rsidRPr="004951F5">
        <w:t>Estes autores consideram que ainda há falta de provas conclusivas da dupla aç</w:t>
      </w:r>
      <w:r w:rsidR="004951F5">
        <w:t>ão da enzima, apesar de haver algumas evidências nesse sentido.</w:t>
      </w:r>
      <w:r w:rsidR="004951F5" w:rsidRPr="004951F5">
        <w:t>)</w:t>
      </w:r>
    </w:p>
    <w:p w:rsidR="004951F5" w:rsidRPr="004951F5" w:rsidRDefault="004951F5" w:rsidP="004951F5"/>
    <w:p w:rsidR="0003065F" w:rsidRDefault="0003065F" w:rsidP="00160F19"/>
    <w:p w:rsidR="00FE40CF" w:rsidRDefault="00FE40CF" w:rsidP="00160F19"/>
    <w:p w:rsidR="00FE40CF" w:rsidRPr="004951F5" w:rsidRDefault="00FE40CF" w:rsidP="00160F19"/>
    <w:p w:rsidR="0003065F" w:rsidRPr="0003065F" w:rsidRDefault="0003065F" w:rsidP="0003065F">
      <w:pPr>
        <w:jc w:val="center"/>
        <w:rPr>
          <w:b/>
        </w:rPr>
      </w:pPr>
      <w:r w:rsidRPr="0003065F">
        <w:rPr>
          <w:b/>
        </w:rPr>
        <w:lastRenderedPageBreak/>
        <w:t xml:space="preserve">No esquema mais acelerado </w:t>
      </w:r>
      <w:r>
        <w:rPr>
          <w:b/>
        </w:rPr>
        <w:t>objetivando</w:t>
      </w:r>
      <w:r w:rsidRPr="0003065F">
        <w:rPr>
          <w:b/>
        </w:rPr>
        <w:t xml:space="preserve"> acabar em um mês</w:t>
      </w:r>
    </w:p>
    <w:p w:rsidR="00690ED4" w:rsidRDefault="00690ED4" w:rsidP="00160F19"/>
    <w:p w:rsidR="00690ED4" w:rsidRDefault="00690ED4" w:rsidP="00160F19">
      <w:r w:rsidRPr="00690ED4">
        <w:t>7-deoxyloganetin glucosyltransferase</w:t>
      </w:r>
      <w:r>
        <w:t xml:space="preserve"> (</w:t>
      </w:r>
      <w:r w:rsidR="008053C2">
        <w:t>ligado à síntese de iridoids, NCW</w:t>
      </w:r>
      <w:proofErr w:type="gramStart"/>
      <w:r>
        <w:t>)</w:t>
      </w:r>
      <w:proofErr w:type="gramEnd"/>
    </w:p>
    <w:p w:rsidR="00690ED4" w:rsidRDefault="008F30B8" w:rsidP="007E3ECD">
      <w:hyperlink r:id="rId309" w:history="1">
        <w:r w:rsidR="007E3ECD" w:rsidRPr="00B427EF">
          <w:rPr>
            <w:rStyle w:val="Hyperlink"/>
          </w:rPr>
          <w:t>http://www.jbc.org/content/286/37/32866.full</w:t>
        </w:r>
      </w:hyperlink>
      <w:r w:rsidR="007E3ECD">
        <w:t xml:space="preserve"> {</w:t>
      </w:r>
      <w:r w:rsidR="007E3ECD" w:rsidRPr="007E3ECD">
        <w:rPr>
          <w:highlight w:val="lightGray"/>
        </w:rPr>
        <w:t>Iridoid-specific Glucosyltransferase from Gardenia jasminoides - Mai Nagatoshi, Kazuyoshi Terasaka, Akito Nagatsu and Hajime Mizukami</w:t>
      </w:r>
      <w:r w:rsidR="007E3ECD">
        <w:t>}</w:t>
      </w:r>
    </w:p>
    <w:p w:rsidR="007E3ECD" w:rsidRDefault="008F30B8" w:rsidP="007E3ECD">
      <w:hyperlink r:id="rId310" w:history="1">
        <w:r w:rsidR="007E3ECD" w:rsidRPr="007E3ECD">
          <w:rPr>
            <w:rStyle w:val="Hyperlink"/>
          </w:rPr>
          <w:t>http://www.plantcell.org/content/25/10/4123.full</w:t>
        </w:r>
      </w:hyperlink>
      <w:r w:rsidR="007E3ECD" w:rsidRPr="007E3ECD">
        <w:t xml:space="preserve"> {</w:t>
      </w:r>
      <w:r w:rsidR="007E3ECD" w:rsidRPr="007E3ECD">
        <w:rPr>
          <w:highlight w:val="lightGray"/>
        </w:rPr>
        <w:t>A 7-Deoxyloganetic Acid Glucosyltransferase Contributes a Key Step in Secologanin Biosynthesis in Madagascar Periwinkle - Keisuke Asadaa, Vonny Salimb, Sayaka Masada-Atsumia, Elizabeth Edmundsb, Mai Nagatoshia, Kazuyoshi Terasakaa, Hajime Mizukamia and Vincenzo De Luca</w:t>
      </w:r>
      <w:r w:rsidR="007E3ECD">
        <w:t>}</w:t>
      </w:r>
    </w:p>
    <w:p w:rsidR="00E028EA" w:rsidRDefault="00E028EA" w:rsidP="007E3ECD"/>
    <w:p w:rsidR="00E028EA" w:rsidRDefault="00E028EA" w:rsidP="007E3ECD">
      <w:proofErr w:type="gramStart"/>
      <w:r w:rsidRPr="00E028EA">
        <w:t>cyanohydrin</w:t>
      </w:r>
      <w:proofErr w:type="gramEnd"/>
      <w:r w:rsidRPr="00E028EA">
        <w:t xml:space="preserve"> glucosyltransferase</w:t>
      </w:r>
      <w:r>
        <w:t xml:space="preserve"> (</w:t>
      </w:r>
      <w:r w:rsidR="00851D73">
        <w:t>NCW – age na via relacionada à produção de cianidinas</w:t>
      </w:r>
      <w:r>
        <w:t>)</w:t>
      </w:r>
    </w:p>
    <w:p w:rsidR="00851D73" w:rsidRDefault="008F30B8" w:rsidP="00851D73">
      <w:pPr>
        <w:rPr>
          <w:lang w:val="en-US"/>
        </w:rPr>
      </w:pPr>
      <w:hyperlink r:id="rId311" w:history="1">
        <w:r w:rsidR="00851D73" w:rsidRPr="00851D73">
          <w:rPr>
            <w:rStyle w:val="Hyperlink"/>
            <w:lang w:val="en-US"/>
          </w:rPr>
          <w:t>http://www.jbc.org/content/274/50/35483.full</w:t>
        </w:r>
      </w:hyperlink>
      <w:r w:rsidR="00851D73" w:rsidRPr="00851D73">
        <w:rPr>
          <w:lang w:val="en-US"/>
        </w:rPr>
        <w:t xml:space="preserve"> {</w:t>
      </w:r>
      <w:r w:rsidR="00851D73" w:rsidRPr="00851D73">
        <w:rPr>
          <w:highlight w:val="lightGray"/>
          <w:lang w:val="en-US"/>
        </w:rPr>
        <w:t>The UDP-glucose:p-Hydroxymandelonitrile-O-Glucosyltransferase That Catalyzes the Last Step in Synthesis of the Cyanogenic Glucoside Dhurrin in Sorghum bicolor - ISOLATION, CLONING, HETEROLOGOUS EXPRESSION, AND SUBSTRATE SPECIFICITY - Patrik Raymond Jones, Birger Lindberg Møller and Peter Bordier Høj</w:t>
      </w:r>
      <w:r w:rsidR="00851D73" w:rsidRPr="00851D73">
        <w:rPr>
          <w:lang w:val="en-US"/>
        </w:rPr>
        <w:t>}</w:t>
      </w:r>
    </w:p>
    <w:p w:rsidR="00851D73" w:rsidRDefault="008F30B8" w:rsidP="00851D73">
      <w:pPr>
        <w:rPr>
          <w:lang w:val="en-US"/>
        </w:rPr>
      </w:pPr>
      <w:hyperlink r:id="rId312" w:history="1">
        <w:r w:rsidR="00851D73" w:rsidRPr="00851D73">
          <w:rPr>
            <w:rStyle w:val="Hyperlink"/>
            <w:lang w:val="en-US"/>
          </w:rPr>
          <w:t>http://www.sciencedirect.com/science/article/pii/S0031942203002619</w:t>
        </w:r>
      </w:hyperlink>
      <w:r w:rsidR="00851D73" w:rsidRPr="00851D73">
        <w:rPr>
          <w:lang w:val="en-US"/>
        </w:rPr>
        <w:t xml:space="preserve"> {</w:t>
      </w:r>
      <w:r w:rsidR="00851D73" w:rsidRPr="00851D73">
        <w:rPr>
          <w:highlight w:val="lightGray"/>
          <w:lang w:val="en-US"/>
        </w:rPr>
        <w:t>The in vitro substrate regiospecificity of recombinant UGT85B1, the cyanohydrin glucosyltransferase from Sorghum bicolor - Karina Sinding Hansena, Charlotte Kristensena, David Bruce Tattersalla, Patrik Raymond Jonesa, Carl Erik Olsenb, Søren Baka, Birger Lindberg Møller</w:t>
      </w:r>
      <w:r w:rsidR="00851D73" w:rsidRPr="00851D73">
        <w:rPr>
          <w:lang w:val="en-US"/>
        </w:rPr>
        <w:t>}</w:t>
      </w:r>
    </w:p>
    <w:p w:rsidR="00332DC6" w:rsidRDefault="00332DC6" w:rsidP="00851D73">
      <w:pPr>
        <w:rPr>
          <w:lang w:val="en-US"/>
        </w:rPr>
      </w:pPr>
    </w:p>
    <w:p w:rsidR="00332DC6" w:rsidRDefault="00332DC6" w:rsidP="00851D73">
      <w:proofErr w:type="gramStart"/>
      <w:r w:rsidRPr="00332DC6">
        <w:t>xyloglucan</w:t>
      </w:r>
      <w:proofErr w:type="gramEnd"/>
      <w:r w:rsidRPr="00332DC6">
        <w:t xml:space="preserve"> fucosyltransferase</w:t>
      </w:r>
      <w:r w:rsidR="0059522A">
        <w:t xml:space="preserve"> EC </w:t>
      </w:r>
      <w:r w:rsidRPr="00332DC6">
        <w:t>(como o nome indica, age sobre o xiloglucano, H)</w:t>
      </w:r>
    </w:p>
    <w:p w:rsidR="00332DC6" w:rsidRDefault="008F30B8" w:rsidP="00332DC6">
      <w:pPr>
        <w:rPr>
          <w:lang w:val="en-US"/>
        </w:rPr>
      </w:pPr>
      <w:hyperlink r:id="rId313" w:history="1">
        <w:r w:rsidR="00332DC6" w:rsidRPr="00332DC6">
          <w:rPr>
            <w:rStyle w:val="Hyperlink"/>
            <w:lang w:val="en-US"/>
          </w:rPr>
          <w:t>http://science-sciencemag-org.ez67.periodicos.capes.gov.br/content/284/5422/1976.full</w:t>
        </w:r>
      </w:hyperlink>
      <w:r w:rsidR="00332DC6" w:rsidRPr="00332DC6">
        <w:rPr>
          <w:lang w:val="en-US"/>
        </w:rPr>
        <w:t xml:space="preserve"> {</w:t>
      </w:r>
      <w:r w:rsidR="00332DC6" w:rsidRPr="00332DC6">
        <w:rPr>
          <w:highlight w:val="lightGray"/>
          <w:lang w:val="en-US"/>
        </w:rPr>
        <w:t>Xyloglucan Fucosyltransferase, an Enzyme Involved in Plant Cell Wall Biosynthesis - Robyn M. Perrin, Amy E. DeRocher, Maor Bar-Peled, Weiqing Zeng, Lorena Norambuena, Ariel Orellana, Natasha V. Raikhel, Kenneth Keegstra</w:t>
      </w:r>
      <w:r w:rsidR="00332DC6" w:rsidRPr="00332DC6">
        <w:rPr>
          <w:lang w:val="en-US"/>
        </w:rPr>
        <w:t>}</w:t>
      </w:r>
    </w:p>
    <w:p w:rsidR="002B47B9" w:rsidRPr="00332DC6" w:rsidRDefault="008F30B8" w:rsidP="00332DC6">
      <w:pPr>
        <w:rPr>
          <w:lang w:val="en-US"/>
        </w:rPr>
      </w:pPr>
      <w:hyperlink r:id="rId314" w:history="1">
        <w:r w:rsidR="002B47B9" w:rsidRPr="007508F8">
          <w:rPr>
            <w:rStyle w:val="Hyperlink"/>
            <w:lang w:val="en-US"/>
          </w:rPr>
          <w:t>http://www.jbc.org/content/275/20/15082.long</w:t>
        </w:r>
      </w:hyperlink>
      <w:r w:rsidR="002B47B9">
        <w:rPr>
          <w:lang w:val="en-US"/>
        </w:rPr>
        <w:t xml:space="preserve"> {</w:t>
      </w:r>
      <w:r w:rsidR="002B47B9" w:rsidRPr="006D1CF2">
        <w:rPr>
          <w:highlight w:val="lightGray"/>
          <w:lang w:val="en-US"/>
        </w:rPr>
        <w:t>Biochemical Characterization and Molecular Cloning of an α-1,2-Fucosyltransferase That Catalyzes the Last Step of Cell Wall Xyloglucan Biosynthesis in Pea - Ahmed Faik, Maor Bar-Peled, Amy E. DeRocher, Weiqing Zeng, Robyn M. Perrin, Curtis Wilkerson, Natasha V. Raikhel and Kenneth Keegstra</w:t>
      </w:r>
      <w:r w:rsidR="002B47B9">
        <w:rPr>
          <w:lang w:val="en-US"/>
        </w:rPr>
        <w:t>}</w:t>
      </w:r>
    </w:p>
    <w:p w:rsidR="00FD7BCC" w:rsidRDefault="00FD7BCC" w:rsidP="00851D73">
      <w:pPr>
        <w:rPr>
          <w:lang w:val="en-US"/>
        </w:rPr>
      </w:pPr>
    </w:p>
    <w:p w:rsidR="000F3499" w:rsidRDefault="0059522A" w:rsidP="00EF4082">
      <w:proofErr w:type="gramStart"/>
      <w:r w:rsidRPr="00D35CD8">
        <w:t>alpha</w:t>
      </w:r>
      <w:proofErr w:type="gramEnd"/>
      <w:r w:rsidRPr="00D35CD8">
        <w:t xml:space="preserve"> 1,3 fucosyltransferase</w:t>
      </w:r>
      <w:r w:rsidR="00CB090A">
        <w:t>/</w:t>
      </w:r>
      <w:r w:rsidR="00CB090A" w:rsidRPr="00CB090A">
        <w:rPr>
          <w:rFonts w:ascii="Arial" w:hAnsi="Arial" w:cs="Arial"/>
          <w:color w:val="000000"/>
          <w:sz w:val="20"/>
          <w:szCs w:val="20"/>
          <w:shd w:val="clear" w:color="auto" w:fill="FFFFFF"/>
        </w:rPr>
        <w:t xml:space="preserve"> </w:t>
      </w:r>
      <w:r w:rsidR="00CB090A">
        <w:rPr>
          <w:rFonts w:ascii="Arial" w:hAnsi="Arial" w:cs="Arial"/>
          <w:color w:val="000000"/>
          <w:sz w:val="20"/>
          <w:szCs w:val="20"/>
          <w:shd w:val="clear" w:color="auto" w:fill="FFFFFF"/>
        </w:rPr>
        <w:t>glycoprotein 3-α-L-fucosyltransferase/</w:t>
      </w:r>
      <w:r w:rsidR="006A2595" w:rsidRPr="00D35CD8">
        <w:t xml:space="preserve"> </w:t>
      </w:r>
      <w:r w:rsidR="00CB090A" w:rsidRPr="00CB090A">
        <w:t>GDP-L-Fuc:Asn-linked GlcNAc α1,3-Fucosyltransferase</w:t>
      </w:r>
      <w:r w:rsidR="00CB090A" w:rsidRPr="00D35CD8">
        <w:t xml:space="preserve"> </w:t>
      </w:r>
      <w:r w:rsidR="006A2595" w:rsidRPr="00D35CD8">
        <w:t>(</w:t>
      </w:r>
      <w:r w:rsidR="00D35CD8" w:rsidRPr="00D35CD8">
        <w:t>só age em oligos ligados a nitrog</w:t>
      </w:r>
      <w:r w:rsidR="00D35CD8">
        <w:t xml:space="preserve">ênio, em especial à asparagina. Eu não consegui entender a função –se é que o artigo a citou-, mas de qualquer forma </w:t>
      </w:r>
      <w:r w:rsidR="008E6668">
        <w:t>não está relacionado aos açúcares de parede, sendo portanto</w:t>
      </w:r>
      <w:r w:rsidR="00D35CD8">
        <w:t xml:space="preserve"> NCW</w:t>
      </w:r>
      <w:r w:rsidR="006A2595" w:rsidRPr="00D35CD8">
        <w:t>)</w:t>
      </w:r>
      <w:r w:rsidR="00EF4082" w:rsidRPr="00D35CD8">
        <w:t xml:space="preserve"> </w:t>
      </w:r>
    </w:p>
    <w:p w:rsidR="00CB090A" w:rsidRPr="00D35CD8" w:rsidRDefault="008F30B8" w:rsidP="00EF4082">
      <w:hyperlink r:id="rId315" w:history="1">
        <w:r w:rsidR="00CB090A" w:rsidRPr="00DE2D57">
          <w:rPr>
            <w:rStyle w:val="Hyperlink"/>
          </w:rPr>
          <w:t>http://www.enzyme-database.org/query.php?ec=2.4.1.214</w:t>
        </w:r>
      </w:hyperlink>
      <w:r w:rsidR="00CB090A">
        <w:t xml:space="preserve"> </w:t>
      </w:r>
    </w:p>
    <w:p w:rsidR="0059522A" w:rsidRPr="00EF4082" w:rsidRDefault="00EF4082" w:rsidP="00EF4082">
      <w:pPr>
        <w:rPr>
          <w:lang w:val="en-US"/>
        </w:rPr>
      </w:pPr>
      <w:r w:rsidRPr="00EF4082">
        <w:rPr>
          <w:lang w:val="en-US"/>
        </w:rPr>
        <w:t>{</w:t>
      </w:r>
      <w:r w:rsidRPr="00EF4082">
        <w:rPr>
          <w:highlight w:val="lightGray"/>
          <w:lang w:val="en-US"/>
        </w:rPr>
        <w:t xml:space="preserve">Purification, cDNA Cloning, and Expression of GDP-L-Fuc:Asn-linked GlcNAc </w:t>
      </w:r>
      <w:r w:rsidRPr="00EF4082">
        <w:rPr>
          <w:highlight w:val="lightGray"/>
        </w:rPr>
        <w:t>α</w:t>
      </w:r>
      <w:r w:rsidRPr="00EF4082">
        <w:rPr>
          <w:highlight w:val="lightGray"/>
          <w:lang w:val="en-US"/>
        </w:rPr>
        <w:t>1,3-Fucosyltransferase from Mung Beans - Haralt Leiter, Jan Mucha, Erika Staudacher, Rudolf Grimm, Josef Glössl and Friedrich Altmann</w:t>
      </w:r>
      <w:r w:rsidRPr="00EF4082">
        <w:rPr>
          <w:lang w:val="en-US"/>
        </w:rPr>
        <w:t>}</w:t>
      </w:r>
    </w:p>
    <w:p w:rsidR="0059522A" w:rsidRDefault="008F30B8" w:rsidP="00851D73">
      <w:pPr>
        <w:rPr>
          <w:lang w:val="en-US"/>
        </w:rPr>
      </w:pPr>
      <w:hyperlink r:id="rId316" w:history="1">
        <w:r w:rsidR="006A2595" w:rsidRPr="00BD5C9B">
          <w:rPr>
            <w:rStyle w:val="Hyperlink"/>
            <w:lang w:val="en-US"/>
          </w:rPr>
          <w:t>http://www.jbc.org/content/274/31/21830.long</w:t>
        </w:r>
      </w:hyperlink>
    </w:p>
    <w:p w:rsidR="0059522A" w:rsidRDefault="0059522A" w:rsidP="00851D73">
      <w:pPr>
        <w:rPr>
          <w:lang w:val="en-US"/>
        </w:rPr>
      </w:pPr>
    </w:p>
    <w:p w:rsidR="000F3499" w:rsidRDefault="0059522A" w:rsidP="00EF4082">
      <w:proofErr w:type="gramStart"/>
      <w:r w:rsidRPr="006A2595">
        <w:t>alpha</w:t>
      </w:r>
      <w:proofErr w:type="gramEnd"/>
      <w:r w:rsidRPr="006A2595">
        <w:t xml:space="preserve"> 1,4 fucosyltransferase</w:t>
      </w:r>
      <w:r w:rsidR="00EB2895">
        <w:t xml:space="preserve"> (NCW</w:t>
      </w:r>
      <w:r w:rsidR="006A2595" w:rsidRPr="006A2595">
        <w:t>)</w:t>
      </w:r>
      <w:r w:rsidR="00EF4082">
        <w:t xml:space="preserve"> </w:t>
      </w:r>
    </w:p>
    <w:p w:rsidR="0059522A" w:rsidRPr="006A2595" w:rsidRDefault="00EF4082" w:rsidP="00EF4082">
      <w:r>
        <w:t>{</w:t>
      </w:r>
      <w:r w:rsidRPr="00EF4082">
        <w:rPr>
          <w:highlight w:val="lightGray"/>
        </w:rPr>
        <w:t>A novel plant α4-fucosyltransferase (Vaccinium myrtillus L.) synthesises the Lewisa adhesion determinant - Angelina S. Palma, Cidália Vila-Verde, Ana Sofia Pires, Pedro S. Fevereiro, Júlia Costa</w:t>
      </w:r>
      <w:r>
        <w:t>}</w:t>
      </w:r>
      <w:r w:rsidR="001C5E40">
        <w:t xml:space="preserve"> (tem como substrato</w:t>
      </w:r>
      <w:r w:rsidR="001C5E40" w:rsidRPr="001C5E40">
        <w:t>s</w:t>
      </w:r>
      <w:r w:rsidR="001C5E40">
        <w:t>:</w:t>
      </w:r>
      <w:r w:rsidR="001C5E40" w:rsidRPr="001C5E40">
        <w:t xml:space="preserve"> </w:t>
      </w:r>
      <w:r w:rsidR="00EB2895">
        <w:t>oligossacarídeos ligados a cau</w:t>
      </w:r>
      <w:r w:rsidR="001C5E40">
        <w:t>das hidrofóbicas e glicoproteínas que contém o determinante do tipo I</w:t>
      </w:r>
      <w:r w:rsidR="00EB2895">
        <w:t>. Possivelmente relacionado à defesa cotra patógenos</w:t>
      </w:r>
      <w:r w:rsidR="001C5E40">
        <w:t>)</w:t>
      </w:r>
    </w:p>
    <w:p w:rsidR="00FD7BCC" w:rsidRPr="001C5E40" w:rsidRDefault="008F30B8" w:rsidP="00851D73">
      <w:hyperlink r:id="rId317" w:history="1">
        <w:r w:rsidR="006A2595" w:rsidRPr="001C5E40">
          <w:rPr>
            <w:rStyle w:val="Hyperlink"/>
          </w:rPr>
          <w:t>http://onlinelibrary.wiley.com/doi/10.1016/S0014-5793(01)02568-6/full</w:t>
        </w:r>
      </w:hyperlink>
    </w:p>
    <w:p w:rsidR="00EF4082" w:rsidRPr="001C5E40" w:rsidRDefault="00EF4082" w:rsidP="00851D73"/>
    <w:p w:rsidR="00D35CD8" w:rsidRPr="00D35CD8" w:rsidRDefault="00D35CD8" w:rsidP="00160F19">
      <w:r w:rsidRPr="00D35CD8">
        <w:t>Glicosídeos ligados a nitrogênio (inclusive nitrogênio do aminoácido asparag</w:t>
      </w:r>
      <w:r>
        <w:t>i</w:t>
      </w:r>
      <w:r w:rsidRPr="00D35CD8">
        <w:t>na)</w:t>
      </w:r>
    </w:p>
    <w:p w:rsidR="00D35CD8" w:rsidRDefault="008F30B8" w:rsidP="00160F19">
      <w:hyperlink r:id="rId318" w:history="1">
        <w:r w:rsidR="00D35CD8" w:rsidRPr="001C5E40">
          <w:rPr>
            <w:rStyle w:val="Hyperlink"/>
          </w:rPr>
          <w:t>https://en.wikipedia.org/wiki/N-linked_glycosylation</w:t>
        </w:r>
      </w:hyperlink>
      <w:r w:rsidR="00D35CD8" w:rsidRPr="001C5E40">
        <w:t xml:space="preserve"> </w:t>
      </w:r>
    </w:p>
    <w:p w:rsidR="0047237A" w:rsidRDefault="0047237A" w:rsidP="00160F19"/>
    <w:p w:rsidR="0047237A" w:rsidRPr="0047237A" w:rsidRDefault="0047237A" w:rsidP="00160F19">
      <w:proofErr w:type="gramStart"/>
      <w:r w:rsidRPr="0047237A">
        <w:t>alpha</w:t>
      </w:r>
      <w:proofErr w:type="gramEnd"/>
      <w:r w:rsidRPr="0047237A">
        <w:t xml:space="preserve"> 1,2 fucosyltransferase (coloca fucose no </w:t>
      </w:r>
      <w:r w:rsidR="005C7C16">
        <w:t>AGP arabinogalactan-proteins, mas parece que também pode fa</w:t>
      </w:r>
      <w:r w:rsidR="009A2E5C">
        <w:t>z</w:t>
      </w:r>
      <w:r w:rsidR="005C7C16">
        <w:t>ê-lo no xiloglucano, olhar mais a fundo e ver se as outras fucosyltranserase não agem da mesma forma-</w:t>
      </w:r>
      <w:r w:rsidRPr="0047237A">
        <w:t>)</w:t>
      </w:r>
    </w:p>
    <w:p w:rsidR="004853B0" w:rsidRDefault="008F30B8" w:rsidP="004853B0">
      <w:pPr>
        <w:rPr>
          <w:lang w:val="en-US"/>
        </w:rPr>
      </w:pPr>
      <w:hyperlink r:id="rId319" w:history="1">
        <w:r w:rsidR="0047237A" w:rsidRPr="007508F8">
          <w:rPr>
            <w:rStyle w:val="Hyperlink"/>
            <w:lang w:val="en-US"/>
          </w:rPr>
          <w:t>http://www.plantphysiol.org/content/153/2/403.full</w:t>
        </w:r>
      </w:hyperlink>
      <w:r w:rsidR="0047237A">
        <w:rPr>
          <w:lang w:val="en-US"/>
        </w:rPr>
        <w:t xml:space="preserve"> {</w:t>
      </w:r>
      <w:r w:rsidR="0047237A" w:rsidRPr="0047237A">
        <w:rPr>
          <w:highlight w:val="lightGray"/>
          <w:lang w:val="en-US"/>
        </w:rPr>
        <w:t>Arabinogalactan-Proteins: Key Regulators at the Cell Surface? - Miriam Ellis, Jack Egelund, Carolyn J. Schultz and Antony Bacic</w:t>
      </w:r>
      <w:r w:rsidR="0047237A">
        <w:rPr>
          <w:lang w:val="en-US"/>
        </w:rPr>
        <w:t>} (</w:t>
      </w:r>
      <w:r w:rsidR="0047237A" w:rsidRPr="0047237A">
        <w:rPr>
          <w:lang w:val="en-US"/>
        </w:rPr>
        <w:t xml:space="preserve">Two members of CAZy GT-family-37, AtFUT4 and AtFUT6, were recently characterized as </w:t>
      </w:r>
      <w:proofErr w:type="gramStart"/>
      <w:r w:rsidR="0047237A" w:rsidRPr="0047237A">
        <w:rPr>
          <w:lang w:val="en-US"/>
        </w:rPr>
        <w:t>α(</w:t>
      </w:r>
      <w:proofErr w:type="gramEnd"/>
      <w:r w:rsidR="0047237A" w:rsidRPr="0047237A">
        <w:rPr>
          <w:lang w:val="en-US"/>
        </w:rPr>
        <w:t>1,2)-fucosyltransferases (FUTs) that are specific for AGPs</w:t>
      </w:r>
      <w:r w:rsidR="007A75E5">
        <w:rPr>
          <w:lang w:val="en-US"/>
        </w:rPr>
        <w:t>)</w:t>
      </w:r>
    </w:p>
    <w:p w:rsidR="00B46AAC" w:rsidRDefault="008F30B8" w:rsidP="0047237A">
      <w:hyperlink r:id="rId320" w:history="1">
        <w:r w:rsidR="00B46AAC" w:rsidRPr="00B46AAC">
          <w:rPr>
            <w:rStyle w:val="Hyperlink"/>
          </w:rPr>
          <w:t>http://www.uniprot.org/uniprot/Q9SWH5</w:t>
        </w:r>
      </w:hyperlink>
      <w:r w:rsidR="00B13614">
        <w:t xml:space="preserve"> Fiquei bem perdido com a explicação que eles deram. Parece que afirmam que age sim sobre o xiloglucano, mas depois mudam e falam que age sobre proteínas ligadas ao golgi que vão permitir a síntese dos xiloglucanos. Mas vendo pela entrada do EC number que eles apontam, fala-se em ação mais frequente da enzima sobre glicoproteínas e glicolipídios.</w:t>
      </w:r>
    </w:p>
    <w:p w:rsidR="001132BF" w:rsidRDefault="001132BF" w:rsidP="0047237A"/>
    <w:p w:rsidR="001132BF" w:rsidRDefault="001132BF" w:rsidP="0047237A">
      <w:proofErr w:type="gramStart"/>
      <w:r w:rsidRPr="00180A3E">
        <w:t>cinnamate</w:t>
      </w:r>
      <w:proofErr w:type="gramEnd"/>
      <w:r w:rsidRPr="00180A3E">
        <w:t xml:space="preserve"> beta-d-glucosyltransferase</w:t>
      </w:r>
      <w:r w:rsidR="00586E6B">
        <w:t xml:space="preserve"> (EC 2</w:t>
      </w:r>
      <w:r w:rsidR="00586E6B" w:rsidRPr="00586E6B">
        <w:t>.4.1.177</w:t>
      </w:r>
      <w:r w:rsidR="00586E6B">
        <w:t>)</w:t>
      </w:r>
      <w:r>
        <w:t xml:space="preserve"> (</w:t>
      </w:r>
      <w:r w:rsidR="00315A81">
        <w:t>forma versão glicosilada do ácido cinâmico ou do p-cumárico</w:t>
      </w:r>
      <w:r>
        <w:t>.</w:t>
      </w:r>
      <w:r w:rsidR="00315A81">
        <w:t xml:space="preserve"> Vendo o primeiro artigo e os mapas do Kegg –esse abaixo do primeiro artigo e o que está lá em cima nesse documento, ambos mostrando a biossíntese de fenilpropanóides- fica claro que tanto o ácido cinâmico como o ácido p-cumárico estão ainda no começo das reações dos fenilpropanóides, de modo que não dá para dizer que eles estão diretamente relacionados à formação de lignina –sendo muito mais abrangentes do que isso-</w:t>
      </w:r>
      <w:r w:rsidR="00C342ED">
        <w:t>. Olhando outros artigos vê-se que de fato a enzima age preferencialmente sobre esses dois substratos, mas pode também agir sobre diversas outras substâncias. Entretanto, essa diversidade de atividades parece de fato estar relacionada à defesa e ao transporte destas substâncias, não havendo relação direta com a síntese ou degradação de compostos da parede NCW</w:t>
      </w:r>
      <w:r>
        <w:t>)</w:t>
      </w:r>
    </w:p>
    <w:p w:rsidR="001132BF" w:rsidRDefault="008F30B8" w:rsidP="00AD0504">
      <w:pPr>
        <w:tabs>
          <w:tab w:val="left" w:pos="4980"/>
        </w:tabs>
      </w:pPr>
      <w:hyperlink r:id="rId321" w:history="1">
        <w:r w:rsidR="001132BF" w:rsidRPr="009A6492">
          <w:rPr>
            <w:rStyle w:val="Hyperlink"/>
            <w:lang w:val="en-US"/>
          </w:rPr>
          <w:t>http://www.plantphysiol.org/content/140/3/1047.full</w:t>
        </w:r>
      </w:hyperlink>
      <w:r w:rsidR="009A6492" w:rsidRPr="009A6492">
        <w:rPr>
          <w:lang w:val="en-US"/>
        </w:rPr>
        <w:t xml:space="preserve"> {</w:t>
      </w:r>
      <w:r w:rsidR="009A6492" w:rsidRPr="009A6492">
        <w:rPr>
          <w:highlight w:val="lightGray"/>
          <w:lang w:val="en-US"/>
        </w:rPr>
        <w:t xml:space="preserve">Cinnamate Metabolism in Ripening Fruit. </w:t>
      </w:r>
      <w:r w:rsidR="009A6492" w:rsidRPr="00AD0504">
        <w:rPr>
          <w:highlight w:val="lightGray"/>
        </w:rPr>
        <w:t>Characterization of a UDP-</w:t>
      </w:r>
      <w:proofErr w:type="gramStart"/>
      <w:r w:rsidR="009A6492" w:rsidRPr="00AD0504">
        <w:rPr>
          <w:highlight w:val="lightGray"/>
        </w:rPr>
        <w:t>Glucose:</w:t>
      </w:r>
      <w:proofErr w:type="gramEnd"/>
      <w:r w:rsidR="009A6492" w:rsidRPr="00AD0504">
        <w:rPr>
          <w:highlight w:val="lightGray"/>
        </w:rPr>
        <w:t>Cinnamate Glucosyltransferase from Strawberry - Stefan Lunkenbein, MariLuz Bellido, Asaph Aharoni, Elma M.J. Salentijn, Ralf Kaldenhoff, Heather A</w:t>
      </w:r>
      <w:proofErr w:type="gramStart"/>
      <w:r w:rsidR="009A6492" w:rsidRPr="00AD0504">
        <w:rPr>
          <w:highlight w:val="lightGray"/>
        </w:rPr>
        <w:t>. Coiner, Juan Muñoz-Blanco and Wilfried Schwab</w:t>
      </w:r>
      <w:r w:rsidR="009A6492" w:rsidRPr="00AD0504">
        <w:t>}</w:t>
      </w:r>
      <w:proofErr w:type="gramEnd"/>
      <w:r w:rsidR="009A6492" w:rsidRPr="00AD0504">
        <w:t xml:space="preserve"> (</w:t>
      </w:r>
      <w:r w:rsidR="00AD0504" w:rsidRPr="00AD0504">
        <w:t xml:space="preserve">liga uma glicose ao ácido </w:t>
      </w:r>
      <w:r w:rsidR="00AD0504" w:rsidRPr="00AD0504">
        <w:lastRenderedPageBreak/>
        <w:t>cinâmico</w:t>
      </w:r>
      <w:r w:rsidR="0079769E">
        <w:t xml:space="preserve"> ou ao ácido p-cumárico</w:t>
      </w:r>
      <w:r w:rsidR="00AD0504" w:rsidRPr="00AD0504">
        <w:t xml:space="preserve"> – </w:t>
      </w:r>
      <w:r w:rsidR="00AD0504" w:rsidRPr="00AD0504">
        <w:rPr>
          <w:i/>
        </w:rPr>
        <w:t>in vitro</w:t>
      </w:r>
      <w:r w:rsidR="00AD0504" w:rsidRPr="00AD0504">
        <w:t xml:space="preserve"> também </w:t>
      </w:r>
      <w:r w:rsidR="00AD0504">
        <w:t>o faz com o</w:t>
      </w:r>
      <w:r w:rsidR="00AD0504" w:rsidRPr="00AD0504">
        <w:t xml:space="preserve"> ácido </w:t>
      </w:r>
      <w:r w:rsidR="009C2B24">
        <w:t>benzoico</w:t>
      </w:r>
      <w:r w:rsidR="0024138D">
        <w:t>,</w:t>
      </w:r>
      <w:r w:rsidR="008B58FB">
        <w:t xml:space="preserve"> caféico</w:t>
      </w:r>
      <w:r w:rsidR="009C2B24">
        <w:t xml:space="preserve"> e outros</w:t>
      </w:r>
      <w:r w:rsidR="008B58FB">
        <w:t>fenil</w:t>
      </w:r>
      <w:r w:rsidR="0024138D">
        <w:t xml:space="preserve"> </w:t>
      </w:r>
      <w:r w:rsidR="008B58FB">
        <w:t>propanóides</w:t>
      </w:r>
      <w:r w:rsidR="00AD0504" w:rsidRPr="00AD0504">
        <w:t>-, gerando a forma glicosilada do mesmo, que é precursora para diversos metabólitos secundários</w:t>
      </w:r>
      <w:r w:rsidR="009C2B24">
        <w:t>. Relacionada ao metabolismo de fenilpropanóides</w:t>
      </w:r>
      <w:r w:rsidR="009A6492" w:rsidRPr="0079769E">
        <w:t>)</w:t>
      </w:r>
    </w:p>
    <w:p w:rsidR="00315A81" w:rsidRPr="0079769E" w:rsidRDefault="008F30B8" w:rsidP="00AD0504">
      <w:pPr>
        <w:tabs>
          <w:tab w:val="left" w:pos="4980"/>
        </w:tabs>
      </w:pPr>
      <w:hyperlink r:id="rId322" w:history="1">
        <w:r w:rsidR="00315A81" w:rsidRPr="00A95EB7">
          <w:rPr>
            <w:rStyle w:val="Hyperlink"/>
          </w:rPr>
          <w:t>http://www.genome.jp/kegg-bin/show_pathway?map00940+C00423</w:t>
        </w:r>
      </w:hyperlink>
      <w:r w:rsidR="00315A81">
        <w:t xml:space="preserve"> (mostrando ácido cinâmico e que el</w:t>
      </w:r>
      <w:r w:rsidR="00854CE3">
        <w:t>e</w:t>
      </w:r>
      <w:r w:rsidR="00315A81">
        <w:t xml:space="preserve"> vem antes </w:t>
      </w:r>
      <w:r w:rsidR="00854CE3">
        <w:t>da síntese de lignina, sendo precursor de muitas substâncias e não dando para dizer que afeta diretamente a lignina</w:t>
      </w:r>
      <w:r w:rsidR="00315A81">
        <w:t>)</w:t>
      </w:r>
    </w:p>
    <w:p w:rsidR="001132BF" w:rsidRPr="0024138D" w:rsidRDefault="008F30B8" w:rsidP="009A6492">
      <w:hyperlink r:id="rId323" w:history="1">
        <w:r w:rsidR="001132BF" w:rsidRPr="0024138D">
          <w:rPr>
            <w:rStyle w:val="Hyperlink"/>
          </w:rPr>
          <w:t>https://www.jstage.jst.go.jp/article/biochemistry1922/95/1/95_1_205/_pdf</w:t>
        </w:r>
      </w:hyperlink>
      <w:r w:rsidR="009A6492" w:rsidRPr="0024138D">
        <w:t xml:space="preserve"> {</w:t>
      </w:r>
      <w:r w:rsidR="009A6492" w:rsidRPr="0024138D">
        <w:rPr>
          <w:highlight w:val="lightGray"/>
        </w:rPr>
        <w:t xml:space="preserve">Partial Purification and Characterization of </w:t>
      </w:r>
      <w:proofErr w:type="gramStart"/>
      <w:r w:rsidR="009A6492" w:rsidRPr="0024138D">
        <w:rPr>
          <w:highlight w:val="lightGray"/>
        </w:rPr>
        <w:t>UDPG :</w:t>
      </w:r>
      <w:proofErr w:type="gramEnd"/>
      <w:r w:rsidR="009A6492" w:rsidRPr="0024138D">
        <w:rPr>
          <w:highlight w:val="lightGray"/>
        </w:rPr>
        <w:t xml:space="preserve"> t-Cinnamate Glucosyltransferase in the Root of Sweet Potato, </w:t>
      </w:r>
      <w:r w:rsidR="009A6492" w:rsidRPr="0024138D">
        <w:rPr>
          <w:i/>
          <w:highlight w:val="lightGray"/>
        </w:rPr>
        <w:t>Ipomoea batatas</w:t>
      </w:r>
      <w:r w:rsidR="009A6492" w:rsidRPr="0024138D">
        <w:rPr>
          <w:highlight w:val="lightGray"/>
        </w:rPr>
        <w:t xml:space="preserve"> Lam - Tsutomu Shimizu and Mineo Kojima</w:t>
      </w:r>
      <w:r w:rsidR="009A6492" w:rsidRPr="0024138D">
        <w:t>}</w:t>
      </w:r>
      <w:r w:rsidR="005213B7" w:rsidRPr="0024138D">
        <w:t xml:space="preserve"> (</w:t>
      </w:r>
      <w:r w:rsidR="0024138D" w:rsidRPr="0024138D">
        <w:t>reforça capacidade de agir em diferentes fenilpropan</w:t>
      </w:r>
      <w:r w:rsidR="0024138D">
        <w:t xml:space="preserve">óides, mas tendo o </w:t>
      </w:r>
      <w:r w:rsidR="00E537DA">
        <w:t xml:space="preserve">ácido </w:t>
      </w:r>
      <w:r w:rsidR="0024138D">
        <w:t>cinâmico como principal</w:t>
      </w:r>
      <w:r w:rsidR="005213B7" w:rsidRPr="0024138D">
        <w:t>)</w:t>
      </w:r>
    </w:p>
    <w:p w:rsidR="001132BF" w:rsidRDefault="008F30B8" w:rsidP="001132BF">
      <w:hyperlink r:id="rId324" w:history="1">
        <w:r w:rsidR="001132BF" w:rsidRPr="001132BF">
          <w:rPr>
            <w:rStyle w:val="Hyperlink"/>
            <w:lang w:val="en-US"/>
          </w:rPr>
          <w:t>http://onlinelibrary.wiley.com/doi/10.1016/S0014-5793(98)01257-5/full</w:t>
        </w:r>
      </w:hyperlink>
      <w:r w:rsidR="001132BF" w:rsidRPr="001132BF">
        <w:rPr>
          <w:lang w:val="en-US"/>
        </w:rPr>
        <w:t xml:space="preserve"> {</w:t>
      </w:r>
      <w:r w:rsidR="001132BF" w:rsidRPr="001132BF">
        <w:rPr>
          <w:highlight w:val="lightGray"/>
          <w:lang w:val="en-US"/>
        </w:rPr>
        <w:t>Two tobacco genes induced by infection, elicitor and salicylic acid encode glucosyltransferases acting on phenylpropanoids and benzoic acid derivatives, including salicylic acid - Laurence Fraissinet-Tachet, Rachel Baltz, Julie Chong, Serge Kauffmann, Bernard Fritig, Patrick Saindrenan</w:t>
      </w:r>
      <w:r w:rsidR="001132BF" w:rsidRPr="001132BF">
        <w:rPr>
          <w:lang w:val="en-US"/>
        </w:rPr>
        <w:t>}</w:t>
      </w:r>
      <w:r w:rsidR="001132BF">
        <w:rPr>
          <w:lang w:val="en-US"/>
        </w:rPr>
        <w:t xml:space="preserve"> (</w:t>
      </w:r>
      <w:r w:rsidR="001132BF" w:rsidRPr="001132BF">
        <w:rPr>
          <w:lang w:val="en-US"/>
        </w:rPr>
        <w:t>Since these SA- and pathogen-inducible glucosyltransferases are apparently not involved in regulating SA levels, the question then becomes: what is their role in defense responses? Glucose conjugation might serve to activate the acyl moiety for trans-esterification into the cell wall for cross-linking polysaccharides and/or for anchoring of phenolic polymers into lignin-like material [26, 27]. In bean, the elicitation during defense responses of UDP-glucose</w:t>
      </w:r>
      <w:proofErr w:type="gramStart"/>
      <w:r w:rsidR="001132BF" w:rsidRPr="001132BF">
        <w:rPr>
          <w:lang w:val="en-US"/>
        </w:rPr>
        <w:t>:cinnamate</w:t>
      </w:r>
      <w:proofErr w:type="gramEnd"/>
      <w:r w:rsidR="001132BF" w:rsidRPr="001132BF">
        <w:rPr>
          <w:lang w:val="en-US"/>
        </w:rPr>
        <w:t xml:space="preserve"> glucosyltransferase activity is associated with the appearance of cinnamates esterified to cellulosic and hemicellulosic components [28]. The accumulation of the cell wall-bound residues was preceded by the appearance of glucosides in the cells. Elicitor treatment of cultured parsley cells stimulated UDP-glucose:cinnamate, UDP-glucose:p-coumarate, and UDP-glucose:ferulate glucosyltransferases prior to the incorporation of these hydroxycinnamic acids into the cell wall [24]. In tobacco cell cultures, the release of scopoletin into the medium after methyl jasmonate elicitation involved the intermediate formation of the glucoside scopoline [29]. </w:t>
      </w:r>
      <w:r w:rsidR="001132BF" w:rsidRPr="009323EA">
        <w:t>Furthermore, the formation of cinnamoyl alcohol glucosides may be important in transport to the cell wall, because the unglycosylated precursors like coniferyl alcohol are not very soluble in water [14]. --- E</w:t>
      </w:r>
      <w:r w:rsidR="009323EA" w:rsidRPr="009323EA">
        <w:t xml:space="preserve">le fala que essa glicosiltransferase é capaz, dentre outras coisas, de glicosilar subunidades de lignina, que seriam então direcionadas à parede e lá formariam a lignina (me parece que a ideia </w:t>
      </w:r>
      <w:r w:rsidR="009323EA">
        <w:t>é que sem a glicosilação por essa enzima as subunidades não chegariam à parede e não haveria forma de sintetizar/depositar lignina na parede</w:t>
      </w:r>
      <w:r w:rsidR="009323EA" w:rsidRPr="009323EA">
        <w:t xml:space="preserve">). </w:t>
      </w:r>
      <w:r w:rsidR="009323EA">
        <w:t>E</w:t>
      </w:r>
      <w:r w:rsidR="00EE7C2C">
        <w:t xml:space="preserve">le afirma de forma bem clara que tem relação com defesa (há aumento significativo no acúmulo de </w:t>
      </w:r>
      <w:proofErr w:type="gramStart"/>
      <w:r w:rsidR="00EE7C2C">
        <w:t>RNAm</w:t>
      </w:r>
      <w:proofErr w:type="gramEnd"/>
      <w:r w:rsidR="00EE7C2C">
        <w:t xml:space="preserve"> quando há patógeno, frente a um controle sem patógeno, onde não rola nada</w:t>
      </w:r>
      <w:r w:rsidR="009323EA">
        <w:t>. Além disso cita artigos que também deixam bem clara associação com patógenos, como o último artigo dessa lista</w:t>
      </w:r>
      <w:r w:rsidR="00EE7C2C">
        <w:t>)</w:t>
      </w:r>
      <w:r w:rsidR="001132BF" w:rsidRPr="001132BF">
        <w:t>---)</w:t>
      </w:r>
    </w:p>
    <w:p w:rsidR="00315A81" w:rsidRPr="00B86C22" w:rsidRDefault="008F30B8" w:rsidP="001132BF">
      <w:hyperlink r:id="rId325" w:history="1">
        <w:r w:rsidR="00A43241" w:rsidRPr="00B86C22">
          <w:rPr>
            <w:rStyle w:val="Hyperlink"/>
          </w:rPr>
          <w:t>http://link.springer.com/article/10.1007/s00425-007-0492-4</w:t>
        </w:r>
      </w:hyperlink>
      <w:r w:rsidR="00A43241" w:rsidRPr="00B86C22">
        <w:t xml:space="preserve"> {</w:t>
      </w:r>
      <w:proofErr w:type="gramStart"/>
      <w:r w:rsidR="00A43241" w:rsidRPr="00B86C22">
        <w:t>FaGT2</w:t>
      </w:r>
      <w:proofErr w:type="gramEnd"/>
      <w:r w:rsidR="00A43241" w:rsidRPr="00B86C22">
        <w:t>: a multifunctional enzyme from strawberry (Fragaria × ananassa) fruits involved in the metabolism of natural and xenobiotic compounds - Christian Landmann, Barbara Fink, Wilfried Schwab}</w:t>
      </w:r>
      <w:r w:rsidR="00B86C22" w:rsidRPr="00B86C22">
        <w:t xml:space="preserve"> (</w:t>
      </w:r>
      <w:r w:rsidR="00B86C22">
        <w:t>R</w:t>
      </w:r>
      <w:r w:rsidR="00B86C22" w:rsidRPr="00B86C22">
        <w:t>eforça afirmação de que glicosila ácido cin</w:t>
      </w:r>
      <w:r w:rsidR="00B86C22">
        <w:t>âmico e p-cumárico</w:t>
      </w:r>
      <w:r w:rsidR="00584420">
        <w:t>, mas que também pode</w:t>
      </w:r>
      <w:r w:rsidR="00CC6A5E">
        <w:t xml:space="preserve"> agir sobre derivados de ácido cinâmico e benzoico</w:t>
      </w:r>
      <w:r w:rsidR="00392824">
        <w:t>, incluindo o p-cumárico e diversos “tipos” de ácido cinâmico</w:t>
      </w:r>
      <w:r w:rsidR="00584420">
        <w:t>, assim como outras substâncias, como o ácido sórbico, sendo bastante abrangente em sua atividade.Isso está relacionado à “</w:t>
      </w:r>
      <w:r w:rsidR="00584420" w:rsidRPr="00584420">
        <w:t>However, all substrates in common allow the easy subtraction of a proton and the stabilization of the formed anions by conjugation with a π-electron system, as evidenced by the decreasing glucosylation rate from sorbic acid over trans-</w:t>
      </w:r>
      <w:r w:rsidR="00584420" w:rsidRPr="00584420">
        <w:lastRenderedPageBreak/>
        <w:t xml:space="preserve">2-hexenoic acid to trans-3-hexenoic acid. </w:t>
      </w:r>
      <w:r w:rsidR="00584420" w:rsidRPr="00584420">
        <w:rPr>
          <w:lang w:val="en-US"/>
        </w:rPr>
        <w:t>Hence, it can be hypothesized that the efficient transfer of a glucose moiety is restricted to glucosylation sites that have the possibility to conjugate the negative charge. Besides structural properties, this feature helps to explain the broad spectrum of accepted substrates and even the glycosylation of phenolic compounds. Our findings support the proposed chemoselectivity of plant glucosyltransferases (Meßner et al. 2003)”.</w:t>
      </w:r>
      <w:r w:rsidR="001424AB">
        <w:rPr>
          <w:lang w:val="en-US"/>
        </w:rPr>
        <w:t xml:space="preserve"> </w:t>
      </w:r>
      <w:r w:rsidR="001424AB" w:rsidRPr="001424AB">
        <w:t>Al</w:t>
      </w:r>
      <w:r w:rsidR="001424AB">
        <w:t xml:space="preserve">ém disso, </w:t>
      </w:r>
      <w:r w:rsidR="00D845F2">
        <w:t>essa enzima também é importante para a remoção/assimilação/</w:t>
      </w:r>
      <w:r w:rsidR="001424AB">
        <w:t>transformação em algo não danoso</w:t>
      </w:r>
      <w:r w:rsidR="00D845F2">
        <w:t xml:space="preserve"> de substâncias tóxicas para a planta -xenobióticas-</w:t>
      </w:r>
      <w:r w:rsidR="00B86C22" w:rsidRPr="00B86C22">
        <w:t>)</w:t>
      </w:r>
    </w:p>
    <w:p w:rsidR="00CD1954" w:rsidRDefault="008F30B8" w:rsidP="00B50241">
      <w:hyperlink r:id="rId326" w:history="1">
        <w:r w:rsidR="00B50241" w:rsidRPr="00B86C22">
          <w:rPr>
            <w:rStyle w:val="Hyperlink"/>
          </w:rPr>
          <w:t>http://ac.els-cdn.com/003194229085030J/1-s2.0-003194229085030J-main.pdf?_tid=e5e44524-9530-11e6-8a59-00000aacb35f&amp;acdnat=1476794973_67d7261014f91df1f08017296f4ba402</w:t>
        </w:r>
      </w:hyperlink>
      <w:r w:rsidR="00B50241" w:rsidRPr="00B86C22">
        <w:t xml:space="preserve"> {Metabolic fate of cinnamic acid in elicitor treated cell suspension cultures of </w:t>
      </w:r>
      <w:r w:rsidR="00B50241" w:rsidRPr="00B86C22">
        <w:rPr>
          <w:i/>
        </w:rPr>
        <w:t>Phaseolus vulgaris</w:t>
      </w:r>
      <w:r w:rsidR="00B50241" w:rsidRPr="00B86C22">
        <w:t xml:space="preserve"> - Robert Edwards, Mehrdad Mavandad and Richard A. Dixon} (</w:t>
      </w:r>
      <w:r w:rsidR="00B86C22" w:rsidRPr="00B86C22">
        <w:t>Fala apenas da glicosilação do ácido cinâmico e que há correlação com resposta a patógeno em outras plantas</w:t>
      </w:r>
      <w:r w:rsidR="00B86C22">
        <w:t xml:space="preserve"> –há aumento da glicosilação na presença de patógenos pois com isso esse ácido é transportado e levado até a parede onde pode executar funções de defesa-</w:t>
      </w:r>
      <w:r w:rsidR="00B86C22" w:rsidRPr="00B86C22">
        <w:t>,</w:t>
      </w:r>
      <w:r w:rsidR="00B86C22">
        <w:t xml:space="preserve"> mas isso não foi observado nessa espécie de feijão</w:t>
      </w:r>
      <w:r w:rsidR="00B50241" w:rsidRPr="00B86C22">
        <w:t>)</w:t>
      </w:r>
    </w:p>
    <w:p w:rsidR="00E91BAF" w:rsidRDefault="00E91BAF" w:rsidP="00B50241"/>
    <w:p w:rsidR="00E91BAF" w:rsidRDefault="00E91BAF" w:rsidP="00B50241">
      <w:proofErr w:type="gramStart"/>
      <w:r w:rsidRPr="00E91BAF">
        <w:t>phosphatidylinositol</w:t>
      </w:r>
      <w:proofErr w:type="gramEnd"/>
      <w:r w:rsidRPr="00E91BAF">
        <w:t xml:space="preserve"> 3- and 4-kinase</w:t>
      </w:r>
      <w:r>
        <w:t xml:space="preserve"> (</w:t>
      </w:r>
      <w:r w:rsidR="00A64364" w:rsidRPr="00E91BAF">
        <w:t>phosphatidylinositol</w:t>
      </w:r>
      <w:r>
        <w:t xml:space="preserve"> é um fosfolipídeo</w:t>
      </w:r>
      <w:r w:rsidR="00A64364">
        <w:t>. As enzimas kinase em questão adicionam fosfato em posições específicas NCW</w:t>
      </w:r>
      <w:r>
        <w:t>)</w:t>
      </w:r>
    </w:p>
    <w:p w:rsidR="00E91BAF" w:rsidRDefault="008F30B8" w:rsidP="00A64364">
      <w:pPr>
        <w:rPr>
          <w:lang w:val="en-US"/>
        </w:rPr>
      </w:pPr>
      <w:hyperlink r:id="rId327" w:history="1">
        <w:r w:rsidR="00E91BAF" w:rsidRPr="00A64364">
          <w:rPr>
            <w:rStyle w:val="Hyperlink"/>
            <w:lang w:val="en-US"/>
          </w:rPr>
          <w:t>http://www.plantcell.org/content/14/10/2399.full</w:t>
        </w:r>
      </w:hyperlink>
      <w:r w:rsidR="00A64364" w:rsidRPr="00A64364">
        <w:rPr>
          <w:lang w:val="en-US"/>
        </w:rPr>
        <w:t xml:space="preserve"> {</w:t>
      </w:r>
      <w:r w:rsidR="00A64364" w:rsidRPr="00A64364">
        <w:rPr>
          <w:highlight w:val="lightGray"/>
          <w:lang w:val="en-US"/>
        </w:rPr>
        <w:t>Phosphatidylinositol 3- and 4-Phosphate Are Required for Normal Stomatal Movements - Ji-Yul Jung, Yong-Woo Kim, June M. Kwak, Jae-Ung Hwanga, Jared Youngc, Julian I. Schroederc, Inhwan Hwangb and Youngsook Lee</w:t>
      </w:r>
      <w:r w:rsidR="00A64364" w:rsidRPr="00A64364">
        <w:rPr>
          <w:lang w:val="en-US"/>
        </w:rPr>
        <w:t>}</w:t>
      </w:r>
    </w:p>
    <w:p w:rsidR="00E454CC" w:rsidRDefault="00E454CC" w:rsidP="00A64364">
      <w:pPr>
        <w:rPr>
          <w:lang w:val="en-US"/>
        </w:rPr>
      </w:pPr>
    </w:p>
    <w:p w:rsidR="00E454CC" w:rsidRDefault="00E454CC" w:rsidP="00E454CC">
      <w:pPr>
        <w:rPr>
          <w:rStyle w:val="Hyperlink"/>
          <w:rFonts w:ascii="Arial" w:hAnsi="Arial" w:cs="Arial"/>
          <w:color w:val="auto"/>
          <w:sz w:val="20"/>
          <w:szCs w:val="20"/>
          <w:u w:val="none"/>
          <w:shd w:val="clear" w:color="auto" w:fill="FFFFFF"/>
        </w:rPr>
      </w:pPr>
      <w:r>
        <w:rPr>
          <w:rStyle w:val="Hyperlink"/>
          <w:rFonts w:ascii="Arial" w:hAnsi="Arial" w:cs="Arial"/>
          <w:color w:val="auto"/>
          <w:sz w:val="20"/>
          <w:szCs w:val="20"/>
          <w:u w:val="none"/>
          <w:shd w:val="clear" w:color="auto" w:fill="FFFFFF"/>
        </w:rPr>
        <w:t xml:space="preserve">Coniferin </w:t>
      </w:r>
      <w:r w:rsidRPr="00323B2F">
        <w:rPr>
          <w:rStyle w:val="Hyperlink"/>
          <w:rFonts w:ascii="Arial" w:hAnsi="Arial" w:cs="Arial"/>
          <w:color w:val="auto"/>
          <w:sz w:val="20"/>
          <w:szCs w:val="20"/>
          <w:u w:val="none"/>
          <w:shd w:val="clear" w:color="auto" w:fill="FFFFFF"/>
        </w:rPr>
        <w:t>β-Glucosidase</w:t>
      </w:r>
      <w:r>
        <w:rPr>
          <w:rStyle w:val="Hyperlink"/>
          <w:rFonts w:ascii="Arial" w:hAnsi="Arial" w:cs="Arial"/>
          <w:color w:val="auto"/>
          <w:sz w:val="20"/>
          <w:szCs w:val="20"/>
          <w:u w:val="none"/>
          <w:shd w:val="clear" w:color="auto" w:fill="FFFFFF"/>
        </w:rPr>
        <w:t xml:space="preserve"> (L)</w:t>
      </w:r>
    </w:p>
    <w:p w:rsidR="00E454CC" w:rsidRDefault="008F30B8" w:rsidP="00E454CC">
      <w:pPr>
        <w:rPr>
          <w:rStyle w:val="Hyperlink"/>
          <w:rFonts w:ascii="Arial" w:hAnsi="Arial" w:cs="Arial"/>
          <w:color w:val="auto"/>
          <w:sz w:val="20"/>
          <w:szCs w:val="20"/>
          <w:u w:val="none"/>
          <w:shd w:val="clear" w:color="auto" w:fill="FFFFFF"/>
        </w:rPr>
      </w:pPr>
      <w:hyperlink r:id="rId328" w:history="1">
        <w:r w:rsidR="00E454CC" w:rsidRPr="00E454CC">
          <w:rPr>
            <w:rStyle w:val="Hyperlink"/>
            <w:rFonts w:ascii="Arial" w:hAnsi="Arial" w:cs="Arial"/>
            <w:sz w:val="20"/>
            <w:szCs w:val="20"/>
            <w:shd w:val="clear" w:color="auto" w:fill="FFFFFF"/>
          </w:rPr>
          <w:t>http://www.plantphysiol.org/content/107/2/331.short</w:t>
        </w:r>
      </w:hyperlink>
      <w:r w:rsidR="00E454CC" w:rsidRPr="00E454CC">
        <w:rPr>
          <w:rStyle w:val="Hyperlink"/>
          <w:rFonts w:ascii="Arial" w:hAnsi="Arial" w:cs="Arial"/>
          <w:color w:val="auto"/>
          <w:sz w:val="20"/>
          <w:szCs w:val="20"/>
          <w:u w:val="none"/>
          <w:shd w:val="clear" w:color="auto" w:fill="FFFFFF"/>
        </w:rPr>
        <w:t xml:space="preserve"> {</w:t>
      </w:r>
      <w:r w:rsidR="00E454CC" w:rsidRPr="00E454CC">
        <w:rPr>
          <w:rStyle w:val="Hyperlink"/>
          <w:rFonts w:ascii="Arial" w:hAnsi="Arial" w:cs="Arial"/>
          <w:color w:val="auto"/>
          <w:sz w:val="20"/>
          <w:szCs w:val="20"/>
          <w:highlight w:val="lightGray"/>
          <w:u w:val="none"/>
          <w:shd w:val="clear" w:color="auto" w:fill="FFFFFF"/>
        </w:rPr>
        <w:t>A [beta]-Glucosidase from Lodgepole Pine Xylem Specific for the Lignin Precursor Coniferin - D. P. Dharmawardhana, B. E. Ellis and J. E. Carlson</w:t>
      </w:r>
      <w:r w:rsidR="00E454CC">
        <w:rPr>
          <w:rStyle w:val="Hyperlink"/>
          <w:rFonts w:ascii="Arial" w:hAnsi="Arial" w:cs="Arial"/>
          <w:color w:val="auto"/>
          <w:sz w:val="20"/>
          <w:szCs w:val="20"/>
          <w:u w:val="none"/>
          <w:shd w:val="clear" w:color="auto" w:fill="FFFFFF"/>
        </w:rPr>
        <w:t>} (Desglicosila as subunidades de lignina que estão glicosiladas e permite que elas se liguem na lignina</w:t>
      </w:r>
      <w:r w:rsidR="00E454CC" w:rsidRPr="00323B2F">
        <w:rPr>
          <w:rStyle w:val="Hyperlink"/>
          <w:rFonts w:ascii="Arial" w:hAnsi="Arial" w:cs="Arial"/>
          <w:color w:val="auto"/>
          <w:sz w:val="20"/>
          <w:szCs w:val="20"/>
          <w:u w:val="none"/>
          <w:shd w:val="clear" w:color="auto" w:fill="FFFFFF"/>
        </w:rPr>
        <w:t>)</w:t>
      </w:r>
    </w:p>
    <w:p w:rsidR="004A4AF3" w:rsidRDefault="004A4AF3" w:rsidP="00E454CC">
      <w:pPr>
        <w:rPr>
          <w:rStyle w:val="Hyperlink"/>
          <w:rFonts w:ascii="Arial" w:hAnsi="Arial" w:cs="Arial"/>
          <w:color w:val="auto"/>
          <w:sz w:val="20"/>
          <w:szCs w:val="20"/>
          <w:u w:val="none"/>
          <w:shd w:val="clear" w:color="auto" w:fill="FFFFFF"/>
        </w:rPr>
      </w:pPr>
    </w:p>
    <w:p w:rsidR="004A4AF3" w:rsidRPr="00323B2F" w:rsidRDefault="004A4AF3" w:rsidP="00E454CC">
      <w:pPr>
        <w:rPr>
          <w:rStyle w:val="Hyperlink"/>
          <w:rFonts w:ascii="Arial" w:hAnsi="Arial" w:cs="Arial"/>
          <w:color w:val="auto"/>
          <w:sz w:val="20"/>
          <w:szCs w:val="20"/>
          <w:u w:val="none"/>
          <w:shd w:val="clear" w:color="auto" w:fill="FFFFFF"/>
        </w:rPr>
      </w:pPr>
      <w:proofErr w:type="gramStart"/>
      <w:r w:rsidRPr="004A4AF3">
        <w:rPr>
          <w:rStyle w:val="Hyperlink"/>
          <w:rFonts w:ascii="Arial" w:hAnsi="Arial" w:cs="Arial"/>
          <w:color w:val="auto"/>
          <w:sz w:val="20"/>
          <w:szCs w:val="20"/>
          <w:u w:val="none"/>
          <w:shd w:val="clear" w:color="auto" w:fill="FFFFFF"/>
        </w:rPr>
        <w:t>p</w:t>
      </w:r>
      <w:proofErr w:type="gramEnd"/>
      <w:r w:rsidRPr="004A4AF3">
        <w:rPr>
          <w:rStyle w:val="Hyperlink"/>
          <w:rFonts w:ascii="Arial" w:hAnsi="Arial" w:cs="Arial"/>
          <w:color w:val="auto"/>
          <w:sz w:val="20"/>
          <w:szCs w:val="20"/>
          <w:u w:val="none"/>
          <w:shd w:val="clear" w:color="auto" w:fill="FFFFFF"/>
        </w:rPr>
        <w:t>-Coumarate 3-hydroxylase (C3H)</w:t>
      </w:r>
      <w:r>
        <w:rPr>
          <w:rStyle w:val="Hyperlink"/>
          <w:rFonts w:ascii="Arial" w:hAnsi="Arial" w:cs="Arial"/>
          <w:color w:val="auto"/>
          <w:sz w:val="20"/>
          <w:szCs w:val="20"/>
          <w:u w:val="none"/>
          <w:shd w:val="clear" w:color="auto" w:fill="FFFFFF"/>
        </w:rPr>
        <w:t xml:space="preserve"> (L)</w:t>
      </w:r>
    </w:p>
    <w:p w:rsidR="00E454CC" w:rsidRDefault="008F30B8" w:rsidP="00A64364">
      <w:pPr>
        <w:rPr>
          <w:lang w:val="en-US"/>
        </w:rPr>
      </w:pPr>
      <w:hyperlink r:id="rId329" w:history="1">
        <w:r w:rsidR="004A4AF3" w:rsidRPr="004A4AF3">
          <w:rPr>
            <w:rStyle w:val="Hyperlink"/>
            <w:lang w:val="en-US"/>
          </w:rPr>
          <w:t>http://onlinelibrary.wiley.com/doi/10.1046/j.1365-313X.2002.01266.x/epdf</w:t>
        </w:r>
      </w:hyperlink>
      <w:r w:rsidR="004A4AF3" w:rsidRPr="004A4AF3">
        <w:rPr>
          <w:lang w:val="en-US"/>
        </w:rPr>
        <w:t xml:space="preserve"> {</w:t>
      </w:r>
      <w:r w:rsidR="004A4AF3" w:rsidRPr="004A4AF3">
        <w:rPr>
          <w:highlight w:val="lightGray"/>
          <w:lang w:val="en-US"/>
        </w:rPr>
        <w:t>The Arabidopsis REF8 gene encodes the 3-hydroxylase of phenylpropanoid metabolism - Rochus Franke, John M. Humphreys, Matthew R. Hemm, Jeff W. Denault, Max O. Ruegger, Joanne C. Cusumanoand Clint Chapple</w:t>
      </w:r>
      <w:r w:rsidR="004A4AF3" w:rsidRPr="004A4AF3">
        <w:rPr>
          <w:lang w:val="en-US"/>
        </w:rPr>
        <w:t>} (“this P450 is C3H and is required for thesynthesis of the precursors of wild-type lignin andsinapate esters in Arabidopsis.”)</w:t>
      </w:r>
    </w:p>
    <w:p w:rsidR="004A4AF3" w:rsidRDefault="008F30B8" w:rsidP="004A4AF3">
      <w:pPr>
        <w:rPr>
          <w:lang w:val="en-US"/>
        </w:rPr>
      </w:pPr>
      <w:hyperlink r:id="rId330" w:history="1">
        <w:r w:rsidR="004A4AF3" w:rsidRPr="004178BA">
          <w:rPr>
            <w:rStyle w:val="Hyperlink"/>
            <w:lang w:val="en-US"/>
          </w:rPr>
          <w:t>http://www.jbc.org/content/281/13/8843.full</w:t>
        </w:r>
      </w:hyperlink>
      <w:r w:rsidR="004A4AF3">
        <w:rPr>
          <w:lang w:val="en-US"/>
        </w:rPr>
        <w:t xml:space="preserve"> {</w:t>
      </w:r>
      <w:r w:rsidR="004A4AF3" w:rsidRPr="004A4AF3">
        <w:rPr>
          <w:highlight w:val="lightGray"/>
          <w:lang w:val="en-US"/>
        </w:rPr>
        <w:t>Effects of Coumarate 3-Hydroxylase Down-regulation on Lignin Structure - John Ralph, Takuya Akiyama, Hoon Kim, Fachuang Lu, Paul F. Schatz, Jane M. Marita, Sally A. Ralph</w:t>
      </w:r>
      <w:r w:rsidR="004A4AF3" w:rsidRPr="004A4AF3">
        <w:rPr>
          <w:rFonts w:ascii="Cambria Math" w:hAnsi="Cambria Math" w:cs="Cambria Math"/>
          <w:highlight w:val="lightGray"/>
          <w:lang w:val="en-US"/>
        </w:rPr>
        <w:t>∥</w:t>
      </w:r>
      <w:r w:rsidR="004A4AF3" w:rsidRPr="004A4AF3">
        <w:rPr>
          <w:highlight w:val="lightGray"/>
          <w:lang w:val="en-US"/>
        </w:rPr>
        <w:t>, M. S. Srinivasa Reddy, Fang Chen and Richard A. Dixon</w:t>
      </w:r>
      <w:r w:rsidR="004A4AF3">
        <w:rPr>
          <w:lang w:val="en-US"/>
        </w:rPr>
        <w:t>} (“</w:t>
      </w:r>
      <w:r w:rsidR="004A4AF3" w:rsidRPr="004A4AF3">
        <w:rPr>
          <w:lang w:val="en-US"/>
        </w:rPr>
        <w:t xml:space="preserve">The anticipated effect of C3H deficiency, an enhancement of the relative level of p-hydroxyphenyl (P) units in the lignin, is compellingly demonstrated in the aromatic profiles revealed by HSQC NMR spectra (Fig. 2). Wild-type plants have syringyl/guaiacyl lignins with only low levels of P-units. Reduction of C3H depressed the synthesis of coniferyl and sinapyl </w:t>
      </w:r>
      <w:r w:rsidR="004A4AF3" w:rsidRPr="004A4AF3">
        <w:rPr>
          <w:lang w:val="en-US"/>
        </w:rPr>
        <w:lastRenderedPageBreak/>
        <w:t>alcohols, although as noted for all other enzymes in the pathway, not in direct proportion to the enzyme expression level. The most severely down-regulated C3H-4a line (Fig. 2b) was G- and S-depleted and strikingly P-rich (</w:t>
      </w:r>
      <w:r w:rsidR="004A4AF3" w:rsidRPr="004A4AF3">
        <w:rPr>
          <w:rFonts w:ascii="Cambria Math" w:hAnsi="Cambria Math" w:cs="Cambria Math"/>
          <w:lang w:val="en-US"/>
        </w:rPr>
        <w:t>∼</w:t>
      </w:r>
      <w:r w:rsidR="004A4AF3" w:rsidRPr="004A4AF3">
        <w:rPr>
          <w:lang w:val="en-US"/>
        </w:rPr>
        <w:t>65% P; Table 2).</w:t>
      </w:r>
      <w:r w:rsidR="004A4AF3">
        <w:rPr>
          <w:lang w:val="en-US"/>
        </w:rPr>
        <w:t>”)</w:t>
      </w:r>
    </w:p>
    <w:p w:rsidR="008E276A" w:rsidRDefault="008E276A" w:rsidP="004A4AF3">
      <w:pPr>
        <w:rPr>
          <w:lang w:val="en-US"/>
        </w:rPr>
      </w:pPr>
    </w:p>
    <w:p w:rsidR="008E276A" w:rsidRPr="008E276A" w:rsidRDefault="008E276A" w:rsidP="004A4AF3">
      <w:r w:rsidRPr="008E276A">
        <w:t>Rossmann-fold NAD(P</w:t>
      </w:r>
      <w:proofErr w:type="gramStart"/>
      <w:r w:rsidRPr="008E276A">
        <w:t>)(</w:t>
      </w:r>
      <w:proofErr w:type="gramEnd"/>
      <w:r w:rsidRPr="008E276A">
        <w:t>+)-binding proteins (também chamado simple</w:t>
      </w:r>
      <w:r>
        <w:t>smente de Rossmann fold ou NADB</w:t>
      </w:r>
      <w:r w:rsidRPr="008E276A">
        <w:t>)</w:t>
      </w:r>
    </w:p>
    <w:p w:rsidR="008E276A" w:rsidRPr="00EF7F0B" w:rsidRDefault="008F30B8" w:rsidP="004A4AF3">
      <w:pPr>
        <w:rPr>
          <w:lang w:val="en-US"/>
        </w:rPr>
      </w:pPr>
      <w:hyperlink r:id="rId331" w:history="1">
        <w:r w:rsidR="008E276A" w:rsidRPr="002C21CA">
          <w:rPr>
            <w:rStyle w:val="Hyperlink"/>
          </w:rPr>
          <w:t>https://en.wikipedia.org/wiki/Rossmann_fold</w:t>
        </w:r>
      </w:hyperlink>
      <w:r w:rsidR="008E276A">
        <w:t xml:space="preserve"> (São </w:t>
      </w:r>
      <w:r w:rsidR="008E276A" w:rsidRPr="008E276A">
        <w:t>proteínas</w:t>
      </w:r>
      <w:r w:rsidR="009A2713">
        <w:t xml:space="preserve"> que normalmente se ligam</w:t>
      </w:r>
      <w:r w:rsidR="008E276A">
        <w:t xml:space="preserve"> a nucleotídeos. </w:t>
      </w:r>
      <w:r w:rsidR="008E276A" w:rsidRPr="00EF7F0B">
        <w:rPr>
          <w:lang w:val="en-US"/>
        </w:rPr>
        <w:t>Um exemplo são dehydrogenases)</w:t>
      </w:r>
    </w:p>
    <w:p w:rsidR="00076E23" w:rsidRPr="00EF7F0B" w:rsidRDefault="00076E23" w:rsidP="004A4AF3">
      <w:pPr>
        <w:rPr>
          <w:lang w:val="en-US"/>
        </w:rPr>
      </w:pPr>
    </w:p>
    <w:p w:rsidR="00076E23" w:rsidRPr="00076E23" w:rsidRDefault="00076E23" w:rsidP="004A4AF3">
      <w:pPr>
        <w:rPr>
          <w:lang w:val="en-US"/>
        </w:rPr>
      </w:pPr>
      <w:proofErr w:type="gramStart"/>
      <w:r w:rsidRPr="00076E23">
        <w:rPr>
          <w:lang w:val="en-US"/>
        </w:rPr>
        <w:t>cinnamoyl-coA</w:t>
      </w:r>
      <w:proofErr w:type="gramEnd"/>
      <w:r w:rsidRPr="00076E23">
        <w:rPr>
          <w:lang w:val="en-US"/>
        </w:rPr>
        <w:t xml:space="preserve"> reductase</w:t>
      </w:r>
      <w:r w:rsidR="00D37DB9">
        <w:rPr>
          <w:lang w:val="en-US"/>
        </w:rPr>
        <w:t xml:space="preserve"> (L)</w:t>
      </w:r>
    </w:p>
    <w:p w:rsidR="008E276A" w:rsidRDefault="008F30B8" w:rsidP="004A4AF3">
      <w:hyperlink r:id="rId332" w:history="1">
        <w:r w:rsidR="00076E23" w:rsidRPr="00076E23">
          <w:rPr>
            <w:rStyle w:val="Hyperlink"/>
            <w:lang w:val="en-US"/>
          </w:rPr>
          <w:t>http://onlinelibrary.wiley.com/doi/10.1046/j.1365-313X.1998.00014.x/epdf</w:t>
        </w:r>
      </w:hyperlink>
      <w:r w:rsidR="00076E23" w:rsidRPr="00076E23">
        <w:rPr>
          <w:lang w:val="en-US"/>
        </w:rPr>
        <w:t xml:space="preserve"> {</w:t>
      </w:r>
      <w:r w:rsidR="00076E23" w:rsidRPr="00076E23">
        <w:rPr>
          <w:highlight w:val="lightGray"/>
          <w:lang w:val="en-US"/>
        </w:rPr>
        <w:t xml:space="preserve">Down-regulation of Cinnamoyl-CoA Reductase inducessignificant changes of lignin profiles in transgenic tobaccoplants - Joel Piquemal, Catherine Lapierre, Kate Myton, Ann O’Connell, Wolfgang Schuch, Jacqueline Grima-Pettenati and Alain-M. </w:t>
      </w:r>
      <w:r w:rsidR="00076E23" w:rsidRPr="00076E23">
        <w:rPr>
          <w:highlight w:val="lightGray"/>
        </w:rPr>
        <w:t>Boudet</w:t>
      </w:r>
      <w:r w:rsidR="00076E23" w:rsidRPr="00076E23">
        <w:t>} (Mostra que ao diminuir a expressão da cinnamoyl-coA reductase</w:t>
      </w:r>
      <w:r w:rsidR="00076E23">
        <w:t xml:space="preserve"> há alteração na composição da lignina –unidade gua</w:t>
      </w:r>
      <w:r w:rsidR="00742C24">
        <w:t>ia</w:t>
      </w:r>
      <w:r w:rsidR="00076E23">
        <w:t>cyl diminui</w:t>
      </w:r>
      <w:r w:rsidR="00742C24">
        <w:t>-e redução na quantidade de lignina na planta</w:t>
      </w:r>
      <w:r w:rsidR="00076E23" w:rsidRPr="00076E23">
        <w:t>)</w:t>
      </w:r>
    </w:p>
    <w:p w:rsidR="00742C24" w:rsidRPr="00742C24" w:rsidRDefault="008F30B8" w:rsidP="004A4AF3">
      <w:hyperlink r:id="rId333" w:history="1">
        <w:r w:rsidR="00742C24" w:rsidRPr="00742C24">
          <w:rPr>
            <w:rStyle w:val="Hyperlink"/>
          </w:rPr>
          <w:t>http://onlinelibrary.wiley.com/doi/10.1046/j.1365-313X.2001.01140.x/epdf</w:t>
        </w:r>
      </w:hyperlink>
      <w:r w:rsidR="00742C24" w:rsidRPr="00742C24">
        <w:t xml:space="preserve"> {</w:t>
      </w:r>
      <w:r w:rsidR="00742C24" w:rsidRPr="00742C24">
        <w:rPr>
          <w:highlight w:val="lightGray"/>
        </w:rPr>
        <w:t>Strong decrease in lignin content without significant alteration of plant development is induced by simultaneous down-regulation of cinnamoyl CoA reductase (CCR) and cinnamyl alcohol dehydrogenase (CAD) in tobacco plants - Matthieu Chabannes, Abdellah Barakate, Catherine Lapierre, Jane M. Marita, John Ralph, Michel Pean,Saida Danoun, Claire Halpin, Jacqueline Grima-Pettenati and Alain Michel Boudet</w:t>
      </w:r>
      <w:r w:rsidR="00742C24" w:rsidRPr="00742C24">
        <w:t xml:space="preserve">} (outro artigo do mesmo grupo do artigo acima que novamente afirma que ao reduzir a expressão da cinnamoyl-coA reductase há redução na quantidade de </w:t>
      </w:r>
      <w:r w:rsidR="00742C24">
        <w:t>lignina.</w:t>
      </w:r>
      <w:r w:rsidR="00742C24" w:rsidRPr="00742C24">
        <w:t>)</w:t>
      </w:r>
    </w:p>
    <w:p w:rsidR="008E276A" w:rsidRPr="00742C24" w:rsidRDefault="008E276A" w:rsidP="004A4AF3"/>
    <w:p w:rsidR="00CD1954" w:rsidRPr="00AD2850" w:rsidRDefault="008F30B8" w:rsidP="00AD2850">
      <w:pPr>
        <w:rPr>
          <w:lang w:val="en-US"/>
        </w:rPr>
      </w:pPr>
      <w:hyperlink r:id="rId334" w:history="1">
        <w:r w:rsidR="00AD2850" w:rsidRPr="002C21CA">
          <w:rPr>
            <w:rStyle w:val="Hyperlink"/>
            <w:lang w:val="en-US"/>
          </w:rPr>
          <w:t>http://www.genetics.org/content/171/3/1257.full</w:t>
        </w:r>
      </w:hyperlink>
      <w:r w:rsidR="00AD2850">
        <w:rPr>
          <w:lang w:val="en-US"/>
        </w:rPr>
        <w:t xml:space="preserve"> </w:t>
      </w:r>
      <w:r w:rsidR="00AD2850" w:rsidRPr="00AD2850">
        <w:rPr>
          <w:highlight w:val="lightGray"/>
          <w:lang w:val="en-US"/>
        </w:rPr>
        <w:t xml:space="preserve">{Polymorphisms in Cinnamoyl CoA Reductase (CCR) Are Associated With Variation in Microfibril Angle in </w:t>
      </w:r>
      <w:r w:rsidR="00AD2850" w:rsidRPr="00AD2850">
        <w:rPr>
          <w:i/>
          <w:highlight w:val="lightGray"/>
          <w:lang w:val="en-US"/>
        </w:rPr>
        <w:t>Eucalyptus</w:t>
      </w:r>
      <w:r w:rsidR="00AD2850" w:rsidRPr="00AD2850">
        <w:rPr>
          <w:highlight w:val="lightGray"/>
          <w:lang w:val="en-US"/>
        </w:rPr>
        <w:t xml:space="preserve"> spp. - Bala R. Thumma, Maureen F. Nolan, Robert Evans, Gavin F. Moran</w:t>
      </w:r>
      <w:r w:rsidR="00AD2850">
        <w:rPr>
          <w:lang w:val="en-US"/>
        </w:rPr>
        <w:t xml:space="preserve">} </w:t>
      </w:r>
      <w:r w:rsidR="00AD2850" w:rsidRPr="00AD2850">
        <w:rPr>
          <w:lang w:val="en-US"/>
        </w:rPr>
        <w:t xml:space="preserve">(“In the </w:t>
      </w:r>
      <w:r w:rsidR="00AD2850" w:rsidRPr="00AD2850">
        <w:rPr>
          <w:b/>
          <w:lang w:val="en-US"/>
        </w:rPr>
        <w:t>biosynthetic pathway of lignins</w:t>
      </w:r>
      <w:r w:rsidR="00AD2850" w:rsidRPr="00AD2850">
        <w:rPr>
          <w:lang w:val="en-US"/>
        </w:rPr>
        <w:t xml:space="preserve">, enzymes belonging to the </w:t>
      </w:r>
      <w:r w:rsidR="00AD2850" w:rsidRPr="00AD2850">
        <w:rPr>
          <w:b/>
          <w:lang w:val="en-US"/>
        </w:rPr>
        <w:t>common phenylpropanoid pathway catalyze the reactions</w:t>
      </w:r>
      <w:r w:rsidR="00AD2850" w:rsidRPr="00AD2850">
        <w:rPr>
          <w:lang w:val="en-US"/>
        </w:rPr>
        <w:t xml:space="preserve">, starting with </w:t>
      </w:r>
      <w:r w:rsidR="00AD2850" w:rsidRPr="00AD2850">
        <w:rPr>
          <w:b/>
          <w:lang w:val="en-US"/>
        </w:rPr>
        <w:t>deamination of phenylalanine</w:t>
      </w:r>
      <w:r w:rsidR="00AD2850" w:rsidRPr="00AD2850">
        <w:rPr>
          <w:lang w:val="en-US"/>
        </w:rPr>
        <w:t xml:space="preserve"> and leading to the </w:t>
      </w:r>
      <w:r w:rsidR="00AD2850" w:rsidRPr="00AD2850">
        <w:rPr>
          <w:b/>
          <w:lang w:val="en-US"/>
        </w:rPr>
        <w:t>synthesis of hydroxycinnamoyl CoA esters</w:t>
      </w:r>
      <w:r w:rsidR="00AD2850" w:rsidRPr="00AD2850">
        <w:rPr>
          <w:lang w:val="en-US"/>
        </w:rPr>
        <w:t xml:space="preserve">. </w:t>
      </w:r>
      <w:r w:rsidR="00AD2850" w:rsidRPr="00AD2850">
        <w:rPr>
          <w:b/>
          <w:lang w:val="en-US"/>
        </w:rPr>
        <w:t>Hydroxycinnamoyl CoA esters</w:t>
      </w:r>
      <w:r w:rsidR="00AD2850" w:rsidRPr="00AD2850">
        <w:rPr>
          <w:lang w:val="en-US"/>
        </w:rPr>
        <w:t xml:space="preserve"> are </w:t>
      </w:r>
      <w:r w:rsidR="00AD2850" w:rsidRPr="00AD2850">
        <w:rPr>
          <w:b/>
          <w:lang w:val="en-US"/>
        </w:rPr>
        <w:t>directed toward lignin synthesis</w:t>
      </w:r>
      <w:r w:rsidR="00AD2850" w:rsidRPr="00AD2850">
        <w:rPr>
          <w:lang w:val="en-US"/>
        </w:rPr>
        <w:t xml:space="preserve"> through </w:t>
      </w:r>
      <w:r w:rsidR="00AD2850" w:rsidRPr="00AD2850">
        <w:rPr>
          <w:b/>
          <w:lang w:val="en-US"/>
        </w:rPr>
        <w:t>two enzymes</w:t>
      </w:r>
      <w:r w:rsidR="00AD2850" w:rsidRPr="00AD2850">
        <w:rPr>
          <w:lang w:val="en-US"/>
        </w:rPr>
        <w:t xml:space="preserve">. </w:t>
      </w:r>
      <w:r w:rsidR="00AD2850" w:rsidRPr="00AD2850">
        <w:rPr>
          <w:b/>
          <w:lang w:val="en-US"/>
        </w:rPr>
        <w:t>Cinnamoyl CoA reductase (CCR) converts hydroxycinnamoyl CoA esters into cinnamaldehydes</w:t>
      </w:r>
      <w:r w:rsidR="00AD2850" w:rsidRPr="00AD2850">
        <w:rPr>
          <w:lang w:val="en-US"/>
        </w:rPr>
        <w:t xml:space="preserve">, and </w:t>
      </w:r>
      <w:r w:rsidR="00AD2850" w:rsidRPr="00AD2850">
        <w:rPr>
          <w:b/>
          <w:lang w:val="en-US"/>
        </w:rPr>
        <w:t>cinnamoyl alcohol dehydrogenase (CAD) catalyzes the reduction of cinnamaldehydes into hydroxycinnamoyl alcohols, the precursors of lignin</w:t>
      </w:r>
      <w:r w:rsidR="00AD2850" w:rsidRPr="00AD2850">
        <w:rPr>
          <w:lang w:val="en-US"/>
        </w:rPr>
        <w:t>”)</w:t>
      </w:r>
    </w:p>
    <w:p w:rsidR="005C48ED" w:rsidRPr="0076261D" w:rsidRDefault="005C48ED" w:rsidP="00DF1FFF">
      <w:pPr>
        <w:tabs>
          <w:tab w:val="left" w:pos="4980"/>
        </w:tabs>
        <w:rPr>
          <w:lang w:val="en-US"/>
        </w:rPr>
      </w:pPr>
    </w:p>
    <w:p w:rsidR="005C48ED" w:rsidRDefault="005C48ED" w:rsidP="000E2B30">
      <w:proofErr w:type="gramStart"/>
      <w:r w:rsidRPr="00B7302A">
        <w:t>galactoside</w:t>
      </w:r>
      <w:proofErr w:type="gramEnd"/>
      <w:r w:rsidRPr="00B7302A">
        <w:t xml:space="preserve"> 2-α-L-fucosyltransferase</w:t>
      </w:r>
      <w:r w:rsidR="00DE35E5">
        <w:t xml:space="preserve"> </w:t>
      </w:r>
      <w:r w:rsidR="00DE35E5" w:rsidRPr="00B7302A">
        <w:t>(EC 2.4.1.69)</w:t>
      </w:r>
      <w:r w:rsidR="00EF7F0B">
        <w:t xml:space="preserve"> (difícil dizer a que se relaciona. Tem muitos estudos em bactérias e humanos, mas em plantas, como destaca o atigo abaixo, tem poucos estudos, sendo complicado achar artigos sobre essas enzimas. Por isso, somente saber que é uma galactoside 2-</w:t>
      </w:r>
      <w:r w:rsidR="00EF7F0B" w:rsidRPr="00EF7F0B">
        <w:t xml:space="preserve"> </w:t>
      </w:r>
      <w:r w:rsidR="00EF7F0B" w:rsidRPr="00B7302A">
        <w:t>α-L-fucosyltransferase</w:t>
      </w:r>
      <w:r w:rsidR="00EF7F0B">
        <w:t xml:space="preserve"> não é muito informativo. Outro ponto a se destacar é que chamar de </w:t>
      </w:r>
      <w:r w:rsidR="00EF7F0B" w:rsidRPr="00B7302A">
        <w:t>galactoside</w:t>
      </w:r>
      <w:r w:rsidR="00EF7F0B">
        <w:t xml:space="preserve"> </w:t>
      </w:r>
      <w:r w:rsidR="00EF7F0B" w:rsidRPr="00B7302A">
        <w:t>α-L-fucosyltransferase</w:t>
      </w:r>
      <w:r w:rsidR="00EF7F0B">
        <w:t xml:space="preserve"> parece ser uma redundância, uma vez que, de acordo com o segundo artigo, as ligações 1,</w:t>
      </w:r>
      <w:r w:rsidR="00EF7F0B" w:rsidRPr="00B7302A">
        <w:t>2</w:t>
      </w:r>
      <w:r w:rsidR="00EF7F0B">
        <w:t>-</w:t>
      </w:r>
      <w:r w:rsidR="00EF7F0B" w:rsidRPr="00B7302A">
        <w:t>α</w:t>
      </w:r>
      <w:r w:rsidR="00EF7F0B">
        <w:t xml:space="preserve"> sempre são feitas entre a fucose –o açúcar que está sendo transferido/ligado à molécula- e uma galactose –que é a molécula receptora-).</w:t>
      </w:r>
    </w:p>
    <w:p w:rsidR="00EF7F0B" w:rsidRDefault="008F30B8" w:rsidP="00EF7F0B">
      <w:pPr>
        <w:rPr>
          <w:lang w:val="en-US"/>
        </w:rPr>
      </w:pPr>
      <w:hyperlink r:id="rId335" w:history="1">
        <w:r w:rsidR="00EF7F0B" w:rsidRPr="00DE70D9">
          <w:rPr>
            <w:rStyle w:val="Hyperlink"/>
            <w:lang w:val="en-US"/>
          </w:rPr>
          <w:t>http://www.plantphysiol.org/content/127/4/1595.full</w:t>
        </w:r>
      </w:hyperlink>
      <w:r w:rsidR="00EF7F0B">
        <w:rPr>
          <w:lang w:val="en-US"/>
        </w:rPr>
        <w:t xml:space="preserve"> </w:t>
      </w:r>
      <w:r w:rsidR="00EF7F0B" w:rsidRPr="00EF7F0B">
        <w:rPr>
          <w:lang w:val="en-US"/>
        </w:rPr>
        <w:t>{</w:t>
      </w:r>
      <w:r w:rsidR="00EF7F0B" w:rsidRPr="00EF7F0B">
        <w:rPr>
          <w:highlight w:val="lightGray"/>
          <w:lang w:val="en-US"/>
        </w:rPr>
        <w:t xml:space="preserve">Characterization of a Family of </w:t>
      </w:r>
      <w:r w:rsidR="00EF7F0B" w:rsidRPr="00EF7F0B">
        <w:rPr>
          <w:i/>
          <w:highlight w:val="lightGray"/>
          <w:lang w:val="en-US"/>
        </w:rPr>
        <w:t>Arabidopsis</w:t>
      </w:r>
      <w:r w:rsidR="00EF7F0B" w:rsidRPr="00EF7F0B">
        <w:rPr>
          <w:highlight w:val="lightGray"/>
          <w:lang w:val="en-US"/>
        </w:rPr>
        <w:t xml:space="preserve"> Genes Related to Xyloglucan Fucosyltransferase - Rodrigo Sarria, Tanya A. Wagner, Malcolm A. O'Neill, Ahmed Faik, Curtis G. Wilkerson, Kenneth Keegstra and Natasha V. Raikhel</w:t>
      </w:r>
      <w:r w:rsidR="00EF7F0B" w:rsidRPr="00EF7F0B">
        <w:rPr>
          <w:lang w:val="en-US"/>
        </w:rPr>
        <w:t>} (</w:t>
      </w:r>
      <w:r w:rsidR="00EF7F0B">
        <w:rPr>
          <w:lang w:val="en-US"/>
        </w:rPr>
        <w:t>“</w:t>
      </w:r>
      <w:r w:rsidR="00EF7F0B" w:rsidRPr="00EF7F0B">
        <w:rPr>
          <w:lang w:val="en-US"/>
        </w:rPr>
        <w:t>Because few plant fucosyltransferases have been biochemically and molecularly characterized (Oriol et al., 1999), it is not possible to predict the functions of the enzymes related to AtFUT1</w:t>
      </w:r>
      <w:r w:rsidR="00EF7F0B">
        <w:rPr>
          <w:lang w:val="en-US"/>
        </w:rPr>
        <w:t xml:space="preserve"> –</w:t>
      </w:r>
      <w:r w:rsidR="00EF7F0B" w:rsidRPr="00EF7F0B">
        <w:rPr>
          <w:i/>
          <w:lang w:val="en-US"/>
        </w:rPr>
        <w:t>Arabidopsis thaliana</w:t>
      </w:r>
      <w:r w:rsidR="00EF7F0B">
        <w:rPr>
          <w:lang w:val="en-US"/>
        </w:rPr>
        <w:t xml:space="preserve"> fucosyltrnasferase 1, que é uma xyloglucan fucosyltransferase-</w:t>
      </w:r>
      <w:r w:rsidR="00EF7F0B" w:rsidRPr="00EF7F0B">
        <w:rPr>
          <w:lang w:val="en-US"/>
        </w:rPr>
        <w:t xml:space="preserve"> based only on their amino acid sequence. In contrast, many fucosyltransferases have been characterized in bacteria and other eukaryotes because extracellular Fuc is important in cell recognition and signaling.</w:t>
      </w:r>
      <w:r w:rsidR="00EF7F0B">
        <w:rPr>
          <w:lang w:val="en-US"/>
        </w:rPr>
        <w:t>” “…</w:t>
      </w:r>
      <w:r w:rsidR="00EF7F0B" w:rsidRPr="00EF7F0B">
        <w:rPr>
          <w:lang w:val="en-US"/>
        </w:rPr>
        <w:t>there are numerous putative fucosyltransferase genes present in microorganisms, plants, and animals with unknown biological functions and substrate specificities.</w:t>
      </w:r>
      <w:r w:rsidR="00EF7F0B">
        <w:rPr>
          <w:lang w:val="en-US"/>
        </w:rPr>
        <w:t>”</w:t>
      </w:r>
      <w:r w:rsidR="00EF7F0B" w:rsidRPr="00EF7F0B">
        <w:rPr>
          <w:lang w:val="en-US"/>
        </w:rPr>
        <w:t>)</w:t>
      </w:r>
    </w:p>
    <w:p w:rsidR="00EF7F0B" w:rsidRDefault="008F30B8" w:rsidP="00EF7F0B">
      <w:pPr>
        <w:rPr>
          <w:lang w:val="en-US"/>
        </w:rPr>
      </w:pPr>
      <w:hyperlink r:id="rId336" w:history="1">
        <w:r w:rsidR="00EF7F0B" w:rsidRPr="00DE70D9">
          <w:rPr>
            <w:rStyle w:val="Hyperlink"/>
            <w:lang w:val="en-US"/>
          </w:rPr>
          <w:t>http://glycob.oxfordjournals.org/content/8/1/87.full</w:t>
        </w:r>
      </w:hyperlink>
      <w:r w:rsidR="00EF7F0B">
        <w:rPr>
          <w:lang w:val="en-US"/>
        </w:rPr>
        <w:t xml:space="preserve"> {</w:t>
      </w:r>
      <w:r w:rsidR="00EF7F0B" w:rsidRPr="00EF7F0B">
        <w:rPr>
          <w:highlight w:val="lightGray"/>
          <w:lang w:val="en-US"/>
        </w:rPr>
        <w:t>Conserved structural features in eukaryotic and prokaryotic fucosyltransferases - Christelle Breton, Rafael Oriol and Anne Imberty</w:t>
      </w:r>
      <w:r w:rsidR="00EF7F0B">
        <w:rPr>
          <w:lang w:val="en-US"/>
        </w:rPr>
        <w:t>} (“</w:t>
      </w:r>
      <w:r w:rsidR="00EF7F0B" w:rsidRPr="00EF7F0B">
        <w:rPr>
          <w:lang w:val="en-US"/>
        </w:rPr>
        <w:t>Fucosyltransferases are the enzymes transferring fucose from GDP-Fuc to Gal in an α1,2-linkage and to GlcNAc in α1,3-, α1,4-, or α1,6-linkages.</w:t>
      </w:r>
      <w:r w:rsidR="00EF7F0B">
        <w:rPr>
          <w:lang w:val="en-US"/>
        </w:rPr>
        <w:t>”)</w:t>
      </w:r>
    </w:p>
    <w:p w:rsidR="0073357E" w:rsidRDefault="0073357E" w:rsidP="00EF7F0B">
      <w:pPr>
        <w:rPr>
          <w:lang w:val="en-US"/>
        </w:rPr>
      </w:pPr>
    </w:p>
    <w:p w:rsidR="0073357E" w:rsidRDefault="0073357E" w:rsidP="00EF7F0B">
      <w:proofErr w:type="gramStart"/>
      <w:r w:rsidRPr="00D7387B">
        <w:t>anthocyanin</w:t>
      </w:r>
      <w:proofErr w:type="gramEnd"/>
      <w:r w:rsidRPr="00D7387B">
        <w:t xml:space="preserve"> 5-o-glucosyltransferase</w:t>
      </w:r>
      <w:r w:rsidR="00D7387B" w:rsidRPr="00D7387B">
        <w:t xml:space="preserve"> (é uma enzima bastante interessante que glicosila a antoc</w:t>
      </w:r>
      <w:r w:rsidR="00B200A8">
        <w:t>i</w:t>
      </w:r>
      <w:r w:rsidR="00D7387B" w:rsidRPr="00D7387B">
        <w:t>anina na posiç</w:t>
      </w:r>
      <w:r w:rsidR="00D7387B">
        <w:t xml:space="preserve">ão 5, sendo que o mais comum é a glicosilação na posição 3. Eu não fui muito a fundo, mas de acordo com o primeiro artigo parece que essa glicosilação na posição 5 permite a ligação entre duas antocianidinas com diferentes glicosilações na posição 3, funcionando como uma ponte entre elas. Com isso geram-se combinações de cores. Pelo segundo artigo só fica claro que essa glicosilação na posição 5, mesmo que não faça essa ponte entre antocianinas, é capaz, </w:t>
      </w:r>
      <w:r w:rsidR="00D7387B">
        <w:rPr>
          <w:i/>
        </w:rPr>
        <w:t>per se</w:t>
      </w:r>
      <w:r w:rsidR="00D7387B">
        <w:t>, de gerar alteração na coloração da flor das plantas. De qualquer forma não há dúvida de que é NCW.</w:t>
      </w:r>
      <w:r w:rsidR="00D7387B" w:rsidRPr="00D7387B">
        <w:t>)</w:t>
      </w:r>
    </w:p>
    <w:p w:rsidR="00D7387B" w:rsidRDefault="008F30B8" w:rsidP="00D7387B">
      <w:hyperlink r:id="rId337" w:history="1">
        <w:r w:rsidR="00D7387B" w:rsidRPr="00D7387B">
          <w:rPr>
            <w:rStyle w:val="Hyperlink"/>
          </w:rPr>
          <w:t>http://www.jbc.org/content/274/11/7405.full</w:t>
        </w:r>
      </w:hyperlink>
      <w:r w:rsidR="00D7387B" w:rsidRPr="00D7387B">
        <w:t xml:space="preserve"> {</w:t>
      </w:r>
      <w:r w:rsidR="00D7387B" w:rsidRPr="00D7387B">
        <w:rPr>
          <w:highlight w:val="lightGray"/>
        </w:rPr>
        <w:t>Molecular Cloning and Biochemical Characterization of a Novel Anthocyanin 5-O-Glucosyltransferase by mRNA Differential Display for Plant Forms Regarding Anthocyanin - Mami Yamazaki, Zhizhong Gong, Masako Fukuchi-Mizutani, Yuko Fukui, Yoshikazu Tanaka, Takaaki Kusumi and Kazuki Saito</w:t>
      </w:r>
      <w:r w:rsidR="00D7387B">
        <w:t>}</w:t>
      </w:r>
    </w:p>
    <w:p w:rsidR="00D7387B" w:rsidRPr="00D7387B" w:rsidRDefault="008F30B8" w:rsidP="00D7387B">
      <w:pPr>
        <w:rPr>
          <w:lang w:val="en-US"/>
        </w:rPr>
      </w:pPr>
      <w:hyperlink r:id="rId338" w:history="1">
        <w:r w:rsidR="00D7387B" w:rsidRPr="00D7387B">
          <w:rPr>
            <w:rStyle w:val="Hyperlink"/>
            <w:lang w:val="en-US"/>
          </w:rPr>
          <w:t>http://jxb.oxfordjournals.org/content/59/6/1241.full</w:t>
        </w:r>
      </w:hyperlink>
      <w:r w:rsidR="00D7387B" w:rsidRPr="00D7387B">
        <w:rPr>
          <w:lang w:val="en-US"/>
        </w:rPr>
        <w:t xml:space="preserve"> {</w:t>
      </w:r>
      <w:r w:rsidR="00D7387B" w:rsidRPr="00D7387B">
        <w:rPr>
          <w:highlight w:val="lightGray"/>
          <w:lang w:val="en-US"/>
        </w:rPr>
        <w:t>Cloning and characterization of the UDP-glucose:anthocyanin 5-O-glucosyltransferase gene from blue-flowered gentian - Takashi Nakatsuka, Kei Sato, Hideyuki Takahashi, Saburo Yamamura and Masahiro Nishihara</w:t>
      </w:r>
      <w:r w:rsidR="00D7387B" w:rsidRPr="00D7387B">
        <w:rPr>
          <w:lang w:val="en-US"/>
        </w:rPr>
        <w:t>}</w:t>
      </w:r>
    </w:p>
    <w:p w:rsidR="0073357E" w:rsidRDefault="0073357E" w:rsidP="00EF7F0B">
      <w:pPr>
        <w:rPr>
          <w:lang w:val="en-US"/>
        </w:rPr>
      </w:pPr>
    </w:p>
    <w:p w:rsidR="0076261D" w:rsidRPr="0076261D" w:rsidRDefault="0076261D" w:rsidP="00EF7F0B">
      <w:proofErr w:type="gramStart"/>
      <w:r>
        <w:t>exohydolase</w:t>
      </w:r>
      <w:proofErr w:type="gramEnd"/>
      <w:r>
        <w:t>/exhydrolase – misspell de exohydrolase, que pode se referir a uma infinidade de enzimas.</w:t>
      </w:r>
    </w:p>
    <w:p w:rsidR="004413F2" w:rsidRPr="0076261D" w:rsidRDefault="004413F2" w:rsidP="00F87EFD"/>
    <w:p w:rsidR="00774804" w:rsidRDefault="00C64BEC" w:rsidP="00F87EFD">
      <w:r>
        <w:t xml:space="preserve">Hexosyltransferase </w:t>
      </w:r>
      <w:r w:rsidR="003A62F4">
        <w:t>–</w:t>
      </w:r>
      <w:r>
        <w:t xml:space="preserve"> </w:t>
      </w:r>
      <w:r w:rsidR="003A62F4">
        <w:t>é um grupo de enzimas, 2.4.1.-.</w:t>
      </w:r>
    </w:p>
    <w:p w:rsidR="003A62F4" w:rsidRDefault="008F30B8" w:rsidP="00F87EFD">
      <w:pPr>
        <w:rPr>
          <w:rStyle w:val="Hyperlink"/>
        </w:rPr>
      </w:pPr>
      <w:hyperlink r:id="rId339" w:history="1">
        <w:r w:rsidR="003A62F4" w:rsidRPr="00B17B75">
          <w:rPr>
            <w:rStyle w:val="Hyperlink"/>
          </w:rPr>
          <w:t>http://www.chem.qmul.ac.uk/iubmb/enzyme/EC2/4/1/</w:t>
        </w:r>
      </w:hyperlink>
    </w:p>
    <w:p w:rsidR="00527A22" w:rsidRDefault="00527A22" w:rsidP="00F87EFD">
      <w:pPr>
        <w:rPr>
          <w:rStyle w:val="Hyperlink"/>
        </w:rPr>
      </w:pPr>
    </w:p>
    <w:p w:rsidR="00527A22" w:rsidRDefault="00527A22" w:rsidP="00F87EFD">
      <w:r>
        <w:t>H</w:t>
      </w:r>
      <w:r w:rsidRPr="00527A22">
        <w:t>evamine-A like</w:t>
      </w:r>
      <w:r>
        <w:t>,</w:t>
      </w:r>
      <w:r w:rsidRPr="00527A22">
        <w:t xml:space="preserve"> hevamine-A precursor</w:t>
      </w:r>
      <w:r>
        <w:t>,</w:t>
      </w:r>
      <w:r w:rsidRPr="00527A22">
        <w:t xml:space="preserve"> hevamine</w:t>
      </w:r>
      <w:r>
        <w:t xml:space="preserve"> (</w:t>
      </w:r>
      <w:r w:rsidR="00FF3FD8">
        <w:t xml:space="preserve">NCW </w:t>
      </w:r>
      <w:r>
        <w:t>A hevamine é uma chitinase -quitinase- da nossa seringueira –</w:t>
      </w:r>
      <w:r w:rsidRPr="00527A22">
        <w:rPr>
          <w:i/>
        </w:rPr>
        <w:t>Hevea brasiliensis</w:t>
      </w:r>
      <w:r>
        <w:t>, daí o nome da enzima- pertencente à família GH 18. Além da função de chitinase essa enzima também age como lysozyme -lisozima-</w:t>
      </w:r>
      <w:r w:rsidR="00FF3FD8">
        <w:lastRenderedPageBreak/>
        <w:t>,</w:t>
      </w:r>
      <w:r>
        <w:t xml:space="preserve"> tal qual outras chitinases. Existe tanto a hevamine A como a hevamine B, mas ambas têm função de chitinase/lysozyme.)</w:t>
      </w:r>
    </w:p>
    <w:p w:rsidR="00527A22" w:rsidRDefault="008F30B8" w:rsidP="00527A22">
      <w:pPr>
        <w:rPr>
          <w:lang w:val="en-US"/>
        </w:rPr>
      </w:pPr>
      <w:hyperlink r:id="rId340" w:history="1">
        <w:r w:rsidR="00527A22" w:rsidRPr="00527A22">
          <w:rPr>
            <w:rStyle w:val="Hyperlink"/>
            <w:lang w:val="en-US"/>
          </w:rPr>
          <w:t>http://www.sciencedirect.com/science/article/pii/S0969212694001200</w:t>
        </w:r>
      </w:hyperlink>
      <w:r w:rsidR="00527A22" w:rsidRPr="00527A22">
        <w:rPr>
          <w:lang w:val="en-US"/>
        </w:rPr>
        <w:t xml:space="preserve"> {</w:t>
      </w:r>
      <w:r w:rsidR="00527A22" w:rsidRPr="00527A22">
        <w:rPr>
          <w:highlight w:val="lightGray"/>
          <w:lang w:val="en-US"/>
        </w:rPr>
        <w:t>Crystal structures of hevamine, a plant defence protein with chitinase and lysozyme activity, and its complex with an inhibitor - Anke C</w:t>
      </w:r>
      <w:r w:rsidR="00870DD0">
        <w:rPr>
          <w:highlight w:val="lightGray"/>
          <w:lang w:val="en-US"/>
        </w:rPr>
        <w:t>.</w:t>
      </w:r>
      <w:r w:rsidR="00527A22" w:rsidRPr="00527A22">
        <w:rPr>
          <w:highlight w:val="lightGray"/>
          <w:lang w:val="en-US"/>
        </w:rPr>
        <w:t xml:space="preserve"> Terwisscha van Scheltinga, Kor H</w:t>
      </w:r>
      <w:r w:rsidR="00870DD0">
        <w:rPr>
          <w:highlight w:val="lightGray"/>
          <w:lang w:val="en-US"/>
        </w:rPr>
        <w:t>.</w:t>
      </w:r>
      <w:r w:rsidR="00527A22" w:rsidRPr="00527A22">
        <w:rPr>
          <w:highlight w:val="lightGray"/>
          <w:lang w:val="en-US"/>
        </w:rPr>
        <w:t xml:space="preserve"> Kalk, Jaap J</w:t>
      </w:r>
      <w:r w:rsidR="00870DD0">
        <w:rPr>
          <w:highlight w:val="lightGray"/>
          <w:lang w:val="en-US"/>
        </w:rPr>
        <w:t>.</w:t>
      </w:r>
      <w:r w:rsidR="00527A22" w:rsidRPr="00527A22">
        <w:rPr>
          <w:highlight w:val="lightGray"/>
          <w:lang w:val="en-US"/>
        </w:rPr>
        <w:t xml:space="preserve"> Beintema, Bauke W</w:t>
      </w:r>
      <w:r w:rsidR="00870DD0">
        <w:rPr>
          <w:highlight w:val="lightGray"/>
          <w:lang w:val="en-US"/>
        </w:rPr>
        <w:t>.</w:t>
      </w:r>
      <w:r w:rsidR="00527A22" w:rsidRPr="00527A22">
        <w:rPr>
          <w:highlight w:val="lightGray"/>
          <w:lang w:val="en-US"/>
        </w:rPr>
        <w:t xml:space="preserve"> Dijkstra</w:t>
      </w:r>
      <w:r w:rsidR="00527A22" w:rsidRPr="00527A22">
        <w:rPr>
          <w:lang w:val="en-US"/>
        </w:rPr>
        <w:t>}</w:t>
      </w:r>
    </w:p>
    <w:p w:rsidR="00527A22" w:rsidRDefault="008F30B8" w:rsidP="00527A22">
      <w:pPr>
        <w:rPr>
          <w:lang w:val="en-US"/>
        </w:rPr>
      </w:pPr>
      <w:hyperlink r:id="rId341" w:history="1">
        <w:r w:rsidR="00870DD0" w:rsidRPr="00366AD0">
          <w:rPr>
            <w:rStyle w:val="Hyperlink"/>
            <w:lang w:val="en-US"/>
          </w:rPr>
          <w:t>http://www.sciencedirect.com/science/article/pii/S0022283696905100</w:t>
        </w:r>
      </w:hyperlink>
      <w:r w:rsidR="00870DD0">
        <w:rPr>
          <w:lang w:val="en-US"/>
        </w:rPr>
        <w:t xml:space="preserve"> </w:t>
      </w:r>
      <w:r w:rsidR="00527A22">
        <w:rPr>
          <w:lang w:val="en-US"/>
        </w:rPr>
        <w:t>{</w:t>
      </w:r>
      <w:r w:rsidR="00527A22" w:rsidRPr="00870DD0">
        <w:rPr>
          <w:highlight w:val="lightGray"/>
          <w:lang w:val="en-US"/>
        </w:rPr>
        <w:t>The 1.8 Å Resolution Structure of Hevamine, a Plant Chitinase/Lysozyme, and Analysis of the Conserved Sequence and Structure Motifs of Glycosyl Hydrolase Family 18 - Anke C. Terwisscha van Scheltinga, Michael Hennig, Bauke W. Dijkstra</w:t>
      </w:r>
      <w:r w:rsidR="00527A22">
        <w:rPr>
          <w:lang w:val="en-US"/>
        </w:rPr>
        <w:t>}</w:t>
      </w:r>
    </w:p>
    <w:p w:rsidR="00870DD0" w:rsidRDefault="008F30B8" w:rsidP="00870DD0">
      <w:pPr>
        <w:rPr>
          <w:lang w:val="en-US"/>
        </w:rPr>
      </w:pPr>
      <w:hyperlink r:id="rId342" w:history="1">
        <w:r w:rsidR="00870DD0" w:rsidRPr="00366AD0">
          <w:rPr>
            <w:rStyle w:val="Hyperlink"/>
            <w:lang w:val="en-US"/>
          </w:rPr>
          <w:t>http://onlinelibrary.wiley.com/doi/10.1046/j.0014-2956.2001.02721.x/full</w:t>
        </w:r>
      </w:hyperlink>
      <w:r w:rsidR="00870DD0">
        <w:rPr>
          <w:lang w:val="en-US"/>
        </w:rPr>
        <w:t xml:space="preserve"> {</w:t>
      </w:r>
      <w:r w:rsidR="00870DD0" w:rsidRPr="00870DD0">
        <w:rPr>
          <w:highlight w:val="lightGray"/>
          <w:lang w:val="en-US"/>
        </w:rPr>
        <w:t xml:space="preserve">Expression and characterization of active site mutants of hevamine, a chitinase from the rubber tree </w:t>
      </w:r>
      <w:r w:rsidR="00870DD0" w:rsidRPr="00870DD0">
        <w:rPr>
          <w:i/>
          <w:highlight w:val="lightGray"/>
          <w:lang w:val="en-US"/>
        </w:rPr>
        <w:t>Hevea brasiliensis</w:t>
      </w:r>
      <w:r w:rsidR="00870DD0" w:rsidRPr="00870DD0">
        <w:rPr>
          <w:highlight w:val="lightGray"/>
          <w:lang w:val="en-US"/>
        </w:rPr>
        <w:t xml:space="preserve"> - Evert Bokma, Henriëtte J. Rozeboom, Mark Sibbald, Bauke W. Dijkstra, Jaap J. Beintema</w:t>
      </w:r>
      <w:r w:rsidR="00870DD0">
        <w:rPr>
          <w:lang w:val="en-US"/>
        </w:rPr>
        <w:t>}</w:t>
      </w:r>
    </w:p>
    <w:p w:rsidR="00870DD0" w:rsidRDefault="008F30B8" w:rsidP="00870DD0">
      <w:pPr>
        <w:rPr>
          <w:lang w:val="en-US"/>
        </w:rPr>
      </w:pPr>
      <w:hyperlink r:id="rId343" w:history="1">
        <w:r w:rsidR="00870DD0" w:rsidRPr="00366AD0">
          <w:rPr>
            <w:rStyle w:val="Hyperlink"/>
            <w:lang w:val="en-US"/>
          </w:rPr>
          <w:t>http://onlinelibrary.wiley.com/doi/10.1111/j.1432-1033.1991.tb21057.x/pdf</w:t>
        </w:r>
      </w:hyperlink>
      <w:r w:rsidR="00870DD0">
        <w:rPr>
          <w:lang w:val="en-US"/>
        </w:rPr>
        <w:t xml:space="preserve"> {</w:t>
      </w:r>
      <w:r w:rsidR="00870DD0" w:rsidRPr="00870DD0">
        <w:rPr>
          <w:highlight w:val="lightGray"/>
          <w:lang w:val="en-US"/>
        </w:rPr>
        <w:t xml:space="preserve">The primary structure of hevamine, an enzyme with lysozyme/chitinase activity from </w:t>
      </w:r>
      <w:r w:rsidR="00870DD0" w:rsidRPr="00870DD0">
        <w:rPr>
          <w:i/>
          <w:highlight w:val="lightGray"/>
          <w:lang w:val="en-US"/>
        </w:rPr>
        <w:t>Hevea brasiliensis</w:t>
      </w:r>
      <w:r w:rsidR="00870DD0" w:rsidRPr="00870DD0">
        <w:rPr>
          <w:highlight w:val="lightGray"/>
          <w:lang w:val="en-US"/>
        </w:rPr>
        <w:t xml:space="preserve"> latex - Peter A. JEKEL, J. Bernard H. HARTMANN and Jaap J. BEINTEMA</w:t>
      </w:r>
      <w:r w:rsidR="00870DD0">
        <w:rPr>
          <w:lang w:val="en-US"/>
        </w:rPr>
        <w:t>}</w:t>
      </w:r>
    </w:p>
    <w:p w:rsidR="001116B4" w:rsidRDefault="001116B4" w:rsidP="00870DD0">
      <w:pPr>
        <w:rPr>
          <w:lang w:val="en-US"/>
        </w:rPr>
      </w:pPr>
    </w:p>
    <w:p w:rsidR="001116B4" w:rsidRPr="00F05E32" w:rsidRDefault="001116B4" w:rsidP="00870DD0">
      <w:pPr>
        <w:rPr>
          <w:rFonts w:ascii="Arial" w:hAnsi="Arial" w:cs="Arial"/>
          <w:color w:val="000000"/>
          <w:sz w:val="20"/>
          <w:szCs w:val="20"/>
          <w:shd w:val="clear" w:color="auto" w:fill="FFFFFF"/>
          <w:lang w:val="en-US"/>
        </w:rPr>
      </w:pPr>
      <w:r w:rsidRPr="00F36D6C">
        <w:rPr>
          <w:rFonts w:ascii="Arial" w:hAnsi="Arial" w:cs="Arial"/>
          <w:color w:val="000000"/>
          <w:sz w:val="20"/>
          <w:szCs w:val="20"/>
          <w:shd w:val="clear" w:color="auto" w:fill="FFFFFF"/>
        </w:rPr>
        <w:t>1,3-</w:t>
      </w:r>
      <w:r>
        <w:rPr>
          <w:rFonts w:ascii="Arial" w:hAnsi="Arial" w:cs="Arial"/>
          <w:color w:val="000000"/>
          <w:sz w:val="20"/>
          <w:szCs w:val="20"/>
          <w:shd w:val="clear" w:color="auto" w:fill="FFFFFF"/>
        </w:rPr>
        <w:t>β</w:t>
      </w:r>
      <w:r w:rsidRPr="00F36D6C">
        <w:rPr>
          <w:rFonts w:ascii="Arial" w:hAnsi="Arial" w:cs="Arial"/>
          <w:color w:val="000000"/>
          <w:sz w:val="20"/>
          <w:szCs w:val="20"/>
          <w:shd w:val="clear" w:color="auto" w:fill="FFFFFF"/>
        </w:rPr>
        <w:t>-glucan syn</w:t>
      </w:r>
      <w:r w:rsidR="00D55822" w:rsidRPr="00F36D6C">
        <w:rPr>
          <w:rFonts w:ascii="Arial" w:hAnsi="Arial" w:cs="Arial"/>
          <w:color w:val="000000"/>
          <w:sz w:val="20"/>
          <w:szCs w:val="20"/>
          <w:shd w:val="clear" w:color="auto" w:fill="FFFFFF"/>
        </w:rPr>
        <w:t>thase e/ou callose synthase (</w:t>
      </w:r>
      <w:r w:rsidR="00F36D6C" w:rsidRPr="00F36D6C">
        <w:rPr>
          <w:rFonts w:ascii="Arial" w:hAnsi="Arial" w:cs="Arial"/>
          <w:color w:val="000000"/>
          <w:sz w:val="20"/>
          <w:szCs w:val="20"/>
          <w:shd w:val="clear" w:color="auto" w:fill="FFFFFF"/>
        </w:rPr>
        <w:t xml:space="preserve">relação da calose com a parede ainda está bastante confuse para mim. </w:t>
      </w:r>
      <w:r w:rsidR="00F36D6C">
        <w:rPr>
          <w:rFonts w:ascii="Arial" w:hAnsi="Arial" w:cs="Arial"/>
          <w:color w:val="000000"/>
          <w:sz w:val="20"/>
          <w:szCs w:val="20"/>
          <w:shd w:val="clear" w:color="auto" w:fill="FFFFFF"/>
        </w:rPr>
        <w:t>A hemicelulose é o betaglucano de ligação mista, mas a calose é um beta glucano só com ligações 1,3, então não é hemicelose, tendo inclusive uma classificação própria, a calose. Pelos artigos fica claro que a calose pode ter diversas funções, desde a ação no plasmodesmo, defesa contra patógenos e importância para divisão celular. Alguns artigos até mencionam a parede, mas nesse caso ela seria</w:t>
      </w:r>
      <w:r w:rsidR="000879E9">
        <w:rPr>
          <w:rFonts w:ascii="Arial" w:hAnsi="Arial" w:cs="Arial"/>
          <w:color w:val="000000"/>
          <w:sz w:val="20"/>
          <w:szCs w:val="20"/>
          <w:shd w:val="clear" w:color="auto" w:fill="FFFFFF"/>
        </w:rPr>
        <w:t xml:space="preserve"> um novo domínio, só da calose?</w:t>
      </w:r>
      <w:r w:rsidR="008E3D01">
        <w:rPr>
          <w:rFonts w:ascii="Arial" w:hAnsi="Arial" w:cs="Arial"/>
          <w:color w:val="000000"/>
          <w:sz w:val="20"/>
          <w:szCs w:val="20"/>
          <w:shd w:val="clear" w:color="auto" w:fill="FFFFFF"/>
        </w:rPr>
        <w:t xml:space="preserve"> </w:t>
      </w:r>
      <w:r w:rsidR="008E3D01" w:rsidRPr="00F05E32">
        <w:rPr>
          <w:rFonts w:ascii="Arial" w:hAnsi="Arial" w:cs="Arial"/>
          <w:color w:val="000000"/>
          <w:sz w:val="20"/>
          <w:szCs w:val="20"/>
          <w:shd w:val="clear" w:color="auto" w:fill="FFFFFF"/>
          <w:lang w:val="en-US"/>
        </w:rPr>
        <w:t>Ou entra como H?</w:t>
      </w:r>
      <w:proofErr w:type="gramStart"/>
      <w:r w:rsidRPr="00F05E32">
        <w:rPr>
          <w:rFonts w:ascii="Arial" w:hAnsi="Arial" w:cs="Arial"/>
          <w:color w:val="000000"/>
          <w:sz w:val="20"/>
          <w:szCs w:val="20"/>
          <w:shd w:val="clear" w:color="auto" w:fill="FFFFFF"/>
          <w:lang w:val="en-US"/>
        </w:rPr>
        <w:t>)</w:t>
      </w:r>
      <w:proofErr w:type="gramEnd"/>
    </w:p>
    <w:p w:rsidR="00F36D6C" w:rsidRDefault="008F30B8" w:rsidP="00F36D6C">
      <w:pPr>
        <w:rPr>
          <w:lang w:val="en-US"/>
        </w:rPr>
      </w:pPr>
      <w:hyperlink r:id="rId344" w:history="1">
        <w:r w:rsidR="00F36D6C" w:rsidRPr="00F36D6C">
          <w:rPr>
            <w:rStyle w:val="Hyperlink"/>
            <w:lang w:val="en-US"/>
          </w:rPr>
          <w:t>http://www.plantcell.org/content/15/11/2503.full</w:t>
        </w:r>
      </w:hyperlink>
      <w:r w:rsidR="00F36D6C" w:rsidRPr="00F36D6C">
        <w:rPr>
          <w:lang w:val="en-US"/>
        </w:rPr>
        <w:t xml:space="preserve"> {</w:t>
      </w:r>
      <w:r w:rsidR="00F36D6C" w:rsidRPr="00F36D6C">
        <w:rPr>
          <w:highlight w:val="lightGray"/>
          <w:lang w:val="en-US"/>
        </w:rPr>
        <w:t>An Arabidopsis Callose Synthase, GSL5, Is Required for Wound and Papillary Callose Formation - Andrew K. Jacobs, Volker Lipka, Rachel A. Burtona, Ralph Panstrugab, Nicolai Strizhovc, Paul Schulze-Lefert and Geoffrey B. Fincher</w:t>
      </w:r>
      <w:r w:rsidR="00F36D6C" w:rsidRPr="00F36D6C">
        <w:rPr>
          <w:lang w:val="en-US"/>
        </w:rPr>
        <w:t>}</w:t>
      </w:r>
    </w:p>
    <w:p w:rsidR="00F36D6C" w:rsidRDefault="008F30B8" w:rsidP="00F36D6C">
      <w:pPr>
        <w:rPr>
          <w:lang w:val="en-US"/>
        </w:rPr>
      </w:pPr>
      <w:hyperlink r:id="rId345" w:history="1">
        <w:r w:rsidR="00F36D6C" w:rsidRPr="00366AD0">
          <w:rPr>
            <w:rStyle w:val="Hyperlink"/>
            <w:lang w:val="en-US"/>
          </w:rPr>
          <w:t>http://link.springer.com/article/10.1023/A:1013679111111</w:t>
        </w:r>
      </w:hyperlink>
      <w:r w:rsidR="00F36D6C">
        <w:rPr>
          <w:lang w:val="en-US"/>
        </w:rPr>
        <w:t xml:space="preserve"> {</w:t>
      </w:r>
      <w:r w:rsidR="00F36D6C" w:rsidRPr="00F36D6C">
        <w:rPr>
          <w:highlight w:val="lightGray"/>
          <w:lang w:val="en-US"/>
        </w:rPr>
        <w:t>Plant callose synthase complexes - Desh Pal S. Verma and Zonglie Hong</w:t>
      </w:r>
      <w:r w:rsidR="00F36D6C">
        <w:rPr>
          <w:lang w:val="en-US"/>
        </w:rPr>
        <w:t>}</w:t>
      </w:r>
    </w:p>
    <w:p w:rsidR="00F36D6C" w:rsidRPr="00F36D6C" w:rsidRDefault="008F30B8" w:rsidP="00F36D6C">
      <w:pPr>
        <w:rPr>
          <w:lang w:val="en-US"/>
        </w:rPr>
      </w:pPr>
      <w:hyperlink r:id="rId346" w:history="1">
        <w:r w:rsidR="00F36D6C" w:rsidRPr="00366AD0">
          <w:rPr>
            <w:rStyle w:val="Hyperlink"/>
            <w:lang w:val="en-US"/>
          </w:rPr>
          <w:t>http://www.plantcell.org/content/13/4/755.full</w:t>
        </w:r>
      </w:hyperlink>
      <w:r w:rsidR="00F36D6C">
        <w:rPr>
          <w:lang w:val="en-US"/>
        </w:rPr>
        <w:t xml:space="preserve"> {</w:t>
      </w:r>
      <w:r w:rsidR="00F36D6C" w:rsidRPr="00F36D6C">
        <w:rPr>
          <w:highlight w:val="lightGray"/>
          <w:lang w:val="en-US"/>
        </w:rPr>
        <w:t>A Cell Plate–Specific Callose Synthase and Its Interaction with Phragmoplastin - Zonglie Hong, Ashton J. Delauney1 and Desh Pal S. Verma</w:t>
      </w:r>
      <w:r w:rsidR="00F36D6C">
        <w:rPr>
          <w:lang w:val="en-US"/>
        </w:rPr>
        <w:t>}</w:t>
      </w:r>
    </w:p>
    <w:p w:rsidR="003A62F4" w:rsidRDefault="008F30B8" w:rsidP="00F36D6C">
      <w:pPr>
        <w:rPr>
          <w:lang w:val="en-US"/>
        </w:rPr>
      </w:pPr>
      <w:hyperlink r:id="rId347" w:history="1">
        <w:r w:rsidR="00F36D6C" w:rsidRPr="00366AD0">
          <w:rPr>
            <w:rStyle w:val="Hyperlink"/>
            <w:lang w:val="en-US"/>
          </w:rPr>
          <w:t>http://link.springer.com/article/10.1007/s004250000496</w:t>
        </w:r>
      </w:hyperlink>
      <w:r w:rsidR="00F36D6C">
        <w:rPr>
          <w:lang w:val="en-US"/>
        </w:rPr>
        <w:t xml:space="preserve"> {</w:t>
      </w:r>
      <w:r w:rsidR="00F36D6C" w:rsidRPr="006409EE">
        <w:rPr>
          <w:highlight w:val="lightGray"/>
          <w:lang w:val="en-US"/>
        </w:rPr>
        <w:t>A putative plant homolog of the yeast β-1,3-glucan synthase subunit FKS1 from cotton (</w:t>
      </w:r>
      <w:r w:rsidR="00F36D6C" w:rsidRPr="006409EE">
        <w:rPr>
          <w:i/>
          <w:highlight w:val="lightGray"/>
          <w:lang w:val="en-US"/>
        </w:rPr>
        <w:t>Gossypium hirsutum</w:t>
      </w:r>
      <w:r w:rsidR="00F36D6C" w:rsidRPr="006409EE">
        <w:rPr>
          <w:highlight w:val="lightGray"/>
          <w:lang w:val="en-US"/>
        </w:rPr>
        <w:t xml:space="preserve"> L.) fibers</w:t>
      </w:r>
      <w:r w:rsidR="006409EE" w:rsidRPr="006409EE">
        <w:rPr>
          <w:highlight w:val="lightGray"/>
          <w:lang w:val="en-US"/>
        </w:rPr>
        <w:t xml:space="preserve"> - </w:t>
      </w:r>
      <w:r w:rsidR="00F36D6C" w:rsidRPr="006409EE">
        <w:rPr>
          <w:highlight w:val="lightGray"/>
          <w:lang w:val="en-US"/>
        </w:rPr>
        <w:t>Xiaojiang Cui</w:t>
      </w:r>
      <w:r w:rsidR="006409EE" w:rsidRPr="006409EE">
        <w:rPr>
          <w:highlight w:val="lightGray"/>
          <w:lang w:val="en-US"/>
        </w:rPr>
        <w:t xml:space="preserve">, </w:t>
      </w:r>
      <w:r w:rsidR="00F36D6C" w:rsidRPr="006409EE">
        <w:rPr>
          <w:highlight w:val="lightGray"/>
          <w:lang w:val="en-US"/>
        </w:rPr>
        <w:t>Heungsop Shin</w:t>
      </w:r>
      <w:r w:rsidR="006409EE" w:rsidRPr="006409EE">
        <w:rPr>
          <w:highlight w:val="lightGray"/>
          <w:lang w:val="en-US"/>
        </w:rPr>
        <w:t xml:space="preserve">, </w:t>
      </w:r>
      <w:r w:rsidR="00F36D6C" w:rsidRPr="006409EE">
        <w:rPr>
          <w:highlight w:val="lightGray"/>
          <w:lang w:val="en-US"/>
        </w:rPr>
        <w:t>Charlotte Song</w:t>
      </w:r>
      <w:r w:rsidR="006409EE" w:rsidRPr="006409EE">
        <w:rPr>
          <w:highlight w:val="lightGray"/>
          <w:lang w:val="en-US"/>
        </w:rPr>
        <w:t xml:space="preserve">, </w:t>
      </w:r>
      <w:r w:rsidR="00F36D6C" w:rsidRPr="006409EE">
        <w:rPr>
          <w:highlight w:val="lightGray"/>
          <w:lang w:val="en-US"/>
        </w:rPr>
        <w:t>Walairat Laosinchai</w:t>
      </w:r>
      <w:r w:rsidR="006409EE" w:rsidRPr="006409EE">
        <w:rPr>
          <w:highlight w:val="lightGray"/>
          <w:lang w:val="en-US"/>
        </w:rPr>
        <w:t xml:space="preserve">, </w:t>
      </w:r>
      <w:r w:rsidR="00F36D6C" w:rsidRPr="006409EE">
        <w:rPr>
          <w:highlight w:val="lightGray"/>
          <w:lang w:val="en-US"/>
        </w:rPr>
        <w:t>Yoshihiko Amano</w:t>
      </w:r>
      <w:r w:rsidR="006409EE" w:rsidRPr="006409EE">
        <w:rPr>
          <w:highlight w:val="lightGray"/>
          <w:lang w:val="en-US"/>
        </w:rPr>
        <w:t xml:space="preserve">, </w:t>
      </w:r>
      <w:r w:rsidR="00F36D6C" w:rsidRPr="006409EE">
        <w:rPr>
          <w:highlight w:val="lightGray"/>
          <w:lang w:val="en-US"/>
        </w:rPr>
        <w:t>Malcolm R. Brown</w:t>
      </w:r>
      <w:r w:rsidR="00F36D6C">
        <w:rPr>
          <w:lang w:val="en-US"/>
        </w:rPr>
        <w:t>}</w:t>
      </w:r>
    </w:p>
    <w:p w:rsidR="000B2A00" w:rsidRDefault="000B2A00" w:rsidP="00F36D6C">
      <w:pPr>
        <w:rPr>
          <w:lang w:val="en-US"/>
        </w:rPr>
      </w:pPr>
    </w:p>
    <w:p w:rsidR="00C27E17" w:rsidRDefault="00C27E17" w:rsidP="00C27E17">
      <w:pPr>
        <w:rPr>
          <w:lang w:val="en-US"/>
        </w:rPr>
      </w:pPr>
    </w:p>
    <w:p w:rsidR="001177DF" w:rsidRDefault="001177DF" w:rsidP="00C27E17">
      <w:proofErr w:type="gramStart"/>
      <w:r w:rsidRPr="001177DF">
        <w:t>trans</w:t>
      </w:r>
      <w:proofErr w:type="gramEnd"/>
      <w:r w:rsidRPr="001177DF">
        <w:t>-cinnamate 4-monooxygenase/cinnamate 4-hydroxylase/C4H (EC 1.14.13.11)</w:t>
      </w:r>
      <w:r w:rsidR="00754FC3">
        <w:t xml:space="preserve"> (age em um ponto basal da via dos fenilpropanóides, sendo NCW</w:t>
      </w:r>
      <w:r w:rsidR="008700B1">
        <w:t>. OBS: contém o grupo p450 na estrutura da proteína.</w:t>
      </w:r>
      <w:r w:rsidR="00754FC3">
        <w:t>)</w:t>
      </w:r>
    </w:p>
    <w:p w:rsidR="001177DF" w:rsidRDefault="008F30B8" w:rsidP="00C27E17">
      <w:hyperlink r:id="rId348" w:history="1">
        <w:r w:rsidR="001177DF" w:rsidRPr="00A65931">
          <w:rPr>
            <w:rStyle w:val="Hyperlink"/>
          </w:rPr>
          <w:t>http://onlinelibrary.wiley.com/doi/10.1111/j.1365-313X.2009.03996.x/full</w:t>
        </w:r>
      </w:hyperlink>
      <w:r w:rsidR="001177DF">
        <w:t xml:space="preserve"> (Deixa bem claro que faz parte da via que processa a fenilalanina e forma o p-cumaroil </w:t>
      </w:r>
      <w:proofErr w:type="gramStart"/>
      <w:r w:rsidR="001177DF">
        <w:t>CoA</w:t>
      </w:r>
      <w:proofErr w:type="gramEnd"/>
      <w:r w:rsidR="001177DF">
        <w:t>, agindo especificamente na formação do ácido p-cumárico a partir do ácido cinâmico</w:t>
      </w:r>
      <w:r w:rsidR="00FE1A5C">
        <w:t>. Por ser logo no começo da via e estar relacionada à formação do p-cumaroil CoA acaba sendo uma enzima muito importante, uma vez que esse composto servirá de base para muitas coisas diferentes, como inclusive é mostrado na figura.</w:t>
      </w:r>
    </w:p>
    <w:p w:rsidR="001177DF" w:rsidRPr="001177DF" w:rsidRDefault="001177DF" w:rsidP="00C27E17"/>
    <w:p w:rsidR="003A62F4" w:rsidRPr="001177DF" w:rsidRDefault="003A62F4" w:rsidP="00F87EFD"/>
    <w:p w:rsidR="00F87EFD" w:rsidRPr="001177DF" w:rsidRDefault="00F87EFD">
      <w:pPr>
        <w:rPr>
          <w:rFonts w:ascii="Arial" w:hAnsi="Arial" w:cs="Arial"/>
          <w:color w:val="000000"/>
          <w:sz w:val="20"/>
          <w:szCs w:val="20"/>
          <w:shd w:val="clear" w:color="auto" w:fill="FFFFFF"/>
        </w:rPr>
      </w:pPr>
    </w:p>
    <w:p w:rsidR="00AC664C" w:rsidRPr="001177DF" w:rsidRDefault="00AC664C">
      <w:pPr>
        <w:rPr>
          <w:rFonts w:ascii="Arial" w:hAnsi="Arial" w:cs="Arial"/>
          <w:color w:val="000000"/>
          <w:sz w:val="20"/>
          <w:szCs w:val="20"/>
          <w:shd w:val="clear" w:color="auto" w:fill="FFFFFF"/>
        </w:rPr>
      </w:pPr>
    </w:p>
    <w:p w:rsidR="000C7D5B" w:rsidRPr="001177DF" w:rsidRDefault="00185C32">
      <w:pPr>
        <w:rPr>
          <w:rFonts w:ascii="Arial" w:hAnsi="Arial" w:cs="Arial"/>
          <w:color w:val="000000"/>
          <w:sz w:val="20"/>
          <w:szCs w:val="20"/>
          <w:shd w:val="clear" w:color="auto" w:fill="FFFFFF"/>
        </w:rPr>
      </w:pPr>
      <w:r w:rsidRPr="00FE1A5C">
        <w:rPr>
          <w:noProof/>
          <w:lang w:eastAsia="pt-BR"/>
        </w:rPr>
        <w:drawing>
          <wp:anchor distT="0" distB="0" distL="114300" distR="114300" simplePos="0" relativeHeight="251658240" behindDoc="0" locked="0" layoutInCell="1" allowOverlap="1">
            <wp:simplePos x="0" y="0"/>
            <wp:positionH relativeFrom="column">
              <wp:posOffset>1649730</wp:posOffset>
            </wp:positionH>
            <wp:positionV relativeFrom="paragraph">
              <wp:posOffset>0</wp:posOffset>
            </wp:positionV>
            <wp:extent cx="2012315" cy="2866390"/>
            <wp:effectExtent l="0" t="0" r="6985" b="0"/>
            <wp:wrapSquare wrapText="bothSides"/>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3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2315" cy="2866390"/>
                    </a:xfrm>
                    <a:prstGeom prst="rect">
                      <a:avLst/>
                    </a:prstGeom>
                    <a:noFill/>
                    <a:ln w="9525">
                      <a:noFill/>
                      <a:round/>
                      <a:headEnd/>
                      <a:tailEnd/>
                    </a:ln>
                  </pic:spPr>
                </pic:pic>
              </a:graphicData>
            </a:graphic>
          </wp:anchor>
        </w:drawing>
      </w:r>
    </w:p>
    <w:p w:rsidR="00055552" w:rsidRPr="001177DF" w:rsidRDefault="00055552">
      <w:pPr>
        <w:rPr>
          <w:rFonts w:ascii="Arial" w:hAnsi="Arial" w:cs="Arial"/>
          <w:color w:val="000000"/>
          <w:sz w:val="20"/>
          <w:szCs w:val="20"/>
          <w:shd w:val="clear" w:color="auto" w:fill="FFFFFF"/>
        </w:rPr>
      </w:pPr>
    </w:p>
    <w:p w:rsidR="008B6403" w:rsidRDefault="008B6403">
      <w:pPr>
        <w:rPr>
          <w:rFonts w:ascii="Arial" w:hAnsi="Arial" w:cs="Arial"/>
          <w:color w:val="000000"/>
          <w:sz w:val="20"/>
          <w:szCs w:val="20"/>
          <w:shd w:val="clear" w:color="auto" w:fill="FFFFFF"/>
        </w:rPr>
      </w:pPr>
    </w:p>
    <w:p w:rsidR="00FE1A5C" w:rsidRDefault="00FE1A5C">
      <w:pPr>
        <w:rPr>
          <w:rFonts w:ascii="Arial" w:hAnsi="Arial" w:cs="Arial"/>
          <w:color w:val="000000"/>
          <w:sz w:val="20"/>
          <w:szCs w:val="20"/>
          <w:shd w:val="clear" w:color="auto" w:fill="FFFFFF"/>
        </w:rPr>
      </w:pPr>
    </w:p>
    <w:p w:rsidR="00FE1A5C" w:rsidRDefault="00FE1A5C">
      <w:pPr>
        <w:rPr>
          <w:rFonts w:ascii="Arial" w:hAnsi="Arial" w:cs="Arial"/>
          <w:color w:val="000000"/>
          <w:sz w:val="20"/>
          <w:szCs w:val="20"/>
          <w:shd w:val="clear" w:color="auto" w:fill="FFFFFF"/>
        </w:rPr>
      </w:pPr>
    </w:p>
    <w:p w:rsidR="00185C32" w:rsidRDefault="00185C32">
      <w:pPr>
        <w:rPr>
          <w:rFonts w:ascii="Arial" w:hAnsi="Arial" w:cs="Arial"/>
          <w:color w:val="000000"/>
          <w:sz w:val="20"/>
          <w:szCs w:val="20"/>
          <w:shd w:val="clear" w:color="auto" w:fill="FFFFFF"/>
        </w:rPr>
      </w:pPr>
    </w:p>
    <w:p w:rsidR="00185C32" w:rsidRDefault="00185C32">
      <w:pPr>
        <w:rPr>
          <w:rFonts w:ascii="Arial" w:hAnsi="Arial" w:cs="Arial"/>
          <w:color w:val="000000"/>
          <w:sz w:val="20"/>
          <w:szCs w:val="20"/>
          <w:shd w:val="clear" w:color="auto" w:fill="FFFFFF"/>
        </w:rPr>
      </w:pPr>
    </w:p>
    <w:p w:rsidR="00185C32" w:rsidRDefault="00185C32">
      <w:pPr>
        <w:rPr>
          <w:rFonts w:ascii="Arial" w:hAnsi="Arial" w:cs="Arial"/>
          <w:color w:val="000000"/>
          <w:sz w:val="20"/>
          <w:szCs w:val="20"/>
          <w:shd w:val="clear" w:color="auto" w:fill="FFFFFF"/>
        </w:rPr>
      </w:pPr>
    </w:p>
    <w:p w:rsidR="00185C32" w:rsidRDefault="00185C32">
      <w:pPr>
        <w:rPr>
          <w:rFonts w:ascii="Arial" w:hAnsi="Arial" w:cs="Arial"/>
          <w:color w:val="000000"/>
          <w:sz w:val="20"/>
          <w:szCs w:val="20"/>
          <w:shd w:val="clear" w:color="auto" w:fill="FFFFFF"/>
        </w:rPr>
      </w:pPr>
    </w:p>
    <w:p w:rsidR="00185C32" w:rsidRDefault="00185C32">
      <w:pPr>
        <w:rPr>
          <w:rFonts w:ascii="Arial" w:hAnsi="Arial" w:cs="Arial"/>
          <w:color w:val="000000"/>
          <w:sz w:val="20"/>
          <w:szCs w:val="20"/>
          <w:shd w:val="clear" w:color="auto" w:fill="FFFFFF"/>
        </w:rPr>
      </w:pPr>
    </w:p>
    <w:p w:rsidR="00FE1A5C" w:rsidRDefault="00FE1A5C">
      <w:pPr>
        <w:rPr>
          <w:rFonts w:ascii="Arial" w:hAnsi="Arial" w:cs="Arial"/>
          <w:color w:val="000000"/>
          <w:sz w:val="20"/>
          <w:szCs w:val="20"/>
          <w:shd w:val="clear" w:color="auto" w:fill="FFFFFF"/>
        </w:rPr>
      </w:pPr>
    </w:p>
    <w:p w:rsidR="00FE1A5C" w:rsidRDefault="00FE1A5C" w:rsidP="00FE1A5C">
      <w:pPr>
        <w:rPr>
          <w:rFonts w:ascii="Arial" w:hAnsi="Arial" w:cs="Arial"/>
          <w:color w:val="000000"/>
          <w:sz w:val="20"/>
          <w:szCs w:val="20"/>
          <w:shd w:val="clear" w:color="auto" w:fill="FFFFFF"/>
          <w:lang w:val="en-US"/>
        </w:rPr>
      </w:pPr>
      <w:r w:rsidRPr="00BC7ACC">
        <w:rPr>
          <w:rFonts w:ascii="Arial" w:hAnsi="Arial" w:cs="Arial"/>
          <w:color w:val="000000"/>
          <w:sz w:val="20"/>
          <w:szCs w:val="20"/>
          <w:shd w:val="clear" w:color="auto" w:fill="FFFFFF"/>
        </w:rPr>
        <w:t xml:space="preserve">                                                                   </w:t>
      </w:r>
      <w:r w:rsidRPr="00BC7ACC">
        <w:rPr>
          <w:rFonts w:ascii="Arial" w:hAnsi="Arial" w:cs="Arial"/>
          <w:color w:val="000000"/>
          <w:sz w:val="20"/>
          <w:szCs w:val="20"/>
          <w:shd w:val="clear" w:color="auto" w:fill="FFFFFF"/>
        </w:rPr>
        <w:tab/>
      </w:r>
      <w:r w:rsidRPr="00FE1A5C">
        <w:rPr>
          <w:rFonts w:ascii="Arial" w:hAnsi="Arial" w:cs="Arial"/>
          <w:color w:val="000000"/>
          <w:sz w:val="20"/>
          <w:szCs w:val="20"/>
          <w:shd w:val="clear" w:color="auto" w:fill="FFFFFF"/>
          <w:lang w:val="en-US"/>
        </w:rPr>
        <w:t>) {</w:t>
      </w:r>
      <w:r w:rsidRPr="00FE1A5C">
        <w:rPr>
          <w:rFonts w:ascii="Arial" w:hAnsi="Arial" w:cs="Arial"/>
          <w:color w:val="000000"/>
          <w:sz w:val="20"/>
          <w:szCs w:val="20"/>
          <w:highlight w:val="lightGray"/>
          <w:shd w:val="clear" w:color="auto" w:fill="FFFFFF"/>
          <w:lang w:val="en-US"/>
        </w:rPr>
        <w:t xml:space="preserve">Mutations in the cinnamate 4-hydroxylase gene impact metabolism, growth and development in </w:t>
      </w:r>
      <w:r w:rsidRPr="00FE1A5C">
        <w:rPr>
          <w:rFonts w:ascii="Arial" w:hAnsi="Arial" w:cs="Arial"/>
          <w:i/>
          <w:color w:val="000000"/>
          <w:sz w:val="20"/>
          <w:szCs w:val="20"/>
          <w:highlight w:val="lightGray"/>
          <w:shd w:val="clear" w:color="auto" w:fill="FFFFFF"/>
          <w:lang w:val="en-US"/>
        </w:rPr>
        <w:t>Arabidopsis</w:t>
      </w:r>
      <w:r w:rsidRPr="00FE1A5C">
        <w:rPr>
          <w:rFonts w:ascii="Arial" w:hAnsi="Arial" w:cs="Arial"/>
          <w:color w:val="000000"/>
          <w:sz w:val="20"/>
          <w:szCs w:val="20"/>
          <w:highlight w:val="lightGray"/>
          <w:shd w:val="clear" w:color="auto" w:fill="FFFFFF"/>
          <w:lang w:val="en-US"/>
        </w:rPr>
        <w:t xml:space="preserve"> - Anthony L. Schilmiller, Jake Stout, Jing-Ke Weng, John Humphreys, Max O. Ruegger, Clint Chapple</w:t>
      </w:r>
      <w:r w:rsidRPr="00FE1A5C">
        <w:rPr>
          <w:rFonts w:ascii="Arial" w:hAnsi="Arial" w:cs="Arial"/>
          <w:color w:val="000000"/>
          <w:sz w:val="20"/>
          <w:szCs w:val="20"/>
          <w:shd w:val="clear" w:color="auto" w:fill="FFFFFF"/>
          <w:lang w:val="en-US"/>
        </w:rPr>
        <w:t>}</w:t>
      </w:r>
    </w:p>
    <w:p w:rsidR="00FE1A5C" w:rsidRPr="00754FC3" w:rsidRDefault="008F30B8" w:rsidP="00754FC3">
      <w:pPr>
        <w:rPr>
          <w:rFonts w:ascii="Arial" w:hAnsi="Arial" w:cs="Arial"/>
          <w:color w:val="000000"/>
          <w:sz w:val="20"/>
          <w:szCs w:val="20"/>
          <w:shd w:val="clear" w:color="auto" w:fill="FFFFFF"/>
          <w:lang w:val="en-US"/>
        </w:rPr>
      </w:pPr>
      <w:hyperlink r:id="rId350" w:history="1">
        <w:r w:rsidR="00754FC3" w:rsidRPr="00754FC3">
          <w:rPr>
            <w:rStyle w:val="Hyperlink"/>
            <w:rFonts w:ascii="Arial" w:hAnsi="Arial" w:cs="Arial"/>
            <w:sz w:val="20"/>
            <w:szCs w:val="20"/>
            <w:shd w:val="clear" w:color="auto" w:fill="FFFFFF"/>
            <w:lang w:val="en-US"/>
          </w:rPr>
          <w:t>http://www.sciencedirect.com/science/article/pii/S0031942203002656</w:t>
        </w:r>
      </w:hyperlink>
      <w:r w:rsidR="00754FC3" w:rsidRPr="00754FC3">
        <w:rPr>
          <w:rFonts w:ascii="Arial" w:hAnsi="Arial" w:cs="Arial"/>
          <w:color w:val="000000"/>
          <w:sz w:val="20"/>
          <w:szCs w:val="20"/>
          <w:shd w:val="clear" w:color="auto" w:fill="FFFFFF"/>
          <w:lang w:val="en-US"/>
        </w:rPr>
        <w:t xml:space="preserve"> (confirma informações sobre ação da C4H) {</w:t>
      </w:r>
      <w:r w:rsidR="00754FC3" w:rsidRPr="00754FC3">
        <w:rPr>
          <w:rFonts w:ascii="Arial" w:hAnsi="Arial" w:cs="Arial"/>
          <w:color w:val="000000"/>
          <w:sz w:val="20"/>
          <w:szCs w:val="20"/>
          <w:highlight w:val="lightGray"/>
          <w:shd w:val="clear" w:color="auto" w:fill="FFFFFF"/>
          <w:lang w:val="en-US"/>
        </w:rPr>
        <w:t xml:space="preserve">Functional expression of cinnamate 4-hydroxylase from </w:t>
      </w:r>
      <w:r w:rsidR="00754FC3" w:rsidRPr="00754FC3">
        <w:rPr>
          <w:rFonts w:ascii="Arial" w:hAnsi="Arial" w:cs="Arial"/>
          <w:i/>
          <w:color w:val="000000"/>
          <w:sz w:val="20"/>
          <w:szCs w:val="20"/>
          <w:highlight w:val="lightGray"/>
          <w:shd w:val="clear" w:color="auto" w:fill="FFFFFF"/>
          <w:lang w:val="en-US"/>
        </w:rPr>
        <w:t>Ammi majus</w:t>
      </w:r>
      <w:r w:rsidR="00754FC3" w:rsidRPr="00754FC3">
        <w:rPr>
          <w:rFonts w:ascii="Arial" w:hAnsi="Arial" w:cs="Arial"/>
          <w:color w:val="000000"/>
          <w:sz w:val="20"/>
          <w:szCs w:val="20"/>
          <w:highlight w:val="lightGray"/>
          <w:shd w:val="clear" w:color="auto" w:fill="FFFFFF"/>
          <w:lang w:val="en-US"/>
        </w:rPr>
        <w:t xml:space="preserve"> L. - Silvia Hübner, Marc Hehmann, Stephan Schreiner, Stefan Martens, Richard Lukačin, Ulrich Matern</w:t>
      </w:r>
      <w:r w:rsidR="00754FC3" w:rsidRPr="00754FC3">
        <w:rPr>
          <w:rFonts w:ascii="Arial" w:hAnsi="Arial" w:cs="Arial"/>
          <w:color w:val="000000"/>
          <w:sz w:val="20"/>
          <w:szCs w:val="20"/>
          <w:shd w:val="clear" w:color="auto" w:fill="FFFFFF"/>
          <w:lang w:val="en-US"/>
        </w:rPr>
        <w:t>}</w:t>
      </w:r>
    </w:p>
    <w:p w:rsidR="00FE1A5C" w:rsidRPr="00754FC3" w:rsidRDefault="00FE1A5C">
      <w:pPr>
        <w:rPr>
          <w:rFonts w:ascii="Arial" w:hAnsi="Arial" w:cs="Arial"/>
          <w:color w:val="000000"/>
          <w:sz w:val="20"/>
          <w:szCs w:val="20"/>
          <w:shd w:val="clear" w:color="auto" w:fill="FFFFFF"/>
          <w:lang w:val="en-US"/>
        </w:rPr>
      </w:pPr>
    </w:p>
    <w:p w:rsidR="00FE1A5C" w:rsidRPr="00754FC3" w:rsidRDefault="00FE1A5C">
      <w:pPr>
        <w:rPr>
          <w:rFonts w:ascii="Arial" w:hAnsi="Arial" w:cs="Arial"/>
          <w:color w:val="000000"/>
          <w:sz w:val="20"/>
          <w:szCs w:val="20"/>
          <w:shd w:val="clear" w:color="auto" w:fill="FFFFFF"/>
          <w:lang w:val="en-US"/>
        </w:rPr>
      </w:pPr>
    </w:p>
    <w:p w:rsidR="00FE1A5C" w:rsidRPr="00F05E32" w:rsidRDefault="002D60FC">
      <w:pPr>
        <w:rPr>
          <w:rFonts w:ascii="Arial" w:hAnsi="Arial" w:cs="Arial"/>
          <w:color w:val="000000"/>
          <w:sz w:val="20"/>
          <w:szCs w:val="20"/>
          <w:shd w:val="clear" w:color="auto" w:fill="FFFFFF"/>
        </w:rPr>
      </w:pPr>
      <w:r w:rsidRPr="00F05E32">
        <w:rPr>
          <w:rFonts w:ascii="Arial" w:hAnsi="Arial" w:cs="Arial"/>
          <w:color w:val="000000"/>
          <w:sz w:val="20"/>
          <w:szCs w:val="20"/>
          <w:shd w:val="clear" w:color="auto" w:fill="FFFFFF"/>
        </w:rPr>
        <w:t>Pectinacetylesterase</w:t>
      </w:r>
      <w:r w:rsidR="006713DE" w:rsidRPr="00F05E32">
        <w:rPr>
          <w:rFonts w:ascii="Arial" w:hAnsi="Arial" w:cs="Arial"/>
          <w:color w:val="000000"/>
          <w:sz w:val="20"/>
          <w:szCs w:val="20"/>
          <w:shd w:val="clear" w:color="auto" w:fill="FFFFFF"/>
        </w:rPr>
        <w:t xml:space="preserve"> (</w:t>
      </w:r>
      <w:r w:rsidR="006713DE">
        <w:t>removem acetilações das pectinas - P</w:t>
      </w:r>
      <w:r w:rsidR="006713DE" w:rsidRPr="00F05E32">
        <w:rPr>
          <w:rFonts w:ascii="Arial" w:hAnsi="Arial" w:cs="Arial"/>
          <w:color w:val="000000"/>
          <w:sz w:val="20"/>
          <w:szCs w:val="20"/>
          <w:shd w:val="clear" w:color="auto" w:fill="FFFFFF"/>
        </w:rPr>
        <w:t>)</w:t>
      </w:r>
    </w:p>
    <w:p w:rsidR="002D60FC" w:rsidRPr="00F05E32" w:rsidRDefault="008F30B8">
      <w:pPr>
        <w:rPr>
          <w:rFonts w:ascii="Arial" w:hAnsi="Arial" w:cs="Arial"/>
          <w:color w:val="000000"/>
          <w:sz w:val="20"/>
          <w:szCs w:val="20"/>
          <w:shd w:val="clear" w:color="auto" w:fill="FFFFFF"/>
        </w:rPr>
      </w:pPr>
      <w:hyperlink r:id="rId351" w:history="1">
        <w:r w:rsidR="002D60FC" w:rsidRPr="00F05E32">
          <w:rPr>
            <w:rStyle w:val="Hyperlink"/>
            <w:rFonts w:ascii="Arial" w:hAnsi="Arial" w:cs="Arial"/>
            <w:sz w:val="20"/>
            <w:szCs w:val="20"/>
            <w:shd w:val="clear" w:color="auto" w:fill="FFFFFF"/>
          </w:rPr>
          <w:t>https://scholar.google.com/scholar?hl=pt-BR&amp;q=pectinacetylesterase+plant&amp;btnG=&amp;lr</w:t>
        </w:r>
      </w:hyperlink>
      <w:r w:rsidR="002D60FC" w:rsidRPr="00F05E32">
        <w:rPr>
          <w:rFonts w:ascii="Arial" w:hAnsi="Arial" w:cs="Arial"/>
          <w:color w:val="000000"/>
          <w:sz w:val="20"/>
          <w:szCs w:val="20"/>
          <w:shd w:val="clear" w:color="auto" w:fill="FFFFFF"/>
        </w:rPr>
        <w:t>=</w:t>
      </w:r>
    </w:p>
    <w:p w:rsidR="002D60FC" w:rsidRDefault="008F30B8">
      <w:pPr>
        <w:rPr>
          <w:rFonts w:ascii="Arial" w:hAnsi="Arial" w:cs="Arial"/>
          <w:color w:val="000000"/>
          <w:sz w:val="20"/>
          <w:szCs w:val="20"/>
          <w:shd w:val="clear" w:color="auto" w:fill="FFFFFF"/>
          <w:lang w:val="en-US"/>
        </w:rPr>
      </w:pPr>
      <w:hyperlink r:id="rId352" w:history="1">
        <w:r w:rsidR="002D60FC" w:rsidRPr="00FB056D">
          <w:rPr>
            <w:rStyle w:val="Hyperlink"/>
            <w:rFonts w:ascii="Arial" w:hAnsi="Arial" w:cs="Arial"/>
            <w:sz w:val="20"/>
            <w:szCs w:val="20"/>
            <w:shd w:val="clear" w:color="auto" w:fill="FFFFFF"/>
            <w:lang w:val="en-US"/>
          </w:rPr>
          <w:t>http://www.plantcell.org/content/24/1/50.full</w:t>
        </w:r>
      </w:hyperlink>
      <w:r w:rsidR="00A55712" w:rsidRPr="00F05E32">
        <w:rPr>
          <w:lang w:val="en-US"/>
        </w:rPr>
        <w:t xml:space="preserve"> (</w:t>
      </w:r>
      <w:r w:rsidR="006713DE" w:rsidRPr="00F05E32">
        <w:rPr>
          <w:lang w:val="en-US"/>
        </w:rPr>
        <w:t>removem acetilações das pectinas</w:t>
      </w:r>
      <w:r w:rsidR="00A55712" w:rsidRPr="00F05E32">
        <w:rPr>
          <w:lang w:val="en-US"/>
        </w:rPr>
        <w:t>) {</w:t>
      </w:r>
      <w:r w:rsidR="00A55712" w:rsidRPr="00F05E32">
        <w:rPr>
          <w:rFonts w:ascii="Arial" w:hAnsi="Arial" w:cs="Arial"/>
          <w:sz w:val="20"/>
          <w:szCs w:val="20"/>
          <w:highlight w:val="lightGray"/>
          <w:lang w:val="en-US"/>
        </w:rPr>
        <w:t>Acetylesterase-Mediated Deacetylation of Pectin Impairs Cell Elongation, Pollen Germination, and Plant Reproduction</w:t>
      </w:r>
      <w:r w:rsidR="00122578" w:rsidRPr="00F05E32">
        <w:rPr>
          <w:rFonts w:ascii="Arial" w:hAnsi="Arial" w:cs="Arial"/>
          <w:sz w:val="20"/>
          <w:szCs w:val="20"/>
          <w:highlight w:val="lightGray"/>
          <w:lang w:val="en-US"/>
        </w:rPr>
        <w:t xml:space="preserve"> - </w:t>
      </w:r>
      <w:r w:rsidR="00A55712" w:rsidRPr="00F05E32">
        <w:rPr>
          <w:rFonts w:ascii="Arial" w:hAnsi="Arial" w:cs="Arial"/>
          <w:bCs/>
          <w:sz w:val="20"/>
          <w:szCs w:val="20"/>
          <w:highlight w:val="lightGray"/>
          <w:lang w:val="en-US"/>
        </w:rPr>
        <w:t>Jin-Ying Gou,</w:t>
      </w:r>
      <w:r w:rsidR="00122578" w:rsidRPr="00F05E32">
        <w:rPr>
          <w:rFonts w:ascii="Arial" w:hAnsi="Arial" w:cs="Arial"/>
          <w:bCs/>
          <w:sz w:val="20"/>
          <w:szCs w:val="20"/>
          <w:highlight w:val="lightGray"/>
          <w:lang w:val="en-US"/>
        </w:rPr>
        <w:t xml:space="preserve"> </w:t>
      </w:r>
      <w:r w:rsidR="00A55712" w:rsidRPr="00F05E32">
        <w:rPr>
          <w:rFonts w:ascii="Arial" w:hAnsi="Arial" w:cs="Arial"/>
          <w:bCs/>
          <w:sz w:val="20"/>
          <w:szCs w:val="20"/>
          <w:highlight w:val="lightGray"/>
          <w:lang w:val="en-US"/>
        </w:rPr>
        <w:t>Lisa M. Miller,</w:t>
      </w:r>
      <w:r w:rsidR="00122578" w:rsidRPr="00F05E32">
        <w:rPr>
          <w:rFonts w:ascii="Arial" w:hAnsi="Arial" w:cs="Arial"/>
          <w:bCs/>
          <w:sz w:val="20"/>
          <w:szCs w:val="20"/>
          <w:highlight w:val="lightGray"/>
          <w:lang w:val="en-US"/>
        </w:rPr>
        <w:t xml:space="preserve"> </w:t>
      </w:r>
      <w:r w:rsidR="00A55712" w:rsidRPr="00F05E32">
        <w:rPr>
          <w:rFonts w:ascii="Arial" w:hAnsi="Arial" w:cs="Arial"/>
          <w:bCs/>
          <w:sz w:val="20"/>
          <w:szCs w:val="20"/>
          <w:highlight w:val="lightGray"/>
          <w:lang w:val="en-US"/>
        </w:rPr>
        <w:t>Guichuan Hou,</w:t>
      </w:r>
      <w:r w:rsidR="00122578" w:rsidRPr="00F05E32">
        <w:rPr>
          <w:rFonts w:ascii="Arial" w:hAnsi="Arial" w:cs="Arial"/>
          <w:bCs/>
          <w:sz w:val="20"/>
          <w:szCs w:val="20"/>
          <w:highlight w:val="lightGray"/>
          <w:lang w:val="en-US"/>
        </w:rPr>
        <w:t xml:space="preserve"> </w:t>
      </w:r>
      <w:r w:rsidR="00A55712" w:rsidRPr="00F05E32">
        <w:rPr>
          <w:rFonts w:ascii="Arial" w:hAnsi="Arial" w:cs="Arial"/>
          <w:bCs/>
          <w:sz w:val="20"/>
          <w:szCs w:val="20"/>
          <w:highlight w:val="lightGray"/>
          <w:lang w:val="en-US"/>
        </w:rPr>
        <w:t>Xiao-Hong Yu,</w:t>
      </w:r>
      <w:r w:rsidR="00122578" w:rsidRPr="00F05E32">
        <w:rPr>
          <w:rFonts w:ascii="Arial" w:hAnsi="Arial" w:cs="Arial"/>
          <w:bCs/>
          <w:sz w:val="20"/>
          <w:szCs w:val="20"/>
          <w:highlight w:val="lightGray"/>
          <w:lang w:val="en-US"/>
        </w:rPr>
        <w:t xml:space="preserve"> </w:t>
      </w:r>
      <w:r w:rsidR="00A55712" w:rsidRPr="00F05E32">
        <w:rPr>
          <w:rFonts w:ascii="Arial" w:hAnsi="Arial" w:cs="Arial"/>
          <w:bCs/>
          <w:sz w:val="20"/>
          <w:szCs w:val="20"/>
          <w:highlight w:val="lightGray"/>
          <w:lang w:val="en-US"/>
        </w:rPr>
        <w:t>Xiao-Ya Chen</w:t>
      </w:r>
      <w:r w:rsidR="00122578" w:rsidRPr="00F05E32">
        <w:rPr>
          <w:rFonts w:ascii="Arial" w:hAnsi="Arial" w:cs="Arial"/>
          <w:bCs/>
          <w:sz w:val="20"/>
          <w:szCs w:val="20"/>
          <w:highlight w:val="lightGray"/>
          <w:lang w:val="en-US"/>
        </w:rPr>
        <w:t xml:space="preserve"> and </w:t>
      </w:r>
      <w:r w:rsidR="00A55712" w:rsidRPr="00F05E32">
        <w:rPr>
          <w:rFonts w:ascii="Arial" w:hAnsi="Arial" w:cs="Arial"/>
          <w:bCs/>
          <w:sz w:val="20"/>
          <w:szCs w:val="20"/>
          <w:highlight w:val="lightGray"/>
          <w:lang w:val="en-US"/>
        </w:rPr>
        <w:t>Chang-Jun Liu</w:t>
      </w:r>
      <w:r w:rsidR="00A55712" w:rsidRPr="00F05E32">
        <w:rPr>
          <w:lang w:val="en-US"/>
        </w:rPr>
        <w:t>}</w:t>
      </w:r>
    </w:p>
    <w:p w:rsidR="002D60FC" w:rsidRPr="00F05E32" w:rsidRDefault="008F30B8" w:rsidP="006713DE">
      <w:pPr>
        <w:rPr>
          <w:lang w:val="en-US"/>
        </w:rPr>
      </w:pPr>
      <w:hyperlink r:id="rId353" w:history="1">
        <w:r w:rsidR="006713DE" w:rsidRPr="00F05E32">
          <w:rPr>
            <w:rStyle w:val="Hyperlink"/>
            <w:lang w:val="en-US"/>
          </w:rPr>
          <w:t>http://link.springer.com/article/10.1007/s00425-014-2139-6</w:t>
        </w:r>
      </w:hyperlink>
      <w:r w:rsidR="006713DE" w:rsidRPr="00F05E32">
        <w:rPr>
          <w:lang w:val="en-US"/>
        </w:rPr>
        <w:t xml:space="preserve"> (removem acetilações das pectinas) {</w:t>
      </w:r>
      <w:r w:rsidR="006713DE" w:rsidRPr="00F05E32">
        <w:rPr>
          <w:highlight w:val="lightGray"/>
          <w:lang w:val="en-US"/>
        </w:rPr>
        <w:t xml:space="preserve">Identification and functional characterization of the distinct plant pectin esterases </w:t>
      </w:r>
      <w:r w:rsidR="006713DE" w:rsidRPr="00F05E32">
        <w:rPr>
          <w:highlight w:val="lightGray"/>
          <w:lang w:val="en-US"/>
        </w:rPr>
        <w:lastRenderedPageBreak/>
        <w:t>PAE8 and PAE9 and their deletion mutants - Amancio de Souza, Philip A. Hull, Sascha Gille, Markus Pauly</w:t>
      </w:r>
      <w:r w:rsidR="006713DE" w:rsidRPr="00F05E32">
        <w:rPr>
          <w:lang w:val="en-US"/>
        </w:rPr>
        <w:t>}</w:t>
      </w:r>
    </w:p>
    <w:p w:rsidR="00146D34" w:rsidRPr="00F05E32" w:rsidRDefault="00146D34" w:rsidP="006713DE">
      <w:pPr>
        <w:rPr>
          <w:lang w:val="en-US"/>
        </w:rPr>
      </w:pPr>
    </w:p>
    <w:p w:rsidR="00146D34" w:rsidRDefault="00146D34" w:rsidP="006713DE">
      <w:r>
        <w:t>Eg45-like domain (</w:t>
      </w:r>
      <w:r w:rsidR="00661D2E">
        <w:t xml:space="preserve">pode ser um domínio de expansinas, então pode ser um </w:t>
      </w:r>
      <w:r>
        <w:t>E)</w:t>
      </w:r>
    </w:p>
    <w:p w:rsidR="00146D34" w:rsidRPr="00F05E32" w:rsidRDefault="008F30B8" w:rsidP="00146D34">
      <w:pPr>
        <w:rPr>
          <w:lang w:val="en-US"/>
        </w:rPr>
      </w:pPr>
      <w:hyperlink r:id="rId354" w:history="1">
        <w:r w:rsidR="00146D34" w:rsidRPr="00F05E32">
          <w:rPr>
            <w:rStyle w:val="Hyperlink"/>
            <w:lang w:val="en-US"/>
          </w:rPr>
          <w:t>http://onlinelibrary.wiley.com/doi/10.1111/tpj.13037/full</w:t>
        </w:r>
      </w:hyperlink>
      <w:r w:rsidR="00146D34" w:rsidRPr="00F05E32">
        <w:rPr>
          <w:lang w:val="en-US"/>
        </w:rPr>
        <w:t xml:space="preserve"> {</w:t>
      </w:r>
      <w:r w:rsidR="00146D34" w:rsidRPr="00F05E32">
        <w:rPr>
          <w:bCs/>
          <w:highlight w:val="lightGray"/>
          <w:lang w:val="en-US"/>
        </w:rPr>
        <w:t>A synteny-based draft genome sequence of the forage grass </w:t>
      </w:r>
      <w:r w:rsidR="00146D34" w:rsidRPr="00F05E32">
        <w:rPr>
          <w:bCs/>
          <w:i/>
          <w:iCs/>
          <w:highlight w:val="lightGray"/>
          <w:lang w:val="en-US"/>
        </w:rPr>
        <w:t xml:space="preserve">Lolium perenne </w:t>
      </w:r>
      <w:r w:rsidR="00146D34" w:rsidRPr="00F05E32">
        <w:rPr>
          <w:bCs/>
          <w:iCs/>
          <w:highlight w:val="lightGray"/>
          <w:lang w:val="en-US"/>
        </w:rPr>
        <w:t>-</w:t>
      </w:r>
      <w:r w:rsidR="00146D34" w:rsidRPr="00F05E32">
        <w:rPr>
          <w:bCs/>
          <w:i/>
          <w:iCs/>
          <w:highlight w:val="lightGray"/>
          <w:lang w:val="en-US"/>
        </w:rPr>
        <w:t xml:space="preserve"> </w:t>
      </w:r>
      <w:r w:rsidR="00146D34" w:rsidRPr="00F05E32">
        <w:rPr>
          <w:highlight w:val="lightGray"/>
          <w:lang w:val="en-US"/>
        </w:rPr>
        <w:t>Stephen L. Byrne, Istvan Nagy, Matthias Pfeifer, Ian Armstead, Suresh Swain, Bruno Studer, Klaus Mayer, Jacqueline D. Campbell, Adrian Czaban, Stephan Hentrup, Frank Panitz, Christian Bendixen, Jakob Hedegaard, Mario Caccamo, Torben Asp</w:t>
      </w:r>
      <w:r w:rsidR="00146D34" w:rsidRPr="00F05E32">
        <w:rPr>
          <w:lang w:val="en-US"/>
        </w:rPr>
        <w:t>} (“</w:t>
      </w:r>
      <w:r w:rsidR="00146D34" w:rsidRPr="00F05E32">
        <w:rPr>
          <w:b/>
          <w:lang w:val="en-US"/>
        </w:rPr>
        <w:t>Expansins</w:t>
      </w:r>
      <w:r w:rsidR="00146D34" w:rsidRPr="00F05E32">
        <w:rPr>
          <w:lang w:val="en-US"/>
        </w:rPr>
        <w:t xml:space="preserve"> typically have </w:t>
      </w:r>
      <w:r w:rsidR="00146D34" w:rsidRPr="00F05E32">
        <w:rPr>
          <w:b/>
          <w:lang w:val="en-US"/>
        </w:rPr>
        <w:t>two conserved protein domains</w:t>
      </w:r>
      <w:r w:rsidR="00146D34" w:rsidRPr="00F05E32">
        <w:rPr>
          <w:lang w:val="en-US"/>
        </w:rPr>
        <w:t xml:space="preserve">: a </w:t>
      </w:r>
      <w:r w:rsidR="00146D34" w:rsidRPr="00F05E32">
        <w:rPr>
          <w:b/>
          <w:lang w:val="en-US"/>
        </w:rPr>
        <w:t>cysteine-rich domain</w:t>
      </w:r>
      <w:r w:rsidR="00146D34" w:rsidRPr="00F05E32">
        <w:rPr>
          <w:lang w:val="en-US"/>
        </w:rPr>
        <w:t xml:space="preserve"> showing </w:t>
      </w:r>
      <w:r w:rsidR="00146D34" w:rsidRPr="00F05E32">
        <w:rPr>
          <w:b/>
          <w:lang w:val="en-US"/>
        </w:rPr>
        <w:t>similarity to family 45 endoglucanases (EG45-like domain)</w:t>
      </w:r>
      <w:r w:rsidR="00146D34" w:rsidRPr="00F05E32">
        <w:rPr>
          <w:lang w:val="en-US"/>
        </w:rPr>
        <w:t xml:space="preserve"> and a </w:t>
      </w:r>
      <w:r w:rsidR="00146D34" w:rsidRPr="00F05E32">
        <w:rPr>
          <w:b/>
          <w:lang w:val="en-US"/>
        </w:rPr>
        <w:t>cellulose-binding domain</w:t>
      </w:r>
      <w:r w:rsidR="00146D34" w:rsidRPr="00F05E32">
        <w:rPr>
          <w:lang w:val="en-US"/>
        </w:rPr>
        <w:t>.”)</w:t>
      </w:r>
    </w:p>
    <w:p w:rsidR="00146D34" w:rsidRDefault="00146D34" w:rsidP="00146D34">
      <w:pPr>
        <w:rPr>
          <w:rFonts w:ascii="Arial" w:hAnsi="Arial" w:cs="Arial"/>
          <w:color w:val="000000"/>
          <w:sz w:val="20"/>
          <w:szCs w:val="20"/>
          <w:shd w:val="clear" w:color="auto" w:fill="FFFFFF"/>
          <w:lang w:val="en-US"/>
        </w:rPr>
      </w:pPr>
    </w:p>
    <w:p w:rsidR="00F950A4" w:rsidRPr="00F05E32" w:rsidRDefault="00F950A4" w:rsidP="00146D34">
      <w:pPr>
        <w:rPr>
          <w:rFonts w:ascii="Arial" w:hAnsi="Arial" w:cs="Arial"/>
          <w:color w:val="000000"/>
          <w:sz w:val="20"/>
          <w:szCs w:val="20"/>
          <w:shd w:val="clear" w:color="auto" w:fill="FFFFFF"/>
        </w:rPr>
      </w:pPr>
      <w:r w:rsidRPr="00F05E32">
        <w:rPr>
          <w:rFonts w:ascii="Arial" w:hAnsi="Arial" w:cs="Arial"/>
          <w:color w:val="000000"/>
          <w:sz w:val="20"/>
          <w:szCs w:val="20"/>
          <w:shd w:val="clear" w:color="auto" w:fill="FFFFFF"/>
        </w:rPr>
        <w:t>UDP-</w:t>
      </w:r>
      <w:proofErr w:type="gramStart"/>
      <w:r w:rsidRPr="00F05E32">
        <w:rPr>
          <w:rFonts w:ascii="Arial" w:hAnsi="Arial" w:cs="Arial"/>
          <w:color w:val="000000"/>
          <w:sz w:val="20"/>
          <w:szCs w:val="20"/>
          <w:shd w:val="clear" w:color="auto" w:fill="FFFFFF"/>
        </w:rPr>
        <w:t>glucuronate:</w:t>
      </w:r>
      <w:proofErr w:type="gramEnd"/>
      <w:r w:rsidRPr="00F05E32">
        <w:rPr>
          <w:rFonts w:ascii="Arial" w:hAnsi="Arial" w:cs="Arial"/>
          <w:color w:val="000000"/>
          <w:sz w:val="20"/>
          <w:szCs w:val="20"/>
          <w:shd w:val="clear" w:color="auto" w:fill="FFFFFF"/>
        </w:rPr>
        <w:t>xylan alpha-glucuronosyltransferase/</w:t>
      </w:r>
      <w:r w:rsidRPr="00F950A4">
        <w:rPr>
          <w:rFonts w:ascii="Arial" w:hAnsi="Arial" w:cs="Arial"/>
          <w:color w:val="000000"/>
          <w:sz w:val="20"/>
          <w:szCs w:val="20"/>
          <w:shd w:val="clear" w:color="auto" w:fill="FFFFFF"/>
        </w:rPr>
        <w:t>GlucUronic acid substitution of Xylan </w:t>
      </w:r>
      <w:r>
        <w:rPr>
          <w:rFonts w:ascii="Arial" w:hAnsi="Arial" w:cs="Arial"/>
          <w:color w:val="000000"/>
          <w:sz w:val="20"/>
          <w:szCs w:val="20"/>
          <w:shd w:val="clear" w:color="auto" w:fill="FFFFFF"/>
        </w:rPr>
        <w:t>/</w:t>
      </w:r>
      <w:r w:rsidRPr="00F950A4">
        <w:rPr>
          <w:rFonts w:ascii="Arial" w:hAnsi="Arial" w:cs="Arial"/>
          <w:color w:val="000000"/>
          <w:sz w:val="20"/>
          <w:szCs w:val="20"/>
          <w:shd w:val="clear" w:color="auto" w:fill="FFFFFF"/>
        </w:rPr>
        <w:t>GlcA substitution of xylan 1</w:t>
      </w:r>
      <w:r>
        <w:rPr>
          <w:rFonts w:ascii="Arial" w:hAnsi="Arial" w:cs="Arial"/>
          <w:color w:val="000000"/>
          <w:sz w:val="20"/>
          <w:szCs w:val="20"/>
          <w:shd w:val="clear" w:color="auto" w:fill="FFFFFF"/>
        </w:rPr>
        <w:t>/GUX (</w:t>
      </w:r>
      <w:r w:rsidR="0010225C">
        <w:rPr>
          <w:rFonts w:ascii="Arial" w:hAnsi="Arial" w:cs="Arial"/>
          <w:color w:val="000000"/>
          <w:sz w:val="20"/>
          <w:szCs w:val="20"/>
          <w:shd w:val="clear" w:color="auto" w:fill="FFFFFF"/>
        </w:rPr>
        <w:t xml:space="preserve">parece ser </w:t>
      </w:r>
      <w:r>
        <w:rPr>
          <w:rFonts w:ascii="Arial" w:hAnsi="Arial" w:cs="Arial"/>
          <w:color w:val="000000"/>
          <w:sz w:val="20"/>
          <w:szCs w:val="20"/>
          <w:shd w:val="clear" w:color="auto" w:fill="FFFFFF"/>
        </w:rPr>
        <w:t>H</w:t>
      </w:r>
      <w:r w:rsidR="0010225C">
        <w:rPr>
          <w:rFonts w:ascii="Arial" w:hAnsi="Arial" w:cs="Arial"/>
          <w:color w:val="000000"/>
          <w:sz w:val="20"/>
          <w:szCs w:val="20"/>
          <w:shd w:val="clear" w:color="auto" w:fill="FFFFFF"/>
        </w:rPr>
        <w:t>, uma vez que está ligado à adição de ácido glucurônico em cadeias de xilano</w:t>
      </w:r>
      <w:r>
        <w:rPr>
          <w:rFonts w:ascii="Arial" w:hAnsi="Arial" w:cs="Arial"/>
          <w:color w:val="000000"/>
          <w:sz w:val="20"/>
          <w:szCs w:val="20"/>
          <w:shd w:val="clear" w:color="auto" w:fill="FFFFFF"/>
        </w:rPr>
        <w:t>)</w:t>
      </w:r>
    </w:p>
    <w:p w:rsidR="00F950A4" w:rsidRPr="00F05E32" w:rsidRDefault="008F30B8" w:rsidP="00146D34">
      <w:pPr>
        <w:rPr>
          <w:rFonts w:ascii="Arial" w:hAnsi="Arial" w:cs="Arial"/>
          <w:color w:val="000000"/>
          <w:sz w:val="20"/>
          <w:szCs w:val="20"/>
          <w:shd w:val="clear" w:color="auto" w:fill="FFFFFF"/>
        </w:rPr>
      </w:pPr>
      <w:hyperlink r:id="rId355" w:history="1">
        <w:r w:rsidR="00F950A4" w:rsidRPr="00F05E32">
          <w:rPr>
            <w:rStyle w:val="Hyperlink"/>
            <w:rFonts w:ascii="Arial" w:hAnsi="Arial" w:cs="Arial"/>
            <w:sz w:val="20"/>
            <w:szCs w:val="20"/>
            <w:shd w:val="clear" w:color="auto" w:fill="FFFFFF"/>
          </w:rPr>
          <w:t>http://www.ebi.ac.uk/interpro/entry/IPR030519</w:t>
        </w:r>
      </w:hyperlink>
    </w:p>
    <w:p w:rsidR="00F950A4" w:rsidRPr="00792B17" w:rsidRDefault="008F30B8" w:rsidP="00F950A4">
      <w:pPr>
        <w:rPr>
          <w:rStyle w:val="Hyperlink"/>
          <w:lang w:val="en-US"/>
        </w:rPr>
      </w:pPr>
      <w:hyperlink r:id="rId356" w:history="1">
        <w:r w:rsidR="00F950A4" w:rsidRPr="00792B17">
          <w:rPr>
            <w:rStyle w:val="Hyperlink"/>
            <w:lang w:val="en-US"/>
          </w:rPr>
          <w:t>http://www.ncbi.nlm.nih.gov/pubmed/22537759/</w:t>
        </w:r>
      </w:hyperlink>
      <w:r w:rsidR="00F950A4" w:rsidRPr="00792B17">
        <w:rPr>
          <w:rStyle w:val="Hyperlink"/>
          <w:rFonts w:ascii="Arial" w:hAnsi="Arial" w:cs="Arial"/>
          <w:color w:val="auto"/>
          <w:sz w:val="20"/>
          <w:szCs w:val="20"/>
          <w:u w:val="none"/>
          <w:shd w:val="clear" w:color="auto" w:fill="FFFFFF"/>
          <w:lang w:val="en-US"/>
        </w:rPr>
        <w:t xml:space="preserve"> {</w:t>
      </w:r>
      <w:r w:rsidR="00F950A4" w:rsidRPr="00792B17">
        <w:rPr>
          <w:rStyle w:val="Hyperlink"/>
          <w:rFonts w:ascii="Arial" w:hAnsi="Arial" w:cs="Arial"/>
          <w:color w:val="auto"/>
          <w:sz w:val="20"/>
          <w:szCs w:val="20"/>
          <w:highlight w:val="lightGray"/>
          <w:u w:val="none"/>
          <w:shd w:val="clear" w:color="auto" w:fill="FFFFFF"/>
          <w:lang w:val="en-US"/>
        </w:rPr>
        <w:t>Arabidopsis GUX proteins are glucuronyltransferases responsible for the addition of glucuronic acid side chains onto xylan. - Lee C, Teng Q, Zhong R, Ye ZH</w:t>
      </w:r>
      <w:r w:rsidR="00F950A4" w:rsidRPr="00792B17">
        <w:rPr>
          <w:rStyle w:val="Hyperlink"/>
          <w:rFonts w:ascii="Arial" w:hAnsi="Arial" w:cs="Arial"/>
          <w:color w:val="auto"/>
          <w:sz w:val="20"/>
          <w:szCs w:val="20"/>
          <w:u w:val="none"/>
          <w:shd w:val="clear" w:color="auto" w:fill="FFFFFF"/>
          <w:lang w:val="en-US"/>
        </w:rPr>
        <w:t>}</w:t>
      </w:r>
      <w:r w:rsidR="00F950A4" w:rsidRPr="00792B17">
        <w:rPr>
          <w:rStyle w:val="Hyperlink"/>
          <w:lang w:val="en-US"/>
        </w:rPr>
        <w:t xml:space="preserve"> </w:t>
      </w:r>
    </w:p>
    <w:p w:rsidR="00F950A4" w:rsidRDefault="008F30B8" w:rsidP="00F950A4">
      <w:pPr>
        <w:rPr>
          <w:rStyle w:val="Hyperlink"/>
          <w:color w:val="auto"/>
          <w:u w:val="none"/>
          <w:lang w:val="en-US"/>
        </w:rPr>
      </w:pPr>
      <w:hyperlink r:id="rId357" w:history="1">
        <w:r w:rsidR="00F950A4" w:rsidRPr="00B67B71">
          <w:rPr>
            <w:rStyle w:val="Hyperlink"/>
            <w:lang w:val="en-US"/>
          </w:rPr>
          <w:t>http://pcp.oxfordjournals.org/content/53/7/1204.long</w:t>
        </w:r>
      </w:hyperlink>
      <w:r w:rsidR="00F950A4" w:rsidRPr="00B67B71">
        <w:rPr>
          <w:rStyle w:val="Hyperlink"/>
          <w:rFonts w:ascii="Arial" w:hAnsi="Arial" w:cs="Arial"/>
          <w:color w:val="auto"/>
          <w:sz w:val="20"/>
          <w:szCs w:val="20"/>
          <w:u w:val="none"/>
          <w:shd w:val="clear" w:color="auto" w:fill="FFFFFF"/>
          <w:lang w:val="en-US"/>
        </w:rPr>
        <w:t xml:space="preserve"> {</w:t>
      </w:r>
      <w:r w:rsidR="00F950A4" w:rsidRPr="00B67B71">
        <w:rPr>
          <w:rStyle w:val="Hyperlink"/>
          <w:rFonts w:ascii="Arial" w:hAnsi="Arial" w:cs="Arial"/>
          <w:color w:val="auto"/>
          <w:sz w:val="20"/>
          <w:szCs w:val="20"/>
          <w:highlight w:val="lightGray"/>
          <w:u w:val="none"/>
          <w:shd w:val="clear" w:color="auto" w:fill="FFFFFF"/>
          <w:lang w:val="en-US"/>
        </w:rPr>
        <w:t>Arabidopsis GUX Proteins Are Glucuronyltransferases Responsible for the Addition of Glucuronic Acid Side Chains onto Xylan - Chanhui Lee, Quincy Teng, Ruiqin Zhong and Zheng-Hua Ye</w:t>
      </w:r>
      <w:r w:rsidR="00F950A4" w:rsidRPr="00B67B71">
        <w:rPr>
          <w:rStyle w:val="Hyperlink"/>
          <w:rFonts w:ascii="Arial" w:hAnsi="Arial" w:cs="Arial"/>
          <w:color w:val="auto"/>
          <w:sz w:val="20"/>
          <w:szCs w:val="20"/>
          <w:u w:val="none"/>
          <w:shd w:val="clear" w:color="auto" w:fill="FFFFFF"/>
          <w:lang w:val="en-US"/>
        </w:rPr>
        <w:t>}</w:t>
      </w:r>
      <w:r w:rsidR="00F950A4" w:rsidRPr="00B67B71">
        <w:rPr>
          <w:rStyle w:val="Hyperlink"/>
          <w:color w:val="auto"/>
          <w:u w:val="none"/>
          <w:lang w:val="en-US"/>
        </w:rPr>
        <w:t xml:space="preserve"> (artigo falando da ação da glucuronosyltransferase -GlcAT no artigo- sobre o arabinoxilano - H)</w:t>
      </w:r>
    </w:p>
    <w:p w:rsidR="0010225C" w:rsidRPr="003E7B17" w:rsidRDefault="008F30B8" w:rsidP="00F950A4">
      <w:pPr>
        <w:rPr>
          <w:rStyle w:val="Hyperlink"/>
          <w:color w:val="auto"/>
          <w:u w:val="none"/>
        </w:rPr>
      </w:pPr>
      <w:hyperlink r:id="rId358" w:history="1">
        <w:r w:rsidR="0010225C" w:rsidRPr="00FB2CE7">
          <w:rPr>
            <w:rStyle w:val="Hyperlink"/>
            <w:lang w:val="en-US"/>
          </w:rPr>
          <w:t>https://www.ncbi.nlm.nih.gov/pmc/articles/PMC3428776/?tool=EBI</w:t>
        </w:r>
      </w:hyperlink>
      <w:r w:rsidR="0010225C">
        <w:rPr>
          <w:rStyle w:val="Hyperlink"/>
          <w:color w:val="auto"/>
          <w:u w:val="none"/>
          <w:lang w:val="en-US"/>
        </w:rPr>
        <w:t xml:space="preserve"> {</w:t>
      </w:r>
      <w:r w:rsidR="0010225C" w:rsidRPr="00F05E32">
        <w:rPr>
          <w:bCs/>
          <w:highlight w:val="lightGray"/>
          <w:lang w:val="en-US"/>
        </w:rPr>
        <w:t xml:space="preserve">Three Members of the Arabidopsis Glycosyltransferase Family 8 Are Xylan Glucuronosyltransferases - </w:t>
      </w:r>
      <w:r w:rsidR="0010225C" w:rsidRPr="00F05E32">
        <w:rPr>
          <w:highlight w:val="lightGray"/>
          <w:lang w:val="en-US"/>
        </w:rPr>
        <w:t>Emilie A. Rennie, Sara Fasmer Hansen, Edward E.K. Baidoo, Masood Z. Hadi, Jay D. Keasling, and Henrik Vibe Scheller</w:t>
      </w:r>
      <w:r w:rsidR="0010225C">
        <w:rPr>
          <w:rStyle w:val="Hyperlink"/>
          <w:color w:val="auto"/>
          <w:u w:val="none"/>
          <w:lang w:val="en-US"/>
        </w:rPr>
        <w:t>} (“</w:t>
      </w:r>
      <w:r w:rsidR="0010225C" w:rsidRPr="00F05E32">
        <w:rPr>
          <w:lang w:val="en-US"/>
        </w:rPr>
        <w:t>The genes </w:t>
      </w:r>
      <w:r w:rsidR="0010225C" w:rsidRPr="00F05E32">
        <w:rPr>
          <w:i/>
          <w:iCs/>
          <w:lang w:val="en-US"/>
        </w:rPr>
        <w:t>GlcA</w:t>
      </w:r>
      <w:r w:rsidR="0010225C" w:rsidRPr="00F05E32">
        <w:rPr>
          <w:lang w:val="en-US"/>
        </w:rPr>
        <w:t> </w:t>
      </w:r>
      <w:r w:rsidR="0010225C" w:rsidRPr="00F05E32">
        <w:rPr>
          <w:i/>
          <w:iCs/>
          <w:lang w:val="en-US"/>
        </w:rPr>
        <w:t>Substitution of Xylan1</w:t>
      </w:r>
      <w:r w:rsidR="0010225C" w:rsidRPr="00F05E32">
        <w:rPr>
          <w:lang w:val="en-US"/>
        </w:rPr>
        <w:t> (</w:t>
      </w:r>
      <w:r w:rsidR="0010225C" w:rsidRPr="00F05E32">
        <w:rPr>
          <w:i/>
          <w:iCs/>
          <w:lang w:val="en-US"/>
        </w:rPr>
        <w:t>GUX1</w:t>
      </w:r>
      <w:r w:rsidR="0010225C" w:rsidRPr="00F05E32">
        <w:rPr>
          <w:lang w:val="en-US"/>
        </w:rPr>
        <w:t>) and </w:t>
      </w:r>
      <w:r w:rsidR="0010225C" w:rsidRPr="00F05E32">
        <w:rPr>
          <w:i/>
          <w:iCs/>
          <w:lang w:val="en-US"/>
        </w:rPr>
        <w:t>GUX2</w:t>
      </w:r>
      <w:r w:rsidR="0010225C" w:rsidRPr="00F05E32">
        <w:rPr>
          <w:lang w:val="en-US"/>
        </w:rPr>
        <w:t> have also been implicated in xylan synthesis in coexpression analyses from several groups (Brown et al., 2005; Persson et al., 2005; Ko et al., 2006; Oikawa et al., 2010). ... In addition, </w:t>
      </w:r>
      <w:r w:rsidR="0010225C" w:rsidRPr="00F05E32">
        <w:rPr>
          <w:i/>
          <w:iCs/>
          <w:lang w:val="en-US"/>
        </w:rPr>
        <w:t>gux1</w:t>
      </w:r>
      <w:r w:rsidR="0010225C" w:rsidRPr="00F05E32">
        <w:rPr>
          <w:lang w:val="en-US"/>
        </w:rPr>
        <w:t> and </w:t>
      </w:r>
      <w:r w:rsidR="0010225C" w:rsidRPr="00F05E32">
        <w:rPr>
          <w:i/>
          <w:iCs/>
          <w:lang w:val="en-US"/>
        </w:rPr>
        <w:t>gux2</w:t>
      </w:r>
      <w:r w:rsidR="0010225C" w:rsidRPr="00F05E32">
        <w:rPr>
          <w:lang w:val="en-US"/>
        </w:rPr>
        <w:t> mutants showed a significant reduction in both xylan GlcA substitutions and xylan GlcA transferase (GlcAT) activity in microsomal fractions (Mortimer et al., 2010; Oikawa et al., 2010; Lee et al., 2012). Here, we provide biochemical evidence that GUX1 is directly responsible for adding GlcA substitutions to xylan. We also show that GUX2 and another related protein, GUX4, have xylan glucuronosyltransferase activity.</w:t>
      </w:r>
      <w:proofErr w:type="gramStart"/>
      <w:r w:rsidR="0010225C" w:rsidRPr="00F05E32">
        <w:rPr>
          <w:lang w:val="en-US"/>
        </w:rPr>
        <w:t>” </w:t>
      </w:r>
      <w:r w:rsidR="0010225C" w:rsidRPr="003E7B17">
        <w:rPr>
          <w:rStyle w:val="Hyperlink"/>
          <w:color w:val="auto"/>
          <w:u w:val="none"/>
        </w:rPr>
        <w:t>)</w:t>
      </w:r>
      <w:proofErr w:type="gramEnd"/>
    </w:p>
    <w:p w:rsidR="00D9717E" w:rsidRPr="003E7B17" w:rsidRDefault="00D9717E" w:rsidP="00F950A4">
      <w:pPr>
        <w:rPr>
          <w:rStyle w:val="Hyperlink"/>
          <w:color w:val="auto"/>
          <w:u w:val="none"/>
        </w:rPr>
      </w:pPr>
    </w:p>
    <w:p w:rsidR="00D9717E" w:rsidRPr="00F05E32" w:rsidRDefault="00D9717E" w:rsidP="00F950A4">
      <w:pPr>
        <w:rPr>
          <w:rStyle w:val="Hyperlink"/>
          <w:color w:val="auto"/>
          <w:u w:val="none"/>
        </w:rPr>
      </w:pPr>
      <w:r w:rsidRPr="00F05E32">
        <w:rPr>
          <w:rStyle w:val="Hyperlink"/>
          <w:color w:val="auto"/>
          <w:u w:val="none"/>
        </w:rPr>
        <w:t>Epimerases</w:t>
      </w:r>
      <w:r w:rsidR="00760202" w:rsidRPr="00F05E32">
        <w:rPr>
          <w:rStyle w:val="Hyperlink"/>
          <w:color w:val="auto"/>
          <w:u w:val="none"/>
        </w:rPr>
        <w:t xml:space="preserve"> (</w:t>
      </w:r>
      <w:r w:rsidR="00DD705A" w:rsidRPr="00F05E32">
        <w:rPr>
          <w:rStyle w:val="Hyperlink"/>
          <w:color w:val="auto"/>
          <w:u w:val="none"/>
        </w:rPr>
        <w:t>pelas imagens</w:t>
      </w:r>
      <w:r w:rsidR="00760202" w:rsidRPr="00F05E32">
        <w:rPr>
          <w:rStyle w:val="Hyperlink"/>
          <w:color w:val="auto"/>
          <w:u w:val="none"/>
        </w:rPr>
        <w:t xml:space="preserve"> parece que só fazem converses entre monossacs, de modo que não sei se dá para incluir na parede, creio que não, ficaria como NCW)</w:t>
      </w:r>
    </w:p>
    <w:p w:rsidR="00D9717E" w:rsidRPr="00F05E32" w:rsidRDefault="008F30B8" w:rsidP="00F950A4">
      <w:pPr>
        <w:rPr>
          <w:rStyle w:val="Hyperlink"/>
          <w:color w:val="auto"/>
          <w:u w:val="none"/>
          <w:lang w:val="en-US"/>
        </w:rPr>
      </w:pPr>
      <w:hyperlink r:id="rId359" w:history="1">
        <w:r w:rsidR="00D9717E" w:rsidRPr="00AE511D">
          <w:rPr>
            <w:rStyle w:val="Hyperlink"/>
          </w:rPr>
          <w:t>http://www.plantcell.org/content/15/2/523.full</w:t>
        </w:r>
      </w:hyperlink>
      <w:r w:rsidR="00D9717E">
        <w:rPr>
          <w:rStyle w:val="Hyperlink"/>
          <w:color w:val="auto"/>
          <w:u w:val="none"/>
        </w:rPr>
        <w:t xml:space="preserve"> (</w:t>
      </w:r>
      <w:r w:rsidR="00DD705A">
        <w:rPr>
          <w:rStyle w:val="Hyperlink"/>
          <w:color w:val="auto"/>
          <w:u w:val="none"/>
        </w:rPr>
        <w:t>não fala muito sobre, mas traz imagem -</w:t>
      </w:r>
      <w:hyperlink r:id="rId360" w:history="1">
        <w:r w:rsidR="00DD705A" w:rsidRPr="00F05E32">
          <w:rPr>
            <w:rStyle w:val="Hyperlink"/>
            <w:rFonts w:ascii="Arial" w:hAnsi="Arial" w:cs="Arial"/>
            <w:sz w:val="20"/>
            <w:szCs w:val="20"/>
            <w:shd w:val="clear" w:color="auto" w:fill="FFFFFF"/>
          </w:rPr>
          <w:t>http://www.plantcell.org/content/15/2/523/F1.expansion.html</w:t>
        </w:r>
      </w:hyperlink>
      <w:r w:rsidR="00DD705A">
        <w:rPr>
          <w:rStyle w:val="Hyperlink"/>
          <w:color w:val="auto"/>
          <w:u w:val="none"/>
        </w:rPr>
        <w:t>- que mostra epimerases e outras enzimas fazendo conversão de UDP-sugars, de modo que fica claro que o que elas fazem são essas conversões entre monossacarídeos.</w:t>
      </w:r>
      <w:r w:rsidR="00D9717E">
        <w:rPr>
          <w:rStyle w:val="Hyperlink"/>
          <w:color w:val="auto"/>
          <w:u w:val="none"/>
        </w:rPr>
        <w:t xml:space="preserve">) </w:t>
      </w:r>
      <w:r w:rsidR="00D9717E" w:rsidRPr="00F05E32">
        <w:rPr>
          <w:rStyle w:val="Hyperlink"/>
          <w:color w:val="auto"/>
          <w:u w:val="none"/>
          <w:lang w:val="en-US"/>
        </w:rPr>
        <w:t>{</w:t>
      </w:r>
      <w:r w:rsidR="00D9717E" w:rsidRPr="00F05E32">
        <w:rPr>
          <w:highlight w:val="lightGray"/>
          <w:lang w:val="en-US"/>
        </w:rPr>
        <w:t>The Biosynthesis of L-Arabinose in Plants</w:t>
      </w:r>
      <w:r w:rsidR="00760202" w:rsidRPr="00F05E32">
        <w:rPr>
          <w:highlight w:val="lightGray"/>
          <w:lang w:val="en-US"/>
        </w:rPr>
        <w:t xml:space="preserve">: </w:t>
      </w:r>
      <w:r w:rsidR="00D9717E" w:rsidRPr="00F05E32">
        <w:rPr>
          <w:bCs/>
          <w:highlight w:val="lightGray"/>
          <w:lang w:val="en-US"/>
        </w:rPr>
        <w:t xml:space="preserve">Molecular Cloning and Characterization of a Golgi-Localized UDP-D-Xylose 4-Epimerase </w:t>
      </w:r>
      <w:r w:rsidR="00D9717E" w:rsidRPr="00F05E32">
        <w:rPr>
          <w:bCs/>
          <w:highlight w:val="lightGray"/>
          <w:lang w:val="en-US"/>
        </w:rPr>
        <w:lastRenderedPageBreak/>
        <w:t>Encoded by the </w:t>
      </w:r>
      <w:r w:rsidR="00D9717E" w:rsidRPr="00F05E32">
        <w:rPr>
          <w:bCs/>
          <w:i/>
          <w:iCs/>
          <w:highlight w:val="lightGray"/>
          <w:lang w:val="en-US"/>
        </w:rPr>
        <w:t>MUR4</w:t>
      </w:r>
      <w:r w:rsidR="00D9717E" w:rsidRPr="00F05E32">
        <w:rPr>
          <w:bCs/>
          <w:highlight w:val="lightGray"/>
          <w:lang w:val="en-US"/>
        </w:rPr>
        <w:t> Gene of Arabidopsis</w:t>
      </w:r>
      <w:r w:rsidR="00760202" w:rsidRPr="00F05E32">
        <w:rPr>
          <w:bCs/>
          <w:highlight w:val="lightGray"/>
          <w:lang w:val="en-US"/>
        </w:rPr>
        <w:t xml:space="preserve"> - </w:t>
      </w:r>
      <w:r w:rsidR="00D9717E" w:rsidRPr="00F05E32">
        <w:rPr>
          <w:bCs/>
          <w:highlight w:val="lightGray"/>
          <w:lang w:val="en-US"/>
        </w:rPr>
        <w:t>Emilie G. Burget,</w:t>
      </w:r>
      <w:r w:rsidR="00760202" w:rsidRPr="00F05E32">
        <w:rPr>
          <w:bCs/>
          <w:highlight w:val="lightGray"/>
          <w:lang w:val="en-US"/>
        </w:rPr>
        <w:t xml:space="preserve"> </w:t>
      </w:r>
      <w:r w:rsidR="00D9717E" w:rsidRPr="00F05E32">
        <w:rPr>
          <w:bCs/>
          <w:highlight w:val="lightGray"/>
          <w:lang w:val="en-US"/>
        </w:rPr>
        <w:t>Rajeev Verma,</w:t>
      </w:r>
      <w:r w:rsidR="00760202" w:rsidRPr="00F05E32">
        <w:rPr>
          <w:bCs/>
          <w:highlight w:val="lightGray"/>
          <w:lang w:val="en-US"/>
        </w:rPr>
        <w:t xml:space="preserve"> </w:t>
      </w:r>
      <w:r w:rsidR="00D9717E" w:rsidRPr="00F05E32">
        <w:rPr>
          <w:bCs/>
          <w:highlight w:val="lightGray"/>
          <w:lang w:val="en-US"/>
        </w:rPr>
        <w:t>Michael Mølhøj and</w:t>
      </w:r>
      <w:r w:rsidR="00760202" w:rsidRPr="00F05E32">
        <w:rPr>
          <w:bCs/>
          <w:highlight w:val="lightGray"/>
          <w:lang w:val="en-US"/>
        </w:rPr>
        <w:t xml:space="preserve"> </w:t>
      </w:r>
      <w:r w:rsidR="00D9717E" w:rsidRPr="00F05E32">
        <w:rPr>
          <w:bCs/>
          <w:highlight w:val="lightGray"/>
          <w:lang w:val="en-US"/>
        </w:rPr>
        <w:t>Wolf-Dieter Reiter</w:t>
      </w:r>
      <w:r w:rsidR="00D9717E" w:rsidRPr="00F05E32">
        <w:rPr>
          <w:rStyle w:val="Hyperlink"/>
          <w:color w:val="auto"/>
          <w:u w:val="none"/>
          <w:lang w:val="en-US"/>
        </w:rPr>
        <w:t>}</w:t>
      </w:r>
    </w:p>
    <w:p w:rsidR="00F950A4" w:rsidRPr="00F05E32" w:rsidRDefault="008F30B8" w:rsidP="00146D34">
      <w:pPr>
        <w:rPr>
          <w:rFonts w:ascii="Arial" w:hAnsi="Arial" w:cs="Arial"/>
          <w:color w:val="000000"/>
          <w:sz w:val="20"/>
          <w:szCs w:val="20"/>
          <w:shd w:val="clear" w:color="auto" w:fill="FFFFFF"/>
        </w:rPr>
      </w:pPr>
      <w:hyperlink r:id="rId361" w:history="1">
        <w:r w:rsidR="00DD705A" w:rsidRPr="00F05E32">
          <w:rPr>
            <w:rStyle w:val="Hyperlink"/>
            <w:rFonts w:ascii="Arial" w:hAnsi="Arial" w:cs="Arial"/>
            <w:sz w:val="20"/>
            <w:szCs w:val="20"/>
            <w:shd w:val="clear" w:color="auto" w:fill="FFFFFF"/>
          </w:rPr>
          <w:t>http://www.enzyme-database.org/reaction/polysacc/UDPAra.html</w:t>
        </w:r>
      </w:hyperlink>
      <w:r w:rsidR="00DD705A" w:rsidRPr="00F05E32">
        <w:rPr>
          <w:rFonts w:ascii="Arial" w:hAnsi="Arial" w:cs="Arial"/>
          <w:color w:val="000000"/>
          <w:sz w:val="20"/>
          <w:szCs w:val="20"/>
          <w:shd w:val="clear" w:color="auto" w:fill="FFFFFF"/>
        </w:rPr>
        <w:t xml:space="preserve"> (página vinda do ExplorEnz que mostra conversão entre açúcares UDP por meio de glycosyl transferases)</w:t>
      </w:r>
    </w:p>
    <w:p w:rsidR="002D60FC" w:rsidRPr="00F05E32" w:rsidRDefault="008F30B8">
      <w:pPr>
        <w:rPr>
          <w:rFonts w:ascii="Arial" w:hAnsi="Arial" w:cs="Arial"/>
          <w:color w:val="000000"/>
          <w:sz w:val="20"/>
          <w:szCs w:val="20"/>
          <w:shd w:val="clear" w:color="auto" w:fill="FFFFFF"/>
        </w:rPr>
      </w:pPr>
      <w:hyperlink r:id="rId362" w:history="1">
        <w:r w:rsidR="00FF3240" w:rsidRPr="00F05E32">
          <w:rPr>
            <w:rStyle w:val="Hyperlink"/>
            <w:rFonts w:ascii="Arial" w:hAnsi="Arial" w:cs="Arial"/>
            <w:sz w:val="20"/>
            <w:szCs w:val="20"/>
            <w:shd w:val="clear" w:color="auto" w:fill="FFFFFF"/>
          </w:rPr>
          <w:t>https://www.ncbi.nlm.nih.gov/pubmed/11706991</w:t>
        </w:r>
      </w:hyperlink>
      <w:r w:rsidR="00FF3240" w:rsidRPr="00F05E32">
        <w:rPr>
          <w:rFonts w:ascii="Arial" w:hAnsi="Arial" w:cs="Arial"/>
          <w:color w:val="000000"/>
          <w:sz w:val="20"/>
          <w:szCs w:val="20"/>
          <w:shd w:val="clear" w:color="auto" w:fill="FFFFFF"/>
        </w:rPr>
        <w:t xml:space="preserve"> (epimerases alteram a conformação estereoquímica das molécluas, ou seja, </w:t>
      </w:r>
      <w:r w:rsidR="007A1474" w:rsidRPr="00F05E32">
        <w:rPr>
          <w:rFonts w:ascii="Arial" w:hAnsi="Arial" w:cs="Arial"/>
          <w:color w:val="000000"/>
          <w:sz w:val="20"/>
          <w:szCs w:val="20"/>
          <w:shd w:val="clear" w:color="auto" w:fill="FFFFFF"/>
        </w:rPr>
        <w:t xml:space="preserve">altera a forma como se dão as ligações químicas em uma </w:t>
      </w:r>
      <w:proofErr w:type="gramStart"/>
      <w:r w:rsidR="007A1474" w:rsidRPr="00F05E32">
        <w:rPr>
          <w:rFonts w:ascii="Arial" w:hAnsi="Arial" w:cs="Arial"/>
          <w:color w:val="000000"/>
          <w:sz w:val="20"/>
          <w:szCs w:val="20"/>
          <w:shd w:val="clear" w:color="auto" w:fill="FFFFFF"/>
        </w:rPr>
        <w:t>molécula -mas</w:t>
      </w:r>
      <w:proofErr w:type="gramEnd"/>
      <w:r w:rsidR="007A1474" w:rsidRPr="00F05E32">
        <w:rPr>
          <w:rFonts w:ascii="Arial" w:hAnsi="Arial" w:cs="Arial"/>
          <w:color w:val="000000"/>
          <w:sz w:val="20"/>
          <w:szCs w:val="20"/>
          <w:shd w:val="clear" w:color="auto" w:fill="FFFFFF"/>
        </w:rPr>
        <w:t xml:space="preserve"> sem alterar seus components básicos, só as ligações entre eles-. Essas epimerases vão portanto fazer conversões entre estruturas de pentoses, por exemplo, e assim converter, por exemplo, uma UDP-D-xylose em uma UDP-L-arabinose –a imagem abaixo, retirada do esquema do ExplorEnz, ilustra essa conversão de xylose para arabinose que se dá pela alteração da posição da ligação entre C e OH, alterando apenas a posição da ligação e nada mais-</w:t>
      </w:r>
      <w:r w:rsidR="00FF3240" w:rsidRPr="00F05E32">
        <w:rPr>
          <w:rFonts w:ascii="Arial" w:hAnsi="Arial" w:cs="Arial"/>
          <w:color w:val="000000"/>
          <w:sz w:val="20"/>
          <w:szCs w:val="20"/>
          <w:shd w:val="clear" w:color="auto" w:fill="FFFFFF"/>
        </w:rPr>
        <w:t>)</w:t>
      </w:r>
    </w:p>
    <w:p w:rsidR="007A1474" w:rsidRPr="00F05E32" w:rsidRDefault="007A1474">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pt-BR"/>
        </w:rPr>
        <w:drawing>
          <wp:anchor distT="0" distB="0" distL="114300" distR="114300" simplePos="0" relativeHeight="251659264" behindDoc="1" locked="0" layoutInCell="1" allowOverlap="1">
            <wp:simplePos x="0" y="0"/>
            <wp:positionH relativeFrom="column">
              <wp:posOffset>1764665</wp:posOffset>
            </wp:positionH>
            <wp:positionV relativeFrom="paragraph">
              <wp:posOffset>2540</wp:posOffset>
            </wp:positionV>
            <wp:extent cx="1612900" cy="1983105"/>
            <wp:effectExtent l="19050" t="0" r="6350"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3" cstate="print"/>
                    <a:srcRect/>
                    <a:stretch>
                      <a:fillRect/>
                    </a:stretch>
                  </pic:blipFill>
                  <pic:spPr bwMode="auto">
                    <a:xfrm>
                      <a:off x="0" y="0"/>
                      <a:ext cx="1612900" cy="1983105"/>
                    </a:xfrm>
                    <a:prstGeom prst="rect">
                      <a:avLst/>
                    </a:prstGeom>
                    <a:noFill/>
                    <a:ln w="9525">
                      <a:noFill/>
                      <a:miter lim="800000"/>
                      <a:headEnd/>
                      <a:tailEnd/>
                    </a:ln>
                  </pic:spPr>
                </pic:pic>
              </a:graphicData>
            </a:graphic>
          </wp:anchor>
        </w:drawing>
      </w:r>
    </w:p>
    <w:p w:rsidR="00DD705A" w:rsidRPr="00F05E32" w:rsidRDefault="00DD705A">
      <w:pPr>
        <w:rPr>
          <w:rFonts w:ascii="Arial" w:hAnsi="Arial" w:cs="Arial"/>
          <w:color w:val="000000"/>
          <w:sz w:val="20"/>
          <w:szCs w:val="20"/>
          <w:shd w:val="clear" w:color="auto" w:fill="FFFFFF"/>
        </w:rPr>
      </w:pPr>
    </w:p>
    <w:p w:rsidR="00FE1A5C" w:rsidRPr="00F05E32" w:rsidRDefault="00FE1A5C">
      <w:pPr>
        <w:rPr>
          <w:rFonts w:ascii="Arial" w:hAnsi="Arial" w:cs="Arial"/>
          <w:color w:val="000000"/>
          <w:sz w:val="20"/>
          <w:szCs w:val="20"/>
          <w:shd w:val="clear" w:color="auto" w:fill="FFFFFF"/>
        </w:rPr>
      </w:pPr>
    </w:p>
    <w:p w:rsidR="00FE1A5C" w:rsidRPr="00F05E32" w:rsidRDefault="00FE1A5C">
      <w:pPr>
        <w:rPr>
          <w:rFonts w:ascii="Arial" w:hAnsi="Arial" w:cs="Arial"/>
          <w:color w:val="000000"/>
          <w:sz w:val="20"/>
          <w:szCs w:val="20"/>
          <w:shd w:val="clear" w:color="auto" w:fill="FFFFFF"/>
        </w:rPr>
      </w:pPr>
    </w:p>
    <w:p w:rsidR="00FE1A5C" w:rsidRPr="00F05E32" w:rsidRDefault="00FE1A5C">
      <w:pPr>
        <w:rPr>
          <w:rFonts w:ascii="Arial" w:hAnsi="Arial" w:cs="Arial"/>
          <w:color w:val="000000"/>
          <w:sz w:val="20"/>
          <w:szCs w:val="20"/>
          <w:shd w:val="clear" w:color="auto" w:fill="FFFFFF"/>
        </w:rPr>
      </w:pPr>
    </w:p>
    <w:p w:rsidR="00FE1A5C" w:rsidRPr="00F05E32" w:rsidRDefault="00FE1A5C">
      <w:pPr>
        <w:rPr>
          <w:rFonts w:ascii="Arial" w:hAnsi="Arial" w:cs="Arial"/>
          <w:color w:val="000000"/>
          <w:sz w:val="20"/>
          <w:szCs w:val="20"/>
          <w:shd w:val="clear" w:color="auto" w:fill="FFFFFF"/>
        </w:rPr>
      </w:pPr>
    </w:p>
    <w:p w:rsidR="00FE1A5C" w:rsidRPr="00F05E32" w:rsidRDefault="00FE1A5C">
      <w:pPr>
        <w:rPr>
          <w:rFonts w:ascii="Arial" w:hAnsi="Arial" w:cs="Arial"/>
          <w:color w:val="000000"/>
          <w:sz w:val="20"/>
          <w:szCs w:val="20"/>
          <w:shd w:val="clear" w:color="auto" w:fill="FFFFFF"/>
        </w:rPr>
      </w:pPr>
    </w:p>
    <w:p w:rsidR="007A1474" w:rsidRPr="00F05E32" w:rsidRDefault="008F30B8">
      <w:pPr>
        <w:rPr>
          <w:rFonts w:ascii="Arial" w:hAnsi="Arial" w:cs="Arial"/>
          <w:color w:val="000000"/>
          <w:sz w:val="20"/>
          <w:szCs w:val="20"/>
          <w:shd w:val="clear" w:color="auto" w:fill="FFFFFF"/>
        </w:rPr>
      </w:pPr>
      <w:hyperlink r:id="rId364" w:history="1">
        <w:r w:rsidR="007A1474" w:rsidRPr="00F05E32">
          <w:rPr>
            <w:rStyle w:val="Hyperlink"/>
            <w:rFonts w:ascii="Arial" w:hAnsi="Arial" w:cs="Arial"/>
            <w:sz w:val="20"/>
            <w:szCs w:val="20"/>
            <w:shd w:val="clear" w:color="auto" w:fill="FFFFFF"/>
          </w:rPr>
          <w:t>https://en.wikipedia.org/wiki/Stereochemistry</w:t>
        </w:r>
      </w:hyperlink>
      <w:r w:rsidR="007A1474" w:rsidRPr="00F05E32">
        <w:rPr>
          <w:rFonts w:ascii="Arial" w:hAnsi="Arial" w:cs="Arial"/>
          <w:color w:val="000000"/>
          <w:sz w:val="20"/>
          <w:szCs w:val="20"/>
          <w:shd w:val="clear" w:color="auto" w:fill="FFFFFF"/>
        </w:rPr>
        <w:t xml:space="preserve"> (estereoquímica)</w:t>
      </w:r>
    </w:p>
    <w:p w:rsidR="00FE1A5C" w:rsidRPr="00F05E32" w:rsidRDefault="00FE1A5C">
      <w:pPr>
        <w:rPr>
          <w:rFonts w:ascii="Arial" w:hAnsi="Arial" w:cs="Arial"/>
          <w:color w:val="000000"/>
          <w:sz w:val="20"/>
          <w:szCs w:val="20"/>
          <w:shd w:val="clear" w:color="auto" w:fill="FFFFFF"/>
        </w:rPr>
      </w:pPr>
    </w:p>
    <w:p w:rsidR="00FE1A5C" w:rsidRDefault="004A6DCD">
      <w:pPr>
        <w:rPr>
          <w:rFonts w:ascii="Arial" w:hAnsi="Arial" w:cs="Arial"/>
          <w:color w:val="000000"/>
          <w:sz w:val="20"/>
          <w:szCs w:val="20"/>
          <w:shd w:val="clear" w:color="auto" w:fill="FFFFFF"/>
          <w:lang w:val="en-US"/>
        </w:rPr>
      </w:pPr>
      <w:proofErr w:type="gramStart"/>
      <w:r w:rsidRPr="00F05E32">
        <w:rPr>
          <w:rFonts w:ascii="Arial" w:hAnsi="Arial" w:cs="Arial"/>
          <w:color w:val="000000"/>
          <w:sz w:val="20"/>
          <w:szCs w:val="20"/>
          <w:shd w:val="clear" w:color="auto" w:fill="FFFFFF"/>
        </w:rPr>
        <w:t>udp</w:t>
      </w:r>
      <w:proofErr w:type="gramEnd"/>
      <w:r w:rsidRPr="00F05E32">
        <w:rPr>
          <w:rFonts w:ascii="Arial" w:hAnsi="Arial" w:cs="Arial"/>
          <w:color w:val="000000"/>
          <w:sz w:val="20"/>
          <w:szCs w:val="20"/>
          <w:shd w:val="clear" w:color="auto" w:fill="FFFFFF"/>
        </w:rPr>
        <w:t>-glucuronic acid decarboxylase</w:t>
      </w:r>
      <w:r w:rsidR="00E90F8F">
        <w:rPr>
          <w:rFonts w:ascii="Arial" w:hAnsi="Arial" w:cs="Arial"/>
          <w:color w:val="000000"/>
          <w:sz w:val="20"/>
          <w:szCs w:val="20"/>
          <w:shd w:val="clear" w:color="auto" w:fill="FFFFFF"/>
        </w:rPr>
        <w:t>/</w:t>
      </w:r>
      <w:r w:rsidR="00E90F8F" w:rsidRPr="00E90F8F">
        <w:rPr>
          <w:rFonts w:ascii="Arial" w:hAnsi="Arial" w:cs="Arial"/>
          <w:color w:val="000000"/>
          <w:sz w:val="20"/>
          <w:szCs w:val="20"/>
          <w:shd w:val="clear" w:color="auto" w:fill="FFFFFF"/>
        </w:rPr>
        <w:t xml:space="preserve"> </w:t>
      </w:r>
      <w:r w:rsidR="00E90F8F">
        <w:rPr>
          <w:rFonts w:ascii="Arial" w:hAnsi="Arial" w:cs="Arial"/>
          <w:color w:val="000000"/>
          <w:sz w:val="20"/>
          <w:szCs w:val="20"/>
          <w:shd w:val="clear" w:color="auto" w:fill="FFFFFF"/>
        </w:rPr>
        <w:t>UDP-glucuronate decarboxylase</w:t>
      </w:r>
      <w:r w:rsidRPr="00F05E32">
        <w:rPr>
          <w:rFonts w:ascii="Arial" w:hAnsi="Arial" w:cs="Arial"/>
          <w:color w:val="000000"/>
          <w:sz w:val="20"/>
          <w:szCs w:val="20"/>
          <w:shd w:val="clear" w:color="auto" w:fill="FFFFFF"/>
        </w:rPr>
        <w:t xml:space="preserve"> (converte UDP-glucuronic acid/</w:t>
      </w:r>
      <w:r w:rsidRPr="004A6DCD">
        <w:rPr>
          <w:rFonts w:ascii="Arial" w:hAnsi="Arial" w:cs="Arial"/>
          <w:color w:val="000000"/>
          <w:sz w:val="20"/>
          <w:szCs w:val="20"/>
          <w:shd w:val="clear" w:color="auto" w:fill="FFFFFF"/>
        </w:rPr>
        <w:t>UDP-GlcA</w:t>
      </w:r>
      <w:r w:rsidRPr="00F05E32">
        <w:rPr>
          <w:rFonts w:ascii="Arial" w:hAnsi="Arial" w:cs="Arial"/>
          <w:color w:val="000000"/>
          <w:sz w:val="20"/>
          <w:szCs w:val="20"/>
          <w:shd w:val="clear" w:color="auto" w:fill="FFFFFF"/>
        </w:rPr>
        <w:t xml:space="preserve"> em UDP-xylose. </w:t>
      </w:r>
      <w:r>
        <w:rPr>
          <w:rFonts w:ascii="Arial" w:hAnsi="Arial" w:cs="Arial"/>
          <w:color w:val="000000"/>
          <w:sz w:val="20"/>
          <w:szCs w:val="20"/>
          <w:shd w:val="clear" w:color="auto" w:fill="FFFFFF"/>
          <w:lang w:val="en-US"/>
        </w:rPr>
        <w:t>NCW)</w:t>
      </w:r>
    </w:p>
    <w:p w:rsidR="004A6DCD" w:rsidRDefault="008F30B8">
      <w:pPr>
        <w:rPr>
          <w:rFonts w:ascii="Arial" w:hAnsi="Arial" w:cs="Arial"/>
          <w:color w:val="000000"/>
          <w:sz w:val="20"/>
          <w:szCs w:val="20"/>
          <w:shd w:val="clear" w:color="auto" w:fill="FFFFFF"/>
          <w:lang w:val="en-US"/>
        </w:rPr>
      </w:pPr>
      <w:hyperlink r:id="rId365" w:history="1">
        <w:r w:rsidR="00AB2CB2" w:rsidRPr="00AE511D">
          <w:rPr>
            <w:rStyle w:val="Hyperlink"/>
            <w:rFonts w:ascii="Arial" w:hAnsi="Arial" w:cs="Arial"/>
            <w:sz w:val="20"/>
            <w:szCs w:val="20"/>
            <w:shd w:val="clear" w:color="auto" w:fill="FFFFFF"/>
            <w:lang w:val="en-US"/>
          </w:rPr>
          <w:t>http://www.plantphysiol.org/content/130/4/2188.full</w:t>
        </w:r>
      </w:hyperlink>
      <w:r w:rsidR="00AB2CB2">
        <w:rPr>
          <w:rFonts w:ascii="Arial" w:hAnsi="Arial" w:cs="Arial"/>
          <w:color w:val="000000"/>
          <w:sz w:val="20"/>
          <w:szCs w:val="20"/>
          <w:shd w:val="clear" w:color="auto" w:fill="FFFFFF"/>
          <w:lang w:val="en-US"/>
        </w:rPr>
        <w:t xml:space="preserve"> {</w:t>
      </w:r>
      <w:r w:rsidR="00AB2CB2" w:rsidRPr="00F05E32">
        <w:rPr>
          <w:rFonts w:ascii="Arial" w:hAnsi="Arial" w:cs="Arial"/>
          <w:color w:val="000000"/>
          <w:sz w:val="20"/>
          <w:szCs w:val="20"/>
          <w:highlight w:val="lightGray"/>
          <w:shd w:val="clear" w:color="auto" w:fill="FFFFFF"/>
          <w:lang w:val="en-US"/>
        </w:rPr>
        <w:t>Biosynthesis of UDP-Xylose. Cloning and Characterization of a Novel Arabidopsis Gene Family, </w:t>
      </w:r>
      <w:r w:rsidR="00AB2CB2" w:rsidRPr="00F05E32">
        <w:rPr>
          <w:rFonts w:ascii="Arial" w:hAnsi="Arial" w:cs="Arial"/>
          <w:i/>
          <w:iCs/>
          <w:color w:val="000000"/>
          <w:sz w:val="20"/>
          <w:szCs w:val="20"/>
          <w:highlight w:val="lightGray"/>
          <w:shd w:val="clear" w:color="auto" w:fill="FFFFFF"/>
          <w:lang w:val="en-US"/>
        </w:rPr>
        <w:t>UXS</w:t>
      </w:r>
      <w:r w:rsidR="00AB2CB2" w:rsidRPr="00F05E32">
        <w:rPr>
          <w:rFonts w:ascii="Arial" w:hAnsi="Arial" w:cs="Arial"/>
          <w:color w:val="000000"/>
          <w:sz w:val="20"/>
          <w:szCs w:val="20"/>
          <w:highlight w:val="lightGray"/>
          <w:shd w:val="clear" w:color="auto" w:fill="FFFFFF"/>
          <w:lang w:val="en-US"/>
        </w:rPr>
        <w:t xml:space="preserve">, Encoding Soluble and Putative Membrane-Bound UDP-Glucuronic Acid Decarboxylase Isoforms - </w:t>
      </w:r>
      <w:r w:rsidR="00AB2CB2" w:rsidRPr="00F05E32">
        <w:rPr>
          <w:rFonts w:ascii="Arial" w:hAnsi="Arial" w:cs="Arial"/>
          <w:bCs/>
          <w:color w:val="000000"/>
          <w:sz w:val="20"/>
          <w:szCs w:val="20"/>
          <w:highlight w:val="lightGray"/>
          <w:shd w:val="clear" w:color="auto" w:fill="FFFFFF"/>
          <w:lang w:val="en-US"/>
        </w:rPr>
        <w:t>April D. Harper and Maor Bar-Peled</w:t>
      </w:r>
      <w:r w:rsidR="00AB2CB2">
        <w:rPr>
          <w:rFonts w:ascii="Arial" w:hAnsi="Arial" w:cs="Arial"/>
          <w:color w:val="000000"/>
          <w:sz w:val="20"/>
          <w:szCs w:val="20"/>
          <w:shd w:val="clear" w:color="auto" w:fill="FFFFFF"/>
          <w:lang w:val="en-US"/>
        </w:rPr>
        <w:t>}</w:t>
      </w:r>
    </w:p>
    <w:p w:rsidR="00FE1A5C" w:rsidRDefault="008F30B8" w:rsidP="00AB2CB2">
      <w:pPr>
        <w:rPr>
          <w:rFonts w:ascii="Arial" w:hAnsi="Arial" w:cs="Arial"/>
          <w:color w:val="000000"/>
          <w:sz w:val="20"/>
          <w:szCs w:val="20"/>
          <w:shd w:val="clear" w:color="auto" w:fill="FFFFFF"/>
          <w:lang w:val="en-US"/>
        </w:rPr>
      </w:pPr>
      <w:hyperlink r:id="rId366" w:history="1">
        <w:r w:rsidR="00AB2CB2" w:rsidRPr="00AE511D">
          <w:rPr>
            <w:rStyle w:val="Hyperlink"/>
            <w:rFonts w:ascii="Arial" w:hAnsi="Arial" w:cs="Arial"/>
            <w:sz w:val="20"/>
            <w:szCs w:val="20"/>
            <w:shd w:val="clear" w:color="auto" w:fill="FFFFFF"/>
            <w:lang w:val="en-US"/>
          </w:rPr>
          <w:t>http://jxb.oxfordjournals.org/content/54/389/1997.full</w:t>
        </w:r>
      </w:hyperlink>
      <w:r w:rsidR="00AB2CB2">
        <w:rPr>
          <w:rFonts w:ascii="Arial" w:hAnsi="Arial" w:cs="Arial"/>
          <w:color w:val="000000"/>
          <w:sz w:val="20"/>
          <w:szCs w:val="20"/>
          <w:shd w:val="clear" w:color="auto" w:fill="FFFFFF"/>
          <w:lang w:val="en-US"/>
        </w:rPr>
        <w:t xml:space="preserve"> {</w:t>
      </w:r>
      <w:r w:rsidR="00AB2CB2" w:rsidRPr="00F05E32">
        <w:rPr>
          <w:rFonts w:ascii="Arial" w:hAnsi="Arial" w:cs="Arial"/>
          <w:bCs/>
          <w:color w:val="000000"/>
          <w:sz w:val="20"/>
          <w:szCs w:val="20"/>
          <w:highlight w:val="lightGray"/>
          <w:shd w:val="clear" w:color="auto" w:fill="FFFFFF"/>
          <w:lang w:val="en-US"/>
        </w:rPr>
        <w:t xml:space="preserve">Cloning and expression of </w:t>
      </w:r>
      <w:proofErr w:type="gramStart"/>
      <w:r w:rsidR="00AB2CB2" w:rsidRPr="00F05E32">
        <w:rPr>
          <w:rFonts w:ascii="Arial" w:hAnsi="Arial" w:cs="Arial"/>
          <w:bCs/>
          <w:color w:val="000000"/>
          <w:sz w:val="20"/>
          <w:szCs w:val="20"/>
          <w:highlight w:val="lightGray"/>
          <w:shd w:val="clear" w:color="auto" w:fill="FFFFFF"/>
          <w:lang w:val="en-US"/>
        </w:rPr>
        <w:t>a</w:t>
      </w:r>
      <w:proofErr w:type="gramEnd"/>
      <w:r w:rsidR="00AB2CB2" w:rsidRPr="00F05E32">
        <w:rPr>
          <w:rFonts w:ascii="Arial" w:hAnsi="Arial" w:cs="Arial"/>
          <w:bCs/>
          <w:color w:val="000000"/>
          <w:sz w:val="20"/>
          <w:szCs w:val="20"/>
          <w:highlight w:val="lightGray"/>
          <w:shd w:val="clear" w:color="auto" w:fill="FFFFFF"/>
          <w:lang w:val="en-US"/>
        </w:rPr>
        <w:t xml:space="preserve"> UDP</w:t>
      </w:r>
      <w:r w:rsidR="00AB2CB2" w:rsidRPr="00F05E32">
        <w:rPr>
          <w:rFonts w:ascii="Cambria Math" w:hAnsi="Cambria Math" w:cs="Cambria Math"/>
          <w:bCs/>
          <w:color w:val="000000"/>
          <w:sz w:val="20"/>
          <w:szCs w:val="20"/>
          <w:highlight w:val="lightGray"/>
          <w:shd w:val="clear" w:color="auto" w:fill="FFFFFF"/>
          <w:lang w:val="en-US"/>
        </w:rPr>
        <w:t>‐</w:t>
      </w:r>
      <w:r w:rsidR="00AB2CB2" w:rsidRPr="00F05E32">
        <w:rPr>
          <w:rFonts w:ascii="Arial" w:hAnsi="Arial" w:cs="Arial"/>
          <w:bCs/>
          <w:color w:val="000000"/>
          <w:sz w:val="20"/>
          <w:szCs w:val="20"/>
          <w:highlight w:val="lightGray"/>
          <w:shd w:val="clear" w:color="auto" w:fill="FFFFFF"/>
          <w:lang w:val="en-US"/>
        </w:rPr>
        <w:t>glucuronic acid decarboxylase gene in Rice - Kiyoshi Suzuki, Yasuhiko Suzuki and Shinichi Kitamura</w:t>
      </w:r>
      <w:r w:rsidR="00AB2CB2">
        <w:rPr>
          <w:rFonts w:ascii="Arial" w:hAnsi="Arial" w:cs="Arial"/>
          <w:color w:val="000000"/>
          <w:sz w:val="20"/>
          <w:szCs w:val="20"/>
          <w:shd w:val="clear" w:color="auto" w:fill="FFFFFF"/>
          <w:lang w:val="en-US"/>
        </w:rPr>
        <w:t>}</w:t>
      </w:r>
    </w:p>
    <w:p w:rsidR="00AB2CB2" w:rsidRPr="00754FC3" w:rsidRDefault="008F30B8" w:rsidP="00AB2CB2">
      <w:pPr>
        <w:rPr>
          <w:rFonts w:ascii="Arial" w:hAnsi="Arial" w:cs="Arial"/>
          <w:color w:val="000000"/>
          <w:sz w:val="20"/>
          <w:szCs w:val="20"/>
          <w:shd w:val="clear" w:color="auto" w:fill="FFFFFF"/>
          <w:lang w:val="en-US"/>
        </w:rPr>
      </w:pPr>
      <w:hyperlink r:id="rId367" w:history="1">
        <w:r w:rsidR="00AB2CB2" w:rsidRPr="00AE511D">
          <w:rPr>
            <w:rStyle w:val="Hyperlink"/>
            <w:rFonts w:ascii="Arial" w:hAnsi="Arial" w:cs="Arial"/>
            <w:sz w:val="20"/>
            <w:szCs w:val="20"/>
            <w:shd w:val="clear" w:color="auto" w:fill="FFFFFF"/>
            <w:lang w:val="en-US"/>
          </w:rPr>
          <w:t>http://www.pnas.org/content/98/21/12003.full</w:t>
        </w:r>
      </w:hyperlink>
      <w:r w:rsidR="00AB2CB2">
        <w:rPr>
          <w:rFonts w:ascii="Arial" w:hAnsi="Arial" w:cs="Arial"/>
          <w:color w:val="000000"/>
          <w:sz w:val="20"/>
          <w:szCs w:val="20"/>
          <w:shd w:val="clear" w:color="auto" w:fill="FFFFFF"/>
          <w:lang w:val="en-US"/>
        </w:rPr>
        <w:t xml:space="preserve"> {</w:t>
      </w:r>
      <w:r w:rsidR="00AB2CB2" w:rsidRPr="00F05E32">
        <w:rPr>
          <w:rFonts w:ascii="Arial" w:hAnsi="Arial" w:cs="Arial"/>
          <w:color w:val="000000"/>
          <w:sz w:val="20"/>
          <w:szCs w:val="20"/>
          <w:highlight w:val="lightGray"/>
          <w:shd w:val="clear" w:color="auto" w:fill="FFFFFF"/>
          <w:lang w:val="en-US"/>
        </w:rPr>
        <w:t>Functional cloning and characterization of a UDP- glucuronic acid decarboxylase: The pathogenic fungus </w:t>
      </w:r>
      <w:r w:rsidR="00AB2CB2" w:rsidRPr="00F05E32">
        <w:rPr>
          <w:rFonts w:ascii="Arial" w:hAnsi="Arial" w:cs="Arial"/>
          <w:i/>
          <w:iCs/>
          <w:color w:val="000000"/>
          <w:sz w:val="20"/>
          <w:szCs w:val="20"/>
          <w:highlight w:val="lightGray"/>
          <w:shd w:val="clear" w:color="auto" w:fill="FFFFFF"/>
          <w:lang w:val="en-US"/>
        </w:rPr>
        <w:t>Cryptococcus neoformans</w:t>
      </w:r>
      <w:r w:rsidR="00AB2CB2" w:rsidRPr="00F05E32">
        <w:rPr>
          <w:rFonts w:ascii="Arial" w:hAnsi="Arial" w:cs="Arial"/>
          <w:color w:val="000000"/>
          <w:sz w:val="20"/>
          <w:szCs w:val="20"/>
          <w:highlight w:val="lightGray"/>
          <w:shd w:val="clear" w:color="auto" w:fill="FFFFFF"/>
          <w:lang w:val="en-US"/>
        </w:rPr>
        <w:t> elucidates UDP-xylose synthesis - Maor Bar-Peled, Cara L. Griffith, and Tamara L. Doering</w:t>
      </w:r>
      <w:r w:rsidR="00AB2CB2">
        <w:rPr>
          <w:rFonts w:ascii="Arial" w:hAnsi="Arial" w:cs="Arial"/>
          <w:color w:val="000000"/>
          <w:sz w:val="20"/>
          <w:szCs w:val="20"/>
          <w:shd w:val="clear" w:color="auto" w:fill="FFFFFF"/>
          <w:lang w:val="en-US"/>
        </w:rPr>
        <w:t>} (É sobre fungo, mas comenta sobre o estudo dessa conversão em plantas “</w:t>
      </w:r>
      <w:r w:rsidR="00AB2CB2" w:rsidRPr="00F05E32">
        <w:rPr>
          <w:rFonts w:ascii="Arial" w:hAnsi="Arial" w:cs="Arial"/>
          <w:color w:val="000000"/>
          <w:sz w:val="20"/>
          <w:szCs w:val="20"/>
          <w:shd w:val="clear" w:color="auto" w:fill="FFFFFF"/>
          <w:lang w:val="en-US"/>
        </w:rPr>
        <w:t>Decarboxylation of UDP-GlcA to form UDP-Xyl was first demonstrated in plant extracts (11). Although early studies of this enzyme indicated that it generated a mixture of UDP-D-xylose and UDP-L-arabinose, it was later shown that this was caused by a contaminating UDP-L-arabinose-4-epimerase; the UDP-GlcA decarboxylase itself produces only UDP-Xyl (12). This activity was partially purified from soluble fractions from both wheat germ (12–14) and a nonpathogenic species of cryptococcus, </w:t>
      </w:r>
      <w:r w:rsidR="00AB2CB2" w:rsidRPr="00F05E32">
        <w:rPr>
          <w:rFonts w:ascii="Arial" w:hAnsi="Arial" w:cs="Arial"/>
          <w:i/>
          <w:iCs/>
          <w:color w:val="000000"/>
          <w:sz w:val="20"/>
          <w:szCs w:val="20"/>
          <w:shd w:val="clear" w:color="auto" w:fill="FFFFFF"/>
          <w:lang w:val="en-US"/>
        </w:rPr>
        <w:t>C. laurentii</w:t>
      </w:r>
      <w:r w:rsidR="00AB2CB2" w:rsidRPr="00F05E32">
        <w:rPr>
          <w:rFonts w:ascii="Arial" w:hAnsi="Arial" w:cs="Arial"/>
          <w:color w:val="000000"/>
          <w:sz w:val="20"/>
          <w:szCs w:val="20"/>
          <w:shd w:val="clear" w:color="auto" w:fill="FFFFFF"/>
          <w:lang w:val="en-US"/>
        </w:rPr>
        <w:t> (15).</w:t>
      </w:r>
      <w:r w:rsidR="00AB2CB2">
        <w:rPr>
          <w:rFonts w:ascii="Arial" w:hAnsi="Arial" w:cs="Arial"/>
          <w:color w:val="000000"/>
          <w:sz w:val="20"/>
          <w:szCs w:val="20"/>
          <w:shd w:val="clear" w:color="auto" w:fill="FFFFFF"/>
          <w:lang w:val="en-US"/>
        </w:rPr>
        <w:t>”)</w:t>
      </w:r>
    </w:p>
    <w:p w:rsidR="00FE1A5C" w:rsidRDefault="00FE1A5C">
      <w:pPr>
        <w:rPr>
          <w:rFonts w:ascii="Arial" w:hAnsi="Arial" w:cs="Arial"/>
          <w:color w:val="000000"/>
          <w:sz w:val="20"/>
          <w:szCs w:val="20"/>
          <w:shd w:val="clear" w:color="auto" w:fill="FFFFFF"/>
          <w:lang w:val="en-US"/>
        </w:rPr>
      </w:pPr>
    </w:p>
    <w:p w:rsidR="005E3FFF" w:rsidRPr="00F05E32" w:rsidRDefault="005E3FFF">
      <w:pPr>
        <w:rPr>
          <w:rFonts w:ascii="Arial" w:hAnsi="Arial" w:cs="Arial"/>
          <w:color w:val="000000"/>
          <w:sz w:val="20"/>
          <w:szCs w:val="20"/>
          <w:shd w:val="clear" w:color="auto" w:fill="FFFFFF"/>
        </w:rPr>
      </w:pPr>
      <w:proofErr w:type="gramStart"/>
      <w:r w:rsidRPr="00F05E32">
        <w:rPr>
          <w:rFonts w:ascii="Arial" w:hAnsi="Arial" w:cs="Arial"/>
          <w:color w:val="000000"/>
          <w:sz w:val="20"/>
          <w:szCs w:val="20"/>
          <w:shd w:val="clear" w:color="auto" w:fill="FFFFFF"/>
        </w:rPr>
        <w:t>xyloglucan</w:t>
      </w:r>
      <w:proofErr w:type="gramEnd"/>
      <w:r w:rsidRPr="00F05E32">
        <w:rPr>
          <w:rFonts w:ascii="Arial" w:hAnsi="Arial" w:cs="Arial"/>
          <w:color w:val="000000"/>
          <w:sz w:val="20"/>
          <w:szCs w:val="20"/>
          <w:shd w:val="clear" w:color="auto" w:fill="FFFFFF"/>
        </w:rPr>
        <w:t xml:space="preserve"> endotransglucosylase hydrolase/XTH (</w:t>
      </w:r>
      <w:r w:rsidR="00722887" w:rsidRPr="00F05E32">
        <w:rPr>
          <w:rFonts w:ascii="Arial" w:hAnsi="Arial" w:cs="Arial"/>
          <w:color w:val="000000"/>
          <w:sz w:val="20"/>
          <w:szCs w:val="20"/>
          <w:shd w:val="clear" w:color="auto" w:fill="FFFFFF"/>
        </w:rPr>
        <w:t>H. A</w:t>
      </w:r>
      <w:r w:rsidRPr="00F05E32">
        <w:rPr>
          <w:rFonts w:ascii="Arial" w:hAnsi="Arial" w:cs="Arial"/>
          <w:color w:val="000000"/>
          <w:sz w:val="20"/>
          <w:szCs w:val="20"/>
          <w:shd w:val="clear" w:color="auto" w:fill="FFFFFF"/>
        </w:rPr>
        <w:t>ge sobre o xyloglucan tanto como transglucosylase como na função de hydrolase</w:t>
      </w:r>
      <w:r w:rsidR="00722887" w:rsidRPr="00F05E32">
        <w:rPr>
          <w:rFonts w:ascii="Arial" w:hAnsi="Arial" w:cs="Arial"/>
          <w:color w:val="000000"/>
          <w:sz w:val="20"/>
          <w:szCs w:val="20"/>
          <w:shd w:val="clear" w:color="auto" w:fill="FFFFFF"/>
        </w:rPr>
        <w:t>.</w:t>
      </w:r>
      <w:r w:rsidRPr="00F05E32">
        <w:rPr>
          <w:rFonts w:ascii="Arial" w:hAnsi="Arial" w:cs="Arial"/>
          <w:color w:val="000000"/>
          <w:sz w:val="20"/>
          <w:szCs w:val="20"/>
          <w:shd w:val="clear" w:color="auto" w:fill="FFFFFF"/>
        </w:rPr>
        <w:t>)</w:t>
      </w:r>
    </w:p>
    <w:p w:rsidR="005E3FFF" w:rsidRPr="00F05E32" w:rsidRDefault="008F30B8">
      <w:pPr>
        <w:rPr>
          <w:rFonts w:ascii="Arial" w:hAnsi="Arial" w:cs="Arial"/>
          <w:color w:val="000000"/>
          <w:sz w:val="20"/>
          <w:szCs w:val="20"/>
          <w:shd w:val="clear" w:color="auto" w:fill="FFFFFF"/>
        </w:rPr>
      </w:pPr>
      <w:hyperlink r:id="rId368" w:history="1">
        <w:r w:rsidR="005E3FFF" w:rsidRPr="00AE511D">
          <w:rPr>
            <w:rStyle w:val="Hyperlink"/>
            <w:rFonts w:ascii="Arial" w:hAnsi="Arial" w:cs="Arial"/>
            <w:sz w:val="20"/>
            <w:szCs w:val="20"/>
            <w:shd w:val="clear" w:color="auto" w:fill="FFFFFF"/>
            <w:lang w:val="en-US"/>
          </w:rPr>
          <w:t>https://www.ncbi.nlm.nih.gov/pmc/articles/PMC4195539/</w:t>
        </w:r>
      </w:hyperlink>
      <w:r w:rsidR="005E3FFF">
        <w:rPr>
          <w:rFonts w:ascii="Arial" w:hAnsi="Arial" w:cs="Arial"/>
          <w:color w:val="000000"/>
          <w:sz w:val="20"/>
          <w:szCs w:val="20"/>
          <w:shd w:val="clear" w:color="auto" w:fill="FFFFFF"/>
          <w:lang w:val="en-US"/>
        </w:rPr>
        <w:t xml:space="preserve"> {</w:t>
      </w:r>
      <w:r w:rsidR="005E3FFF" w:rsidRPr="00F05E32">
        <w:rPr>
          <w:rFonts w:ascii="Arial" w:hAnsi="Arial" w:cs="Arial"/>
          <w:bCs/>
          <w:color w:val="000000"/>
          <w:sz w:val="20"/>
          <w:szCs w:val="20"/>
          <w:highlight w:val="lightGray"/>
          <w:shd w:val="clear" w:color="auto" w:fill="FFFFFF"/>
          <w:lang w:val="en-US"/>
        </w:rPr>
        <w:t xml:space="preserve">Function of xyloglucan endotransglucosylase/hydrolases in Rice - </w:t>
      </w:r>
      <w:r w:rsidR="005E3FFF" w:rsidRPr="00F05E32">
        <w:rPr>
          <w:rFonts w:ascii="Arial" w:hAnsi="Arial" w:cs="Arial"/>
          <w:color w:val="000000"/>
          <w:sz w:val="20"/>
          <w:szCs w:val="20"/>
          <w:highlight w:val="lightGray"/>
          <w:shd w:val="clear" w:color="auto" w:fill="FFFFFF"/>
          <w:lang w:val="en-US"/>
        </w:rPr>
        <w:t>Yoshinao Hara, Ryusuke Yokoyama, Keishi Osakabe, Seiichi Toki, and Kazuhiko Nishitani</w:t>
      </w:r>
      <w:r w:rsidR="005E3FFF">
        <w:rPr>
          <w:rFonts w:ascii="Arial" w:hAnsi="Arial" w:cs="Arial"/>
          <w:color w:val="000000"/>
          <w:sz w:val="20"/>
          <w:szCs w:val="20"/>
          <w:shd w:val="clear" w:color="auto" w:fill="FFFFFF"/>
          <w:lang w:val="en-US"/>
        </w:rPr>
        <w:t>} (“</w:t>
      </w:r>
      <w:r w:rsidR="005E3FFF" w:rsidRPr="00F05E32">
        <w:rPr>
          <w:rFonts w:ascii="Arial" w:hAnsi="Arial" w:cs="Arial"/>
          <w:color w:val="000000"/>
          <w:sz w:val="20"/>
          <w:szCs w:val="20"/>
          <w:shd w:val="clear" w:color="auto" w:fill="FFFFFF"/>
          <w:lang w:val="en-US"/>
        </w:rPr>
        <w:t>These enzymes may have xyloglucan endohydrolase (XEH) and/or xyloglucan endotransglucosylase (XET) activities, which mediate splitting and reconnection of the xyloglucan crosslinks in the cell wall. Due to their potential enzymatic actions, XTHs are thought to play a pivotal role in the construction, remodelling and disassembly of the xyloglucan/cellulose framework in type I cell walls during cell growth and differentiation (Nishitani, 1997; Rose </w:t>
      </w:r>
      <w:r w:rsidR="005E3FFF" w:rsidRPr="00F05E32">
        <w:rPr>
          <w:rFonts w:ascii="Arial" w:hAnsi="Arial" w:cs="Arial"/>
          <w:i/>
          <w:iCs/>
          <w:color w:val="000000"/>
          <w:sz w:val="20"/>
          <w:szCs w:val="20"/>
          <w:shd w:val="clear" w:color="auto" w:fill="FFFFFF"/>
          <w:lang w:val="en-US"/>
        </w:rPr>
        <w:t>et al.</w:t>
      </w:r>
      <w:r w:rsidR="005E3FFF" w:rsidRPr="00F05E32">
        <w:rPr>
          <w:rFonts w:ascii="Arial" w:hAnsi="Arial" w:cs="Arial"/>
          <w:color w:val="000000"/>
          <w:sz w:val="20"/>
          <w:szCs w:val="20"/>
          <w:shd w:val="clear" w:color="auto" w:fill="FFFFFF"/>
          <w:lang w:val="en-US"/>
        </w:rPr>
        <w:t>, 2002; Becnel </w:t>
      </w:r>
      <w:r w:rsidR="005E3FFF" w:rsidRPr="00F05E32">
        <w:rPr>
          <w:rFonts w:ascii="Arial" w:hAnsi="Arial" w:cs="Arial"/>
          <w:i/>
          <w:iCs/>
          <w:color w:val="000000"/>
          <w:sz w:val="20"/>
          <w:szCs w:val="20"/>
          <w:shd w:val="clear" w:color="auto" w:fill="FFFFFF"/>
          <w:lang w:val="en-US"/>
        </w:rPr>
        <w:t>et al</w:t>
      </w:r>
      <w:r w:rsidR="005E3FFF" w:rsidRPr="00F05E32">
        <w:rPr>
          <w:rFonts w:ascii="Arial" w:hAnsi="Arial" w:cs="Arial"/>
          <w:color w:val="000000"/>
          <w:sz w:val="20"/>
          <w:szCs w:val="20"/>
          <w:shd w:val="clear" w:color="auto" w:fill="FFFFFF"/>
          <w:lang w:val="en-US"/>
        </w:rPr>
        <w:t>., 2006; Nishitani and Vissenberg, 2007).</w:t>
      </w:r>
      <w:r w:rsidR="005E3FFF">
        <w:rPr>
          <w:rFonts w:ascii="Arial" w:hAnsi="Arial" w:cs="Arial"/>
          <w:color w:val="000000"/>
          <w:sz w:val="20"/>
          <w:szCs w:val="20"/>
          <w:shd w:val="clear" w:color="auto" w:fill="FFFFFF"/>
          <w:lang w:val="en-US"/>
        </w:rPr>
        <w:t xml:space="preserve">” </w:t>
      </w:r>
      <w:r w:rsidR="005E3FFF" w:rsidRPr="00F05E32">
        <w:rPr>
          <w:rFonts w:ascii="Arial" w:hAnsi="Arial" w:cs="Arial"/>
          <w:color w:val="000000"/>
          <w:sz w:val="20"/>
          <w:szCs w:val="20"/>
          <w:shd w:val="clear" w:color="auto" w:fill="FFFFFF"/>
        </w:rPr>
        <w:t xml:space="preserve">O artigo fala também dos tipos/grupos/famílias de XTH e de como eles agem em paredes do tipo I e paredes do tipo II-que são as típicas de </w:t>
      </w:r>
      <w:r w:rsidR="005E3FFF" w:rsidRPr="005E3FFF">
        <w:rPr>
          <w:rFonts w:ascii="Arial" w:hAnsi="Arial" w:cs="Arial"/>
          <w:color w:val="000000"/>
          <w:sz w:val="20"/>
          <w:szCs w:val="20"/>
          <w:shd w:val="clear" w:color="auto" w:fill="FFFFFF"/>
        </w:rPr>
        <w:t>commelinoid monocots</w:t>
      </w:r>
      <w:r w:rsidR="005E3FFF" w:rsidRPr="00F05E32">
        <w:rPr>
          <w:rFonts w:ascii="Arial" w:hAnsi="Arial" w:cs="Arial"/>
          <w:color w:val="000000"/>
          <w:sz w:val="20"/>
          <w:szCs w:val="20"/>
          <w:shd w:val="clear" w:color="auto" w:fill="FFFFFF"/>
        </w:rPr>
        <w:t>-. Artigo muito bom, vale a pena ler por completo depois)</w:t>
      </w:r>
    </w:p>
    <w:p w:rsidR="00FE1A5C" w:rsidRPr="00F05E32" w:rsidRDefault="00FE1A5C">
      <w:pPr>
        <w:rPr>
          <w:rFonts w:ascii="Arial" w:hAnsi="Arial" w:cs="Arial"/>
          <w:color w:val="000000"/>
          <w:sz w:val="20"/>
          <w:szCs w:val="20"/>
          <w:shd w:val="clear" w:color="auto" w:fill="FFFFFF"/>
        </w:rPr>
      </w:pPr>
    </w:p>
    <w:p w:rsidR="00FE1A5C" w:rsidRDefault="00BD687A">
      <w:pPr>
        <w:rPr>
          <w:rFonts w:ascii="Arial" w:hAnsi="Arial" w:cs="Arial"/>
          <w:color w:val="000000"/>
          <w:sz w:val="20"/>
          <w:szCs w:val="20"/>
          <w:shd w:val="clear" w:color="auto" w:fill="FFFFFF"/>
        </w:rPr>
      </w:pPr>
      <w:proofErr w:type="gramStart"/>
      <w:r w:rsidRPr="00BD687A">
        <w:rPr>
          <w:rFonts w:ascii="Arial" w:hAnsi="Arial" w:cs="Arial"/>
          <w:color w:val="000000"/>
          <w:sz w:val="20"/>
          <w:szCs w:val="20"/>
          <w:shd w:val="clear" w:color="auto" w:fill="FFFFFF"/>
        </w:rPr>
        <w:t>mannosyl</w:t>
      </w:r>
      <w:proofErr w:type="gramEnd"/>
      <w:r w:rsidRPr="00BD687A">
        <w:rPr>
          <w:rFonts w:ascii="Arial" w:hAnsi="Arial" w:cs="Arial"/>
          <w:color w:val="000000"/>
          <w:sz w:val="20"/>
          <w:szCs w:val="20"/>
          <w:shd w:val="clear" w:color="auto" w:fill="FFFFFF"/>
        </w:rPr>
        <w:t>-oligosaccharide 1,2-α-mannosidase</w:t>
      </w:r>
      <w:r>
        <w:rPr>
          <w:rFonts w:ascii="Arial" w:hAnsi="Arial" w:cs="Arial"/>
          <w:color w:val="000000"/>
          <w:sz w:val="20"/>
          <w:szCs w:val="20"/>
          <w:shd w:val="clear" w:color="auto" w:fill="FFFFFF"/>
        </w:rPr>
        <w:t>/</w:t>
      </w:r>
      <w:r w:rsidRPr="00BD687A">
        <w:rPr>
          <w:rFonts w:ascii="Arial" w:hAnsi="Arial" w:cs="Arial"/>
          <w:color w:val="000000"/>
          <w:sz w:val="20"/>
          <w:szCs w:val="20"/>
          <w:shd w:val="clear" w:color="auto" w:fill="FFFFFF"/>
        </w:rPr>
        <w:t>mannosyl-oligosaccharide -alpha-mannosidase</w:t>
      </w:r>
      <w:r>
        <w:rPr>
          <w:rFonts w:ascii="Arial" w:hAnsi="Arial" w:cs="Arial"/>
          <w:color w:val="000000"/>
          <w:sz w:val="20"/>
          <w:szCs w:val="20"/>
          <w:shd w:val="clear" w:color="auto" w:fill="FFFFFF"/>
        </w:rPr>
        <w:t>/alpha-mannosidase/</w:t>
      </w:r>
      <w:r w:rsidRPr="00BD687A">
        <w:rPr>
          <w:rFonts w:ascii="Arial" w:hAnsi="Arial" w:cs="Arial"/>
          <w:color w:val="000000"/>
          <w:sz w:val="20"/>
          <w:szCs w:val="20"/>
          <w:shd w:val="clear" w:color="auto" w:fill="FFFFFF"/>
        </w:rPr>
        <w:t>α-mannosidase</w:t>
      </w:r>
      <w:r w:rsidR="000E0942">
        <w:rPr>
          <w:rFonts w:ascii="Arial" w:hAnsi="Arial" w:cs="Arial"/>
          <w:color w:val="000000"/>
          <w:sz w:val="20"/>
          <w:szCs w:val="20"/>
          <w:shd w:val="clear" w:color="auto" w:fill="FFFFFF"/>
        </w:rPr>
        <w:t xml:space="preserve"> (não achei nada relacionado a plantas, só a humanos e fungos. No caso dos fungos eles ainda falavam de </w:t>
      </w:r>
      <w:r w:rsidR="000E0942" w:rsidRPr="000E0942">
        <w:rPr>
          <w:rFonts w:ascii="Arial" w:hAnsi="Arial" w:cs="Arial"/>
          <w:color w:val="000000"/>
          <w:sz w:val="20"/>
          <w:szCs w:val="20"/>
          <w:shd w:val="clear" w:color="auto" w:fill="FFFFFF"/>
        </w:rPr>
        <w:t>α-mannosidase</w:t>
      </w:r>
      <w:r w:rsidR="000E0942">
        <w:rPr>
          <w:rFonts w:ascii="Arial" w:hAnsi="Arial" w:cs="Arial"/>
          <w:color w:val="000000"/>
          <w:sz w:val="20"/>
          <w:szCs w:val="20"/>
          <w:shd w:val="clear" w:color="auto" w:fill="FFFFFF"/>
        </w:rPr>
        <w:t xml:space="preserve"> como um termo genérico para designar três diferentes enzimas, sendo uma delas a </w:t>
      </w:r>
      <w:r w:rsidR="000E0942" w:rsidRPr="00BD687A">
        <w:rPr>
          <w:rFonts w:ascii="Arial" w:hAnsi="Arial" w:cs="Arial"/>
          <w:color w:val="000000"/>
          <w:sz w:val="20"/>
          <w:szCs w:val="20"/>
          <w:shd w:val="clear" w:color="auto" w:fill="FFFFFF"/>
        </w:rPr>
        <w:t>mannosyl-oligosaccharide 1,2-α-mannosidase</w:t>
      </w:r>
      <w:r w:rsidR="000E0942">
        <w:rPr>
          <w:rFonts w:ascii="Arial" w:hAnsi="Arial" w:cs="Arial"/>
          <w:color w:val="000000"/>
          <w:sz w:val="20"/>
          <w:szCs w:val="20"/>
          <w:shd w:val="clear" w:color="auto" w:fill="FFFFFF"/>
        </w:rPr>
        <w:t>, vi isso em mais de um artigo</w:t>
      </w:r>
      <w:r w:rsidR="00CF50C7">
        <w:rPr>
          <w:rFonts w:ascii="Arial" w:hAnsi="Arial" w:cs="Arial"/>
          <w:color w:val="000000"/>
          <w:sz w:val="20"/>
          <w:szCs w:val="20"/>
          <w:shd w:val="clear" w:color="auto" w:fill="FFFFFF"/>
        </w:rPr>
        <w:t>. Não sei como classificar</w:t>
      </w:r>
      <w:r w:rsidR="000E0942">
        <w:rPr>
          <w:rFonts w:ascii="Arial" w:hAnsi="Arial" w:cs="Arial"/>
          <w:color w:val="000000"/>
          <w:sz w:val="20"/>
          <w:szCs w:val="20"/>
          <w:shd w:val="clear" w:color="auto" w:fill="FFFFFF"/>
        </w:rPr>
        <w:t>)</w:t>
      </w:r>
    </w:p>
    <w:p w:rsidR="00BD687A" w:rsidRPr="00F05E32" w:rsidRDefault="008F30B8">
      <w:pPr>
        <w:rPr>
          <w:rFonts w:ascii="Arial" w:hAnsi="Arial" w:cs="Arial"/>
          <w:color w:val="000000"/>
          <w:sz w:val="20"/>
          <w:szCs w:val="20"/>
          <w:shd w:val="clear" w:color="auto" w:fill="FFFFFF"/>
        </w:rPr>
      </w:pPr>
      <w:hyperlink r:id="rId369" w:history="1">
        <w:r w:rsidR="00BD687A" w:rsidRPr="00F05E32">
          <w:rPr>
            <w:rStyle w:val="Hyperlink"/>
            <w:rFonts w:ascii="Arial" w:hAnsi="Arial" w:cs="Arial"/>
            <w:sz w:val="20"/>
            <w:szCs w:val="20"/>
            <w:shd w:val="clear" w:color="auto" w:fill="FFFFFF"/>
          </w:rPr>
          <w:t>http://www.enzyme-database.org/query.php?ec=3.2.1.113</w:t>
        </w:r>
      </w:hyperlink>
    </w:p>
    <w:p w:rsidR="00BD687A" w:rsidRPr="00F05E32" w:rsidRDefault="00BD687A" w:rsidP="000E0942">
      <w:pPr>
        <w:rPr>
          <w:rFonts w:ascii="Arial" w:hAnsi="Arial" w:cs="Arial"/>
          <w:color w:val="000000"/>
          <w:sz w:val="20"/>
          <w:szCs w:val="20"/>
          <w:shd w:val="clear" w:color="auto" w:fill="FFFFFF"/>
        </w:rPr>
      </w:pPr>
      <w:r w:rsidRPr="00F05E32">
        <w:rPr>
          <w:rFonts w:ascii="Arial" w:hAnsi="Arial" w:cs="Arial"/>
          <w:color w:val="000000"/>
          <w:sz w:val="20"/>
          <w:szCs w:val="20"/>
          <w:shd w:val="clear" w:color="auto" w:fill="FFFFFF"/>
        </w:rPr>
        <w:t xml:space="preserve"> </w:t>
      </w:r>
      <w:hyperlink r:id="rId370" w:history="1">
        <w:r w:rsidR="000E0942" w:rsidRPr="003E7B17">
          <w:rPr>
            <w:rStyle w:val="Hyperlink"/>
            <w:rFonts w:ascii="Arial" w:hAnsi="Arial" w:cs="Arial"/>
            <w:sz w:val="20"/>
            <w:szCs w:val="20"/>
            <w:shd w:val="clear" w:color="auto" w:fill="FFFFFF"/>
          </w:rPr>
          <w:t>http://www.sciencedirect.com/science/article/pii/S000292971100259X</w:t>
        </w:r>
      </w:hyperlink>
      <w:r w:rsidR="000E0942" w:rsidRPr="003E7B17">
        <w:rPr>
          <w:rFonts w:ascii="Arial" w:hAnsi="Arial" w:cs="Arial"/>
          <w:color w:val="000000"/>
          <w:sz w:val="20"/>
          <w:szCs w:val="20"/>
          <w:shd w:val="clear" w:color="auto" w:fill="FFFFFF"/>
        </w:rPr>
        <w:t xml:space="preserve"> {</w:t>
      </w:r>
      <w:r w:rsidR="000E0942" w:rsidRPr="003E7B17">
        <w:rPr>
          <w:rFonts w:ascii="Arial" w:hAnsi="Arial" w:cs="Arial"/>
          <w:color w:val="000000"/>
          <w:sz w:val="20"/>
          <w:szCs w:val="20"/>
          <w:highlight w:val="lightGray"/>
          <w:shd w:val="clear" w:color="auto" w:fill="FFFFFF"/>
        </w:rPr>
        <w:t>Mutations in the Alpha 1,2-Mannosidase Gene, </w:t>
      </w:r>
      <w:r w:rsidR="000E0942" w:rsidRPr="003E7B17">
        <w:rPr>
          <w:rFonts w:ascii="Arial" w:hAnsi="Arial" w:cs="Arial"/>
          <w:i/>
          <w:iCs/>
          <w:color w:val="000000"/>
          <w:sz w:val="20"/>
          <w:szCs w:val="20"/>
          <w:highlight w:val="lightGray"/>
          <w:shd w:val="clear" w:color="auto" w:fill="FFFFFF"/>
        </w:rPr>
        <w:t>MAN1B1</w:t>
      </w:r>
      <w:r w:rsidR="000E0942" w:rsidRPr="003E7B17">
        <w:rPr>
          <w:rFonts w:ascii="Arial" w:hAnsi="Arial" w:cs="Arial"/>
          <w:color w:val="000000"/>
          <w:sz w:val="20"/>
          <w:szCs w:val="20"/>
          <w:highlight w:val="lightGray"/>
          <w:shd w:val="clear" w:color="auto" w:fill="FFFFFF"/>
        </w:rPr>
        <w:t>, Cause Autosomal-Recessive Intellectual Disability - Muhammad Arshad Rafiq, Andreas W. Kuss, Lucia Puettmann, Abdul Noor, Annapoorani Ramiah, Ghazanfar Ali, Hao Hu, Nadir Ali Kerio, Yong Xiang, Masoud Garshasbi, Muzammil Ahmad Khan, Gisele E. Ishak, Rosanna Weksberg, Reinhard Ullmann, Andreas Tzschach, Kimia Kahrizi, Khalid Mahmood, Farooq Naeem, Muhammad Ayub, Kelley W. Moremen, John B. Vincent, Hans Hilger Ropers, Muhammad Ansar, Hossein Najmabadi</w:t>
      </w:r>
      <w:r w:rsidR="000E0942" w:rsidRPr="003E7B17">
        <w:rPr>
          <w:rFonts w:ascii="Arial" w:hAnsi="Arial" w:cs="Arial"/>
          <w:color w:val="000000"/>
          <w:sz w:val="20"/>
          <w:szCs w:val="20"/>
          <w:shd w:val="clear" w:color="auto" w:fill="FFFFFF"/>
        </w:rPr>
        <w:t xml:space="preserve">} (artigo sobre humanos. </w:t>
      </w:r>
      <w:r w:rsidR="000E0942" w:rsidRPr="00F05E32">
        <w:rPr>
          <w:rFonts w:ascii="Arial" w:hAnsi="Arial" w:cs="Arial"/>
          <w:color w:val="000000"/>
          <w:sz w:val="20"/>
          <w:szCs w:val="20"/>
          <w:shd w:val="clear" w:color="auto" w:fill="FFFFFF"/>
        </w:rPr>
        <w:t xml:space="preserve">Único que achei que mostra alguma função da enzima. Pelas referências do </w:t>
      </w:r>
      <w:proofErr w:type="gramStart"/>
      <w:r w:rsidR="000E0942" w:rsidRPr="00F05E32">
        <w:rPr>
          <w:rFonts w:ascii="Arial" w:hAnsi="Arial" w:cs="Arial"/>
          <w:color w:val="000000"/>
          <w:sz w:val="20"/>
          <w:szCs w:val="20"/>
          <w:shd w:val="clear" w:color="auto" w:fill="FFFFFF"/>
        </w:rPr>
        <w:t>ExporEnz</w:t>
      </w:r>
      <w:proofErr w:type="gramEnd"/>
      <w:r w:rsidR="000E0942" w:rsidRPr="00F05E32">
        <w:rPr>
          <w:rFonts w:ascii="Arial" w:hAnsi="Arial" w:cs="Arial"/>
          <w:color w:val="000000"/>
          <w:sz w:val="20"/>
          <w:szCs w:val="20"/>
          <w:shd w:val="clear" w:color="auto" w:fill="FFFFFF"/>
        </w:rPr>
        <w:t xml:space="preserve"> deve dar pra achar esse tipo de artigo para ratos também, pois foi onde identificaram a enzima.)</w:t>
      </w:r>
    </w:p>
    <w:p w:rsidR="000E0942" w:rsidRPr="000E0942" w:rsidRDefault="008F30B8" w:rsidP="000E0942">
      <w:pPr>
        <w:rPr>
          <w:rFonts w:ascii="Arial" w:hAnsi="Arial" w:cs="Arial"/>
          <w:color w:val="000000"/>
          <w:sz w:val="20"/>
          <w:szCs w:val="20"/>
          <w:shd w:val="clear" w:color="auto" w:fill="FFFFFF"/>
        </w:rPr>
      </w:pPr>
      <w:hyperlink r:id="rId371" w:history="1">
        <w:r w:rsidR="000E0942" w:rsidRPr="00AE511D">
          <w:rPr>
            <w:rStyle w:val="Hyperlink"/>
            <w:rFonts w:ascii="Arial" w:hAnsi="Arial" w:cs="Arial"/>
            <w:sz w:val="20"/>
            <w:szCs w:val="20"/>
            <w:shd w:val="clear" w:color="auto" w:fill="FFFFFF"/>
          </w:rPr>
          <w:t>http://www.biochemj.org/content/339/3/589</w:t>
        </w:r>
      </w:hyperlink>
      <w:r w:rsidR="000E0942">
        <w:rPr>
          <w:rFonts w:ascii="Arial" w:hAnsi="Arial" w:cs="Arial"/>
          <w:color w:val="000000"/>
          <w:sz w:val="20"/>
          <w:szCs w:val="20"/>
          <w:shd w:val="clear" w:color="auto" w:fill="FFFFFF"/>
        </w:rPr>
        <w:t xml:space="preserve"> {</w:t>
      </w:r>
      <w:r w:rsidR="000E0942" w:rsidRPr="00CF50C7">
        <w:rPr>
          <w:rFonts w:ascii="Arial" w:hAnsi="Arial" w:cs="Arial"/>
          <w:color w:val="000000"/>
          <w:sz w:val="20"/>
          <w:szCs w:val="20"/>
          <w:highlight w:val="lightGray"/>
          <w:shd w:val="clear" w:color="auto" w:fill="FFFFFF"/>
        </w:rPr>
        <w:t xml:space="preserve">Molecular and enzymic properties of recombinant 1,2-α-mannosidase from Aspergillus saitoi overexpressed in Aspergillus oryzae cells - </w:t>
      </w:r>
      <w:r w:rsidR="00CF50C7" w:rsidRPr="00CF50C7">
        <w:rPr>
          <w:rFonts w:ascii="Arial" w:hAnsi="Arial" w:cs="Arial"/>
          <w:color w:val="000000"/>
          <w:sz w:val="20"/>
          <w:szCs w:val="20"/>
          <w:highlight w:val="lightGray"/>
          <w:shd w:val="clear" w:color="auto" w:fill="FFFFFF"/>
        </w:rPr>
        <w:t>Eiji Ichishima, Noriyuki Taya, Masamichi Ikeguchi, Yasunori Chiba, Motoyoshi Nakamura, Choko Kawabata, Takashi Inoue, Koji Takahashi, Toshiki Minetoki, Kenji Ozeki, Chieko Kumagai,</w:t>
      </w:r>
      <w:r w:rsidR="00CF50C7">
        <w:rPr>
          <w:rFonts w:ascii="Arial" w:hAnsi="Arial" w:cs="Arial"/>
          <w:color w:val="000000"/>
          <w:sz w:val="20"/>
          <w:szCs w:val="20"/>
          <w:highlight w:val="lightGray"/>
          <w:shd w:val="clear" w:color="auto" w:fill="FFFFFF"/>
        </w:rPr>
        <w:t xml:space="preserve"> Katsuya Gomi, Takashi Yoshida a</w:t>
      </w:r>
      <w:r w:rsidR="00CF50C7" w:rsidRPr="00CF50C7">
        <w:rPr>
          <w:rFonts w:ascii="Arial" w:hAnsi="Arial" w:cs="Arial"/>
          <w:color w:val="000000"/>
          <w:sz w:val="20"/>
          <w:szCs w:val="20"/>
          <w:highlight w:val="lightGray"/>
          <w:shd w:val="clear" w:color="auto" w:fill="FFFFFF"/>
        </w:rPr>
        <w:t>nd Tasuku Nakajima</w:t>
      </w:r>
      <w:r w:rsidR="000E0942">
        <w:rPr>
          <w:rFonts w:ascii="Arial" w:hAnsi="Arial" w:cs="Arial"/>
          <w:color w:val="000000"/>
          <w:sz w:val="20"/>
          <w:szCs w:val="20"/>
          <w:shd w:val="clear" w:color="auto" w:fill="FFFFFF"/>
        </w:rPr>
        <w:t>} (artigo sobre fungos que serve de exemplo para o fato de considerarem 3 enzimas como uma só – eu vi essa mesma abordagem em outros dois artigos-)</w:t>
      </w:r>
    </w:p>
    <w:p w:rsidR="00FE1A5C" w:rsidRPr="00F05E32" w:rsidRDefault="00FE1A5C">
      <w:pPr>
        <w:rPr>
          <w:rFonts w:ascii="Arial" w:hAnsi="Arial" w:cs="Arial"/>
          <w:color w:val="000000"/>
          <w:sz w:val="20"/>
          <w:szCs w:val="20"/>
          <w:shd w:val="clear" w:color="auto" w:fill="FFFFFF"/>
        </w:rPr>
      </w:pPr>
    </w:p>
    <w:p w:rsidR="00947124" w:rsidRPr="00F05E32" w:rsidRDefault="00947124">
      <w:pPr>
        <w:rPr>
          <w:rFonts w:ascii="Arial" w:hAnsi="Arial" w:cs="Arial"/>
          <w:color w:val="000000"/>
          <w:sz w:val="20"/>
          <w:szCs w:val="20"/>
          <w:shd w:val="clear" w:color="auto" w:fill="FFFFFF"/>
        </w:rPr>
      </w:pPr>
      <w:proofErr w:type="gramStart"/>
      <w:r w:rsidRPr="00F05E32">
        <w:rPr>
          <w:rFonts w:ascii="Arial" w:hAnsi="Arial" w:cs="Arial"/>
          <w:color w:val="000000"/>
          <w:sz w:val="20"/>
          <w:szCs w:val="20"/>
          <w:shd w:val="clear" w:color="auto" w:fill="FFFFFF"/>
        </w:rPr>
        <w:t>arabinogalactan</w:t>
      </w:r>
      <w:proofErr w:type="gramEnd"/>
      <w:r w:rsidRPr="00F05E32">
        <w:rPr>
          <w:rFonts w:ascii="Arial" w:hAnsi="Arial" w:cs="Arial"/>
          <w:color w:val="000000"/>
          <w:sz w:val="20"/>
          <w:szCs w:val="20"/>
          <w:shd w:val="clear" w:color="auto" w:fill="FFFFFF"/>
        </w:rPr>
        <w:t xml:space="preserve"> protein (AGP)</w:t>
      </w:r>
      <w:r w:rsidR="0054413A" w:rsidRPr="00F05E32">
        <w:rPr>
          <w:rFonts w:ascii="Arial" w:hAnsi="Arial" w:cs="Arial"/>
          <w:color w:val="000000"/>
          <w:sz w:val="20"/>
          <w:szCs w:val="20"/>
          <w:shd w:val="clear" w:color="auto" w:fill="FFFFFF"/>
        </w:rPr>
        <w:t xml:space="preserve"> (são proteínas que tem arabinogalactano ligado a e</w:t>
      </w:r>
      <w:r w:rsidR="006B6A66" w:rsidRPr="00F05E32">
        <w:rPr>
          <w:rFonts w:ascii="Arial" w:hAnsi="Arial" w:cs="Arial"/>
          <w:color w:val="000000"/>
          <w:sz w:val="20"/>
          <w:szCs w:val="20"/>
          <w:shd w:val="clear" w:color="auto" w:fill="FFFFFF"/>
        </w:rPr>
        <w:t>las, assim como outras moléculas</w:t>
      </w:r>
      <w:r w:rsidR="0054413A" w:rsidRPr="00F05E32">
        <w:rPr>
          <w:rFonts w:ascii="Arial" w:hAnsi="Arial" w:cs="Arial"/>
          <w:color w:val="000000"/>
          <w:sz w:val="20"/>
          <w:szCs w:val="20"/>
          <w:shd w:val="clear" w:color="auto" w:fill="FFFFFF"/>
        </w:rPr>
        <w:t>, o que gera sua divisão em 4 diferentes grupos de AGP. Há uma grande variedade de funções para as AGPs e existem relações com ex</w:t>
      </w:r>
      <w:r w:rsidR="006B6A66" w:rsidRPr="00F05E32">
        <w:rPr>
          <w:rFonts w:ascii="Arial" w:hAnsi="Arial" w:cs="Arial"/>
          <w:color w:val="000000"/>
          <w:sz w:val="20"/>
          <w:szCs w:val="20"/>
          <w:shd w:val="clear" w:color="auto" w:fill="FFFFFF"/>
        </w:rPr>
        <w:t xml:space="preserve">pansão da célula, </w:t>
      </w:r>
      <w:r w:rsidR="0054413A" w:rsidRPr="00F05E32">
        <w:rPr>
          <w:rFonts w:ascii="Arial" w:hAnsi="Arial" w:cs="Arial"/>
          <w:color w:val="000000"/>
          <w:sz w:val="20"/>
          <w:szCs w:val="20"/>
          <w:shd w:val="clear" w:color="auto" w:fill="FFFFFF"/>
        </w:rPr>
        <w:t xml:space="preserve">aparentemente por controle de </w:t>
      </w:r>
      <w:r w:rsidR="00575F36" w:rsidRPr="00F05E32">
        <w:rPr>
          <w:rFonts w:ascii="Arial" w:hAnsi="Arial" w:cs="Arial"/>
          <w:color w:val="000000"/>
          <w:sz w:val="20"/>
          <w:szCs w:val="20"/>
          <w:shd w:val="clear" w:color="auto" w:fill="FFFFFF"/>
        </w:rPr>
        <w:t>sinalização, e especula-se que h</w:t>
      </w:r>
      <w:r w:rsidR="0054413A" w:rsidRPr="00F05E32">
        <w:rPr>
          <w:rFonts w:ascii="Arial" w:hAnsi="Arial" w:cs="Arial"/>
          <w:color w:val="000000"/>
          <w:sz w:val="20"/>
          <w:szCs w:val="20"/>
          <w:shd w:val="clear" w:color="auto" w:fill="FFFFFF"/>
        </w:rPr>
        <w:t>aja uma ação direta sobre pectinas</w:t>
      </w:r>
      <w:r w:rsidR="006B6A66" w:rsidRPr="00F05E32">
        <w:rPr>
          <w:rFonts w:ascii="Arial" w:hAnsi="Arial" w:cs="Arial"/>
          <w:color w:val="000000"/>
          <w:sz w:val="20"/>
          <w:szCs w:val="20"/>
          <w:shd w:val="clear" w:color="auto" w:fill="FFFFFF"/>
        </w:rPr>
        <w:t xml:space="preserve"> ou outros compostos da parede. Com isso é muito difícil associar um domínio a essa protein.</w:t>
      </w:r>
      <w:r w:rsidR="0054413A" w:rsidRPr="00F05E32">
        <w:rPr>
          <w:rFonts w:ascii="Arial" w:hAnsi="Arial" w:cs="Arial"/>
          <w:color w:val="000000"/>
          <w:sz w:val="20"/>
          <w:szCs w:val="20"/>
          <w:shd w:val="clear" w:color="auto" w:fill="FFFFFF"/>
        </w:rPr>
        <w:t>)</w:t>
      </w:r>
    </w:p>
    <w:p w:rsidR="00CD30A9" w:rsidRDefault="008F30B8">
      <w:pPr>
        <w:rPr>
          <w:lang w:val="en-US"/>
        </w:rPr>
      </w:pPr>
      <w:hyperlink r:id="rId372" w:history="1">
        <w:r w:rsidR="00947124" w:rsidRPr="00AE511D">
          <w:rPr>
            <w:rStyle w:val="Hyperlink"/>
            <w:rFonts w:ascii="Arial" w:hAnsi="Arial" w:cs="Arial"/>
            <w:sz w:val="20"/>
            <w:szCs w:val="20"/>
            <w:shd w:val="clear" w:color="auto" w:fill="FFFFFF"/>
            <w:lang w:val="en-US"/>
          </w:rPr>
          <w:t>http://www.plantphysiol.org/content/153/2/403.full</w:t>
        </w:r>
      </w:hyperlink>
      <w:r w:rsidR="00947124">
        <w:rPr>
          <w:rFonts w:ascii="Arial" w:hAnsi="Arial" w:cs="Arial"/>
          <w:color w:val="000000"/>
          <w:sz w:val="20"/>
          <w:szCs w:val="20"/>
          <w:shd w:val="clear" w:color="auto" w:fill="FFFFFF"/>
          <w:lang w:val="en-US"/>
        </w:rPr>
        <w:t xml:space="preserve"> </w:t>
      </w:r>
      <w:r w:rsidR="00947124">
        <w:rPr>
          <w:lang w:val="en-US"/>
        </w:rPr>
        <w:t>{</w:t>
      </w:r>
      <w:r w:rsidR="00947124" w:rsidRPr="0047237A">
        <w:rPr>
          <w:highlight w:val="lightGray"/>
          <w:lang w:val="en-US"/>
        </w:rPr>
        <w:t>Arabinogalactan-Proteins: Key Regulators at the Cell Surface? - Miriam Ellis, Jack Egelund, Carolyn J. Schultz and Antony Bacic</w:t>
      </w:r>
      <w:r w:rsidR="00947124">
        <w:rPr>
          <w:lang w:val="en-US"/>
        </w:rPr>
        <w:t>}</w:t>
      </w:r>
      <w:r w:rsidR="0054413A">
        <w:rPr>
          <w:lang w:val="en-US"/>
        </w:rPr>
        <w:t xml:space="preserve"> (Aponta as muitas funções das AGPs –que assim são devido à sua grande variedade- “</w:t>
      </w:r>
      <w:r w:rsidR="0054413A" w:rsidRPr="00F05E32">
        <w:rPr>
          <w:lang w:val="en-US"/>
        </w:rPr>
        <w:t>Despite these limitations AGPs have been implicated in many processes involved in plant growth and development, including somatic embryogenesis (van Hengel et al., 2002), root growth and development (van Hengel and Roberts, 2003), hormone responses (Park et al., 2003), signaling (Schultz et al., 1998), xylem differentiation (Motose et al., 2004), resistance to </w:t>
      </w:r>
      <w:r w:rsidR="0054413A" w:rsidRPr="00F05E32">
        <w:rPr>
          <w:i/>
          <w:iCs/>
          <w:lang w:val="en-US"/>
        </w:rPr>
        <w:t>Agrobacterium tumefaciens</w:t>
      </w:r>
      <w:r w:rsidR="0054413A" w:rsidRPr="00F05E32">
        <w:rPr>
          <w:lang w:val="en-US"/>
        </w:rPr>
        <w:t xml:space="preserve">-mediated infection (Gaspar et al., 2004), initiation of female gametogenesis </w:t>
      </w:r>
      <w:r w:rsidR="0054413A" w:rsidRPr="00F05E32">
        <w:rPr>
          <w:lang w:val="en-US"/>
        </w:rPr>
        <w:lastRenderedPageBreak/>
        <w:t>(Acosta-Garcia and Vielle-Calzada, 2004), salt tolerance (Shi et al., 2003; Lamport et al., 2006), cell wall plasticizer (Lamport et al., 2006), cell expansion (Lee et al., 2005; Yang et al., 2007), secretion (Xu et al., 2008a), promotion of pollen tube growth and guidance (Cheung et al., 1995; Wu et al., 1995, 2000; Mollet et al., 2002; Lee et al., 2008), programmed cell death (Gao and Showalter 1999; Chaves et al., 2002), pollen grain development (Pereira et al., 2006; Levitin et al., 2008; Coimbra et al., 2009), and self incompatibility in pollen (Lind et al., 1996; Cruz-Garcia et al., 2005; Hancock et al., 2005; Lee et al., 2008; Table II).</w:t>
      </w:r>
      <w:r w:rsidR="0054413A">
        <w:rPr>
          <w:lang w:val="en-US"/>
        </w:rPr>
        <w:t>” Comenta sobre as 4 classes de AGPs)</w:t>
      </w:r>
    </w:p>
    <w:p w:rsidR="0054413A" w:rsidRPr="00F05E32" w:rsidRDefault="008F30B8">
      <w:pPr>
        <w:rPr>
          <w:rFonts w:ascii="Arial" w:hAnsi="Arial" w:cs="Arial"/>
          <w:color w:val="000000"/>
          <w:sz w:val="20"/>
          <w:szCs w:val="20"/>
          <w:shd w:val="clear" w:color="auto" w:fill="FFFFFF"/>
        </w:rPr>
      </w:pPr>
      <w:hyperlink r:id="rId373" w:history="1">
        <w:r w:rsidR="0054413A" w:rsidRPr="00292111">
          <w:rPr>
            <w:rStyle w:val="Hyperlink"/>
            <w:rFonts w:ascii="Arial" w:hAnsi="Arial" w:cs="Arial"/>
            <w:sz w:val="20"/>
            <w:szCs w:val="20"/>
            <w:shd w:val="clear" w:color="auto" w:fill="FFFFFF"/>
            <w:lang w:val="en-US"/>
          </w:rPr>
          <w:t>http://www.plantcell.org/content/17/11/3051.full</w:t>
        </w:r>
      </w:hyperlink>
      <w:r w:rsidR="0054413A">
        <w:rPr>
          <w:rFonts w:ascii="Arial" w:hAnsi="Arial" w:cs="Arial"/>
          <w:color w:val="000000"/>
          <w:sz w:val="20"/>
          <w:szCs w:val="20"/>
          <w:shd w:val="clear" w:color="auto" w:fill="FFFFFF"/>
          <w:lang w:val="en-US"/>
        </w:rPr>
        <w:t xml:space="preserve"> {</w:t>
      </w:r>
      <w:r w:rsidR="0054413A" w:rsidRPr="00F05E32">
        <w:rPr>
          <w:rFonts w:ascii="Arial" w:hAnsi="Arial" w:cs="Arial"/>
          <w:color w:val="000000"/>
          <w:sz w:val="20"/>
          <w:szCs w:val="20"/>
          <w:highlight w:val="lightGray"/>
          <w:shd w:val="clear" w:color="auto" w:fill="FFFFFF"/>
          <w:lang w:val="en-US"/>
        </w:rPr>
        <w:t>Arabinogalactan Proteins Are Required for Apical Cell Extension in the Moss </w:t>
      </w:r>
      <w:r w:rsidR="0054413A" w:rsidRPr="00F05E32">
        <w:rPr>
          <w:rFonts w:ascii="Arial" w:hAnsi="Arial" w:cs="Arial"/>
          <w:i/>
          <w:iCs/>
          <w:color w:val="000000"/>
          <w:sz w:val="20"/>
          <w:szCs w:val="20"/>
          <w:highlight w:val="lightGray"/>
          <w:shd w:val="clear" w:color="auto" w:fill="FFFFFF"/>
          <w:lang w:val="en-US"/>
        </w:rPr>
        <w:t>Physcomitrella patens</w:t>
      </w:r>
      <w:r w:rsidR="0054413A" w:rsidRPr="00F05E32">
        <w:rPr>
          <w:rFonts w:ascii="Arial" w:hAnsi="Arial" w:cs="Arial"/>
          <w:iCs/>
          <w:color w:val="000000"/>
          <w:sz w:val="20"/>
          <w:szCs w:val="20"/>
          <w:highlight w:val="lightGray"/>
          <w:shd w:val="clear" w:color="auto" w:fill="FFFFFF"/>
          <w:lang w:val="en-US"/>
        </w:rPr>
        <w:t xml:space="preserve"> - </w:t>
      </w:r>
      <w:r w:rsidR="0054413A" w:rsidRPr="00F05E32">
        <w:rPr>
          <w:rFonts w:ascii="Arial" w:hAnsi="Arial" w:cs="Arial"/>
          <w:bCs/>
          <w:color w:val="000000"/>
          <w:sz w:val="20"/>
          <w:szCs w:val="20"/>
          <w:highlight w:val="lightGray"/>
          <w:shd w:val="clear" w:color="auto" w:fill="FFFFFF"/>
          <w:lang w:val="en-US"/>
        </w:rPr>
        <w:t>Kieran J.D. Lee, Yoichi Sakata, Shaio-Lim Mau, Filomena Pettolino, Antony Bacic, Ralph S. Quatrano, Celia D. Knight and J. Paul Knox</w:t>
      </w:r>
      <w:r w:rsidR="0054413A">
        <w:rPr>
          <w:rFonts w:ascii="Arial" w:hAnsi="Arial" w:cs="Arial"/>
          <w:color w:val="000000"/>
          <w:sz w:val="20"/>
          <w:szCs w:val="20"/>
          <w:shd w:val="clear" w:color="auto" w:fill="FFFFFF"/>
          <w:lang w:val="en-US"/>
        </w:rPr>
        <w:t xml:space="preserve">} (comenta das 4 classes de AGPs. </w:t>
      </w:r>
      <w:r w:rsidR="0054413A" w:rsidRPr="00F05E32">
        <w:rPr>
          <w:rFonts w:ascii="Arial" w:hAnsi="Arial" w:cs="Arial"/>
          <w:color w:val="000000"/>
          <w:sz w:val="20"/>
          <w:szCs w:val="20"/>
          <w:shd w:val="clear" w:color="auto" w:fill="FFFFFF"/>
        </w:rPr>
        <w:t>Pelas evidências angariadas especulam que determinadas AGPs podem agir sobre a expansão cellular modulando a parede cellular ou controlar a saída de vesículas de polímeros relacionados à parede do Golgi, mas são apenas especulações)</w:t>
      </w:r>
    </w:p>
    <w:p w:rsidR="006B6A66" w:rsidRPr="00F05E32" w:rsidRDefault="008F30B8">
      <w:pPr>
        <w:rPr>
          <w:rFonts w:ascii="Arial" w:hAnsi="Arial" w:cs="Arial"/>
          <w:color w:val="000000"/>
          <w:sz w:val="20"/>
          <w:szCs w:val="20"/>
          <w:shd w:val="clear" w:color="auto" w:fill="FFFFFF"/>
        </w:rPr>
      </w:pPr>
      <w:hyperlink r:id="rId374" w:history="1">
        <w:r w:rsidR="006B6A66" w:rsidRPr="00F05E32">
          <w:rPr>
            <w:rStyle w:val="Hyperlink"/>
            <w:rFonts w:ascii="Arial" w:hAnsi="Arial" w:cs="Arial"/>
            <w:sz w:val="20"/>
            <w:szCs w:val="20"/>
            <w:shd w:val="clear" w:color="auto" w:fill="FFFFFF"/>
          </w:rPr>
          <w:t>http://onlinelibrary.wiley.com/doi/10.1111/j.1469-8137.2005.01591.x/full</w:t>
        </w:r>
      </w:hyperlink>
      <w:r w:rsidR="006B6A66" w:rsidRPr="00F05E32">
        <w:rPr>
          <w:rFonts w:ascii="Arial" w:hAnsi="Arial" w:cs="Arial"/>
          <w:color w:val="000000"/>
          <w:sz w:val="20"/>
          <w:szCs w:val="20"/>
          <w:shd w:val="clear" w:color="auto" w:fill="FFFFFF"/>
        </w:rPr>
        <w:t xml:space="preserve"> {</w:t>
      </w:r>
      <w:r w:rsidR="006B6A66" w:rsidRPr="006B6A66">
        <w:rPr>
          <w:rFonts w:ascii="Arial" w:hAnsi="Arial" w:cs="Arial"/>
          <w:bCs/>
          <w:color w:val="000000"/>
          <w:sz w:val="20"/>
          <w:szCs w:val="20"/>
          <w:highlight w:val="lightGray"/>
          <w:shd w:val="clear" w:color="auto" w:fill="FFFFFF"/>
        </w:rPr>
        <w:t>Salt stress upregulates periplasmic arabinogalactan proteins: using salt stress to analyse AGP function</w:t>
      </w:r>
      <w:r w:rsidR="006B6A66" w:rsidRPr="006B6A66">
        <w:rPr>
          <w:rFonts w:ascii="Arial" w:hAnsi="Arial" w:cs="Arial"/>
          <w:bCs/>
          <w:color w:val="000000"/>
          <w:sz w:val="20"/>
          <w:szCs w:val="20"/>
          <w:highlight w:val="lightGray"/>
          <w:shd w:val="clear" w:color="auto" w:fill="FFFFFF"/>
          <w:vertAlign w:val="superscript"/>
        </w:rPr>
        <w:t xml:space="preserve"> </w:t>
      </w:r>
      <w:r w:rsidR="006B6A66" w:rsidRPr="006B6A66">
        <w:rPr>
          <w:rFonts w:ascii="Arial" w:hAnsi="Arial" w:cs="Arial"/>
          <w:bCs/>
          <w:color w:val="000000"/>
          <w:sz w:val="20"/>
          <w:szCs w:val="20"/>
          <w:highlight w:val="lightGray"/>
          <w:shd w:val="clear" w:color="auto" w:fill="FFFFFF"/>
        </w:rPr>
        <w:t xml:space="preserve">- </w:t>
      </w:r>
      <w:r w:rsidR="006B6A66" w:rsidRPr="006B6A66">
        <w:rPr>
          <w:rFonts w:ascii="Arial" w:hAnsi="Arial" w:cs="Arial"/>
          <w:color w:val="000000"/>
          <w:sz w:val="20"/>
          <w:szCs w:val="20"/>
          <w:highlight w:val="lightGray"/>
          <w:shd w:val="clear" w:color="auto" w:fill="FFFFFF"/>
        </w:rPr>
        <w:t>Derek T. A. Lamport, Marcia J. Kieliszewski, Allan M. Showalter</w:t>
      </w:r>
      <w:r w:rsidR="006B6A66" w:rsidRPr="00F05E32">
        <w:rPr>
          <w:rFonts w:ascii="Arial" w:hAnsi="Arial" w:cs="Arial"/>
          <w:color w:val="000000"/>
          <w:sz w:val="20"/>
          <w:szCs w:val="20"/>
          <w:shd w:val="clear" w:color="auto" w:fill="FFFFFF"/>
        </w:rPr>
        <w:t>} (fala que a relação das AGPs com a expansão cellular é clara, mas como isso se dá ainda é um mistério. Esse artigo especula que as AGPs treriam uma função reguladora sobre pectinas e quiçá até mesmo sobre as microfibrilas de celulose)</w:t>
      </w:r>
    </w:p>
    <w:p w:rsidR="00BD687A" w:rsidRPr="00F05E32" w:rsidRDefault="00BD687A">
      <w:pPr>
        <w:rPr>
          <w:rFonts w:ascii="Arial" w:hAnsi="Arial" w:cs="Arial"/>
          <w:color w:val="000000"/>
          <w:sz w:val="20"/>
          <w:szCs w:val="20"/>
          <w:shd w:val="clear" w:color="auto" w:fill="FFFFFF"/>
        </w:rPr>
      </w:pPr>
    </w:p>
    <w:p w:rsidR="006B6A66" w:rsidRPr="00F05E32" w:rsidRDefault="006B6A66" w:rsidP="006B6A66">
      <w:pPr>
        <w:rPr>
          <w:rFonts w:ascii="Arial" w:hAnsi="Arial" w:cs="Arial"/>
          <w:color w:val="000000"/>
          <w:sz w:val="20"/>
          <w:szCs w:val="20"/>
          <w:shd w:val="clear" w:color="auto" w:fill="FFFFFF"/>
        </w:rPr>
      </w:pPr>
      <w:proofErr w:type="gramStart"/>
      <w:r w:rsidRPr="00F05E32">
        <w:rPr>
          <w:rFonts w:ascii="Arial" w:hAnsi="Arial" w:cs="Arial"/>
          <w:color w:val="000000"/>
          <w:sz w:val="20"/>
          <w:szCs w:val="20"/>
          <w:shd w:val="clear" w:color="auto" w:fill="FFFFFF"/>
        </w:rPr>
        <w:t>fasciclin</w:t>
      </w:r>
      <w:proofErr w:type="gramEnd"/>
      <w:r w:rsidRPr="00F05E32">
        <w:rPr>
          <w:rFonts w:ascii="Arial" w:hAnsi="Arial" w:cs="Arial"/>
          <w:color w:val="000000"/>
          <w:sz w:val="20"/>
          <w:szCs w:val="20"/>
          <w:shd w:val="clear" w:color="auto" w:fill="FFFFFF"/>
        </w:rPr>
        <w:t xml:space="preserve">-like arabinogalactan protein (é um dos 4 subgrupos de AGPs. A fasciclin tem como característica ser uma molécula de </w:t>
      </w:r>
      <w:r w:rsidR="005B00B8" w:rsidRPr="00F05E32">
        <w:rPr>
          <w:rFonts w:ascii="Arial" w:hAnsi="Arial" w:cs="Arial"/>
          <w:color w:val="000000"/>
          <w:sz w:val="20"/>
          <w:szCs w:val="20"/>
          <w:shd w:val="clear" w:color="auto" w:fill="FFFFFF"/>
        </w:rPr>
        <w:t>adesão -até onde entendi entre proteínas-</w:t>
      </w:r>
      <w:r w:rsidR="00A2306B" w:rsidRPr="00F05E32">
        <w:rPr>
          <w:rFonts w:ascii="Arial" w:hAnsi="Arial" w:cs="Arial"/>
          <w:color w:val="000000"/>
          <w:sz w:val="20"/>
          <w:szCs w:val="20"/>
          <w:shd w:val="clear" w:color="auto" w:fill="FFFFFF"/>
        </w:rPr>
        <w:t>. Por ser um tipo de AGP a dúvida quanto a como classificá-la persiste.</w:t>
      </w:r>
      <w:r w:rsidRPr="00F05E32">
        <w:rPr>
          <w:rFonts w:ascii="Arial" w:hAnsi="Arial" w:cs="Arial"/>
          <w:color w:val="000000"/>
          <w:sz w:val="20"/>
          <w:szCs w:val="20"/>
          <w:shd w:val="clear" w:color="auto" w:fill="FFFFFF"/>
        </w:rPr>
        <w:t>)</w:t>
      </w:r>
    </w:p>
    <w:p w:rsidR="006B6A66" w:rsidRDefault="008F30B8" w:rsidP="006B6A66">
      <w:pPr>
        <w:rPr>
          <w:rFonts w:ascii="Arial" w:hAnsi="Arial" w:cs="Arial"/>
          <w:color w:val="000000"/>
          <w:sz w:val="20"/>
          <w:szCs w:val="20"/>
          <w:shd w:val="clear" w:color="auto" w:fill="FFFFFF"/>
          <w:lang w:val="en-US"/>
        </w:rPr>
      </w:pPr>
      <w:hyperlink r:id="rId375" w:history="1">
        <w:r w:rsidR="006B6A66" w:rsidRPr="00AE511D">
          <w:rPr>
            <w:rStyle w:val="Hyperlink"/>
            <w:rFonts w:ascii="Arial" w:hAnsi="Arial" w:cs="Arial"/>
            <w:sz w:val="20"/>
            <w:szCs w:val="20"/>
            <w:shd w:val="clear" w:color="auto" w:fill="FFFFFF"/>
            <w:lang w:val="en-US"/>
          </w:rPr>
          <w:t>http://www.plantphysiol.org/content/133/4/1911.full</w:t>
        </w:r>
      </w:hyperlink>
      <w:r w:rsidR="006B6A66">
        <w:rPr>
          <w:rFonts w:ascii="Arial" w:hAnsi="Arial" w:cs="Arial"/>
          <w:color w:val="000000"/>
          <w:sz w:val="20"/>
          <w:szCs w:val="20"/>
          <w:shd w:val="clear" w:color="auto" w:fill="FFFFFF"/>
          <w:lang w:val="en-US"/>
        </w:rPr>
        <w:t xml:space="preserve"> {</w:t>
      </w:r>
      <w:r w:rsidR="006B6A66" w:rsidRPr="00F05E32">
        <w:rPr>
          <w:rFonts w:ascii="Arial" w:hAnsi="Arial" w:cs="Arial"/>
          <w:color w:val="000000"/>
          <w:sz w:val="20"/>
          <w:szCs w:val="20"/>
          <w:highlight w:val="lightGray"/>
          <w:shd w:val="clear" w:color="auto" w:fill="FFFFFF"/>
          <w:lang w:val="en-US"/>
        </w:rPr>
        <w:t xml:space="preserve">The Fasciclin-Like Arabinogalactan Proteins of Arabidopsis. A Multigene Family of Putative Cell Adhesion Molecules - </w:t>
      </w:r>
      <w:r w:rsidR="006B6A66" w:rsidRPr="00F05E32">
        <w:rPr>
          <w:rFonts w:ascii="Arial" w:hAnsi="Arial" w:cs="Arial"/>
          <w:bCs/>
          <w:color w:val="000000"/>
          <w:sz w:val="20"/>
          <w:szCs w:val="20"/>
          <w:highlight w:val="lightGray"/>
          <w:shd w:val="clear" w:color="auto" w:fill="FFFFFF"/>
          <w:lang w:val="en-US"/>
        </w:rPr>
        <w:t>Kim L. Johnson, Brian J. Jones, Antony Bacic and Carolyn J. Schultz</w:t>
      </w:r>
      <w:r w:rsidR="006B6A66">
        <w:rPr>
          <w:rFonts w:ascii="Arial" w:hAnsi="Arial" w:cs="Arial"/>
          <w:color w:val="000000"/>
          <w:sz w:val="20"/>
          <w:szCs w:val="20"/>
          <w:shd w:val="clear" w:color="auto" w:fill="FFFFFF"/>
          <w:lang w:val="en-US"/>
        </w:rPr>
        <w:t>} (</w:t>
      </w:r>
      <w:r w:rsidR="005B00B8">
        <w:rPr>
          <w:rFonts w:ascii="Arial" w:hAnsi="Arial" w:cs="Arial"/>
          <w:color w:val="000000"/>
          <w:sz w:val="20"/>
          <w:szCs w:val="20"/>
          <w:shd w:val="clear" w:color="auto" w:fill="FFFFFF"/>
          <w:lang w:val="en-US"/>
        </w:rPr>
        <w:t>“</w:t>
      </w:r>
      <w:r w:rsidR="005B00B8" w:rsidRPr="00F05E32">
        <w:rPr>
          <w:rFonts w:ascii="Arial" w:hAnsi="Arial" w:cs="Arial"/>
          <w:color w:val="000000"/>
          <w:sz w:val="20"/>
          <w:szCs w:val="20"/>
          <w:shd w:val="clear" w:color="auto" w:fill="FFFFFF"/>
          <w:lang w:val="en-US"/>
        </w:rPr>
        <w:t>Proteins containing fasciclin domains, from a broad spectrum of organisms, have been shown to function as adhesion molecules (Elkins et al., 1990a; Huber and Sumper, 1994; Kawamoto et al., 1998; Kim et al., 2000).</w:t>
      </w:r>
      <w:r w:rsidR="005B00B8">
        <w:rPr>
          <w:rFonts w:ascii="Arial" w:hAnsi="Arial" w:cs="Arial"/>
          <w:color w:val="000000"/>
          <w:sz w:val="20"/>
          <w:szCs w:val="20"/>
          <w:shd w:val="clear" w:color="auto" w:fill="FFFFFF"/>
          <w:lang w:val="en-US"/>
        </w:rPr>
        <w:t>”</w:t>
      </w:r>
      <w:r w:rsidR="006B6A66">
        <w:rPr>
          <w:rFonts w:ascii="Arial" w:hAnsi="Arial" w:cs="Arial"/>
          <w:color w:val="000000"/>
          <w:sz w:val="20"/>
          <w:szCs w:val="20"/>
          <w:shd w:val="clear" w:color="auto" w:fill="FFFFFF"/>
          <w:lang w:val="en-US"/>
        </w:rPr>
        <w:t>)</w:t>
      </w:r>
    </w:p>
    <w:p w:rsidR="00A2306B" w:rsidRDefault="008F30B8" w:rsidP="006B6A66">
      <w:pPr>
        <w:rPr>
          <w:rFonts w:ascii="Arial" w:hAnsi="Arial" w:cs="Arial"/>
          <w:color w:val="000000"/>
          <w:sz w:val="20"/>
          <w:szCs w:val="20"/>
          <w:shd w:val="clear" w:color="auto" w:fill="FFFFFF"/>
          <w:lang w:val="en-US"/>
        </w:rPr>
      </w:pPr>
      <w:hyperlink r:id="rId376" w:history="1">
        <w:r w:rsidR="00A2306B" w:rsidRPr="00AE511D">
          <w:rPr>
            <w:rStyle w:val="Hyperlink"/>
            <w:rFonts w:ascii="Arial" w:hAnsi="Arial" w:cs="Arial"/>
            <w:sz w:val="20"/>
            <w:szCs w:val="20"/>
            <w:shd w:val="clear" w:color="auto" w:fill="FFFFFF"/>
            <w:lang w:val="en-US"/>
          </w:rPr>
          <w:t>http://www.plantphysiol.org/content/153/2/403.full</w:t>
        </w:r>
      </w:hyperlink>
      <w:r w:rsidR="00A2306B">
        <w:rPr>
          <w:rFonts w:ascii="Arial" w:hAnsi="Arial" w:cs="Arial"/>
          <w:color w:val="000000"/>
          <w:sz w:val="20"/>
          <w:szCs w:val="20"/>
          <w:shd w:val="clear" w:color="auto" w:fill="FFFFFF"/>
          <w:lang w:val="en-US"/>
        </w:rPr>
        <w:t xml:space="preserve"> </w:t>
      </w:r>
      <w:r w:rsidR="00A2306B">
        <w:rPr>
          <w:lang w:val="en-US"/>
        </w:rPr>
        <w:t>{</w:t>
      </w:r>
      <w:r w:rsidR="00A2306B" w:rsidRPr="0047237A">
        <w:rPr>
          <w:highlight w:val="lightGray"/>
          <w:lang w:val="en-US"/>
        </w:rPr>
        <w:t>Arabinogalactan-Proteins: Key Regulators at the Cell Surface? - Miriam Ellis, Jack Egelund, Carolyn J. Schultz and Antony Bacic</w:t>
      </w:r>
      <w:r w:rsidR="00A2306B">
        <w:rPr>
          <w:lang w:val="en-US"/>
        </w:rPr>
        <w:t>}</w:t>
      </w:r>
      <w:r w:rsidR="00A2306B">
        <w:rPr>
          <w:rFonts w:ascii="Arial" w:hAnsi="Arial" w:cs="Arial"/>
          <w:color w:val="000000"/>
          <w:sz w:val="20"/>
          <w:szCs w:val="20"/>
          <w:shd w:val="clear" w:color="auto" w:fill="FFFFFF"/>
          <w:lang w:val="en-US"/>
        </w:rPr>
        <w:t xml:space="preserve"> (“</w:t>
      </w:r>
      <w:r w:rsidR="00A2306B" w:rsidRPr="00F05E32">
        <w:rPr>
          <w:rFonts w:ascii="Arial" w:hAnsi="Arial" w:cs="Arial"/>
          <w:color w:val="000000"/>
          <w:sz w:val="20"/>
          <w:szCs w:val="20"/>
          <w:shd w:val="clear" w:color="auto" w:fill="FFFFFF"/>
          <w:lang w:val="en-US"/>
        </w:rPr>
        <w:t>FLAs are a large class of chimeric AGPs in Arabidopsis and contain one or two fasciclin domains, thought to be important for protein-protein interactions, and one or two AGP domains (Johnson et al., 2003a).</w:t>
      </w:r>
      <w:r w:rsidR="00A2306B">
        <w:rPr>
          <w:rFonts w:ascii="Arial" w:hAnsi="Arial" w:cs="Arial"/>
          <w:color w:val="000000"/>
          <w:sz w:val="20"/>
          <w:szCs w:val="20"/>
          <w:shd w:val="clear" w:color="auto" w:fill="FFFFFF"/>
          <w:lang w:val="en-US"/>
        </w:rPr>
        <w:t>”)</w:t>
      </w:r>
    </w:p>
    <w:p w:rsidR="005B00B8" w:rsidRDefault="005B00B8" w:rsidP="006B6A66">
      <w:pPr>
        <w:rPr>
          <w:rFonts w:ascii="Arial" w:hAnsi="Arial" w:cs="Arial"/>
          <w:color w:val="000000"/>
          <w:sz w:val="20"/>
          <w:szCs w:val="20"/>
          <w:shd w:val="clear" w:color="auto" w:fill="FFFFFF"/>
          <w:lang w:val="en-US"/>
        </w:rPr>
      </w:pPr>
    </w:p>
    <w:p w:rsidR="00BD687A" w:rsidRDefault="001448FC">
      <w:proofErr w:type="gramStart"/>
      <w:r>
        <w:t>alpha</w:t>
      </w:r>
      <w:proofErr w:type="gramEnd"/>
      <w:r>
        <w:t>-galactosidase (</w:t>
      </w:r>
      <w:r w:rsidR="001520B4">
        <w:t>tem a raffinose e a</w:t>
      </w:r>
      <w:r w:rsidR="001520B4" w:rsidRPr="001520B4">
        <w:t xml:space="preserve"> stachyose</w:t>
      </w:r>
      <w:r w:rsidR="001520B4">
        <w:t xml:space="preserve"> como substratos. Não achei nenhum artigo relacionando com a par</w:t>
      </w:r>
      <w:r w:rsidR="00CC44B0">
        <w:t>ede celular</w:t>
      </w:r>
      <w:r w:rsidR="00A304F0">
        <w:t xml:space="preserve"> –fazendo buscas pela enzima juntamente com pectin ou hemicellulose-</w:t>
      </w:r>
      <w:r w:rsidR="00CC44B0">
        <w:t xml:space="preserve">, mas </w:t>
      </w:r>
      <w:r w:rsidR="00F05E32">
        <w:t>parte disso se dá ao fato de não ter acesso a muitos arquivos, então apesar de não parecer haver relação eu não consigo garantias,</w:t>
      </w:r>
      <w:r w:rsidR="00D37DB9">
        <w:t xml:space="preserve"> </w:t>
      </w:r>
      <w:r w:rsidR="00F05E32">
        <w:t>precisaria pesquisar na USP</w:t>
      </w:r>
      <w:r>
        <w:t>)</w:t>
      </w:r>
    </w:p>
    <w:p w:rsidR="001448FC" w:rsidRPr="00F05E32" w:rsidRDefault="008F30B8">
      <w:pPr>
        <w:rPr>
          <w:rFonts w:ascii="Arial" w:hAnsi="Arial" w:cs="Arial"/>
          <w:color w:val="000000"/>
          <w:sz w:val="20"/>
          <w:szCs w:val="20"/>
          <w:shd w:val="clear" w:color="auto" w:fill="FFFFFF"/>
        </w:rPr>
      </w:pPr>
      <w:hyperlink r:id="rId377" w:history="1">
        <w:r w:rsidR="001448FC" w:rsidRPr="00F05E32">
          <w:rPr>
            <w:rStyle w:val="Hyperlink"/>
            <w:rFonts w:ascii="Arial" w:hAnsi="Arial" w:cs="Arial"/>
            <w:sz w:val="20"/>
            <w:szCs w:val="20"/>
            <w:shd w:val="clear" w:color="auto" w:fill="FFFFFF"/>
          </w:rPr>
          <w:t>http://www.enzyme-database.org/query.php?ec=3.2.1.22</w:t>
        </w:r>
      </w:hyperlink>
      <w:r w:rsidR="001448FC" w:rsidRPr="00F05E32">
        <w:rPr>
          <w:rFonts w:ascii="Arial" w:hAnsi="Arial" w:cs="Arial"/>
          <w:color w:val="000000"/>
          <w:sz w:val="20"/>
          <w:szCs w:val="20"/>
          <w:shd w:val="clear" w:color="auto" w:fill="FFFFFF"/>
        </w:rPr>
        <w:t xml:space="preserve"> </w:t>
      </w:r>
    </w:p>
    <w:p w:rsidR="00957F65" w:rsidRDefault="008F30B8" w:rsidP="001520B4">
      <w:pPr>
        <w:rPr>
          <w:rFonts w:ascii="Arial" w:hAnsi="Arial" w:cs="Arial"/>
          <w:color w:val="000000"/>
          <w:sz w:val="20"/>
          <w:szCs w:val="20"/>
          <w:shd w:val="clear" w:color="auto" w:fill="FFFFFF"/>
          <w:lang w:val="en-US"/>
        </w:rPr>
      </w:pPr>
      <w:hyperlink r:id="rId378" w:history="1">
        <w:r w:rsidR="00957F65" w:rsidRPr="00292111">
          <w:rPr>
            <w:rStyle w:val="Hyperlink"/>
            <w:rFonts w:ascii="Arial" w:hAnsi="Arial" w:cs="Arial"/>
            <w:sz w:val="20"/>
            <w:szCs w:val="20"/>
            <w:shd w:val="clear" w:color="auto" w:fill="FFFFFF"/>
            <w:lang w:val="en-US"/>
          </w:rPr>
          <w:t>http://www.plantphysiol.org/content/133/2/901.full</w:t>
        </w:r>
      </w:hyperlink>
      <w:r w:rsidR="001520B4">
        <w:rPr>
          <w:rFonts w:ascii="Arial" w:hAnsi="Arial" w:cs="Arial"/>
          <w:color w:val="000000"/>
          <w:sz w:val="20"/>
          <w:szCs w:val="20"/>
          <w:shd w:val="clear" w:color="auto" w:fill="FFFFFF"/>
          <w:lang w:val="en-US"/>
        </w:rPr>
        <w:t xml:space="preserve"> {</w:t>
      </w:r>
      <w:r w:rsidR="001520B4" w:rsidRPr="00F05E32">
        <w:rPr>
          <w:rFonts w:ascii="Arial" w:hAnsi="Arial" w:cs="Arial"/>
          <w:color w:val="000000"/>
          <w:sz w:val="20"/>
          <w:szCs w:val="20"/>
          <w:highlight w:val="lightGray"/>
          <w:shd w:val="clear" w:color="auto" w:fill="FFFFFF"/>
          <w:lang w:val="en-US"/>
        </w:rPr>
        <w:t xml:space="preserve">Down-Regulating </w:t>
      </w:r>
      <w:r w:rsidR="001520B4" w:rsidRPr="001520B4">
        <w:rPr>
          <w:rFonts w:ascii="Arial" w:hAnsi="Arial" w:cs="Arial"/>
          <w:color w:val="000000"/>
          <w:sz w:val="20"/>
          <w:szCs w:val="20"/>
          <w:highlight w:val="lightGray"/>
          <w:shd w:val="clear" w:color="auto" w:fill="FFFFFF"/>
        </w:rPr>
        <w:t>α</w:t>
      </w:r>
      <w:r w:rsidR="001520B4" w:rsidRPr="00F05E32">
        <w:rPr>
          <w:rFonts w:ascii="Arial" w:hAnsi="Arial" w:cs="Arial"/>
          <w:color w:val="000000"/>
          <w:sz w:val="20"/>
          <w:szCs w:val="20"/>
          <w:highlight w:val="lightGray"/>
          <w:shd w:val="clear" w:color="auto" w:fill="FFFFFF"/>
          <w:lang w:val="en-US"/>
        </w:rPr>
        <w:t xml:space="preserve">-Galactosidase Enhances Freezing Tolerance in Transgenic Petunia - </w:t>
      </w:r>
      <w:r w:rsidR="001520B4" w:rsidRPr="00F05E32">
        <w:rPr>
          <w:rFonts w:ascii="Arial" w:hAnsi="Arial" w:cs="Arial"/>
          <w:bCs/>
          <w:color w:val="000000"/>
          <w:sz w:val="20"/>
          <w:szCs w:val="20"/>
          <w:highlight w:val="lightGray"/>
          <w:shd w:val="clear" w:color="auto" w:fill="FFFFFF"/>
          <w:lang w:val="en-US"/>
        </w:rPr>
        <w:t>Joyce C. Pennycooke, Michelle L. Jones and Cecil Stushnoff</w:t>
      </w:r>
      <w:r w:rsidR="001520B4">
        <w:rPr>
          <w:rFonts w:ascii="Arial" w:hAnsi="Arial" w:cs="Arial"/>
          <w:color w:val="000000"/>
          <w:sz w:val="20"/>
          <w:szCs w:val="20"/>
          <w:shd w:val="clear" w:color="auto" w:fill="FFFFFF"/>
          <w:lang w:val="en-US"/>
        </w:rPr>
        <w:t>} (ação sobre rafinose)</w:t>
      </w:r>
    </w:p>
    <w:p w:rsidR="00957F65" w:rsidRDefault="008F30B8" w:rsidP="001520B4">
      <w:pPr>
        <w:rPr>
          <w:rFonts w:ascii="Arial" w:hAnsi="Arial" w:cs="Arial"/>
          <w:color w:val="000000"/>
          <w:sz w:val="20"/>
          <w:szCs w:val="20"/>
          <w:shd w:val="clear" w:color="auto" w:fill="FFFFFF"/>
          <w:lang w:val="en-US"/>
        </w:rPr>
      </w:pPr>
      <w:hyperlink r:id="rId379" w:history="1">
        <w:r w:rsidR="001520B4" w:rsidRPr="00292111">
          <w:rPr>
            <w:rStyle w:val="Hyperlink"/>
            <w:rFonts w:ascii="Arial" w:hAnsi="Arial" w:cs="Arial"/>
            <w:sz w:val="20"/>
            <w:szCs w:val="20"/>
            <w:shd w:val="clear" w:color="auto" w:fill="FFFFFF"/>
            <w:lang w:val="en-US"/>
          </w:rPr>
          <w:t>http://onlinelibrary.wiley.com/doi/10.1046/j.1365-313X.2003.01609.x/full</w:t>
        </w:r>
      </w:hyperlink>
      <w:r w:rsidR="001520B4">
        <w:rPr>
          <w:rFonts w:ascii="Arial" w:hAnsi="Arial" w:cs="Arial"/>
          <w:color w:val="000000"/>
          <w:sz w:val="20"/>
          <w:szCs w:val="20"/>
          <w:shd w:val="clear" w:color="auto" w:fill="FFFFFF"/>
          <w:lang w:val="en-US"/>
        </w:rPr>
        <w:t xml:space="preserve"> {</w:t>
      </w:r>
      <w:r w:rsidR="001520B4" w:rsidRPr="00F05E32">
        <w:rPr>
          <w:rFonts w:ascii="Arial" w:hAnsi="Arial" w:cs="Arial"/>
          <w:bCs/>
          <w:color w:val="000000"/>
          <w:sz w:val="20"/>
          <w:szCs w:val="20"/>
          <w:highlight w:val="lightGray"/>
          <w:shd w:val="clear" w:color="auto" w:fill="FFFFFF"/>
          <w:lang w:val="en-US"/>
        </w:rPr>
        <w:t xml:space="preserve">Cloning and functional expression of alkaline </w:t>
      </w:r>
      <w:r w:rsidR="001520B4" w:rsidRPr="001520B4">
        <w:rPr>
          <w:rFonts w:ascii="Arial" w:hAnsi="Arial" w:cs="Arial"/>
          <w:bCs/>
          <w:color w:val="000000"/>
          <w:sz w:val="20"/>
          <w:szCs w:val="20"/>
          <w:highlight w:val="lightGray"/>
          <w:shd w:val="clear" w:color="auto" w:fill="FFFFFF"/>
        </w:rPr>
        <w:t>α</w:t>
      </w:r>
      <w:r w:rsidR="001520B4" w:rsidRPr="00F05E32">
        <w:rPr>
          <w:rFonts w:ascii="Arial" w:hAnsi="Arial" w:cs="Arial"/>
          <w:bCs/>
          <w:color w:val="000000"/>
          <w:sz w:val="20"/>
          <w:szCs w:val="20"/>
          <w:highlight w:val="lightGray"/>
          <w:shd w:val="clear" w:color="auto" w:fill="FFFFFF"/>
          <w:lang w:val="en-US"/>
        </w:rPr>
        <w:t xml:space="preserve">-galactosidase from melon fruit: similarity to plant SIP proteins uncovers </w:t>
      </w:r>
      <w:r w:rsidR="001520B4" w:rsidRPr="00F05E32">
        <w:rPr>
          <w:rFonts w:ascii="Arial" w:hAnsi="Arial" w:cs="Arial"/>
          <w:bCs/>
          <w:color w:val="000000"/>
          <w:sz w:val="20"/>
          <w:szCs w:val="20"/>
          <w:highlight w:val="lightGray"/>
          <w:shd w:val="clear" w:color="auto" w:fill="FFFFFF"/>
          <w:lang w:val="en-US"/>
        </w:rPr>
        <w:lastRenderedPageBreak/>
        <w:t xml:space="preserve">a novel family of plant glycosyl hydrolases - </w:t>
      </w:r>
      <w:r w:rsidR="001520B4" w:rsidRPr="00F05E32">
        <w:rPr>
          <w:rFonts w:ascii="Arial" w:hAnsi="Arial" w:cs="Arial"/>
          <w:color w:val="000000"/>
          <w:sz w:val="20"/>
          <w:szCs w:val="20"/>
          <w:highlight w:val="lightGray"/>
          <w:shd w:val="clear" w:color="auto" w:fill="FFFFFF"/>
          <w:lang w:val="en-US"/>
        </w:rPr>
        <w:t>Nir Carmi, Genfa Zhang, Marina Petreikov, Zhifang Gao, Yoram Eyal, David Granot, Arthur A. Schaffer</w:t>
      </w:r>
      <w:r w:rsidR="001520B4">
        <w:rPr>
          <w:rFonts w:ascii="Arial" w:hAnsi="Arial" w:cs="Arial"/>
          <w:color w:val="000000"/>
          <w:sz w:val="20"/>
          <w:szCs w:val="20"/>
          <w:shd w:val="clear" w:color="auto" w:fill="FFFFFF"/>
          <w:lang w:val="en-US"/>
        </w:rPr>
        <w:t>} (ação sobre rafinose)</w:t>
      </w:r>
    </w:p>
    <w:p w:rsidR="00957F65" w:rsidRDefault="008F30B8" w:rsidP="001520B4">
      <w:pPr>
        <w:rPr>
          <w:rFonts w:ascii="Arial" w:hAnsi="Arial" w:cs="Arial"/>
          <w:color w:val="000000"/>
          <w:sz w:val="20"/>
          <w:szCs w:val="20"/>
          <w:shd w:val="clear" w:color="auto" w:fill="FFFFFF"/>
          <w:lang w:val="en-US"/>
        </w:rPr>
      </w:pPr>
      <w:hyperlink r:id="rId380" w:history="1">
        <w:r w:rsidR="00957F65" w:rsidRPr="00292111">
          <w:rPr>
            <w:rStyle w:val="Hyperlink"/>
            <w:rFonts w:ascii="Arial" w:hAnsi="Arial" w:cs="Arial"/>
            <w:sz w:val="20"/>
            <w:szCs w:val="20"/>
            <w:shd w:val="clear" w:color="auto" w:fill="FFFFFF"/>
            <w:lang w:val="en-US"/>
          </w:rPr>
          <w:t>http://www.plantphysiol.org/content/119/3/979.full</w:t>
        </w:r>
      </w:hyperlink>
      <w:r w:rsidR="00957F65">
        <w:rPr>
          <w:rFonts w:ascii="Arial" w:hAnsi="Arial" w:cs="Arial"/>
          <w:color w:val="000000"/>
          <w:sz w:val="20"/>
          <w:szCs w:val="20"/>
          <w:shd w:val="clear" w:color="auto" w:fill="FFFFFF"/>
          <w:lang w:val="en-US"/>
        </w:rPr>
        <w:t xml:space="preserve"> </w:t>
      </w:r>
      <w:r w:rsidR="001520B4">
        <w:rPr>
          <w:rFonts w:ascii="Arial" w:hAnsi="Arial" w:cs="Arial"/>
          <w:color w:val="000000"/>
          <w:sz w:val="20"/>
          <w:szCs w:val="20"/>
          <w:shd w:val="clear" w:color="auto" w:fill="FFFFFF"/>
          <w:lang w:val="en-US"/>
        </w:rPr>
        <w:t>{</w:t>
      </w:r>
      <w:r w:rsidR="001520B4" w:rsidRPr="00F05E32">
        <w:rPr>
          <w:rFonts w:ascii="Arial" w:hAnsi="Arial" w:cs="Arial"/>
          <w:color w:val="000000"/>
          <w:sz w:val="20"/>
          <w:szCs w:val="20"/>
          <w:highlight w:val="lightGray"/>
          <w:shd w:val="clear" w:color="auto" w:fill="FFFFFF"/>
          <w:lang w:val="en-US"/>
        </w:rPr>
        <w:t xml:space="preserve">A Novel Alkaline </w:t>
      </w:r>
      <w:r w:rsidR="001520B4" w:rsidRPr="001520B4">
        <w:rPr>
          <w:rFonts w:ascii="Arial" w:hAnsi="Arial" w:cs="Arial"/>
          <w:color w:val="000000"/>
          <w:sz w:val="20"/>
          <w:szCs w:val="20"/>
          <w:highlight w:val="lightGray"/>
          <w:shd w:val="clear" w:color="auto" w:fill="FFFFFF"/>
        </w:rPr>
        <w:t>α</w:t>
      </w:r>
      <w:r w:rsidR="001520B4" w:rsidRPr="00F05E32">
        <w:rPr>
          <w:rFonts w:ascii="Arial" w:hAnsi="Arial" w:cs="Arial"/>
          <w:color w:val="000000"/>
          <w:sz w:val="20"/>
          <w:szCs w:val="20"/>
          <w:highlight w:val="lightGray"/>
          <w:shd w:val="clear" w:color="auto" w:fill="FFFFFF"/>
          <w:lang w:val="en-US"/>
        </w:rPr>
        <w:t xml:space="preserve">-Galactosidase from Melon Fruit with a Substrate Preference for Raffinose - </w:t>
      </w:r>
      <w:r w:rsidR="001520B4" w:rsidRPr="00F05E32">
        <w:rPr>
          <w:rFonts w:ascii="Arial" w:hAnsi="Arial" w:cs="Arial"/>
          <w:bCs/>
          <w:color w:val="000000"/>
          <w:sz w:val="20"/>
          <w:szCs w:val="20"/>
          <w:highlight w:val="lightGray"/>
          <w:shd w:val="clear" w:color="auto" w:fill="FFFFFF"/>
          <w:lang w:val="en-US"/>
        </w:rPr>
        <w:t>Zhifang Gao and Arthur A. Schaffer</w:t>
      </w:r>
      <w:r w:rsidR="001520B4">
        <w:rPr>
          <w:rFonts w:ascii="Arial" w:hAnsi="Arial" w:cs="Arial"/>
          <w:color w:val="000000"/>
          <w:sz w:val="20"/>
          <w:szCs w:val="20"/>
          <w:shd w:val="clear" w:color="auto" w:fill="FFFFFF"/>
          <w:lang w:val="en-US"/>
        </w:rPr>
        <w:t xml:space="preserve">} (fala da ação sobre </w:t>
      </w:r>
      <w:r w:rsidR="001520B4" w:rsidRPr="00F05E32">
        <w:rPr>
          <w:rFonts w:ascii="Arial" w:hAnsi="Arial" w:cs="Arial"/>
          <w:color w:val="000000"/>
          <w:sz w:val="20"/>
          <w:szCs w:val="20"/>
          <w:shd w:val="clear" w:color="auto" w:fill="FFFFFF"/>
          <w:lang w:val="en-US"/>
        </w:rPr>
        <w:t>raffinose e stachyose</w:t>
      </w:r>
      <w:r w:rsidR="001520B4">
        <w:rPr>
          <w:rFonts w:ascii="Arial" w:hAnsi="Arial" w:cs="Arial"/>
          <w:color w:val="000000"/>
          <w:sz w:val="20"/>
          <w:szCs w:val="20"/>
          <w:shd w:val="clear" w:color="auto" w:fill="FFFFFF"/>
          <w:lang w:val="en-US"/>
        </w:rPr>
        <w:t>)</w:t>
      </w:r>
    </w:p>
    <w:p w:rsidR="00BD687A" w:rsidRDefault="00BD687A">
      <w:pPr>
        <w:rPr>
          <w:rFonts w:ascii="Arial" w:hAnsi="Arial" w:cs="Arial"/>
          <w:color w:val="000000"/>
          <w:sz w:val="20"/>
          <w:szCs w:val="20"/>
          <w:shd w:val="clear" w:color="auto" w:fill="FFFFFF"/>
          <w:lang w:val="en-US"/>
        </w:rPr>
      </w:pPr>
    </w:p>
    <w:p w:rsidR="00C03B6E" w:rsidRPr="00C03B6E" w:rsidRDefault="00C03B6E">
      <w:pPr>
        <w:rPr>
          <w:rFonts w:ascii="Arial" w:hAnsi="Arial" w:cs="Arial"/>
          <w:color w:val="000000"/>
          <w:sz w:val="20"/>
          <w:szCs w:val="20"/>
          <w:shd w:val="clear" w:color="auto" w:fill="FFFFFF"/>
        </w:rPr>
      </w:pPr>
      <w:proofErr w:type="gramStart"/>
      <w:r w:rsidRPr="00C03B6E">
        <w:rPr>
          <w:rFonts w:ascii="Arial" w:hAnsi="Arial" w:cs="Arial"/>
          <w:color w:val="000000"/>
          <w:sz w:val="20"/>
          <w:szCs w:val="20"/>
          <w:shd w:val="clear" w:color="auto" w:fill="FFFFFF"/>
        </w:rPr>
        <w:t>caffeoyl</w:t>
      </w:r>
      <w:proofErr w:type="gramEnd"/>
      <w:r w:rsidRPr="00C03B6E">
        <w:rPr>
          <w:rFonts w:ascii="Arial" w:hAnsi="Arial" w:cs="Arial"/>
          <w:color w:val="000000"/>
          <w:sz w:val="20"/>
          <w:szCs w:val="20"/>
          <w:shd w:val="clear" w:color="auto" w:fill="FFFFFF"/>
        </w:rPr>
        <w:t>-CoA 3-O-methyltransferase (CCOMT/CCoAMT)</w:t>
      </w:r>
      <w:r>
        <w:rPr>
          <w:rFonts w:ascii="Arial" w:hAnsi="Arial" w:cs="Arial"/>
          <w:color w:val="000000"/>
          <w:sz w:val="20"/>
          <w:szCs w:val="20"/>
          <w:shd w:val="clear" w:color="auto" w:fill="FFFFFF"/>
        </w:rPr>
        <w:t xml:space="preserve"> (L)</w:t>
      </w:r>
    </w:p>
    <w:p w:rsidR="00C03B6E" w:rsidRPr="00C03B6E" w:rsidRDefault="008F30B8" w:rsidP="00C03B6E">
      <w:pPr>
        <w:rPr>
          <w:rFonts w:ascii="Arial" w:hAnsi="Arial" w:cs="Arial"/>
          <w:color w:val="000000"/>
          <w:sz w:val="20"/>
          <w:szCs w:val="20"/>
          <w:shd w:val="clear" w:color="auto" w:fill="FFFFFF"/>
        </w:rPr>
      </w:pPr>
      <w:hyperlink r:id="rId381" w:history="1">
        <w:r w:rsidR="00C03B6E" w:rsidRPr="00B657B7">
          <w:rPr>
            <w:rStyle w:val="Hyperlink"/>
            <w:rFonts w:ascii="Arial" w:hAnsi="Arial" w:cs="Arial"/>
            <w:sz w:val="20"/>
            <w:szCs w:val="20"/>
            <w:shd w:val="clear" w:color="auto" w:fill="FFFFFF"/>
            <w:lang w:val="en-US"/>
          </w:rPr>
          <w:t>http://www.plantphysiol.org/content/117/3/761.full</w:t>
        </w:r>
      </w:hyperlink>
      <w:r w:rsidR="00C03B6E">
        <w:rPr>
          <w:rFonts w:ascii="Arial" w:hAnsi="Arial" w:cs="Arial"/>
          <w:sz w:val="20"/>
          <w:szCs w:val="20"/>
          <w:shd w:val="clear" w:color="auto" w:fill="FFFFFF"/>
          <w:lang w:val="en-US"/>
        </w:rPr>
        <w:t xml:space="preserve"> {</w:t>
      </w:r>
      <w:r w:rsidR="00C03B6E" w:rsidRPr="00C03B6E">
        <w:rPr>
          <w:rFonts w:ascii="Arial" w:hAnsi="Arial" w:cs="Arial"/>
          <w:sz w:val="20"/>
          <w:szCs w:val="20"/>
          <w:highlight w:val="lightGray"/>
          <w:shd w:val="clear" w:color="auto" w:fill="FFFFFF"/>
          <w:lang w:val="en-US"/>
        </w:rPr>
        <w:t>Developmental Expression and Substrate Specificities of Alfalfa Caffeic Acid 3-O-Methyltransferase and Caffeoyl Coenzyme A 3-O-Methyltransferase in Relation to Lignification - Kentaro Inoue, Vincent J.H. Sewalt, G. Murray Ballance, Weiting Ni, Cornelia Stürzer and Richard A. Dixon</w:t>
      </w:r>
      <w:r w:rsidR="00C03B6E">
        <w:rPr>
          <w:rFonts w:ascii="Arial" w:hAnsi="Arial" w:cs="Arial"/>
          <w:sz w:val="20"/>
          <w:szCs w:val="20"/>
          <w:shd w:val="clear" w:color="auto" w:fill="FFFFFF"/>
          <w:lang w:val="en-US"/>
        </w:rPr>
        <w:t xml:space="preserve">} </w:t>
      </w:r>
      <w:r w:rsidR="00C03B6E" w:rsidRPr="00C03B6E">
        <w:rPr>
          <w:rFonts w:ascii="Arial" w:hAnsi="Arial" w:cs="Arial"/>
          <w:sz w:val="20"/>
          <w:szCs w:val="20"/>
          <w:shd w:val="clear" w:color="auto" w:fill="FFFFFF"/>
          <w:lang w:val="en-US"/>
        </w:rPr>
        <w:t>(“</w:t>
      </w:r>
      <w:r w:rsidR="00D22597" w:rsidRPr="00D22597">
        <w:rPr>
          <w:rFonts w:ascii="Arial" w:hAnsi="Arial" w:cs="Arial"/>
          <w:sz w:val="20"/>
          <w:szCs w:val="20"/>
          <w:shd w:val="clear" w:color="auto" w:fill="FFFFFF"/>
          <w:lang w:val="en-US"/>
        </w:rPr>
        <w:t>The building blocks of lignin are hydroxylated and methoxylated monomers derived from cinnamic acid.</w:t>
      </w:r>
      <w:r w:rsidR="00C03B6E" w:rsidRPr="00C03B6E">
        <w:rPr>
          <w:rFonts w:ascii="Arial" w:hAnsi="Arial" w:cs="Arial"/>
          <w:sz w:val="20"/>
          <w:szCs w:val="20"/>
          <w:shd w:val="clear" w:color="auto" w:fill="FFFFFF"/>
          <w:lang w:val="en-US"/>
        </w:rPr>
        <w:t xml:space="preserve">” </w:t>
      </w:r>
      <w:proofErr w:type="gramStart"/>
      <w:r w:rsidR="00C03B6E" w:rsidRPr="00C03B6E">
        <w:rPr>
          <w:rFonts w:ascii="Arial" w:hAnsi="Arial" w:cs="Arial"/>
          <w:sz w:val="20"/>
          <w:szCs w:val="20"/>
          <w:shd w:val="clear" w:color="auto" w:fill="FFFFFF"/>
        </w:rPr>
        <w:t>“…</w:t>
      </w:r>
      <w:proofErr w:type="gramEnd"/>
      <w:r w:rsidR="00D22597" w:rsidRPr="00D22597">
        <w:rPr>
          <w:rFonts w:ascii="Arial" w:hAnsi="Arial" w:cs="Arial"/>
          <w:sz w:val="20"/>
          <w:szCs w:val="20"/>
          <w:shd w:val="clear" w:color="auto" w:fill="FFFFFF"/>
        </w:rPr>
        <w:t>alternative pathway for methylation of hydroxycinnamic acid derivatives.</w:t>
      </w:r>
      <w:r w:rsidR="00C03B6E" w:rsidRPr="00C03B6E">
        <w:rPr>
          <w:rFonts w:ascii="Arial" w:hAnsi="Arial" w:cs="Arial"/>
          <w:sz w:val="20"/>
          <w:szCs w:val="20"/>
          <w:shd w:val="clear" w:color="auto" w:fill="FFFFFF"/>
        </w:rPr>
        <w:t>”</w:t>
      </w:r>
      <w:r w:rsidR="00C03B6E" w:rsidRPr="00C03B6E">
        <w:rPr>
          <w:rFonts w:ascii="Arial" w:hAnsi="Arial" w:cs="Arial"/>
          <w:color w:val="000000"/>
          <w:sz w:val="20"/>
          <w:szCs w:val="20"/>
          <w:shd w:val="clear" w:color="auto" w:fill="FFFFFF"/>
        </w:rPr>
        <w:t xml:space="preserve"> Essa via alternative se dá pela ação da CCOMT</w:t>
      </w:r>
      <w:r w:rsidR="00C03B6E">
        <w:rPr>
          <w:rFonts w:ascii="Arial" w:hAnsi="Arial" w:cs="Arial"/>
          <w:color w:val="000000"/>
          <w:sz w:val="20"/>
          <w:szCs w:val="20"/>
          <w:shd w:val="clear" w:color="auto" w:fill="FFFFFF"/>
        </w:rPr>
        <w:t xml:space="preserve"> e é um outro caminho para uma etapa crucial da formação das unidades básicas/precursores da lignina que é a metilação de monômeros derivados do ácido cinâmico</w:t>
      </w:r>
      <w:r w:rsidR="00C03B6E" w:rsidRPr="00C03B6E">
        <w:rPr>
          <w:rFonts w:ascii="Arial" w:hAnsi="Arial" w:cs="Arial"/>
          <w:color w:val="000000"/>
          <w:sz w:val="20"/>
          <w:szCs w:val="20"/>
          <w:shd w:val="clear" w:color="auto" w:fill="FFFFFF"/>
        </w:rPr>
        <w:t>)</w:t>
      </w:r>
    </w:p>
    <w:p w:rsidR="00BD687A" w:rsidRPr="00C03B6E" w:rsidRDefault="008F30B8" w:rsidP="00D22597">
      <w:pPr>
        <w:rPr>
          <w:rFonts w:ascii="Arial" w:hAnsi="Arial" w:cs="Arial"/>
          <w:color w:val="000000"/>
          <w:sz w:val="20"/>
          <w:szCs w:val="20"/>
          <w:shd w:val="clear" w:color="auto" w:fill="FFFFFF"/>
        </w:rPr>
      </w:pPr>
      <w:hyperlink r:id="rId382" w:history="1">
        <w:r w:rsidR="00D22597" w:rsidRPr="00D22597">
          <w:rPr>
            <w:rStyle w:val="Hyperlink"/>
            <w:rFonts w:ascii="Arial" w:hAnsi="Arial" w:cs="Arial"/>
            <w:sz w:val="20"/>
            <w:szCs w:val="20"/>
            <w:shd w:val="clear" w:color="auto" w:fill="FFFFFF"/>
          </w:rPr>
          <w:t>http://www.plantphysiol.org/content/123/3/853.full</w:t>
        </w:r>
      </w:hyperlink>
      <w:r w:rsidR="00D22597" w:rsidRPr="00D22597">
        <w:rPr>
          <w:rFonts w:ascii="Arial" w:hAnsi="Arial" w:cs="Arial"/>
          <w:color w:val="000000"/>
          <w:sz w:val="20"/>
          <w:szCs w:val="20"/>
          <w:shd w:val="clear" w:color="auto" w:fill="FFFFFF"/>
        </w:rPr>
        <w:t xml:space="preserve"> {</w:t>
      </w:r>
      <w:r w:rsidR="00D22597" w:rsidRPr="00D22597">
        <w:rPr>
          <w:rFonts w:ascii="Arial" w:hAnsi="Arial" w:cs="Arial"/>
          <w:color w:val="000000"/>
          <w:sz w:val="20"/>
          <w:szCs w:val="20"/>
          <w:highlight w:val="lightGray"/>
          <w:shd w:val="clear" w:color="auto" w:fill="FFFFFF"/>
        </w:rPr>
        <w:t>Cell-Specific and Conditional Expression of Caffeoyl-Coenzyme A-3-O-Methyltransferase in Poplar - Cuiying Chen, Hugo Meyermans, Bart Burggraeve, Riet M. De Rycke, Kentaro Inoue, Vera De Vleesschauwer, Marijke Steenackers, Marc C. Van Montagu, Gilbert J. Engler and Wout A. Boerjan</w:t>
      </w:r>
      <w:r w:rsidR="00D22597">
        <w:rPr>
          <w:rFonts w:ascii="Arial" w:hAnsi="Arial" w:cs="Arial"/>
          <w:color w:val="000000"/>
          <w:sz w:val="20"/>
          <w:szCs w:val="20"/>
          <w:shd w:val="clear" w:color="auto" w:fill="FFFFFF"/>
        </w:rPr>
        <w:t xml:space="preserve">} </w:t>
      </w:r>
      <w:r w:rsidR="00C03B6E">
        <w:rPr>
          <w:rFonts w:ascii="Arial" w:hAnsi="Arial" w:cs="Arial"/>
          <w:color w:val="000000"/>
          <w:sz w:val="20"/>
          <w:szCs w:val="20"/>
          <w:shd w:val="clear" w:color="auto" w:fill="FFFFFF"/>
        </w:rPr>
        <w:t>(expõe de forma bem clara o impacto</w:t>
      </w:r>
      <w:r w:rsidR="00D22597">
        <w:rPr>
          <w:rFonts w:ascii="Arial" w:hAnsi="Arial" w:cs="Arial"/>
          <w:color w:val="000000"/>
          <w:sz w:val="20"/>
          <w:szCs w:val="20"/>
          <w:shd w:val="clear" w:color="auto" w:fill="FFFFFF"/>
        </w:rPr>
        <w:t>/importância</w:t>
      </w:r>
      <w:r w:rsidR="00C03B6E">
        <w:rPr>
          <w:rFonts w:ascii="Arial" w:hAnsi="Arial" w:cs="Arial"/>
          <w:color w:val="000000"/>
          <w:sz w:val="20"/>
          <w:szCs w:val="20"/>
          <w:shd w:val="clear" w:color="auto" w:fill="FFFFFF"/>
        </w:rPr>
        <w:t xml:space="preserve"> sobre a formação dos precursores S e G da lignina)</w:t>
      </w:r>
    </w:p>
    <w:p w:rsidR="00BD687A" w:rsidRPr="00C03B6E" w:rsidRDefault="00BD687A">
      <w:pPr>
        <w:rPr>
          <w:rFonts w:ascii="Arial" w:hAnsi="Arial" w:cs="Arial"/>
          <w:color w:val="000000"/>
          <w:sz w:val="20"/>
          <w:szCs w:val="20"/>
          <w:shd w:val="clear" w:color="auto" w:fill="FFFFFF"/>
        </w:rPr>
      </w:pPr>
    </w:p>
    <w:p w:rsidR="00BD687A" w:rsidRPr="003E7B17" w:rsidRDefault="001977A1">
      <w:pPr>
        <w:rPr>
          <w:rFonts w:ascii="Arial" w:hAnsi="Arial" w:cs="Arial"/>
          <w:color w:val="000000"/>
          <w:sz w:val="20"/>
          <w:szCs w:val="20"/>
          <w:shd w:val="clear" w:color="auto" w:fill="FFFFFF"/>
          <w:lang w:val="en-US"/>
        </w:rPr>
      </w:pPr>
      <w:proofErr w:type="gramStart"/>
      <w:r>
        <w:rPr>
          <w:rFonts w:ascii="Arial" w:hAnsi="Arial" w:cs="Arial"/>
          <w:color w:val="000000"/>
          <w:sz w:val="20"/>
          <w:szCs w:val="20"/>
          <w:shd w:val="clear" w:color="auto" w:fill="FFFFFF"/>
        </w:rPr>
        <w:t>caffeic</w:t>
      </w:r>
      <w:proofErr w:type="gramEnd"/>
      <w:r>
        <w:rPr>
          <w:rFonts w:ascii="Arial" w:hAnsi="Arial" w:cs="Arial"/>
          <w:color w:val="000000"/>
          <w:sz w:val="20"/>
          <w:szCs w:val="20"/>
          <w:shd w:val="clear" w:color="auto" w:fill="FFFFFF"/>
        </w:rPr>
        <w:t xml:space="preserve"> acid </w:t>
      </w:r>
      <w:r w:rsidRPr="001977A1">
        <w:rPr>
          <w:rFonts w:ascii="Arial" w:hAnsi="Arial" w:cs="Arial"/>
          <w:color w:val="000000"/>
          <w:sz w:val="20"/>
          <w:szCs w:val="20"/>
          <w:shd w:val="clear" w:color="auto" w:fill="FFFFFF"/>
        </w:rPr>
        <w:t>3-o-methyltransferase</w:t>
      </w:r>
      <w:r>
        <w:rPr>
          <w:rFonts w:ascii="Arial" w:hAnsi="Arial" w:cs="Arial"/>
          <w:color w:val="000000"/>
          <w:sz w:val="20"/>
          <w:szCs w:val="20"/>
          <w:shd w:val="clear" w:color="auto" w:fill="FFFFFF"/>
        </w:rPr>
        <w:t xml:space="preserve"> (COMT) (</w:t>
      </w:r>
      <w:r w:rsidR="0069344F">
        <w:rPr>
          <w:rFonts w:ascii="Arial" w:hAnsi="Arial" w:cs="Arial"/>
          <w:color w:val="000000"/>
          <w:sz w:val="20"/>
          <w:szCs w:val="20"/>
          <w:shd w:val="clear" w:color="auto" w:fill="FFFFFF"/>
        </w:rPr>
        <w:t xml:space="preserve">L. </w:t>
      </w:r>
      <w:r w:rsidR="00BF3D3A">
        <w:rPr>
          <w:rFonts w:ascii="Arial" w:hAnsi="Arial" w:cs="Arial"/>
          <w:color w:val="000000"/>
          <w:sz w:val="20"/>
          <w:szCs w:val="20"/>
          <w:shd w:val="clear" w:color="auto" w:fill="FFFFFF"/>
        </w:rPr>
        <w:t>É</w:t>
      </w:r>
      <w:r>
        <w:rPr>
          <w:rFonts w:ascii="Arial" w:hAnsi="Arial" w:cs="Arial"/>
          <w:color w:val="000000"/>
          <w:sz w:val="20"/>
          <w:szCs w:val="20"/>
          <w:shd w:val="clear" w:color="auto" w:fill="FFFFFF"/>
        </w:rPr>
        <w:t xml:space="preserve"> a enzima da via canônica para formação dos precursores da lignina, tendo sido por muito tempo considerada a única proteína relacionada à essa etapa específica de metilação. </w:t>
      </w:r>
      <w:r w:rsidRPr="003E7B17">
        <w:rPr>
          <w:rFonts w:ascii="Arial" w:hAnsi="Arial" w:cs="Arial"/>
          <w:color w:val="000000"/>
          <w:sz w:val="20"/>
          <w:szCs w:val="20"/>
          <w:shd w:val="clear" w:color="auto" w:fill="FFFFFF"/>
          <w:lang w:val="en-US"/>
        </w:rPr>
        <w:t>Isso só mudou após a descoberta da CCOMT)</w:t>
      </w:r>
    </w:p>
    <w:p w:rsidR="001977A1" w:rsidRDefault="008F30B8">
      <w:pPr>
        <w:rPr>
          <w:rFonts w:ascii="Arial" w:hAnsi="Arial" w:cs="Arial"/>
          <w:sz w:val="20"/>
          <w:szCs w:val="20"/>
          <w:shd w:val="clear" w:color="auto" w:fill="FFFFFF"/>
          <w:lang w:val="en-US"/>
        </w:rPr>
      </w:pPr>
      <w:hyperlink r:id="rId383" w:history="1">
        <w:r w:rsidR="001977A1" w:rsidRPr="003E7B17">
          <w:rPr>
            <w:rStyle w:val="Hyperlink"/>
            <w:rFonts w:ascii="Arial" w:hAnsi="Arial" w:cs="Arial"/>
            <w:sz w:val="20"/>
            <w:szCs w:val="20"/>
            <w:shd w:val="clear" w:color="auto" w:fill="FFFFFF"/>
            <w:lang w:val="en-US"/>
          </w:rPr>
          <w:t>http://www.plantphysiol.org/content/117/3/761.full</w:t>
        </w:r>
      </w:hyperlink>
      <w:r w:rsidR="001977A1" w:rsidRPr="003E7B17">
        <w:rPr>
          <w:rFonts w:ascii="Arial" w:hAnsi="Arial" w:cs="Arial"/>
          <w:sz w:val="20"/>
          <w:szCs w:val="20"/>
          <w:shd w:val="clear" w:color="auto" w:fill="FFFFFF"/>
          <w:lang w:val="en-US"/>
        </w:rPr>
        <w:t xml:space="preserve"> {</w:t>
      </w:r>
      <w:r w:rsidR="001977A1" w:rsidRPr="003E7B17">
        <w:rPr>
          <w:rFonts w:ascii="Arial" w:hAnsi="Arial" w:cs="Arial"/>
          <w:sz w:val="20"/>
          <w:szCs w:val="20"/>
          <w:highlight w:val="lightGray"/>
          <w:shd w:val="clear" w:color="auto" w:fill="FFFFFF"/>
          <w:lang w:val="en-US"/>
        </w:rPr>
        <w:t>Devel</w:t>
      </w:r>
      <w:r w:rsidR="001977A1" w:rsidRPr="00C03B6E">
        <w:rPr>
          <w:rFonts w:ascii="Arial" w:hAnsi="Arial" w:cs="Arial"/>
          <w:sz w:val="20"/>
          <w:szCs w:val="20"/>
          <w:highlight w:val="lightGray"/>
          <w:shd w:val="clear" w:color="auto" w:fill="FFFFFF"/>
          <w:lang w:val="en-US"/>
        </w:rPr>
        <w:t>opmental Expression and Substrate Specificities of Alfalfa Caffeic Acid 3-O-Methyltransferase and Caffeoyl Coenzyme A 3-O-Methyltransferase in Relation to Lignification - Kentaro Inoue, Vincent J.H. Sewalt, G. Murray Ballance, Weiting Ni, Cornelia Stürzer and Richard A. Dixon</w:t>
      </w:r>
      <w:r w:rsidR="001977A1">
        <w:rPr>
          <w:rFonts w:ascii="Arial" w:hAnsi="Arial" w:cs="Arial"/>
          <w:sz w:val="20"/>
          <w:szCs w:val="20"/>
          <w:shd w:val="clear" w:color="auto" w:fill="FFFFFF"/>
          <w:lang w:val="en-US"/>
        </w:rPr>
        <w:t>}</w:t>
      </w:r>
    </w:p>
    <w:p w:rsidR="001977A1" w:rsidRDefault="008F30B8">
      <w:pPr>
        <w:rPr>
          <w:rFonts w:ascii="Arial" w:hAnsi="Arial" w:cs="Arial"/>
          <w:color w:val="000000"/>
          <w:sz w:val="20"/>
          <w:szCs w:val="20"/>
          <w:shd w:val="clear" w:color="auto" w:fill="FFFFFF"/>
          <w:lang w:val="en-US"/>
        </w:rPr>
      </w:pPr>
      <w:hyperlink r:id="rId384" w:history="1">
        <w:r w:rsidR="001977A1" w:rsidRPr="001977A1">
          <w:rPr>
            <w:rStyle w:val="Hyperlink"/>
            <w:rFonts w:ascii="Arial" w:hAnsi="Arial" w:cs="Arial"/>
            <w:sz w:val="20"/>
            <w:szCs w:val="20"/>
            <w:shd w:val="clear" w:color="auto" w:fill="FFFFFF"/>
            <w:lang w:val="en-US"/>
          </w:rPr>
          <w:t>http://www.plantphysiol.org/content/123/3/853.full</w:t>
        </w:r>
      </w:hyperlink>
      <w:r w:rsidR="001977A1" w:rsidRPr="001977A1">
        <w:rPr>
          <w:rFonts w:ascii="Arial" w:hAnsi="Arial" w:cs="Arial"/>
          <w:color w:val="000000"/>
          <w:sz w:val="20"/>
          <w:szCs w:val="20"/>
          <w:shd w:val="clear" w:color="auto" w:fill="FFFFFF"/>
          <w:lang w:val="en-US"/>
        </w:rPr>
        <w:t xml:space="preserve"> {</w:t>
      </w:r>
      <w:r w:rsidR="001977A1" w:rsidRPr="001977A1">
        <w:rPr>
          <w:rFonts w:ascii="Arial" w:hAnsi="Arial" w:cs="Arial"/>
          <w:color w:val="000000"/>
          <w:sz w:val="20"/>
          <w:szCs w:val="20"/>
          <w:highlight w:val="lightGray"/>
          <w:shd w:val="clear" w:color="auto" w:fill="FFFFFF"/>
          <w:lang w:val="en-US"/>
        </w:rPr>
        <w:t>Cell-Specific and Conditional Expression of Caffeoyl-Coenzyme A-3-O-Methyltransferase in Poplar - Cuiying Chen, Hugo Meyermans, Bart Burggraeve, Riet M. De Rycke, Kentaro Inoue, Vera De Vleesschauwer, Marijke Steenackers, Marc C. Van Montagu, Gilbert J. Engler and Wout A. Boerjan</w:t>
      </w:r>
      <w:r w:rsidR="001977A1" w:rsidRPr="001977A1">
        <w:rPr>
          <w:rFonts w:ascii="Arial" w:hAnsi="Arial" w:cs="Arial"/>
          <w:color w:val="000000"/>
          <w:sz w:val="20"/>
          <w:szCs w:val="20"/>
          <w:shd w:val="clear" w:color="auto" w:fill="FFFFFF"/>
          <w:lang w:val="en-US"/>
        </w:rPr>
        <w:t>}</w:t>
      </w:r>
    </w:p>
    <w:p w:rsidR="003C0BA6" w:rsidRDefault="003C0BA6">
      <w:pPr>
        <w:rPr>
          <w:rFonts w:ascii="Arial" w:hAnsi="Arial" w:cs="Arial"/>
          <w:color w:val="000000"/>
          <w:sz w:val="20"/>
          <w:szCs w:val="20"/>
          <w:shd w:val="clear" w:color="auto" w:fill="FFFFFF"/>
          <w:lang w:val="en-US"/>
        </w:rPr>
      </w:pPr>
    </w:p>
    <w:p w:rsidR="003C0BA6" w:rsidRDefault="003C0BA6">
      <w:pPr>
        <w:rPr>
          <w:rFonts w:ascii="Arial" w:hAnsi="Arial" w:cs="Arial"/>
          <w:color w:val="000000"/>
          <w:sz w:val="20"/>
          <w:szCs w:val="20"/>
          <w:shd w:val="clear" w:color="auto" w:fill="FFFFFF"/>
        </w:rPr>
      </w:pPr>
      <w:proofErr w:type="gramStart"/>
      <w:r w:rsidRPr="003C0BA6">
        <w:rPr>
          <w:rFonts w:ascii="Arial" w:hAnsi="Arial" w:cs="Arial"/>
          <w:color w:val="000000"/>
          <w:sz w:val="20"/>
          <w:szCs w:val="20"/>
          <w:shd w:val="clear" w:color="auto" w:fill="FFFFFF"/>
        </w:rPr>
        <w:t>fenilalanina</w:t>
      </w:r>
      <w:proofErr w:type="gramEnd"/>
      <w:r w:rsidRPr="003C0BA6">
        <w:rPr>
          <w:rFonts w:ascii="Arial" w:hAnsi="Arial" w:cs="Arial"/>
          <w:color w:val="000000"/>
          <w:sz w:val="20"/>
          <w:szCs w:val="20"/>
          <w:shd w:val="clear" w:color="auto" w:fill="FFFFFF"/>
        </w:rPr>
        <w:t xml:space="preserve"> ammonia liase/phenylalanine ammonia-lyase (PAL) (age na base da via dos fenilpropan</w:t>
      </w:r>
      <w:r>
        <w:rPr>
          <w:rFonts w:ascii="Arial" w:hAnsi="Arial" w:cs="Arial"/>
          <w:color w:val="000000"/>
          <w:sz w:val="20"/>
          <w:szCs w:val="20"/>
          <w:shd w:val="clear" w:color="auto" w:fill="FFFFFF"/>
        </w:rPr>
        <w:t>óides, sendo NCW</w:t>
      </w:r>
      <w:r w:rsidRPr="003C0BA6">
        <w:rPr>
          <w:rFonts w:ascii="Arial" w:hAnsi="Arial" w:cs="Arial"/>
          <w:color w:val="000000"/>
          <w:sz w:val="20"/>
          <w:szCs w:val="20"/>
          <w:shd w:val="clear" w:color="auto" w:fill="FFFFFF"/>
        </w:rPr>
        <w:t>)</w:t>
      </w:r>
    </w:p>
    <w:p w:rsidR="003C0BA6" w:rsidRPr="003C0BA6" w:rsidRDefault="008F30B8">
      <w:pPr>
        <w:rPr>
          <w:rFonts w:ascii="Arial" w:hAnsi="Arial" w:cs="Arial"/>
          <w:color w:val="000000"/>
          <w:sz w:val="20"/>
          <w:szCs w:val="20"/>
          <w:shd w:val="clear" w:color="auto" w:fill="FFFFFF"/>
        </w:rPr>
      </w:pPr>
      <w:hyperlink r:id="rId385" w:history="1">
        <w:r w:rsidR="003C0BA6" w:rsidRPr="00B657B7">
          <w:rPr>
            <w:rStyle w:val="Hyperlink"/>
            <w:rFonts w:ascii="Arial" w:hAnsi="Arial" w:cs="Arial"/>
            <w:sz w:val="20"/>
            <w:szCs w:val="20"/>
            <w:shd w:val="clear" w:color="auto" w:fill="FFFFFF"/>
          </w:rPr>
          <w:t>http://www.genome.jp/kegg-bin/show_pathway?scale=1.0&amp;query=4.3.1.24&amp;map=ec00940&amp;scale=&amp;auto_image=&amp;show_description=hide&amp;multi_query</w:t>
        </w:r>
      </w:hyperlink>
      <w:r w:rsidR="003C0BA6" w:rsidRPr="003C0BA6">
        <w:rPr>
          <w:rFonts w:ascii="Arial" w:hAnsi="Arial" w:cs="Arial"/>
          <w:color w:val="000000"/>
          <w:sz w:val="20"/>
          <w:szCs w:val="20"/>
          <w:shd w:val="clear" w:color="auto" w:fill="FFFFFF"/>
        </w:rPr>
        <w:t>=</w:t>
      </w:r>
      <w:r w:rsidR="003C0BA6">
        <w:rPr>
          <w:rFonts w:ascii="Arial" w:hAnsi="Arial" w:cs="Arial"/>
          <w:color w:val="000000"/>
          <w:sz w:val="20"/>
          <w:szCs w:val="20"/>
          <w:shd w:val="clear" w:color="auto" w:fill="FFFFFF"/>
        </w:rPr>
        <w:t xml:space="preserve"> </w:t>
      </w:r>
    </w:p>
    <w:p w:rsidR="00BD687A" w:rsidRPr="003C0BA6" w:rsidRDefault="008F30B8" w:rsidP="003C0BA6">
      <w:pPr>
        <w:rPr>
          <w:rFonts w:ascii="Arial" w:hAnsi="Arial" w:cs="Arial"/>
          <w:color w:val="000000"/>
          <w:sz w:val="20"/>
          <w:szCs w:val="20"/>
          <w:shd w:val="clear" w:color="auto" w:fill="FFFFFF"/>
          <w:lang w:val="en-US"/>
        </w:rPr>
      </w:pPr>
      <w:hyperlink r:id="rId386" w:history="1">
        <w:r w:rsidR="003C0BA6" w:rsidRPr="003C0BA6">
          <w:rPr>
            <w:rStyle w:val="Hyperlink"/>
            <w:rFonts w:ascii="Arial" w:hAnsi="Arial" w:cs="Arial"/>
            <w:sz w:val="20"/>
            <w:szCs w:val="20"/>
            <w:shd w:val="clear" w:color="auto" w:fill="FFFFFF"/>
            <w:lang w:val="en-US"/>
          </w:rPr>
          <w:t>http://journal.ashspublications.org/content/116/5/865.full.pdf+html</w:t>
        </w:r>
      </w:hyperlink>
      <w:r w:rsidR="003C0BA6" w:rsidRPr="003C0BA6">
        <w:rPr>
          <w:rFonts w:ascii="Arial" w:hAnsi="Arial" w:cs="Arial"/>
          <w:color w:val="000000"/>
          <w:sz w:val="20"/>
          <w:szCs w:val="20"/>
          <w:shd w:val="clear" w:color="auto" w:fill="FFFFFF"/>
          <w:lang w:val="en-US"/>
        </w:rPr>
        <w:t xml:space="preserve"> {</w:t>
      </w:r>
      <w:r w:rsidR="003C0BA6" w:rsidRPr="003C0BA6">
        <w:rPr>
          <w:rFonts w:ascii="Arial" w:hAnsi="Arial" w:cs="Arial"/>
          <w:color w:val="000000"/>
          <w:sz w:val="20"/>
          <w:szCs w:val="20"/>
          <w:highlight w:val="lightGray"/>
          <w:shd w:val="clear" w:color="auto" w:fill="FFFFFF"/>
          <w:lang w:val="en-US"/>
        </w:rPr>
        <w:t>Activity of Phenylalanine Ammonia-Lyase (PAL) and Concentrations of Anthocyanins and Phenolics in Developing Strawberry Fruit - Guiwen W. Cheng and Patrick J. Breen</w:t>
      </w:r>
      <w:r w:rsidR="003C0BA6" w:rsidRPr="003C0BA6">
        <w:rPr>
          <w:rFonts w:ascii="Arial" w:hAnsi="Arial" w:cs="Arial"/>
          <w:color w:val="000000"/>
          <w:sz w:val="20"/>
          <w:szCs w:val="20"/>
          <w:shd w:val="clear" w:color="auto" w:fill="FFFFFF"/>
          <w:lang w:val="en-US"/>
        </w:rPr>
        <w:t>}</w:t>
      </w:r>
    </w:p>
    <w:p w:rsidR="003C0BA6" w:rsidRDefault="008F30B8" w:rsidP="003C0BA6">
      <w:pPr>
        <w:rPr>
          <w:rFonts w:ascii="Arial" w:hAnsi="Arial" w:cs="Arial"/>
          <w:color w:val="000000"/>
          <w:sz w:val="20"/>
          <w:szCs w:val="20"/>
          <w:shd w:val="clear" w:color="auto" w:fill="FFFFFF"/>
          <w:lang w:val="en-US"/>
        </w:rPr>
      </w:pPr>
      <w:hyperlink r:id="rId387" w:history="1">
        <w:r w:rsidR="003C0BA6" w:rsidRPr="00B657B7">
          <w:rPr>
            <w:rStyle w:val="Hyperlink"/>
            <w:rFonts w:ascii="Arial" w:hAnsi="Arial" w:cs="Arial"/>
            <w:sz w:val="20"/>
            <w:szCs w:val="20"/>
            <w:shd w:val="clear" w:color="auto" w:fill="FFFFFF"/>
            <w:lang w:val="en-US"/>
          </w:rPr>
          <w:t>https://www.ncbi.nlm.nih.gov/pmc/articles/PMC401003/pdf/emboj00130-0016.pdf</w:t>
        </w:r>
      </w:hyperlink>
      <w:r w:rsidR="003C0BA6">
        <w:rPr>
          <w:rFonts w:ascii="Arial" w:hAnsi="Arial" w:cs="Arial"/>
          <w:color w:val="000000"/>
          <w:sz w:val="20"/>
          <w:szCs w:val="20"/>
          <w:shd w:val="clear" w:color="auto" w:fill="FFFFFF"/>
          <w:lang w:val="en-US"/>
        </w:rPr>
        <w:t xml:space="preserve"> {</w:t>
      </w:r>
      <w:proofErr w:type="gramStart"/>
      <w:r w:rsidR="003C0BA6" w:rsidRPr="003C0BA6">
        <w:rPr>
          <w:rFonts w:ascii="Arial" w:hAnsi="Arial" w:cs="Arial"/>
          <w:color w:val="000000"/>
          <w:sz w:val="20"/>
          <w:szCs w:val="20"/>
          <w:highlight w:val="lightGray"/>
          <w:shd w:val="clear" w:color="auto" w:fill="FFFFFF"/>
          <w:lang w:val="en-US"/>
        </w:rPr>
        <w:t>A</w:t>
      </w:r>
      <w:proofErr w:type="gramEnd"/>
      <w:r w:rsidR="003C0BA6" w:rsidRPr="003C0BA6">
        <w:rPr>
          <w:rFonts w:ascii="Arial" w:hAnsi="Arial" w:cs="Arial"/>
          <w:color w:val="000000"/>
          <w:sz w:val="20"/>
          <w:szCs w:val="20"/>
          <w:highlight w:val="lightGray"/>
          <w:shd w:val="clear" w:color="auto" w:fill="FFFFFF"/>
          <w:lang w:val="en-US"/>
        </w:rPr>
        <w:t xml:space="preserve"> phenylalanine ammonia-lyase gene from parsley: structure, regulation and identification of elicitor and light responsive cis-acting elements - Rodrigo Lois, Andre Dietrich, Klaus Hahlbrock and Wolfgang Schulz</w:t>
      </w:r>
      <w:r w:rsidR="003C0BA6">
        <w:rPr>
          <w:rFonts w:ascii="Arial" w:hAnsi="Arial" w:cs="Arial"/>
          <w:color w:val="000000"/>
          <w:sz w:val="20"/>
          <w:szCs w:val="20"/>
          <w:shd w:val="clear" w:color="auto" w:fill="FFFFFF"/>
          <w:lang w:val="en-US"/>
        </w:rPr>
        <w:t>}</w:t>
      </w:r>
    </w:p>
    <w:p w:rsidR="003C0BA6" w:rsidRPr="003C0BA6" w:rsidRDefault="008F30B8" w:rsidP="003C0BA6">
      <w:pPr>
        <w:rPr>
          <w:rFonts w:ascii="Arial" w:hAnsi="Arial" w:cs="Arial"/>
          <w:color w:val="000000"/>
          <w:sz w:val="20"/>
          <w:szCs w:val="20"/>
          <w:shd w:val="clear" w:color="auto" w:fill="FFFFFF"/>
          <w:lang w:val="en-US"/>
        </w:rPr>
      </w:pPr>
      <w:hyperlink r:id="rId388" w:history="1">
        <w:r w:rsidR="003C0BA6" w:rsidRPr="00B657B7">
          <w:rPr>
            <w:rStyle w:val="Hyperlink"/>
            <w:rFonts w:ascii="Arial" w:hAnsi="Arial" w:cs="Arial"/>
            <w:sz w:val="20"/>
            <w:szCs w:val="20"/>
            <w:shd w:val="clear" w:color="auto" w:fill="FFFFFF"/>
            <w:lang w:val="en-US"/>
          </w:rPr>
          <w:t>http://www.plantcell.org/content/8/2/203.full.pdf+html</w:t>
        </w:r>
      </w:hyperlink>
      <w:r w:rsidR="003C0BA6">
        <w:rPr>
          <w:rFonts w:ascii="Arial" w:hAnsi="Arial" w:cs="Arial"/>
          <w:color w:val="000000"/>
          <w:sz w:val="20"/>
          <w:szCs w:val="20"/>
          <w:shd w:val="clear" w:color="auto" w:fill="FFFFFF"/>
          <w:lang w:val="en-US"/>
        </w:rPr>
        <w:t xml:space="preserve"> {</w:t>
      </w:r>
      <w:r w:rsidR="003C0BA6" w:rsidRPr="003C0BA6">
        <w:rPr>
          <w:rFonts w:ascii="Arial" w:hAnsi="Arial" w:cs="Arial"/>
          <w:color w:val="000000"/>
          <w:sz w:val="20"/>
          <w:szCs w:val="20"/>
          <w:highlight w:val="lightGray"/>
          <w:shd w:val="clear" w:color="auto" w:fill="FFFFFF"/>
          <w:lang w:val="en-US"/>
        </w:rPr>
        <w:t>Production of Salicylic Acid Precursors 1s a Major Function of Phenylalanine Ammonia-Lyase in the Resistance of Arabidopsis to Peronospora parasitica - Brigitte Mauch-Mani and Alan J. Slusarenko</w:t>
      </w:r>
      <w:r w:rsidR="003C0BA6">
        <w:rPr>
          <w:rFonts w:ascii="Arial" w:hAnsi="Arial" w:cs="Arial"/>
          <w:color w:val="000000"/>
          <w:sz w:val="20"/>
          <w:szCs w:val="20"/>
          <w:shd w:val="clear" w:color="auto" w:fill="FFFFFF"/>
          <w:lang w:val="en-US"/>
        </w:rPr>
        <w:t>}</w:t>
      </w:r>
    </w:p>
    <w:p w:rsidR="00BD687A" w:rsidRDefault="00BD687A">
      <w:pPr>
        <w:rPr>
          <w:rFonts w:ascii="Arial" w:hAnsi="Arial" w:cs="Arial"/>
          <w:color w:val="000000"/>
          <w:sz w:val="20"/>
          <w:szCs w:val="20"/>
          <w:shd w:val="clear" w:color="auto" w:fill="FFFFFF"/>
          <w:lang w:val="en-US"/>
        </w:rPr>
      </w:pPr>
    </w:p>
    <w:p w:rsidR="00DF471F" w:rsidRPr="00DF471F" w:rsidRDefault="00DF471F">
      <w:pPr>
        <w:rPr>
          <w:rFonts w:ascii="Arial" w:hAnsi="Arial" w:cs="Arial"/>
          <w:color w:val="000000"/>
          <w:sz w:val="20"/>
          <w:szCs w:val="20"/>
          <w:shd w:val="clear" w:color="auto" w:fill="FFFFFF"/>
        </w:rPr>
      </w:pPr>
      <w:proofErr w:type="gramStart"/>
      <w:r w:rsidRPr="00DF471F">
        <w:rPr>
          <w:rFonts w:ascii="Arial" w:hAnsi="Arial" w:cs="Arial"/>
          <w:color w:val="000000"/>
          <w:sz w:val="20"/>
          <w:szCs w:val="20"/>
          <w:shd w:val="clear" w:color="auto" w:fill="FFFFFF"/>
        </w:rPr>
        <w:t>pectate</w:t>
      </w:r>
      <w:proofErr w:type="gramEnd"/>
      <w:r w:rsidRPr="00DF471F">
        <w:rPr>
          <w:rFonts w:ascii="Arial" w:hAnsi="Arial" w:cs="Arial"/>
          <w:color w:val="000000"/>
          <w:sz w:val="20"/>
          <w:szCs w:val="20"/>
          <w:shd w:val="clear" w:color="auto" w:fill="FFFFFF"/>
        </w:rPr>
        <w:t xml:space="preserve"> lyase (P age na degradação de pectinas. </w:t>
      </w:r>
      <w:r>
        <w:rPr>
          <w:rFonts w:ascii="Arial" w:hAnsi="Arial" w:cs="Arial"/>
          <w:color w:val="000000"/>
          <w:sz w:val="20"/>
          <w:szCs w:val="20"/>
          <w:shd w:val="clear" w:color="auto" w:fill="FFFFFF"/>
        </w:rPr>
        <w:t>OBS: os dois artigos são muito bons, vale ler com calma depois</w:t>
      </w:r>
      <w:r w:rsidRPr="00DF471F">
        <w:rPr>
          <w:rFonts w:ascii="Arial" w:hAnsi="Arial" w:cs="Arial"/>
          <w:color w:val="000000"/>
          <w:sz w:val="20"/>
          <w:szCs w:val="20"/>
          <w:shd w:val="clear" w:color="auto" w:fill="FFFFFF"/>
        </w:rPr>
        <w:t>)</w:t>
      </w:r>
    </w:p>
    <w:p w:rsidR="00DF471F" w:rsidRPr="003C0BA6" w:rsidRDefault="008F30B8" w:rsidP="00DF471F">
      <w:pPr>
        <w:rPr>
          <w:rFonts w:ascii="Arial" w:hAnsi="Arial" w:cs="Arial"/>
          <w:color w:val="000000"/>
          <w:sz w:val="20"/>
          <w:szCs w:val="20"/>
          <w:shd w:val="clear" w:color="auto" w:fill="FFFFFF"/>
          <w:lang w:val="en-US"/>
        </w:rPr>
      </w:pPr>
      <w:hyperlink r:id="rId389" w:history="1">
        <w:r w:rsidR="00DF471F" w:rsidRPr="00B657B7">
          <w:rPr>
            <w:rStyle w:val="Hyperlink"/>
            <w:rFonts w:ascii="Arial" w:hAnsi="Arial" w:cs="Arial"/>
            <w:sz w:val="20"/>
            <w:szCs w:val="20"/>
            <w:shd w:val="clear" w:color="auto" w:fill="FFFFFF"/>
            <w:lang w:val="en-US"/>
          </w:rPr>
          <w:t>http://jxb.oxfordjournals.org/content/53/377/2115.full</w:t>
        </w:r>
      </w:hyperlink>
      <w:r w:rsidR="00DF471F">
        <w:rPr>
          <w:rFonts w:ascii="Arial" w:hAnsi="Arial" w:cs="Arial"/>
          <w:color w:val="000000"/>
          <w:sz w:val="20"/>
          <w:szCs w:val="20"/>
          <w:shd w:val="clear" w:color="auto" w:fill="FFFFFF"/>
          <w:lang w:val="en-US"/>
        </w:rPr>
        <w:t xml:space="preserve"> {</w:t>
      </w:r>
      <w:r w:rsidR="00DF471F" w:rsidRPr="00DF471F">
        <w:rPr>
          <w:rFonts w:ascii="Arial" w:hAnsi="Arial" w:cs="Arial"/>
          <w:color w:val="000000"/>
          <w:sz w:val="20"/>
          <w:szCs w:val="20"/>
          <w:highlight w:val="lightGray"/>
          <w:shd w:val="clear" w:color="auto" w:fill="FFFFFF"/>
          <w:lang w:val="en-US"/>
        </w:rPr>
        <w:t>Pectate lyases, cell wall degradation and fruit softening - M. Celia Marín</w:t>
      </w:r>
      <w:r w:rsidR="00DF471F" w:rsidRPr="00DF471F">
        <w:rPr>
          <w:rFonts w:ascii="Cambria Math" w:hAnsi="Cambria Math" w:cs="Cambria Math"/>
          <w:color w:val="000000"/>
          <w:sz w:val="20"/>
          <w:szCs w:val="20"/>
          <w:highlight w:val="lightGray"/>
          <w:shd w:val="clear" w:color="auto" w:fill="FFFFFF"/>
          <w:lang w:val="en-US"/>
        </w:rPr>
        <w:t>‐</w:t>
      </w:r>
      <w:r w:rsidR="00DF471F" w:rsidRPr="00DF471F">
        <w:rPr>
          <w:rFonts w:ascii="Arial" w:hAnsi="Arial" w:cs="Arial"/>
          <w:color w:val="000000"/>
          <w:sz w:val="20"/>
          <w:szCs w:val="20"/>
          <w:highlight w:val="lightGray"/>
          <w:shd w:val="clear" w:color="auto" w:fill="FFFFFF"/>
          <w:lang w:val="en-US"/>
        </w:rPr>
        <w:t>Rodríguez, John Orchard and Graham B. Seymour</w:t>
      </w:r>
      <w:r w:rsidR="00DF471F">
        <w:rPr>
          <w:rFonts w:ascii="Arial" w:hAnsi="Arial" w:cs="Arial"/>
          <w:color w:val="000000"/>
          <w:sz w:val="20"/>
          <w:szCs w:val="20"/>
          <w:shd w:val="clear" w:color="auto" w:fill="FFFFFF"/>
          <w:lang w:val="en-US"/>
        </w:rPr>
        <w:t>}</w:t>
      </w:r>
    </w:p>
    <w:p w:rsidR="00BD687A" w:rsidRDefault="008F30B8" w:rsidP="00DF471F">
      <w:pPr>
        <w:rPr>
          <w:rFonts w:ascii="Arial" w:hAnsi="Arial" w:cs="Arial"/>
          <w:color w:val="000000"/>
          <w:sz w:val="20"/>
          <w:szCs w:val="20"/>
          <w:shd w:val="clear" w:color="auto" w:fill="FFFFFF"/>
          <w:lang w:val="en-US"/>
        </w:rPr>
      </w:pPr>
      <w:hyperlink r:id="rId390" w:history="1">
        <w:r w:rsidR="00DF471F" w:rsidRPr="00B657B7">
          <w:rPr>
            <w:rStyle w:val="Hyperlink"/>
            <w:rFonts w:ascii="Arial" w:hAnsi="Arial" w:cs="Arial"/>
            <w:sz w:val="20"/>
            <w:szCs w:val="20"/>
            <w:shd w:val="clear" w:color="auto" w:fill="FFFFFF"/>
            <w:lang w:val="en-US"/>
          </w:rPr>
          <w:t>http://www.plantphysiol.org/content/128/2/751.full</w:t>
        </w:r>
      </w:hyperlink>
      <w:r w:rsidR="00DF471F">
        <w:rPr>
          <w:rFonts w:ascii="Arial" w:hAnsi="Arial" w:cs="Arial"/>
          <w:color w:val="000000"/>
          <w:sz w:val="20"/>
          <w:szCs w:val="20"/>
          <w:shd w:val="clear" w:color="auto" w:fill="FFFFFF"/>
          <w:lang w:val="en-US"/>
        </w:rPr>
        <w:t xml:space="preserve"> {</w:t>
      </w:r>
      <w:r w:rsidR="00DF471F" w:rsidRPr="00DF471F">
        <w:rPr>
          <w:rFonts w:ascii="Arial" w:hAnsi="Arial" w:cs="Arial"/>
          <w:color w:val="000000"/>
          <w:sz w:val="20"/>
          <w:szCs w:val="20"/>
          <w:highlight w:val="lightGray"/>
          <w:shd w:val="clear" w:color="auto" w:fill="FFFFFF"/>
          <w:lang w:val="en-US"/>
        </w:rPr>
        <w:t>Manipulation of Strawberry Fruit Softening by Antisense Expression of a Pectate Lyase Gene - Silvia Jiménez-Bermúdez, José Redondo-Nevado, Juan Muñoz-Blanco, José L. Caballero, José M. López-Aranda, Victoriano Valpuesta, Fernando Pliego-Alfaro, Miguel A. Quesada and José A. Mercado</w:t>
      </w:r>
      <w:r w:rsidR="00DF471F" w:rsidRPr="00DF471F">
        <w:rPr>
          <w:rFonts w:ascii="Arial" w:hAnsi="Arial" w:cs="Arial"/>
          <w:color w:val="000000"/>
          <w:sz w:val="20"/>
          <w:szCs w:val="20"/>
          <w:shd w:val="clear" w:color="auto" w:fill="FFFFFF"/>
          <w:lang w:val="en-US"/>
        </w:rPr>
        <w:t>}</w:t>
      </w:r>
    </w:p>
    <w:p w:rsidR="000635A9" w:rsidRDefault="000635A9" w:rsidP="00DF471F">
      <w:pPr>
        <w:rPr>
          <w:rFonts w:ascii="Arial" w:hAnsi="Arial" w:cs="Arial"/>
          <w:color w:val="000000"/>
          <w:sz w:val="20"/>
          <w:szCs w:val="20"/>
          <w:shd w:val="clear" w:color="auto" w:fill="FFFFFF"/>
          <w:lang w:val="en-US"/>
        </w:rPr>
      </w:pPr>
    </w:p>
    <w:p w:rsidR="000635A9" w:rsidRPr="00860100" w:rsidRDefault="000635A9" w:rsidP="00DF471F">
      <w:pPr>
        <w:rPr>
          <w:rFonts w:ascii="Arial" w:hAnsi="Arial" w:cs="Arial"/>
          <w:color w:val="000000"/>
          <w:sz w:val="20"/>
          <w:szCs w:val="20"/>
          <w:shd w:val="clear" w:color="auto" w:fill="FFFFFF"/>
        </w:rPr>
      </w:pPr>
      <w:r w:rsidRPr="00860100">
        <w:rPr>
          <w:rFonts w:ascii="Arial" w:hAnsi="Arial" w:cs="Arial"/>
          <w:color w:val="000000"/>
          <w:sz w:val="20"/>
          <w:szCs w:val="20"/>
          <w:shd w:val="clear" w:color="auto" w:fill="FFFFFF"/>
        </w:rPr>
        <w:t>GDP-mannose 3,5-epimerase</w:t>
      </w:r>
      <w:r w:rsidR="00860100" w:rsidRPr="00860100">
        <w:rPr>
          <w:rFonts w:ascii="Arial" w:hAnsi="Arial" w:cs="Arial"/>
          <w:color w:val="000000"/>
          <w:sz w:val="20"/>
          <w:szCs w:val="20"/>
          <w:shd w:val="clear" w:color="auto" w:fill="FFFFFF"/>
        </w:rPr>
        <w:t xml:space="preserve"> (</w:t>
      </w:r>
      <w:r w:rsidR="00860100">
        <w:rPr>
          <w:rFonts w:ascii="Arial" w:hAnsi="Arial" w:cs="Arial"/>
          <w:color w:val="000000"/>
          <w:sz w:val="20"/>
          <w:szCs w:val="20"/>
          <w:shd w:val="clear" w:color="auto" w:fill="FFFFFF"/>
        </w:rPr>
        <w:t>um artigo mostra</w:t>
      </w:r>
      <w:r w:rsidR="00860100" w:rsidRPr="00860100">
        <w:rPr>
          <w:rFonts w:ascii="Arial" w:hAnsi="Arial" w:cs="Arial"/>
          <w:color w:val="000000"/>
          <w:sz w:val="20"/>
          <w:szCs w:val="20"/>
          <w:shd w:val="clear" w:color="auto" w:fill="FFFFFF"/>
        </w:rPr>
        <w:t xml:space="preserve"> evidências de uma influência indireta na produç</w:t>
      </w:r>
      <w:r w:rsidR="00860100">
        <w:rPr>
          <w:rFonts w:ascii="Arial" w:hAnsi="Arial" w:cs="Arial"/>
          <w:color w:val="000000"/>
          <w:sz w:val="20"/>
          <w:szCs w:val="20"/>
          <w:shd w:val="clear" w:color="auto" w:fill="FFFFFF"/>
        </w:rPr>
        <w:t>ão de pectinas e hemicelulose, mas outro as descarta, então não sei como classificar</w:t>
      </w:r>
      <w:r w:rsidR="00860100" w:rsidRPr="00860100">
        <w:rPr>
          <w:rFonts w:ascii="Arial" w:hAnsi="Arial" w:cs="Arial"/>
          <w:color w:val="000000"/>
          <w:sz w:val="20"/>
          <w:szCs w:val="20"/>
          <w:shd w:val="clear" w:color="auto" w:fill="FFFFFF"/>
        </w:rPr>
        <w:t>)</w:t>
      </w:r>
    </w:p>
    <w:p w:rsidR="000635A9" w:rsidRPr="00CE3B7E" w:rsidRDefault="008F30B8" w:rsidP="00860100">
      <w:pPr>
        <w:rPr>
          <w:rFonts w:ascii="Arial" w:hAnsi="Arial" w:cs="Arial"/>
          <w:sz w:val="20"/>
          <w:szCs w:val="20"/>
          <w:shd w:val="clear" w:color="auto" w:fill="FFFFFF"/>
        </w:rPr>
      </w:pPr>
      <w:hyperlink r:id="rId391" w:history="1">
        <w:r w:rsidR="000635A9" w:rsidRPr="00CE3B7E">
          <w:rPr>
            <w:rStyle w:val="Hyperlink"/>
            <w:rFonts w:ascii="Arial" w:hAnsi="Arial" w:cs="Arial"/>
            <w:sz w:val="20"/>
            <w:szCs w:val="20"/>
            <w:shd w:val="clear" w:color="auto" w:fill="FFFFFF"/>
          </w:rPr>
          <w:t>http://www.jbc.org/content/278/48/47483.full</w:t>
        </w:r>
      </w:hyperlink>
      <w:r w:rsidR="00F23AD5" w:rsidRPr="00CE3B7E">
        <w:rPr>
          <w:rStyle w:val="Hyperlink"/>
          <w:rFonts w:ascii="Arial" w:hAnsi="Arial" w:cs="Arial"/>
          <w:color w:val="auto"/>
          <w:sz w:val="20"/>
          <w:szCs w:val="20"/>
          <w:u w:val="none"/>
          <w:shd w:val="clear" w:color="auto" w:fill="FFFFFF"/>
        </w:rPr>
        <w:t xml:space="preserve"> </w:t>
      </w:r>
      <w:r w:rsidR="00860100" w:rsidRPr="00CE3B7E">
        <w:rPr>
          <w:rStyle w:val="Hyperlink"/>
          <w:rFonts w:ascii="Arial" w:hAnsi="Arial" w:cs="Arial"/>
          <w:color w:val="auto"/>
          <w:sz w:val="20"/>
          <w:szCs w:val="20"/>
          <w:u w:val="none"/>
          <w:shd w:val="clear" w:color="auto" w:fill="FFFFFF"/>
        </w:rPr>
        <w:t>{</w:t>
      </w:r>
      <w:r w:rsidR="00860100" w:rsidRPr="00CE3B7E">
        <w:rPr>
          <w:rStyle w:val="Hyperlink"/>
          <w:rFonts w:ascii="Arial" w:hAnsi="Arial" w:cs="Arial"/>
          <w:color w:val="auto"/>
          <w:sz w:val="20"/>
          <w:szCs w:val="20"/>
          <w:highlight w:val="lightGray"/>
          <w:u w:val="none"/>
          <w:shd w:val="clear" w:color="auto" w:fill="FFFFFF"/>
        </w:rPr>
        <w:t>GDP-Mannose 3′,5′-Epimerase Forms GDP-L-gulose, a Putative Intermediate for the de Novo Biosynthesis of Vitamin C in Plants - Beata A. Wolucka and Marc Van Montagu</w:t>
      </w:r>
      <w:r w:rsidR="00860100" w:rsidRPr="00CE3B7E">
        <w:rPr>
          <w:rStyle w:val="Hyperlink"/>
          <w:rFonts w:ascii="Arial" w:hAnsi="Arial" w:cs="Arial"/>
          <w:color w:val="auto"/>
          <w:sz w:val="20"/>
          <w:szCs w:val="20"/>
          <w:u w:val="none"/>
          <w:shd w:val="clear" w:color="auto" w:fill="FFFFFF"/>
        </w:rPr>
        <w:t xml:space="preserve">} </w:t>
      </w:r>
      <w:r w:rsidR="00F23AD5" w:rsidRPr="00CE3B7E">
        <w:rPr>
          <w:rStyle w:val="Hyperlink"/>
          <w:rFonts w:ascii="Arial" w:hAnsi="Arial" w:cs="Arial"/>
          <w:color w:val="auto"/>
          <w:sz w:val="20"/>
          <w:szCs w:val="20"/>
          <w:u w:val="none"/>
          <w:shd w:val="clear" w:color="auto" w:fill="FFFFFF"/>
        </w:rPr>
        <w:t>(via alternativa para produção de vitamina C)</w:t>
      </w:r>
    </w:p>
    <w:p w:rsidR="000635A9" w:rsidRPr="00860100" w:rsidRDefault="008F30B8" w:rsidP="00860100">
      <w:pPr>
        <w:rPr>
          <w:rFonts w:ascii="Arial" w:hAnsi="Arial" w:cs="Arial"/>
          <w:sz w:val="20"/>
          <w:szCs w:val="20"/>
          <w:shd w:val="clear" w:color="auto" w:fill="FFFFFF"/>
          <w:lang w:val="en-US"/>
        </w:rPr>
      </w:pPr>
      <w:hyperlink r:id="rId392" w:history="1">
        <w:r w:rsidR="000635A9" w:rsidRPr="00860100">
          <w:rPr>
            <w:rStyle w:val="Hyperlink"/>
            <w:rFonts w:ascii="Arial" w:hAnsi="Arial" w:cs="Arial"/>
            <w:sz w:val="20"/>
            <w:szCs w:val="20"/>
            <w:shd w:val="clear" w:color="auto" w:fill="FFFFFF"/>
            <w:lang w:val="en-US"/>
          </w:rPr>
          <w:t>https://www.ncbi.nlm.nih.gov/pmc/articles/PMC3315049/</w:t>
        </w:r>
      </w:hyperlink>
      <w:r w:rsidR="00F23AD5" w:rsidRPr="00860100">
        <w:rPr>
          <w:rStyle w:val="Hyperlink"/>
          <w:rFonts w:ascii="Arial" w:hAnsi="Arial" w:cs="Arial"/>
          <w:color w:val="auto"/>
          <w:sz w:val="20"/>
          <w:szCs w:val="20"/>
          <w:u w:val="none"/>
          <w:shd w:val="clear" w:color="auto" w:fill="FFFFFF"/>
          <w:lang w:val="en-US"/>
        </w:rPr>
        <w:t xml:space="preserve"> </w:t>
      </w:r>
      <w:r w:rsidR="00860100" w:rsidRPr="00860100">
        <w:rPr>
          <w:rStyle w:val="Hyperlink"/>
          <w:rFonts w:ascii="Arial" w:hAnsi="Arial" w:cs="Arial"/>
          <w:color w:val="auto"/>
          <w:sz w:val="20"/>
          <w:szCs w:val="20"/>
          <w:u w:val="none"/>
          <w:shd w:val="clear" w:color="auto" w:fill="FFFFFF"/>
          <w:lang w:val="en-US"/>
        </w:rPr>
        <w:t>{</w:t>
      </w:r>
      <w:r w:rsidR="00860100" w:rsidRPr="00860100">
        <w:rPr>
          <w:rStyle w:val="Hyperlink"/>
          <w:rFonts w:ascii="Arial" w:hAnsi="Arial" w:cs="Arial"/>
          <w:color w:val="auto"/>
          <w:sz w:val="20"/>
          <w:szCs w:val="20"/>
          <w:highlight w:val="lightGray"/>
          <w:u w:val="none"/>
          <w:shd w:val="clear" w:color="auto" w:fill="FFFFFF"/>
          <w:lang w:val="en-US"/>
        </w:rPr>
        <w:t>Structure and function of GDP-mannose-3′ ,5′ -epimerase; an enzyme which performs three chemical reactions at the same active site - Louise L Major, Beata A Wolucka, and James H Naismith</w:t>
      </w:r>
      <w:r w:rsidR="00860100" w:rsidRPr="00860100">
        <w:rPr>
          <w:rStyle w:val="Hyperlink"/>
          <w:rFonts w:ascii="Arial" w:hAnsi="Arial" w:cs="Arial"/>
          <w:color w:val="auto"/>
          <w:sz w:val="20"/>
          <w:szCs w:val="20"/>
          <w:u w:val="none"/>
          <w:shd w:val="clear" w:color="auto" w:fill="FFFFFF"/>
          <w:lang w:val="en-US"/>
        </w:rPr>
        <w:t xml:space="preserve">} </w:t>
      </w:r>
      <w:r w:rsidR="00F23AD5" w:rsidRPr="00860100">
        <w:rPr>
          <w:rStyle w:val="Hyperlink"/>
          <w:rFonts w:ascii="Arial" w:hAnsi="Arial" w:cs="Arial"/>
          <w:color w:val="auto"/>
          <w:sz w:val="20"/>
          <w:szCs w:val="20"/>
          <w:u w:val="none"/>
          <w:shd w:val="clear" w:color="auto" w:fill="FFFFFF"/>
          <w:lang w:val="en-US"/>
        </w:rPr>
        <w:t>(via alternativa para produção de vitamina C)</w:t>
      </w:r>
    </w:p>
    <w:p w:rsidR="000635A9" w:rsidRDefault="008F30B8" w:rsidP="00860100">
      <w:pPr>
        <w:rPr>
          <w:rStyle w:val="Hyperlink"/>
          <w:rFonts w:ascii="Arial" w:hAnsi="Arial" w:cs="Arial"/>
          <w:color w:val="auto"/>
          <w:sz w:val="20"/>
          <w:szCs w:val="20"/>
          <w:u w:val="none"/>
          <w:shd w:val="clear" w:color="auto" w:fill="FFFFFF"/>
        </w:rPr>
      </w:pPr>
      <w:hyperlink r:id="rId393" w:history="1">
        <w:r w:rsidR="000635A9" w:rsidRPr="00860100">
          <w:rPr>
            <w:rStyle w:val="Hyperlink"/>
            <w:rFonts w:ascii="Arial" w:hAnsi="Arial" w:cs="Arial"/>
            <w:sz w:val="20"/>
            <w:szCs w:val="20"/>
            <w:shd w:val="clear" w:color="auto" w:fill="FFFFFF"/>
          </w:rPr>
          <w:t>http://onlinelibrary.wiley.com/doi/10.1111/j.1365-313X.2009.03972.x/abstract</w:t>
        </w:r>
      </w:hyperlink>
      <w:r w:rsidR="00F23AD5" w:rsidRPr="00860100">
        <w:rPr>
          <w:rStyle w:val="Hyperlink"/>
          <w:rFonts w:ascii="Arial" w:hAnsi="Arial" w:cs="Arial"/>
          <w:color w:val="auto"/>
          <w:sz w:val="20"/>
          <w:szCs w:val="20"/>
          <w:u w:val="none"/>
          <w:shd w:val="clear" w:color="auto" w:fill="FFFFFF"/>
        </w:rPr>
        <w:t xml:space="preserve"> </w:t>
      </w:r>
      <w:r w:rsidR="00860100" w:rsidRPr="00860100">
        <w:rPr>
          <w:rStyle w:val="Hyperlink"/>
          <w:rFonts w:ascii="Arial" w:hAnsi="Arial" w:cs="Arial"/>
          <w:color w:val="auto"/>
          <w:sz w:val="20"/>
          <w:szCs w:val="20"/>
          <w:u w:val="none"/>
          <w:shd w:val="clear" w:color="auto" w:fill="FFFFFF"/>
        </w:rPr>
        <w:t>{</w:t>
      </w:r>
      <w:r w:rsidR="00860100" w:rsidRPr="00860100">
        <w:rPr>
          <w:rStyle w:val="Hyperlink"/>
          <w:rFonts w:ascii="Arial" w:hAnsi="Arial" w:cs="Arial"/>
          <w:color w:val="auto"/>
          <w:sz w:val="20"/>
          <w:szCs w:val="20"/>
          <w:highlight w:val="lightGray"/>
          <w:u w:val="none"/>
          <w:shd w:val="clear" w:color="auto" w:fill="FFFFFF"/>
        </w:rPr>
        <w:t>GDP-d-mannose 3,5-epimerase (GME) plays a key role at the intersection of ascorbate and non-cellulosic cell-wall biosynthesis in tomato - Louise Gilbert, Moftah Alhagdow, Adriano Nunes-Nesi, Bernard Quemener, Fabienne Guillon, Brigitte Bouchet, Mireille Faurobert, Barbara Gouble, David Page, Virginie Garcia, Johann Petit, Rebecca Stevens, Mathilde Causse, Alisdair R. Fernie, Marc Lahaye, Christophe Rothan, Pierre Baldet</w:t>
      </w:r>
      <w:r w:rsidR="00860100">
        <w:rPr>
          <w:rStyle w:val="Hyperlink"/>
          <w:rFonts w:ascii="Arial" w:hAnsi="Arial" w:cs="Arial"/>
          <w:color w:val="auto"/>
          <w:sz w:val="20"/>
          <w:szCs w:val="20"/>
          <w:u w:val="none"/>
          <w:shd w:val="clear" w:color="auto" w:fill="FFFFFF"/>
        </w:rPr>
        <w:t xml:space="preserve">} </w:t>
      </w:r>
      <w:r w:rsidR="00F23AD5" w:rsidRPr="00F23AD5">
        <w:rPr>
          <w:rStyle w:val="Hyperlink"/>
          <w:rFonts w:ascii="Arial" w:hAnsi="Arial" w:cs="Arial"/>
          <w:color w:val="auto"/>
          <w:sz w:val="20"/>
          <w:szCs w:val="20"/>
          <w:u w:val="none"/>
          <w:shd w:val="clear" w:color="auto" w:fill="FFFFFF"/>
        </w:rPr>
        <w:t>(plantas mutantes para esse gene tem alteração na estrutura da parede quanto às pectinas e hemicelulose, o que seria explicado pela falta de monossacs essenciais para f</w:t>
      </w:r>
      <w:r w:rsidR="00F23AD5">
        <w:rPr>
          <w:rStyle w:val="Hyperlink"/>
          <w:rFonts w:ascii="Arial" w:hAnsi="Arial" w:cs="Arial"/>
          <w:color w:val="auto"/>
          <w:sz w:val="20"/>
          <w:szCs w:val="20"/>
          <w:u w:val="none"/>
          <w:shd w:val="clear" w:color="auto" w:fill="FFFFFF"/>
        </w:rPr>
        <w:t>o</w:t>
      </w:r>
      <w:r w:rsidR="00F23AD5" w:rsidRPr="00F23AD5">
        <w:rPr>
          <w:rStyle w:val="Hyperlink"/>
          <w:rFonts w:ascii="Arial" w:hAnsi="Arial" w:cs="Arial"/>
          <w:color w:val="auto"/>
          <w:sz w:val="20"/>
          <w:szCs w:val="20"/>
          <w:u w:val="none"/>
          <w:shd w:val="clear" w:color="auto" w:fill="FFFFFF"/>
        </w:rPr>
        <w:t>rmação desses polissacarídeos, uma vez que ess</w:t>
      </w:r>
      <w:r w:rsidR="00F23AD5">
        <w:rPr>
          <w:rStyle w:val="Hyperlink"/>
          <w:rFonts w:ascii="Arial" w:hAnsi="Arial" w:cs="Arial"/>
          <w:color w:val="auto"/>
          <w:sz w:val="20"/>
          <w:szCs w:val="20"/>
          <w:u w:val="none"/>
          <w:shd w:val="clear" w:color="auto" w:fill="FFFFFF"/>
        </w:rPr>
        <w:t>a enzima faz a conversão de GDP-manose para GDP-</w:t>
      </w:r>
      <w:r w:rsidR="00F23AD5" w:rsidRPr="00F23AD5">
        <w:rPr>
          <w:rStyle w:val="Hyperlink"/>
          <w:rFonts w:ascii="Arial" w:hAnsi="Arial" w:cs="Arial"/>
          <w:color w:val="auto"/>
          <w:sz w:val="20"/>
          <w:szCs w:val="20"/>
          <w:u w:val="none"/>
          <w:shd w:val="clear" w:color="auto" w:fill="FFFFFF"/>
        </w:rPr>
        <w:t>galactose)</w:t>
      </w:r>
    </w:p>
    <w:p w:rsidR="00F23AD5" w:rsidRDefault="008F30B8" w:rsidP="00860100">
      <w:pPr>
        <w:rPr>
          <w:rFonts w:ascii="Arial" w:hAnsi="Arial" w:cs="Arial"/>
          <w:color w:val="000000"/>
          <w:sz w:val="20"/>
          <w:szCs w:val="20"/>
          <w:shd w:val="clear" w:color="auto" w:fill="FFFFFF"/>
        </w:rPr>
      </w:pPr>
      <w:hyperlink r:id="rId394" w:history="1">
        <w:r w:rsidR="00F23AD5" w:rsidRPr="00860100">
          <w:rPr>
            <w:rStyle w:val="Hyperlink"/>
            <w:rFonts w:ascii="Arial" w:hAnsi="Arial" w:cs="Arial"/>
            <w:sz w:val="20"/>
            <w:szCs w:val="20"/>
            <w:shd w:val="clear" w:color="auto" w:fill="FFFFFF"/>
          </w:rPr>
          <w:t>http://onlinelibrary.wiley.com/doi/10.1046/j.1365-313x.2000.00698.x/full</w:t>
        </w:r>
      </w:hyperlink>
      <w:r w:rsidR="00F23AD5" w:rsidRPr="00860100">
        <w:rPr>
          <w:rFonts w:ascii="Arial" w:hAnsi="Arial" w:cs="Arial"/>
          <w:color w:val="000000"/>
          <w:sz w:val="20"/>
          <w:szCs w:val="20"/>
          <w:shd w:val="clear" w:color="auto" w:fill="FFFFFF"/>
        </w:rPr>
        <w:t xml:space="preserve"> </w:t>
      </w:r>
      <w:r w:rsidR="00860100" w:rsidRPr="00860100">
        <w:rPr>
          <w:rFonts w:ascii="Arial" w:hAnsi="Arial" w:cs="Arial"/>
          <w:color w:val="000000"/>
          <w:sz w:val="20"/>
          <w:szCs w:val="20"/>
          <w:shd w:val="clear" w:color="auto" w:fill="FFFFFF"/>
        </w:rPr>
        <w:t>{</w:t>
      </w:r>
      <w:r w:rsidR="00860100" w:rsidRPr="00860100">
        <w:rPr>
          <w:rFonts w:ascii="Arial" w:hAnsi="Arial" w:cs="Arial"/>
          <w:color w:val="000000"/>
          <w:sz w:val="20"/>
          <w:szCs w:val="20"/>
          <w:highlight w:val="lightGray"/>
          <w:shd w:val="clear" w:color="auto" w:fill="FFFFFF"/>
        </w:rPr>
        <w:t>A bifunctional epimerase-reductase acts downstream of the MUR1 gene product and completes the de novo synthesis of GDP-L-fucose in Arabidopsis - Christopher P. Bonin, Wolf-Dieter Reiter</w:t>
      </w:r>
      <w:r w:rsidR="00860100">
        <w:rPr>
          <w:rFonts w:ascii="Arial" w:hAnsi="Arial" w:cs="Arial"/>
          <w:color w:val="000000"/>
          <w:sz w:val="20"/>
          <w:szCs w:val="20"/>
          <w:shd w:val="clear" w:color="auto" w:fill="FFFFFF"/>
        </w:rPr>
        <w:t xml:space="preserve">} </w:t>
      </w:r>
      <w:r w:rsidR="00F23AD5">
        <w:rPr>
          <w:rFonts w:ascii="Arial" w:hAnsi="Arial" w:cs="Arial"/>
          <w:color w:val="000000"/>
          <w:sz w:val="20"/>
          <w:szCs w:val="20"/>
          <w:shd w:val="clear" w:color="auto" w:fill="FFFFFF"/>
        </w:rPr>
        <w:t>(aponta que o mutante para um gene bifuncional com uma das funções sendo GDP</w:t>
      </w:r>
      <w:r w:rsidR="00F23AD5" w:rsidRPr="00F23AD5">
        <w:rPr>
          <w:rFonts w:ascii="Arial" w:hAnsi="Arial" w:cs="Arial"/>
          <w:color w:val="000000"/>
          <w:sz w:val="20"/>
          <w:szCs w:val="20"/>
          <w:shd w:val="clear" w:color="auto" w:fill="FFFFFF"/>
        </w:rPr>
        <w:t>-mannose 3,5-epimerase n</w:t>
      </w:r>
      <w:r w:rsidR="00F23AD5">
        <w:rPr>
          <w:rFonts w:ascii="Arial" w:hAnsi="Arial" w:cs="Arial"/>
          <w:color w:val="000000"/>
          <w:sz w:val="20"/>
          <w:szCs w:val="20"/>
          <w:shd w:val="clear" w:color="auto" w:fill="FFFFFF"/>
        </w:rPr>
        <w:t>ão é sufuciente para comprometer os polissacarídeos de parede, mas como é gene bifuncional e eles estão avaliando fucose –por ser o produto final da ação desse gene- eu não sei se dá para comparar com o anterior)</w:t>
      </w:r>
    </w:p>
    <w:p w:rsidR="00690843" w:rsidRDefault="00690843" w:rsidP="00860100">
      <w:pPr>
        <w:rPr>
          <w:rFonts w:ascii="Arial" w:hAnsi="Arial" w:cs="Arial"/>
          <w:color w:val="000000"/>
          <w:sz w:val="20"/>
          <w:szCs w:val="20"/>
          <w:shd w:val="clear" w:color="auto" w:fill="FFFFFF"/>
        </w:rPr>
      </w:pPr>
    </w:p>
    <w:p w:rsidR="00690843" w:rsidRDefault="00690843" w:rsidP="00860100">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alpha</w:t>
      </w:r>
      <w:proofErr w:type="gramEnd"/>
      <w:r>
        <w:rPr>
          <w:rFonts w:ascii="Arial" w:hAnsi="Arial" w:cs="Arial"/>
          <w:color w:val="000000"/>
          <w:sz w:val="20"/>
          <w:szCs w:val="20"/>
          <w:shd w:val="clear" w:color="auto" w:fill="FFFFFF"/>
        </w:rPr>
        <w:t>-l-fucosidase/</w:t>
      </w:r>
      <w:r w:rsidRPr="0069084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α-L-fucosidase (H – remove fucose do xyloglucano)</w:t>
      </w:r>
    </w:p>
    <w:p w:rsidR="00690843" w:rsidRDefault="008F30B8" w:rsidP="00860100">
      <w:pPr>
        <w:rPr>
          <w:rFonts w:ascii="Arial" w:hAnsi="Arial" w:cs="Arial"/>
          <w:color w:val="000000"/>
          <w:sz w:val="20"/>
          <w:szCs w:val="20"/>
          <w:shd w:val="clear" w:color="auto" w:fill="FFFFFF"/>
        </w:rPr>
      </w:pPr>
      <w:hyperlink r:id="rId395" w:history="1">
        <w:r w:rsidR="00690843" w:rsidRPr="00B80575">
          <w:rPr>
            <w:rStyle w:val="Hyperlink"/>
            <w:rFonts w:ascii="Arial" w:hAnsi="Arial" w:cs="Arial"/>
            <w:sz w:val="20"/>
            <w:szCs w:val="20"/>
            <w:shd w:val="clear" w:color="auto" w:fill="FFFFFF"/>
          </w:rPr>
          <w:t>http://www.enzyme-database.org/query.php?ec=3.2.1.51</w:t>
        </w:r>
      </w:hyperlink>
    </w:p>
    <w:p w:rsidR="00690843" w:rsidRDefault="008F30B8" w:rsidP="00690843">
      <w:pPr>
        <w:rPr>
          <w:rFonts w:ascii="Arial" w:hAnsi="Arial" w:cs="Arial"/>
          <w:color w:val="000000"/>
          <w:sz w:val="20"/>
          <w:szCs w:val="20"/>
          <w:shd w:val="clear" w:color="auto" w:fill="FFFFFF"/>
        </w:rPr>
      </w:pPr>
      <w:hyperlink r:id="rId396" w:history="1">
        <w:r w:rsidR="00690843" w:rsidRPr="00690843">
          <w:rPr>
            <w:rStyle w:val="Hyperlink"/>
            <w:rFonts w:ascii="Arial" w:hAnsi="Arial" w:cs="Arial"/>
            <w:sz w:val="20"/>
            <w:szCs w:val="20"/>
            <w:shd w:val="clear" w:color="auto" w:fill="FFFFFF"/>
          </w:rPr>
          <w:t>http://www.plantphysiol.org/content/128/1/247.full</w:t>
        </w:r>
      </w:hyperlink>
      <w:r w:rsidR="00690843" w:rsidRPr="00690843">
        <w:rPr>
          <w:rFonts w:ascii="Arial" w:hAnsi="Arial" w:cs="Arial"/>
          <w:color w:val="000000"/>
          <w:sz w:val="20"/>
          <w:szCs w:val="20"/>
          <w:shd w:val="clear" w:color="auto" w:fill="FFFFFF"/>
        </w:rPr>
        <w:t xml:space="preserve"> {</w:t>
      </w:r>
      <w:r w:rsidR="00690843" w:rsidRPr="00690843">
        <w:rPr>
          <w:rFonts w:ascii="Arial" w:hAnsi="Arial" w:cs="Arial"/>
          <w:color w:val="000000"/>
          <w:sz w:val="20"/>
          <w:szCs w:val="20"/>
          <w:highlight w:val="lightGray"/>
          <w:shd w:val="clear" w:color="auto" w:fill="FFFFFF"/>
        </w:rPr>
        <w:t>AtFXG1, an Arabidopsis Gene Encoding α-L-Fucosidase Active against Fucosylated Xyloglucan Oligosaccharides - Francisco de la Torre, Javier Sampedro, Ignacio Zarra and Gloria Revilla</w:t>
      </w:r>
      <w:r w:rsidR="00690843">
        <w:rPr>
          <w:rFonts w:ascii="Arial" w:hAnsi="Arial" w:cs="Arial"/>
          <w:color w:val="000000"/>
          <w:sz w:val="20"/>
          <w:szCs w:val="20"/>
          <w:shd w:val="clear" w:color="auto" w:fill="FFFFFF"/>
        </w:rPr>
        <w:t>}</w:t>
      </w:r>
    </w:p>
    <w:p w:rsidR="00690843" w:rsidRDefault="008F30B8" w:rsidP="00690843">
      <w:pPr>
        <w:rPr>
          <w:rFonts w:ascii="Arial" w:hAnsi="Arial" w:cs="Arial"/>
          <w:color w:val="000000"/>
          <w:sz w:val="20"/>
          <w:szCs w:val="20"/>
          <w:shd w:val="clear" w:color="auto" w:fill="FFFFFF"/>
          <w:lang w:val="en-US"/>
        </w:rPr>
      </w:pPr>
      <w:hyperlink r:id="rId397" w:history="1">
        <w:r w:rsidR="00690843" w:rsidRPr="00690843">
          <w:rPr>
            <w:rStyle w:val="Hyperlink"/>
            <w:rFonts w:ascii="Arial" w:hAnsi="Arial" w:cs="Arial"/>
            <w:sz w:val="20"/>
            <w:szCs w:val="20"/>
            <w:shd w:val="clear" w:color="auto" w:fill="FFFFFF"/>
            <w:lang w:val="en-US"/>
          </w:rPr>
          <w:t>http://www.jbc.org/content/270/42/24839.full</w:t>
        </w:r>
      </w:hyperlink>
      <w:r w:rsidR="00690843" w:rsidRPr="00690843">
        <w:rPr>
          <w:rFonts w:ascii="Arial" w:hAnsi="Arial" w:cs="Arial"/>
          <w:color w:val="000000"/>
          <w:sz w:val="20"/>
          <w:szCs w:val="20"/>
          <w:shd w:val="clear" w:color="auto" w:fill="FFFFFF"/>
          <w:lang w:val="en-US"/>
        </w:rPr>
        <w:t xml:space="preserve"> {</w:t>
      </w:r>
      <w:r w:rsidR="00690843" w:rsidRPr="00690843">
        <w:rPr>
          <w:rFonts w:ascii="Arial" w:hAnsi="Arial" w:cs="Arial"/>
          <w:color w:val="000000"/>
          <w:sz w:val="20"/>
          <w:szCs w:val="20"/>
          <w:highlight w:val="lightGray"/>
          <w:shd w:val="clear" w:color="auto" w:fill="FFFFFF"/>
          <w:lang w:val="en-US"/>
        </w:rPr>
        <w:t xml:space="preserve">Molecular Cloning and Pattern of Expression of an </w:t>
      </w:r>
      <w:r w:rsidR="00690843" w:rsidRPr="00690843">
        <w:rPr>
          <w:rFonts w:ascii="Arial" w:hAnsi="Arial" w:cs="Arial"/>
          <w:color w:val="000000"/>
          <w:sz w:val="20"/>
          <w:szCs w:val="20"/>
          <w:highlight w:val="lightGray"/>
          <w:shd w:val="clear" w:color="auto" w:fill="FFFFFF"/>
        </w:rPr>
        <w:t>α</w:t>
      </w:r>
      <w:r w:rsidR="00690843" w:rsidRPr="00690843">
        <w:rPr>
          <w:rFonts w:ascii="Arial" w:hAnsi="Arial" w:cs="Arial"/>
          <w:color w:val="000000"/>
          <w:sz w:val="20"/>
          <w:szCs w:val="20"/>
          <w:highlight w:val="lightGray"/>
          <w:shd w:val="clear" w:color="auto" w:fill="FFFFFF"/>
          <w:lang w:val="en-US"/>
        </w:rPr>
        <w:t>-L-Fucosidase Gene from Pea Seedlings - Christopher Augur, Virginia Stiefel, Alan Darvill, Peter Albersheim and Pedro Puigdomenech</w:t>
      </w:r>
      <w:r w:rsidR="00690843" w:rsidRPr="00690843">
        <w:rPr>
          <w:rFonts w:ascii="Arial" w:hAnsi="Arial" w:cs="Arial"/>
          <w:color w:val="000000"/>
          <w:sz w:val="20"/>
          <w:szCs w:val="20"/>
          <w:shd w:val="clear" w:color="auto" w:fill="FFFFFF"/>
          <w:lang w:val="en-US"/>
        </w:rPr>
        <w:t>}</w:t>
      </w:r>
    </w:p>
    <w:p w:rsidR="00450223" w:rsidRDefault="00450223" w:rsidP="00690843">
      <w:pPr>
        <w:rPr>
          <w:rFonts w:ascii="Arial" w:hAnsi="Arial" w:cs="Arial"/>
          <w:color w:val="000000"/>
          <w:sz w:val="20"/>
          <w:szCs w:val="20"/>
          <w:shd w:val="clear" w:color="auto" w:fill="FFFFFF"/>
          <w:lang w:val="en-US"/>
        </w:rPr>
      </w:pPr>
    </w:p>
    <w:p w:rsidR="00450223" w:rsidRDefault="00450223" w:rsidP="006908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UDP-glucose 6-dehydrogenase</w:t>
      </w:r>
      <w:r w:rsidR="00FB4E24">
        <w:rPr>
          <w:rFonts w:ascii="Arial" w:hAnsi="Arial" w:cs="Arial"/>
          <w:color w:val="000000"/>
          <w:sz w:val="20"/>
          <w:szCs w:val="20"/>
          <w:shd w:val="clear" w:color="auto" w:fill="FFFFFF"/>
        </w:rPr>
        <w:t>/</w:t>
      </w:r>
      <w:r w:rsidR="00FB4E24" w:rsidRPr="00FB4E24">
        <w:t xml:space="preserve"> </w:t>
      </w:r>
      <w:r w:rsidR="00FB4E24" w:rsidRPr="00FB4E24">
        <w:rPr>
          <w:rFonts w:ascii="Arial" w:hAnsi="Arial" w:cs="Arial"/>
          <w:color w:val="000000"/>
          <w:sz w:val="20"/>
          <w:szCs w:val="20"/>
          <w:shd w:val="clear" w:color="auto" w:fill="FFFFFF"/>
        </w:rPr>
        <w:t>uridine diphosphate glucose dehydrogenase</w:t>
      </w:r>
      <w:r>
        <w:rPr>
          <w:rFonts w:ascii="Arial" w:hAnsi="Arial" w:cs="Arial"/>
          <w:color w:val="000000"/>
          <w:sz w:val="20"/>
          <w:szCs w:val="20"/>
          <w:shd w:val="clear" w:color="auto" w:fill="FFFFFF"/>
        </w:rPr>
        <w:t xml:space="preserve"> (</w:t>
      </w:r>
      <w:r w:rsidR="00483833">
        <w:rPr>
          <w:rFonts w:ascii="Arial" w:hAnsi="Arial" w:cs="Arial"/>
          <w:color w:val="000000"/>
          <w:sz w:val="20"/>
          <w:szCs w:val="20"/>
          <w:shd w:val="clear" w:color="auto" w:fill="FFFFFF"/>
        </w:rPr>
        <w:t>É NCW, H ou H/P? Acho que depende um pouco de conceito, uma vez que ele de fato converte UDP-glucose em UDP-glucuronic acid –que, de acordo com o penúltimo artigo, já poderi estar relacionada a pectinas, mas depois ele descarta essa ideia, não sei bem o motivo- e essa é transformada em UDP-xylose que pode ser convertida em UDP-arabinose –assim estaria relacionado tanto com H como com P por estar relacionado a precursores de ambas classes de polissac-, mas estas duas etapas dependem de outras enzimas, então não sei se dá para dizer que há uma influência direta como afirmam alguns artigos.</w:t>
      </w:r>
      <w:r>
        <w:rPr>
          <w:rFonts w:ascii="Arial" w:hAnsi="Arial" w:cs="Arial"/>
          <w:color w:val="000000"/>
          <w:sz w:val="20"/>
          <w:szCs w:val="20"/>
          <w:shd w:val="clear" w:color="auto" w:fill="FFFFFF"/>
        </w:rPr>
        <w:t>)</w:t>
      </w:r>
    </w:p>
    <w:p w:rsidR="00450223" w:rsidRDefault="008F30B8" w:rsidP="00450223">
      <w:pPr>
        <w:rPr>
          <w:rFonts w:ascii="Arial" w:hAnsi="Arial" w:cs="Arial"/>
          <w:color w:val="000000"/>
          <w:sz w:val="20"/>
          <w:szCs w:val="20"/>
          <w:shd w:val="clear" w:color="auto" w:fill="FFFFFF"/>
        </w:rPr>
      </w:pPr>
      <w:hyperlink r:id="rId398" w:history="1">
        <w:r w:rsidR="00450223" w:rsidRPr="00450223">
          <w:rPr>
            <w:rStyle w:val="Hyperlink"/>
            <w:rFonts w:ascii="Arial" w:hAnsi="Arial" w:cs="Arial"/>
            <w:sz w:val="20"/>
            <w:szCs w:val="20"/>
            <w:shd w:val="clear" w:color="auto" w:fill="FFFFFF"/>
          </w:rPr>
          <w:t>https://www.ncbi.nlm.nih.gov/pmc/articles/PMC1164598/pdf/biochemj00515-0062.pdf</w:t>
        </w:r>
      </w:hyperlink>
      <w:r w:rsidR="00450223" w:rsidRPr="00450223">
        <w:rPr>
          <w:rFonts w:ascii="Arial" w:hAnsi="Arial" w:cs="Arial"/>
          <w:color w:val="000000"/>
          <w:sz w:val="20"/>
          <w:szCs w:val="20"/>
          <w:shd w:val="clear" w:color="auto" w:fill="FFFFFF"/>
        </w:rPr>
        <w:t xml:space="preserve"> {</w:t>
      </w:r>
      <w:r w:rsidR="00450223" w:rsidRPr="00450223">
        <w:rPr>
          <w:rFonts w:ascii="Arial" w:hAnsi="Arial" w:cs="Arial"/>
          <w:color w:val="000000"/>
          <w:sz w:val="20"/>
          <w:szCs w:val="20"/>
          <w:highlight w:val="lightGray"/>
          <w:shd w:val="clear" w:color="auto" w:fill="FFFFFF"/>
        </w:rPr>
        <w:t>Changes in Enzymic Activities of Nucleoside Diphosphate Sugar Interconversions during Differentiation of Cambium to Xylem in Sycamore and Poplar - Giuseppe Dalessandro and D. H. Northcote</w:t>
      </w:r>
      <w:r w:rsidR="00450223">
        <w:rPr>
          <w:rFonts w:ascii="Arial" w:hAnsi="Arial" w:cs="Arial"/>
          <w:color w:val="000000"/>
          <w:sz w:val="20"/>
          <w:szCs w:val="20"/>
          <w:shd w:val="clear" w:color="auto" w:fill="FFFFFF"/>
        </w:rPr>
        <w:t>} (essa enzima converte UDP-glucose em UDP-glucuronic acid, que é necessário para a produção da UDP-xylose. Por esse motivo esta enzima estaria envol</w:t>
      </w:r>
      <w:r w:rsidR="001B2CB1">
        <w:rPr>
          <w:rFonts w:ascii="Arial" w:hAnsi="Arial" w:cs="Arial"/>
          <w:color w:val="000000"/>
          <w:sz w:val="20"/>
          <w:szCs w:val="20"/>
          <w:shd w:val="clear" w:color="auto" w:fill="FFFFFF"/>
        </w:rPr>
        <w:t>vida na síntese de H</w:t>
      </w:r>
      <w:r w:rsidR="00450223">
        <w:rPr>
          <w:rFonts w:ascii="Arial" w:hAnsi="Arial" w:cs="Arial"/>
          <w:color w:val="000000"/>
          <w:sz w:val="20"/>
          <w:szCs w:val="20"/>
          <w:shd w:val="clear" w:color="auto" w:fill="FFFFFF"/>
        </w:rPr>
        <w:t>)</w:t>
      </w:r>
    </w:p>
    <w:p w:rsidR="00DF635A" w:rsidRPr="001B2CB1" w:rsidRDefault="008F30B8" w:rsidP="00DF635A">
      <w:pPr>
        <w:rPr>
          <w:rFonts w:ascii="Arial" w:hAnsi="Arial" w:cs="Arial"/>
          <w:color w:val="000000"/>
          <w:sz w:val="20"/>
          <w:szCs w:val="20"/>
          <w:shd w:val="clear" w:color="auto" w:fill="FFFFFF"/>
        </w:rPr>
      </w:pPr>
      <w:hyperlink r:id="rId399" w:history="1">
        <w:r w:rsidR="00DF635A" w:rsidRPr="00B80575">
          <w:rPr>
            <w:rStyle w:val="Hyperlink"/>
            <w:rFonts w:ascii="Arial" w:hAnsi="Arial" w:cs="Arial"/>
            <w:sz w:val="20"/>
            <w:szCs w:val="20"/>
            <w:shd w:val="clear" w:color="auto" w:fill="FFFFFF"/>
            <w:lang w:val="en-US"/>
          </w:rPr>
          <w:t>https://www.ncbi.nlm.nih.gov/pmc/articles/PMC158039/</w:t>
        </w:r>
      </w:hyperlink>
      <w:r w:rsidR="00DF635A">
        <w:rPr>
          <w:rFonts w:ascii="Arial" w:hAnsi="Arial" w:cs="Arial"/>
          <w:color w:val="000000"/>
          <w:sz w:val="20"/>
          <w:szCs w:val="20"/>
          <w:shd w:val="clear" w:color="auto" w:fill="FFFFFF"/>
          <w:lang w:val="en-US"/>
        </w:rPr>
        <w:t xml:space="preserve"> </w:t>
      </w:r>
      <w:r w:rsidR="00DF635A" w:rsidRPr="001B2CB1">
        <w:rPr>
          <w:rFonts w:ascii="Arial" w:hAnsi="Arial" w:cs="Arial"/>
          <w:color w:val="000000"/>
          <w:sz w:val="20"/>
          <w:szCs w:val="20"/>
          <w:shd w:val="clear" w:color="auto" w:fill="FFFFFF"/>
          <w:lang w:val="en-US"/>
        </w:rPr>
        <w:t>{</w:t>
      </w:r>
      <w:r w:rsidR="00DF635A" w:rsidRPr="003346CF">
        <w:rPr>
          <w:rFonts w:ascii="Arial" w:hAnsi="Arial" w:cs="Arial"/>
          <w:color w:val="000000"/>
          <w:sz w:val="20"/>
          <w:szCs w:val="20"/>
          <w:highlight w:val="lightGray"/>
          <w:shd w:val="clear" w:color="auto" w:fill="FFFFFF"/>
          <w:lang w:val="en-US"/>
        </w:rPr>
        <w:t>Cloning of an Enzyme That Synthesizes a Key Nucleotide Sugar Precursor of Hemicellulose Biosynthesis from Soybean: UDP-Glucose Dehydrogenase - Raimund Tenhaken and Oliver Thulke</w:t>
      </w:r>
      <w:r w:rsidR="00DF635A" w:rsidRPr="001B2CB1">
        <w:rPr>
          <w:rFonts w:ascii="Arial" w:hAnsi="Arial" w:cs="Arial"/>
          <w:color w:val="000000"/>
          <w:sz w:val="20"/>
          <w:szCs w:val="20"/>
          <w:shd w:val="clear" w:color="auto" w:fill="FFFFFF"/>
          <w:lang w:val="en-US"/>
        </w:rPr>
        <w:t>} (“Enzyme activity of UDP-GlcDH</w:t>
      </w:r>
      <w:r w:rsidR="00DF635A">
        <w:rPr>
          <w:rFonts w:ascii="Arial" w:hAnsi="Arial" w:cs="Arial"/>
          <w:color w:val="000000"/>
          <w:sz w:val="20"/>
          <w:szCs w:val="20"/>
          <w:shd w:val="clear" w:color="auto" w:fill="FFFFFF"/>
          <w:lang w:val="en-US"/>
        </w:rPr>
        <w:t xml:space="preserve"> (</w:t>
      </w:r>
      <w:r w:rsidR="00DF635A" w:rsidRPr="003346CF">
        <w:rPr>
          <w:rFonts w:ascii="Arial" w:hAnsi="Arial" w:cs="Arial"/>
          <w:color w:val="000000"/>
          <w:sz w:val="20"/>
          <w:szCs w:val="20"/>
          <w:shd w:val="clear" w:color="auto" w:fill="FFFFFF"/>
          <w:lang w:val="en-US"/>
        </w:rPr>
        <w:t>UDP-glucose 6-dehydrogenase</w:t>
      </w:r>
      <w:r w:rsidR="00DF635A">
        <w:rPr>
          <w:rFonts w:ascii="Arial" w:hAnsi="Arial" w:cs="Arial"/>
          <w:color w:val="000000"/>
          <w:sz w:val="20"/>
          <w:szCs w:val="20"/>
          <w:shd w:val="clear" w:color="auto" w:fill="FFFFFF"/>
          <w:lang w:val="en-US"/>
        </w:rPr>
        <w:t>)</w:t>
      </w:r>
      <w:r w:rsidR="00DF635A" w:rsidRPr="001B2CB1">
        <w:rPr>
          <w:rFonts w:ascii="Arial" w:hAnsi="Arial" w:cs="Arial"/>
          <w:color w:val="000000"/>
          <w:sz w:val="20"/>
          <w:szCs w:val="20"/>
          <w:shd w:val="clear" w:color="auto" w:fill="FFFFFF"/>
          <w:lang w:val="en-US"/>
        </w:rPr>
        <w:t xml:space="preserve"> is strictly correlated with</w:t>
      </w:r>
      <w:r w:rsidR="00DF635A">
        <w:rPr>
          <w:rFonts w:ascii="Arial" w:hAnsi="Arial" w:cs="Arial"/>
          <w:color w:val="000000"/>
          <w:sz w:val="20"/>
          <w:szCs w:val="20"/>
          <w:shd w:val="clear" w:color="auto" w:fill="FFFFFF"/>
          <w:lang w:val="en-US"/>
        </w:rPr>
        <w:t xml:space="preserve"> </w:t>
      </w:r>
      <w:r w:rsidR="00DF635A" w:rsidRPr="001B2CB1">
        <w:rPr>
          <w:rFonts w:ascii="Arial" w:hAnsi="Arial" w:cs="Arial"/>
          <w:color w:val="000000"/>
          <w:sz w:val="20"/>
          <w:szCs w:val="20"/>
          <w:shd w:val="clear" w:color="auto" w:fill="FFFFFF"/>
          <w:lang w:val="en-US"/>
        </w:rPr>
        <w:t>growing and expanding tissues that have a demand for</w:t>
      </w:r>
      <w:r w:rsidR="00DF635A">
        <w:rPr>
          <w:rFonts w:ascii="Arial" w:hAnsi="Arial" w:cs="Arial"/>
          <w:color w:val="000000"/>
          <w:sz w:val="20"/>
          <w:szCs w:val="20"/>
          <w:shd w:val="clear" w:color="auto" w:fill="FFFFFF"/>
          <w:lang w:val="en-US"/>
        </w:rPr>
        <w:t xml:space="preserve"> </w:t>
      </w:r>
      <w:r w:rsidR="00DF635A" w:rsidRPr="001B2CB1">
        <w:rPr>
          <w:rFonts w:ascii="Arial" w:hAnsi="Arial" w:cs="Arial"/>
          <w:color w:val="000000"/>
          <w:sz w:val="20"/>
          <w:szCs w:val="20"/>
          <w:shd w:val="clear" w:color="auto" w:fill="FFFFFF"/>
          <w:lang w:val="en-US"/>
        </w:rPr>
        <w:t>hemicellulose precursors.”</w:t>
      </w:r>
      <w:r w:rsidR="00DF635A">
        <w:rPr>
          <w:rFonts w:ascii="Arial" w:hAnsi="Arial" w:cs="Arial"/>
          <w:color w:val="000000"/>
          <w:sz w:val="20"/>
          <w:szCs w:val="20"/>
          <w:shd w:val="clear" w:color="auto" w:fill="FFFFFF"/>
          <w:lang w:val="en-US"/>
        </w:rPr>
        <w:t xml:space="preserve">. </w:t>
      </w:r>
      <w:r w:rsidR="00DF635A" w:rsidRPr="001B2CB1">
        <w:rPr>
          <w:rFonts w:ascii="Arial" w:hAnsi="Arial" w:cs="Arial"/>
          <w:color w:val="000000"/>
          <w:sz w:val="20"/>
          <w:szCs w:val="20"/>
          <w:shd w:val="clear" w:color="auto" w:fill="FFFFFF"/>
        </w:rPr>
        <w:t>Fala tanto</w:t>
      </w:r>
      <w:r w:rsidR="00DF635A">
        <w:rPr>
          <w:rFonts w:ascii="Arial" w:hAnsi="Arial" w:cs="Arial"/>
          <w:color w:val="000000"/>
          <w:sz w:val="20"/>
          <w:szCs w:val="20"/>
          <w:shd w:val="clear" w:color="auto" w:fill="FFFFFF"/>
        </w:rPr>
        <w:t xml:space="preserve"> da ação sobre H como comenta que essa ação se dá em tecidos em expansão e em crescimento.</w:t>
      </w:r>
      <w:r w:rsidR="00DF635A" w:rsidRPr="001B2CB1">
        <w:rPr>
          <w:rFonts w:ascii="Arial" w:hAnsi="Arial" w:cs="Arial"/>
          <w:color w:val="000000"/>
          <w:sz w:val="20"/>
          <w:szCs w:val="20"/>
          <w:shd w:val="clear" w:color="auto" w:fill="FFFFFF"/>
        </w:rPr>
        <w:t>)</w:t>
      </w:r>
    </w:p>
    <w:p w:rsidR="00450223" w:rsidRDefault="008F30B8" w:rsidP="00450223">
      <w:pPr>
        <w:rPr>
          <w:rFonts w:ascii="Arial" w:hAnsi="Arial" w:cs="Arial"/>
          <w:color w:val="000000"/>
          <w:sz w:val="20"/>
          <w:szCs w:val="20"/>
          <w:shd w:val="clear" w:color="auto" w:fill="FFFFFF"/>
        </w:rPr>
      </w:pPr>
      <w:hyperlink r:id="rId400" w:anchor="sec-12" w:history="1">
        <w:r w:rsidR="00834C2B" w:rsidRPr="00B80575">
          <w:rPr>
            <w:rStyle w:val="Hyperlink"/>
            <w:rFonts w:ascii="Arial" w:hAnsi="Arial" w:cs="Arial"/>
            <w:sz w:val="20"/>
            <w:szCs w:val="20"/>
            <w:shd w:val="clear" w:color="auto" w:fill="FFFFFF"/>
          </w:rPr>
          <w:t>http://www.biochemj.org/content/391/2/409#sec-12</w:t>
        </w:r>
      </w:hyperlink>
      <w:r w:rsidR="00834C2B">
        <w:rPr>
          <w:rFonts w:ascii="Arial" w:hAnsi="Arial" w:cs="Arial"/>
          <w:color w:val="000000"/>
          <w:sz w:val="20"/>
          <w:szCs w:val="20"/>
          <w:shd w:val="clear" w:color="auto" w:fill="FFFFFF"/>
        </w:rPr>
        <w:t xml:space="preserve"> </w:t>
      </w:r>
      <w:r w:rsidR="001B2CB1">
        <w:rPr>
          <w:rFonts w:ascii="Arial" w:hAnsi="Arial" w:cs="Arial"/>
          <w:color w:val="000000"/>
          <w:sz w:val="20"/>
          <w:szCs w:val="20"/>
          <w:shd w:val="clear" w:color="auto" w:fill="FFFFFF"/>
        </w:rPr>
        <w:t>{</w:t>
      </w:r>
      <w:r w:rsidR="001B2CB1" w:rsidRPr="001B2CB1">
        <w:rPr>
          <w:rFonts w:ascii="Arial" w:hAnsi="Arial" w:cs="Arial"/>
          <w:color w:val="000000"/>
          <w:sz w:val="20"/>
          <w:szCs w:val="20"/>
          <w:highlight w:val="lightGray"/>
          <w:shd w:val="clear" w:color="auto" w:fill="FFFFFF"/>
        </w:rPr>
        <w:t>UDP-glucose dehydrogenases of maize: a role in cell wall pentose biosynthesis - Anna Kärkönen, Alain Murigneux, Jean-Pierre Martinant, Elodie Pepey, Christophe Tatout, Bernard J. Dudley, Stephen C. Fry</w:t>
      </w:r>
      <w:r w:rsidR="001B2CB1">
        <w:rPr>
          <w:rFonts w:ascii="Arial" w:hAnsi="Arial" w:cs="Arial"/>
          <w:color w:val="000000"/>
          <w:sz w:val="20"/>
          <w:szCs w:val="20"/>
          <w:shd w:val="clear" w:color="auto" w:fill="FFFFFF"/>
        </w:rPr>
        <w:t xml:space="preserve">} </w:t>
      </w:r>
      <w:r w:rsidR="00834C2B">
        <w:rPr>
          <w:rFonts w:ascii="Arial" w:hAnsi="Arial" w:cs="Arial"/>
          <w:color w:val="000000"/>
          <w:sz w:val="20"/>
          <w:szCs w:val="20"/>
          <w:shd w:val="clear" w:color="auto" w:fill="FFFFFF"/>
        </w:rPr>
        <w:t>(fala da influência indireta sobre UDP-xylose e UDP-arabinose da parede, o que indicaria interferência nas H e P também –artigo explica bastante coisa e não só do seu experimento como dos anteriores na discussão, bem interessante-. Essa influência é apontada por mudanças na parede vistas em transgênicos em que genes que produzem a UDP-glucose 6-dehydrogenase estavam inativos)</w:t>
      </w:r>
    </w:p>
    <w:p w:rsidR="00DF635A" w:rsidRPr="00483833" w:rsidRDefault="008F30B8" w:rsidP="003C3B11">
      <w:pPr>
        <w:rPr>
          <w:rFonts w:ascii="Arial" w:hAnsi="Arial" w:cs="Arial"/>
          <w:color w:val="000000"/>
          <w:sz w:val="20"/>
          <w:szCs w:val="20"/>
          <w:shd w:val="clear" w:color="auto" w:fill="FFFFFF"/>
        </w:rPr>
      </w:pPr>
      <w:hyperlink r:id="rId401" w:anchor="sec-15" w:history="1">
        <w:r w:rsidR="003C3B11" w:rsidRPr="00B80575">
          <w:rPr>
            <w:rStyle w:val="Hyperlink"/>
            <w:rFonts w:ascii="Arial" w:hAnsi="Arial" w:cs="Arial"/>
            <w:sz w:val="20"/>
            <w:szCs w:val="20"/>
            <w:shd w:val="clear" w:color="auto" w:fill="FFFFFF"/>
            <w:lang w:val="en-US"/>
          </w:rPr>
          <w:t>http://jxb.oxfordjournals.org/content/58/13/3609.full#sec-15</w:t>
        </w:r>
      </w:hyperlink>
      <w:r w:rsidR="003C3B11">
        <w:rPr>
          <w:rFonts w:ascii="Arial" w:hAnsi="Arial" w:cs="Arial"/>
          <w:color w:val="000000"/>
          <w:sz w:val="20"/>
          <w:szCs w:val="20"/>
          <w:shd w:val="clear" w:color="auto" w:fill="FFFFFF"/>
          <w:lang w:val="en-US"/>
        </w:rPr>
        <w:t xml:space="preserve"> </w:t>
      </w:r>
      <w:r w:rsidR="00DF635A" w:rsidRPr="00DF635A">
        <w:rPr>
          <w:rFonts w:ascii="Arial" w:hAnsi="Arial" w:cs="Arial"/>
          <w:color w:val="000000"/>
          <w:sz w:val="20"/>
          <w:szCs w:val="20"/>
          <w:shd w:val="clear" w:color="auto" w:fill="FFFFFF"/>
          <w:lang w:val="en-US"/>
        </w:rPr>
        <w:t>{</w:t>
      </w:r>
      <w:r w:rsidR="003C3B11" w:rsidRPr="003C3B11">
        <w:rPr>
          <w:rFonts w:ascii="Arial" w:hAnsi="Arial" w:cs="Arial"/>
          <w:color w:val="000000"/>
          <w:sz w:val="20"/>
          <w:szCs w:val="20"/>
          <w:highlight w:val="lightGray"/>
          <w:shd w:val="clear" w:color="auto" w:fill="FFFFFF"/>
          <w:lang w:val="en-US"/>
        </w:rPr>
        <w:t>Genome-wide analysis of the UDP-glucose dehydrogenase gene family in Arabidopsis, a key enzyme for matrix polysaccharides in cell walls - Michaela Klinghammer and Raimund Tenhaken</w:t>
      </w:r>
      <w:r w:rsidR="00DF635A" w:rsidRPr="00DF635A">
        <w:rPr>
          <w:rFonts w:ascii="Arial" w:hAnsi="Arial" w:cs="Arial"/>
          <w:color w:val="000000"/>
          <w:sz w:val="20"/>
          <w:szCs w:val="20"/>
          <w:shd w:val="clear" w:color="auto" w:fill="FFFFFF"/>
          <w:lang w:val="en-US"/>
        </w:rPr>
        <w:t xml:space="preserve">} (“The biochemical data for the UGD isoforms from Arabidopsis showing a graded affinity for UDP-Glc and substrate turnover numbers </w:t>
      </w:r>
      <w:r w:rsidR="00DF635A" w:rsidRPr="00DF635A">
        <w:rPr>
          <w:rFonts w:ascii="Arial" w:hAnsi="Arial" w:cs="Arial"/>
          <w:b/>
          <w:color w:val="000000"/>
          <w:sz w:val="20"/>
          <w:szCs w:val="20"/>
          <w:shd w:val="clear" w:color="auto" w:fill="FFFFFF"/>
          <w:lang w:val="en-US"/>
        </w:rPr>
        <w:t>suggest a role in the regulation of carbon fluxes into nucleotide-sugar pools for cell walls</w:t>
      </w:r>
      <w:r w:rsidR="00DF635A" w:rsidRPr="00DF635A">
        <w:rPr>
          <w:rFonts w:ascii="Arial" w:hAnsi="Arial" w:cs="Arial"/>
          <w:color w:val="000000"/>
          <w:sz w:val="20"/>
          <w:szCs w:val="20"/>
          <w:shd w:val="clear" w:color="auto" w:fill="FFFFFF"/>
          <w:lang w:val="en-US"/>
        </w:rPr>
        <w:t>.”</w:t>
      </w:r>
      <w:r w:rsidR="00483833">
        <w:rPr>
          <w:rFonts w:ascii="Arial" w:hAnsi="Arial" w:cs="Arial"/>
          <w:color w:val="000000"/>
          <w:sz w:val="20"/>
          <w:szCs w:val="20"/>
          <w:shd w:val="clear" w:color="auto" w:fill="FFFFFF"/>
          <w:lang w:val="en-US"/>
        </w:rPr>
        <w:t xml:space="preserve"> </w:t>
      </w:r>
      <w:r w:rsidR="00483833" w:rsidRPr="00483833">
        <w:rPr>
          <w:rFonts w:ascii="Arial" w:hAnsi="Arial" w:cs="Arial"/>
          <w:color w:val="000000"/>
          <w:sz w:val="20"/>
          <w:szCs w:val="20"/>
          <w:shd w:val="clear" w:color="auto" w:fill="FFFFFF"/>
        </w:rPr>
        <w:t xml:space="preserve">Coloca que essa enzima não intergeriria diretamente na produçãode pectinas, apenas na de hemicelluloses, ao disponibilizar a </w:t>
      </w:r>
      <w:r w:rsidR="00483833">
        <w:rPr>
          <w:rFonts w:ascii="Arial" w:hAnsi="Arial" w:cs="Arial"/>
          <w:color w:val="000000"/>
          <w:sz w:val="20"/>
          <w:szCs w:val="20"/>
          <w:shd w:val="clear" w:color="auto" w:fill="FFFFFF"/>
        </w:rPr>
        <w:t>piscina</w:t>
      </w:r>
      <w:r w:rsidR="00483833" w:rsidRPr="00483833">
        <w:rPr>
          <w:rFonts w:ascii="Arial" w:hAnsi="Arial" w:cs="Arial"/>
          <w:color w:val="000000"/>
          <w:sz w:val="20"/>
          <w:szCs w:val="20"/>
          <w:shd w:val="clear" w:color="auto" w:fill="FFFFFF"/>
        </w:rPr>
        <w:t>/o pool de monos necessários/que ser</w:t>
      </w:r>
      <w:r w:rsidR="00483833">
        <w:rPr>
          <w:rFonts w:ascii="Arial" w:hAnsi="Arial" w:cs="Arial"/>
          <w:color w:val="000000"/>
          <w:sz w:val="20"/>
          <w:szCs w:val="20"/>
          <w:shd w:val="clear" w:color="auto" w:fill="FFFFFF"/>
        </w:rPr>
        <w:t>ão usados na formação dos polissacarídeos de parede</w:t>
      </w:r>
      <w:r w:rsidR="00DF635A" w:rsidRPr="00483833">
        <w:rPr>
          <w:rFonts w:ascii="Arial" w:hAnsi="Arial" w:cs="Arial"/>
          <w:color w:val="000000"/>
          <w:sz w:val="20"/>
          <w:szCs w:val="20"/>
          <w:shd w:val="clear" w:color="auto" w:fill="FFFFFF"/>
        </w:rPr>
        <w:t>)</w:t>
      </w:r>
    </w:p>
    <w:p w:rsidR="001B2CB1" w:rsidRDefault="008F30B8" w:rsidP="001B2CB1">
      <w:pPr>
        <w:rPr>
          <w:rFonts w:ascii="Arial" w:hAnsi="Arial" w:cs="Arial"/>
          <w:color w:val="000000"/>
          <w:sz w:val="20"/>
          <w:szCs w:val="20"/>
          <w:shd w:val="clear" w:color="auto" w:fill="FFFFFF"/>
        </w:rPr>
      </w:pPr>
      <w:hyperlink r:id="rId402" w:history="1">
        <w:r w:rsidR="001B2CB1" w:rsidRPr="001B2CB1">
          <w:rPr>
            <w:rStyle w:val="Hyperlink"/>
            <w:rFonts w:ascii="Arial" w:hAnsi="Arial" w:cs="Arial"/>
            <w:sz w:val="20"/>
            <w:szCs w:val="20"/>
            <w:shd w:val="clear" w:color="auto" w:fill="FFFFFF"/>
          </w:rPr>
          <w:t>http://www.sciencedirect.com/science/article/pii/S0003986102005003</w:t>
        </w:r>
      </w:hyperlink>
      <w:r w:rsidR="001B2CB1" w:rsidRPr="001B2CB1">
        <w:rPr>
          <w:rFonts w:ascii="Arial" w:hAnsi="Arial" w:cs="Arial"/>
          <w:color w:val="000000"/>
          <w:sz w:val="20"/>
          <w:szCs w:val="20"/>
          <w:shd w:val="clear" w:color="auto" w:fill="FFFFFF"/>
        </w:rPr>
        <w:t xml:space="preserve"> {</w:t>
      </w:r>
      <w:r w:rsidR="001B2CB1" w:rsidRPr="001B2CB1">
        <w:rPr>
          <w:rFonts w:ascii="Arial" w:hAnsi="Arial" w:cs="Arial"/>
          <w:color w:val="000000"/>
          <w:sz w:val="20"/>
          <w:szCs w:val="20"/>
          <w:highlight w:val="lightGray"/>
          <w:shd w:val="clear" w:color="auto" w:fill="FFFFFF"/>
        </w:rPr>
        <w:t>Purification and kinetic properties of UDP-glucose dehydrogenase from sugarcane - William Turner, Frederik C Botha</w:t>
      </w:r>
      <w:r w:rsidR="001B2CB1">
        <w:rPr>
          <w:rFonts w:ascii="Arial" w:hAnsi="Arial" w:cs="Arial"/>
          <w:color w:val="000000"/>
          <w:sz w:val="20"/>
          <w:szCs w:val="20"/>
          <w:shd w:val="clear" w:color="auto" w:fill="FFFFFF"/>
        </w:rPr>
        <w:t>} (não tenho acesso, mas como é em cana parece interessante olhar)</w:t>
      </w:r>
    </w:p>
    <w:p w:rsidR="00C76D1F" w:rsidRDefault="00C76D1F" w:rsidP="001B2CB1">
      <w:pPr>
        <w:rPr>
          <w:rFonts w:ascii="Arial" w:hAnsi="Arial" w:cs="Arial"/>
          <w:color w:val="000000"/>
          <w:sz w:val="20"/>
          <w:szCs w:val="20"/>
          <w:shd w:val="clear" w:color="auto" w:fill="FFFFFF"/>
        </w:rPr>
      </w:pPr>
    </w:p>
    <w:p w:rsidR="00C76D1F" w:rsidRDefault="00C76D1F" w:rsidP="001B2CB1">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xyloglucan</w:t>
      </w:r>
      <w:proofErr w:type="gramEnd"/>
      <w:r>
        <w:rPr>
          <w:rFonts w:ascii="Arial" w:hAnsi="Arial" w:cs="Arial"/>
          <w:color w:val="000000"/>
          <w:sz w:val="20"/>
          <w:szCs w:val="20"/>
          <w:shd w:val="clear" w:color="auto" w:fill="FFFFFF"/>
        </w:rPr>
        <w:t xml:space="preserve"> galactosyltransferase</w:t>
      </w:r>
      <w:r w:rsidR="001D7810">
        <w:rPr>
          <w:rFonts w:ascii="Arial" w:hAnsi="Arial" w:cs="Arial"/>
          <w:color w:val="000000"/>
          <w:sz w:val="20"/>
          <w:szCs w:val="20"/>
          <w:shd w:val="clear" w:color="auto" w:fill="FFFFFF"/>
        </w:rPr>
        <w:t xml:space="preserve"> katamari</w:t>
      </w:r>
      <w:r w:rsidR="00CE3B7E">
        <w:rPr>
          <w:rFonts w:ascii="Arial" w:hAnsi="Arial" w:cs="Arial"/>
          <w:color w:val="000000"/>
          <w:sz w:val="20"/>
          <w:szCs w:val="20"/>
          <w:shd w:val="clear" w:color="auto" w:fill="FFFFFF"/>
        </w:rPr>
        <w:t xml:space="preserve"> (</w:t>
      </w:r>
      <w:r w:rsidR="00F468CC">
        <w:rPr>
          <w:rFonts w:ascii="Arial" w:hAnsi="Arial" w:cs="Arial"/>
          <w:color w:val="000000"/>
          <w:sz w:val="20"/>
          <w:szCs w:val="20"/>
          <w:shd w:val="clear" w:color="auto" w:fill="FFFFFF"/>
        </w:rPr>
        <w:t xml:space="preserve">H, </w:t>
      </w:r>
      <w:r w:rsidR="00CE3B7E">
        <w:rPr>
          <w:rFonts w:ascii="Arial" w:hAnsi="Arial" w:cs="Arial"/>
          <w:color w:val="000000"/>
          <w:sz w:val="20"/>
          <w:szCs w:val="20"/>
          <w:shd w:val="clear" w:color="auto" w:fill="FFFFFF"/>
        </w:rPr>
        <w:t xml:space="preserve">transfere uma galactose para a unidade XXXG, formando XXLG ou XLXG, o que aparentemente varia </w:t>
      </w:r>
      <w:r w:rsidR="00F468CC">
        <w:rPr>
          <w:rFonts w:ascii="Arial" w:hAnsi="Arial" w:cs="Arial"/>
          <w:color w:val="000000"/>
          <w:sz w:val="20"/>
          <w:szCs w:val="20"/>
          <w:shd w:val="clear" w:color="auto" w:fill="FFFFFF"/>
        </w:rPr>
        <w:t>d</w:t>
      </w:r>
      <w:r w:rsidR="00CE3B7E">
        <w:rPr>
          <w:rFonts w:ascii="Arial" w:hAnsi="Arial" w:cs="Arial"/>
          <w:color w:val="000000"/>
          <w:sz w:val="20"/>
          <w:szCs w:val="20"/>
          <w:shd w:val="clear" w:color="auto" w:fill="FFFFFF"/>
        </w:rPr>
        <w:t>e acordo com a espécie</w:t>
      </w:r>
      <w:r w:rsidR="00505BC2">
        <w:rPr>
          <w:rFonts w:ascii="Arial" w:hAnsi="Arial" w:cs="Arial"/>
          <w:color w:val="000000"/>
          <w:sz w:val="20"/>
          <w:szCs w:val="20"/>
          <w:shd w:val="clear" w:color="auto" w:fill="FFFFFF"/>
        </w:rPr>
        <w:t>. Pelo que entendi a ligação com a katamari se dá pela localização no cromossomo –aparentemente estão em alelos de um mesmo cromossomo-</w:t>
      </w:r>
      <w:r w:rsidR="00CE3B7E">
        <w:rPr>
          <w:rFonts w:ascii="Arial" w:hAnsi="Arial" w:cs="Arial"/>
          <w:color w:val="000000"/>
          <w:sz w:val="20"/>
          <w:szCs w:val="20"/>
          <w:shd w:val="clear" w:color="auto" w:fill="FFFFFF"/>
        </w:rPr>
        <w:t>)</w:t>
      </w:r>
    </w:p>
    <w:p w:rsidR="001D7810" w:rsidRPr="00F468CC" w:rsidRDefault="008F30B8" w:rsidP="00F468CC">
      <w:pPr>
        <w:rPr>
          <w:rFonts w:ascii="Arial" w:hAnsi="Arial" w:cs="Arial"/>
          <w:color w:val="000000"/>
          <w:sz w:val="20"/>
          <w:szCs w:val="20"/>
          <w:u w:val="single"/>
          <w:shd w:val="clear" w:color="auto" w:fill="FFFFFF"/>
          <w:lang w:val="en-US"/>
        </w:rPr>
      </w:pPr>
      <w:hyperlink r:id="rId403" w:history="1">
        <w:r w:rsidR="001D7810" w:rsidRPr="00F468CC">
          <w:rPr>
            <w:rStyle w:val="Hyperlink"/>
            <w:rFonts w:ascii="Arial" w:hAnsi="Arial" w:cs="Arial"/>
            <w:sz w:val="20"/>
            <w:szCs w:val="20"/>
            <w:shd w:val="clear" w:color="auto" w:fill="FFFFFF"/>
            <w:lang w:val="en-US"/>
          </w:rPr>
          <w:t>http://www.plantcell.org/content/15/7/1662.full</w:t>
        </w:r>
      </w:hyperlink>
      <w:r w:rsidR="00F468CC" w:rsidRPr="00F468CC">
        <w:rPr>
          <w:rStyle w:val="Hyperlink"/>
          <w:rFonts w:ascii="Arial" w:hAnsi="Arial" w:cs="Arial"/>
          <w:color w:val="auto"/>
          <w:sz w:val="20"/>
          <w:szCs w:val="20"/>
          <w:u w:val="none"/>
          <w:shd w:val="clear" w:color="auto" w:fill="FFFFFF"/>
          <w:lang w:val="en-US"/>
        </w:rPr>
        <w:t xml:space="preserve"> {</w:t>
      </w:r>
      <w:r w:rsidR="00F468CC" w:rsidRPr="00F468CC">
        <w:rPr>
          <w:rStyle w:val="Hyperlink"/>
          <w:rFonts w:ascii="Arial" w:hAnsi="Arial" w:cs="Arial"/>
          <w:color w:val="auto"/>
          <w:sz w:val="20"/>
          <w:szCs w:val="20"/>
          <w:highlight w:val="lightGray"/>
          <w:u w:val="none"/>
          <w:shd w:val="clear" w:color="auto" w:fill="FFFFFF"/>
          <w:lang w:val="en-US"/>
        </w:rPr>
        <w:t>The MUR3 Gene of Arabidopsis Encodes a Xyloglucan Galactosyltransferase That Is Evolutionarily Related to Animal Exostosins - Michael Madson, Christophe Dunand, Xuemei Li, Rajeev Vermab, Gary F. Vanzin, Jeffrey Caplanb, Douglas A. Shouea, Nicholas C. Carpitaa and Wolf-Dieter Reiter</w:t>
      </w:r>
      <w:r w:rsidR="00F468CC" w:rsidRPr="00F468CC">
        <w:rPr>
          <w:rStyle w:val="Hyperlink"/>
          <w:rFonts w:ascii="Arial" w:hAnsi="Arial" w:cs="Arial"/>
          <w:color w:val="auto"/>
          <w:sz w:val="20"/>
          <w:szCs w:val="20"/>
          <w:u w:val="none"/>
          <w:shd w:val="clear" w:color="auto" w:fill="FFFFFF"/>
          <w:lang w:val="en-US"/>
        </w:rPr>
        <w:t>}</w:t>
      </w:r>
    </w:p>
    <w:p w:rsidR="001D7810" w:rsidRPr="00F468CC" w:rsidRDefault="008F30B8" w:rsidP="00F468CC">
      <w:pPr>
        <w:rPr>
          <w:rFonts w:ascii="Arial" w:hAnsi="Arial" w:cs="Arial"/>
          <w:sz w:val="20"/>
          <w:szCs w:val="20"/>
          <w:shd w:val="clear" w:color="auto" w:fill="FFFFFF"/>
          <w:lang w:val="en-US"/>
        </w:rPr>
      </w:pPr>
      <w:hyperlink r:id="rId404" w:history="1">
        <w:r w:rsidR="001D7810" w:rsidRPr="00F468CC">
          <w:rPr>
            <w:rStyle w:val="Hyperlink"/>
            <w:rFonts w:ascii="Arial" w:hAnsi="Arial" w:cs="Arial"/>
            <w:sz w:val="20"/>
            <w:szCs w:val="20"/>
            <w:shd w:val="clear" w:color="auto" w:fill="FFFFFF"/>
            <w:lang w:val="en-US"/>
          </w:rPr>
          <w:t>http://www.plantphysiol.org/content/134/3/940.full</w:t>
        </w:r>
      </w:hyperlink>
      <w:r w:rsidR="00F468CC" w:rsidRPr="00F468CC">
        <w:rPr>
          <w:rStyle w:val="Hyperlink"/>
          <w:rFonts w:ascii="Arial" w:hAnsi="Arial" w:cs="Arial"/>
          <w:color w:val="auto"/>
          <w:sz w:val="20"/>
          <w:szCs w:val="20"/>
          <w:u w:val="none"/>
          <w:shd w:val="clear" w:color="auto" w:fill="FFFFFF"/>
          <w:lang w:val="en-US"/>
        </w:rPr>
        <w:t xml:space="preserve"> {</w:t>
      </w:r>
      <w:r w:rsidR="00F468CC" w:rsidRPr="00F468CC">
        <w:rPr>
          <w:rStyle w:val="Hyperlink"/>
          <w:rFonts w:ascii="Arial" w:hAnsi="Arial" w:cs="Arial"/>
          <w:color w:val="auto"/>
          <w:sz w:val="20"/>
          <w:szCs w:val="20"/>
          <w:highlight w:val="lightGray"/>
          <w:u w:val="none"/>
          <w:shd w:val="clear" w:color="auto" w:fill="FFFFFF"/>
          <w:lang w:val="en-US"/>
        </w:rPr>
        <w:t>Molecular Analysis of 10 Coding Regions from Arabidopsis That Are Homologous to the MUR3 Xyloglucan Galactosyltransferase - Xuemei Li, Israel Cordero, Jeffrey Caplan, Michael Mølhøj and Wolf-Dieter Reiter</w:t>
      </w:r>
      <w:r w:rsidR="00F468CC" w:rsidRPr="00F468CC">
        <w:rPr>
          <w:rStyle w:val="Hyperlink"/>
          <w:rFonts w:ascii="Arial" w:hAnsi="Arial" w:cs="Arial"/>
          <w:color w:val="auto"/>
          <w:sz w:val="20"/>
          <w:szCs w:val="20"/>
          <w:u w:val="none"/>
          <w:shd w:val="clear" w:color="auto" w:fill="FFFFFF"/>
          <w:lang w:val="en-US"/>
        </w:rPr>
        <w:t>}</w:t>
      </w:r>
    </w:p>
    <w:p w:rsidR="001D7810" w:rsidRPr="00F468CC" w:rsidRDefault="008F30B8" w:rsidP="00F468CC">
      <w:pPr>
        <w:rPr>
          <w:rFonts w:ascii="Arial" w:hAnsi="Arial" w:cs="Arial"/>
          <w:color w:val="000000"/>
          <w:sz w:val="20"/>
          <w:szCs w:val="20"/>
          <w:shd w:val="clear" w:color="auto" w:fill="FFFFFF"/>
          <w:lang w:val="en-US"/>
        </w:rPr>
      </w:pPr>
      <w:hyperlink r:id="rId405" w:history="1">
        <w:r w:rsidR="001D7810" w:rsidRPr="00F468CC">
          <w:rPr>
            <w:rStyle w:val="Hyperlink"/>
            <w:rFonts w:ascii="Arial" w:hAnsi="Arial" w:cs="Arial"/>
            <w:sz w:val="20"/>
            <w:szCs w:val="20"/>
            <w:shd w:val="clear" w:color="auto" w:fill="FFFFFF"/>
            <w:lang w:val="en-US"/>
          </w:rPr>
          <w:t>http://www.sciencedirect.com/science/article/pii/S1674205214600666</w:t>
        </w:r>
      </w:hyperlink>
      <w:r w:rsidR="00F468CC" w:rsidRPr="00F468CC">
        <w:rPr>
          <w:rStyle w:val="Hyperlink"/>
          <w:rFonts w:ascii="Arial" w:hAnsi="Arial" w:cs="Arial"/>
          <w:color w:val="auto"/>
          <w:sz w:val="20"/>
          <w:szCs w:val="20"/>
          <w:u w:val="none"/>
          <w:shd w:val="clear" w:color="auto" w:fill="FFFFFF"/>
          <w:lang w:val="en-US"/>
        </w:rPr>
        <w:t xml:space="preserve"> {</w:t>
      </w:r>
      <w:r w:rsidR="00F468CC" w:rsidRPr="00F468CC">
        <w:rPr>
          <w:rStyle w:val="Hyperlink"/>
          <w:rFonts w:ascii="Arial" w:hAnsi="Arial" w:cs="Arial"/>
          <w:color w:val="auto"/>
          <w:sz w:val="20"/>
          <w:szCs w:val="20"/>
          <w:highlight w:val="lightGray"/>
          <w:u w:val="none"/>
          <w:shd w:val="clear" w:color="auto" w:fill="FFFFFF"/>
          <w:lang w:val="en-US"/>
        </w:rPr>
        <w:t>RNA-Seq Analysis of Developing Nasturtium Seeds (</w:t>
      </w:r>
      <w:r w:rsidR="00F468CC" w:rsidRPr="00F468CC">
        <w:rPr>
          <w:rStyle w:val="Hyperlink"/>
          <w:rFonts w:ascii="Arial" w:hAnsi="Arial" w:cs="Arial"/>
          <w:i/>
          <w:color w:val="auto"/>
          <w:sz w:val="20"/>
          <w:szCs w:val="20"/>
          <w:highlight w:val="lightGray"/>
          <w:u w:val="none"/>
          <w:shd w:val="clear" w:color="auto" w:fill="FFFFFF"/>
          <w:lang w:val="en-US"/>
        </w:rPr>
        <w:t>Tropaeolum majus</w:t>
      </w:r>
      <w:r w:rsidR="00F468CC" w:rsidRPr="00F468CC">
        <w:rPr>
          <w:rStyle w:val="Hyperlink"/>
          <w:rFonts w:ascii="Arial" w:hAnsi="Arial" w:cs="Arial"/>
          <w:color w:val="auto"/>
          <w:sz w:val="20"/>
          <w:szCs w:val="20"/>
          <w:highlight w:val="lightGray"/>
          <w:u w:val="none"/>
          <w:shd w:val="clear" w:color="auto" w:fill="FFFFFF"/>
          <w:lang w:val="en-US"/>
        </w:rPr>
        <w:t>): Identification and Characterization of an Additional Galactosyltransferase Involved in Xyloglucan Biosynthesis - Jacob K. Jensen, Alex Schultink, Kenneth Keegstra, Curtis G. Wilkerson, Markus Pauly</w:t>
      </w:r>
      <w:r w:rsidR="00F468CC" w:rsidRPr="00F468CC">
        <w:rPr>
          <w:rStyle w:val="Hyperlink"/>
          <w:rFonts w:ascii="Arial" w:hAnsi="Arial" w:cs="Arial"/>
          <w:color w:val="auto"/>
          <w:sz w:val="20"/>
          <w:szCs w:val="20"/>
          <w:u w:val="none"/>
          <w:shd w:val="clear" w:color="auto" w:fill="FFFFFF"/>
          <w:lang w:val="en-US"/>
        </w:rPr>
        <w:t>}</w:t>
      </w:r>
    </w:p>
    <w:p w:rsidR="001D7810" w:rsidRPr="00F468CC" w:rsidRDefault="008F30B8" w:rsidP="00F468CC">
      <w:pPr>
        <w:rPr>
          <w:rFonts w:ascii="Arial" w:hAnsi="Arial" w:cs="Arial"/>
          <w:color w:val="000000"/>
          <w:sz w:val="20"/>
          <w:szCs w:val="20"/>
          <w:shd w:val="clear" w:color="auto" w:fill="FFFFFF"/>
          <w:lang w:val="en-US"/>
        </w:rPr>
      </w:pPr>
      <w:hyperlink r:id="rId406" w:history="1">
        <w:r w:rsidR="001D7810" w:rsidRPr="00F468CC">
          <w:rPr>
            <w:rStyle w:val="Hyperlink"/>
            <w:rFonts w:ascii="Arial" w:hAnsi="Arial" w:cs="Arial"/>
            <w:sz w:val="20"/>
            <w:szCs w:val="20"/>
            <w:shd w:val="clear" w:color="auto" w:fill="FFFFFF"/>
            <w:lang w:val="en-US"/>
          </w:rPr>
          <w:t>http://www.sciencedirect.com/science/article/pii/S1674205214609217</w:t>
        </w:r>
      </w:hyperlink>
      <w:r w:rsidR="00F468CC" w:rsidRPr="00F468CC">
        <w:rPr>
          <w:rStyle w:val="Hyperlink"/>
          <w:rFonts w:ascii="Arial" w:hAnsi="Arial" w:cs="Arial"/>
          <w:color w:val="auto"/>
          <w:sz w:val="20"/>
          <w:szCs w:val="20"/>
          <w:u w:val="none"/>
          <w:shd w:val="clear" w:color="auto" w:fill="FFFFFF"/>
          <w:lang w:val="en-US"/>
        </w:rPr>
        <w:t xml:space="preserve"> {</w:t>
      </w:r>
      <w:r w:rsidR="00F468CC" w:rsidRPr="00F468CC">
        <w:rPr>
          <w:rStyle w:val="Hyperlink"/>
          <w:rFonts w:ascii="Arial" w:hAnsi="Arial" w:cs="Arial"/>
          <w:color w:val="auto"/>
          <w:sz w:val="20"/>
          <w:szCs w:val="20"/>
          <w:highlight w:val="lightGray"/>
          <w:u w:val="none"/>
          <w:shd w:val="clear" w:color="auto" w:fill="FFFFFF"/>
          <w:lang w:val="en-US"/>
        </w:rPr>
        <w:t>A Bi-Functional Xyloglucan Galactosyltransferase Is an Indispensable Salt Stress Tolerance Determinant in Arabidopsis - Wenbo Li, Qingmei Guan, Zhen-Yu Wang, Yingdian Wang, Jianhua Zhu</w:t>
      </w:r>
      <w:r w:rsidR="00F468CC" w:rsidRPr="00F468CC">
        <w:rPr>
          <w:rStyle w:val="Hyperlink"/>
          <w:rFonts w:ascii="Arial" w:hAnsi="Arial" w:cs="Arial"/>
          <w:color w:val="auto"/>
          <w:sz w:val="20"/>
          <w:szCs w:val="20"/>
          <w:u w:val="none"/>
          <w:shd w:val="clear" w:color="auto" w:fill="FFFFFF"/>
          <w:lang w:val="en-US"/>
        </w:rPr>
        <w:t>}</w:t>
      </w:r>
    </w:p>
    <w:p w:rsidR="00F468CC" w:rsidRPr="00F468CC" w:rsidRDefault="008F30B8" w:rsidP="00F468CC">
      <w:pPr>
        <w:rPr>
          <w:lang w:val="en-US"/>
        </w:rPr>
      </w:pPr>
      <w:hyperlink r:id="rId407" w:history="1">
        <w:r w:rsidR="00F468CC" w:rsidRPr="00F468CC">
          <w:rPr>
            <w:rStyle w:val="Hyperlink"/>
            <w:lang w:val="en-US"/>
          </w:rPr>
          <w:t>http://link.springer.com/article/10.1007/s11295-010-0288-8</w:t>
        </w:r>
      </w:hyperlink>
      <w:r w:rsidR="00F468CC" w:rsidRPr="00F468CC">
        <w:rPr>
          <w:lang w:val="en-US"/>
        </w:rPr>
        <w:t xml:space="preserve"> {</w:t>
      </w:r>
      <w:r w:rsidR="00F468CC" w:rsidRPr="00F468CC">
        <w:rPr>
          <w:highlight w:val="lightGray"/>
          <w:lang w:val="en-US"/>
        </w:rPr>
        <w:t>The EgMUR3 xyloglucan galactosyltransferase from Eucalyptus grandis complements the mur3 cell wall phenotype in Arabidopsis thaliana - Francis Julio Fagundes Lopes, Markus Pauly, Sérgio H. Brommonshenkel, Elene Y. Lau, Valdir Diola, Juliana L. Passos, Marcelo E. Loureiro</w:t>
      </w:r>
      <w:r w:rsidR="00F468CC" w:rsidRPr="00F468CC">
        <w:rPr>
          <w:lang w:val="en-US"/>
        </w:rPr>
        <w:t>}</w:t>
      </w:r>
    </w:p>
    <w:p w:rsidR="001D7810" w:rsidRPr="00F468CC" w:rsidRDefault="008F30B8" w:rsidP="00F468CC">
      <w:pPr>
        <w:rPr>
          <w:rFonts w:ascii="Arial" w:hAnsi="Arial" w:cs="Arial"/>
          <w:color w:val="000000"/>
          <w:sz w:val="20"/>
          <w:szCs w:val="20"/>
          <w:shd w:val="clear" w:color="auto" w:fill="FFFFFF"/>
          <w:lang w:val="en-US"/>
        </w:rPr>
      </w:pPr>
      <w:hyperlink r:id="rId408" w:history="1">
        <w:r w:rsidR="001D7810" w:rsidRPr="00F468CC">
          <w:rPr>
            <w:rStyle w:val="Hyperlink"/>
            <w:rFonts w:ascii="Arial" w:hAnsi="Arial" w:cs="Arial"/>
            <w:sz w:val="20"/>
            <w:szCs w:val="20"/>
            <w:shd w:val="clear" w:color="auto" w:fill="FFFFFF"/>
            <w:lang w:val="en-US"/>
          </w:rPr>
          <w:t>http://www.plantphysiol.org/content/114/1/245.full.pdf+html</w:t>
        </w:r>
      </w:hyperlink>
      <w:r w:rsidR="00F468CC" w:rsidRPr="00F468CC">
        <w:rPr>
          <w:rStyle w:val="Hyperlink"/>
          <w:rFonts w:ascii="Arial" w:hAnsi="Arial" w:cs="Arial"/>
          <w:color w:val="auto"/>
          <w:sz w:val="20"/>
          <w:szCs w:val="20"/>
          <w:u w:val="none"/>
          <w:shd w:val="clear" w:color="auto" w:fill="FFFFFF"/>
          <w:lang w:val="en-US"/>
        </w:rPr>
        <w:t xml:space="preserve"> {</w:t>
      </w:r>
      <w:r w:rsidR="00F468CC" w:rsidRPr="00F468CC">
        <w:rPr>
          <w:rStyle w:val="Hyperlink"/>
          <w:rFonts w:ascii="Arial" w:hAnsi="Arial" w:cs="Arial"/>
          <w:color w:val="auto"/>
          <w:sz w:val="20"/>
          <w:szCs w:val="20"/>
          <w:highlight w:val="lightGray"/>
          <w:u w:val="none"/>
          <w:shd w:val="clear" w:color="auto" w:fill="FFFFFF"/>
          <w:lang w:val="en-US"/>
        </w:rPr>
        <w:t>Xyloglucan Calactosyl- and Fucosyltransferase Activities from Pea Epicotyl Microsomes - Ahmed Faik, Chinga Chileshe, Jason Sterling, and Cordon Maclachlan</w:t>
      </w:r>
      <w:r w:rsidR="00F468CC" w:rsidRPr="00F468CC">
        <w:rPr>
          <w:rStyle w:val="Hyperlink"/>
          <w:rFonts w:ascii="Arial" w:hAnsi="Arial" w:cs="Arial"/>
          <w:color w:val="auto"/>
          <w:sz w:val="20"/>
          <w:szCs w:val="20"/>
          <w:u w:val="none"/>
          <w:shd w:val="clear" w:color="auto" w:fill="FFFFFF"/>
          <w:lang w:val="en-US"/>
        </w:rPr>
        <w:t>}</w:t>
      </w:r>
    </w:p>
    <w:p w:rsidR="001D7810" w:rsidRDefault="008F30B8" w:rsidP="00505BC2">
      <w:pPr>
        <w:rPr>
          <w:rFonts w:ascii="Arial" w:hAnsi="Arial" w:cs="Arial"/>
          <w:color w:val="000000"/>
          <w:sz w:val="20"/>
          <w:szCs w:val="20"/>
          <w:shd w:val="clear" w:color="auto" w:fill="FFFFFF"/>
        </w:rPr>
      </w:pPr>
      <w:hyperlink r:id="rId409" w:history="1">
        <w:r w:rsidR="00784ED8" w:rsidRPr="00505BC2">
          <w:rPr>
            <w:rStyle w:val="Hyperlink"/>
            <w:rFonts w:ascii="Arial" w:hAnsi="Arial" w:cs="Arial"/>
            <w:sz w:val="20"/>
            <w:szCs w:val="20"/>
            <w:shd w:val="clear" w:color="auto" w:fill="FFFFFF"/>
          </w:rPr>
          <w:t>http://www.plantcell.org/content/17/6/1764.full</w:t>
        </w:r>
      </w:hyperlink>
      <w:r w:rsidR="00784ED8" w:rsidRPr="00505BC2">
        <w:rPr>
          <w:rFonts w:ascii="Arial" w:hAnsi="Arial" w:cs="Arial"/>
          <w:color w:val="000000"/>
          <w:sz w:val="20"/>
          <w:szCs w:val="20"/>
          <w:shd w:val="clear" w:color="auto" w:fill="FFFFFF"/>
        </w:rPr>
        <w:t xml:space="preserve"> </w:t>
      </w:r>
      <w:r w:rsidR="00505BC2" w:rsidRPr="00505BC2">
        <w:rPr>
          <w:rFonts w:ascii="Arial" w:hAnsi="Arial" w:cs="Arial"/>
          <w:color w:val="000000"/>
          <w:sz w:val="20"/>
          <w:szCs w:val="20"/>
          <w:shd w:val="clear" w:color="auto" w:fill="FFFFFF"/>
        </w:rPr>
        <w:t>{</w:t>
      </w:r>
      <w:r w:rsidR="00505BC2" w:rsidRPr="00505BC2">
        <w:rPr>
          <w:rFonts w:ascii="Arial" w:hAnsi="Arial" w:cs="Arial"/>
          <w:color w:val="000000"/>
          <w:sz w:val="20"/>
          <w:szCs w:val="20"/>
          <w:highlight w:val="lightGray"/>
          <w:shd w:val="clear" w:color="auto" w:fill="FFFFFF"/>
        </w:rPr>
        <w:t>KATAMARI1/MURUS3 Is a Novel Golgi Membrane Protein That Is Required for Endomembrane Organization in Arabidopsis - Kentaro Tamura, Tomoo Shimada, Maki Kondo, Mikio Nishimura and Ikuko Hara-Nishimura</w:t>
      </w:r>
      <w:r w:rsidR="00505BC2" w:rsidRPr="00505BC2">
        <w:rPr>
          <w:rFonts w:ascii="Arial" w:hAnsi="Arial" w:cs="Arial"/>
          <w:color w:val="000000"/>
          <w:sz w:val="20"/>
          <w:szCs w:val="20"/>
          <w:shd w:val="clear" w:color="auto" w:fill="FFFFFF"/>
        </w:rPr>
        <w:t>} (eu não entendi a explicação</w:t>
      </w:r>
      <w:r w:rsidR="00505BC2">
        <w:rPr>
          <w:rFonts w:ascii="Arial" w:hAnsi="Arial" w:cs="Arial"/>
          <w:color w:val="000000"/>
          <w:sz w:val="20"/>
          <w:szCs w:val="20"/>
          <w:shd w:val="clear" w:color="auto" w:fill="FFFFFF"/>
        </w:rPr>
        <w:t xml:space="preserve"> e também não sei o que quer dizer</w:t>
      </w:r>
      <w:r w:rsidR="00505BC2" w:rsidRPr="00505BC2">
        <w:rPr>
          <w:rFonts w:ascii="Arial" w:hAnsi="Arial" w:cs="Arial"/>
          <w:color w:val="000000"/>
          <w:sz w:val="20"/>
          <w:szCs w:val="20"/>
          <w:shd w:val="clear" w:color="auto" w:fill="FFFFFF"/>
        </w:rPr>
        <w:t xml:space="preserve">, mas fala que </w:t>
      </w:r>
      <w:r w:rsidR="00505BC2">
        <w:rPr>
          <w:rFonts w:ascii="Arial" w:hAnsi="Arial" w:cs="Arial"/>
          <w:color w:val="000000"/>
          <w:sz w:val="20"/>
          <w:szCs w:val="20"/>
          <w:shd w:val="clear" w:color="auto" w:fill="FFFFFF"/>
        </w:rPr>
        <w:t>a KATAMARI é alélica ao MUR3 –o gene que corresponde à xyloglucan galactosyltransferase-</w:t>
      </w:r>
      <w:r w:rsidR="00505BC2" w:rsidRPr="00505BC2">
        <w:rPr>
          <w:rFonts w:ascii="Arial" w:hAnsi="Arial" w:cs="Arial"/>
          <w:color w:val="000000"/>
          <w:sz w:val="20"/>
          <w:szCs w:val="20"/>
          <w:shd w:val="clear" w:color="auto" w:fill="FFFFFF"/>
        </w:rPr>
        <w:t>)</w:t>
      </w:r>
    </w:p>
    <w:p w:rsidR="005D5CE3" w:rsidRDefault="005D5CE3" w:rsidP="00505BC2">
      <w:pPr>
        <w:rPr>
          <w:rFonts w:ascii="Arial" w:hAnsi="Arial" w:cs="Arial"/>
          <w:color w:val="000000"/>
          <w:sz w:val="20"/>
          <w:szCs w:val="20"/>
          <w:shd w:val="clear" w:color="auto" w:fill="FFFFFF"/>
        </w:rPr>
      </w:pPr>
    </w:p>
    <w:p w:rsidR="005D5CE3" w:rsidRDefault="005D5CE3" w:rsidP="00505BC2">
      <w:pPr>
        <w:rPr>
          <w:rFonts w:ascii="Arial" w:hAnsi="Arial" w:cs="Arial"/>
          <w:color w:val="000000"/>
          <w:sz w:val="20"/>
          <w:szCs w:val="20"/>
          <w:shd w:val="clear" w:color="auto" w:fill="FFFFFF"/>
        </w:rPr>
      </w:pPr>
      <w:proofErr w:type="gramStart"/>
      <w:r w:rsidRPr="005D5CE3">
        <w:rPr>
          <w:rFonts w:ascii="Arial" w:hAnsi="Arial" w:cs="Arial"/>
          <w:color w:val="000000"/>
          <w:sz w:val="20"/>
          <w:szCs w:val="20"/>
          <w:shd w:val="clear" w:color="auto" w:fill="FFFFFF"/>
        </w:rPr>
        <w:t>beta</w:t>
      </w:r>
      <w:proofErr w:type="gramEnd"/>
      <w:r w:rsidRPr="005D5CE3">
        <w:rPr>
          <w:rFonts w:ascii="Arial" w:hAnsi="Arial" w:cs="Arial"/>
          <w:color w:val="000000"/>
          <w:sz w:val="20"/>
          <w:szCs w:val="20"/>
          <w:shd w:val="clear" w:color="auto" w:fill="FFFFFF"/>
        </w:rPr>
        <w:t>-1,3-galactosyltransferase</w:t>
      </w:r>
      <w:r>
        <w:rPr>
          <w:rFonts w:ascii="Arial" w:hAnsi="Arial" w:cs="Arial"/>
          <w:color w:val="000000"/>
          <w:sz w:val="20"/>
          <w:szCs w:val="20"/>
          <w:shd w:val="clear" w:color="auto" w:fill="FFFFFF"/>
        </w:rPr>
        <w:t xml:space="preserve"> (olhando somente no ExplorEnz já dá para ver que muitas enzimas poderiam ser chamadas de </w:t>
      </w:r>
      <w:r w:rsidRPr="005D5CE3">
        <w:rPr>
          <w:rFonts w:ascii="Arial" w:hAnsi="Arial" w:cs="Arial"/>
          <w:color w:val="000000"/>
          <w:sz w:val="20"/>
          <w:szCs w:val="20"/>
          <w:shd w:val="clear" w:color="auto" w:fill="FFFFFF"/>
        </w:rPr>
        <w:t>beta-1,3-galactosyltransferase</w:t>
      </w:r>
      <w:r>
        <w:rPr>
          <w:rFonts w:ascii="Arial" w:hAnsi="Arial" w:cs="Arial"/>
          <w:color w:val="000000"/>
          <w:sz w:val="20"/>
          <w:szCs w:val="20"/>
          <w:shd w:val="clear" w:color="auto" w:fill="FFFFFF"/>
        </w:rPr>
        <w:t>, então só esse nome não é suficiente para uma classificação/para determinar uma única proteína a ser classificada)</w:t>
      </w:r>
    </w:p>
    <w:p w:rsidR="005D5CE3" w:rsidRDefault="008F30B8" w:rsidP="00505BC2">
      <w:pPr>
        <w:rPr>
          <w:rFonts w:ascii="Arial" w:hAnsi="Arial" w:cs="Arial"/>
          <w:color w:val="000000"/>
          <w:sz w:val="20"/>
          <w:szCs w:val="20"/>
          <w:shd w:val="clear" w:color="auto" w:fill="FFFFFF"/>
        </w:rPr>
      </w:pPr>
      <w:hyperlink r:id="rId410" w:history="1">
        <w:r w:rsidR="005D5CE3" w:rsidRPr="00B341FE">
          <w:rPr>
            <w:rStyle w:val="Hyperlink"/>
            <w:rFonts w:ascii="Arial" w:hAnsi="Arial" w:cs="Arial"/>
            <w:sz w:val="20"/>
            <w:szCs w:val="20"/>
            <w:shd w:val="clear" w:color="auto" w:fill="FFFFFF"/>
          </w:rPr>
          <w:t>http://www.enzyme-database.org/query.php?name=galactosyltransferase</w:t>
        </w:r>
      </w:hyperlink>
      <w:r w:rsidR="005D5CE3">
        <w:rPr>
          <w:rFonts w:ascii="Arial" w:hAnsi="Arial" w:cs="Arial"/>
          <w:color w:val="000000"/>
          <w:sz w:val="20"/>
          <w:szCs w:val="20"/>
          <w:shd w:val="clear" w:color="auto" w:fill="FFFFFF"/>
        </w:rPr>
        <w:t xml:space="preserve"> </w:t>
      </w:r>
    </w:p>
    <w:p w:rsidR="003A5AFD" w:rsidRDefault="003A5AFD" w:rsidP="00C45EBB">
      <w:pPr>
        <w:ind w:firstLine="708"/>
        <w:rPr>
          <w:rFonts w:ascii="Arial" w:hAnsi="Arial" w:cs="Arial"/>
          <w:color w:val="000000"/>
          <w:sz w:val="20"/>
          <w:szCs w:val="20"/>
          <w:shd w:val="clear" w:color="auto" w:fill="FFFFFF"/>
        </w:rPr>
      </w:pPr>
    </w:p>
    <w:p w:rsidR="003A5AFD" w:rsidRPr="00505BC2" w:rsidRDefault="003A5AFD" w:rsidP="00505BC2">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galactosylxylosylprotein</w:t>
      </w:r>
      <w:proofErr w:type="gramEnd"/>
      <w:r>
        <w:rPr>
          <w:rFonts w:ascii="Arial" w:hAnsi="Arial" w:cs="Arial"/>
          <w:color w:val="000000"/>
          <w:sz w:val="20"/>
          <w:szCs w:val="20"/>
          <w:shd w:val="clear" w:color="auto" w:fill="FFFFFF"/>
        </w:rPr>
        <w:t xml:space="preserve"> 3-β-galactosyltransferase/</w:t>
      </w:r>
      <w:r w:rsidRPr="003A5A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galactosyltransferase II/</w:t>
      </w:r>
      <w:r w:rsidRPr="003A5AFD">
        <w:t xml:space="preserve"> </w:t>
      </w:r>
      <w:r w:rsidR="001F0457">
        <w:t>b</w:t>
      </w:r>
      <w:r w:rsidRPr="003A5AFD">
        <w:rPr>
          <w:rFonts w:ascii="Arial" w:hAnsi="Arial" w:cs="Arial"/>
          <w:color w:val="000000"/>
          <w:sz w:val="20"/>
          <w:szCs w:val="20"/>
          <w:shd w:val="clear" w:color="auto" w:fill="FFFFFF"/>
        </w:rPr>
        <w:t>3GALT6</w:t>
      </w:r>
      <w:r w:rsidR="001F0457">
        <w:rPr>
          <w:rFonts w:ascii="Arial" w:hAnsi="Arial" w:cs="Arial"/>
          <w:color w:val="000000"/>
          <w:sz w:val="20"/>
          <w:szCs w:val="20"/>
          <w:shd w:val="clear" w:color="auto" w:fill="FFFFFF"/>
        </w:rPr>
        <w:t>/</w:t>
      </w:r>
      <w:r w:rsidR="001F0457" w:rsidRPr="001F0457">
        <w:rPr>
          <w:rFonts w:ascii="Arial" w:hAnsi="Arial" w:cs="Arial"/>
          <w:color w:val="000000"/>
          <w:sz w:val="20"/>
          <w:szCs w:val="20"/>
          <w:shd w:val="clear" w:color="auto" w:fill="FFFFFF"/>
        </w:rPr>
        <w:t xml:space="preserve"> β3GalT6</w:t>
      </w:r>
      <w:r>
        <w:rPr>
          <w:rFonts w:ascii="Arial" w:hAnsi="Arial" w:cs="Arial"/>
          <w:color w:val="000000"/>
          <w:sz w:val="20"/>
          <w:szCs w:val="20"/>
          <w:shd w:val="clear" w:color="auto" w:fill="FFFFFF"/>
        </w:rPr>
        <w:t xml:space="preserve"> (relacionado com a síntese de</w:t>
      </w:r>
      <w:r w:rsidRPr="003A5AFD">
        <w:t xml:space="preserve"> </w:t>
      </w:r>
      <w:r w:rsidRPr="003A5AFD">
        <w:rPr>
          <w:rFonts w:ascii="Arial" w:hAnsi="Arial" w:cs="Arial"/>
          <w:color w:val="000000"/>
          <w:sz w:val="20"/>
          <w:szCs w:val="20"/>
          <w:shd w:val="clear" w:color="auto" w:fill="FFFFFF"/>
        </w:rPr>
        <w:t>glycosaminoglycan</w:t>
      </w:r>
      <w:r>
        <w:rPr>
          <w:rFonts w:ascii="Arial" w:hAnsi="Arial" w:cs="Arial"/>
          <w:color w:val="000000"/>
          <w:sz w:val="20"/>
          <w:szCs w:val="20"/>
          <w:shd w:val="clear" w:color="auto" w:fill="FFFFFF"/>
        </w:rPr>
        <w:t>s. Não achei essa enzima em plantas)</w:t>
      </w:r>
    </w:p>
    <w:p w:rsidR="001D7810" w:rsidRDefault="008F30B8" w:rsidP="001B2CB1">
      <w:pPr>
        <w:rPr>
          <w:rFonts w:ascii="Arial" w:hAnsi="Arial" w:cs="Arial"/>
          <w:color w:val="000000"/>
          <w:sz w:val="20"/>
          <w:szCs w:val="20"/>
          <w:shd w:val="clear" w:color="auto" w:fill="FFFFFF"/>
        </w:rPr>
      </w:pPr>
      <w:hyperlink r:id="rId411" w:history="1">
        <w:r w:rsidR="003A5AFD" w:rsidRPr="00B341FE">
          <w:rPr>
            <w:rStyle w:val="Hyperlink"/>
            <w:rFonts w:ascii="Arial" w:hAnsi="Arial" w:cs="Arial"/>
            <w:sz w:val="20"/>
            <w:szCs w:val="20"/>
            <w:shd w:val="clear" w:color="auto" w:fill="FFFFFF"/>
          </w:rPr>
          <w:t>http://www.enzyme-database.org/query.php?ec=2.4.1.134</w:t>
        </w:r>
      </w:hyperlink>
      <w:r w:rsidR="003A5AFD">
        <w:rPr>
          <w:rFonts w:ascii="Arial" w:hAnsi="Arial" w:cs="Arial"/>
          <w:color w:val="000000"/>
          <w:sz w:val="20"/>
          <w:szCs w:val="20"/>
          <w:shd w:val="clear" w:color="auto" w:fill="FFFFFF"/>
        </w:rPr>
        <w:t xml:space="preserve"> </w:t>
      </w:r>
    </w:p>
    <w:p w:rsidR="003A5AFD" w:rsidRDefault="008F30B8" w:rsidP="001F0457">
      <w:pPr>
        <w:rPr>
          <w:rFonts w:ascii="Arial" w:hAnsi="Arial" w:cs="Arial"/>
          <w:color w:val="000000"/>
          <w:sz w:val="20"/>
          <w:szCs w:val="20"/>
          <w:shd w:val="clear" w:color="auto" w:fill="FFFFFF"/>
        </w:rPr>
      </w:pPr>
      <w:hyperlink r:id="rId412" w:history="1">
        <w:r w:rsidR="001F0457" w:rsidRPr="001F0457">
          <w:rPr>
            <w:rStyle w:val="Hyperlink"/>
            <w:rFonts w:ascii="Arial" w:hAnsi="Arial" w:cs="Arial"/>
            <w:sz w:val="20"/>
            <w:szCs w:val="20"/>
            <w:shd w:val="clear" w:color="auto" w:fill="FFFFFF"/>
          </w:rPr>
          <w:t>http://www.jbc.org/content/276/51/48189.full</w:t>
        </w:r>
      </w:hyperlink>
      <w:r w:rsidR="001F0457" w:rsidRPr="001F0457">
        <w:rPr>
          <w:rFonts w:ascii="Arial" w:hAnsi="Arial" w:cs="Arial"/>
          <w:color w:val="000000"/>
          <w:sz w:val="20"/>
          <w:szCs w:val="20"/>
          <w:shd w:val="clear" w:color="auto" w:fill="FFFFFF"/>
        </w:rPr>
        <w:t xml:space="preserve"> {</w:t>
      </w:r>
      <w:r w:rsidR="001F0457" w:rsidRPr="001F0457">
        <w:rPr>
          <w:rFonts w:ascii="Arial" w:hAnsi="Arial" w:cs="Arial"/>
          <w:color w:val="000000"/>
          <w:sz w:val="20"/>
          <w:szCs w:val="20"/>
          <w:highlight w:val="lightGray"/>
          <w:shd w:val="clear" w:color="auto" w:fill="FFFFFF"/>
        </w:rPr>
        <w:t>Biosynthesis of the Linkage Region of Glycosaminoglycans: CLONING AND ACTIVITY OF GALACTOSYLTRANSFERASE II, THE SIXTH MEMBER OF THE β1,3-GALACTOSYLTRANSFERASE FAMILY (β3GalT6) - Xiaomei Bai, Dapeng Zhou, Jillian R. Brown, Brett E. Crawford, Thierry Hennet and Jeffrey D. Esko</w:t>
      </w:r>
      <w:r w:rsidR="001F0457">
        <w:rPr>
          <w:rFonts w:ascii="Arial" w:hAnsi="Arial" w:cs="Arial"/>
          <w:color w:val="000000"/>
          <w:sz w:val="20"/>
          <w:szCs w:val="20"/>
          <w:shd w:val="clear" w:color="auto" w:fill="FFFFFF"/>
        </w:rPr>
        <w:t>} (explica a ação da enzima, olhei muito por não falar nada relacionado a plantas)</w:t>
      </w:r>
    </w:p>
    <w:p w:rsidR="001032C7" w:rsidRDefault="001032C7" w:rsidP="001F0457">
      <w:pPr>
        <w:rPr>
          <w:rFonts w:ascii="Arial" w:hAnsi="Arial" w:cs="Arial"/>
          <w:color w:val="000000"/>
          <w:sz w:val="20"/>
          <w:szCs w:val="20"/>
          <w:shd w:val="clear" w:color="auto" w:fill="FFFFFF"/>
        </w:rPr>
      </w:pPr>
    </w:p>
    <w:p w:rsidR="001032C7" w:rsidRPr="00101098" w:rsidRDefault="001032C7" w:rsidP="001F0457">
      <w:pPr>
        <w:rPr>
          <w:rFonts w:ascii="Arial" w:hAnsi="Arial" w:cs="Arial"/>
          <w:color w:val="000000"/>
          <w:sz w:val="20"/>
          <w:szCs w:val="20"/>
          <w:shd w:val="clear" w:color="auto" w:fill="FFFFFF"/>
        </w:rPr>
      </w:pPr>
      <w:proofErr w:type="gramStart"/>
      <w:r w:rsidRPr="00101098">
        <w:rPr>
          <w:rFonts w:ascii="Arial" w:hAnsi="Arial" w:cs="Arial"/>
          <w:color w:val="000000"/>
          <w:sz w:val="20"/>
          <w:szCs w:val="20"/>
          <w:shd w:val="clear" w:color="auto" w:fill="FFFFFF"/>
        </w:rPr>
        <w:t>rhamnose</w:t>
      </w:r>
      <w:proofErr w:type="gramEnd"/>
      <w:r w:rsidRPr="00101098">
        <w:rPr>
          <w:rFonts w:ascii="Arial" w:hAnsi="Arial" w:cs="Arial"/>
          <w:color w:val="000000"/>
          <w:sz w:val="20"/>
          <w:szCs w:val="20"/>
          <w:shd w:val="clear" w:color="auto" w:fill="FFFFFF"/>
        </w:rPr>
        <w:t xml:space="preserve"> biosynthetic enzyme</w:t>
      </w:r>
      <w:r w:rsidR="005426FE">
        <w:rPr>
          <w:rFonts w:ascii="Arial" w:hAnsi="Arial" w:cs="Arial"/>
          <w:color w:val="000000"/>
          <w:sz w:val="20"/>
          <w:szCs w:val="20"/>
          <w:shd w:val="clear" w:color="auto" w:fill="FFFFFF"/>
        </w:rPr>
        <w:t>/RHM</w:t>
      </w:r>
      <w:r w:rsidR="0023610D" w:rsidRPr="00101098">
        <w:rPr>
          <w:rFonts w:ascii="Arial" w:hAnsi="Arial" w:cs="Arial"/>
          <w:color w:val="000000"/>
          <w:sz w:val="20"/>
          <w:szCs w:val="20"/>
          <w:shd w:val="clear" w:color="auto" w:fill="FFFFFF"/>
        </w:rPr>
        <w:t xml:space="preserve"> (</w:t>
      </w:r>
      <w:r w:rsidR="00101098" w:rsidRPr="00101098">
        <w:rPr>
          <w:rFonts w:ascii="Arial" w:hAnsi="Arial" w:cs="Arial"/>
          <w:color w:val="000000"/>
          <w:sz w:val="20"/>
          <w:szCs w:val="20"/>
          <w:shd w:val="clear" w:color="auto" w:fill="FFFFFF"/>
        </w:rPr>
        <w:t xml:space="preserve">Artigos falam que é altera produção de pectinas, mas novamente </w:t>
      </w:r>
      <w:r w:rsidR="00101098">
        <w:rPr>
          <w:rFonts w:ascii="Arial" w:hAnsi="Arial" w:cs="Arial"/>
          <w:color w:val="000000"/>
          <w:sz w:val="20"/>
          <w:szCs w:val="20"/>
          <w:shd w:val="clear" w:color="auto" w:fill="FFFFFF"/>
        </w:rPr>
        <w:t>é aquela dúvida quanto ao ponto em que é NCW ou P, uma vez que a ação dessas enzimas vai converter UDP-glucose em UDP-rhamnose, sendo importante na formação dos monos, mas não agindo diretamente sobre os polissac –mas poendo ainda assim afetá-los de forma indireta, pelo que dizem os artigos-. Nisso fica difícil saber como classificar a enzima</w:t>
      </w:r>
      <w:r w:rsidR="0023610D" w:rsidRPr="00101098">
        <w:rPr>
          <w:rFonts w:ascii="Arial" w:hAnsi="Arial" w:cs="Arial"/>
          <w:color w:val="000000"/>
          <w:sz w:val="20"/>
          <w:szCs w:val="20"/>
          <w:shd w:val="clear" w:color="auto" w:fill="FFFFFF"/>
        </w:rPr>
        <w:t>)</w:t>
      </w:r>
    </w:p>
    <w:p w:rsidR="00F23AD5" w:rsidRPr="0023610D" w:rsidRDefault="008F30B8" w:rsidP="00101098">
      <w:pPr>
        <w:rPr>
          <w:rFonts w:ascii="Arial" w:hAnsi="Arial" w:cs="Arial"/>
          <w:color w:val="000000"/>
          <w:sz w:val="20"/>
          <w:szCs w:val="20"/>
          <w:shd w:val="clear" w:color="auto" w:fill="FFFFFF"/>
        </w:rPr>
      </w:pPr>
      <w:hyperlink r:id="rId413" w:history="1">
        <w:r w:rsidR="0023610D" w:rsidRPr="00101098">
          <w:rPr>
            <w:rStyle w:val="Hyperlink"/>
            <w:rFonts w:ascii="Arial" w:hAnsi="Arial" w:cs="Arial"/>
            <w:sz w:val="20"/>
            <w:szCs w:val="20"/>
            <w:shd w:val="clear" w:color="auto" w:fill="FFFFFF"/>
          </w:rPr>
          <w:t>http://www.plantphysiol.org/content/134/1/286.full</w:t>
        </w:r>
      </w:hyperlink>
      <w:r w:rsidR="0023610D" w:rsidRPr="00101098">
        <w:rPr>
          <w:rFonts w:ascii="Arial" w:hAnsi="Arial" w:cs="Arial"/>
          <w:color w:val="000000"/>
          <w:sz w:val="20"/>
          <w:szCs w:val="20"/>
          <w:shd w:val="clear" w:color="auto" w:fill="FFFFFF"/>
        </w:rPr>
        <w:t xml:space="preserve"> </w:t>
      </w:r>
      <w:r w:rsidR="00101098" w:rsidRPr="00101098">
        <w:rPr>
          <w:rFonts w:ascii="Arial" w:hAnsi="Arial" w:cs="Arial"/>
          <w:color w:val="000000"/>
          <w:sz w:val="20"/>
          <w:szCs w:val="20"/>
          <w:shd w:val="clear" w:color="auto" w:fill="FFFFFF"/>
        </w:rPr>
        <w:t>{</w:t>
      </w:r>
      <w:r w:rsidR="00101098" w:rsidRPr="00101098">
        <w:rPr>
          <w:rFonts w:ascii="Arial" w:hAnsi="Arial" w:cs="Arial"/>
          <w:color w:val="000000"/>
          <w:sz w:val="20"/>
          <w:szCs w:val="20"/>
          <w:highlight w:val="lightGray"/>
          <w:shd w:val="clear" w:color="auto" w:fill="FFFFFF"/>
        </w:rPr>
        <w:t>RHM2 Is Involved in Mucilage Pectin Synthesis and Is Required for the Development of the Seed Coat in Arabidopsis - Björn Usadel, Anja M. Kuschinsky, Mario G. Rosso, Nora Eckermann and Markus Pauly</w:t>
      </w:r>
      <w:r w:rsidR="00101098">
        <w:rPr>
          <w:rFonts w:ascii="Arial" w:hAnsi="Arial" w:cs="Arial"/>
          <w:color w:val="000000"/>
          <w:sz w:val="20"/>
          <w:szCs w:val="20"/>
          <w:shd w:val="clear" w:color="auto" w:fill="FFFFFF"/>
        </w:rPr>
        <w:t xml:space="preserve">} </w:t>
      </w:r>
      <w:r w:rsidR="0023610D" w:rsidRPr="0023610D">
        <w:rPr>
          <w:rFonts w:ascii="Arial" w:hAnsi="Arial" w:cs="Arial"/>
          <w:color w:val="000000"/>
          <w:sz w:val="20"/>
          <w:szCs w:val="20"/>
          <w:shd w:val="clear" w:color="auto" w:fill="FFFFFF"/>
        </w:rPr>
        <w:t xml:space="preserve">(ligada </w:t>
      </w:r>
      <w:r w:rsidR="0023610D">
        <w:rPr>
          <w:rFonts w:ascii="Arial" w:hAnsi="Arial" w:cs="Arial"/>
          <w:color w:val="000000"/>
          <w:sz w:val="20"/>
          <w:szCs w:val="20"/>
          <w:shd w:val="clear" w:color="auto" w:fill="FFFFFF"/>
        </w:rPr>
        <w:t xml:space="preserve">à síntese de </w:t>
      </w:r>
      <w:r w:rsidR="0023610D">
        <w:rPr>
          <w:rFonts w:ascii="Arial" w:hAnsi="Arial" w:cs="Arial"/>
          <w:color w:val="000000"/>
          <w:sz w:val="20"/>
          <w:szCs w:val="20"/>
          <w:shd w:val="clear" w:color="auto" w:fill="FFFFFF"/>
        </w:rPr>
        <w:lastRenderedPageBreak/>
        <w:t>ramnose e RG I –com ausência desse gene houve queda na quantia de ramnose e consecutivamente de ramnogalacturonano do tipo I na mucilagem da semente das plantas testadas-</w:t>
      </w:r>
      <w:r w:rsidR="0023610D" w:rsidRPr="0023610D">
        <w:rPr>
          <w:rFonts w:ascii="Arial" w:hAnsi="Arial" w:cs="Arial"/>
          <w:color w:val="000000"/>
          <w:sz w:val="20"/>
          <w:szCs w:val="20"/>
          <w:shd w:val="clear" w:color="auto" w:fill="FFFFFF"/>
        </w:rPr>
        <w:t>)</w:t>
      </w:r>
    </w:p>
    <w:p w:rsidR="0023610D" w:rsidRDefault="008F30B8" w:rsidP="00101098">
      <w:pPr>
        <w:rPr>
          <w:rFonts w:ascii="Arial" w:hAnsi="Arial" w:cs="Arial"/>
          <w:color w:val="000000"/>
          <w:sz w:val="20"/>
          <w:szCs w:val="20"/>
          <w:shd w:val="clear" w:color="auto" w:fill="FFFFFF"/>
          <w:lang w:val="en-US"/>
        </w:rPr>
      </w:pPr>
      <w:hyperlink r:id="rId414" w:anchor="sec-11" w:history="1">
        <w:r w:rsidR="0023610D" w:rsidRPr="00DE2D57">
          <w:rPr>
            <w:rStyle w:val="Hyperlink"/>
            <w:rFonts w:ascii="Arial" w:hAnsi="Arial" w:cs="Arial"/>
            <w:sz w:val="20"/>
            <w:szCs w:val="20"/>
            <w:shd w:val="clear" w:color="auto" w:fill="FFFFFF"/>
            <w:lang w:val="en-US"/>
          </w:rPr>
          <w:t>http://www.plantcell.org/content/18/7/1630.full#sec-11</w:t>
        </w:r>
      </w:hyperlink>
      <w:r w:rsidR="0023610D">
        <w:rPr>
          <w:rFonts w:ascii="Arial" w:hAnsi="Arial" w:cs="Arial"/>
          <w:color w:val="000000"/>
          <w:sz w:val="20"/>
          <w:szCs w:val="20"/>
          <w:shd w:val="clear" w:color="auto" w:fill="FFFFFF"/>
          <w:lang w:val="en-US"/>
        </w:rPr>
        <w:t xml:space="preserve"> </w:t>
      </w:r>
      <w:r w:rsidR="00101098">
        <w:rPr>
          <w:rFonts w:ascii="Arial" w:hAnsi="Arial" w:cs="Arial"/>
          <w:color w:val="000000"/>
          <w:sz w:val="20"/>
          <w:szCs w:val="20"/>
          <w:shd w:val="clear" w:color="auto" w:fill="FFFFFF"/>
          <w:lang w:val="en-US"/>
        </w:rPr>
        <w:t>{</w:t>
      </w:r>
      <w:r w:rsidR="00101098" w:rsidRPr="00101098">
        <w:rPr>
          <w:rFonts w:ascii="Arial" w:hAnsi="Arial" w:cs="Arial"/>
          <w:color w:val="000000"/>
          <w:sz w:val="20"/>
          <w:szCs w:val="20"/>
          <w:highlight w:val="lightGray"/>
          <w:shd w:val="clear" w:color="auto" w:fill="FFFFFF"/>
          <w:lang w:val="en-US"/>
        </w:rPr>
        <w:t>The Arabidopsis Root Hair Cell Wall Formation Mutant lrx1 Is Suppressed by Mutations in the RHM1 Gene Encoding a UDP-L-Rhamnose Synthase - Anouck Dieta, Bruce Linkb, Georg J. Seifertc, Barbara Schellenberga, Ulrich Wagnerd, Markus Paulye, Wolf-Dieter Reiterb and Christoph Ringli</w:t>
      </w:r>
      <w:r w:rsidR="00101098">
        <w:rPr>
          <w:rFonts w:ascii="Arial" w:hAnsi="Arial" w:cs="Arial"/>
          <w:color w:val="000000"/>
          <w:sz w:val="20"/>
          <w:szCs w:val="20"/>
          <w:shd w:val="clear" w:color="auto" w:fill="FFFFFF"/>
          <w:lang w:val="en-US"/>
        </w:rPr>
        <w:t xml:space="preserve">} </w:t>
      </w:r>
      <w:r w:rsidR="0023610D">
        <w:rPr>
          <w:rFonts w:ascii="Arial" w:hAnsi="Arial" w:cs="Arial"/>
          <w:color w:val="000000"/>
          <w:sz w:val="20"/>
          <w:szCs w:val="20"/>
          <w:shd w:val="clear" w:color="auto" w:fill="FFFFFF"/>
          <w:lang w:val="en-US"/>
        </w:rPr>
        <w:t>(</w:t>
      </w:r>
      <w:r w:rsidR="0023610D" w:rsidRPr="0023610D">
        <w:rPr>
          <w:rFonts w:ascii="Arial" w:hAnsi="Arial" w:cs="Arial"/>
          <w:color w:val="000000"/>
          <w:sz w:val="20"/>
          <w:szCs w:val="20"/>
          <w:shd w:val="clear" w:color="auto" w:fill="FFFFFF"/>
          <w:lang w:val="en-US"/>
        </w:rPr>
        <w:t>“convert UDP-D-Glc to UDP-L-Rha”</w:t>
      </w:r>
      <w:r w:rsidR="0023610D">
        <w:rPr>
          <w:rFonts w:ascii="Arial" w:hAnsi="Arial" w:cs="Arial"/>
          <w:color w:val="000000"/>
          <w:sz w:val="20"/>
          <w:szCs w:val="20"/>
          <w:shd w:val="clear" w:color="auto" w:fill="FFFFFF"/>
          <w:lang w:val="en-US"/>
        </w:rPr>
        <w:t>)</w:t>
      </w:r>
    </w:p>
    <w:p w:rsidR="0023610D" w:rsidRDefault="008F30B8" w:rsidP="00101098">
      <w:pPr>
        <w:rPr>
          <w:rFonts w:ascii="Arial" w:hAnsi="Arial" w:cs="Arial"/>
          <w:color w:val="000000"/>
          <w:sz w:val="20"/>
          <w:szCs w:val="20"/>
          <w:shd w:val="clear" w:color="auto" w:fill="FFFFFF"/>
          <w:lang w:val="en-US"/>
        </w:rPr>
      </w:pPr>
      <w:hyperlink r:id="rId415" w:history="1">
        <w:r w:rsidR="0023610D" w:rsidRPr="00DE2D57">
          <w:rPr>
            <w:rStyle w:val="Hyperlink"/>
            <w:rFonts w:ascii="Arial" w:hAnsi="Arial" w:cs="Arial"/>
            <w:sz w:val="20"/>
            <w:szCs w:val="20"/>
            <w:shd w:val="clear" w:color="auto" w:fill="FFFFFF"/>
            <w:lang w:val="en-US"/>
          </w:rPr>
          <w:t>http://www.plantphysiol.org/content/134/1/296.full</w:t>
        </w:r>
      </w:hyperlink>
      <w:r w:rsidR="0023610D">
        <w:rPr>
          <w:rFonts w:ascii="Arial" w:hAnsi="Arial" w:cs="Arial"/>
          <w:color w:val="000000"/>
          <w:sz w:val="20"/>
          <w:szCs w:val="20"/>
          <w:shd w:val="clear" w:color="auto" w:fill="FFFFFF"/>
          <w:lang w:val="en-US"/>
        </w:rPr>
        <w:t xml:space="preserve"> </w:t>
      </w:r>
      <w:r w:rsidR="00101098">
        <w:rPr>
          <w:rFonts w:ascii="Arial" w:hAnsi="Arial" w:cs="Arial"/>
          <w:color w:val="000000"/>
          <w:sz w:val="20"/>
          <w:szCs w:val="20"/>
          <w:shd w:val="clear" w:color="auto" w:fill="FFFFFF"/>
          <w:lang w:val="en-US"/>
        </w:rPr>
        <w:t>{</w:t>
      </w:r>
      <w:r w:rsidR="00101098" w:rsidRPr="00101098">
        <w:rPr>
          <w:rFonts w:ascii="Arial" w:hAnsi="Arial" w:cs="Arial"/>
          <w:color w:val="000000"/>
          <w:sz w:val="20"/>
          <w:szCs w:val="20"/>
          <w:highlight w:val="lightGray"/>
          <w:shd w:val="clear" w:color="auto" w:fill="FFFFFF"/>
          <w:lang w:val="en-US"/>
        </w:rPr>
        <w:t>MUCILAGE-MODIFIED4 Encodes a Putative Pectin Biosynthetic Enzyme Developmentally Regulated by APETALA2, TRANSPARENT TESTA GLABRA1, and GLABRA2 in the Arabidopsis Seed Coat - Tamara L. Western, Diana S. Young, Gillian H. Dean, Wei Ling Tan, A. Lacey Samuels and George W. Haughn</w:t>
      </w:r>
      <w:r w:rsidR="00101098">
        <w:rPr>
          <w:rFonts w:ascii="Arial" w:hAnsi="Arial" w:cs="Arial"/>
          <w:color w:val="000000"/>
          <w:sz w:val="20"/>
          <w:szCs w:val="20"/>
          <w:shd w:val="clear" w:color="auto" w:fill="FFFFFF"/>
          <w:lang w:val="en-US"/>
        </w:rPr>
        <w:t>}</w:t>
      </w:r>
      <w:r w:rsidR="0023610D">
        <w:rPr>
          <w:rFonts w:ascii="Arial" w:hAnsi="Arial" w:cs="Arial"/>
          <w:color w:val="000000"/>
          <w:sz w:val="20"/>
          <w:szCs w:val="20"/>
          <w:shd w:val="clear" w:color="auto" w:fill="FFFFFF"/>
          <w:lang w:val="en-US"/>
        </w:rPr>
        <w:t xml:space="preserve"> (“</w:t>
      </w:r>
      <w:r w:rsidR="0023610D" w:rsidRPr="0023610D">
        <w:rPr>
          <w:rFonts w:ascii="Arial" w:hAnsi="Arial" w:cs="Arial"/>
          <w:color w:val="000000"/>
          <w:sz w:val="20"/>
          <w:szCs w:val="20"/>
          <w:shd w:val="clear" w:color="auto" w:fill="FFFFFF"/>
          <w:lang w:val="en-US"/>
        </w:rPr>
        <w:t>This result suggests that the synthesis of monosaccharide substrates is a limiting factor in the biosynthesis of pectinaceous seed coat mucilage.</w:t>
      </w:r>
      <w:r w:rsidR="0023610D">
        <w:rPr>
          <w:rFonts w:ascii="Arial" w:hAnsi="Arial" w:cs="Arial"/>
          <w:color w:val="000000"/>
          <w:sz w:val="20"/>
          <w:szCs w:val="20"/>
          <w:shd w:val="clear" w:color="auto" w:fill="FFFFFF"/>
          <w:lang w:val="en-US"/>
        </w:rPr>
        <w:t>”)</w:t>
      </w:r>
    </w:p>
    <w:p w:rsidR="00101098" w:rsidRPr="00101098" w:rsidRDefault="008F30B8" w:rsidP="00101098">
      <w:pPr>
        <w:rPr>
          <w:rFonts w:ascii="Arial" w:hAnsi="Arial" w:cs="Arial"/>
          <w:color w:val="000000"/>
          <w:sz w:val="20"/>
          <w:szCs w:val="20"/>
          <w:shd w:val="clear" w:color="auto" w:fill="FFFFFF"/>
        </w:rPr>
      </w:pPr>
      <w:hyperlink r:id="rId416" w:history="1">
        <w:r w:rsidR="00101098" w:rsidRPr="00101098">
          <w:rPr>
            <w:rStyle w:val="Hyperlink"/>
            <w:rFonts w:ascii="Arial" w:hAnsi="Arial" w:cs="Arial"/>
            <w:sz w:val="20"/>
            <w:szCs w:val="20"/>
            <w:shd w:val="clear" w:color="auto" w:fill="FFFFFF"/>
          </w:rPr>
          <w:t>http://www.jbc.org/content/282/8/5389.full</w:t>
        </w:r>
      </w:hyperlink>
      <w:r w:rsidR="00101098" w:rsidRPr="00101098">
        <w:rPr>
          <w:rFonts w:ascii="Arial" w:hAnsi="Arial" w:cs="Arial"/>
          <w:color w:val="000000"/>
          <w:sz w:val="20"/>
          <w:szCs w:val="20"/>
          <w:shd w:val="clear" w:color="auto" w:fill="FFFFFF"/>
        </w:rPr>
        <w:t xml:space="preserve"> {</w:t>
      </w:r>
      <w:r w:rsidR="00101098" w:rsidRPr="00101098">
        <w:rPr>
          <w:rFonts w:ascii="Arial" w:hAnsi="Arial" w:cs="Arial"/>
          <w:color w:val="000000"/>
          <w:sz w:val="20"/>
          <w:szCs w:val="20"/>
          <w:highlight w:val="lightGray"/>
          <w:shd w:val="clear" w:color="auto" w:fill="FFFFFF"/>
        </w:rPr>
        <w:t>Functional Analysis of Arabidopsis thaliana RHM2/MUM4, a Multidomain Protein Involved in UDP-D-glucose to UDP-L-rhamnose Conversion - Takuji Oka, Tadashi Nemoto and Yoshifumi Jigami</w:t>
      </w:r>
      <w:r w:rsidR="00101098" w:rsidRPr="00101098">
        <w:rPr>
          <w:rFonts w:ascii="Arial" w:hAnsi="Arial" w:cs="Arial"/>
          <w:color w:val="000000"/>
          <w:sz w:val="20"/>
          <w:szCs w:val="20"/>
          <w:shd w:val="clear" w:color="auto" w:fill="FFFFFF"/>
        </w:rPr>
        <w:t>} (n</w:t>
      </w:r>
      <w:r w:rsidR="00101098">
        <w:rPr>
          <w:rFonts w:ascii="Arial" w:hAnsi="Arial" w:cs="Arial"/>
          <w:color w:val="000000"/>
          <w:sz w:val="20"/>
          <w:szCs w:val="20"/>
          <w:shd w:val="clear" w:color="auto" w:fill="FFFFFF"/>
        </w:rPr>
        <w:t>ão li pq achei que era redundante, mas caso precise de mais artigos já estão aqui</w:t>
      </w:r>
      <w:r w:rsidR="00101098" w:rsidRPr="00101098">
        <w:rPr>
          <w:rFonts w:ascii="Arial" w:hAnsi="Arial" w:cs="Arial"/>
          <w:color w:val="000000"/>
          <w:sz w:val="20"/>
          <w:szCs w:val="20"/>
          <w:shd w:val="clear" w:color="auto" w:fill="FFFFFF"/>
        </w:rPr>
        <w:t>)</w:t>
      </w:r>
    </w:p>
    <w:p w:rsidR="00101098" w:rsidRDefault="008F30B8" w:rsidP="00101098">
      <w:pPr>
        <w:rPr>
          <w:rFonts w:ascii="Arial" w:hAnsi="Arial" w:cs="Arial"/>
          <w:color w:val="000000"/>
          <w:sz w:val="20"/>
          <w:szCs w:val="20"/>
          <w:shd w:val="clear" w:color="auto" w:fill="FFFFFF"/>
        </w:rPr>
      </w:pPr>
      <w:hyperlink r:id="rId417" w:history="1">
        <w:r w:rsidR="00101098" w:rsidRPr="00101098">
          <w:rPr>
            <w:rStyle w:val="Hyperlink"/>
            <w:rFonts w:ascii="Arial" w:hAnsi="Arial" w:cs="Arial"/>
            <w:sz w:val="20"/>
            <w:szCs w:val="20"/>
            <w:shd w:val="clear" w:color="auto" w:fill="FFFFFF"/>
          </w:rPr>
          <w:t>http://juser.fz-juelich.de/record/21041/files/FZJ-21041.pdf</w:t>
        </w:r>
      </w:hyperlink>
      <w:r w:rsidR="00101098" w:rsidRPr="00101098">
        <w:rPr>
          <w:rFonts w:ascii="Arial" w:hAnsi="Arial" w:cs="Arial"/>
          <w:color w:val="000000"/>
          <w:sz w:val="20"/>
          <w:szCs w:val="20"/>
          <w:shd w:val="clear" w:color="auto" w:fill="FFFFFF"/>
        </w:rPr>
        <w:t xml:space="preserve"> {</w:t>
      </w:r>
      <w:r w:rsidR="00101098" w:rsidRPr="00101098">
        <w:rPr>
          <w:rFonts w:ascii="Arial" w:hAnsi="Arial" w:cs="Arial"/>
          <w:color w:val="000000"/>
          <w:sz w:val="20"/>
          <w:szCs w:val="20"/>
          <w:highlight w:val="lightGray"/>
          <w:shd w:val="clear" w:color="auto" w:fill="FFFFFF"/>
        </w:rPr>
        <w:t xml:space="preserve">LASSO modeling of the Arabidopsis thaliana seed/seedling transcriptome: a model case for detection of novel mucilage and pectin metabolism genes - Aleksandar Vasilevski, Federico M. </w:t>
      </w:r>
      <w:proofErr w:type="gramStart"/>
      <w:r w:rsidR="00101098" w:rsidRPr="00101098">
        <w:rPr>
          <w:rFonts w:ascii="Arial" w:hAnsi="Arial" w:cs="Arial"/>
          <w:color w:val="000000"/>
          <w:sz w:val="20"/>
          <w:szCs w:val="20"/>
          <w:highlight w:val="lightGray"/>
          <w:shd w:val="clear" w:color="auto" w:fill="FFFFFF"/>
        </w:rPr>
        <w:t>Giorgi,</w:t>
      </w:r>
      <w:proofErr w:type="gramEnd"/>
      <w:r w:rsidR="00101098" w:rsidRPr="00101098">
        <w:rPr>
          <w:rFonts w:ascii="Arial" w:hAnsi="Arial" w:cs="Arial"/>
          <w:color w:val="000000"/>
          <w:sz w:val="20"/>
          <w:szCs w:val="20"/>
          <w:highlight w:val="lightGray"/>
          <w:shd w:val="clear" w:color="auto" w:fill="FFFFFF"/>
        </w:rPr>
        <w:t>Luca Bertinettic and Björn Usadel</w:t>
      </w:r>
      <w:r w:rsidR="00101098">
        <w:rPr>
          <w:rFonts w:ascii="Arial" w:hAnsi="Arial" w:cs="Arial"/>
          <w:color w:val="000000"/>
          <w:sz w:val="20"/>
          <w:szCs w:val="20"/>
          <w:shd w:val="clear" w:color="auto" w:fill="FFFFFF"/>
        </w:rPr>
        <w:t xml:space="preserve">} </w:t>
      </w:r>
      <w:r w:rsidR="00101098" w:rsidRPr="00101098">
        <w:rPr>
          <w:rFonts w:ascii="Arial" w:hAnsi="Arial" w:cs="Arial"/>
          <w:color w:val="000000"/>
          <w:sz w:val="20"/>
          <w:szCs w:val="20"/>
          <w:shd w:val="clear" w:color="auto" w:fill="FFFFFF"/>
        </w:rPr>
        <w:t>(n</w:t>
      </w:r>
      <w:r w:rsidR="00101098">
        <w:rPr>
          <w:rFonts w:ascii="Arial" w:hAnsi="Arial" w:cs="Arial"/>
          <w:color w:val="000000"/>
          <w:sz w:val="20"/>
          <w:szCs w:val="20"/>
          <w:shd w:val="clear" w:color="auto" w:fill="FFFFFF"/>
        </w:rPr>
        <w:t>ão li pq achei que era redundante, mas caso precise de mais artigos já estão aqui</w:t>
      </w:r>
      <w:r w:rsidR="00101098" w:rsidRPr="00101098">
        <w:rPr>
          <w:rFonts w:ascii="Arial" w:hAnsi="Arial" w:cs="Arial"/>
          <w:color w:val="000000"/>
          <w:sz w:val="20"/>
          <w:szCs w:val="20"/>
          <w:shd w:val="clear" w:color="auto" w:fill="FFFFFF"/>
        </w:rPr>
        <w:t>)</w:t>
      </w:r>
    </w:p>
    <w:p w:rsidR="00113F52" w:rsidRDefault="00113F52" w:rsidP="00101098">
      <w:pPr>
        <w:rPr>
          <w:rFonts w:ascii="Arial" w:hAnsi="Arial" w:cs="Arial"/>
          <w:color w:val="000000"/>
          <w:sz w:val="20"/>
          <w:szCs w:val="20"/>
          <w:shd w:val="clear" w:color="auto" w:fill="FFFFFF"/>
        </w:rPr>
      </w:pPr>
    </w:p>
    <w:p w:rsidR="00113F52" w:rsidRDefault="00113F52" w:rsidP="00101098">
      <w:pPr>
        <w:rPr>
          <w:rFonts w:ascii="Arial" w:hAnsi="Arial" w:cs="Arial"/>
          <w:color w:val="000000"/>
          <w:sz w:val="20"/>
          <w:szCs w:val="20"/>
          <w:shd w:val="clear" w:color="auto" w:fill="FFFFFF"/>
        </w:rPr>
      </w:pPr>
      <w:r w:rsidRPr="00113F52">
        <w:rPr>
          <w:rFonts w:ascii="Arial" w:hAnsi="Arial" w:cs="Arial"/>
          <w:color w:val="000000"/>
          <w:sz w:val="20"/>
          <w:szCs w:val="20"/>
          <w:shd w:val="clear" w:color="auto" w:fill="FFFFFF"/>
        </w:rPr>
        <w:t>UDP-</w:t>
      </w:r>
      <w:proofErr w:type="gramStart"/>
      <w:r w:rsidRPr="00113F52">
        <w:rPr>
          <w:rFonts w:ascii="Arial" w:hAnsi="Arial" w:cs="Arial"/>
          <w:color w:val="000000"/>
          <w:sz w:val="20"/>
          <w:szCs w:val="20"/>
          <w:shd w:val="clear" w:color="auto" w:fill="FFFFFF"/>
        </w:rPr>
        <w:t>glucose:</w:t>
      </w:r>
      <w:proofErr w:type="gramEnd"/>
      <w:r w:rsidRPr="00113F52">
        <w:rPr>
          <w:rFonts w:ascii="Arial" w:hAnsi="Arial" w:cs="Arial"/>
          <w:color w:val="000000"/>
          <w:sz w:val="20"/>
          <w:szCs w:val="20"/>
          <w:shd w:val="clear" w:color="auto" w:fill="FFFFFF"/>
        </w:rPr>
        <w:t>glycoprotein glucosyltransferase</w:t>
      </w:r>
      <w:r>
        <w:rPr>
          <w:rFonts w:ascii="Arial" w:hAnsi="Arial" w:cs="Arial"/>
          <w:color w:val="000000"/>
          <w:sz w:val="20"/>
          <w:szCs w:val="20"/>
          <w:shd w:val="clear" w:color="auto" w:fill="FFFFFF"/>
        </w:rPr>
        <w:t xml:space="preserve"> (enzima que permite que glicoproteínas passem novamente pelo processo de folding para adiquirirem a conformação correta –sem a glicose ligada a elas elas não são reconhecidas pelas proteínas responsáveis pelo folding e nisso não teriam essa segunda chance-. Esse processo ocorre de forma cíclica de modo a processar corretamente todas as glicoproteínas</w:t>
      </w:r>
      <w:r w:rsidR="00AD47F7">
        <w:rPr>
          <w:rFonts w:ascii="Arial" w:hAnsi="Arial" w:cs="Arial"/>
          <w:color w:val="000000"/>
          <w:sz w:val="20"/>
          <w:szCs w:val="20"/>
          <w:shd w:val="clear" w:color="auto" w:fill="FFFFFF"/>
        </w:rPr>
        <w:t>. É NCW, mas não sei se tem em plantas</w:t>
      </w:r>
      <w:r>
        <w:rPr>
          <w:rFonts w:ascii="Arial" w:hAnsi="Arial" w:cs="Arial"/>
          <w:color w:val="000000"/>
          <w:sz w:val="20"/>
          <w:szCs w:val="20"/>
          <w:shd w:val="clear" w:color="auto" w:fill="FFFFFF"/>
        </w:rPr>
        <w:t>)</w:t>
      </w:r>
    </w:p>
    <w:p w:rsidR="00113F52" w:rsidRDefault="008F30B8" w:rsidP="00113F52">
      <w:pPr>
        <w:rPr>
          <w:rFonts w:ascii="Arial" w:hAnsi="Arial" w:cs="Arial"/>
          <w:color w:val="000000"/>
          <w:sz w:val="20"/>
          <w:szCs w:val="20"/>
          <w:shd w:val="clear" w:color="auto" w:fill="FFFFFF"/>
        </w:rPr>
      </w:pPr>
      <w:hyperlink r:id="rId418" w:history="1">
        <w:r w:rsidR="00113F52" w:rsidRPr="00113F52">
          <w:rPr>
            <w:rStyle w:val="Hyperlink"/>
            <w:rFonts w:ascii="Arial" w:hAnsi="Arial" w:cs="Arial"/>
            <w:sz w:val="20"/>
            <w:szCs w:val="20"/>
            <w:shd w:val="clear" w:color="auto" w:fill="FFFFFF"/>
          </w:rPr>
          <w:t>http://www.jbc.org/content/281/14/9145.full</w:t>
        </w:r>
      </w:hyperlink>
      <w:r w:rsidR="00113F52" w:rsidRPr="00113F52">
        <w:rPr>
          <w:rFonts w:ascii="Arial" w:hAnsi="Arial" w:cs="Arial"/>
          <w:color w:val="000000"/>
          <w:sz w:val="20"/>
          <w:szCs w:val="20"/>
          <w:shd w:val="clear" w:color="auto" w:fill="FFFFFF"/>
        </w:rPr>
        <w:t xml:space="preserve"> {</w:t>
      </w:r>
      <w:proofErr w:type="gramStart"/>
      <w:r w:rsidR="00113F52" w:rsidRPr="00113F52">
        <w:rPr>
          <w:rFonts w:ascii="Arial" w:hAnsi="Arial" w:cs="Arial"/>
          <w:color w:val="000000"/>
          <w:sz w:val="20"/>
          <w:szCs w:val="20"/>
          <w:highlight w:val="lightGray"/>
          <w:shd w:val="clear" w:color="auto" w:fill="FFFFFF"/>
        </w:rPr>
        <w:t>AtUTr1</w:t>
      </w:r>
      <w:proofErr w:type="gramEnd"/>
      <w:r w:rsidR="00113F52" w:rsidRPr="00113F52">
        <w:rPr>
          <w:rFonts w:ascii="Arial" w:hAnsi="Arial" w:cs="Arial"/>
          <w:color w:val="000000"/>
          <w:sz w:val="20"/>
          <w:szCs w:val="20"/>
          <w:highlight w:val="lightGray"/>
          <w:shd w:val="clear" w:color="auto" w:fill="FFFFFF"/>
        </w:rPr>
        <w:t>, a UDP-glucose/UDP-galactose Transporter from Arabidopsis thaliana, Is Located in the Endoplasmic Reticulum and Up-regulated by the Unfolded Protein Response - Francisca Reyes, Lorena Marchant, Lorena Norambuena, Ricardo Nilo, Herman Silva and Ariel Orellana</w:t>
      </w:r>
      <w:r w:rsidR="00113F52">
        <w:rPr>
          <w:rFonts w:ascii="Arial" w:hAnsi="Arial" w:cs="Arial"/>
          <w:color w:val="000000"/>
          <w:sz w:val="20"/>
          <w:szCs w:val="20"/>
          <w:shd w:val="clear" w:color="auto" w:fill="FFFFFF"/>
        </w:rPr>
        <w:t>} (deixa claro que essa enzima nunca foi identificada em plantas, mas aponta que deve existir um ortólogo em Arabidopsis “</w:t>
      </w:r>
      <w:r w:rsidR="00113F52" w:rsidRPr="00113F52">
        <w:rPr>
          <w:rFonts w:ascii="Arial" w:hAnsi="Arial" w:cs="Arial"/>
          <w:color w:val="000000"/>
          <w:sz w:val="20"/>
          <w:szCs w:val="20"/>
          <w:shd w:val="clear" w:color="auto" w:fill="FFFFFF"/>
        </w:rPr>
        <w:t xml:space="preserve">To date, no UGGT activity has been reported in plants. </w:t>
      </w:r>
      <w:r w:rsidR="00113F52" w:rsidRPr="00113F52">
        <w:rPr>
          <w:rFonts w:ascii="Arial" w:hAnsi="Arial" w:cs="Arial"/>
          <w:color w:val="000000"/>
          <w:sz w:val="20"/>
          <w:szCs w:val="20"/>
          <w:shd w:val="clear" w:color="auto" w:fill="FFFFFF"/>
          <w:lang w:val="en-US"/>
        </w:rPr>
        <w:t>However, a gene showing high similarity to UGGT genes from other species exists in Arabidopsis suggesting that a functional ortholog may be present in this plant.”</w:t>
      </w:r>
      <w:r w:rsidR="00113F52">
        <w:rPr>
          <w:rFonts w:ascii="Arial" w:hAnsi="Arial" w:cs="Arial"/>
          <w:color w:val="000000"/>
          <w:sz w:val="20"/>
          <w:szCs w:val="20"/>
          <w:shd w:val="clear" w:color="auto" w:fill="FFFFFF"/>
          <w:lang w:val="en-US"/>
        </w:rPr>
        <w:t xml:space="preserve">. </w:t>
      </w:r>
      <w:r w:rsidR="00113F52" w:rsidRPr="00113F52">
        <w:rPr>
          <w:rFonts w:ascii="Arial" w:hAnsi="Arial" w:cs="Arial"/>
          <w:color w:val="000000"/>
          <w:sz w:val="20"/>
          <w:szCs w:val="20"/>
          <w:shd w:val="clear" w:color="auto" w:fill="FFFFFF"/>
        </w:rPr>
        <w:t>A função da enzima é transferir glicose –UDP-glucose- para glicoprote</w:t>
      </w:r>
      <w:r w:rsidR="00113F52">
        <w:rPr>
          <w:rFonts w:ascii="Arial" w:hAnsi="Arial" w:cs="Arial"/>
          <w:color w:val="000000"/>
          <w:sz w:val="20"/>
          <w:szCs w:val="20"/>
          <w:shd w:val="clear" w:color="auto" w:fill="FFFFFF"/>
        </w:rPr>
        <w:t>ínas que perderam suas glicoses antes de terem sua conformação correta estabelecida. Ao ligar novamente glicoses a essas glicoproteínas elas podem novamente passar pelo processo de folding, podendo então assumir sua conformação estrutural adequada.</w:t>
      </w:r>
      <w:r w:rsidR="00113F52" w:rsidRPr="00113F52">
        <w:rPr>
          <w:rFonts w:ascii="Arial" w:hAnsi="Arial" w:cs="Arial"/>
          <w:color w:val="000000"/>
          <w:sz w:val="20"/>
          <w:szCs w:val="20"/>
          <w:shd w:val="clear" w:color="auto" w:fill="FFFFFF"/>
        </w:rPr>
        <w:t>)</w:t>
      </w:r>
    </w:p>
    <w:p w:rsidR="00113F52" w:rsidRPr="00113F52" w:rsidRDefault="008F30B8" w:rsidP="00113F52">
      <w:pPr>
        <w:rPr>
          <w:rFonts w:ascii="Arial" w:hAnsi="Arial" w:cs="Arial"/>
          <w:color w:val="000000"/>
          <w:sz w:val="20"/>
          <w:szCs w:val="20"/>
          <w:shd w:val="clear" w:color="auto" w:fill="FFFFFF"/>
        </w:rPr>
      </w:pPr>
      <w:hyperlink r:id="rId419" w:history="1">
        <w:r w:rsidR="00AD47F7" w:rsidRPr="004601D9">
          <w:rPr>
            <w:rStyle w:val="Hyperlink"/>
            <w:rFonts w:ascii="Arial" w:hAnsi="Arial" w:cs="Arial"/>
            <w:sz w:val="20"/>
            <w:szCs w:val="20"/>
            <w:shd w:val="clear" w:color="auto" w:fill="FFFFFF"/>
          </w:rPr>
          <w:t>http://www.pnas.org/content/98/19/10710.full</w:t>
        </w:r>
      </w:hyperlink>
      <w:r w:rsidR="00AD47F7">
        <w:rPr>
          <w:rFonts w:ascii="Arial" w:hAnsi="Arial" w:cs="Arial"/>
          <w:color w:val="000000"/>
          <w:sz w:val="20"/>
          <w:szCs w:val="20"/>
          <w:shd w:val="clear" w:color="auto" w:fill="FFFFFF"/>
        </w:rPr>
        <w:t xml:space="preserve"> </w:t>
      </w:r>
      <w:r w:rsidR="00113F52" w:rsidRPr="00113F52">
        <w:rPr>
          <w:rFonts w:ascii="Arial" w:hAnsi="Arial" w:cs="Arial"/>
          <w:color w:val="000000"/>
          <w:sz w:val="20"/>
          <w:szCs w:val="20"/>
          <w:shd w:val="clear" w:color="auto" w:fill="FFFFFF"/>
        </w:rPr>
        <w:t>{</w:t>
      </w:r>
      <w:r w:rsidR="00113F52" w:rsidRPr="00AD47F7">
        <w:rPr>
          <w:rFonts w:ascii="Arial" w:hAnsi="Arial" w:cs="Arial"/>
          <w:color w:val="000000"/>
          <w:sz w:val="20"/>
          <w:szCs w:val="20"/>
          <w:highlight w:val="lightGray"/>
          <w:shd w:val="clear" w:color="auto" w:fill="FFFFFF"/>
        </w:rPr>
        <w:t>Immunolocalization of UDP-</w:t>
      </w:r>
      <w:proofErr w:type="gramStart"/>
      <w:r w:rsidR="00113F52" w:rsidRPr="00AD47F7">
        <w:rPr>
          <w:rFonts w:ascii="Arial" w:hAnsi="Arial" w:cs="Arial"/>
          <w:color w:val="000000"/>
          <w:sz w:val="20"/>
          <w:szCs w:val="20"/>
          <w:highlight w:val="lightGray"/>
          <w:shd w:val="clear" w:color="auto" w:fill="FFFFFF"/>
        </w:rPr>
        <w:t>glucose:</w:t>
      </w:r>
      <w:proofErr w:type="gramEnd"/>
      <w:r w:rsidR="00113F52" w:rsidRPr="00AD47F7">
        <w:rPr>
          <w:rFonts w:ascii="Arial" w:hAnsi="Arial" w:cs="Arial"/>
          <w:color w:val="000000"/>
          <w:sz w:val="20"/>
          <w:szCs w:val="20"/>
          <w:highlight w:val="lightGray"/>
          <w:shd w:val="clear" w:color="auto" w:fill="FFFFFF"/>
        </w:rPr>
        <w:t>glycoprotein glucosyltransferase indicates involvement of pre-Golgi intermediates in protein quality control - Christian Zuber, Jing-yu Fan, Bruno Guhl, Armando Parodi, John H. Fessler, Carol Parker, and Jürgen Roth</w:t>
      </w:r>
      <w:r w:rsidR="00113F52">
        <w:rPr>
          <w:rFonts w:ascii="Arial" w:hAnsi="Arial" w:cs="Arial"/>
          <w:color w:val="000000"/>
          <w:sz w:val="20"/>
          <w:szCs w:val="20"/>
          <w:shd w:val="clear" w:color="auto" w:fill="FFFFFF"/>
        </w:rPr>
        <w:t>} (outro artigo que explica a ação da enzima)</w:t>
      </w:r>
    </w:p>
    <w:p w:rsidR="00113F52" w:rsidRDefault="008F30B8" w:rsidP="00AD47F7">
      <w:pPr>
        <w:rPr>
          <w:rFonts w:ascii="Arial" w:hAnsi="Arial" w:cs="Arial"/>
          <w:color w:val="000000"/>
          <w:sz w:val="20"/>
          <w:szCs w:val="20"/>
          <w:shd w:val="clear" w:color="auto" w:fill="FFFFFF"/>
        </w:rPr>
      </w:pPr>
      <w:hyperlink r:id="rId420" w:history="1">
        <w:r w:rsidR="00AD47F7" w:rsidRPr="00AD47F7">
          <w:rPr>
            <w:rStyle w:val="Hyperlink"/>
            <w:rFonts w:ascii="Arial" w:hAnsi="Arial" w:cs="Arial"/>
            <w:sz w:val="20"/>
            <w:szCs w:val="20"/>
            <w:shd w:val="clear" w:color="auto" w:fill="FFFFFF"/>
          </w:rPr>
          <w:t>http://www.pnas.org/content/108/12/4956.full</w:t>
        </w:r>
      </w:hyperlink>
      <w:r w:rsidR="00AD47F7" w:rsidRPr="00AD47F7">
        <w:rPr>
          <w:rFonts w:ascii="Arial" w:hAnsi="Arial" w:cs="Arial"/>
          <w:color w:val="000000"/>
          <w:sz w:val="20"/>
          <w:szCs w:val="20"/>
          <w:shd w:val="clear" w:color="auto" w:fill="FFFFFF"/>
        </w:rPr>
        <w:t xml:space="preserve"> </w:t>
      </w:r>
      <w:r w:rsidR="00113F52" w:rsidRPr="00AD47F7">
        <w:rPr>
          <w:rFonts w:ascii="Arial" w:hAnsi="Arial" w:cs="Arial"/>
          <w:color w:val="000000"/>
          <w:sz w:val="20"/>
          <w:szCs w:val="20"/>
          <w:shd w:val="clear" w:color="auto" w:fill="FFFFFF"/>
        </w:rPr>
        <w:t>{</w:t>
      </w:r>
      <w:r w:rsidR="00AD47F7" w:rsidRPr="00AD47F7">
        <w:rPr>
          <w:rFonts w:ascii="Arial" w:hAnsi="Arial" w:cs="Arial"/>
          <w:color w:val="000000"/>
          <w:sz w:val="20"/>
          <w:szCs w:val="20"/>
          <w:highlight w:val="lightGray"/>
          <w:shd w:val="clear" w:color="auto" w:fill="FFFFFF"/>
        </w:rPr>
        <w:t>A role for UDP-glucose glycoprotein glucosyltransferase in expression and quality control of MHC class I molecules - Wei Zhang, Pamela A. Wearsch, Yajuan Zhu, Ralf M. Leonhardt, and Peter Cresswell</w:t>
      </w:r>
      <w:r w:rsidR="00113F52">
        <w:rPr>
          <w:rFonts w:ascii="Arial" w:hAnsi="Arial" w:cs="Arial"/>
          <w:color w:val="000000"/>
          <w:sz w:val="20"/>
          <w:szCs w:val="20"/>
          <w:shd w:val="clear" w:color="auto" w:fill="FFFFFF"/>
        </w:rPr>
        <w:t>} (outro artigo que explica a ação da enzima)</w:t>
      </w:r>
    </w:p>
    <w:p w:rsidR="007F0653" w:rsidRDefault="007F0653" w:rsidP="00AD47F7">
      <w:pPr>
        <w:rPr>
          <w:rFonts w:ascii="Arial" w:hAnsi="Arial" w:cs="Arial"/>
          <w:color w:val="000000"/>
          <w:sz w:val="20"/>
          <w:szCs w:val="20"/>
          <w:shd w:val="clear" w:color="auto" w:fill="FFFFFF"/>
        </w:rPr>
      </w:pPr>
    </w:p>
    <w:p w:rsidR="007F0653" w:rsidRDefault="007F0653" w:rsidP="00AD47F7">
      <w:pPr>
        <w:rPr>
          <w:rFonts w:ascii="Arial" w:hAnsi="Arial" w:cs="Arial"/>
          <w:color w:val="000000"/>
          <w:sz w:val="20"/>
          <w:szCs w:val="20"/>
          <w:shd w:val="clear" w:color="auto" w:fill="FFFFFF"/>
        </w:rPr>
      </w:pPr>
      <w:r w:rsidRPr="007F0653">
        <w:rPr>
          <w:rFonts w:ascii="Arial" w:hAnsi="Arial" w:cs="Arial"/>
          <w:color w:val="000000"/>
          <w:sz w:val="20"/>
          <w:szCs w:val="20"/>
          <w:shd w:val="clear" w:color="auto" w:fill="FFFFFF"/>
        </w:rPr>
        <w:lastRenderedPageBreak/>
        <w:t>UDP-Sugar Pyrophosphorylase</w:t>
      </w:r>
      <w:r w:rsidR="00F02DA4">
        <w:rPr>
          <w:rFonts w:ascii="Arial" w:hAnsi="Arial" w:cs="Arial"/>
          <w:color w:val="000000"/>
          <w:sz w:val="20"/>
          <w:szCs w:val="20"/>
          <w:shd w:val="clear" w:color="auto" w:fill="FFFFFF"/>
        </w:rPr>
        <w:t>/</w:t>
      </w:r>
      <w:r w:rsidR="00F02DA4" w:rsidRPr="00F02DA4">
        <w:rPr>
          <w:rFonts w:ascii="Arial" w:hAnsi="Arial" w:cs="Arial"/>
          <w:color w:val="000000"/>
          <w:sz w:val="20"/>
          <w:szCs w:val="20"/>
          <w:shd w:val="clear" w:color="auto" w:fill="FFFFFF"/>
        </w:rPr>
        <w:t xml:space="preserve"> </w:t>
      </w:r>
      <w:r w:rsidR="00F02DA4">
        <w:rPr>
          <w:rFonts w:ascii="Arial" w:hAnsi="Arial" w:cs="Arial"/>
          <w:color w:val="000000"/>
          <w:sz w:val="20"/>
          <w:szCs w:val="20"/>
          <w:shd w:val="clear" w:color="auto" w:fill="FFFFFF"/>
        </w:rPr>
        <w:t>UTP-monosaccharide-1-phosphate uridylyltransferase</w:t>
      </w:r>
      <w:r>
        <w:rPr>
          <w:rFonts w:ascii="Arial" w:hAnsi="Arial" w:cs="Arial"/>
          <w:color w:val="000000"/>
          <w:sz w:val="20"/>
          <w:szCs w:val="20"/>
          <w:shd w:val="clear" w:color="auto" w:fill="FFFFFF"/>
        </w:rPr>
        <w:t xml:space="preserve"> (adiciona u</w:t>
      </w:r>
      <w:r w:rsidR="00F02DA4">
        <w:rPr>
          <w:rFonts w:ascii="Arial" w:hAnsi="Arial" w:cs="Arial"/>
          <w:color w:val="000000"/>
          <w:sz w:val="20"/>
          <w:szCs w:val="20"/>
          <w:shd w:val="clear" w:color="auto" w:fill="FFFFFF"/>
        </w:rPr>
        <w:t>m</w:t>
      </w:r>
      <w:r>
        <w:rPr>
          <w:rFonts w:ascii="Arial" w:hAnsi="Arial" w:cs="Arial"/>
          <w:color w:val="000000"/>
          <w:sz w:val="20"/>
          <w:szCs w:val="20"/>
          <w:shd w:val="clear" w:color="auto" w:fill="FFFFFF"/>
        </w:rPr>
        <w:t xml:space="preserve"> grupo uridyl de uma UTP para um açúcar-1-fosfato, formando assim um UDP-sugar e pyrophosphate. Os monos ligados a UDP são a base para fazer dissacarídeos e polissacarídeos. Nisso novamente surge a questão da relação das enzimas basais com os domínios, por isso não sei como classificar essa enzima)</w:t>
      </w:r>
    </w:p>
    <w:p w:rsidR="00F02DA4" w:rsidRDefault="008F30B8" w:rsidP="007F0653">
      <w:pPr>
        <w:rPr>
          <w:rFonts w:ascii="Arial" w:hAnsi="Arial" w:cs="Arial"/>
          <w:color w:val="000000"/>
          <w:sz w:val="20"/>
          <w:szCs w:val="20"/>
          <w:shd w:val="clear" w:color="auto" w:fill="FFFFFF"/>
        </w:rPr>
      </w:pPr>
      <w:hyperlink r:id="rId421" w:history="1">
        <w:r w:rsidR="00F02DA4" w:rsidRPr="004601D9">
          <w:rPr>
            <w:rStyle w:val="Hyperlink"/>
            <w:rFonts w:ascii="Arial" w:hAnsi="Arial" w:cs="Arial"/>
            <w:sz w:val="20"/>
            <w:szCs w:val="20"/>
            <w:shd w:val="clear" w:color="auto" w:fill="FFFFFF"/>
          </w:rPr>
          <w:t>http://www.enzyme-database.org/query.php?ec=2.7.7.64</w:t>
        </w:r>
      </w:hyperlink>
      <w:r w:rsidR="00F02DA4">
        <w:rPr>
          <w:rFonts w:ascii="Arial" w:hAnsi="Arial" w:cs="Arial"/>
          <w:color w:val="000000"/>
          <w:sz w:val="20"/>
          <w:szCs w:val="20"/>
          <w:shd w:val="clear" w:color="auto" w:fill="FFFFFF"/>
        </w:rPr>
        <w:t xml:space="preserve"> </w:t>
      </w:r>
    </w:p>
    <w:p w:rsidR="007F0653" w:rsidRDefault="008F30B8" w:rsidP="007F0653">
      <w:pPr>
        <w:rPr>
          <w:rFonts w:ascii="Arial" w:hAnsi="Arial" w:cs="Arial"/>
          <w:color w:val="000000"/>
          <w:sz w:val="20"/>
          <w:szCs w:val="20"/>
          <w:shd w:val="clear" w:color="auto" w:fill="FFFFFF"/>
          <w:lang w:val="en-US"/>
        </w:rPr>
      </w:pPr>
      <w:hyperlink r:id="rId422" w:history="1">
        <w:r w:rsidR="007F0653" w:rsidRPr="007F0653">
          <w:rPr>
            <w:rStyle w:val="Hyperlink"/>
            <w:rFonts w:ascii="Arial" w:hAnsi="Arial" w:cs="Arial"/>
            <w:sz w:val="20"/>
            <w:szCs w:val="20"/>
            <w:shd w:val="clear" w:color="auto" w:fill="FFFFFF"/>
            <w:lang w:val="en-US"/>
          </w:rPr>
          <w:t>http://www.plantphysiol.org/content/156/1/3.full</w:t>
        </w:r>
      </w:hyperlink>
      <w:r w:rsidR="007F0653" w:rsidRPr="007F0653">
        <w:rPr>
          <w:rFonts w:ascii="Arial" w:hAnsi="Arial" w:cs="Arial"/>
          <w:color w:val="000000"/>
          <w:sz w:val="20"/>
          <w:szCs w:val="20"/>
          <w:shd w:val="clear" w:color="auto" w:fill="FFFFFF"/>
          <w:lang w:val="en-US"/>
        </w:rPr>
        <w:t xml:space="preserve"> {</w:t>
      </w:r>
      <w:r w:rsidR="007F0653" w:rsidRPr="007F0653">
        <w:rPr>
          <w:rFonts w:ascii="Arial" w:hAnsi="Arial" w:cs="Arial"/>
          <w:color w:val="000000"/>
          <w:sz w:val="20"/>
          <w:szCs w:val="20"/>
          <w:highlight w:val="lightGray"/>
          <w:shd w:val="clear" w:color="auto" w:fill="FFFFFF"/>
          <w:lang w:val="en-US"/>
        </w:rPr>
        <w:t>UDP-Sugar Pyrophosphorylase: A New Old Mechanism for Sugar Activation - Leszek A. Kleczkowski, Daniel Decker and Malgorzata Wilczynska</w:t>
      </w:r>
      <w:r w:rsidR="007F0653" w:rsidRPr="007F0653">
        <w:rPr>
          <w:rFonts w:ascii="Arial" w:hAnsi="Arial" w:cs="Arial"/>
          <w:color w:val="000000"/>
          <w:sz w:val="20"/>
          <w:szCs w:val="20"/>
          <w:shd w:val="clear" w:color="auto" w:fill="FFFFFF"/>
          <w:lang w:val="en-US"/>
        </w:rPr>
        <w:t>} (“UDP-sugar pyrophosphorylase (USPase; EC 2.7.7.64) catalyzes a reversible transfer of the uridyl group from UTP to sugar-1-phosphate, producing UDP-sugar and pyrophosphate (PPi).”)</w:t>
      </w:r>
    </w:p>
    <w:p w:rsidR="007F0653" w:rsidRDefault="008F30B8" w:rsidP="007F0653">
      <w:pPr>
        <w:rPr>
          <w:rFonts w:ascii="Arial" w:hAnsi="Arial" w:cs="Arial"/>
          <w:color w:val="000000"/>
          <w:sz w:val="20"/>
          <w:szCs w:val="20"/>
          <w:shd w:val="clear" w:color="auto" w:fill="FFFFFF"/>
          <w:lang w:val="en-US"/>
        </w:rPr>
      </w:pPr>
      <w:hyperlink r:id="rId423" w:history="1">
        <w:r w:rsidR="007F0653" w:rsidRPr="004601D9">
          <w:rPr>
            <w:rStyle w:val="Hyperlink"/>
            <w:rFonts w:ascii="Arial" w:hAnsi="Arial" w:cs="Arial"/>
            <w:sz w:val="20"/>
            <w:szCs w:val="20"/>
            <w:shd w:val="clear" w:color="auto" w:fill="FFFFFF"/>
            <w:lang w:val="en-US"/>
          </w:rPr>
          <w:t>http://www.enzyme-database.org/query.php?ec=2.7.7.64</w:t>
        </w:r>
      </w:hyperlink>
      <w:r w:rsidR="007F0653">
        <w:rPr>
          <w:rFonts w:ascii="Arial" w:hAnsi="Arial" w:cs="Arial"/>
          <w:color w:val="000000"/>
          <w:sz w:val="20"/>
          <w:szCs w:val="20"/>
          <w:shd w:val="clear" w:color="auto" w:fill="FFFFFF"/>
          <w:lang w:val="en-US"/>
        </w:rPr>
        <w:t xml:space="preserve"> (</w:t>
      </w:r>
    </w:p>
    <w:p w:rsidR="007F0653" w:rsidRDefault="007F0653" w:rsidP="007F0653">
      <w:pPr>
        <w:rPr>
          <w:rFonts w:ascii="Arial" w:hAnsi="Arial" w:cs="Arial"/>
          <w:color w:val="000000"/>
          <w:sz w:val="20"/>
          <w:szCs w:val="20"/>
          <w:shd w:val="clear" w:color="auto" w:fill="FFFFFF"/>
          <w:lang w:val="en-US"/>
        </w:rPr>
      </w:pPr>
      <w:r w:rsidRPr="007F0653">
        <w:rPr>
          <w:rFonts w:ascii="Arial" w:hAnsi="Arial" w:cs="Arial"/>
          <w:color w:val="000000"/>
          <w:sz w:val="20"/>
          <w:szCs w:val="20"/>
          <w:shd w:val="clear" w:color="auto" w:fill="FFFFFF"/>
          <w:lang w:val="en-US"/>
        </w:rPr>
        <w:t>Reaction:</w:t>
      </w:r>
      <w:r w:rsidRPr="007F0653">
        <w:rPr>
          <w:rFonts w:ascii="Arial" w:hAnsi="Arial" w:cs="Arial"/>
          <w:color w:val="000000"/>
          <w:sz w:val="20"/>
          <w:szCs w:val="20"/>
          <w:shd w:val="clear" w:color="auto" w:fill="FFFFFF"/>
          <w:lang w:val="en-US"/>
        </w:rPr>
        <w:tab/>
        <w:t>UTP + a monosaccharide 1-phosphate = diphosphate + UDP-monosaccharide</w:t>
      </w:r>
      <w:r>
        <w:rPr>
          <w:rFonts w:ascii="Arial" w:hAnsi="Arial" w:cs="Arial"/>
          <w:color w:val="000000"/>
          <w:sz w:val="20"/>
          <w:szCs w:val="20"/>
          <w:shd w:val="clear" w:color="auto" w:fill="FFFFFF"/>
          <w:lang w:val="en-US"/>
        </w:rPr>
        <w:t>)</w:t>
      </w:r>
    </w:p>
    <w:p w:rsidR="00F02DA4" w:rsidRDefault="00F02DA4" w:rsidP="007F0653">
      <w:pPr>
        <w:rPr>
          <w:rFonts w:ascii="Arial" w:hAnsi="Arial" w:cs="Arial"/>
          <w:color w:val="000000"/>
          <w:sz w:val="20"/>
          <w:szCs w:val="20"/>
          <w:shd w:val="clear" w:color="auto" w:fill="FFFFFF"/>
          <w:lang w:val="en-US"/>
        </w:rPr>
      </w:pPr>
    </w:p>
    <w:p w:rsidR="00F02DA4" w:rsidRPr="00F02DA4" w:rsidRDefault="00F02DA4" w:rsidP="00F02DA4">
      <w:pPr>
        <w:rPr>
          <w:rFonts w:ascii="Arial" w:hAnsi="Arial" w:cs="Arial"/>
          <w:color w:val="000000"/>
          <w:sz w:val="20"/>
          <w:szCs w:val="20"/>
          <w:shd w:val="clear" w:color="auto" w:fill="FFFFFF"/>
        </w:rPr>
      </w:pPr>
      <w:r w:rsidRPr="00F02DA4">
        <w:rPr>
          <w:rFonts w:ascii="Arial" w:hAnsi="Arial" w:cs="Arial"/>
          <w:color w:val="000000"/>
          <w:sz w:val="20"/>
          <w:szCs w:val="20"/>
          <w:shd w:val="clear" w:color="auto" w:fill="FFFFFF"/>
        </w:rPr>
        <w:t xml:space="preserve">UTP-glucose-1-phosphate uridylyltransferase/ UDP glucose pyrophosphorylase (age especificamente sobre a glicose-1-fosfato </w:t>
      </w:r>
      <w:r>
        <w:rPr>
          <w:rFonts w:ascii="Arial" w:hAnsi="Arial" w:cs="Arial"/>
          <w:color w:val="000000"/>
          <w:sz w:val="20"/>
          <w:szCs w:val="20"/>
          <w:shd w:val="clear" w:color="auto" w:fill="FFFFFF"/>
        </w:rPr>
        <w:t>–Glc-1-P</w:t>
      </w:r>
      <w:r w:rsidRPr="00F02DA4">
        <w:rPr>
          <w:rFonts w:ascii="Arial" w:hAnsi="Arial" w:cs="Arial"/>
          <w:color w:val="000000"/>
          <w:sz w:val="20"/>
          <w:szCs w:val="20"/>
          <w:shd w:val="clear" w:color="auto" w:fill="FFFFFF"/>
        </w:rPr>
        <w:t>-</w:t>
      </w:r>
      <w:r>
        <w:rPr>
          <w:rFonts w:ascii="Arial" w:hAnsi="Arial" w:cs="Arial"/>
          <w:color w:val="000000"/>
          <w:sz w:val="20"/>
          <w:szCs w:val="20"/>
          <w:shd w:val="clear" w:color="auto" w:fill="FFFFFF"/>
        </w:rPr>
        <w:t>, adicionando um grupo uridyl de uma UTP a esse açúcar e formando assim UDP-glucose</w:t>
      </w:r>
      <w:r w:rsidRPr="00F02DA4">
        <w:rPr>
          <w:rFonts w:ascii="Arial" w:hAnsi="Arial" w:cs="Arial"/>
          <w:color w:val="000000"/>
          <w:sz w:val="20"/>
          <w:szCs w:val="20"/>
          <w:shd w:val="clear" w:color="auto" w:fill="FFFFFF"/>
        </w:rPr>
        <w:t>)</w:t>
      </w:r>
    </w:p>
    <w:p w:rsidR="00F02DA4" w:rsidRPr="00CA0AC3" w:rsidRDefault="008F30B8" w:rsidP="00F02DA4">
      <w:pPr>
        <w:rPr>
          <w:rFonts w:ascii="Arial" w:hAnsi="Arial" w:cs="Arial"/>
          <w:color w:val="000000"/>
          <w:sz w:val="20"/>
          <w:szCs w:val="20"/>
          <w:shd w:val="clear" w:color="auto" w:fill="FFFFFF"/>
        </w:rPr>
      </w:pPr>
      <w:hyperlink r:id="rId424" w:history="1">
        <w:r w:rsidR="00F02DA4" w:rsidRPr="00CA0AC3">
          <w:rPr>
            <w:rStyle w:val="Hyperlink"/>
            <w:rFonts w:ascii="Arial" w:hAnsi="Arial" w:cs="Arial"/>
            <w:sz w:val="20"/>
            <w:szCs w:val="20"/>
            <w:shd w:val="clear" w:color="auto" w:fill="FFFFFF"/>
          </w:rPr>
          <w:t>http://www.enzyme-database.org/query.php?ec=2.7.7.9</w:t>
        </w:r>
      </w:hyperlink>
      <w:r w:rsidR="00F02DA4" w:rsidRPr="00CA0AC3">
        <w:rPr>
          <w:rFonts w:ascii="Arial" w:hAnsi="Arial" w:cs="Arial"/>
          <w:color w:val="000000"/>
          <w:sz w:val="20"/>
          <w:szCs w:val="20"/>
          <w:shd w:val="clear" w:color="auto" w:fill="FFFFFF"/>
        </w:rPr>
        <w:t xml:space="preserve"> </w:t>
      </w:r>
    </w:p>
    <w:p w:rsidR="00F02DA4" w:rsidRDefault="008F30B8" w:rsidP="00F02DA4">
      <w:pPr>
        <w:rPr>
          <w:rFonts w:ascii="Arial" w:hAnsi="Arial" w:cs="Arial"/>
          <w:color w:val="000000"/>
          <w:sz w:val="20"/>
          <w:szCs w:val="20"/>
          <w:shd w:val="clear" w:color="auto" w:fill="FFFFFF"/>
          <w:lang w:val="en-US"/>
        </w:rPr>
      </w:pPr>
      <w:hyperlink r:id="rId425" w:history="1">
        <w:r w:rsidR="00F02DA4" w:rsidRPr="007F0653">
          <w:rPr>
            <w:rStyle w:val="Hyperlink"/>
            <w:rFonts w:ascii="Arial" w:hAnsi="Arial" w:cs="Arial"/>
            <w:sz w:val="20"/>
            <w:szCs w:val="20"/>
            <w:shd w:val="clear" w:color="auto" w:fill="FFFFFF"/>
            <w:lang w:val="en-US"/>
          </w:rPr>
          <w:t>http://www.plantphysiol.org/content/156/1/3.full</w:t>
        </w:r>
      </w:hyperlink>
      <w:r w:rsidR="00F02DA4" w:rsidRPr="007F0653">
        <w:rPr>
          <w:rFonts w:ascii="Arial" w:hAnsi="Arial" w:cs="Arial"/>
          <w:color w:val="000000"/>
          <w:sz w:val="20"/>
          <w:szCs w:val="20"/>
          <w:shd w:val="clear" w:color="auto" w:fill="FFFFFF"/>
          <w:lang w:val="en-US"/>
        </w:rPr>
        <w:t xml:space="preserve"> {</w:t>
      </w:r>
      <w:r w:rsidR="00F02DA4" w:rsidRPr="007F0653">
        <w:rPr>
          <w:rFonts w:ascii="Arial" w:hAnsi="Arial" w:cs="Arial"/>
          <w:color w:val="000000"/>
          <w:sz w:val="20"/>
          <w:szCs w:val="20"/>
          <w:highlight w:val="lightGray"/>
          <w:shd w:val="clear" w:color="auto" w:fill="FFFFFF"/>
          <w:lang w:val="en-US"/>
        </w:rPr>
        <w:t>UDP-Sugar Pyrophosphorylase: A New Old Mechanism for Sugar Activation - Leszek A. Kleczkowski, Daniel Decker and Malgorzata Wilczynska</w:t>
      </w:r>
      <w:r w:rsidR="00F02DA4" w:rsidRPr="007F0653">
        <w:rPr>
          <w:rFonts w:ascii="Arial" w:hAnsi="Arial" w:cs="Arial"/>
          <w:color w:val="000000"/>
          <w:sz w:val="20"/>
          <w:szCs w:val="20"/>
          <w:shd w:val="clear" w:color="auto" w:fill="FFFFFF"/>
          <w:lang w:val="en-US"/>
        </w:rPr>
        <w:t xml:space="preserve">} </w:t>
      </w:r>
      <w:r w:rsidR="00F02DA4">
        <w:rPr>
          <w:rFonts w:ascii="Arial" w:hAnsi="Arial" w:cs="Arial"/>
          <w:color w:val="000000"/>
          <w:sz w:val="20"/>
          <w:szCs w:val="20"/>
          <w:shd w:val="clear" w:color="auto" w:fill="FFFFFF"/>
          <w:lang w:val="en-US"/>
        </w:rPr>
        <w:t>(“</w:t>
      </w:r>
      <w:r w:rsidR="00F02DA4" w:rsidRPr="00F02DA4">
        <w:rPr>
          <w:rFonts w:ascii="Arial" w:hAnsi="Arial" w:cs="Arial"/>
          <w:color w:val="000000"/>
          <w:sz w:val="20"/>
          <w:szCs w:val="20"/>
          <w:shd w:val="clear" w:color="auto" w:fill="FFFFFF"/>
          <w:lang w:val="en-US"/>
        </w:rPr>
        <w:t>The work on USPase has been hampered by its overlapping specificity with some other pyrophosphorylases. The activity with Glc-1-P, which usually represents the most specific substrate for USPase, overlaps with activities of at least three other UTP-dependent pyrophosphorylases, namely UDP-Glc pyrophosphorylase (UGPase; EC 2.7.7.9), which exists as distinct UGPase-A and UGPase-B types, and UDP-N-acetyl-glucosamine pyrophosphorylase (UAGPase; EC 2.7.7.23), known in animals as AGX.</w:t>
      </w:r>
      <w:r w:rsidR="00F02DA4">
        <w:rPr>
          <w:rFonts w:ascii="Arial" w:hAnsi="Arial" w:cs="Arial"/>
          <w:color w:val="000000"/>
          <w:sz w:val="20"/>
          <w:szCs w:val="20"/>
          <w:shd w:val="clear" w:color="auto" w:fill="FFFFFF"/>
          <w:lang w:val="en-US"/>
        </w:rPr>
        <w:t>”)</w:t>
      </w:r>
    </w:p>
    <w:p w:rsidR="00CA0AC3" w:rsidRPr="00CA0AC3" w:rsidRDefault="008F30B8" w:rsidP="00CA0AC3">
      <w:pPr>
        <w:rPr>
          <w:rFonts w:ascii="Arial" w:hAnsi="Arial" w:cs="Arial"/>
          <w:color w:val="000000"/>
          <w:sz w:val="20"/>
          <w:szCs w:val="20"/>
          <w:shd w:val="clear" w:color="auto" w:fill="FFFFFF"/>
          <w:lang w:val="en-US"/>
        </w:rPr>
      </w:pPr>
      <w:hyperlink r:id="rId426" w:history="1">
        <w:r w:rsidR="00CA0AC3" w:rsidRPr="00CA0AC3">
          <w:rPr>
            <w:rStyle w:val="Hyperlink"/>
            <w:rFonts w:ascii="Arial" w:hAnsi="Arial" w:cs="Arial"/>
            <w:sz w:val="20"/>
            <w:szCs w:val="20"/>
            <w:shd w:val="clear" w:color="auto" w:fill="FFFFFF"/>
            <w:lang w:val="en-US"/>
          </w:rPr>
          <w:t>http://www.pnas.org/content/98/25/14732.full</w:t>
        </w:r>
      </w:hyperlink>
      <w:r w:rsidR="00CA0AC3" w:rsidRPr="00CA0AC3">
        <w:rPr>
          <w:rFonts w:ascii="Arial" w:hAnsi="Arial" w:cs="Arial"/>
          <w:color w:val="000000"/>
          <w:sz w:val="20"/>
          <w:szCs w:val="20"/>
          <w:shd w:val="clear" w:color="auto" w:fill="FFFFFF"/>
          <w:lang w:val="en-US"/>
        </w:rPr>
        <w:t xml:space="preserve"> {</w:t>
      </w:r>
      <w:r w:rsidR="00CA0AC3" w:rsidRPr="00CA0AC3">
        <w:rPr>
          <w:rFonts w:ascii="Arial" w:hAnsi="Arial" w:cs="Arial"/>
          <w:color w:val="000000"/>
          <w:sz w:val="20"/>
          <w:szCs w:val="20"/>
          <w:highlight w:val="lightGray"/>
          <w:shd w:val="clear" w:color="auto" w:fill="FFFFFF"/>
          <w:lang w:val="en-US"/>
        </w:rPr>
        <w:t>A transcriptional roadmap to wood formation - Magnus Hertzberg, Henrik Aspeborg, Jarmo Schrader, Anders Andersson, Rikard Erlandsson, Kristina Blomqvist, Rupali Bhalerao, Mathias Uhlén, Tuula T. Teeri, Joakim Lundeberg, Björn Sundberg, Peter Nilsson, and Göran Sandberg</w:t>
      </w:r>
      <w:r w:rsidR="00CA0AC3" w:rsidRPr="00CA0AC3">
        <w:rPr>
          <w:rFonts w:ascii="Arial" w:hAnsi="Arial" w:cs="Arial"/>
          <w:color w:val="000000"/>
          <w:sz w:val="20"/>
          <w:szCs w:val="20"/>
          <w:shd w:val="clear" w:color="auto" w:fill="FFFFFF"/>
          <w:lang w:val="en-US"/>
        </w:rPr>
        <w:t xml:space="preserve">} (confirma o que foi dito pelo outro artigo “Another UDP-glucose-providing enzyme, UTP-glucose-1-phosphate uridylyltransferase, which catalyzes the formation of UDP-glucose from </w:t>
      </w:r>
      <w:r w:rsidR="00CA0AC3" w:rsidRPr="00CA0AC3">
        <w:rPr>
          <w:rFonts w:ascii="Arial" w:hAnsi="Arial" w:cs="Arial"/>
          <w:color w:val="000000"/>
          <w:sz w:val="20"/>
          <w:szCs w:val="20"/>
          <w:shd w:val="clear" w:color="auto" w:fill="FFFFFF"/>
        </w:rPr>
        <w:t>α</w:t>
      </w:r>
      <w:r w:rsidR="00CA0AC3" w:rsidRPr="00CA0AC3">
        <w:rPr>
          <w:rFonts w:ascii="Arial" w:hAnsi="Arial" w:cs="Arial"/>
          <w:color w:val="000000"/>
          <w:sz w:val="20"/>
          <w:szCs w:val="20"/>
          <w:shd w:val="clear" w:color="auto" w:fill="FFFFFF"/>
          <w:lang w:val="en-US"/>
        </w:rPr>
        <w:t>-D-glucose 1-phosphate, is up-regulated in zones C and D, suggesting two alternative routes to UDP-glucose for cell-wall biosynthesis.”)</w:t>
      </w:r>
    </w:p>
    <w:p w:rsidR="00810E42" w:rsidRPr="00CA0AC3" w:rsidRDefault="00810E42" w:rsidP="007F0653">
      <w:pPr>
        <w:rPr>
          <w:rFonts w:ascii="Arial" w:hAnsi="Arial" w:cs="Arial"/>
          <w:color w:val="000000"/>
          <w:sz w:val="20"/>
          <w:szCs w:val="20"/>
          <w:shd w:val="clear" w:color="auto" w:fill="FFFFFF"/>
          <w:lang w:val="en-US"/>
        </w:rPr>
      </w:pPr>
    </w:p>
    <w:p w:rsidR="00810E42" w:rsidRPr="00810E42" w:rsidRDefault="00810E42" w:rsidP="007F0653">
      <w:pPr>
        <w:rPr>
          <w:rFonts w:ascii="Arial" w:hAnsi="Arial" w:cs="Arial"/>
          <w:color w:val="000000"/>
          <w:sz w:val="20"/>
          <w:szCs w:val="20"/>
          <w:shd w:val="clear" w:color="auto" w:fill="FFFFFF"/>
        </w:rPr>
      </w:pPr>
      <w:proofErr w:type="gramStart"/>
      <w:r w:rsidRPr="00810E42">
        <w:rPr>
          <w:rFonts w:ascii="Arial" w:hAnsi="Arial" w:cs="Arial"/>
          <w:color w:val="000000"/>
          <w:sz w:val="20"/>
          <w:szCs w:val="20"/>
          <w:shd w:val="clear" w:color="auto" w:fill="FFFFFF"/>
        </w:rPr>
        <w:t>bifunctional</w:t>
      </w:r>
      <w:proofErr w:type="gramEnd"/>
      <w:r w:rsidRPr="00810E42">
        <w:rPr>
          <w:rFonts w:ascii="Arial" w:hAnsi="Arial" w:cs="Arial"/>
          <w:color w:val="000000"/>
          <w:sz w:val="20"/>
          <w:szCs w:val="20"/>
          <w:shd w:val="clear" w:color="auto" w:fill="FFFFFF"/>
        </w:rPr>
        <w:t xml:space="preserve"> polymyxin resistance arnA protein (não achei nenhum artigo relacionado </w:t>
      </w:r>
      <w:r>
        <w:rPr>
          <w:rFonts w:ascii="Arial" w:hAnsi="Arial" w:cs="Arial"/>
          <w:color w:val="000000"/>
          <w:sz w:val="20"/>
          <w:szCs w:val="20"/>
          <w:shd w:val="clear" w:color="auto" w:fill="FFFFFF"/>
        </w:rPr>
        <w:t>a plantas, então acho que não tem nada a ver</w:t>
      </w:r>
      <w:r w:rsidRPr="00810E42">
        <w:rPr>
          <w:rFonts w:ascii="Arial" w:hAnsi="Arial" w:cs="Arial"/>
          <w:color w:val="000000"/>
          <w:sz w:val="20"/>
          <w:szCs w:val="20"/>
          <w:shd w:val="clear" w:color="auto" w:fill="FFFFFF"/>
        </w:rPr>
        <w:t>)</w:t>
      </w:r>
    </w:p>
    <w:p w:rsidR="00810E42" w:rsidRPr="00810E42" w:rsidRDefault="00810E42" w:rsidP="007F0653">
      <w:pPr>
        <w:rPr>
          <w:rFonts w:ascii="Arial" w:hAnsi="Arial" w:cs="Arial"/>
          <w:color w:val="000000"/>
          <w:sz w:val="20"/>
          <w:szCs w:val="20"/>
          <w:shd w:val="clear" w:color="auto" w:fill="FFFFFF"/>
        </w:rPr>
      </w:pPr>
    </w:p>
    <w:p w:rsidR="00810E42" w:rsidRPr="00810E42" w:rsidRDefault="00810E42" w:rsidP="007F0653">
      <w:pPr>
        <w:rPr>
          <w:rFonts w:ascii="Arial" w:hAnsi="Arial" w:cs="Arial"/>
          <w:color w:val="000000"/>
          <w:sz w:val="20"/>
          <w:szCs w:val="20"/>
          <w:shd w:val="clear" w:color="auto" w:fill="FFFFFF"/>
        </w:rPr>
      </w:pPr>
    </w:p>
    <w:p w:rsidR="00810E42" w:rsidRPr="00527301" w:rsidRDefault="00810E42" w:rsidP="007F0653">
      <w:pPr>
        <w:rPr>
          <w:rFonts w:ascii="Arial" w:hAnsi="Arial" w:cs="Arial"/>
          <w:color w:val="000000"/>
          <w:sz w:val="20"/>
          <w:szCs w:val="20"/>
          <w:shd w:val="clear" w:color="auto" w:fill="FFFFFF"/>
        </w:rPr>
      </w:pPr>
      <w:r w:rsidRPr="00527301">
        <w:rPr>
          <w:rFonts w:ascii="Arial" w:hAnsi="Arial" w:cs="Arial"/>
          <w:color w:val="000000"/>
          <w:sz w:val="20"/>
          <w:szCs w:val="20"/>
          <w:shd w:val="clear" w:color="auto" w:fill="FFFFFF"/>
        </w:rPr>
        <w:t>UDP-D-apiose/UDP-D-xylose synthase</w:t>
      </w:r>
      <w:r w:rsidR="00527301" w:rsidRPr="00527301">
        <w:rPr>
          <w:rFonts w:ascii="Arial" w:hAnsi="Arial" w:cs="Arial"/>
          <w:color w:val="000000"/>
          <w:sz w:val="20"/>
          <w:szCs w:val="20"/>
          <w:shd w:val="clear" w:color="auto" w:fill="FFFFFF"/>
        </w:rPr>
        <w:t xml:space="preserve"> (enzima que usa mesmo substrato </w:t>
      </w:r>
      <w:r w:rsidR="00527301">
        <w:rPr>
          <w:rFonts w:ascii="Arial" w:hAnsi="Arial" w:cs="Arial"/>
          <w:color w:val="000000"/>
          <w:sz w:val="20"/>
          <w:szCs w:val="20"/>
          <w:shd w:val="clear" w:color="auto" w:fill="FFFFFF"/>
        </w:rPr>
        <w:t>-</w:t>
      </w:r>
      <w:r w:rsidR="00527301" w:rsidRPr="00527301">
        <w:t xml:space="preserve"> </w:t>
      </w:r>
      <w:r w:rsidR="00527301" w:rsidRPr="00527301">
        <w:rPr>
          <w:rFonts w:ascii="Arial" w:hAnsi="Arial" w:cs="Arial"/>
          <w:color w:val="000000"/>
          <w:sz w:val="20"/>
          <w:szCs w:val="20"/>
          <w:shd w:val="clear" w:color="auto" w:fill="FFFFFF"/>
        </w:rPr>
        <w:t>UDP-l-threo-4-pentosulose</w:t>
      </w:r>
      <w:r w:rsidR="00527301">
        <w:rPr>
          <w:rFonts w:ascii="Arial" w:hAnsi="Arial" w:cs="Arial"/>
          <w:color w:val="000000"/>
          <w:sz w:val="20"/>
          <w:szCs w:val="20"/>
          <w:shd w:val="clear" w:color="auto" w:fill="FFFFFF"/>
        </w:rPr>
        <w:t>- para fazer tanto a UDP-apiose como a UDP-xylose. Sem essa enzima plantas tiveram grandes alterações em sua parede celular, em especial quanto ao ramnogalacturonano do tipo II. Isso se dá</w:t>
      </w:r>
      <w:proofErr w:type="gramStart"/>
      <w:r w:rsidR="00527301">
        <w:rPr>
          <w:rFonts w:ascii="Arial" w:hAnsi="Arial" w:cs="Arial"/>
          <w:color w:val="000000"/>
          <w:sz w:val="20"/>
          <w:szCs w:val="20"/>
          <w:shd w:val="clear" w:color="auto" w:fill="FFFFFF"/>
        </w:rPr>
        <w:t xml:space="preserve"> pois</w:t>
      </w:r>
      <w:proofErr w:type="gramEnd"/>
      <w:r w:rsidR="00527301">
        <w:rPr>
          <w:rFonts w:ascii="Arial" w:hAnsi="Arial" w:cs="Arial"/>
          <w:color w:val="000000"/>
          <w:sz w:val="20"/>
          <w:szCs w:val="20"/>
          <w:shd w:val="clear" w:color="auto" w:fill="FFFFFF"/>
        </w:rPr>
        <w:t xml:space="preserve"> a UDP-apiose é necessária para fazer a ponte entre a cadeia principal do ramnogalacturonano e duas ramificações e alta complexidade. Novamente temos a questão, ao sintetizar mono basal considera como parte do domínio P, no caso?</w:t>
      </w:r>
      <w:r w:rsidR="00527301" w:rsidRPr="00527301">
        <w:rPr>
          <w:rFonts w:ascii="Arial" w:hAnsi="Arial" w:cs="Arial"/>
          <w:color w:val="000000"/>
          <w:sz w:val="20"/>
          <w:szCs w:val="20"/>
          <w:shd w:val="clear" w:color="auto" w:fill="FFFFFF"/>
        </w:rPr>
        <w:t>)</w:t>
      </w:r>
    </w:p>
    <w:p w:rsidR="00810E42" w:rsidRDefault="008F30B8" w:rsidP="00527301">
      <w:pPr>
        <w:rPr>
          <w:rFonts w:ascii="Arial" w:hAnsi="Arial" w:cs="Arial"/>
          <w:color w:val="000000"/>
          <w:sz w:val="20"/>
          <w:szCs w:val="20"/>
          <w:shd w:val="clear" w:color="auto" w:fill="FFFFFF"/>
        </w:rPr>
      </w:pPr>
      <w:hyperlink r:id="rId427" w:history="1">
        <w:r w:rsidR="00527301" w:rsidRPr="00527301">
          <w:rPr>
            <w:rStyle w:val="Hyperlink"/>
            <w:rFonts w:ascii="Arial" w:hAnsi="Arial" w:cs="Arial"/>
            <w:sz w:val="20"/>
            <w:szCs w:val="20"/>
            <w:shd w:val="clear" w:color="auto" w:fill="FFFFFF"/>
          </w:rPr>
          <w:t>http://onlinelibrary.wiley.com/doi/10.1046/j.1365-313X.2003.01841.x/full</w:t>
        </w:r>
      </w:hyperlink>
      <w:r w:rsidR="00527301" w:rsidRPr="00527301">
        <w:rPr>
          <w:rFonts w:ascii="Arial" w:hAnsi="Arial" w:cs="Arial"/>
          <w:color w:val="000000"/>
          <w:sz w:val="20"/>
          <w:szCs w:val="20"/>
          <w:shd w:val="clear" w:color="auto" w:fill="FFFFFF"/>
        </w:rPr>
        <w:t xml:space="preserve"> {</w:t>
      </w:r>
      <w:r w:rsidR="00527301" w:rsidRPr="00527301">
        <w:rPr>
          <w:rFonts w:ascii="Arial" w:hAnsi="Arial" w:cs="Arial"/>
          <w:color w:val="000000"/>
          <w:sz w:val="20"/>
          <w:szCs w:val="20"/>
          <w:highlight w:val="lightGray"/>
          <w:shd w:val="clear" w:color="auto" w:fill="FFFFFF"/>
        </w:rPr>
        <w:t>The biosynthesis of the branched-chain sugar d-apiose in plants: functional cloning and characterization of a UDP-</w:t>
      </w:r>
      <w:r w:rsidR="00527301" w:rsidRPr="00527301">
        <w:rPr>
          <w:rFonts w:ascii="Arial" w:hAnsi="Arial" w:cs="Arial"/>
          <w:color w:val="000000"/>
          <w:sz w:val="20"/>
          <w:szCs w:val="20"/>
          <w:highlight w:val="lightGray"/>
          <w:shd w:val="clear" w:color="auto" w:fill="FFFFFF"/>
        </w:rPr>
        <w:lastRenderedPageBreak/>
        <w:t>d-apiose/UDP-d-xylose synthase from Arabidopsis - Michael Mølhøj, Rajeev Verma, Wolf-Dieter Reiter</w:t>
      </w:r>
      <w:r w:rsidR="00527301" w:rsidRPr="00527301">
        <w:rPr>
          <w:rFonts w:ascii="Arial" w:hAnsi="Arial" w:cs="Arial"/>
          <w:color w:val="000000"/>
          <w:sz w:val="20"/>
          <w:szCs w:val="20"/>
          <w:shd w:val="clear" w:color="auto" w:fill="FFFFFF"/>
        </w:rPr>
        <w:t>} (f</w:t>
      </w:r>
      <w:r w:rsidR="00527301">
        <w:rPr>
          <w:rFonts w:ascii="Arial" w:hAnsi="Arial" w:cs="Arial"/>
          <w:color w:val="000000"/>
          <w:sz w:val="20"/>
          <w:szCs w:val="20"/>
          <w:shd w:val="clear" w:color="auto" w:fill="FFFFFF"/>
        </w:rPr>
        <w:t>ala da importância para o RG II e</w:t>
      </w:r>
      <w:r w:rsidR="00527301" w:rsidRPr="00527301">
        <w:rPr>
          <w:rFonts w:ascii="Arial" w:hAnsi="Arial" w:cs="Arial"/>
          <w:color w:val="000000"/>
          <w:sz w:val="20"/>
          <w:szCs w:val="20"/>
          <w:shd w:val="clear" w:color="auto" w:fill="FFFFFF"/>
        </w:rPr>
        <w:t xml:space="preserve"> mostra a via de produç</w:t>
      </w:r>
      <w:r w:rsidR="00527301">
        <w:rPr>
          <w:rFonts w:ascii="Arial" w:hAnsi="Arial" w:cs="Arial"/>
          <w:color w:val="000000"/>
          <w:sz w:val="20"/>
          <w:szCs w:val="20"/>
          <w:shd w:val="clear" w:color="auto" w:fill="FFFFFF"/>
        </w:rPr>
        <w:t>ão de UDP-apiose e UDP-xylose</w:t>
      </w:r>
      <w:r w:rsidR="00527301" w:rsidRPr="00527301">
        <w:rPr>
          <w:rFonts w:ascii="Arial" w:hAnsi="Arial" w:cs="Arial"/>
          <w:color w:val="000000"/>
          <w:sz w:val="20"/>
          <w:szCs w:val="20"/>
          <w:shd w:val="clear" w:color="auto" w:fill="FFFFFF"/>
        </w:rPr>
        <w:t>)</w:t>
      </w:r>
    </w:p>
    <w:p w:rsidR="00527301" w:rsidRPr="00527301" w:rsidRDefault="008F30B8" w:rsidP="00527301">
      <w:pPr>
        <w:rPr>
          <w:rFonts w:ascii="Arial" w:hAnsi="Arial" w:cs="Arial"/>
          <w:color w:val="000000"/>
          <w:sz w:val="20"/>
          <w:szCs w:val="20"/>
          <w:shd w:val="clear" w:color="auto" w:fill="FFFFFF"/>
          <w:lang w:val="en-US"/>
        </w:rPr>
      </w:pPr>
      <w:hyperlink r:id="rId428" w:history="1">
        <w:r w:rsidR="00527301" w:rsidRPr="00527301">
          <w:rPr>
            <w:rStyle w:val="Hyperlink"/>
            <w:rFonts w:ascii="Arial" w:hAnsi="Arial" w:cs="Arial"/>
            <w:sz w:val="20"/>
            <w:szCs w:val="20"/>
            <w:shd w:val="clear" w:color="auto" w:fill="FFFFFF"/>
            <w:lang w:val="en-US"/>
          </w:rPr>
          <w:t>http://www.jbc.org/content/281/19/13708.full</w:t>
        </w:r>
      </w:hyperlink>
      <w:r w:rsidR="00527301" w:rsidRPr="00527301">
        <w:rPr>
          <w:rFonts w:ascii="Arial" w:hAnsi="Arial" w:cs="Arial"/>
          <w:color w:val="000000"/>
          <w:sz w:val="20"/>
          <w:szCs w:val="20"/>
          <w:shd w:val="clear" w:color="auto" w:fill="FFFFFF"/>
          <w:lang w:val="en-US"/>
        </w:rPr>
        <w:t xml:space="preserve"> {</w:t>
      </w:r>
      <w:r w:rsidR="00527301" w:rsidRPr="00527301">
        <w:rPr>
          <w:rFonts w:ascii="Arial" w:hAnsi="Arial" w:cs="Arial"/>
          <w:color w:val="000000"/>
          <w:sz w:val="20"/>
          <w:szCs w:val="20"/>
          <w:highlight w:val="lightGray"/>
          <w:shd w:val="clear" w:color="auto" w:fill="FFFFFF"/>
          <w:lang w:val="en-US"/>
        </w:rPr>
        <w:t>Depletion of UDP-D-apiose/UDP-D-xylose Synthases Results in Rhamnogalacturonan-II Deficiency, Cell Wall Thickening, and Cell Death in Higher Plants - Joon-Woo Ahn, Rajeev Verma, Moonil Kim, Jae-Yong Lee, Yu-Kyung Kim, Jae-Wook Bang, Wolf-Dieter Reiter and Hyun-Sook Pai</w:t>
      </w:r>
      <w:r w:rsidR="00527301" w:rsidRPr="00527301">
        <w:rPr>
          <w:rFonts w:ascii="Arial" w:hAnsi="Arial" w:cs="Arial"/>
          <w:color w:val="000000"/>
          <w:sz w:val="20"/>
          <w:szCs w:val="20"/>
          <w:shd w:val="clear" w:color="auto" w:fill="FFFFFF"/>
          <w:lang w:val="en-US"/>
        </w:rPr>
        <w:t>} (fala do impacto sobre o RG II e a parede celular de plantas sem o gene emquestão)</w:t>
      </w:r>
    </w:p>
    <w:p w:rsidR="000635A9" w:rsidRDefault="008F30B8" w:rsidP="00DF471F">
      <w:pPr>
        <w:rPr>
          <w:rFonts w:ascii="Arial" w:hAnsi="Arial" w:cs="Arial"/>
          <w:color w:val="000000"/>
          <w:sz w:val="20"/>
          <w:szCs w:val="20"/>
          <w:shd w:val="clear" w:color="auto" w:fill="FFFFFF"/>
          <w:lang w:val="en-US"/>
        </w:rPr>
      </w:pPr>
      <w:hyperlink r:id="rId429" w:history="1">
        <w:r w:rsidR="00527301" w:rsidRPr="00527301">
          <w:rPr>
            <w:rStyle w:val="Hyperlink"/>
            <w:rFonts w:ascii="Arial" w:hAnsi="Arial" w:cs="Arial"/>
            <w:sz w:val="20"/>
            <w:szCs w:val="20"/>
            <w:shd w:val="clear" w:color="auto" w:fill="FFFFFF"/>
            <w:lang w:val="en-US"/>
          </w:rPr>
          <w:t>http://onlinelibrary.wiley.com/doi/10.1111/j.1432-1033.1973.tb03045.x/epdf</w:t>
        </w:r>
      </w:hyperlink>
      <w:r w:rsidR="00527301" w:rsidRPr="00527301">
        <w:rPr>
          <w:rFonts w:ascii="Arial" w:hAnsi="Arial" w:cs="Arial"/>
          <w:color w:val="000000"/>
          <w:sz w:val="20"/>
          <w:szCs w:val="20"/>
          <w:shd w:val="clear" w:color="auto" w:fill="FFFFFF"/>
          <w:lang w:val="en-US"/>
        </w:rPr>
        <w:t xml:space="preserve"> {</w:t>
      </w:r>
      <w:r w:rsidR="00527301" w:rsidRPr="00527301">
        <w:rPr>
          <w:rFonts w:ascii="Arial" w:hAnsi="Arial" w:cs="Arial"/>
          <w:color w:val="000000"/>
          <w:sz w:val="20"/>
          <w:szCs w:val="20"/>
          <w:highlight w:val="lightGray"/>
          <w:shd w:val="clear" w:color="auto" w:fill="FFFFFF"/>
          <w:lang w:val="en-US"/>
        </w:rPr>
        <w:t>Further Studies on the Mechanism of  Action of UDP-Apiose/UDP-Xylose Synthase from Cell Cultures of Parsley -  Diethard Baron and Hans Grisebach</w:t>
      </w:r>
      <w:r w:rsidR="00527301" w:rsidRPr="00527301">
        <w:rPr>
          <w:rFonts w:ascii="Arial" w:hAnsi="Arial" w:cs="Arial"/>
          <w:color w:val="000000"/>
          <w:sz w:val="20"/>
          <w:szCs w:val="20"/>
          <w:shd w:val="clear" w:color="auto" w:fill="FFFFFF"/>
          <w:lang w:val="en-US"/>
        </w:rPr>
        <w:t>} (não li, mas caso precise de mais leituras já estão selecionados)</w:t>
      </w:r>
    </w:p>
    <w:p w:rsidR="00527301" w:rsidRDefault="008F30B8" w:rsidP="00527301">
      <w:pPr>
        <w:rPr>
          <w:rFonts w:ascii="Arial" w:hAnsi="Arial" w:cs="Arial"/>
          <w:color w:val="000000"/>
          <w:sz w:val="20"/>
          <w:szCs w:val="20"/>
          <w:shd w:val="clear" w:color="auto" w:fill="FFFFFF"/>
          <w:lang w:val="en-US"/>
        </w:rPr>
      </w:pPr>
      <w:hyperlink r:id="rId430" w:history="1">
        <w:r w:rsidR="00527301" w:rsidRPr="004601D9">
          <w:rPr>
            <w:rStyle w:val="Hyperlink"/>
            <w:rFonts w:ascii="Arial" w:hAnsi="Arial" w:cs="Arial"/>
            <w:sz w:val="20"/>
            <w:szCs w:val="20"/>
            <w:shd w:val="clear" w:color="auto" w:fill="FFFFFF"/>
            <w:lang w:val="en-US"/>
          </w:rPr>
          <w:t>https://academic.oup.com/pcp/article/43/11/1259/1934876/Purification-and-cDNA-Cloning-of-UDP-d-Glucuronate</w:t>
        </w:r>
      </w:hyperlink>
      <w:r w:rsidR="00527301">
        <w:rPr>
          <w:rFonts w:ascii="Arial" w:hAnsi="Arial" w:cs="Arial"/>
          <w:color w:val="000000"/>
          <w:sz w:val="20"/>
          <w:szCs w:val="20"/>
          <w:shd w:val="clear" w:color="auto" w:fill="FFFFFF"/>
          <w:lang w:val="en-US"/>
        </w:rPr>
        <w:t xml:space="preserve"> {</w:t>
      </w:r>
      <w:r w:rsidR="00527301" w:rsidRPr="00527301">
        <w:rPr>
          <w:rFonts w:ascii="Arial" w:hAnsi="Arial" w:cs="Arial"/>
          <w:color w:val="000000"/>
          <w:sz w:val="20"/>
          <w:szCs w:val="20"/>
          <w:highlight w:val="lightGray"/>
          <w:shd w:val="clear" w:color="auto" w:fill="FFFFFF"/>
          <w:lang w:val="en-US"/>
        </w:rPr>
        <w:t>Purification and cDNA Cloning of UDP-d-Glucuronate Carboxy-lyase (UDP-d-xylose Synthase) from Pea Seedlings - Masaru Kobayashi, Hironobu Nakagawa, Izumi Suda, Isao Miyagawa and Toru Matoh</w:t>
      </w:r>
      <w:r w:rsidR="00527301">
        <w:rPr>
          <w:rFonts w:ascii="Arial" w:hAnsi="Arial" w:cs="Arial"/>
          <w:color w:val="000000"/>
          <w:sz w:val="20"/>
          <w:szCs w:val="20"/>
          <w:shd w:val="clear" w:color="auto" w:fill="FFFFFF"/>
          <w:lang w:val="en-US"/>
        </w:rPr>
        <w:t xml:space="preserve">} </w:t>
      </w:r>
      <w:r w:rsidR="00527301" w:rsidRPr="00527301">
        <w:rPr>
          <w:rFonts w:ascii="Arial" w:hAnsi="Arial" w:cs="Arial"/>
          <w:color w:val="000000"/>
          <w:sz w:val="20"/>
          <w:szCs w:val="20"/>
          <w:shd w:val="clear" w:color="auto" w:fill="FFFFFF"/>
          <w:lang w:val="en-US"/>
        </w:rPr>
        <w:t>(não li, mas caso precise de mais leituras já estão selecionados)</w:t>
      </w:r>
    </w:p>
    <w:p w:rsidR="00E13A1A" w:rsidRDefault="00E13A1A" w:rsidP="00527301">
      <w:pPr>
        <w:rPr>
          <w:rFonts w:ascii="Arial" w:hAnsi="Arial" w:cs="Arial"/>
          <w:color w:val="000000"/>
          <w:sz w:val="20"/>
          <w:szCs w:val="20"/>
          <w:shd w:val="clear" w:color="auto" w:fill="FFFFFF"/>
          <w:lang w:val="en-US"/>
        </w:rPr>
      </w:pPr>
    </w:p>
    <w:p w:rsidR="00E13A1A" w:rsidRPr="00E13A1A" w:rsidRDefault="00E13A1A" w:rsidP="00527301">
      <w:pPr>
        <w:rPr>
          <w:rFonts w:ascii="Arial" w:hAnsi="Arial" w:cs="Arial"/>
          <w:color w:val="000000"/>
          <w:sz w:val="20"/>
          <w:szCs w:val="20"/>
          <w:shd w:val="clear" w:color="auto" w:fill="FFFFFF"/>
        </w:rPr>
      </w:pPr>
      <w:r w:rsidRPr="00E13A1A">
        <w:rPr>
          <w:rFonts w:ascii="Arial" w:hAnsi="Arial" w:cs="Arial"/>
          <w:color w:val="000000"/>
          <w:sz w:val="20"/>
          <w:szCs w:val="20"/>
          <w:shd w:val="clear" w:color="auto" w:fill="FFFFFF"/>
        </w:rPr>
        <w:t>GDP-mannose 4,6-dehydratase/ GDP-D-mannose-4,6-dehydratase (responsável pela primeira etapa na convers</w:t>
      </w:r>
      <w:r>
        <w:rPr>
          <w:rFonts w:ascii="Arial" w:hAnsi="Arial" w:cs="Arial"/>
          <w:color w:val="000000"/>
          <w:sz w:val="20"/>
          <w:szCs w:val="20"/>
          <w:shd w:val="clear" w:color="auto" w:fill="FFFFFF"/>
        </w:rPr>
        <w:t>ão de GDP-manose em GDP-L-fucose</w:t>
      </w:r>
      <w:r w:rsidR="00C40D6F">
        <w:rPr>
          <w:rFonts w:ascii="Arial" w:hAnsi="Arial" w:cs="Arial"/>
          <w:color w:val="000000"/>
          <w:sz w:val="20"/>
          <w:szCs w:val="20"/>
          <w:shd w:val="clear" w:color="auto" w:fill="FFFFFF"/>
        </w:rPr>
        <w:t>. A fucose pode estar em H e P, mas novamente há aquela questão de enzimas com importância na formação de monos, então por hora vai ficar como DW</w:t>
      </w:r>
      <w:r w:rsidRPr="00E13A1A">
        <w:rPr>
          <w:rFonts w:ascii="Arial" w:hAnsi="Arial" w:cs="Arial"/>
          <w:color w:val="000000"/>
          <w:sz w:val="20"/>
          <w:szCs w:val="20"/>
          <w:shd w:val="clear" w:color="auto" w:fill="FFFFFF"/>
        </w:rPr>
        <w:t>)</w:t>
      </w:r>
    </w:p>
    <w:p w:rsidR="00E13A1A" w:rsidRDefault="008F30B8" w:rsidP="00E13A1A">
      <w:pPr>
        <w:rPr>
          <w:rFonts w:ascii="Arial" w:hAnsi="Arial" w:cs="Arial"/>
          <w:color w:val="000000"/>
          <w:sz w:val="20"/>
          <w:szCs w:val="20"/>
          <w:shd w:val="clear" w:color="auto" w:fill="FFFFFF"/>
          <w:lang w:val="en-US"/>
        </w:rPr>
      </w:pPr>
      <w:hyperlink r:id="rId431" w:history="1">
        <w:r w:rsidR="00E13A1A" w:rsidRPr="00E37813">
          <w:rPr>
            <w:rStyle w:val="Hyperlink"/>
            <w:rFonts w:ascii="Arial" w:hAnsi="Arial" w:cs="Arial"/>
            <w:sz w:val="20"/>
            <w:szCs w:val="20"/>
            <w:shd w:val="clear" w:color="auto" w:fill="FFFFFF"/>
            <w:lang w:val="en-US"/>
          </w:rPr>
          <w:t>http://www.pnas.org/content/96/7/4198.full</w:t>
        </w:r>
      </w:hyperlink>
      <w:r w:rsidR="00E13A1A">
        <w:rPr>
          <w:rFonts w:ascii="Arial" w:hAnsi="Arial" w:cs="Arial"/>
          <w:color w:val="000000"/>
          <w:sz w:val="20"/>
          <w:szCs w:val="20"/>
          <w:shd w:val="clear" w:color="auto" w:fill="FFFFFF"/>
          <w:lang w:val="en-US"/>
        </w:rPr>
        <w:t xml:space="preserve"> {</w:t>
      </w:r>
      <w:r w:rsidR="00E13A1A" w:rsidRPr="00E13A1A">
        <w:rPr>
          <w:rFonts w:ascii="Arial" w:hAnsi="Arial" w:cs="Arial"/>
          <w:color w:val="000000"/>
          <w:sz w:val="20"/>
          <w:szCs w:val="20"/>
          <w:highlight w:val="lightGray"/>
          <w:shd w:val="clear" w:color="auto" w:fill="FFFFFF"/>
          <w:lang w:val="en-US"/>
        </w:rPr>
        <w:t>Genetic evidence for the role of GDP-mannose in plant ascorbic acid (vitamin C) biosynthesis - Patricia L. Conklin, Susan R. Norris, Glen L. Wheeler, Elizabeth H. Williams, Nicholas Smirnoff, and Robert L. Last</w:t>
      </w:r>
      <w:r w:rsidR="00E13A1A">
        <w:rPr>
          <w:rFonts w:ascii="Arial" w:hAnsi="Arial" w:cs="Arial"/>
          <w:color w:val="000000"/>
          <w:sz w:val="20"/>
          <w:szCs w:val="20"/>
          <w:shd w:val="clear" w:color="auto" w:fill="FFFFFF"/>
          <w:lang w:val="en-US"/>
        </w:rPr>
        <w:t>} (“…</w:t>
      </w:r>
      <w:r w:rsidR="00E13A1A" w:rsidRPr="00E13A1A">
        <w:rPr>
          <w:rFonts w:ascii="Arial" w:hAnsi="Arial" w:cs="Arial"/>
          <w:color w:val="000000"/>
          <w:sz w:val="20"/>
          <w:szCs w:val="20"/>
          <w:shd w:val="clear" w:color="auto" w:fill="FFFFFF"/>
          <w:lang w:val="en-US"/>
        </w:rPr>
        <w:t>GDP-mannose is the substrate for GDP-D-mannose-4</w:t>
      </w:r>
      <w:proofErr w:type="gramStart"/>
      <w:r w:rsidR="00E13A1A" w:rsidRPr="00E13A1A">
        <w:rPr>
          <w:rFonts w:ascii="Arial" w:hAnsi="Arial" w:cs="Arial"/>
          <w:color w:val="000000"/>
          <w:sz w:val="20"/>
          <w:szCs w:val="20"/>
          <w:shd w:val="clear" w:color="auto" w:fill="FFFFFF"/>
          <w:lang w:val="en-US"/>
        </w:rPr>
        <w:t>,6</w:t>
      </w:r>
      <w:proofErr w:type="gramEnd"/>
      <w:r w:rsidR="00E13A1A" w:rsidRPr="00E13A1A">
        <w:rPr>
          <w:rFonts w:ascii="Arial" w:hAnsi="Arial" w:cs="Arial"/>
          <w:color w:val="000000"/>
          <w:sz w:val="20"/>
          <w:szCs w:val="20"/>
          <w:shd w:val="clear" w:color="auto" w:fill="FFFFFF"/>
          <w:lang w:val="en-US"/>
        </w:rPr>
        <w:t>-dehydratase, an enzyme that catalyzes the first step in GDP-L-fucose biosynthesis, which is encoded by the MUR1 gene of A. thaliana (32).</w:t>
      </w:r>
      <w:r w:rsidR="00E13A1A">
        <w:rPr>
          <w:rFonts w:ascii="Arial" w:hAnsi="Arial" w:cs="Arial"/>
          <w:color w:val="000000"/>
          <w:sz w:val="20"/>
          <w:szCs w:val="20"/>
          <w:shd w:val="clear" w:color="auto" w:fill="FFFFFF"/>
          <w:lang w:val="en-US"/>
        </w:rPr>
        <w:t>”)</w:t>
      </w:r>
    </w:p>
    <w:p w:rsidR="00E13A1A" w:rsidRDefault="008F30B8" w:rsidP="00E13A1A">
      <w:pPr>
        <w:rPr>
          <w:rFonts w:ascii="Arial" w:hAnsi="Arial" w:cs="Arial"/>
          <w:color w:val="000000"/>
          <w:sz w:val="20"/>
          <w:szCs w:val="20"/>
          <w:shd w:val="clear" w:color="auto" w:fill="FFFFFF"/>
        </w:rPr>
      </w:pPr>
      <w:hyperlink r:id="rId432" w:anchor="sec-19" w:history="1">
        <w:r w:rsidR="00E13A1A" w:rsidRPr="00E13A1A">
          <w:rPr>
            <w:rStyle w:val="Hyperlink"/>
            <w:rFonts w:ascii="Arial" w:hAnsi="Arial" w:cs="Arial"/>
            <w:sz w:val="20"/>
            <w:szCs w:val="20"/>
            <w:shd w:val="clear" w:color="auto" w:fill="FFFFFF"/>
            <w:lang w:val="en-US"/>
          </w:rPr>
          <w:t>http://www.pnas.org/content/94/5/2085.full#sec-19</w:t>
        </w:r>
      </w:hyperlink>
      <w:r w:rsidR="00E13A1A" w:rsidRPr="00E13A1A">
        <w:rPr>
          <w:rFonts w:ascii="Arial" w:hAnsi="Arial" w:cs="Arial"/>
          <w:color w:val="000000"/>
          <w:sz w:val="20"/>
          <w:szCs w:val="20"/>
          <w:shd w:val="clear" w:color="auto" w:fill="FFFFFF"/>
          <w:lang w:val="en-US"/>
        </w:rPr>
        <w:t xml:space="preserve"> {</w:t>
      </w:r>
      <w:r w:rsidR="00E13A1A" w:rsidRPr="00E13A1A">
        <w:rPr>
          <w:rFonts w:ascii="Arial" w:hAnsi="Arial" w:cs="Arial"/>
          <w:color w:val="000000"/>
          <w:sz w:val="20"/>
          <w:szCs w:val="20"/>
          <w:highlight w:val="lightGray"/>
          <w:shd w:val="clear" w:color="auto" w:fill="FFFFFF"/>
          <w:lang w:val="en-US"/>
        </w:rPr>
        <w:t>The MUR1 gene of Arabidopsis thaliana encodes an isoform of GDP-D-mannose-4</w:t>
      </w:r>
      <w:proofErr w:type="gramStart"/>
      <w:r w:rsidR="00E13A1A" w:rsidRPr="00E13A1A">
        <w:rPr>
          <w:rFonts w:ascii="Arial" w:hAnsi="Arial" w:cs="Arial"/>
          <w:color w:val="000000"/>
          <w:sz w:val="20"/>
          <w:szCs w:val="20"/>
          <w:highlight w:val="lightGray"/>
          <w:shd w:val="clear" w:color="auto" w:fill="FFFFFF"/>
          <w:lang w:val="en-US"/>
        </w:rPr>
        <w:t>,6</w:t>
      </w:r>
      <w:proofErr w:type="gramEnd"/>
      <w:r w:rsidR="00E13A1A" w:rsidRPr="00E13A1A">
        <w:rPr>
          <w:rFonts w:ascii="Arial" w:hAnsi="Arial" w:cs="Arial"/>
          <w:color w:val="000000"/>
          <w:sz w:val="20"/>
          <w:szCs w:val="20"/>
          <w:highlight w:val="lightGray"/>
          <w:shd w:val="clear" w:color="auto" w:fill="FFFFFF"/>
          <w:lang w:val="en-US"/>
        </w:rPr>
        <w:t>-dehydratase, catalyzing the first step in the de novo synthesis of GDP-L-fucose - Christopher P. Bonin, Ian Potter, Gary F. Vanzin, and Wolf-Dieter Reiter</w:t>
      </w:r>
      <w:r w:rsidR="00E13A1A" w:rsidRPr="00E13A1A">
        <w:rPr>
          <w:rFonts w:ascii="Arial" w:hAnsi="Arial" w:cs="Arial"/>
          <w:color w:val="000000"/>
          <w:sz w:val="20"/>
          <w:szCs w:val="20"/>
          <w:shd w:val="clear" w:color="auto" w:fill="FFFFFF"/>
          <w:lang w:val="en-US"/>
        </w:rPr>
        <w:t xml:space="preserve">} (ressalta que a fucose é componente base de polissacarídeos como o xiloglucano e o ramnogalacturonano do tipo I e do tipo II. </w:t>
      </w:r>
      <w:r w:rsidR="00E13A1A">
        <w:rPr>
          <w:rFonts w:ascii="Arial" w:hAnsi="Arial" w:cs="Arial"/>
          <w:color w:val="000000"/>
          <w:sz w:val="20"/>
          <w:szCs w:val="20"/>
          <w:shd w:val="clear" w:color="auto" w:fill="FFFFFF"/>
        </w:rPr>
        <w:t>Também aponta que essa enzima que faz a transição da GDP-manose em GDP-L-fucose –esse artigo é a referência do anterior-. Comenta que um outro artigo mostra que sem essa enzima há alteração na estrutura do xiloglucano, com uma substituição da L-fucose por L-galactose</w:t>
      </w:r>
      <w:r w:rsidR="00E13A1A" w:rsidRPr="00E13A1A">
        <w:rPr>
          <w:rFonts w:ascii="Arial" w:hAnsi="Arial" w:cs="Arial"/>
          <w:color w:val="000000"/>
          <w:sz w:val="20"/>
          <w:szCs w:val="20"/>
          <w:shd w:val="clear" w:color="auto" w:fill="FFFFFF"/>
        </w:rPr>
        <w:t>)</w:t>
      </w:r>
      <w:r w:rsidR="00A33C8D">
        <w:rPr>
          <w:rFonts w:ascii="Arial" w:hAnsi="Arial" w:cs="Arial"/>
          <w:color w:val="000000"/>
          <w:sz w:val="20"/>
          <w:szCs w:val="20"/>
          <w:shd w:val="clear" w:color="auto" w:fill="FFFFFF"/>
        </w:rPr>
        <w:t xml:space="preserve"> (a imagem a seguir é desse artigo e mostra as etapas da conversão de GDP-manose em GDP-L-fucose, sendo a primeira etapa a feita pela </w:t>
      </w:r>
      <w:r w:rsidR="00A33C8D" w:rsidRPr="00E13A1A">
        <w:rPr>
          <w:rFonts w:ascii="Arial" w:hAnsi="Arial" w:cs="Arial"/>
          <w:color w:val="000000"/>
          <w:sz w:val="20"/>
          <w:szCs w:val="20"/>
          <w:shd w:val="clear" w:color="auto" w:fill="FFFFFF"/>
        </w:rPr>
        <w:t>GDP-mannose 4,6-dehydratase</w:t>
      </w:r>
      <w:r w:rsidR="00A33C8D">
        <w:rPr>
          <w:rFonts w:ascii="Arial" w:hAnsi="Arial" w:cs="Arial"/>
          <w:color w:val="000000"/>
          <w:sz w:val="20"/>
          <w:szCs w:val="20"/>
          <w:shd w:val="clear" w:color="auto" w:fill="FFFFFF"/>
        </w:rPr>
        <w:t>)</w:t>
      </w:r>
    </w:p>
    <w:p w:rsidR="00983550" w:rsidRDefault="00983550" w:rsidP="00E13A1A">
      <w:pPr>
        <w:rPr>
          <w:rFonts w:ascii="Arial" w:hAnsi="Arial" w:cs="Arial"/>
          <w:color w:val="000000"/>
          <w:sz w:val="20"/>
          <w:szCs w:val="20"/>
          <w:shd w:val="clear" w:color="auto" w:fill="FFFFFF"/>
        </w:rPr>
      </w:pPr>
      <w:r>
        <w:rPr>
          <w:noProof/>
          <w:lang w:eastAsia="pt-BR"/>
        </w:rPr>
        <w:lastRenderedPageBreak/>
        <w:drawing>
          <wp:anchor distT="0" distB="0" distL="114300" distR="114300" simplePos="0" relativeHeight="251663872" behindDoc="0" locked="0" layoutInCell="1" allowOverlap="1">
            <wp:simplePos x="0" y="0"/>
            <wp:positionH relativeFrom="column">
              <wp:posOffset>520065</wp:posOffset>
            </wp:positionH>
            <wp:positionV relativeFrom="paragraph">
              <wp:posOffset>28575</wp:posOffset>
            </wp:positionV>
            <wp:extent cx="4191000" cy="3962400"/>
            <wp:effectExtent l="0" t="0" r="0" b="0"/>
            <wp:wrapSquare wrapText="bothSides"/>
            <wp:docPr id="5" name="Imagem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962400"/>
                    </a:xfrm>
                    <a:prstGeom prst="rect">
                      <a:avLst/>
                    </a:prstGeom>
                    <a:noFill/>
                    <a:ln>
                      <a:noFill/>
                    </a:ln>
                  </pic:spPr>
                </pic:pic>
              </a:graphicData>
            </a:graphic>
          </wp:anchor>
        </w:drawing>
      </w:r>
    </w:p>
    <w:p w:rsidR="00983550" w:rsidRDefault="00983550" w:rsidP="00E13A1A">
      <w:pPr>
        <w:rPr>
          <w:rFonts w:ascii="Arial" w:hAnsi="Arial" w:cs="Arial"/>
          <w:color w:val="000000"/>
          <w:sz w:val="20"/>
          <w:szCs w:val="20"/>
          <w:shd w:val="clear" w:color="auto" w:fill="FFFFFF"/>
        </w:rPr>
      </w:pPr>
    </w:p>
    <w:p w:rsidR="00983550" w:rsidRDefault="00983550" w:rsidP="00E13A1A">
      <w:pPr>
        <w:rPr>
          <w:rFonts w:ascii="Arial" w:hAnsi="Arial" w:cs="Arial"/>
          <w:color w:val="000000"/>
          <w:sz w:val="20"/>
          <w:szCs w:val="20"/>
          <w:shd w:val="clear" w:color="auto" w:fill="FFFFFF"/>
        </w:rPr>
      </w:pPr>
    </w:p>
    <w:p w:rsidR="00983550" w:rsidRDefault="00983550" w:rsidP="00E13A1A">
      <w:pPr>
        <w:rPr>
          <w:rFonts w:ascii="Arial" w:hAnsi="Arial" w:cs="Arial"/>
          <w:color w:val="000000"/>
          <w:sz w:val="20"/>
          <w:szCs w:val="20"/>
          <w:shd w:val="clear" w:color="auto" w:fill="FFFFFF"/>
        </w:rPr>
      </w:pPr>
    </w:p>
    <w:p w:rsidR="00983550" w:rsidRPr="00E13A1A" w:rsidRDefault="00983550" w:rsidP="00E13A1A">
      <w:pPr>
        <w:rPr>
          <w:rFonts w:ascii="Arial" w:hAnsi="Arial" w:cs="Arial"/>
          <w:color w:val="000000"/>
          <w:sz w:val="20"/>
          <w:szCs w:val="20"/>
          <w:shd w:val="clear" w:color="auto" w:fill="FFFFFF"/>
        </w:rPr>
      </w:pPr>
    </w:p>
    <w:p w:rsidR="00F02DA4" w:rsidRDefault="008F30B8" w:rsidP="00E13A1A">
      <w:pPr>
        <w:rPr>
          <w:rFonts w:ascii="Arial" w:hAnsi="Arial" w:cs="Arial"/>
          <w:color w:val="000000"/>
          <w:sz w:val="20"/>
          <w:szCs w:val="20"/>
          <w:shd w:val="clear" w:color="auto" w:fill="FFFFFF"/>
        </w:rPr>
      </w:pPr>
      <w:hyperlink r:id="rId434" w:history="1">
        <w:r w:rsidR="00E13A1A" w:rsidRPr="00E37813">
          <w:rPr>
            <w:rStyle w:val="Hyperlink"/>
            <w:rFonts w:ascii="Arial" w:hAnsi="Arial" w:cs="Arial"/>
            <w:sz w:val="20"/>
            <w:szCs w:val="20"/>
            <w:shd w:val="clear" w:color="auto" w:fill="FFFFFF"/>
          </w:rPr>
          <w:t>http://science.sciencemag.org/content/272/5269/1808</w:t>
        </w:r>
      </w:hyperlink>
      <w:r w:rsidR="00E13A1A">
        <w:rPr>
          <w:rFonts w:ascii="Arial" w:hAnsi="Arial" w:cs="Arial"/>
          <w:color w:val="000000"/>
          <w:sz w:val="20"/>
          <w:szCs w:val="20"/>
          <w:shd w:val="clear" w:color="auto" w:fill="FFFFFF"/>
        </w:rPr>
        <w:t xml:space="preserve"> </w:t>
      </w:r>
      <w:r w:rsidR="00E13A1A" w:rsidRPr="00E13A1A">
        <w:rPr>
          <w:rFonts w:ascii="Arial" w:hAnsi="Arial" w:cs="Arial"/>
          <w:color w:val="000000"/>
          <w:sz w:val="20"/>
          <w:szCs w:val="20"/>
          <w:shd w:val="clear" w:color="auto" w:fill="FFFFFF"/>
        </w:rPr>
        <w:t>{</w:t>
      </w:r>
      <w:r w:rsidR="00E13A1A" w:rsidRPr="00E13A1A">
        <w:rPr>
          <w:rFonts w:ascii="Arial" w:hAnsi="Arial" w:cs="Arial"/>
          <w:color w:val="000000"/>
          <w:sz w:val="20"/>
          <w:szCs w:val="20"/>
          <w:highlight w:val="lightGray"/>
          <w:shd w:val="clear" w:color="auto" w:fill="FFFFFF"/>
        </w:rPr>
        <w:t>Substitution of l-Fucose by l-Galactose in Cell Walls of Arabidopsis mur1 - Earl Zablackis, William S. York, Markus Pauly, Stephen Hantus, Wolf-Dieter Reiter, Clint C. S. Chapple, Peter Albersheim, Alan Darvill</w:t>
      </w:r>
      <w:r w:rsidR="00E13A1A">
        <w:rPr>
          <w:rFonts w:ascii="Arial" w:hAnsi="Arial" w:cs="Arial"/>
          <w:color w:val="000000"/>
          <w:sz w:val="20"/>
          <w:szCs w:val="20"/>
          <w:shd w:val="clear" w:color="auto" w:fill="FFFFFF"/>
        </w:rPr>
        <w:t>} (artigo que explica que sem essa enzima há alteração na estrutura do xiloglucano, com uma substituição da L-fucose por L-galactose</w:t>
      </w:r>
      <w:r w:rsidR="00C40D6F">
        <w:rPr>
          <w:rFonts w:ascii="Arial" w:hAnsi="Arial" w:cs="Arial"/>
          <w:color w:val="000000"/>
          <w:sz w:val="20"/>
          <w:szCs w:val="20"/>
          <w:shd w:val="clear" w:color="auto" w:fill="FFFFFF"/>
        </w:rPr>
        <w:t xml:space="preserve"> e que mostra que, até certo ponto, esse xiloglucano alterado consegue manter as funções do xiloglucano normal</w:t>
      </w:r>
      <w:r w:rsidR="00E13A1A">
        <w:rPr>
          <w:rFonts w:ascii="Arial" w:hAnsi="Arial" w:cs="Arial"/>
          <w:color w:val="000000"/>
          <w:sz w:val="20"/>
          <w:szCs w:val="20"/>
          <w:shd w:val="clear" w:color="auto" w:fill="FFFFFF"/>
        </w:rPr>
        <w:t>)</w:t>
      </w:r>
    </w:p>
    <w:p w:rsidR="00983550" w:rsidRDefault="00983550" w:rsidP="00E13A1A">
      <w:pPr>
        <w:rPr>
          <w:rFonts w:ascii="Arial" w:hAnsi="Arial" w:cs="Arial"/>
          <w:color w:val="000000"/>
          <w:sz w:val="20"/>
          <w:szCs w:val="20"/>
          <w:shd w:val="clear" w:color="auto" w:fill="FFFFFF"/>
        </w:rPr>
      </w:pPr>
    </w:p>
    <w:p w:rsidR="00983550" w:rsidRDefault="00983550" w:rsidP="00E13A1A">
      <w:pPr>
        <w:rPr>
          <w:rFonts w:ascii="Arial" w:hAnsi="Arial" w:cs="Arial"/>
          <w:color w:val="000000"/>
          <w:sz w:val="20"/>
          <w:szCs w:val="20"/>
          <w:shd w:val="clear" w:color="auto" w:fill="FFFFFF"/>
        </w:rPr>
      </w:pPr>
    </w:p>
    <w:p w:rsidR="00983550" w:rsidRPr="00983550" w:rsidRDefault="00983550" w:rsidP="00E13A1A">
      <w:pPr>
        <w:rPr>
          <w:rFonts w:ascii="Arial" w:hAnsi="Arial" w:cs="Arial"/>
          <w:color w:val="000000"/>
          <w:sz w:val="20"/>
          <w:szCs w:val="20"/>
          <w:shd w:val="clear" w:color="auto" w:fill="FFFFFF"/>
        </w:rPr>
      </w:pPr>
      <w:r w:rsidRPr="00983550">
        <w:rPr>
          <w:rFonts w:ascii="Arial" w:hAnsi="Arial" w:cs="Arial"/>
          <w:color w:val="000000"/>
          <w:sz w:val="20"/>
          <w:szCs w:val="20"/>
          <w:shd w:val="clear" w:color="auto" w:fill="FFFFFF"/>
        </w:rPr>
        <w:t>GDP-L-fucose synthase/</w:t>
      </w:r>
      <w:r w:rsidRPr="00983550">
        <w:t>GDP-4-keto-6-deoxy-D-mannose 3,5-epimerase-4-reductase</w:t>
      </w:r>
      <w:r w:rsidRPr="00983550">
        <w:rPr>
          <w:rFonts w:ascii="Arial" w:hAnsi="Arial" w:cs="Arial"/>
          <w:color w:val="000000"/>
          <w:sz w:val="20"/>
          <w:szCs w:val="20"/>
          <w:shd w:val="clear" w:color="auto" w:fill="FFFFFF"/>
        </w:rPr>
        <w:t xml:space="preserve"> </w:t>
      </w:r>
      <w:r w:rsidR="00A33C8D">
        <w:rPr>
          <w:rFonts w:ascii="Arial" w:hAnsi="Arial" w:cs="Arial"/>
          <w:color w:val="000000"/>
          <w:sz w:val="20"/>
          <w:szCs w:val="20"/>
          <w:shd w:val="clear" w:color="auto" w:fill="FFFFFF"/>
        </w:rPr>
        <w:t xml:space="preserve">(GER1) </w:t>
      </w:r>
      <w:r w:rsidRPr="00983550">
        <w:rPr>
          <w:rFonts w:ascii="Arial" w:hAnsi="Arial" w:cs="Arial"/>
          <w:color w:val="000000"/>
          <w:sz w:val="20"/>
          <w:szCs w:val="20"/>
          <w:shd w:val="clear" w:color="auto" w:fill="FFFFFF"/>
        </w:rPr>
        <w:t>(</w:t>
      </w:r>
      <w:r>
        <w:rPr>
          <w:rFonts w:ascii="Arial" w:hAnsi="Arial" w:cs="Arial"/>
          <w:color w:val="000000"/>
          <w:sz w:val="20"/>
          <w:szCs w:val="20"/>
          <w:shd w:val="clear" w:color="auto" w:fill="FFFFFF"/>
        </w:rPr>
        <w:t>responsável pela última etapa na conversão de GDP-manose em GDP-L-fucose</w:t>
      </w:r>
      <w:r w:rsidR="00272940">
        <w:rPr>
          <w:rFonts w:ascii="Arial" w:hAnsi="Arial" w:cs="Arial"/>
          <w:color w:val="000000"/>
          <w:sz w:val="20"/>
          <w:szCs w:val="20"/>
          <w:shd w:val="clear" w:color="auto" w:fill="FFFFFF"/>
        </w:rPr>
        <w:t>. Novamente mesmo problema das enzimas basais</w:t>
      </w:r>
      <w:proofErr w:type="gramStart"/>
      <w:r w:rsidRPr="00983550">
        <w:rPr>
          <w:rFonts w:ascii="Arial" w:hAnsi="Arial" w:cs="Arial"/>
          <w:color w:val="000000"/>
          <w:sz w:val="20"/>
          <w:szCs w:val="20"/>
          <w:shd w:val="clear" w:color="auto" w:fill="FFFFFF"/>
        </w:rPr>
        <w:t>)</w:t>
      </w:r>
      <w:proofErr w:type="gramEnd"/>
    </w:p>
    <w:p w:rsidR="00983550" w:rsidRPr="00C871EA" w:rsidRDefault="008F30B8" w:rsidP="00E13A1A">
      <w:pPr>
        <w:rPr>
          <w:rFonts w:ascii="Arial" w:hAnsi="Arial" w:cs="Arial"/>
          <w:color w:val="000000"/>
          <w:sz w:val="20"/>
          <w:szCs w:val="20"/>
          <w:shd w:val="clear" w:color="auto" w:fill="FFFFFF"/>
        </w:rPr>
      </w:pPr>
      <w:hyperlink r:id="rId435" w:history="1">
        <w:r w:rsidR="00983550" w:rsidRPr="00C871EA">
          <w:rPr>
            <w:rStyle w:val="Hyperlink"/>
            <w:rFonts w:ascii="Arial" w:hAnsi="Arial" w:cs="Arial"/>
            <w:sz w:val="20"/>
            <w:szCs w:val="20"/>
            <w:shd w:val="clear" w:color="auto" w:fill="FFFFFF"/>
          </w:rPr>
          <w:t>http://www.enzyme-database.org/query.php?ec=1.1.1.271</w:t>
        </w:r>
      </w:hyperlink>
    </w:p>
    <w:p w:rsidR="00983550" w:rsidRDefault="008F30B8" w:rsidP="00983550">
      <w:pPr>
        <w:rPr>
          <w:rFonts w:ascii="Arial" w:hAnsi="Arial" w:cs="Arial"/>
          <w:color w:val="000000"/>
          <w:sz w:val="20"/>
          <w:szCs w:val="20"/>
          <w:shd w:val="clear" w:color="auto" w:fill="FFFFFF"/>
        </w:rPr>
      </w:pPr>
      <w:hyperlink r:id="rId436" w:history="1">
        <w:r w:rsidR="00983550" w:rsidRPr="00983550">
          <w:rPr>
            <w:rStyle w:val="Hyperlink"/>
            <w:rFonts w:ascii="Arial" w:hAnsi="Arial" w:cs="Arial"/>
            <w:sz w:val="20"/>
            <w:szCs w:val="20"/>
            <w:shd w:val="clear" w:color="auto" w:fill="FFFFFF"/>
          </w:rPr>
          <w:t>http://web.uconn.edu/mcbstaff/reiter/papers/interconversionreview.pdf</w:t>
        </w:r>
      </w:hyperlink>
      <w:r w:rsidR="00983550" w:rsidRPr="00983550">
        <w:rPr>
          <w:rFonts w:ascii="Arial" w:hAnsi="Arial" w:cs="Arial"/>
          <w:color w:val="000000"/>
          <w:sz w:val="20"/>
          <w:szCs w:val="20"/>
          <w:shd w:val="clear" w:color="auto" w:fill="FFFFFF"/>
        </w:rPr>
        <w:t xml:space="preserve"> {</w:t>
      </w:r>
      <w:r w:rsidR="00983550" w:rsidRPr="00983550">
        <w:rPr>
          <w:rFonts w:ascii="Arial" w:hAnsi="Arial" w:cs="Arial"/>
          <w:color w:val="000000"/>
          <w:sz w:val="20"/>
          <w:szCs w:val="20"/>
          <w:highlight w:val="lightGray"/>
          <w:shd w:val="clear" w:color="auto" w:fill="FFFFFF"/>
        </w:rPr>
        <w:t>Molecular genetics of nucleotide sugar interconversion pathways in plants - Wolf-Dieter Reiter and Gary F. Vanzin</w:t>
      </w:r>
      <w:r w:rsidR="00983550" w:rsidRPr="00983550">
        <w:rPr>
          <w:rFonts w:ascii="Arial" w:hAnsi="Arial" w:cs="Arial"/>
          <w:color w:val="000000"/>
          <w:sz w:val="20"/>
          <w:szCs w:val="20"/>
          <w:shd w:val="clear" w:color="auto" w:fill="FFFFFF"/>
        </w:rPr>
        <w:t xml:space="preserve">} (deixa claro que </w:t>
      </w:r>
      <w:r w:rsidR="00983550">
        <w:rPr>
          <w:rFonts w:ascii="Arial" w:hAnsi="Arial" w:cs="Arial"/>
          <w:color w:val="000000"/>
          <w:sz w:val="20"/>
          <w:szCs w:val="20"/>
          <w:shd w:val="clear" w:color="auto" w:fill="FFFFFF"/>
        </w:rPr>
        <w:t>essa enzima é a responsável pela última etapa na conversão de GDP-manose em GDP-L-fucose</w:t>
      </w:r>
      <w:proofErr w:type="gramStart"/>
      <w:r w:rsidR="00983550" w:rsidRPr="00983550">
        <w:rPr>
          <w:rFonts w:ascii="Arial" w:hAnsi="Arial" w:cs="Arial"/>
          <w:color w:val="000000"/>
          <w:sz w:val="20"/>
          <w:szCs w:val="20"/>
          <w:shd w:val="clear" w:color="auto" w:fill="FFFFFF"/>
        </w:rPr>
        <w:t>)</w:t>
      </w:r>
      <w:proofErr w:type="gramEnd"/>
      <w:r w:rsidR="00A33C8D">
        <w:rPr>
          <w:rFonts w:ascii="Arial" w:hAnsi="Arial" w:cs="Arial"/>
          <w:color w:val="000000"/>
          <w:sz w:val="20"/>
          <w:szCs w:val="20"/>
          <w:shd w:val="clear" w:color="auto" w:fill="FFFFFF"/>
        </w:rPr>
        <w:t xml:space="preserve"> </w:t>
      </w:r>
    </w:p>
    <w:p w:rsidR="00983550" w:rsidRPr="00A33C8D" w:rsidRDefault="00A33C8D" w:rsidP="00983550">
      <w:r w:rsidRPr="00A33C8D">
        <w:rPr>
          <w:rFonts w:ascii="Arial" w:hAnsi="Arial" w:cs="Arial"/>
          <w:color w:val="000000"/>
          <w:sz w:val="20"/>
          <w:szCs w:val="20"/>
          <w:shd w:val="clear" w:color="auto" w:fill="FFFFFF"/>
        </w:rPr>
        <w:t>Usando novamente a figura do artigo da outra pesquisa -</w:t>
      </w:r>
      <w:hyperlink r:id="rId437" w:anchor="sec-19" w:history="1">
        <w:r w:rsidRPr="00A33C8D">
          <w:rPr>
            <w:rStyle w:val="Hyperlink"/>
            <w:rFonts w:ascii="Arial" w:hAnsi="Arial" w:cs="Arial"/>
            <w:sz w:val="20"/>
            <w:szCs w:val="20"/>
            <w:shd w:val="clear" w:color="auto" w:fill="FFFFFF"/>
          </w:rPr>
          <w:t>http://www.pnas.org/content/94/5/2085.full#sec-19</w:t>
        </w:r>
      </w:hyperlink>
      <w:r w:rsidRPr="00A33C8D">
        <w:rPr>
          <w:rFonts w:ascii="Arial" w:hAnsi="Arial" w:cs="Arial"/>
          <w:color w:val="000000"/>
          <w:sz w:val="20"/>
          <w:szCs w:val="20"/>
          <w:shd w:val="clear" w:color="auto" w:fill="FFFFFF"/>
        </w:rPr>
        <w:t xml:space="preserve"> {</w:t>
      </w:r>
      <w:r w:rsidRPr="00A33C8D">
        <w:rPr>
          <w:rFonts w:ascii="Arial" w:hAnsi="Arial" w:cs="Arial"/>
          <w:color w:val="000000"/>
          <w:sz w:val="20"/>
          <w:szCs w:val="20"/>
          <w:highlight w:val="lightGray"/>
          <w:shd w:val="clear" w:color="auto" w:fill="FFFFFF"/>
        </w:rPr>
        <w:t>The MUR1 gene of Arabidopsis thaliana encodes an isoform of GDP-D-mannose-4,6-dehydratase, catalyzing the first step in the de novo synthesis of GDP-L-fucose - Christopher P. Bonin, Ian Potter, Gary F. Vanzin, and Wolf-Dieter Reiter</w:t>
      </w:r>
      <w:r w:rsidRPr="00A33C8D">
        <w:rPr>
          <w:rFonts w:ascii="Arial" w:hAnsi="Arial" w:cs="Arial"/>
          <w:color w:val="000000"/>
          <w:sz w:val="20"/>
          <w:szCs w:val="20"/>
          <w:shd w:val="clear" w:color="auto" w:fill="FFFFFF"/>
        </w:rPr>
        <w:t>}-, a açá da GDP-L-fucose synthase/</w:t>
      </w:r>
      <w:r w:rsidRPr="00A33C8D">
        <w:t>GDP-4-keto-6-deoxy-D-mannose 3,5-epimerase-4-reductase</w:t>
      </w:r>
      <w:r>
        <w:t xml:space="preserve"> é a terceira etapa mostrada na figura</w:t>
      </w:r>
    </w:p>
    <w:p w:rsidR="00A33C8D" w:rsidRPr="00A33C8D" w:rsidRDefault="00A33C8D" w:rsidP="00983550">
      <w:r>
        <w:rPr>
          <w:noProof/>
          <w:lang w:eastAsia="pt-BR"/>
        </w:rPr>
        <w:lastRenderedPageBreak/>
        <w:drawing>
          <wp:anchor distT="0" distB="0" distL="114300" distR="114300" simplePos="0" relativeHeight="251666944" behindDoc="0" locked="0" layoutInCell="1" allowOverlap="1">
            <wp:simplePos x="0" y="0"/>
            <wp:positionH relativeFrom="column">
              <wp:posOffset>457200</wp:posOffset>
            </wp:positionH>
            <wp:positionV relativeFrom="paragraph">
              <wp:posOffset>13970</wp:posOffset>
            </wp:positionV>
            <wp:extent cx="4191000" cy="3962400"/>
            <wp:effectExtent l="0" t="0" r="0" b="0"/>
            <wp:wrapSquare wrapText="bothSides"/>
            <wp:docPr id="6" name="Imagem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962400"/>
                    </a:xfrm>
                    <a:prstGeom prst="rect">
                      <a:avLst/>
                    </a:prstGeom>
                    <a:noFill/>
                    <a:ln>
                      <a:noFill/>
                    </a:ln>
                  </pic:spPr>
                </pic:pic>
              </a:graphicData>
            </a:graphic>
          </wp:anchor>
        </w:drawing>
      </w:r>
    </w:p>
    <w:p w:rsidR="00A33C8D" w:rsidRPr="00A33C8D" w:rsidRDefault="00A33C8D" w:rsidP="00983550">
      <w:pPr>
        <w:rPr>
          <w:rFonts w:ascii="Arial" w:hAnsi="Arial" w:cs="Arial"/>
          <w:color w:val="000000"/>
          <w:sz w:val="20"/>
          <w:szCs w:val="20"/>
          <w:shd w:val="clear" w:color="auto" w:fill="FFFFFF"/>
        </w:rPr>
      </w:pPr>
    </w:p>
    <w:p w:rsidR="00527301" w:rsidRPr="00A33C8D" w:rsidRDefault="00527301" w:rsidP="00527301">
      <w:pPr>
        <w:rPr>
          <w:rFonts w:ascii="Arial" w:hAnsi="Arial" w:cs="Arial"/>
          <w:color w:val="000000"/>
          <w:sz w:val="20"/>
          <w:szCs w:val="20"/>
          <w:shd w:val="clear" w:color="auto" w:fill="FFFFFF"/>
        </w:rPr>
      </w:pPr>
    </w:p>
    <w:p w:rsidR="00527301" w:rsidRPr="00A33C8D" w:rsidRDefault="00527301" w:rsidP="00DF471F">
      <w:pPr>
        <w:rPr>
          <w:rFonts w:ascii="Arial" w:hAnsi="Arial" w:cs="Arial"/>
          <w:color w:val="000000"/>
          <w:sz w:val="20"/>
          <w:szCs w:val="20"/>
          <w:shd w:val="clear" w:color="auto" w:fill="FFFFFF"/>
        </w:rPr>
      </w:pPr>
    </w:p>
    <w:p w:rsidR="00BD687A" w:rsidRPr="00A33C8D" w:rsidRDefault="00BD687A">
      <w:pPr>
        <w:rPr>
          <w:rFonts w:ascii="Arial" w:hAnsi="Arial" w:cs="Arial"/>
          <w:color w:val="000000"/>
          <w:sz w:val="20"/>
          <w:szCs w:val="20"/>
          <w:shd w:val="clear" w:color="auto" w:fill="FFFFFF"/>
        </w:rPr>
      </w:pPr>
    </w:p>
    <w:p w:rsidR="00BD687A" w:rsidRPr="00A33C8D" w:rsidRDefault="00BD687A">
      <w:pPr>
        <w:rPr>
          <w:rFonts w:ascii="Arial" w:hAnsi="Arial" w:cs="Arial"/>
          <w:color w:val="000000"/>
          <w:sz w:val="20"/>
          <w:szCs w:val="20"/>
          <w:shd w:val="clear" w:color="auto" w:fill="FFFFFF"/>
        </w:rPr>
      </w:pPr>
    </w:p>
    <w:p w:rsidR="00BD687A" w:rsidRPr="00A33C8D" w:rsidRDefault="00BD687A">
      <w:pPr>
        <w:rPr>
          <w:rFonts w:ascii="Arial" w:hAnsi="Arial" w:cs="Arial"/>
          <w:color w:val="000000"/>
          <w:sz w:val="20"/>
          <w:szCs w:val="20"/>
          <w:shd w:val="clear" w:color="auto" w:fill="FFFFFF"/>
        </w:rPr>
      </w:pPr>
    </w:p>
    <w:p w:rsidR="00BD687A" w:rsidRPr="00A33C8D" w:rsidRDefault="00BD687A">
      <w:pPr>
        <w:rPr>
          <w:rFonts w:ascii="Arial" w:hAnsi="Arial" w:cs="Arial"/>
          <w:color w:val="000000"/>
          <w:sz w:val="20"/>
          <w:szCs w:val="20"/>
          <w:shd w:val="clear" w:color="auto" w:fill="FFFFFF"/>
        </w:rPr>
      </w:pPr>
    </w:p>
    <w:p w:rsidR="00BD687A" w:rsidRPr="00A33C8D" w:rsidRDefault="00BD687A">
      <w:pPr>
        <w:rPr>
          <w:rFonts w:ascii="Arial" w:hAnsi="Arial" w:cs="Arial"/>
          <w:color w:val="000000"/>
          <w:sz w:val="20"/>
          <w:szCs w:val="20"/>
          <w:shd w:val="clear" w:color="auto" w:fill="FFFFFF"/>
        </w:rPr>
      </w:pPr>
    </w:p>
    <w:p w:rsidR="009169E9" w:rsidRPr="00A33C8D" w:rsidRDefault="009169E9">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A33C8D" w:rsidRPr="00A33C8D" w:rsidRDefault="00A33C8D">
      <w:pPr>
        <w:rPr>
          <w:rFonts w:ascii="Arial" w:hAnsi="Arial" w:cs="Arial"/>
          <w:color w:val="000000"/>
          <w:sz w:val="20"/>
          <w:szCs w:val="20"/>
          <w:shd w:val="clear" w:color="auto" w:fill="FFFFFF"/>
        </w:rPr>
      </w:pPr>
    </w:p>
    <w:p w:rsidR="00702EFB" w:rsidRPr="00A33C8D" w:rsidRDefault="00702EFB"/>
    <w:p w:rsidR="00E272A6" w:rsidRPr="00555E30" w:rsidRDefault="00182BB4" w:rsidP="00182BB4">
      <w:pPr>
        <w:jc w:val="center"/>
        <w:rPr>
          <w:b/>
        </w:rPr>
      </w:pPr>
      <w:r w:rsidRPr="00555E30">
        <w:rPr>
          <w:b/>
        </w:rPr>
        <w:t>Artigos mais gerais</w:t>
      </w:r>
    </w:p>
    <w:p w:rsidR="00C95291" w:rsidRPr="00F654D2" w:rsidRDefault="00F654D2" w:rsidP="00F654D2">
      <w:r w:rsidRPr="00F654D2">
        <w:t xml:space="preserve">Famílias de GH em </w:t>
      </w:r>
      <w:r w:rsidRPr="00F654D2">
        <w:rPr>
          <w:i/>
        </w:rPr>
        <w:t>Arabidopsis</w:t>
      </w:r>
      <w:r w:rsidRPr="00F654D2">
        <w:t xml:space="preserve">: </w:t>
      </w:r>
      <w:hyperlink r:id="rId438" w:history="1">
        <w:r w:rsidR="001520B4" w:rsidRPr="00292111">
          <w:rPr>
            <w:rStyle w:val="Hyperlink"/>
          </w:rPr>
          <w:t>http://link.springer.com/article/10.1007/s00425-007-0668-y</w:t>
        </w:r>
      </w:hyperlink>
      <w:r w:rsidRPr="00F654D2">
        <w:t xml:space="preserve"> {</w:t>
      </w:r>
      <w:r w:rsidRPr="00F654D2">
        <w:rPr>
          <w:highlight w:val="lightGray"/>
        </w:rPr>
        <w:t>Physiological roles of plant glycoside hydrolases - Zoran Minic</w:t>
      </w:r>
      <w:r>
        <w:t>}</w:t>
      </w:r>
    </w:p>
    <w:p w:rsidR="00C95291" w:rsidRPr="00F654D2" w:rsidRDefault="00C95291"/>
    <w:p w:rsidR="00D7034A" w:rsidRPr="00AA0461" w:rsidRDefault="00D7034A">
      <w:pPr>
        <w:rPr>
          <w:rStyle w:val="Hyperlink"/>
        </w:rPr>
      </w:pPr>
      <w:r w:rsidRPr="00AA0461">
        <w:t xml:space="preserve">Artigo citando várias enzimas: </w:t>
      </w:r>
      <w:hyperlink r:id="rId439" w:history="1">
        <w:r w:rsidRPr="00AA0461">
          <w:rPr>
            <w:rStyle w:val="Hyperlink"/>
          </w:rPr>
          <w:t>http://bmcevolbiol.biomedcentral.com/articles/10.1186/1471-2148-10-341</w:t>
        </w:r>
      </w:hyperlink>
      <w:r w:rsidR="00614CC9" w:rsidRPr="00AA0461">
        <w:rPr>
          <w:rStyle w:val="Hyperlink"/>
          <w:rFonts w:ascii="Arial" w:hAnsi="Arial" w:cs="Arial"/>
          <w:color w:val="auto"/>
          <w:sz w:val="20"/>
          <w:szCs w:val="20"/>
          <w:u w:val="none"/>
          <w:shd w:val="clear" w:color="auto" w:fill="FFFFFF"/>
        </w:rPr>
        <w:t xml:space="preserve"> {</w:t>
      </w:r>
      <w:r w:rsidR="00B2161A" w:rsidRPr="00AA0461">
        <w:rPr>
          <w:rStyle w:val="Hyperlink"/>
          <w:rFonts w:ascii="Arial" w:hAnsi="Arial" w:cs="Arial"/>
          <w:color w:val="auto"/>
          <w:sz w:val="20"/>
          <w:szCs w:val="20"/>
          <w:highlight w:val="lightGray"/>
          <w:shd w:val="clear" w:color="auto" w:fill="FFFFFF"/>
        </w:rPr>
        <w:t>Evolution of xyloglucan-related genes in green plants - Luiz Eduardo V Del Bem and Michel GA Vincentz</w:t>
      </w:r>
      <w:r w:rsidR="00614CC9" w:rsidRPr="00AA0461">
        <w:rPr>
          <w:rStyle w:val="Hyperlink"/>
          <w:rFonts w:ascii="Arial" w:hAnsi="Arial" w:cs="Arial"/>
          <w:color w:val="auto"/>
          <w:sz w:val="20"/>
          <w:szCs w:val="20"/>
          <w:u w:val="none"/>
          <w:shd w:val="clear" w:color="auto" w:fill="FFFFFF"/>
        </w:rPr>
        <w:t>}</w:t>
      </w:r>
    </w:p>
    <w:p w:rsidR="00A54396" w:rsidRPr="0047376F" w:rsidRDefault="00A54396" w:rsidP="00A54396">
      <w:pPr>
        <w:rPr>
          <w:rStyle w:val="Hyperlink"/>
          <w:rFonts w:ascii="Arial" w:hAnsi="Arial" w:cs="Arial"/>
          <w:color w:val="auto"/>
          <w:sz w:val="20"/>
          <w:szCs w:val="20"/>
          <w:u w:val="none"/>
          <w:shd w:val="clear" w:color="auto" w:fill="FFFFFF"/>
          <w:lang w:val="en-US"/>
        </w:rPr>
      </w:pPr>
      <w:r w:rsidRPr="0047376F">
        <w:rPr>
          <w:rStyle w:val="Hyperlink"/>
          <w:rFonts w:ascii="Arial" w:hAnsi="Arial" w:cs="Arial"/>
          <w:color w:val="auto"/>
          <w:sz w:val="20"/>
          <w:szCs w:val="20"/>
          <w:u w:val="none"/>
          <w:shd w:val="clear" w:color="auto" w:fill="FFFFFF"/>
          <w:lang w:val="en-US"/>
        </w:rPr>
        <w:t xml:space="preserve">Sobre </w:t>
      </w:r>
      <w:proofErr w:type="gramStart"/>
      <w:r w:rsidRPr="0047376F">
        <w:rPr>
          <w:rStyle w:val="Hyperlink"/>
          <w:rFonts w:ascii="Arial" w:hAnsi="Arial" w:cs="Arial"/>
          <w:color w:val="auto"/>
          <w:sz w:val="20"/>
          <w:szCs w:val="20"/>
          <w:u w:val="none"/>
          <w:shd w:val="clear" w:color="auto" w:fill="FFFFFF"/>
          <w:lang w:val="en-US"/>
        </w:rPr>
        <w:t>GTs</w:t>
      </w:r>
      <w:proofErr w:type="gramEnd"/>
      <w:r w:rsidRPr="0047376F">
        <w:rPr>
          <w:rStyle w:val="Hyperlink"/>
          <w:rFonts w:ascii="Arial" w:hAnsi="Arial" w:cs="Arial"/>
          <w:color w:val="auto"/>
          <w:sz w:val="20"/>
          <w:szCs w:val="20"/>
          <w:u w:val="none"/>
          <w:shd w:val="clear" w:color="auto" w:fill="FFFFFF"/>
          <w:lang w:val="en-US"/>
        </w:rPr>
        <w:t xml:space="preserve"> em geral:</w:t>
      </w:r>
    </w:p>
    <w:p w:rsidR="00A54396" w:rsidRDefault="008F30B8" w:rsidP="00A54396">
      <w:pPr>
        <w:rPr>
          <w:rStyle w:val="Hyperlink"/>
          <w:rFonts w:ascii="Arial" w:hAnsi="Arial" w:cs="Arial"/>
          <w:color w:val="auto"/>
          <w:sz w:val="20"/>
          <w:szCs w:val="20"/>
          <w:u w:val="none"/>
          <w:shd w:val="clear" w:color="auto" w:fill="FFFFFF"/>
          <w:lang w:val="en-US"/>
        </w:rPr>
      </w:pPr>
      <w:hyperlink r:id="rId440" w:history="1">
        <w:r w:rsidR="00A54396" w:rsidRPr="00720105">
          <w:rPr>
            <w:rStyle w:val="Hyperlink"/>
            <w:rFonts w:ascii="Arial" w:hAnsi="Arial" w:cs="Arial"/>
            <w:sz w:val="20"/>
            <w:szCs w:val="20"/>
            <w:shd w:val="clear" w:color="auto" w:fill="FFFFFF"/>
            <w:lang w:val="en-US"/>
          </w:rPr>
          <w:t>http://www.sciencedirect.com/science/article/pii/S001457930900742X</w:t>
        </w:r>
      </w:hyperlink>
      <w:r w:rsidR="00614CC9" w:rsidRPr="00720105">
        <w:rPr>
          <w:rStyle w:val="Hyperlink"/>
          <w:rFonts w:ascii="Arial" w:hAnsi="Arial" w:cs="Arial"/>
          <w:color w:val="auto"/>
          <w:sz w:val="20"/>
          <w:szCs w:val="20"/>
          <w:u w:val="none"/>
          <w:shd w:val="clear" w:color="auto" w:fill="FFFFFF"/>
          <w:lang w:val="en-US"/>
        </w:rPr>
        <w:t xml:space="preserve"> {</w:t>
      </w:r>
      <w:r w:rsidR="00720105" w:rsidRPr="004E7EBB">
        <w:rPr>
          <w:rStyle w:val="Hyperlink"/>
          <w:rFonts w:ascii="Arial" w:hAnsi="Arial" w:cs="Arial"/>
          <w:color w:val="auto"/>
          <w:sz w:val="20"/>
          <w:szCs w:val="20"/>
          <w:highlight w:val="lightGray"/>
          <w:u w:val="none"/>
          <w:shd w:val="clear" w:color="auto" w:fill="FFFFFF"/>
          <w:lang w:val="en-US"/>
        </w:rPr>
        <w:t>Structure, mechanism and engineering of plant natural product glycosyltransferases - Xiaoqiang Wang</w:t>
      </w:r>
      <w:r w:rsidR="00614CC9" w:rsidRPr="00720105">
        <w:rPr>
          <w:rStyle w:val="Hyperlink"/>
          <w:rFonts w:ascii="Arial" w:hAnsi="Arial" w:cs="Arial"/>
          <w:color w:val="auto"/>
          <w:sz w:val="20"/>
          <w:szCs w:val="20"/>
          <w:u w:val="none"/>
          <w:shd w:val="clear" w:color="auto" w:fill="FFFFFF"/>
          <w:lang w:val="en-US"/>
        </w:rPr>
        <w:t>}</w:t>
      </w:r>
    </w:p>
    <w:p w:rsidR="00B67B71" w:rsidRDefault="008F30B8" w:rsidP="00B67B71">
      <w:pPr>
        <w:rPr>
          <w:rFonts w:ascii="Arial" w:hAnsi="Arial" w:cs="Arial"/>
          <w:color w:val="000000"/>
          <w:sz w:val="20"/>
          <w:szCs w:val="20"/>
          <w:shd w:val="clear" w:color="auto" w:fill="FFFFFF"/>
          <w:lang w:val="en-US"/>
        </w:rPr>
      </w:pPr>
      <w:hyperlink r:id="rId441" w:history="1">
        <w:r w:rsidR="00B67B71" w:rsidRPr="002D7B4F">
          <w:rPr>
            <w:rStyle w:val="Hyperlink"/>
            <w:rFonts w:ascii="Arial" w:hAnsi="Arial" w:cs="Arial"/>
            <w:sz w:val="20"/>
            <w:szCs w:val="20"/>
            <w:shd w:val="clear" w:color="auto" w:fill="FFFFFF"/>
            <w:lang w:val="en-US"/>
          </w:rPr>
          <w:t>http://www.sciencedirect.com/science/article/pii/S0031942208005992</w:t>
        </w:r>
      </w:hyperlink>
      <w:r w:rsidR="00B67B71">
        <w:rPr>
          <w:rFonts w:ascii="Arial" w:hAnsi="Arial" w:cs="Arial"/>
          <w:color w:val="000000"/>
          <w:sz w:val="20"/>
          <w:szCs w:val="20"/>
          <w:shd w:val="clear" w:color="auto" w:fill="FFFFFF"/>
          <w:lang w:val="en-US"/>
        </w:rPr>
        <w:t xml:space="preserve"> {</w:t>
      </w:r>
      <w:r w:rsidR="00B67B71" w:rsidRPr="00B67B71">
        <w:rPr>
          <w:rFonts w:ascii="Arial" w:hAnsi="Arial" w:cs="Arial"/>
          <w:sz w:val="20"/>
          <w:szCs w:val="20"/>
          <w:highlight w:val="lightGray"/>
          <w:shd w:val="clear" w:color="auto" w:fill="FFFFFF"/>
          <w:lang w:val="en-US"/>
        </w:rPr>
        <w:t>Substrate specificity of plant UDP-dependent glycosyltransferases predicted from crystal structures and homology modeling - Sarah A. Osmani, Søren Bak, Birger Lindberg Møller</w:t>
      </w:r>
      <w:r w:rsidR="00B67B71">
        <w:rPr>
          <w:rFonts w:ascii="Arial" w:hAnsi="Arial" w:cs="Arial"/>
          <w:color w:val="000000"/>
          <w:sz w:val="20"/>
          <w:szCs w:val="20"/>
          <w:shd w:val="clear" w:color="auto" w:fill="FFFFFF"/>
          <w:lang w:val="en-US"/>
        </w:rPr>
        <w:t>} (o artigo não é propriamente sobre GTs, mas explica bem como classifica e tal)</w:t>
      </w:r>
    </w:p>
    <w:p w:rsidR="00481E7A" w:rsidRPr="00481E7A" w:rsidRDefault="008F30B8" w:rsidP="00481E7A">
      <w:pPr>
        <w:rPr>
          <w:lang w:val="en-US"/>
        </w:rPr>
      </w:pPr>
      <w:hyperlink r:id="rId442" w:history="1">
        <w:r w:rsidR="00481E7A" w:rsidRPr="00481E7A">
          <w:rPr>
            <w:rStyle w:val="Hyperlink"/>
            <w:lang w:val="en-US"/>
          </w:rPr>
          <w:t>http://ac.els-cdn.com/S1369526600001643/1-s2.0-S1369526600001643-main.pdf?_tid=d3728958-5d7e-11e6-b194-00000aacb35f&amp;acdnat=1470671177_f9c1e715d2f2008361c7b437ac7deadb</w:t>
        </w:r>
      </w:hyperlink>
      <w:r w:rsidR="00481E7A">
        <w:rPr>
          <w:rStyle w:val="Hyperlink"/>
          <w:color w:val="auto"/>
          <w:u w:val="none"/>
          <w:lang w:val="en-US"/>
        </w:rPr>
        <w:t xml:space="preserve"> {</w:t>
      </w:r>
      <w:r w:rsidR="00481E7A" w:rsidRPr="00481E7A">
        <w:rPr>
          <w:rStyle w:val="Hyperlink"/>
          <w:color w:val="auto"/>
          <w:highlight w:val="lightGray"/>
          <w:u w:val="none"/>
          <w:lang w:val="en-US"/>
        </w:rPr>
        <w:t>Plant glycosyltransferases - Kenneth Keegstra and Natasha Raikhel</w:t>
      </w:r>
      <w:r w:rsidR="00481E7A">
        <w:rPr>
          <w:rStyle w:val="Hyperlink"/>
          <w:color w:val="auto"/>
          <w:u w:val="none"/>
          <w:lang w:val="en-US"/>
        </w:rPr>
        <w:t>}</w:t>
      </w:r>
    </w:p>
    <w:p w:rsidR="00A54396" w:rsidRPr="00720105" w:rsidRDefault="00A54396" w:rsidP="00A54396">
      <w:pPr>
        <w:rPr>
          <w:rFonts w:ascii="Arial" w:hAnsi="Arial" w:cs="Arial"/>
          <w:color w:val="000000"/>
          <w:sz w:val="20"/>
          <w:szCs w:val="20"/>
          <w:shd w:val="clear" w:color="auto" w:fill="FFFFFF"/>
          <w:lang w:val="en-US"/>
        </w:rPr>
      </w:pPr>
    </w:p>
    <w:p w:rsidR="00A54396" w:rsidRDefault="00A54396" w:rsidP="00A54396">
      <w:pPr>
        <w:rPr>
          <w:rFonts w:ascii="Arial" w:hAnsi="Arial" w:cs="Arial"/>
          <w:color w:val="000000"/>
          <w:sz w:val="20"/>
          <w:szCs w:val="20"/>
          <w:shd w:val="clear" w:color="auto" w:fill="FFFFFF"/>
        </w:rPr>
      </w:pPr>
      <w:r>
        <w:rPr>
          <w:rFonts w:ascii="Arial" w:hAnsi="Arial" w:cs="Arial"/>
          <w:color w:val="000000"/>
          <w:sz w:val="20"/>
          <w:szCs w:val="20"/>
          <w:shd w:val="clear" w:color="auto" w:fill="FFFFFF"/>
        </w:rPr>
        <w:t>Visão geral sobre síntese de polissacarídeos</w:t>
      </w:r>
    </w:p>
    <w:p w:rsidR="00A54396" w:rsidRPr="00720105" w:rsidRDefault="008F30B8" w:rsidP="00A54396">
      <w:pPr>
        <w:rPr>
          <w:rStyle w:val="Hyperlink"/>
          <w:rFonts w:ascii="Arial" w:hAnsi="Arial" w:cs="Arial"/>
          <w:sz w:val="20"/>
          <w:szCs w:val="20"/>
          <w:shd w:val="clear" w:color="auto" w:fill="FFFFFF"/>
          <w:lang w:val="en-US"/>
        </w:rPr>
      </w:pPr>
      <w:hyperlink r:id="rId443" w:history="1">
        <w:r w:rsidR="00A54396" w:rsidRPr="00720105">
          <w:rPr>
            <w:rStyle w:val="Hyperlink"/>
            <w:rFonts w:ascii="Arial" w:hAnsi="Arial" w:cs="Arial"/>
            <w:sz w:val="20"/>
            <w:szCs w:val="20"/>
            <w:shd w:val="clear" w:color="auto" w:fill="FFFFFF"/>
            <w:lang w:val="en-US"/>
          </w:rPr>
          <w:t>http://www.sciencedirect.com/science/article/pii/S1369526606001506</w:t>
        </w:r>
      </w:hyperlink>
      <w:r w:rsidR="00614CC9" w:rsidRPr="00720105">
        <w:rPr>
          <w:rStyle w:val="Hyperlink"/>
          <w:rFonts w:ascii="Arial" w:hAnsi="Arial" w:cs="Arial"/>
          <w:color w:val="auto"/>
          <w:sz w:val="20"/>
          <w:szCs w:val="20"/>
          <w:u w:val="none"/>
          <w:shd w:val="clear" w:color="auto" w:fill="FFFFFF"/>
          <w:lang w:val="en-US"/>
        </w:rPr>
        <w:t xml:space="preserve"> {</w:t>
      </w:r>
      <w:r w:rsidR="00720105" w:rsidRPr="004E7EBB">
        <w:rPr>
          <w:rStyle w:val="Hyperlink"/>
          <w:rFonts w:ascii="Arial" w:hAnsi="Arial" w:cs="Arial"/>
          <w:color w:val="auto"/>
          <w:sz w:val="20"/>
          <w:szCs w:val="20"/>
          <w:highlight w:val="lightGray"/>
          <w:u w:val="none"/>
          <w:shd w:val="clear" w:color="auto" w:fill="FFFFFF"/>
          <w:lang w:val="en-US"/>
        </w:rPr>
        <w:t>Biosynthesis of plant cell wall polysaccharides — a complex process - Olivier Lerouxel, David M Cavalier, Aaron H Liepman, Kenneth Keegstra</w:t>
      </w:r>
      <w:r w:rsidR="00614CC9" w:rsidRPr="00720105">
        <w:rPr>
          <w:rStyle w:val="Hyperlink"/>
          <w:rFonts w:ascii="Arial" w:hAnsi="Arial" w:cs="Arial"/>
          <w:color w:val="auto"/>
          <w:sz w:val="20"/>
          <w:szCs w:val="20"/>
          <w:u w:val="none"/>
          <w:shd w:val="clear" w:color="auto" w:fill="FFFFFF"/>
          <w:lang w:val="en-US"/>
        </w:rPr>
        <w:t>}</w:t>
      </w:r>
    </w:p>
    <w:p w:rsidR="00340B44" w:rsidRPr="00720105" w:rsidRDefault="00340B44" w:rsidP="00A54396">
      <w:pPr>
        <w:rPr>
          <w:rStyle w:val="Hyperlink"/>
          <w:rFonts w:ascii="Arial" w:hAnsi="Arial" w:cs="Arial"/>
          <w:sz w:val="20"/>
          <w:szCs w:val="20"/>
          <w:shd w:val="clear" w:color="auto" w:fill="FFFFFF"/>
          <w:lang w:val="en-US"/>
        </w:rPr>
      </w:pPr>
    </w:p>
    <w:p w:rsidR="00340B44" w:rsidRDefault="00340B44" w:rsidP="00A54396">
      <w:pPr>
        <w:rPr>
          <w:rStyle w:val="Hyperlink"/>
          <w:rFonts w:ascii="Arial" w:hAnsi="Arial" w:cs="Arial"/>
          <w:color w:val="auto"/>
          <w:sz w:val="20"/>
          <w:szCs w:val="20"/>
          <w:u w:val="none"/>
          <w:shd w:val="clear" w:color="auto" w:fill="FFFFFF"/>
        </w:rPr>
      </w:pPr>
      <w:r w:rsidRPr="00340B44">
        <w:rPr>
          <w:rStyle w:val="Hyperlink"/>
          <w:rFonts w:ascii="Arial" w:hAnsi="Arial" w:cs="Arial"/>
          <w:color w:val="auto"/>
          <w:sz w:val="20"/>
          <w:szCs w:val="20"/>
          <w:u w:val="none"/>
          <w:shd w:val="clear" w:color="auto" w:fill="FFFFFF"/>
        </w:rPr>
        <w:t xml:space="preserve">Visão geral flavonoides </w:t>
      </w:r>
      <w:r w:rsidRPr="00340B44">
        <w:rPr>
          <w:rStyle w:val="Hyperlink"/>
          <w:rFonts w:ascii="Arial" w:hAnsi="Arial" w:cs="Arial"/>
          <w:i/>
          <w:color w:val="auto"/>
          <w:sz w:val="20"/>
          <w:szCs w:val="20"/>
          <w:u w:val="none"/>
          <w:shd w:val="clear" w:color="auto" w:fill="FFFFFF"/>
        </w:rPr>
        <w:t>vs</w:t>
      </w:r>
      <w:r w:rsidRPr="00340B44">
        <w:rPr>
          <w:rStyle w:val="Hyperlink"/>
          <w:rFonts w:ascii="Arial" w:hAnsi="Arial" w:cs="Arial"/>
          <w:color w:val="auto"/>
          <w:sz w:val="20"/>
          <w:szCs w:val="20"/>
          <w:u w:val="none"/>
          <w:shd w:val="clear" w:color="auto" w:fill="FFFFFF"/>
        </w:rPr>
        <w:t xml:space="preserve"> fenilpropanóides (lignina)</w:t>
      </w:r>
    </w:p>
    <w:p w:rsidR="00340B44" w:rsidRPr="004E0482" w:rsidRDefault="008F30B8" w:rsidP="00A54396">
      <w:pPr>
        <w:rPr>
          <w:rFonts w:ascii="Arial" w:hAnsi="Arial" w:cs="Arial"/>
          <w:sz w:val="20"/>
          <w:szCs w:val="20"/>
          <w:shd w:val="clear" w:color="auto" w:fill="FFFFFF"/>
          <w:lang w:val="en-US"/>
        </w:rPr>
      </w:pPr>
      <w:hyperlink r:id="rId444" w:history="1">
        <w:r w:rsidR="00340B44" w:rsidRPr="004E0482">
          <w:rPr>
            <w:rStyle w:val="Hyperlink"/>
            <w:rFonts w:ascii="Arial" w:hAnsi="Arial" w:cs="Arial"/>
            <w:sz w:val="20"/>
            <w:szCs w:val="20"/>
            <w:shd w:val="clear" w:color="auto" w:fill="FFFFFF"/>
            <w:lang w:val="en-US"/>
          </w:rPr>
          <w:t>http://www.plantcell.org/content/19/1/148.full</w:t>
        </w:r>
      </w:hyperlink>
      <w:r w:rsidR="00340B44" w:rsidRPr="004E0482">
        <w:rPr>
          <w:rFonts w:ascii="Arial" w:hAnsi="Arial" w:cs="Arial"/>
          <w:sz w:val="20"/>
          <w:szCs w:val="20"/>
          <w:shd w:val="clear" w:color="auto" w:fill="FFFFFF"/>
          <w:lang w:val="en-US"/>
        </w:rPr>
        <w:t xml:space="preserve"> </w:t>
      </w:r>
      <w:r w:rsidR="004E0482" w:rsidRPr="004E0482">
        <w:rPr>
          <w:rFonts w:ascii="Arial" w:hAnsi="Arial" w:cs="Arial"/>
          <w:sz w:val="20"/>
          <w:szCs w:val="20"/>
          <w:shd w:val="clear" w:color="auto" w:fill="FFFFFF"/>
          <w:lang w:val="en-US"/>
        </w:rPr>
        <w:t>{</w:t>
      </w:r>
      <w:r w:rsidR="004E0482" w:rsidRPr="004E7EBB">
        <w:rPr>
          <w:rFonts w:ascii="Arial" w:hAnsi="Arial" w:cs="Arial"/>
          <w:sz w:val="20"/>
          <w:szCs w:val="20"/>
          <w:highlight w:val="lightGray"/>
          <w:shd w:val="clear" w:color="auto" w:fill="FFFFFF"/>
          <w:lang w:val="en-US"/>
        </w:rPr>
        <w:t>Flavonoid Accumulation in Arabidopsis Repressed in Lignin Synthesis Affects Auxin Transport and Plant Growth - Sébastien Besseaua, Laurent Hoffmanna, Pierrette Geoffroya, Catherine Lapierreb, Brigitte Polletb and Michel Legranda</w:t>
      </w:r>
      <w:r w:rsidR="004E0482" w:rsidRPr="004E0482">
        <w:rPr>
          <w:rFonts w:ascii="Arial" w:hAnsi="Arial" w:cs="Arial"/>
          <w:sz w:val="20"/>
          <w:szCs w:val="20"/>
          <w:shd w:val="clear" w:color="auto" w:fill="FFFFFF"/>
          <w:lang w:val="en-US"/>
        </w:rPr>
        <w:t>}</w:t>
      </w:r>
    </w:p>
    <w:p w:rsidR="00A54396" w:rsidRPr="004E0482" w:rsidRDefault="00A54396" w:rsidP="00A54396">
      <w:pPr>
        <w:rPr>
          <w:rFonts w:ascii="Arial" w:hAnsi="Arial" w:cs="Arial"/>
          <w:color w:val="000000"/>
          <w:sz w:val="20"/>
          <w:szCs w:val="20"/>
          <w:shd w:val="clear" w:color="auto" w:fill="FFFFFF"/>
          <w:lang w:val="en-US"/>
        </w:rPr>
      </w:pPr>
    </w:p>
    <w:p w:rsidR="00A54396" w:rsidRPr="0047376F" w:rsidRDefault="0047376F">
      <w:r w:rsidRPr="0047376F">
        <w:t>Visão geral beta-glucosidases</w:t>
      </w:r>
    </w:p>
    <w:p w:rsidR="0047376F" w:rsidRPr="0047376F" w:rsidRDefault="008F30B8" w:rsidP="0047376F">
      <w:hyperlink r:id="rId445" w:history="1">
        <w:r w:rsidR="0047376F" w:rsidRPr="001C548F">
          <w:rPr>
            <w:rStyle w:val="Hyperlink"/>
          </w:rPr>
          <w:t>http://download.springer.com/static/pdf/529/art%253A10.1007%252Fs00018-010-0399-2.pdf?originUrl=http%3A%2F%2Flink.springer.com%2Farticle%2F10.1007%2Fs00018-010-0399-2&amp;token2=exp=1464615018~acl=%2Fstatic%2Fpdf%2F529%2Fart%25253A10.1007%25252Fs00018-010-0399-2.pdf%3ForiginUrl%3Dhttp%253A%252F%252Flink.springer.com%252Farticle%252F10.1007%252Fs00018-010-0399-2*~hmac=fe596cf30bc33da4ae7f6b9a7449cec07cc2b92f3ba031d3d2b53f1e7a00ecf7</w:t>
        </w:r>
      </w:hyperlink>
      <w:r w:rsidR="0047376F">
        <w:t xml:space="preserve"> {</w:t>
      </w:r>
      <w:r w:rsidR="00574156" w:rsidRPr="00574156">
        <w:rPr>
          <w:highlight w:val="lightGray"/>
        </w:rPr>
        <w:t xml:space="preserve">β-Glucosidases - </w:t>
      </w:r>
      <w:r w:rsidR="0047376F" w:rsidRPr="00574156">
        <w:rPr>
          <w:highlight w:val="lightGray"/>
        </w:rPr>
        <w:t xml:space="preserve">James </w:t>
      </w:r>
      <w:r w:rsidR="0047376F">
        <w:rPr>
          <w:highlight w:val="lightGray"/>
        </w:rPr>
        <w:t>R. Ketudat Cairns</w:t>
      </w:r>
      <w:r w:rsidR="0047376F" w:rsidRPr="0047376F">
        <w:rPr>
          <w:highlight w:val="lightGray"/>
        </w:rPr>
        <w:t>, Asim Esen</w:t>
      </w:r>
      <w:r w:rsidR="0047376F">
        <w:t>}</w:t>
      </w:r>
    </w:p>
    <w:p w:rsidR="00D7034A" w:rsidRDefault="00D7034A"/>
    <w:p w:rsidR="00366390" w:rsidRPr="007E6634" w:rsidRDefault="00366390">
      <w:pPr>
        <w:rPr>
          <w:lang w:val="en-US"/>
        </w:rPr>
      </w:pPr>
      <w:r w:rsidRPr="007E6634">
        <w:rPr>
          <w:lang w:val="en-US"/>
        </w:rPr>
        <w:t>Sobre a família GT 8:</w:t>
      </w:r>
    </w:p>
    <w:p w:rsidR="00366390" w:rsidRDefault="008F30B8" w:rsidP="00366390">
      <w:pPr>
        <w:rPr>
          <w:lang w:val="en-US"/>
        </w:rPr>
      </w:pPr>
      <w:hyperlink r:id="rId446" w:history="1">
        <w:r w:rsidR="00366390" w:rsidRPr="00366390">
          <w:rPr>
            <w:rStyle w:val="Hyperlink"/>
            <w:lang w:val="en-US"/>
          </w:rPr>
          <w:t>http://www.plantphysiol.org/content/early/2010/06/03/pp.110.154229.short</w:t>
        </w:r>
      </w:hyperlink>
      <w:r w:rsidR="00366390" w:rsidRPr="00366390">
        <w:rPr>
          <w:lang w:val="en-US"/>
        </w:rPr>
        <w:t xml:space="preserve"> {</w:t>
      </w:r>
      <w:r w:rsidR="00366390" w:rsidRPr="00366390">
        <w:rPr>
          <w:highlight w:val="lightGray"/>
          <w:lang w:val="en-US"/>
        </w:rPr>
        <w:t>Evolution and function of the plant cell wall synthesis-related Glycosyltransferase Family 8 - Yanbin Yin, Huiling Chen, Michael G. Hahn, Debra Mohnen and Ying Xu</w:t>
      </w:r>
      <w:r w:rsidR="00366390" w:rsidRPr="00366390">
        <w:rPr>
          <w:lang w:val="en-US"/>
        </w:rPr>
        <w:t>}</w:t>
      </w:r>
    </w:p>
    <w:p w:rsidR="0029050A" w:rsidRDefault="0029050A" w:rsidP="00366390">
      <w:pPr>
        <w:rPr>
          <w:lang w:val="en-US"/>
        </w:rPr>
      </w:pPr>
    </w:p>
    <w:p w:rsidR="0029050A" w:rsidRPr="0029050A" w:rsidRDefault="0029050A" w:rsidP="00366390">
      <w:r w:rsidRPr="0029050A">
        <w:t xml:space="preserve">Eu não li, mas talvez possa ser </w:t>
      </w:r>
      <w:r>
        <w:t xml:space="preserve">útil </w:t>
      </w:r>
      <w:hyperlink r:id="rId447" w:history="1">
        <w:r w:rsidRPr="006916D9">
          <w:rPr>
            <w:rStyle w:val="Hyperlink"/>
          </w:rPr>
          <w:t>http://www.sciencedirect.com/science/article/pii/S1369526608000381</w:t>
        </w:r>
      </w:hyperlink>
      <w:r>
        <w:t xml:space="preserve"> </w:t>
      </w:r>
    </w:p>
    <w:p w:rsidR="0061153D" w:rsidRPr="0029050A" w:rsidRDefault="0061153D"/>
    <w:p w:rsidR="00BF06C2" w:rsidRDefault="00BF06C2">
      <w:pPr>
        <w:rPr>
          <w:lang w:val="en-US"/>
        </w:rPr>
      </w:pPr>
      <w:r w:rsidRPr="00BF06C2">
        <w:rPr>
          <w:lang w:val="en-US"/>
        </w:rPr>
        <w:t>Livros para ver famílias e enzimas: Plant Cell Wall patterning and Cell Sh</w:t>
      </w:r>
      <w:r>
        <w:rPr>
          <w:lang w:val="en-US"/>
        </w:rPr>
        <w:t>ape; Annual Plants Review Volum</w:t>
      </w:r>
      <w:r w:rsidRPr="00BF06C2">
        <w:rPr>
          <w:lang w:val="en-US"/>
        </w:rPr>
        <w:t>e 41</w:t>
      </w:r>
      <w:r>
        <w:rPr>
          <w:lang w:val="en-US"/>
        </w:rPr>
        <w:t>; Biochemestry and Molecular Biology of Plants</w:t>
      </w:r>
    </w:p>
    <w:p w:rsidR="00BB019F" w:rsidRDefault="00BB019F">
      <w:pPr>
        <w:rPr>
          <w:lang w:val="en-US"/>
        </w:rPr>
      </w:pPr>
    </w:p>
    <w:p w:rsidR="00BB019F" w:rsidRDefault="00BB019F">
      <w:pPr>
        <w:rPr>
          <w:lang w:val="en-US"/>
        </w:rPr>
      </w:pPr>
    </w:p>
    <w:p w:rsidR="00BB019F" w:rsidRDefault="008F30B8" w:rsidP="007105F5">
      <w:hyperlink r:id="rId448" w:history="1">
        <w:r w:rsidR="00BB019F" w:rsidRPr="007105F5">
          <w:rPr>
            <w:rStyle w:val="Hyperlink"/>
          </w:rPr>
          <w:t>http://www.ncbi.nlm.nih.gov/pmc/articles/PMC1258686/pdf/biochemj01199-0037.pdf</w:t>
        </w:r>
      </w:hyperlink>
      <w:r w:rsidR="00BB019F" w:rsidRPr="007105F5">
        <w:t xml:space="preserve"> </w:t>
      </w:r>
      <w:r w:rsidR="007105F5" w:rsidRPr="007105F5">
        <w:t>{</w:t>
      </w:r>
      <w:r w:rsidR="007105F5" w:rsidRPr="007105F5">
        <w:rPr>
          <w:highlight w:val="lightGray"/>
        </w:rPr>
        <w:t xml:space="preserve">III. </w:t>
      </w:r>
      <w:r w:rsidR="007105F5" w:rsidRPr="007105F5">
        <w:rPr>
          <w:highlight w:val="lightGray"/>
          <w:lang w:val="en-US"/>
        </w:rPr>
        <w:t>THE DISTRIBUTION OF MALTASE IN PLANTS. I. THE FUNCTION OF MALTASE IN STARCH DEGRADATION AND ITS INFLUENCE ON THE AMYLOCLASTIC ACTIVITY OF PLANT MATERIALS. - BY WILLIAM ALFRED DAVIS.</w:t>
      </w:r>
      <w:r w:rsidR="007105F5" w:rsidRPr="007105F5">
        <w:rPr>
          <w:lang w:val="en-US"/>
        </w:rPr>
        <w:t xml:space="preserve">} </w:t>
      </w:r>
      <w:r w:rsidR="00BB019F" w:rsidRPr="00BB019F">
        <w:t>(praticamente s</w:t>
      </w:r>
      <w:r w:rsidR="00BB019F">
        <w:t>ó a título de curiosidade, artigo sobre a maltase degradando sacarose de 1916</w:t>
      </w:r>
      <w:proofErr w:type="gramStart"/>
      <w:r w:rsidR="00BB019F" w:rsidRPr="00BB019F">
        <w:t>)</w:t>
      </w:r>
      <w:proofErr w:type="gramEnd"/>
    </w:p>
    <w:p w:rsidR="004B383B" w:rsidRDefault="004B383B" w:rsidP="007105F5"/>
    <w:p w:rsidR="004B383B" w:rsidRDefault="004B383B" w:rsidP="007105F5">
      <w:r>
        <w:t xml:space="preserve">Não </w:t>
      </w:r>
      <w:r w:rsidRPr="0095260E">
        <w:t>li</w:t>
      </w:r>
      <w:r>
        <w:t xml:space="preserve"> o artigo todo,</w:t>
      </w:r>
      <w:r w:rsidRPr="0095260E">
        <w:t xml:space="preserve"> mas parece ser um artigo</w:t>
      </w:r>
      <w:r>
        <w:t xml:space="preserve"> bastante completo</w:t>
      </w:r>
      <w:r w:rsidRPr="0095260E">
        <w:t xml:space="preserve"> sobre síntese de </w:t>
      </w:r>
      <w:r>
        <w:t>flavonó</w:t>
      </w:r>
      <w:r w:rsidRPr="0095260E">
        <w:t>id</w:t>
      </w:r>
      <w:r>
        <w:t>e</w:t>
      </w:r>
      <w:r w:rsidRPr="0095260E">
        <w:t>s</w:t>
      </w:r>
      <w:r>
        <w:t>:</w:t>
      </w:r>
    </w:p>
    <w:p w:rsidR="004B383B" w:rsidRDefault="008F30B8" w:rsidP="007105F5">
      <w:pPr>
        <w:rPr>
          <w:lang w:val="en-US"/>
        </w:rPr>
      </w:pPr>
      <w:hyperlink r:id="rId449" w:history="1">
        <w:r w:rsidR="004B383B" w:rsidRPr="0095260E">
          <w:rPr>
            <w:rStyle w:val="Hyperlink"/>
            <w:lang w:val="en-US"/>
          </w:rPr>
          <w:t>http://www.ncbi.nlm.nih.gov/pmc/articles/PMC2852856/</w:t>
        </w:r>
      </w:hyperlink>
      <w:r w:rsidR="004B383B" w:rsidRPr="0095260E">
        <w:rPr>
          <w:lang w:val="en-US"/>
        </w:rPr>
        <w:t xml:space="preserve"> {</w:t>
      </w:r>
      <w:r w:rsidR="004B383B" w:rsidRPr="0095260E">
        <w:rPr>
          <w:highlight w:val="lightGray"/>
          <w:lang w:val="en-US"/>
        </w:rPr>
        <w:t>The Creation and Physiological Relevance of Divergent Hydroxylation Patterns in the Flavonoid Pathway - Heidi Halbwirth</w:t>
      </w:r>
      <w:r w:rsidR="004B383B" w:rsidRPr="0095260E">
        <w:rPr>
          <w:lang w:val="en-US"/>
        </w:rPr>
        <w:t>}</w:t>
      </w:r>
    </w:p>
    <w:p w:rsidR="008053C2" w:rsidRDefault="008053C2" w:rsidP="007105F5">
      <w:pPr>
        <w:rPr>
          <w:lang w:val="en-US"/>
        </w:rPr>
      </w:pPr>
    </w:p>
    <w:p w:rsidR="008053C2" w:rsidRPr="008053C2" w:rsidRDefault="008053C2" w:rsidP="007105F5">
      <w:r w:rsidRPr="008053C2">
        <w:t>Biosíntese de termenóides e esteróides</w:t>
      </w:r>
    </w:p>
    <w:p w:rsidR="008053C2" w:rsidRDefault="008F30B8" w:rsidP="007105F5">
      <w:pPr>
        <w:rPr>
          <w:rStyle w:val="Hyperlink"/>
        </w:rPr>
      </w:pPr>
      <w:hyperlink r:id="rId450" w:history="1">
        <w:r w:rsidR="008053C2" w:rsidRPr="002C0668">
          <w:rPr>
            <w:rStyle w:val="Hyperlink"/>
          </w:rPr>
          <w:t>http://www.genome.jp/kegg-bin/show_pathway?map01062</w:t>
        </w:r>
      </w:hyperlink>
    </w:p>
    <w:p w:rsidR="001D361E" w:rsidRDefault="001D361E" w:rsidP="001D361E">
      <w:pPr>
        <w:rPr>
          <w:rStyle w:val="Hyperlink"/>
          <w:color w:val="auto"/>
          <w:u w:val="none"/>
        </w:rPr>
      </w:pPr>
    </w:p>
    <w:p w:rsidR="008053C2" w:rsidRDefault="008F30B8" w:rsidP="007105F5">
      <w:pPr>
        <w:rPr>
          <w:rStyle w:val="Hyperlink"/>
          <w:color w:val="auto"/>
          <w:u w:val="none"/>
        </w:rPr>
      </w:pPr>
      <w:hyperlink r:id="rId451" w:history="1">
        <w:r w:rsidR="001D361E" w:rsidRPr="001D361E">
          <w:rPr>
            <w:rStyle w:val="Hyperlink"/>
          </w:rPr>
          <w:t>http://www.sciencedirect.com/science/article/pii/S0031942297004251</w:t>
        </w:r>
      </w:hyperlink>
      <w:r w:rsidR="001D361E" w:rsidRPr="001D361E">
        <w:rPr>
          <w:rStyle w:val="Hyperlink"/>
          <w:color w:val="auto"/>
          <w:u w:val="none"/>
        </w:rPr>
        <w:t xml:space="preserve"> {Why are so many food plants cyanogenic? - David A. Jones} (só de </w:t>
      </w:r>
      <w:r w:rsidR="001D361E">
        <w:rPr>
          <w:rStyle w:val="Hyperlink"/>
          <w:color w:val="auto"/>
          <w:u w:val="none"/>
        </w:rPr>
        <w:t>c</w:t>
      </w:r>
      <w:r w:rsidR="001D361E" w:rsidRPr="001D361E">
        <w:rPr>
          <w:rStyle w:val="Hyperlink"/>
          <w:color w:val="auto"/>
          <w:u w:val="none"/>
        </w:rPr>
        <w:t>uriosidade</w:t>
      </w:r>
      <w:r w:rsidR="001D361E">
        <w:rPr>
          <w:rStyle w:val="Hyperlink"/>
          <w:color w:val="auto"/>
          <w:u w:val="none"/>
        </w:rPr>
        <w:t>, explica</w:t>
      </w:r>
      <w:r w:rsidR="001D361E" w:rsidRPr="001D361E">
        <w:rPr>
          <w:rStyle w:val="Hyperlink"/>
          <w:color w:val="auto"/>
          <w:u w:val="none"/>
        </w:rPr>
        <w:t xml:space="preserve"> </w:t>
      </w:r>
      <w:r w:rsidR="001D361E">
        <w:rPr>
          <w:rStyle w:val="Hyperlink"/>
          <w:color w:val="auto"/>
          <w:u w:val="none"/>
        </w:rPr>
        <w:t>p</w:t>
      </w:r>
      <w:r w:rsidR="001D361E" w:rsidRPr="001D361E">
        <w:rPr>
          <w:rStyle w:val="Hyperlink"/>
          <w:color w:val="auto"/>
          <w:u w:val="none"/>
        </w:rPr>
        <w:t>orque ta</w:t>
      </w:r>
      <w:r w:rsidR="001D361E">
        <w:rPr>
          <w:rStyle w:val="Hyperlink"/>
          <w:color w:val="auto"/>
          <w:u w:val="none"/>
        </w:rPr>
        <w:t>ntos alimentos são cianogênicos</w:t>
      </w:r>
      <w:r w:rsidR="001D361E" w:rsidRPr="001D361E">
        <w:rPr>
          <w:rStyle w:val="Hyperlink"/>
          <w:color w:val="auto"/>
          <w:u w:val="none"/>
        </w:rPr>
        <w:t>)</w:t>
      </w:r>
    </w:p>
    <w:p w:rsidR="00EB2895" w:rsidRDefault="00EB2895" w:rsidP="007105F5">
      <w:pPr>
        <w:rPr>
          <w:rStyle w:val="Hyperlink"/>
          <w:color w:val="auto"/>
          <w:u w:val="none"/>
        </w:rPr>
      </w:pPr>
    </w:p>
    <w:p w:rsidR="00EB2895" w:rsidRDefault="00EB2895" w:rsidP="00EB2895">
      <w:r w:rsidRPr="00EF4082">
        <w:t xml:space="preserve">artigo com referências que levam a artigos relacionados </w:t>
      </w:r>
      <w:r>
        <w:t xml:space="preserve">à </w:t>
      </w:r>
      <w:r w:rsidRPr="006A2595">
        <w:t>alpha 1,4 fucosyltransferase</w:t>
      </w:r>
      <w:r>
        <w:t xml:space="preserve"> e à </w:t>
      </w:r>
      <w:r w:rsidRPr="00D35CD8">
        <w:t>alpha 1,3 fucosyltransferase</w:t>
      </w:r>
      <w:r>
        <w:t xml:space="preserve"> </w:t>
      </w:r>
      <w:hyperlink r:id="rId452" w:history="1">
        <w:r w:rsidRPr="00BD5C9B">
          <w:rPr>
            <w:rStyle w:val="Hyperlink"/>
          </w:rPr>
          <w:t>http://download.springer.com/static/pdf/810/art%253A10.1023%252FA%253A1016030000527.pdf?originUrl=http%3A%2F%2Flink.springer.com%2Farticle%2F10.1023%2FA%3A1016030000527&amp;token2=exp=1470673962~acl=%2Fstatic%2Fpdf%2F810%2Fart%25253A10.1023%25252FA%25253A1016030000527.pdf%3ForiginU</w:t>
        </w:r>
        <w:bookmarkStart w:id="0" w:name="_GoBack"/>
        <w:bookmarkEnd w:id="0"/>
        <w:r w:rsidRPr="00BD5C9B">
          <w:rPr>
            <w:rStyle w:val="Hyperlink"/>
          </w:rPr>
          <w:t>rl%3Dhttp%253A%252F%252Flink.springer.com%2</w:t>
        </w:r>
        <w:r w:rsidRPr="00BD5C9B">
          <w:rPr>
            <w:rStyle w:val="Hyperlink"/>
          </w:rPr>
          <w:lastRenderedPageBreak/>
          <w:t>52Farticle%252F10.1023%252FA%253A1016030000527*~hmac=69c775f6321b344f332139d061d5e6d9e81ab0759c3dce86aaf6203ed977cf61</w:t>
        </w:r>
      </w:hyperlink>
    </w:p>
    <w:p w:rsidR="00EB2895" w:rsidRPr="00EF4082" w:rsidRDefault="00EB2895" w:rsidP="00EB2895">
      <w:pPr>
        <w:rPr>
          <w:lang w:val="en-US"/>
        </w:rPr>
      </w:pPr>
      <w:r w:rsidRPr="00EF4082">
        <w:rPr>
          <w:lang w:val="en-US"/>
        </w:rPr>
        <w:t>{</w:t>
      </w:r>
      <w:r w:rsidRPr="00EF4082">
        <w:rPr>
          <w:highlight w:val="lightGray"/>
          <w:lang w:val="en-US"/>
        </w:rPr>
        <w:t>Identification of a cDNA encoding a plant Lewis-type a1</w:t>
      </w:r>
      <w:proofErr w:type="gramStart"/>
      <w:r w:rsidRPr="00EF4082">
        <w:rPr>
          <w:highlight w:val="lightGray"/>
          <w:lang w:val="en-US"/>
        </w:rPr>
        <w:t>,4</w:t>
      </w:r>
      <w:proofErr w:type="gramEnd"/>
      <w:r w:rsidRPr="00EF4082">
        <w:rPr>
          <w:highlight w:val="lightGray"/>
          <w:lang w:val="en-US"/>
        </w:rPr>
        <w:t>-fucosyltransferase - Iain B. H. Wilson</w:t>
      </w:r>
      <w:r w:rsidRPr="00EF4082">
        <w:rPr>
          <w:lang w:val="en-US"/>
        </w:rPr>
        <w:t>}</w:t>
      </w:r>
    </w:p>
    <w:p w:rsidR="00EB2895" w:rsidRDefault="00EB2895" w:rsidP="007105F5">
      <w:pPr>
        <w:rPr>
          <w:lang w:val="en-US"/>
        </w:rPr>
      </w:pPr>
    </w:p>
    <w:p w:rsidR="007A75E5" w:rsidRPr="007A75E5" w:rsidRDefault="007A75E5" w:rsidP="007105F5">
      <w:r w:rsidRPr="007A75E5">
        <w:t>Questiona f</w:t>
      </w:r>
      <w:r>
        <w:t>unção das fucosilações do xiloglucano</w:t>
      </w:r>
      <w:r w:rsidRPr="007A75E5">
        <w:t>. Aponta que a fucosilação não deve ser o fator responsável pelo estabelecimento de uma forte ligaç</w:t>
      </w:r>
      <w:r>
        <w:t>ão celulose-xiloglucano nem como fonte de moléculas sinalizaores para a regulação do crescimento</w:t>
      </w:r>
      <w:r w:rsidRPr="007A75E5">
        <w:t xml:space="preserve"> </w:t>
      </w:r>
      <w:r>
        <w:t>in vivo.</w:t>
      </w:r>
    </w:p>
    <w:p w:rsidR="007A75E5" w:rsidRDefault="008F30B8" w:rsidP="007105F5">
      <w:pPr>
        <w:rPr>
          <w:lang w:val="en-US"/>
        </w:rPr>
      </w:pPr>
      <w:hyperlink r:id="rId453" w:history="1">
        <w:r w:rsidR="007A75E5" w:rsidRPr="004853B0">
          <w:rPr>
            <w:rStyle w:val="Hyperlink"/>
            <w:lang w:val="en-US"/>
          </w:rPr>
          <w:t>http://www.ncbi.nlm.nih.gov/pmc/articles/PMC122520/</w:t>
        </w:r>
      </w:hyperlink>
      <w:r w:rsidR="007A75E5" w:rsidRPr="004853B0">
        <w:rPr>
          <w:lang w:val="en-US"/>
        </w:rPr>
        <w:t xml:space="preserve"> {</w:t>
      </w:r>
      <w:r w:rsidR="007A75E5" w:rsidRPr="004853B0">
        <w:rPr>
          <w:highlight w:val="lightGray"/>
          <w:lang w:val="en-US"/>
        </w:rPr>
        <w:t>The mur2 mutant of Arabidopsis thaliana lacks fucosylated xyloglucan because of a lesion in fucosyltransferase AtFUT1 - Gary F. Vanzin, Michael Madson, Nicholas C. Carpita, Natasha V. Raikhel, Kenneth Keegstra, and Wolf-Dieter Reiter</w:t>
      </w:r>
      <w:r w:rsidR="007A75E5">
        <w:rPr>
          <w:lang w:val="en-US"/>
        </w:rPr>
        <w:t>}</w:t>
      </w:r>
    </w:p>
    <w:p w:rsidR="00A57C82" w:rsidRDefault="00A57C82" w:rsidP="007105F5">
      <w:pPr>
        <w:rPr>
          <w:lang w:val="en-US"/>
        </w:rPr>
      </w:pPr>
    </w:p>
    <w:p w:rsidR="00A57C82" w:rsidRDefault="00A57C82" w:rsidP="007105F5">
      <w:pPr>
        <w:rPr>
          <w:lang w:val="en-US"/>
        </w:rPr>
      </w:pPr>
    </w:p>
    <w:p w:rsidR="00A57C82" w:rsidRPr="00A57C82" w:rsidRDefault="00A57C82" w:rsidP="007105F5">
      <w:r w:rsidRPr="00A57C82">
        <w:t>Artigo que fala sobre vários csl (cellulose synthase like)</w:t>
      </w:r>
      <w:r w:rsidR="002D374B">
        <w:t xml:space="preserve"> (fala das diferentes atividades das enzimas dentro desse grupo, relacionadas à síntese de mannose, glucanos de ligação mista e aparentemente também beta-1,4-glucanos, ou seja, quando se fala de csl você pode estar se referindo a muitas enzimas diferentes)</w:t>
      </w:r>
    </w:p>
    <w:p w:rsidR="00A57C82" w:rsidRPr="00D22216" w:rsidRDefault="008F30B8" w:rsidP="00A57C82">
      <w:pPr>
        <w:rPr>
          <w:rFonts w:ascii="Arial" w:hAnsi="Arial" w:cs="Arial"/>
          <w:color w:val="000000"/>
          <w:sz w:val="20"/>
          <w:szCs w:val="20"/>
          <w:shd w:val="clear" w:color="auto" w:fill="FFFFFF"/>
          <w:lang w:val="en-US"/>
        </w:rPr>
      </w:pPr>
      <w:hyperlink r:id="rId454" w:history="1">
        <w:r w:rsidR="00A57C82" w:rsidRPr="00BA477E">
          <w:rPr>
            <w:rStyle w:val="Hyperlink"/>
            <w:rFonts w:ascii="Arial" w:hAnsi="Arial" w:cs="Arial"/>
            <w:sz w:val="20"/>
            <w:szCs w:val="20"/>
            <w:shd w:val="clear" w:color="auto" w:fill="FFFFFF"/>
            <w:lang w:val="en-US"/>
          </w:rPr>
          <w:t>http://onlinelibrary.wiley.com/doi/10.1111/j.1365-313X.2009.03977.x/full</w:t>
        </w:r>
      </w:hyperlink>
      <w:r w:rsidR="00A57C82">
        <w:rPr>
          <w:rFonts w:ascii="Arial" w:hAnsi="Arial" w:cs="Arial"/>
          <w:color w:val="000000"/>
          <w:sz w:val="20"/>
          <w:szCs w:val="20"/>
          <w:shd w:val="clear" w:color="auto" w:fill="FFFFFF"/>
          <w:lang w:val="en-US"/>
        </w:rPr>
        <w:t xml:space="preserve"> {</w:t>
      </w:r>
      <w:r w:rsidR="00A57C82" w:rsidRPr="00A57C82">
        <w:rPr>
          <w:rFonts w:ascii="Arial" w:hAnsi="Arial" w:cs="Arial"/>
          <w:color w:val="000000"/>
          <w:sz w:val="20"/>
          <w:szCs w:val="20"/>
          <w:highlight w:val="lightGray"/>
          <w:shd w:val="clear" w:color="auto" w:fill="FFFFFF"/>
          <w:lang w:val="en-US"/>
        </w:rPr>
        <w:t>Cell wall glucomannan in Arabidopsis is synthesised by CSLA glycosyltransferases, and influences the progression of embryogenesis - Florence Goubet, Christopher J. Barton, Jennifer C. Mortimer, Xiaolan Yu, Zhinong Zhang, Godfrey P. Miles, Jenny Richens, Aaron H. Liepman, Keith Seffen, Paul Dupree</w:t>
      </w:r>
      <w:r w:rsidR="00A57C82">
        <w:rPr>
          <w:rFonts w:ascii="Arial" w:hAnsi="Arial" w:cs="Arial"/>
          <w:color w:val="000000"/>
          <w:sz w:val="20"/>
          <w:szCs w:val="20"/>
          <w:shd w:val="clear" w:color="auto" w:fill="FFFFFF"/>
          <w:lang w:val="en-US"/>
        </w:rPr>
        <w:t>}</w:t>
      </w:r>
    </w:p>
    <w:p w:rsidR="00A57C82" w:rsidRDefault="00A57C82" w:rsidP="007105F5">
      <w:pPr>
        <w:rPr>
          <w:lang w:val="en-US"/>
        </w:rPr>
      </w:pPr>
    </w:p>
    <w:p w:rsidR="00971DBA" w:rsidRDefault="00971DBA" w:rsidP="007105F5">
      <w:pPr>
        <w:rPr>
          <w:lang w:val="en-US"/>
        </w:rPr>
      </w:pPr>
    </w:p>
    <w:p w:rsidR="00971DBA" w:rsidRPr="00F05E32" w:rsidRDefault="00971DBA" w:rsidP="007105F5">
      <w:r w:rsidRPr="00F05E32">
        <w:t>Art</w:t>
      </w:r>
      <w:r w:rsidR="00BD687A" w:rsidRPr="00F05E32">
        <w:t>igo</w:t>
      </w:r>
      <w:r w:rsidRPr="00F05E32">
        <w:t xml:space="preserve"> que critica de forma muito coerente o uso de domínios para classificar a função de proteínas, é algo para ficar atento e entender que é um fator de erro que se adiciona nesse tipo de classificação e que pode ter ocorrido na minha pesquisa</w:t>
      </w:r>
    </w:p>
    <w:p w:rsidR="00971DBA" w:rsidRPr="00F05E32" w:rsidRDefault="008F30B8" w:rsidP="007105F5">
      <w:pPr>
        <w:rPr>
          <w:lang w:val="en-US"/>
        </w:rPr>
      </w:pPr>
      <w:hyperlink r:id="rId455" w:anchor="F1" w:history="1">
        <w:r w:rsidR="00971DBA" w:rsidRPr="00F05E32">
          <w:rPr>
            <w:rStyle w:val="Hyperlink"/>
            <w:lang w:val="en-US"/>
          </w:rPr>
          <w:t>http://www.plantphysiol.org/content/124/4/1515.short#F1</w:t>
        </w:r>
      </w:hyperlink>
      <w:r w:rsidR="00971DBA" w:rsidRPr="00F05E32">
        <w:rPr>
          <w:lang w:val="en-US"/>
        </w:rPr>
        <w:t xml:space="preserve"> {</w:t>
      </w:r>
      <w:r w:rsidR="00971DBA" w:rsidRPr="00F05E32">
        <w:rPr>
          <w:highlight w:val="lightGray"/>
          <w:lang w:val="en-US"/>
        </w:rPr>
        <w:t xml:space="preserve">Glycoside Hydrolases and Glycosyltransferases. Families, Modules, and Implications for Genomics – </w:t>
      </w:r>
      <w:r w:rsidR="00971DBA" w:rsidRPr="00F05E32">
        <w:rPr>
          <w:bCs/>
          <w:highlight w:val="lightGray"/>
          <w:lang w:val="en-US"/>
        </w:rPr>
        <w:t xml:space="preserve">Bernard </w:t>
      </w:r>
      <w:proofErr w:type="gramStart"/>
      <w:r w:rsidR="00971DBA" w:rsidRPr="00F05E32">
        <w:rPr>
          <w:bCs/>
          <w:highlight w:val="lightGray"/>
          <w:lang w:val="en-US"/>
        </w:rPr>
        <w:t>Henrissat  and</w:t>
      </w:r>
      <w:proofErr w:type="gramEnd"/>
      <w:r w:rsidR="00971DBA" w:rsidRPr="00F05E32">
        <w:rPr>
          <w:bCs/>
          <w:highlight w:val="lightGray"/>
          <w:lang w:val="en-US"/>
        </w:rPr>
        <w:t xml:space="preserve"> Gideon J. Davies</w:t>
      </w:r>
      <w:r w:rsidR="00971DBA" w:rsidRPr="00F05E32">
        <w:rPr>
          <w:lang w:val="en-US"/>
        </w:rPr>
        <w:t>}</w:t>
      </w:r>
    </w:p>
    <w:p w:rsidR="002C5224" w:rsidRPr="00F05E32" w:rsidRDefault="002C5224" w:rsidP="007105F5">
      <w:pPr>
        <w:rPr>
          <w:lang w:val="en-US"/>
        </w:rPr>
      </w:pPr>
    </w:p>
    <w:p w:rsidR="00BD687A" w:rsidRPr="00F05E32" w:rsidRDefault="00BD687A" w:rsidP="007105F5">
      <w:pPr>
        <w:rPr>
          <w:lang w:val="en-US"/>
        </w:rPr>
      </w:pPr>
    </w:p>
    <w:p w:rsidR="00BD687A" w:rsidRPr="00F05E32" w:rsidRDefault="00BD687A" w:rsidP="007105F5">
      <w:pPr>
        <w:rPr>
          <w:lang w:val="en-US"/>
        </w:rPr>
      </w:pPr>
    </w:p>
    <w:p w:rsidR="002C5224" w:rsidRPr="00F05E32" w:rsidRDefault="002C5224" w:rsidP="007105F5">
      <w:pPr>
        <w:rPr>
          <w:lang w:val="en-US"/>
        </w:rPr>
      </w:pPr>
    </w:p>
    <w:p w:rsidR="002C5224" w:rsidRPr="00F05E32" w:rsidRDefault="002C5224" w:rsidP="007105F5">
      <w:pPr>
        <w:rPr>
          <w:lang w:val="en-US"/>
        </w:rPr>
      </w:pPr>
    </w:p>
    <w:p w:rsidR="002C5224" w:rsidRPr="00F05E32" w:rsidRDefault="002C5224" w:rsidP="007105F5">
      <w:pPr>
        <w:rPr>
          <w:lang w:val="en-US"/>
        </w:rPr>
      </w:pPr>
    </w:p>
    <w:p w:rsidR="002C5224" w:rsidRPr="00F05E32" w:rsidRDefault="002C5224" w:rsidP="007105F5">
      <w:pPr>
        <w:rPr>
          <w:lang w:val="en-US"/>
        </w:rPr>
      </w:pPr>
    </w:p>
    <w:p w:rsidR="002C5224" w:rsidRPr="00F05E32" w:rsidRDefault="002C5224" w:rsidP="007105F5">
      <w:pPr>
        <w:rPr>
          <w:lang w:val="en-US"/>
        </w:rPr>
      </w:pPr>
    </w:p>
    <w:p w:rsidR="002C5224" w:rsidRPr="00F05E32" w:rsidRDefault="002C5224" w:rsidP="007105F5">
      <w:pPr>
        <w:rPr>
          <w:lang w:val="en-US"/>
        </w:rPr>
      </w:pPr>
    </w:p>
    <w:p w:rsidR="002C5224" w:rsidRDefault="002C5224" w:rsidP="002C5224">
      <w:pPr>
        <w:jc w:val="center"/>
      </w:pPr>
      <w:r>
        <w:t>Comentários importantes</w:t>
      </w:r>
    </w:p>
    <w:p w:rsidR="002C5224" w:rsidRDefault="002C5224" w:rsidP="002C5224">
      <w:r>
        <w:t xml:space="preserve">Observação sobre resultados do NCBI CD: Em muitos casos ele dá como sendo GH 1 para enzimas que em todos os outros lugares há uma identificação clara como GH 17. </w:t>
      </w:r>
      <w:r>
        <w:rPr>
          <w:i/>
        </w:rPr>
        <w:t>A priori</w:t>
      </w:r>
      <w:r>
        <w:t xml:space="preserve"> isso parece ser um erro, mas houve casos em que o NCBI CD retornou a família GH 17 em sua busca</w:t>
      </w:r>
      <w:proofErr w:type="gramStart"/>
      <w:r>
        <w:t xml:space="preserve"> mas</w:t>
      </w:r>
      <w:proofErr w:type="gramEnd"/>
      <w:r>
        <w:t xml:space="preserve"> contendo logo abaixo o match com a GH 1 como superfamily, ou seja, como se GH 1 englobasse a GH 17 (e sabe-se lá quais outras famílias). Eu não sei dizer o porquê dessa classificação, mas, de qualquer forma, isso explica tantos matches inesperados com GH 1.</w:t>
      </w:r>
    </w:p>
    <w:p w:rsidR="002C5224" w:rsidRPr="00955F25" w:rsidRDefault="002C5224" w:rsidP="002C5224">
      <w:r>
        <w:rPr>
          <w:noProof/>
          <w:lang w:eastAsia="pt-BR"/>
        </w:rPr>
        <w:drawing>
          <wp:inline distT="0" distB="0" distL="0" distR="0">
            <wp:extent cx="5391150" cy="332422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6" cstate="print"/>
                    <a:srcRect/>
                    <a:stretch>
                      <a:fillRect/>
                    </a:stretch>
                  </pic:blipFill>
                  <pic:spPr bwMode="auto">
                    <a:xfrm>
                      <a:off x="0" y="0"/>
                      <a:ext cx="5391150" cy="3324225"/>
                    </a:xfrm>
                    <a:prstGeom prst="rect">
                      <a:avLst/>
                    </a:prstGeom>
                    <a:noFill/>
                    <a:ln w="9525">
                      <a:noFill/>
                      <a:miter lim="800000"/>
                      <a:headEnd/>
                      <a:tailEnd/>
                    </a:ln>
                  </pic:spPr>
                </pic:pic>
              </a:graphicData>
            </a:graphic>
          </wp:inline>
        </w:drawing>
      </w:r>
    </w:p>
    <w:p w:rsidR="002C5224" w:rsidRPr="00A57C82" w:rsidRDefault="002C5224" w:rsidP="007105F5">
      <w:pPr>
        <w:rPr>
          <w:lang w:val="en-US"/>
        </w:rPr>
      </w:pPr>
    </w:p>
    <w:sectPr w:rsidR="002C5224" w:rsidRPr="00A57C82" w:rsidSect="00246C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038"/>
    <w:multiLevelType w:val="multilevel"/>
    <w:tmpl w:val="3544C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02557"/>
    <w:multiLevelType w:val="multilevel"/>
    <w:tmpl w:val="484A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A68DF"/>
    <w:multiLevelType w:val="multilevel"/>
    <w:tmpl w:val="2098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D2A87"/>
    <w:multiLevelType w:val="multilevel"/>
    <w:tmpl w:val="959C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1360D"/>
    <w:multiLevelType w:val="multilevel"/>
    <w:tmpl w:val="B65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B0CFC"/>
    <w:multiLevelType w:val="multilevel"/>
    <w:tmpl w:val="868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15DDB"/>
    <w:multiLevelType w:val="multilevel"/>
    <w:tmpl w:val="BEB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7B4E8D"/>
    <w:multiLevelType w:val="multilevel"/>
    <w:tmpl w:val="8584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285B69"/>
    <w:multiLevelType w:val="multilevel"/>
    <w:tmpl w:val="41EE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294314"/>
    <w:multiLevelType w:val="multilevel"/>
    <w:tmpl w:val="1FAE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556D8"/>
    <w:multiLevelType w:val="multilevel"/>
    <w:tmpl w:val="A876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864B77"/>
    <w:multiLevelType w:val="multilevel"/>
    <w:tmpl w:val="AC62D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83A80"/>
    <w:multiLevelType w:val="multilevel"/>
    <w:tmpl w:val="F40C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804D13"/>
    <w:multiLevelType w:val="multilevel"/>
    <w:tmpl w:val="47285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D4370"/>
    <w:multiLevelType w:val="multilevel"/>
    <w:tmpl w:val="D7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DF118C"/>
    <w:multiLevelType w:val="multilevel"/>
    <w:tmpl w:val="BDF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0A7B9E"/>
    <w:multiLevelType w:val="multilevel"/>
    <w:tmpl w:val="3B327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A57B32"/>
    <w:multiLevelType w:val="multilevel"/>
    <w:tmpl w:val="E27E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F3A31"/>
    <w:multiLevelType w:val="multilevel"/>
    <w:tmpl w:val="6F9E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1C35D2"/>
    <w:multiLevelType w:val="multilevel"/>
    <w:tmpl w:val="DDC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83CD5"/>
    <w:multiLevelType w:val="multilevel"/>
    <w:tmpl w:val="E9BA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AD0492"/>
    <w:multiLevelType w:val="multilevel"/>
    <w:tmpl w:val="EA68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F701EC"/>
    <w:multiLevelType w:val="multilevel"/>
    <w:tmpl w:val="E646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B11945"/>
    <w:multiLevelType w:val="multilevel"/>
    <w:tmpl w:val="3BE8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7D7670"/>
    <w:multiLevelType w:val="multilevel"/>
    <w:tmpl w:val="009C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
  </w:num>
  <w:num w:numId="3">
    <w:abstractNumId w:val="2"/>
  </w:num>
  <w:num w:numId="4">
    <w:abstractNumId w:val="21"/>
  </w:num>
  <w:num w:numId="5">
    <w:abstractNumId w:val="19"/>
  </w:num>
  <w:num w:numId="6">
    <w:abstractNumId w:val="15"/>
  </w:num>
  <w:num w:numId="7">
    <w:abstractNumId w:val="12"/>
  </w:num>
  <w:num w:numId="8">
    <w:abstractNumId w:val="0"/>
  </w:num>
  <w:num w:numId="9">
    <w:abstractNumId w:val="16"/>
  </w:num>
  <w:num w:numId="10">
    <w:abstractNumId w:val="18"/>
  </w:num>
  <w:num w:numId="11">
    <w:abstractNumId w:val="9"/>
  </w:num>
  <w:num w:numId="12">
    <w:abstractNumId w:val="9"/>
    <w:lvlOverride w:ilvl="0">
      <w:lvl w:ilvl="0">
        <w:numFmt w:val="decimal"/>
        <w:lvlText w:val=""/>
        <w:lvlJc w:val="left"/>
      </w:lvl>
    </w:lvlOverride>
    <w:lvlOverride w:ilvl="1">
      <w:lvl w:ilvl="1">
        <w:numFmt w:val="decimal"/>
        <w:lvlText w:val="%2."/>
        <w:lvlJc w:val="left"/>
      </w:lvl>
    </w:lvlOverride>
  </w:num>
  <w:num w:numId="13">
    <w:abstractNumId w:val="14"/>
  </w:num>
  <w:num w:numId="14">
    <w:abstractNumId w:val="24"/>
  </w:num>
  <w:num w:numId="15">
    <w:abstractNumId w:val="5"/>
  </w:num>
  <w:num w:numId="16">
    <w:abstractNumId w:val="7"/>
  </w:num>
  <w:num w:numId="17">
    <w:abstractNumId w:val="23"/>
  </w:num>
  <w:num w:numId="18">
    <w:abstractNumId w:val="3"/>
  </w:num>
  <w:num w:numId="19">
    <w:abstractNumId w:val="20"/>
  </w:num>
  <w:num w:numId="20">
    <w:abstractNumId w:val="4"/>
  </w:num>
  <w:num w:numId="21">
    <w:abstractNumId w:val="1"/>
  </w:num>
  <w:num w:numId="22">
    <w:abstractNumId w:val="17"/>
  </w:num>
  <w:num w:numId="23">
    <w:abstractNumId w:val="11"/>
  </w:num>
  <w:num w:numId="24">
    <w:abstractNumId w:val="8"/>
  </w:num>
  <w:num w:numId="25">
    <w:abstractNumId w:val="1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08"/>
  <w:hyphenationZone w:val="425"/>
  <w:characterSpacingControl w:val="doNotCompress"/>
  <w:compat/>
  <w:rsids>
    <w:rsidRoot w:val="00D5208C"/>
    <w:rsid w:val="00002C3D"/>
    <w:rsid w:val="00007973"/>
    <w:rsid w:val="00022466"/>
    <w:rsid w:val="00023B18"/>
    <w:rsid w:val="00024CE8"/>
    <w:rsid w:val="0003065F"/>
    <w:rsid w:val="0003134A"/>
    <w:rsid w:val="00032C19"/>
    <w:rsid w:val="00037CF3"/>
    <w:rsid w:val="0004156F"/>
    <w:rsid w:val="00050024"/>
    <w:rsid w:val="00054065"/>
    <w:rsid w:val="00055552"/>
    <w:rsid w:val="00055B3D"/>
    <w:rsid w:val="00055C27"/>
    <w:rsid w:val="00057610"/>
    <w:rsid w:val="000635A9"/>
    <w:rsid w:val="0007087B"/>
    <w:rsid w:val="0007137B"/>
    <w:rsid w:val="000746B9"/>
    <w:rsid w:val="00076B94"/>
    <w:rsid w:val="00076E23"/>
    <w:rsid w:val="000879E9"/>
    <w:rsid w:val="000968D7"/>
    <w:rsid w:val="000A7750"/>
    <w:rsid w:val="000B00D5"/>
    <w:rsid w:val="000B037B"/>
    <w:rsid w:val="000B2A00"/>
    <w:rsid w:val="000B310D"/>
    <w:rsid w:val="000C2FC1"/>
    <w:rsid w:val="000C68EF"/>
    <w:rsid w:val="000C7D5B"/>
    <w:rsid w:val="000D0CF0"/>
    <w:rsid w:val="000D351F"/>
    <w:rsid w:val="000D4ADA"/>
    <w:rsid w:val="000D575B"/>
    <w:rsid w:val="000D5F70"/>
    <w:rsid w:val="000E0942"/>
    <w:rsid w:val="000E2B30"/>
    <w:rsid w:val="000F3499"/>
    <w:rsid w:val="000F7273"/>
    <w:rsid w:val="00100446"/>
    <w:rsid w:val="00101098"/>
    <w:rsid w:val="00101AB6"/>
    <w:rsid w:val="0010225C"/>
    <w:rsid w:val="001032C7"/>
    <w:rsid w:val="001116B4"/>
    <w:rsid w:val="001132BF"/>
    <w:rsid w:val="00113F52"/>
    <w:rsid w:val="0011672E"/>
    <w:rsid w:val="001177DF"/>
    <w:rsid w:val="00122578"/>
    <w:rsid w:val="00124142"/>
    <w:rsid w:val="00125187"/>
    <w:rsid w:val="00140520"/>
    <w:rsid w:val="001424AB"/>
    <w:rsid w:val="00143025"/>
    <w:rsid w:val="001448FC"/>
    <w:rsid w:val="00146D34"/>
    <w:rsid w:val="00150520"/>
    <w:rsid w:val="001520B4"/>
    <w:rsid w:val="00155831"/>
    <w:rsid w:val="00160F19"/>
    <w:rsid w:val="00162AB8"/>
    <w:rsid w:val="00162B62"/>
    <w:rsid w:val="00172DD5"/>
    <w:rsid w:val="00172F36"/>
    <w:rsid w:val="001744FF"/>
    <w:rsid w:val="00182328"/>
    <w:rsid w:val="00182BB4"/>
    <w:rsid w:val="00185C32"/>
    <w:rsid w:val="001977A1"/>
    <w:rsid w:val="001A31BE"/>
    <w:rsid w:val="001A5E1C"/>
    <w:rsid w:val="001A696B"/>
    <w:rsid w:val="001B2CB1"/>
    <w:rsid w:val="001B6965"/>
    <w:rsid w:val="001C0C10"/>
    <w:rsid w:val="001C1DAC"/>
    <w:rsid w:val="001C5E40"/>
    <w:rsid w:val="001C761D"/>
    <w:rsid w:val="001D001E"/>
    <w:rsid w:val="001D2115"/>
    <w:rsid w:val="001D361E"/>
    <w:rsid w:val="001D6472"/>
    <w:rsid w:val="001D7810"/>
    <w:rsid w:val="001D791F"/>
    <w:rsid w:val="001E21DA"/>
    <w:rsid w:val="001E571E"/>
    <w:rsid w:val="001E5ED4"/>
    <w:rsid w:val="001E7B03"/>
    <w:rsid w:val="001F0457"/>
    <w:rsid w:val="001F3A33"/>
    <w:rsid w:val="001F44D4"/>
    <w:rsid w:val="001F76CA"/>
    <w:rsid w:val="001F7E6B"/>
    <w:rsid w:val="002004BC"/>
    <w:rsid w:val="002043E6"/>
    <w:rsid w:val="00213108"/>
    <w:rsid w:val="00213E8E"/>
    <w:rsid w:val="00216462"/>
    <w:rsid w:val="00221C1C"/>
    <w:rsid w:val="002237B4"/>
    <w:rsid w:val="00231005"/>
    <w:rsid w:val="00234EA4"/>
    <w:rsid w:val="0023610D"/>
    <w:rsid w:val="0024138D"/>
    <w:rsid w:val="00246C6F"/>
    <w:rsid w:val="00251055"/>
    <w:rsid w:val="00251ED7"/>
    <w:rsid w:val="00254C23"/>
    <w:rsid w:val="002635A5"/>
    <w:rsid w:val="00265614"/>
    <w:rsid w:val="002669D7"/>
    <w:rsid w:val="00272940"/>
    <w:rsid w:val="00277B33"/>
    <w:rsid w:val="00282B2B"/>
    <w:rsid w:val="0029050A"/>
    <w:rsid w:val="002A383E"/>
    <w:rsid w:val="002B47B9"/>
    <w:rsid w:val="002B66BA"/>
    <w:rsid w:val="002B6BC1"/>
    <w:rsid w:val="002C50DA"/>
    <w:rsid w:val="002C5224"/>
    <w:rsid w:val="002C68D3"/>
    <w:rsid w:val="002D1356"/>
    <w:rsid w:val="002D374B"/>
    <w:rsid w:val="002D60FC"/>
    <w:rsid w:val="002D7897"/>
    <w:rsid w:val="002E1384"/>
    <w:rsid w:val="002E4CE6"/>
    <w:rsid w:val="002F1331"/>
    <w:rsid w:val="002F183B"/>
    <w:rsid w:val="002F38F3"/>
    <w:rsid w:val="002F67D2"/>
    <w:rsid w:val="0031017C"/>
    <w:rsid w:val="003136D2"/>
    <w:rsid w:val="00313DBA"/>
    <w:rsid w:val="00314DA4"/>
    <w:rsid w:val="00314F17"/>
    <w:rsid w:val="00315A81"/>
    <w:rsid w:val="00316A07"/>
    <w:rsid w:val="00316B13"/>
    <w:rsid w:val="00322314"/>
    <w:rsid w:val="00323B2F"/>
    <w:rsid w:val="00327576"/>
    <w:rsid w:val="003311F8"/>
    <w:rsid w:val="00332DC6"/>
    <w:rsid w:val="003346CF"/>
    <w:rsid w:val="00340B44"/>
    <w:rsid w:val="00340BB2"/>
    <w:rsid w:val="0034496C"/>
    <w:rsid w:val="003450CA"/>
    <w:rsid w:val="00346B7B"/>
    <w:rsid w:val="00355D0C"/>
    <w:rsid w:val="00361614"/>
    <w:rsid w:val="003619FB"/>
    <w:rsid w:val="00366390"/>
    <w:rsid w:val="003751DB"/>
    <w:rsid w:val="00376030"/>
    <w:rsid w:val="00380E1B"/>
    <w:rsid w:val="00381F06"/>
    <w:rsid w:val="00386205"/>
    <w:rsid w:val="00390E38"/>
    <w:rsid w:val="00392824"/>
    <w:rsid w:val="003937C8"/>
    <w:rsid w:val="003A5AFD"/>
    <w:rsid w:val="003A62F4"/>
    <w:rsid w:val="003B0658"/>
    <w:rsid w:val="003B2ACB"/>
    <w:rsid w:val="003C0AA8"/>
    <w:rsid w:val="003C0BA6"/>
    <w:rsid w:val="003C2F3C"/>
    <w:rsid w:val="003C36A4"/>
    <w:rsid w:val="003C3B11"/>
    <w:rsid w:val="003C74FD"/>
    <w:rsid w:val="003E37D4"/>
    <w:rsid w:val="003E7B17"/>
    <w:rsid w:val="003F1E0D"/>
    <w:rsid w:val="00400D18"/>
    <w:rsid w:val="00405F19"/>
    <w:rsid w:val="00407070"/>
    <w:rsid w:val="00407384"/>
    <w:rsid w:val="00414756"/>
    <w:rsid w:val="00425424"/>
    <w:rsid w:val="00433636"/>
    <w:rsid w:val="004413F2"/>
    <w:rsid w:val="00450223"/>
    <w:rsid w:val="00453D50"/>
    <w:rsid w:val="004701A0"/>
    <w:rsid w:val="0047237A"/>
    <w:rsid w:val="00473075"/>
    <w:rsid w:val="0047376F"/>
    <w:rsid w:val="004737ED"/>
    <w:rsid w:val="00481E7A"/>
    <w:rsid w:val="0048228B"/>
    <w:rsid w:val="00483833"/>
    <w:rsid w:val="00484354"/>
    <w:rsid w:val="00484B30"/>
    <w:rsid w:val="004853B0"/>
    <w:rsid w:val="004951F5"/>
    <w:rsid w:val="004A0015"/>
    <w:rsid w:val="004A43DB"/>
    <w:rsid w:val="004A4AF3"/>
    <w:rsid w:val="004A4C49"/>
    <w:rsid w:val="004A4F63"/>
    <w:rsid w:val="004A6DCD"/>
    <w:rsid w:val="004B0C16"/>
    <w:rsid w:val="004B383B"/>
    <w:rsid w:val="004C0C78"/>
    <w:rsid w:val="004C29DB"/>
    <w:rsid w:val="004C3FFA"/>
    <w:rsid w:val="004D0181"/>
    <w:rsid w:val="004D31EC"/>
    <w:rsid w:val="004D6459"/>
    <w:rsid w:val="004D7D0F"/>
    <w:rsid w:val="004E0482"/>
    <w:rsid w:val="004E4803"/>
    <w:rsid w:val="004E51E3"/>
    <w:rsid w:val="004E7EBB"/>
    <w:rsid w:val="00505BC2"/>
    <w:rsid w:val="00507B27"/>
    <w:rsid w:val="005101AD"/>
    <w:rsid w:val="00512E49"/>
    <w:rsid w:val="005213B7"/>
    <w:rsid w:val="005217C7"/>
    <w:rsid w:val="00522616"/>
    <w:rsid w:val="00525D04"/>
    <w:rsid w:val="00527301"/>
    <w:rsid w:val="00527A22"/>
    <w:rsid w:val="00530453"/>
    <w:rsid w:val="005426FE"/>
    <w:rsid w:val="0054413A"/>
    <w:rsid w:val="00544BF4"/>
    <w:rsid w:val="00553C6F"/>
    <w:rsid w:val="00555151"/>
    <w:rsid w:val="00555E30"/>
    <w:rsid w:val="00560A3B"/>
    <w:rsid w:val="0056112E"/>
    <w:rsid w:val="00563050"/>
    <w:rsid w:val="00563D9E"/>
    <w:rsid w:val="00574156"/>
    <w:rsid w:val="00574958"/>
    <w:rsid w:val="0057495F"/>
    <w:rsid w:val="005756AC"/>
    <w:rsid w:val="00575F36"/>
    <w:rsid w:val="00580892"/>
    <w:rsid w:val="00584420"/>
    <w:rsid w:val="00586E6B"/>
    <w:rsid w:val="0059522A"/>
    <w:rsid w:val="00596E4D"/>
    <w:rsid w:val="005971B3"/>
    <w:rsid w:val="005A1103"/>
    <w:rsid w:val="005B00B8"/>
    <w:rsid w:val="005B1C81"/>
    <w:rsid w:val="005C48ED"/>
    <w:rsid w:val="005C7C16"/>
    <w:rsid w:val="005D3986"/>
    <w:rsid w:val="005D46EC"/>
    <w:rsid w:val="005D5CE3"/>
    <w:rsid w:val="005E16FE"/>
    <w:rsid w:val="005E3FFF"/>
    <w:rsid w:val="005E6638"/>
    <w:rsid w:val="005E77B2"/>
    <w:rsid w:val="005F18DB"/>
    <w:rsid w:val="005F6BB2"/>
    <w:rsid w:val="00605352"/>
    <w:rsid w:val="0061153D"/>
    <w:rsid w:val="00614B43"/>
    <w:rsid w:val="00614CC9"/>
    <w:rsid w:val="00630539"/>
    <w:rsid w:val="00634AA2"/>
    <w:rsid w:val="00635E4B"/>
    <w:rsid w:val="006409EE"/>
    <w:rsid w:val="00644745"/>
    <w:rsid w:val="006514DC"/>
    <w:rsid w:val="00661D2E"/>
    <w:rsid w:val="00661EED"/>
    <w:rsid w:val="0066773D"/>
    <w:rsid w:val="006713DE"/>
    <w:rsid w:val="00672138"/>
    <w:rsid w:val="00690843"/>
    <w:rsid w:val="00690ED4"/>
    <w:rsid w:val="00690F8B"/>
    <w:rsid w:val="00692E4A"/>
    <w:rsid w:val="0069344F"/>
    <w:rsid w:val="00695D22"/>
    <w:rsid w:val="006A2595"/>
    <w:rsid w:val="006B6A66"/>
    <w:rsid w:val="006C0308"/>
    <w:rsid w:val="006C0993"/>
    <w:rsid w:val="006D1CF2"/>
    <w:rsid w:val="006E1335"/>
    <w:rsid w:val="006E34BA"/>
    <w:rsid w:val="006E54B6"/>
    <w:rsid w:val="006E66C4"/>
    <w:rsid w:val="006F1FC2"/>
    <w:rsid w:val="006F7CED"/>
    <w:rsid w:val="00702EFB"/>
    <w:rsid w:val="0070587E"/>
    <w:rsid w:val="00706D09"/>
    <w:rsid w:val="007105F5"/>
    <w:rsid w:val="0071721C"/>
    <w:rsid w:val="00720105"/>
    <w:rsid w:val="00722887"/>
    <w:rsid w:val="00727931"/>
    <w:rsid w:val="00727CFF"/>
    <w:rsid w:val="0073357E"/>
    <w:rsid w:val="007355F7"/>
    <w:rsid w:val="0074052A"/>
    <w:rsid w:val="00742C24"/>
    <w:rsid w:val="0075160A"/>
    <w:rsid w:val="00754FC3"/>
    <w:rsid w:val="007553EC"/>
    <w:rsid w:val="00760202"/>
    <w:rsid w:val="0076261D"/>
    <w:rsid w:val="00762B85"/>
    <w:rsid w:val="007662A5"/>
    <w:rsid w:val="007674D7"/>
    <w:rsid w:val="0077230E"/>
    <w:rsid w:val="00774804"/>
    <w:rsid w:val="0078194B"/>
    <w:rsid w:val="00784ED8"/>
    <w:rsid w:val="007857C7"/>
    <w:rsid w:val="00792B17"/>
    <w:rsid w:val="0079769E"/>
    <w:rsid w:val="007A1185"/>
    <w:rsid w:val="007A1474"/>
    <w:rsid w:val="007A334B"/>
    <w:rsid w:val="007A5067"/>
    <w:rsid w:val="007A68F4"/>
    <w:rsid w:val="007A6BFA"/>
    <w:rsid w:val="007A75E5"/>
    <w:rsid w:val="007B05C3"/>
    <w:rsid w:val="007B31F7"/>
    <w:rsid w:val="007C05B2"/>
    <w:rsid w:val="007C2E2E"/>
    <w:rsid w:val="007D04FC"/>
    <w:rsid w:val="007D53DB"/>
    <w:rsid w:val="007E3ECD"/>
    <w:rsid w:val="007E5603"/>
    <w:rsid w:val="007E6634"/>
    <w:rsid w:val="007E798A"/>
    <w:rsid w:val="007F0653"/>
    <w:rsid w:val="007F506D"/>
    <w:rsid w:val="007F694D"/>
    <w:rsid w:val="008033B6"/>
    <w:rsid w:val="008053C2"/>
    <w:rsid w:val="00810E42"/>
    <w:rsid w:val="0081154E"/>
    <w:rsid w:val="00811DC7"/>
    <w:rsid w:val="0082121A"/>
    <w:rsid w:val="008330B2"/>
    <w:rsid w:val="00834C2B"/>
    <w:rsid w:val="008474BA"/>
    <w:rsid w:val="00847DA5"/>
    <w:rsid w:val="008504C6"/>
    <w:rsid w:val="00851D73"/>
    <w:rsid w:val="00854CE3"/>
    <w:rsid w:val="00854D4F"/>
    <w:rsid w:val="00856D9E"/>
    <w:rsid w:val="00860100"/>
    <w:rsid w:val="00860D06"/>
    <w:rsid w:val="00860E6C"/>
    <w:rsid w:val="008625EE"/>
    <w:rsid w:val="00864194"/>
    <w:rsid w:val="00865913"/>
    <w:rsid w:val="008700B1"/>
    <w:rsid w:val="008703C6"/>
    <w:rsid w:val="00870DD0"/>
    <w:rsid w:val="00873109"/>
    <w:rsid w:val="00874867"/>
    <w:rsid w:val="00880D1B"/>
    <w:rsid w:val="008870BD"/>
    <w:rsid w:val="00891536"/>
    <w:rsid w:val="008A1D39"/>
    <w:rsid w:val="008A200E"/>
    <w:rsid w:val="008B1A25"/>
    <w:rsid w:val="008B45C7"/>
    <w:rsid w:val="008B58FB"/>
    <w:rsid w:val="008B6403"/>
    <w:rsid w:val="008B6C58"/>
    <w:rsid w:val="008B6ECA"/>
    <w:rsid w:val="008C01A3"/>
    <w:rsid w:val="008C3519"/>
    <w:rsid w:val="008C622D"/>
    <w:rsid w:val="008C6406"/>
    <w:rsid w:val="008D3CBB"/>
    <w:rsid w:val="008D4917"/>
    <w:rsid w:val="008D683E"/>
    <w:rsid w:val="008E276A"/>
    <w:rsid w:val="008E3D01"/>
    <w:rsid w:val="008E4F32"/>
    <w:rsid w:val="008E6668"/>
    <w:rsid w:val="008E77F1"/>
    <w:rsid w:val="008F30B8"/>
    <w:rsid w:val="008F73F6"/>
    <w:rsid w:val="00902E8C"/>
    <w:rsid w:val="009063B3"/>
    <w:rsid w:val="009151F7"/>
    <w:rsid w:val="009169E9"/>
    <w:rsid w:val="009323EA"/>
    <w:rsid w:val="009403D1"/>
    <w:rsid w:val="00947124"/>
    <w:rsid w:val="009476C1"/>
    <w:rsid w:val="0095260E"/>
    <w:rsid w:val="009537DD"/>
    <w:rsid w:val="009556AF"/>
    <w:rsid w:val="00957F65"/>
    <w:rsid w:val="009641EE"/>
    <w:rsid w:val="00971DBA"/>
    <w:rsid w:val="00976195"/>
    <w:rsid w:val="00982EF0"/>
    <w:rsid w:val="00983550"/>
    <w:rsid w:val="00993A7B"/>
    <w:rsid w:val="00996052"/>
    <w:rsid w:val="009A2713"/>
    <w:rsid w:val="009A2E5C"/>
    <w:rsid w:val="009A5A5D"/>
    <w:rsid w:val="009A6492"/>
    <w:rsid w:val="009A797A"/>
    <w:rsid w:val="009A7FC7"/>
    <w:rsid w:val="009B0CB2"/>
    <w:rsid w:val="009B566A"/>
    <w:rsid w:val="009C2B24"/>
    <w:rsid w:val="009C5401"/>
    <w:rsid w:val="009D3B46"/>
    <w:rsid w:val="009D4C37"/>
    <w:rsid w:val="009E56D3"/>
    <w:rsid w:val="009E7B80"/>
    <w:rsid w:val="009F24D2"/>
    <w:rsid w:val="00A052DC"/>
    <w:rsid w:val="00A13F97"/>
    <w:rsid w:val="00A15863"/>
    <w:rsid w:val="00A20C28"/>
    <w:rsid w:val="00A2306B"/>
    <w:rsid w:val="00A304F0"/>
    <w:rsid w:val="00A33C8D"/>
    <w:rsid w:val="00A348A4"/>
    <w:rsid w:val="00A43241"/>
    <w:rsid w:val="00A46AA1"/>
    <w:rsid w:val="00A47A0F"/>
    <w:rsid w:val="00A54396"/>
    <w:rsid w:val="00A55712"/>
    <w:rsid w:val="00A57C82"/>
    <w:rsid w:val="00A6048D"/>
    <w:rsid w:val="00A604EA"/>
    <w:rsid w:val="00A64364"/>
    <w:rsid w:val="00A77EF9"/>
    <w:rsid w:val="00AA0461"/>
    <w:rsid w:val="00AA30CF"/>
    <w:rsid w:val="00AB2B0E"/>
    <w:rsid w:val="00AB2CB2"/>
    <w:rsid w:val="00AC5716"/>
    <w:rsid w:val="00AC664C"/>
    <w:rsid w:val="00AD0504"/>
    <w:rsid w:val="00AD2850"/>
    <w:rsid w:val="00AD47F7"/>
    <w:rsid w:val="00AD6F72"/>
    <w:rsid w:val="00AE2461"/>
    <w:rsid w:val="00AF5C97"/>
    <w:rsid w:val="00B03373"/>
    <w:rsid w:val="00B05B0B"/>
    <w:rsid w:val="00B05FC2"/>
    <w:rsid w:val="00B13614"/>
    <w:rsid w:val="00B16285"/>
    <w:rsid w:val="00B200A8"/>
    <w:rsid w:val="00B2161A"/>
    <w:rsid w:val="00B2468E"/>
    <w:rsid w:val="00B32DDA"/>
    <w:rsid w:val="00B375CB"/>
    <w:rsid w:val="00B42397"/>
    <w:rsid w:val="00B4292B"/>
    <w:rsid w:val="00B457AC"/>
    <w:rsid w:val="00B46AAC"/>
    <w:rsid w:val="00B50241"/>
    <w:rsid w:val="00B53289"/>
    <w:rsid w:val="00B539A8"/>
    <w:rsid w:val="00B53FA9"/>
    <w:rsid w:val="00B67B71"/>
    <w:rsid w:val="00B71905"/>
    <w:rsid w:val="00B80528"/>
    <w:rsid w:val="00B812B8"/>
    <w:rsid w:val="00B82650"/>
    <w:rsid w:val="00B86C22"/>
    <w:rsid w:val="00B949F0"/>
    <w:rsid w:val="00B96B4E"/>
    <w:rsid w:val="00BA1F7C"/>
    <w:rsid w:val="00BA303A"/>
    <w:rsid w:val="00BA4251"/>
    <w:rsid w:val="00BB019F"/>
    <w:rsid w:val="00BB2AB4"/>
    <w:rsid w:val="00BB33F2"/>
    <w:rsid w:val="00BB373A"/>
    <w:rsid w:val="00BB4695"/>
    <w:rsid w:val="00BB47B3"/>
    <w:rsid w:val="00BC00D0"/>
    <w:rsid w:val="00BC2023"/>
    <w:rsid w:val="00BC7ACC"/>
    <w:rsid w:val="00BD6254"/>
    <w:rsid w:val="00BD687A"/>
    <w:rsid w:val="00BE1EB9"/>
    <w:rsid w:val="00BF06C2"/>
    <w:rsid w:val="00BF2F0D"/>
    <w:rsid w:val="00BF3D3A"/>
    <w:rsid w:val="00C00974"/>
    <w:rsid w:val="00C03B6E"/>
    <w:rsid w:val="00C069A5"/>
    <w:rsid w:val="00C17240"/>
    <w:rsid w:val="00C22D8A"/>
    <w:rsid w:val="00C25724"/>
    <w:rsid w:val="00C25B2B"/>
    <w:rsid w:val="00C27D9F"/>
    <w:rsid w:val="00C27E17"/>
    <w:rsid w:val="00C31C3C"/>
    <w:rsid w:val="00C31D30"/>
    <w:rsid w:val="00C3265A"/>
    <w:rsid w:val="00C342ED"/>
    <w:rsid w:val="00C40D6F"/>
    <w:rsid w:val="00C424CF"/>
    <w:rsid w:val="00C45EBB"/>
    <w:rsid w:val="00C50B12"/>
    <w:rsid w:val="00C54AD1"/>
    <w:rsid w:val="00C56903"/>
    <w:rsid w:val="00C577A4"/>
    <w:rsid w:val="00C64BEC"/>
    <w:rsid w:val="00C754E4"/>
    <w:rsid w:val="00C755D0"/>
    <w:rsid w:val="00C76D1F"/>
    <w:rsid w:val="00C77ED0"/>
    <w:rsid w:val="00C80484"/>
    <w:rsid w:val="00C871EA"/>
    <w:rsid w:val="00C9477F"/>
    <w:rsid w:val="00C95291"/>
    <w:rsid w:val="00C976A3"/>
    <w:rsid w:val="00CA0AC3"/>
    <w:rsid w:val="00CA2E10"/>
    <w:rsid w:val="00CA4BDD"/>
    <w:rsid w:val="00CB090A"/>
    <w:rsid w:val="00CB54B6"/>
    <w:rsid w:val="00CC0684"/>
    <w:rsid w:val="00CC2400"/>
    <w:rsid w:val="00CC44B0"/>
    <w:rsid w:val="00CC6A5E"/>
    <w:rsid w:val="00CC73F5"/>
    <w:rsid w:val="00CD1954"/>
    <w:rsid w:val="00CD30A9"/>
    <w:rsid w:val="00CD4F63"/>
    <w:rsid w:val="00CD5B64"/>
    <w:rsid w:val="00CE0952"/>
    <w:rsid w:val="00CE0C5E"/>
    <w:rsid w:val="00CE3B7E"/>
    <w:rsid w:val="00CE5CE5"/>
    <w:rsid w:val="00CF50C7"/>
    <w:rsid w:val="00D01D73"/>
    <w:rsid w:val="00D03054"/>
    <w:rsid w:val="00D06777"/>
    <w:rsid w:val="00D075AD"/>
    <w:rsid w:val="00D12C00"/>
    <w:rsid w:val="00D16332"/>
    <w:rsid w:val="00D21F7F"/>
    <w:rsid w:val="00D22216"/>
    <w:rsid w:val="00D22597"/>
    <w:rsid w:val="00D2386B"/>
    <w:rsid w:val="00D35CD8"/>
    <w:rsid w:val="00D37DB9"/>
    <w:rsid w:val="00D42B4E"/>
    <w:rsid w:val="00D43AEE"/>
    <w:rsid w:val="00D44F36"/>
    <w:rsid w:val="00D5208C"/>
    <w:rsid w:val="00D52B0E"/>
    <w:rsid w:val="00D5463A"/>
    <w:rsid w:val="00D54846"/>
    <w:rsid w:val="00D55822"/>
    <w:rsid w:val="00D55CC1"/>
    <w:rsid w:val="00D56474"/>
    <w:rsid w:val="00D62C84"/>
    <w:rsid w:val="00D7034A"/>
    <w:rsid w:val="00D708C5"/>
    <w:rsid w:val="00D713EC"/>
    <w:rsid w:val="00D7387B"/>
    <w:rsid w:val="00D845F2"/>
    <w:rsid w:val="00D9314E"/>
    <w:rsid w:val="00D96D21"/>
    <w:rsid w:val="00D9717E"/>
    <w:rsid w:val="00DA1CDA"/>
    <w:rsid w:val="00DA3E45"/>
    <w:rsid w:val="00DA60AF"/>
    <w:rsid w:val="00DC346B"/>
    <w:rsid w:val="00DC44C8"/>
    <w:rsid w:val="00DC5021"/>
    <w:rsid w:val="00DD32D4"/>
    <w:rsid w:val="00DD38D7"/>
    <w:rsid w:val="00DD705A"/>
    <w:rsid w:val="00DE044F"/>
    <w:rsid w:val="00DE35E5"/>
    <w:rsid w:val="00DF1FFF"/>
    <w:rsid w:val="00DF31C7"/>
    <w:rsid w:val="00DF471F"/>
    <w:rsid w:val="00DF635A"/>
    <w:rsid w:val="00E028EA"/>
    <w:rsid w:val="00E02973"/>
    <w:rsid w:val="00E03D2A"/>
    <w:rsid w:val="00E07FDF"/>
    <w:rsid w:val="00E11DF4"/>
    <w:rsid w:val="00E13A1A"/>
    <w:rsid w:val="00E14541"/>
    <w:rsid w:val="00E148C0"/>
    <w:rsid w:val="00E2586B"/>
    <w:rsid w:val="00E272A6"/>
    <w:rsid w:val="00E276D7"/>
    <w:rsid w:val="00E315BB"/>
    <w:rsid w:val="00E34531"/>
    <w:rsid w:val="00E410F5"/>
    <w:rsid w:val="00E42332"/>
    <w:rsid w:val="00E42DAE"/>
    <w:rsid w:val="00E454CC"/>
    <w:rsid w:val="00E478E6"/>
    <w:rsid w:val="00E47A1B"/>
    <w:rsid w:val="00E537DA"/>
    <w:rsid w:val="00E553A9"/>
    <w:rsid w:val="00E57CCF"/>
    <w:rsid w:val="00E654C9"/>
    <w:rsid w:val="00E6595C"/>
    <w:rsid w:val="00E71837"/>
    <w:rsid w:val="00E80A9C"/>
    <w:rsid w:val="00E85E79"/>
    <w:rsid w:val="00E8789C"/>
    <w:rsid w:val="00E900DF"/>
    <w:rsid w:val="00E90F8F"/>
    <w:rsid w:val="00E91BAF"/>
    <w:rsid w:val="00E965DC"/>
    <w:rsid w:val="00EB2895"/>
    <w:rsid w:val="00EC292E"/>
    <w:rsid w:val="00EC4B04"/>
    <w:rsid w:val="00ED5BD0"/>
    <w:rsid w:val="00EE2555"/>
    <w:rsid w:val="00EE7C2C"/>
    <w:rsid w:val="00EF4082"/>
    <w:rsid w:val="00EF7F0B"/>
    <w:rsid w:val="00F02DA4"/>
    <w:rsid w:val="00F05E32"/>
    <w:rsid w:val="00F07549"/>
    <w:rsid w:val="00F102A8"/>
    <w:rsid w:val="00F16D2B"/>
    <w:rsid w:val="00F23AD5"/>
    <w:rsid w:val="00F309CE"/>
    <w:rsid w:val="00F30F81"/>
    <w:rsid w:val="00F36D6C"/>
    <w:rsid w:val="00F468CC"/>
    <w:rsid w:val="00F6037E"/>
    <w:rsid w:val="00F654D2"/>
    <w:rsid w:val="00F72925"/>
    <w:rsid w:val="00F76440"/>
    <w:rsid w:val="00F8466E"/>
    <w:rsid w:val="00F86143"/>
    <w:rsid w:val="00F87EFD"/>
    <w:rsid w:val="00F91332"/>
    <w:rsid w:val="00F91E13"/>
    <w:rsid w:val="00F94FEE"/>
    <w:rsid w:val="00F950A4"/>
    <w:rsid w:val="00FA1FCD"/>
    <w:rsid w:val="00FA3460"/>
    <w:rsid w:val="00FA477B"/>
    <w:rsid w:val="00FA6F2A"/>
    <w:rsid w:val="00FA7331"/>
    <w:rsid w:val="00FB10CC"/>
    <w:rsid w:val="00FB4E24"/>
    <w:rsid w:val="00FC29A3"/>
    <w:rsid w:val="00FD37C2"/>
    <w:rsid w:val="00FD7050"/>
    <w:rsid w:val="00FD7BCC"/>
    <w:rsid w:val="00FE0081"/>
    <w:rsid w:val="00FE1A5C"/>
    <w:rsid w:val="00FE309F"/>
    <w:rsid w:val="00FE3410"/>
    <w:rsid w:val="00FE40CF"/>
    <w:rsid w:val="00FF3240"/>
    <w:rsid w:val="00FF3FD8"/>
    <w:rsid w:val="00FF4D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C6F"/>
  </w:style>
  <w:style w:type="paragraph" w:styleId="Ttulo1">
    <w:name w:val="heading 1"/>
    <w:basedOn w:val="Normal"/>
    <w:next w:val="Normal"/>
    <w:link w:val="Ttulo1Char"/>
    <w:uiPriority w:val="9"/>
    <w:qFormat/>
    <w:rsid w:val="00002C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5208C"/>
    <w:rPr>
      <w:color w:val="0563C1" w:themeColor="hyperlink"/>
      <w:u w:val="single"/>
    </w:rPr>
  </w:style>
  <w:style w:type="character" w:styleId="HiperlinkVisitado">
    <w:name w:val="FollowedHyperlink"/>
    <w:basedOn w:val="Fontepargpadro"/>
    <w:uiPriority w:val="99"/>
    <w:semiHidden/>
    <w:unhideWhenUsed/>
    <w:rsid w:val="00FB10CC"/>
    <w:rPr>
      <w:color w:val="954F72" w:themeColor="followedHyperlink"/>
      <w:u w:val="single"/>
    </w:rPr>
  </w:style>
  <w:style w:type="character" w:styleId="nfase">
    <w:name w:val="Emphasis"/>
    <w:basedOn w:val="Fontepargpadro"/>
    <w:uiPriority w:val="20"/>
    <w:qFormat/>
    <w:rsid w:val="006F1FC2"/>
    <w:rPr>
      <w:i/>
      <w:iCs/>
    </w:rPr>
  </w:style>
  <w:style w:type="character" w:customStyle="1" w:styleId="apple-converted-space">
    <w:name w:val="apple-converted-space"/>
    <w:basedOn w:val="Fontepargpadro"/>
    <w:rsid w:val="006F1FC2"/>
  </w:style>
  <w:style w:type="paragraph" w:styleId="Textodebalo">
    <w:name w:val="Balloon Text"/>
    <w:basedOn w:val="Normal"/>
    <w:link w:val="TextodebaloChar"/>
    <w:uiPriority w:val="99"/>
    <w:semiHidden/>
    <w:unhideWhenUsed/>
    <w:rsid w:val="002B66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66BA"/>
    <w:rPr>
      <w:rFonts w:ascii="Tahoma" w:hAnsi="Tahoma" w:cs="Tahoma"/>
      <w:sz w:val="16"/>
      <w:szCs w:val="16"/>
    </w:rPr>
  </w:style>
  <w:style w:type="character" w:customStyle="1" w:styleId="Ttulo1Char">
    <w:name w:val="Título 1 Char"/>
    <w:basedOn w:val="Fontepargpadro"/>
    <w:link w:val="Ttulo1"/>
    <w:uiPriority w:val="9"/>
    <w:rsid w:val="00002C3D"/>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8520">
      <w:bodyDiv w:val="1"/>
      <w:marLeft w:val="0"/>
      <w:marRight w:val="0"/>
      <w:marTop w:val="0"/>
      <w:marBottom w:val="0"/>
      <w:divBdr>
        <w:top w:val="none" w:sz="0" w:space="0" w:color="auto"/>
        <w:left w:val="none" w:sz="0" w:space="0" w:color="auto"/>
        <w:bottom w:val="none" w:sz="0" w:space="0" w:color="auto"/>
        <w:right w:val="none" w:sz="0" w:space="0" w:color="auto"/>
      </w:divBdr>
    </w:div>
    <w:div w:id="1246823">
      <w:bodyDiv w:val="1"/>
      <w:marLeft w:val="0"/>
      <w:marRight w:val="0"/>
      <w:marTop w:val="0"/>
      <w:marBottom w:val="0"/>
      <w:divBdr>
        <w:top w:val="none" w:sz="0" w:space="0" w:color="auto"/>
        <w:left w:val="none" w:sz="0" w:space="0" w:color="auto"/>
        <w:bottom w:val="none" w:sz="0" w:space="0" w:color="auto"/>
        <w:right w:val="none" w:sz="0" w:space="0" w:color="auto"/>
      </w:divBdr>
      <w:divsChild>
        <w:div w:id="10689004">
          <w:marLeft w:val="0"/>
          <w:marRight w:val="0"/>
          <w:marTop w:val="0"/>
          <w:marBottom w:val="94"/>
          <w:divBdr>
            <w:top w:val="none" w:sz="0" w:space="0" w:color="auto"/>
            <w:left w:val="none" w:sz="0" w:space="0" w:color="auto"/>
            <w:bottom w:val="none" w:sz="0" w:space="0" w:color="auto"/>
            <w:right w:val="none" w:sz="0" w:space="0" w:color="auto"/>
          </w:divBdr>
        </w:div>
      </w:divsChild>
    </w:div>
    <w:div w:id="8411585">
      <w:bodyDiv w:val="1"/>
      <w:marLeft w:val="0"/>
      <w:marRight w:val="0"/>
      <w:marTop w:val="0"/>
      <w:marBottom w:val="0"/>
      <w:divBdr>
        <w:top w:val="none" w:sz="0" w:space="0" w:color="auto"/>
        <w:left w:val="none" w:sz="0" w:space="0" w:color="auto"/>
        <w:bottom w:val="none" w:sz="0" w:space="0" w:color="auto"/>
        <w:right w:val="none" w:sz="0" w:space="0" w:color="auto"/>
      </w:divBdr>
    </w:div>
    <w:div w:id="27074000">
      <w:bodyDiv w:val="1"/>
      <w:marLeft w:val="0"/>
      <w:marRight w:val="0"/>
      <w:marTop w:val="0"/>
      <w:marBottom w:val="0"/>
      <w:divBdr>
        <w:top w:val="none" w:sz="0" w:space="0" w:color="auto"/>
        <w:left w:val="none" w:sz="0" w:space="0" w:color="auto"/>
        <w:bottom w:val="none" w:sz="0" w:space="0" w:color="auto"/>
        <w:right w:val="none" w:sz="0" w:space="0" w:color="auto"/>
      </w:divBdr>
      <w:divsChild>
        <w:div w:id="1310398702">
          <w:marLeft w:val="0"/>
          <w:marRight w:val="0"/>
          <w:marTop w:val="0"/>
          <w:marBottom w:val="150"/>
          <w:divBdr>
            <w:top w:val="none" w:sz="0" w:space="0" w:color="auto"/>
            <w:left w:val="none" w:sz="0" w:space="0" w:color="auto"/>
            <w:bottom w:val="none" w:sz="0" w:space="0" w:color="auto"/>
            <w:right w:val="none" w:sz="0" w:space="0" w:color="auto"/>
          </w:divBdr>
        </w:div>
      </w:divsChild>
    </w:div>
    <w:div w:id="36589486">
      <w:bodyDiv w:val="1"/>
      <w:marLeft w:val="0"/>
      <w:marRight w:val="0"/>
      <w:marTop w:val="0"/>
      <w:marBottom w:val="0"/>
      <w:divBdr>
        <w:top w:val="none" w:sz="0" w:space="0" w:color="auto"/>
        <w:left w:val="none" w:sz="0" w:space="0" w:color="auto"/>
        <w:bottom w:val="none" w:sz="0" w:space="0" w:color="auto"/>
        <w:right w:val="none" w:sz="0" w:space="0" w:color="auto"/>
      </w:divBdr>
    </w:div>
    <w:div w:id="55132645">
      <w:bodyDiv w:val="1"/>
      <w:marLeft w:val="0"/>
      <w:marRight w:val="0"/>
      <w:marTop w:val="0"/>
      <w:marBottom w:val="0"/>
      <w:divBdr>
        <w:top w:val="none" w:sz="0" w:space="0" w:color="auto"/>
        <w:left w:val="none" w:sz="0" w:space="0" w:color="auto"/>
        <w:bottom w:val="none" w:sz="0" w:space="0" w:color="auto"/>
        <w:right w:val="none" w:sz="0" w:space="0" w:color="auto"/>
      </w:divBdr>
      <w:divsChild>
        <w:div w:id="1487162613">
          <w:marLeft w:val="0"/>
          <w:marRight w:val="0"/>
          <w:marTop w:val="0"/>
          <w:marBottom w:val="105"/>
          <w:divBdr>
            <w:top w:val="none" w:sz="0" w:space="0" w:color="auto"/>
            <w:left w:val="none" w:sz="0" w:space="0" w:color="auto"/>
            <w:bottom w:val="none" w:sz="0" w:space="0" w:color="auto"/>
            <w:right w:val="none" w:sz="0" w:space="0" w:color="auto"/>
          </w:divBdr>
          <w:divsChild>
            <w:div w:id="1812359003">
              <w:marLeft w:val="0"/>
              <w:marRight w:val="0"/>
              <w:marTop w:val="0"/>
              <w:marBottom w:val="0"/>
              <w:divBdr>
                <w:top w:val="none" w:sz="0" w:space="0" w:color="auto"/>
                <w:left w:val="none" w:sz="0" w:space="0" w:color="auto"/>
                <w:bottom w:val="none" w:sz="0" w:space="0" w:color="auto"/>
                <w:right w:val="none" w:sz="0" w:space="0" w:color="auto"/>
              </w:divBdr>
            </w:div>
            <w:div w:id="611015681">
              <w:marLeft w:val="0"/>
              <w:marRight w:val="0"/>
              <w:marTop w:val="0"/>
              <w:marBottom w:val="0"/>
              <w:divBdr>
                <w:top w:val="none" w:sz="0" w:space="0" w:color="auto"/>
                <w:left w:val="none" w:sz="0" w:space="0" w:color="auto"/>
                <w:bottom w:val="none" w:sz="0" w:space="0" w:color="auto"/>
                <w:right w:val="none" w:sz="0" w:space="0" w:color="auto"/>
              </w:divBdr>
            </w:div>
            <w:div w:id="1186554397">
              <w:marLeft w:val="0"/>
              <w:marRight w:val="0"/>
              <w:marTop w:val="0"/>
              <w:marBottom w:val="0"/>
              <w:divBdr>
                <w:top w:val="none" w:sz="0" w:space="0" w:color="auto"/>
                <w:left w:val="none" w:sz="0" w:space="0" w:color="auto"/>
                <w:bottom w:val="none" w:sz="0" w:space="0" w:color="auto"/>
                <w:right w:val="none" w:sz="0" w:space="0" w:color="auto"/>
              </w:divBdr>
            </w:div>
            <w:div w:id="199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007">
      <w:bodyDiv w:val="1"/>
      <w:marLeft w:val="0"/>
      <w:marRight w:val="0"/>
      <w:marTop w:val="0"/>
      <w:marBottom w:val="0"/>
      <w:divBdr>
        <w:top w:val="none" w:sz="0" w:space="0" w:color="auto"/>
        <w:left w:val="none" w:sz="0" w:space="0" w:color="auto"/>
        <w:bottom w:val="none" w:sz="0" w:space="0" w:color="auto"/>
        <w:right w:val="none" w:sz="0" w:space="0" w:color="auto"/>
      </w:divBdr>
    </w:div>
    <w:div w:id="93863549">
      <w:bodyDiv w:val="1"/>
      <w:marLeft w:val="0"/>
      <w:marRight w:val="0"/>
      <w:marTop w:val="0"/>
      <w:marBottom w:val="0"/>
      <w:divBdr>
        <w:top w:val="none" w:sz="0" w:space="0" w:color="auto"/>
        <w:left w:val="none" w:sz="0" w:space="0" w:color="auto"/>
        <w:bottom w:val="none" w:sz="0" w:space="0" w:color="auto"/>
        <w:right w:val="none" w:sz="0" w:space="0" w:color="auto"/>
      </w:divBdr>
    </w:div>
    <w:div w:id="165827765">
      <w:bodyDiv w:val="1"/>
      <w:marLeft w:val="0"/>
      <w:marRight w:val="0"/>
      <w:marTop w:val="0"/>
      <w:marBottom w:val="0"/>
      <w:divBdr>
        <w:top w:val="none" w:sz="0" w:space="0" w:color="auto"/>
        <w:left w:val="none" w:sz="0" w:space="0" w:color="auto"/>
        <w:bottom w:val="none" w:sz="0" w:space="0" w:color="auto"/>
        <w:right w:val="none" w:sz="0" w:space="0" w:color="auto"/>
      </w:divBdr>
    </w:div>
    <w:div w:id="209271826">
      <w:bodyDiv w:val="1"/>
      <w:marLeft w:val="0"/>
      <w:marRight w:val="0"/>
      <w:marTop w:val="0"/>
      <w:marBottom w:val="0"/>
      <w:divBdr>
        <w:top w:val="none" w:sz="0" w:space="0" w:color="auto"/>
        <w:left w:val="none" w:sz="0" w:space="0" w:color="auto"/>
        <w:bottom w:val="none" w:sz="0" w:space="0" w:color="auto"/>
        <w:right w:val="none" w:sz="0" w:space="0" w:color="auto"/>
      </w:divBdr>
      <w:divsChild>
        <w:div w:id="112208776">
          <w:marLeft w:val="0"/>
          <w:marRight w:val="0"/>
          <w:marTop w:val="166"/>
          <w:marBottom w:val="166"/>
          <w:divBdr>
            <w:top w:val="none" w:sz="0" w:space="0" w:color="auto"/>
            <w:left w:val="none" w:sz="0" w:space="0" w:color="auto"/>
            <w:bottom w:val="none" w:sz="0" w:space="0" w:color="auto"/>
            <w:right w:val="none" w:sz="0" w:space="0" w:color="auto"/>
          </w:divBdr>
          <w:divsChild>
            <w:div w:id="9753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93">
      <w:bodyDiv w:val="1"/>
      <w:marLeft w:val="0"/>
      <w:marRight w:val="0"/>
      <w:marTop w:val="0"/>
      <w:marBottom w:val="0"/>
      <w:divBdr>
        <w:top w:val="none" w:sz="0" w:space="0" w:color="auto"/>
        <w:left w:val="none" w:sz="0" w:space="0" w:color="auto"/>
        <w:bottom w:val="none" w:sz="0" w:space="0" w:color="auto"/>
        <w:right w:val="none" w:sz="0" w:space="0" w:color="auto"/>
      </w:divBdr>
    </w:div>
    <w:div w:id="267084152">
      <w:bodyDiv w:val="1"/>
      <w:marLeft w:val="0"/>
      <w:marRight w:val="0"/>
      <w:marTop w:val="0"/>
      <w:marBottom w:val="0"/>
      <w:divBdr>
        <w:top w:val="none" w:sz="0" w:space="0" w:color="auto"/>
        <w:left w:val="none" w:sz="0" w:space="0" w:color="auto"/>
        <w:bottom w:val="none" w:sz="0" w:space="0" w:color="auto"/>
        <w:right w:val="none" w:sz="0" w:space="0" w:color="auto"/>
      </w:divBdr>
      <w:divsChild>
        <w:div w:id="219441897">
          <w:marLeft w:val="0"/>
          <w:marRight w:val="0"/>
          <w:marTop w:val="0"/>
          <w:marBottom w:val="150"/>
          <w:divBdr>
            <w:top w:val="none" w:sz="0" w:space="0" w:color="auto"/>
            <w:left w:val="none" w:sz="0" w:space="0" w:color="auto"/>
            <w:bottom w:val="none" w:sz="0" w:space="0" w:color="auto"/>
            <w:right w:val="none" w:sz="0" w:space="0" w:color="auto"/>
          </w:divBdr>
        </w:div>
      </w:divsChild>
    </w:div>
    <w:div w:id="294022592">
      <w:bodyDiv w:val="1"/>
      <w:marLeft w:val="0"/>
      <w:marRight w:val="0"/>
      <w:marTop w:val="0"/>
      <w:marBottom w:val="0"/>
      <w:divBdr>
        <w:top w:val="none" w:sz="0" w:space="0" w:color="auto"/>
        <w:left w:val="none" w:sz="0" w:space="0" w:color="auto"/>
        <w:bottom w:val="none" w:sz="0" w:space="0" w:color="auto"/>
        <w:right w:val="none" w:sz="0" w:space="0" w:color="auto"/>
      </w:divBdr>
    </w:div>
    <w:div w:id="335696104">
      <w:bodyDiv w:val="1"/>
      <w:marLeft w:val="0"/>
      <w:marRight w:val="0"/>
      <w:marTop w:val="0"/>
      <w:marBottom w:val="0"/>
      <w:divBdr>
        <w:top w:val="none" w:sz="0" w:space="0" w:color="auto"/>
        <w:left w:val="none" w:sz="0" w:space="0" w:color="auto"/>
        <w:bottom w:val="none" w:sz="0" w:space="0" w:color="auto"/>
        <w:right w:val="none" w:sz="0" w:space="0" w:color="auto"/>
      </w:divBdr>
    </w:div>
    <w:div w:id="370689294">
      <w:bodyDiv w:val="1"/>
      <w:marLeft w:val="0"/>
      <w:marRight w:val="0"/>
      <w:marTop w:val="0"/>
      <w:marBottom w:val="0"/>
      <w:divBdr>
        <w:top w:val="none" w:sz="0" w:space="0" w:color="auto"/>
        <w:left w:val="none" w:sz="0" w:space="0" w:color="auto"/>
        <w:bottom w:val="none" w:sz="0" w:space="0" w:color="auto"/>
        <w:right w:val="none" w:sz="0" w:space="0" w:color="auto"/>
      </w:divBdr>
    </w:div>
    <w:div w:id="378869853">
      <w:bodyDiv w:val="1"/>
      <w:marLeft w:val="0"/>
      <w:marRight w:val="0"/>
      <w:marTop w:val="0"/>
      <w:marBottom w:val="0"/>
      <w:divBdr>
        <w:top w:val="none" w:sz="0" w:space="0" w:color="auto"/>
        <w:left w:val="none" w:sz="0" w:space="0" w:color="auto"/>
        <w:bottom w:val="none" w:sz="0" w:space="0" w:color="auto"/>
        <w:right w:val="none" w:sz="0" w:space="0" w:color="auto"/>
      </w:divBdr>
    </w:div>
    <w:div w:id="380638620">
      <w:bodyDiv w:val="1"/>
      <w:marLeft w:val="0"/>
      <w:marRight w:val="0"/>
      <w:marTop w:val="0"/>
      <w:marBottom w:val="0"/>
      <w:divBdr>
        <w:top w:val="none" w:sz="0" w:space="0" w:color="auto"/>
        <w:left w:val="none" w:sz="0" w:space="0" w:color="auto"/>
        <w:bottom w:val="none" w:sz="0" w:space="0" w:color="auto"/>
        <w:right w:val="none" w:sz="0" w:space="0" w:color="auto"/>
      </w:divBdr>
      <w:divsChild>
        <w:div w:id="525564987">
          <w:marLeft w:val="0"/>
          <w:marRight w:val="0"/>
          <w:marTop w:val="0"/>
          <w:marBottom w:val="105"/>
          <w:divBdr>
            <w:top w:val="none" w:sz="0" w:space="0" w:color="auto"/>
            <w:left w:val="none" w:sz="0" w:space="0" w:color="auto"/>
            <w:bottom w:val="none" w:sz="0" w:space="0" w:color="auto"/>
            <w:right w:val="none" w:sz="0" w:space="0" w:color="auto"/>
          </w:divBdr>
          <w:divsChild>
            <w:div w:id="879317975">
              <w:marLeft w:val="0"/>
              <w:marRight w:val="0"/>
              <w:marTop w:val="0"/>
              <w:marBottom w:val="0"/>
              <w:divBdr>
                <w:top w:val="none" w:sz="0" w:space="0" w:color="auto"/>
                <w:left w:val="none" w:sz="0" w:space="0" w:color="auto"/>
                <w:bottom w:val="none" w:sz="0" w:space="0" w:color="auto"/>
                <w:right w:val="none" w:sz="0" w:space="0" w:color="auto"/>
              </w:divBdr>
            </w:div>
            <w:div w:id="280962055">
              <w:marLeft w:val="0"/>
              <w:marRight w:val="0"/>
              <w:marTop w:val="0"/>
              <w:marBottom w:val="0"/>
              <w:divBdr>
                <w:top w:val="none" w:sz="0" w:space="0" w:color="auto"/>
                <w:left w:val="none" w:sz="0" w:space="0" w:color="auto"/>
                <w:bottom w:val="none" w:sz="0" w:space="0" w:color="auto"/>
                <w:right w:val="none" w:sz="0" w:space="0" w:color="auto"/>
              </w:divBdr>
            </w:div>
            <w:div w:id="6977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501">
      <w:bodyDiv w:val="1"/>
      <w:marLeft w:val="0"/>
      <w:marRight w:val="0"/>
      <w:marTop w:val="0"/>
      <w:marBottom w:val="0"/>
      <w:divBdr>
        <w:top w:val="none" w:sz="0" w:space="0" w:color="auto"/>
        <w:left w:val="none" w:sz="0" w:space="0" w:color="auto"/>
        <w:bottom w:val="none" w:sz="0" w:space="0" w:color="auto"/>
        <w:right w:val="none" w:sz="0" w:space="0" w:color="auto"/>
      </w:divBdr>
    </w:div>
    <w:div w:id="399058664">
      <w:bodyDiv w:val="1"/>
      <w:marLeft w:val="0"/>
      <w:marRight w:val="0"/>
      <w:marTop w:val="0"/>
      <w:marBottom w:val="0"/>
      <w:divBdr>
        <w:top w:val="none" w:sz="0" w:space="0" w:color="auto"/>
        <w:left w:val="none" w:sz="0" w:space="0" w:color="auto"/>
        <w:bottom w:val="none" w:sz="0" w:space="0" w:color="auto"/>
        <w:right w:val="none" w:sz="0" w:space="0" w:color="auto"/>
      </w:divBdr>
    </w:div>
    <w:div w:id="408307295">
      <w:bodyDiv w:val="1"/>
      <w:marLeft w:val="0"/>
      <w:marRight w:val="0"/>
      <w:marTop w:val="0"/>
      <w:marBottom w:val="0"/>
      <w:divBdr>
        <w:top w:val="none" w:sz="0" w:space="0" w:color="auto"/>
        <w:left w:val="none" w:sz="0" w:space="0" w:color="auto"/>
        <w:bottom w:val="none" w:sz="0" w:space="0" w:color="auto"/>
        <w:right w:val="none" w:sz="0" w:space="0" w:color="auto"/>
      </w:divBdr>
    </w:div>
    <w:div w:id="417751463">
      <w:bodyDiv w:val="1"/>
      <w:marLeft w:val="0"/>
      <w:marRight w:val="0"/>
      <w:marTop w:val="0"/>
      <w:marBottom w:val="0"/>
      <w:divBdr>
        <w:top w:val="none" w:sz="0" w:space="0" w:color="auto"/>
        <w:left w:val="none" w:sz="0" w:space="0" w:color="auto"/>
        <w:bottom w:val="none" w:sz="0" w:space="0" w:color="auto"/>
        <w:right w:val="none" w:sz="0" w:space="0" w:color="auto"/>
      </w:divBdr>
      <w:divsChild>
        <w:div w:id="2141918567">
          <w:marLeft w:val="0"/>
          <w:marRight w:val="0"/>
          <w:marTop w:val="0"/>
          <w:marBottom w:val="120"/>
          <w:divBdr>
            <w:top w:val="none" w:sz="0" w:space="0" w:color="auto"/>
            <w:left w:val="none" w:sz="0" w:space="0" w:color="auto"/>
            <w:bottom w:val="none" w:sz="0" w:space="0" w:color="auto"/>
            <w:right w:val="none" w:sz="0" w:space="0" w:color="auto"/>
          </w:divBdr>
          <w:divsChild>
            <w:div w:id="2123918218">
              <w:marLeft w:val="0"/>
              <w:marRight w:val="0"/>
              <w:marTop w:val="0"/>
              <w:marBottom w:val="0"/>
              <w:divBdr>
                <w:top w:val="single" w:sz="6" w:space="16" w:color="414141"/>
                <w:left w:val="single" w:sz="6" w:space="18" w:color="414141"/>
                <w:bottom w:val="single" w:sz="6" w:space="0" w:color="414141"/>
                <w:right w:val="single" w:sz="6" w:space="31" w:color="414141"/>
              </w:divBdr>
              <w:divsChild>
                <w:div w:id="1683244794">
                  <w:marLeft w:val="0"/>
                  <w:marRight w:val="0"/>
                  <w:marTop w:val="0"/>
                  <w:marBottom w:val="0"/>
                  <w:divBdr>
                    <w:top w:val="none" w:sz="0" w:space="0" w:color="auto"/>
                    <w:left w:val="none" w:sz="0" w:space="0" w:color="auto"/>
                    <w:bottom w:val="none" w:sz="0" w:space="0" w:color="auto"/>
                    <w:right w:val="none" w:sz="0" w:space="0" w:color="auto"/>
                  </w:divBdr>
                </w:div>
              </w:divsChild>
            </w:div>
            <w:div w:id="716314882">
              <w:marLeft w:val="0"/>
              <w:marRight w:val="0"/>
              <w:marTop w:val="0"/>
              <w:marBottom w:val="0"/>
              <w:divBdr>
                <w:top w:val="single" w:sz="6" w:space="16" w:color="414141"/>
                <w:left w:val="single" w:sz="6" w:space="18" w:color="414141"/>
                <w:bottom w:val="single" w:sz="6" w:space="0" w:color="414141"/>
                <w:right w:val="single" w:sz="6" w:space="31" w:color="414141"/>
              </w:divBdr>
              <w:divsChild>
                <w:div w:id="665670980">
                  <w:marLeft w:val="0"/>
                  <w:marRight w:val="0"/>
                  <w:marTop w:val="0"/>
                  <w:marBottom w:val="0"/>
                  <w:divBdr>
                    <w:top w:val="none" w:sz="0" w:space="0" w:color="auto"/>
                    <w:left w:val="none" w:sz="0" w:space="0" w:color="auto"/>
                    <w:bottom w:val="none" w:sz="0" w:space="0" w:color="auto"/>
                    <w:right w:val="none" w:sz="0" w:space="0" w:color="auto"/>
                  </w:divBdr>
                </w:div>
              </w:divsChild>
            </w:div>
            <w:div w:id="767232602">
              <w:marLeft w:val="0"/>
              <w:marRight w:val="0"/>
              <w:marTop w:val="0"/>
              <w:marBottom w:val="0"/>
              <w:divBdr>
                <w:top w:val="single" w:sz="6" w:space="16" w:color="414141"/>
                <w:left w:val="single" w:sz="6" w:space="18" w:color="414141"/>
                <w:bottom w:val="single" w:sz="6" w:space="0" w:color="414141"/>
                <w:right w:val="single" w:sz="6" w:space="31" w:color="414141"/>
              </w:divBdr>
              <w:divsChild>
                <w:div w:id="42027491">
                  <w:marLeft w:val="0"/>
                  <w:marRight w:val="0"/>
                  <w:marTop w:val="0"/>
                  <w:marBottom w:val="0"/>
                  <w:divBdr>
                    <w:top w:val="none" w:sz="0" w:space="0" w:color="auto"/>
                    <w:left w:val="none" w:sz="0" w:space="0" w:color="auto"/>
                    <w:bottom w:val="none" w:sz="0" w:space="0" w:color="auto"/>
                    <w:right w:val="none" w:sz="0" w:space="0" w:color="auto"/>
                  </w:divBdr>
                </w:div>
              </w:divsChild>
            </w:div>
            <w:div w:id="1776629268">
              <w:marLeft w:val="0"/>
              <w:marRight w:val="0"/>
              <w:marTop w:val="0"/>
              <w:marBottom w:val="0"/>
              <w:divBdr>
                <w:top w:val="single" w:sz="6" w:space="16" w:color="414141"/>
                <w:left w:val="single" w:sz="6" w:space="18" w:color="414141"/>
                <w:bottom w:val="single" w:sz="6" w:space="0" w:color="414141"/>
                <w:right w:val="single" w:sz="6" w:space="31" w:color="414141"/>
              </w:divBdr>
              <w:divsChild>
                <w:div w:id="626737589">
                  <w:marLeft w:val="0"/>
                  <w:marRight w:val="0"/>
                  <w:marTop w:val="0"/>
                  <w:marBottom w:val="0"/>
                  <w:divBdr>
                    <w:top w:val="none" w:sz="0" w:space="0" w:color="auto"/>
                    <w:left w:val="none" w:sz="0" w:space="0" w:color="auto"/>
                    <w:bottom w:val="none" w:sz="0" w:space="0" w:color="auto"/>
                    <w:right w:val="none" w:sz="0" w:space="0" w:color="auto"/>
                  </w:divBdr>
                </w:div>
              </w:divsChild>
            </w:div>
            <w:div w:id="1617054009">
              <w:marLeft w:val="0"/>
              <w:marRight w:val="0"/>
              <w:marTop w:val="0"/>
              <w:marBottom w:val="0"/>
              <w:divBdr>
                <w:top w:val="single" w:sz="6" w:space="16" w:color="414141"/>
                <w:left w:val="single" w:sz="6" w:space="18" w:color="414141"/>
                <w:bottom w:val="single" w:sz="6" w:space="0" w:color="414141"/>
                <w:right w:val="single" w:sz="6" w:space="31" w:color="414141"/>
              </w:divBdr>
              <w:divsChild>
                <w:div w:id="701126868">
                  <w:marLeft w:val="0"/>
                  <w:marRight w:val="0"/>
                  <w:marTop w:val="0"/>
                  <w:marBottom w:val="0"/>
                  <w:divBdr>
                    <w:top w:val="none" w:sz="0" w:space="0" w:color="auto"/>
                    <w:left w:val="none" w:sz="0" w:space="0" w:color="auto"/>
                    <w:bottom w:val="none" w:sz="0" w:space="0" w:color="auto"/>
                    <w:right w:val="none" w:sz="0" w:space="0" w:color="auto"/>
                  </w:divBdr>
                </w:div>
              </w:divsChild>
            </w:div>
            <w:div w:id="1419594863">
              <w:marLeft w:val="0"/>
              <w:marRight w:val="0"/>
              <w:marTop w:val="0"/>
              <w:marBottom w:val="0"/>
              <w:divBdr>
                <w:top w:val="single" w:sz="6" w:space="16" w:color="414141"/>
                <w:left w:val="single" w:sz="6" w:space="18" w:color="414141"/>
                <w:bottom w:val="single" w:sz="6" w:space="0" w:color="414141"/>
                <w:right w:val="single" w:sz="6" w:space="31" w:color="414141"/>
              </w:divBdr>
              <w:divsChild>
                <w:div w:id="616570808">
                  <w:marLeft w:val="0"/>
                  <w:marRight w:val="0"/>
                  <w:marTop w:val="0"/>
                  <w:marBottom w:val="0"/>
                  <w:divBdr>
                    <w:top w:val="none" w:sz="0" w:space="0" w:color="auto"/>
                    <w:left w:val="none" w:sz="0" w:space="0" w:color="auto"/>
                    <w:bottom w:val="none" w:sz="0" w:space="0" w:color="auto"/>
                    <w:right w:val="none" w:sz="0" w:space="0" w:color="auto"/>
                  </w:divBdr>
                </w:div>
              </w:divsChild>
            </w:div>
            <w:div w:id="1284117056">
              <w:marLeft w:val="0"/>
              <w:marRight w:val="0"/>
              <w:marTop w:val="0"/>
              <w:marBottom w:val="0"/>
              <w:divBdr>
                <w:top w:val="single" w:sz="6" w:space="16" w:color="414141"/>
                <w:left w:val="single" w:sz="6" w:space="18" w:color="414141"/>
                <w:bottom w:val="single" w:sz="6" w:space="0" w:color="414141"/>
                <w:right w:val="single" w:sz="6" w:space="31" w:color="414141"/>
              </w:divBdr>
              <w:divsChild>
                <w:div w:id="1398821245">
                  <w:marLeft w:val="0"/>
                  <w:marRight w:val="0"/>
                  <w:marTop w:val="0"/>
                  <w:marBottom w:val="0"/>
                  <w:divBdr>
                    <w:top w:val="none" w:sz="0" w:space="0" w:color="auto"/>
                    <w:left w:val="none" w:sz="0" w:space="0" w:color="auto"/>
                    <w:bottom w:val="none" w:sz="0" w:space="0" w:color="auto"/>
                    <w:right w:val="none" w:sz="0" w:space="0" w:color="auto"/>
                  </w:divBdr>
                </w:div>
              </w:divsChild>
            </w:div>
            <w:div w:id="465583772">
              <w:marLeft w:val="0"/>
              <w:marRight w:val="0"/>
              <w:marTop w:val="0"/>
              <w:marBottom w:val="0"/>
              <w:divBdr>
                <w:top w:val="single" w:sz="6" w:space="16" w:color="414141"/>
                <w:left w:val="single" w:sz="6" w:space="18" w:color="414141"/>
                <w:bottom w:val="single" w:sz="6" w:space="0" w:color="414141"/>
                <w:right w:val="single" w:sz="6" w:space="31" w:color="414141"/>
              </w:divBdr>
              <w:divsChild>
                <w:div w:id="768476668">
                  <w:marLeft w:val="0"/>
                  <w:marRight w:val="0"/>
                  <w:marTop w:val="0"/>
                  <w:marBottom w:val="0"/>
                  <w:divBdr>
                    <w:top w:val="none" w:sz="0" w:space="0" w:color="auto"/>
                    <w:left w:val="none" w:sz="0" w:space="0" w:color="auto"/>
                    <w:bottom w:val="none" w:sz="0" w:space="0" w:color="auto"/>
                    <w:right w:val="none" w:sz="0" w:space="0" w:color="auto"/>
                  </w:divBdr>
                </w:div>
              </w:divsChild>
            </w:div>
            <w:div w:id="144006816">
              <w:marLeft w:val="0"/>
              <w:marRight w:val="0"/>
              <w:marTop w:val="0"/>
              <w:marBottom w:val="0"/>
              <w:divBdr>
                <w:top w:val="single" w:sz="6" w:space="16" w:color="414141"/>
                <w:left w:val="single" w:sz="6" w:space="18" w:color="414141"/>
                <w:bottom w:val="single" w:sz="6" w:space="0" w:color="414141"/>
                <w:right w:val="single" w:sz="6" w:space="31" w:color="414141"/>
              </w:divBdr>
              <w:divsChild>
                <w:div w:id="337006101">
                  <w:marLeft w:val="0"/>
                  <w:marRight w:val="0"/>
                  <w:marTop w:val="0"/>
                  <w:marBottom w:val="0"/>
                  <w:divBdr>
                    <w:top w:val="none" w:sz="0" w:space="0" w:color="auto"/>
                    <w:left w:val="none" w:sz="0" w:space="0" w:color="auto"/>
                    <w:bottom w:val="none" w:sz="0" w:space="0" w:color="auto"/>
                    <w:right w:val="none" w:sz="0" w:space="0" w:color="auto"/>
                  </w:divBdr>
                </w:div>
              </w:divsChild>
            </w:div>
            <w:div w:id="1467964837">
              <w:marLeft w:val="0"/>
              <w:marRight w:val="0"/>
              <w:marTop w:val="0"/>
              <w:marBottom w:val="0"/>
              <w:divBdr>
                <w:top w:val="single" w:sz="6" w:space="16" w:color="414141"/>
                <w:left w:val="single" w:sz="6" w:space="18" w:color="414141"/>
                <w:bottom w:val="single" w:sz="6" w:space="0" w:color="414141"/>
                <w:right w:val="single" w:sz="6" w:space="31" w:color="414141"/>
              </w:divBdr>
              <w:divsChild>
                <w:div w:id="1407806243">
                  <w:marLeft w:val="0"/>
                  <w:marRight w:val="0"/>
                  <w:marTop w:val="0"/>
                  <w:marBottom w:val="0"/>
                  <w:divBdr>
                    <w:top w:val="none" w:sz="0" w:space="0" w:color="auto"/>
                    <w:left w:val="none" w:sz="0" w:space="0" w:color="auto"/>
                    <w:bottom w:val="none" w:sz="0" w:space="0" w:color="auto"/>
                    <w:right w:val="none" w:sz="0" w:space="0" w:color="auto"/>
                  </w:divBdr>
                </w:div>
              </w:divsChild>
            </w:div>
            <w:div w:id="1364592636">
              <w:marLeft w:val="0"/>
              <w:marRight w:val="0"/>
              <w:marTop w:val="0"/>
              <w:marBottom w:val="0"/>
              <w:divBdr>
                <w:top w:val="single" w:sz="6" w:space="16" w:color="414141"/>
                <w:left w:val="single" w:sz="6" w:space="18" w:color="414141"/>
                <w:bottom w:val="single" w:sz="6" w:space="0" w:color="414141"/>
                <w:right w:val="single" w:sz="6" w:space="31" w:color="414141"/>
              </w:divBdr>
              <w:divsChild>
                <w:div w:id="852450533">
                  <w:marLeft w:val="0"/>
                  <w:marRight w:val="0"/>
                  <w:marTop w:val="0"/>
                  <w:marBottom w:val="0"/>
                  <w:divBdr>
                    <w:top w:val="none" w:sz="0" w:space="0" w:color="auto"/>
                    <w:left w:val="none" w:sz="0" w:space="0" w:color="auto"/>
                    <w:bottom w:val="none" w:sz="0" w:space="0" w:color="auto"/>
                    <w:right w:val="none" w:sz="0" w:space="0" w:color="auto"/>
                  </w:divBdr>
                </w:div>
              </w:divsChild>
            </w:div>
            <w:div w:id="1491676560">
              <w:marLeft w:val="0"/>
              <w:marRight w:val="0"/>
              <w:marTop w:val="0"/>
              <w:marBottom w:val="0"/>
              <w:divBdr>
                <w:top w:val="single" w:sz="6" w:space="16" w:color="414141"/>
                <w:left w:val="single" w:sz="6" w:space="18" w:color="414141"/>
                <w:bottom w:val="single" w:sz="6" w:space="0" w:color="414141"/>
                <w:right w:val="single" w:sz="6" w:space="31" w:color="414141"/>
              </w:divBdr>
              <w:divsChild>
                <w:div w:id="1454203843">
                  <w:marLeft w:val="0"/>
                  <w:marRight w:val="0"/>
                  <w:marTop w:val="0"/>
                  <w:marBottom w:val="0"/>
                  <w:divBdr>
                    <w:top w:val="none" w:sz="0" w:space="0" w:color="auto"/>
                    <w:left w:val="none" w:sz="0" w:space="0" w:color="auto"/>
                    <w:bottom w:val="none" w:sz="0" w:space="0" w:color="auto"/>
                    <w:right w:val="none" w:sz="0" w:space="0" w:color="auto"/>
                  </w:divBdr>
                </w:div>
              </w:divsChild>
            </w:div>
            <w:div w:id="2118209066">
              <w:marLeft w:val="0"/>
              <w:marRight w:val="0"/>
              <w:marTop w:val="0"/>
              <w:marBottom w:val="0"/>
              <w:divBdr>
                <w:top w:val="single" w:sz="6" w:space="16" w:color="414141"/>
                <w:left w:val="single" w:sz="6" w:space="18" w:color="414141"/>
                <w:bottom w:val="single" w:sz="6" w:space="0" w:color="414141"/>
                <w:right w:val="single" w:sz="6" w:space="31" w:color="414141"/>
              </w:divBdr>
              <w:divsChild>
                <w:div w:id="132022107">
                  <w:marLeft w:val="0"/>
                  <w:marRight w:val="0"/>
                  <w:marTop w:val="0"/>
                  <w:marBottom w:val="0"/>
                  <w:divBdr>
                    <w:top w:val="none" w:sz="0" w:space="0" w:color="auto"/>
                    <w:left w:val="none" w:sz="0" w:space="0" w:color="auto"/>
                    <w:bottom w:val="none" w:sz="0" w:space="0" w:color="auto"/>
                    <w:right w:val="none" w:sz="0" w:space="0" w:color="auto"/>
                  </w:divBdr>
                </w:div>
              </w:divsChild>
            </w:div>
            <w:div w:id="563025271">
              <w:marLeft w:val="0"/>
              <w:marRight w:val="0"/>
              <w:marTop w:val="0"/>
              <w:marBottom w:val="0"/>
              <w:divBdr>
                <w:top w:val="single" w:sz="6" w:space="16" w:color="414141"/>
                <w:left w:val="single" w:sz="6" w:space="18" w:color="414141"/>
                <w:bottom w:val="single" w:sz="6" w:space="0" w:color="414141"/>
                <w:right w:val="single" w:sz="6" w:space="31" w:color="414141"/>
              </w:divBdr>
              <w:divsChild>
                <w:div w:id="1301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9680">
      <w:bodyDiv w:val="1"/>
      <w:marLeft w:val="0"/>
      <w:marRight w:val="0"/>
      <w:marTop w:val="0"/>
      <w:marBottom w:val="0"/>
      <w:divBdr>
        <w:top w:val="none" w:sz="0" w:space="0" w:color="auto"/>
        <w:left w:val="none" w:sz="0" w:space="0" w:color="auto"/>
        <w:bottom w:val="none" w:sz="0" w:space="0" w:color="auto"/>
        <w:right w:val="none" w:sz="0" w:space="0" w:color="auto"/>
      </w:divBdr>
      <w:divsChild>
        <w:div w:id="502160631">
          <w:marLeft w:val="0"/>
          <w:marRight w:val="0"/>
          <w:marTop w:val="0"/>
          <w:marBottom w:val="150"/>
          <w:divBdr>
            <w:top w:val="none" w:sz="0" w:space="0" w:color="auto"/>
            <w:left w:val="none" w:sz="0" w:space="0" w:color="auto"/>
            <w:bottom w:val="none" w:sz="0" w:space="0" w:color="auto"/>
            <w:right w:val="none" w:sz="0" w:space="0" w:color="auto"/>
          </w:divBdr>
        </w:div>
      </w:divsChild>
    </w:div>
    <w:div w:id="517475915">
      <w:bodyDiv w:val="1"/>
      <w:marLeft w:val="0"/>
      <w:marRight w:val="0"/>
      <w:marTop w:val="0"/>
      <w:marBottom w:val="0"/>
      <w:divBdr>
        <w:top w:val="none" w:sz="0" w:space="0" w:color="auto"/>
        <w:left w:val="none" w:sz="0" w:space="0" w:color="auto"/>
        <w:bottom w:val="none" w:sz="0" w:space="0" w:color="auto"/>
        <w:right w:val="none" w:sz="0" w:space="0" w:color="auto"/>
      </w:divBdr>
    </w:div>
    <w:div w:id="528760057">
      <w:bodyDiv w:val="1"/>
      <w:marLeft w:val="0"/>
      <w:marRight w:val="0"/>
      <w:marTop w:val="0"/>
      <w:marBottom w:val="0"/>
      <w:divBdr>
        <w:top w:val="none" w:sz="0" w:space="0" w:color="auto"/>
        <w:left w:val="none" w:sz="0" w:space="0" w:color="auto"/>
        <w:bottom w:val="none" w:sz="0" w:space="0" w:color="auto"/>
        <w:right w:val="none" w:sz="0" w:space="0" w:color="auto"/>
      </w:divBdr>
    </w:div>
    <w:div w:id="570699468">
      <w:bodyDiv w:val="1"/>
      <w:marLeft w:val="0"/>
      <w:marRight w:val="0"/>
      <w:marTop w:val="0"/>
      <w:marBottom w:val="0"/>
      <w:divBdr>
        <w:top w:val="none" w:sz="0" w:space="0" w:color="auto"/>
        <w:left w:val="none" w:sz="0" w:space="0" w:color="auto"/>
        <w:bottom w:val="none" w:sz="0" w:space="0" w:color="auto"/>
        <w:right w:val="none" w:sz="0" w:space="0" w:color="auto"/>
      </w:divBdr>
      <w:divsChild>
        <w:div w:id="1700740178">
          <w:marLeft w:val="0"/>
          <w:marRight w:val="0"/>
          <w:marTop w:val="0"/>
          <w:marBottom w:val="120"/>
          <w:divBdr>
            <w:top w:val="none" w:sz="0" w:space="0" w:color="auto"/>
            <w:left w:val="none" w:sz="0" w:space="0" w:color="auto"/>
            <w:bottom w:val="none" w:sz="0" w:space="0" w:color="auto"/>
            <w:right w:val="none" w:sz="0" w:space="0" w:color="auto"/>
          </w:divBdr>
          <w:divsChild>
            <w:div w:id="284896922">
              <w:marLeft w:val="0"/>
              <w:marRight w:val="0"/>
              <w:marTop w:val="0"/>
              <w:marBottom w:val="0"/>
              <w:divBdr>
                <w:top w:val="single" w:sz="6" w:space="16" w:color="414141"/>
                <w:left w:val="single" w:sz="6" w:space="18" w:color="414141"/>
                <w:bottom w:val="single" w:sz="6" w:space="0" w:color="414141"/>
                <w:right w:val="single" w:sz="6" w:space="31" w:color="414141"/>
              </w:divBdr>
              <w:divsChild>
                <w:div w:id="658535773">
                  <w:marLeft w:val="0"/>
                  <w:marRight w:val="0"/>
                  <w:marTop w:val="0"/>
                  <w:marBottom w:val="0"/>
                  <w:divBdr>
                    <w:top w:val="none" w:sz="0" w:space="0" w:color="auto"/>
                    <w:left w:val="none" w:sz="0" w:space="0" w:color="auto"/>
                    <w:bottom w:val="none" w:sz="0" w:space="0" w:color="auto"/>
                    <w:right w:val="none" w:sz="0" w:space="0" w:color="auto"/>
                  </w:divBdr>
                </w:div>
              </w:divsChild>
            </w:div>
            <w:div w:id="1746026996">
              <w:marLeft w:val="0"/>
              <w:marRight w:val="0"/>
              <w:marTop w:val="0"/>
              <w:marBottom w:val="0"/>
              <w:divBdr>
                <w:top w:val="single" w:sz="6" w:space="16" w:color="414141"/>
                <w:left w:val="single" w:sz="6" w:space="18" w:color="414141"/>
                <w:bottom w:val="single" w:sz="6" w:space="0" w:color="414141"/>
                <w:right w:val="single" w:sz="6" w:space="31" w:color="414141"/>
              </w:divBdr>
              <w:divsChild>
                <w:div w:id="1775396150">
                  <w:marLeft w:val="0"/>
                  <w:marRight w:val="0"/>
                  <w:marTop w:val="0"/>
                  <w:marBottom w:val="0"/>
                  <w:divBdr>
                    <w:top w:val="none" w:sz="0" w:space="0" w:color="auto"/>
                    <w:left w:val="none" w:sz="0" w:space="0" w:color="auto"/>
                    <w:bottom w:val="none" w:sz="0" w:space="0" w:color="auto"/>
                    <w:right w:val="none" w:sz="0" w:space="0" w:color="auto"/>
                  </w:divBdr>
                </w:div>
              </w:divsChild>
            </w:div>
            <w:div w:id="1760298351">
              <w:marLeft w:val="0"/>
              <w:marRight w:val="0"/>
              <w:marTop w:val="0"/>
              <w:marBottom w:val="0"/>
              <w:divBdr>
                <w:top w:val="single" w:sz="6" w:space="16" w:color="414141"/>
                <w:left w:val="single" w:sz="6" w:space="18" w:color="414141"/>
                <w:bottom w:val="single" w:sz="6" w:space="0" w:color="414141"/>
                <w:right w:val="single" w:sz="6" w:space="31" w:color="414141"/>
              </w:divBdr>
              <w:divsChild>
                <w:div w:id="1409496968">
                  <w:marLeft w:val="0"/>
                  <w:marRight w:val="0"/>
                  <w:marTop w:val="0"/>
                  <w:marBottom w:val="0"/>
                  <w:divBdr>
                    <w:top w:val="none" w:sz="0" w:space="0" w:color="auto"/>
                    <w:left w:val="none" w:sz="0" w:space="0" w:color="auto"/>
                    <w:bottom w:val="none" w:sz="0" w:space="0" w:color="auto"/>
                    <w:right w:val="none" w:sz="0" w:space="0" w:color="auto"/>
                  </w:divBdr>
                </w:div>
              </w:divsChild>
            </w:div>
            <w:div w:id="1371110036">
              <w:marLeft w:val="0"/>
              <w:marRight w:val="0"/>
              <w:marTop w:val="0"/>
              <w:marBottom w:val="0"/>
              <w:divBdr>
                <w:top w:val="single" w:sz="6" w:space="16" w:color="414141"/>
                <w:left w:val="single" w:sz="6" w:space="18" w:color="414141"/>
                <w:bottom w:val="single" w:sz="6" w:space="0" w:color="414141"/>
                <w:right w:val="single" w:sz="6" w:space="31" w:color="414141"/>
              </w:divBdr>
              <w:divsChild>
                <w:div w:id="1956060794">
                  <w:marLeft w:val="0"/>
                  <w:marRight w:val="0"/>
                  <w:marTop w:val="0"/>
                  <w:marBottom w:val="0"/>
                  <w:divBdr>
                    <w:top w:val="none" w:sz="0" w:space="0" w:color="auto"/>
                    <w:left w:val="none" w:sz="0" w:space="0" w:color="auto"/>
                    <w:bottom w:val="none" w:sz="0" w:space="0" w:color="auto"/>
                    <w:right w:val="none" w:sz="0" w:space="0" w:color="auto"/>
                  </w:divBdr>
                </w:div>
              </w:divsChild>
            </w:div>
            <w:div w:id="263224006">
              <w:marLeft w:val="0"/>
              <w:marRight w:val="0"/>
              <w:marTop w:val="0"/>
              <w:marBottom w:val="0"/>
              <w:divBdr>
                <w:top w:val="single" w:sz="6" w:space="16" w:color="414141"/>
                <w:left w:val="single" w:sz="6" w:space="18" w:color="414141"/>
                <w:bottom w:val="single" w:sz="6" w:space="0" w:color="414141"/>
                <w:right w:val="single" w:sz="6" w:space="31" w:color="414141"/>
              </w:divBdr>
              <w:divsChild>
                <w:div w:id="839851738">
                  <w:marLeft w:val="0"/>
                  <w:marRight w:val="0"/>
                  <w:marTop w:val="0"/>
                  <w:marBottom w:val="0"/>
                  <w:divBdr>
                    <w:top w:val="none" w:sz="0" w:space="0" w:color="auto"/>
                    <w:left w:val="none" w:sz="0" w:space="0" w:color="auto"/>
                    <w:bottom w:val="none" w:sz="0" w:space="0" w:color="auto"/>
                    <w:right w:val="none" w:sz="0" w:space="0" w:color="auto"/>
                  </w:divBdr>
                </w:div>
              </w:divsChild>
            </w:div>
            <w:div w:id="1039864622">
              <w:marLeft w:val="0"/>
              <w:marRight w:val="0"/>
              <w:marTop w:val="0"/>
              <w:marBottom w:val="0"/>
              <w:divBdr>
                <w:top w:val="single" w:sz="6" w:space="16" w:color="414141"/>
                <w:left w:val="single" w:sz="6" w:space="18" w:color="414141"/>
                <w:bottom w:val="single" w:sz="6" w:space="0" w:color="414141"/>
                <w:right w:val="single" w:sz="6" w:space="31" w:color="414141"/>
              </w:divBdr>
              <w:divsChild>
                <w:div w:id="6857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1220">
      <w:bodyDiv w:val="1"/>
      <w:marLeft w:val="0"/>
      <w:marRight w:val="0"/>
      <w:marTop w:val="0"/>
      <w:marBottom w:val="0"/>
      <w:divBdr>
        <w:top w:val="none" w:sz="0" w:space="0" w:color="auto"/>
        <w:left w:val="none" w:sz="0" w:space="0" w:color="auto"/>
        <w:bottom w:val="none" w:sz="0" w:space="0" w:color="auto"/>
        <w:right w:val="none" w:sz="0" w:space="0" w:color="auto"/>
      </w:divBdr>
      <w:divsChild>
        <w:div w:id="277107952">
          <w:marLeft w:val="0"/>
          <w:marRight w:val="0"/>
          <w:marTop w:val="0"/>
          <w:marBottom w:val="0"/>
          <w:divBdr>
            <w:top w:val="none" w:sz="0" w:space="0" w:color="auto"/>
            <w:left w:val="none" w:sz="0" w:space="0" w:color="auto"/>
            <w:bottom w:val="none" w:sz="0" w:space="0" w:color="auto"/>
            <w:right w:val="none" w:sz="0" w:space="0" w:color="auto"/>
          </w:divBdr>
          <w:divsChild>
            <w:div w:id="175072217">
              <w:marLeft w:val="0"/>
              <w:marRight w:val="0"/>
              <w:marTop w:val="0"/>
              <w:marBottom w:val="0"/>
              <w:divBdr>
                <w:top w:val="none" w:sz="0" w:space="0" w:color="auto"/>
                <w:left w:val="none" w:sz="0" w:space="0" w:color="auto"/>
                <w:bottom w:val="none" w:sz="0" w:space="0" w:color="auto"/>
                <w:right w:val="none" w:sz="0" w:space="0" w:color="auto"/>
              </w:divBdr>
              <w:divsChild>
                <w:div w:id="793062622">
                  <w:marLeft w:val="0"/>
                  <w:marRight w:val="0"/>
                  <w:marTop w:val="0"/>
                  <w:marBottom w:val="0"/>
                  <w:divBdr>
                    <w:top w:val="none" w:sz="0" w:space="0" w:color="auto"/>
                    <w:left w:val="none" w:sz="0" w:space="0" w:color="auto"/>
                    <w:bottom w:val="none" w:sz="0" w:space="0" w:color="auto"/>
                    <w:right w:val="none" w:sz="0" w:space="0" w:color="auto"/>
                  </w:divBdr>
                </w:div>
                <w:div w:id="1448112884">
                  <w:marLeft w:val="0"/>
                  <w:marRight w:val="0"/>
                  <w:marTop w:val="0"/>
                  <w:marBottom w:val="0"/>
                  <w:divBdr>
                    <w:top w:val="none" w:sz="0" w:space="0" w:color="auto"/>
                    <w:left w:val="none" w:sz="0" w:space="0" w:color="auto"/>
                    <w:bottom w:val="none" w:sz="0" w:space="0" w:color="auto"/>
                    <w:right w:val="none" w:sz="0" w:space="0" w:color="auto"/>
                  </w:divBdr>
                </w:div>
                <w:div w:id="500894852">
                  <w:marLeft w:val="0"/>
                  <w:marRight w:val="0"/>
                  <w:marTop w:val="0"/>
                  <w:marBottom w:val="0"/>
                  <w:divBdr>
                    <w:top w:val="none" w:sz="0" w:space="0" w:color="auto"/>
                    <w:left w:val="none" w:sz="0" w:space="0" w:color="auto"/>
                    <w:bottom w:val="none" w:sz="0" w:space="0" w:color="auto"/>
                    <w:right w:val="none" w:sz="0" w:space="0" w:color="auto"/>
                  </w:divBdr>
                </w:div>
                <w:div w:id="897667006">
                  <w:marLeft w:val="0"/>
                  <w:marRight w:val="0"/>
                  <w:marTop w:val="0"/>
                  <w:marBottom w:val="0"/>
                  <w:divBdr>
                    <w:top w:val="none" w:sz="0" w:space="0" w:color="auto"/>
                    <w:left w:val="none" w:sz="0" w:space="0" w:color="auto"/>
                    <w:bottom w:val="none" w:sz="0" w:space="0" w:color="auto"/>
                    <w:right w:val="none" w:sz="0" w:space="0" w:color="auto"/>
                  </w:divBdr>
                </w:div>
                <w:div w:id="1495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2324">
      <w:bodyDiv w:val="1"/>
      <w:marLeft w:val="0"/>
      <w:marRight w:val="0"/>
      <w:marTop w:val="0"/>
      <w:marBottom w:val="0"/>
      <w:divBdr>
        <w:top w:val="none" w:sz="0" w:space="0" w:color="auto"/>
        <w:left w:val="none" w:sz="0" w:space="0" w:color="auto"/>
        <w:bottom w:val="none" w:sz="0" w:space="0" w:color="auto"/>
        <w:right w:val="none" w:sz="0" w:space="0" w:color="auto"/>
      </w:divBdr>
      <w:divsChild>
        <w:div w:id="648752519">
          <w:marLeft w:val="0"/>
          <w:marRight w:val="0"/>
          <w:marTop w:val="0"/>
          <w:marBottom w:val="120"/>
          <w:divBdr>
            <w:top w:val="none" w:sz="0" w:space="0" w:color="auto"/>
            <w:left w:val="none" w:sz="0" w:space="0" w:color="auto"/>
            <w:bottom w:val="none" w:sz="0" w:space="0" w:color="auto"/>
            <w:right w:val="none" w:sz="0" w:space="0" w:color="auto"/>
          </w:divBdr>
          <w:divsChild>
            <w:div w:id="1138064944">
              <w:marLeft w:val="0"/>
              <w:marRight w:val="0"/>
              <w:marTop w:val="0"/>
              <w:marBottom w:val="0"/>
              <w:divBdr>
                <w:top w:val="single" w:sz="4" w:space="16" w:color="414141"/>
                <w:left w:val="single" w:sz="4" w:space="18" w:color="414141"/>
                <w:bottom w:val="single" w:sz="4" w:space="0" w:color="414141"/>
                <w:right w:val="single" w:sz="4" w:space="31" w:color="414141"/>
              </w:divBdr>
              <w:divsChild>
                <w:div w:id="1554921284">
                  <w:marLeft w:val="0"/>
                  <w:marRight w:val="0"/>
                  <w:marTop w:val="0"/>
                  <w:marBottom w:val="0"/>
                  <w:divBdr>
                    <w:top w:val="none" w:sz="0" w:space="0" w:color="auto"/>
                    <w:left w:val="none" w:sz="0" w:space="0" w:color="auto"/>
                    <w:bottom w:val="none" w:sz="0" w:space="0" w:color="auto"/>
                    <w:right w:val="none" w:sz="0" w:space="0" w:color="auto"/>
                  </w:divBdr>
                </w:div>
              </w:divsChild>
            </w:div>
            <w:div w:id="601767301">
              <w:marLeft w:val="0"/>
              <w:marRight w:val="0"/>
              <w:marTop w:val="0"/>
              <w:marBottom w:val="0"/>
              <w:divBdr>
                <w:top w:val="single" w:sz="4" w:space="16" w:color="414141"/>
                <w:left w:val="single" w:sz="4" w:space="18" w:color="414141"/>
                <w:bottom w:val="single" w:sz="4" w:space="0" w:color="414141"/>
                <w:right w:val="single" w:sz="4" w:space="31" w:color="414141"/>
              </w:divBdr>
              <w:divsChild>
                <w:div w:id="9108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847">
      <w:bodyDiv w:val="1"/>
      <w:marLeft w:val="0"/>
      <w:marRight w:val="0"/>
      <w:marTop w:val="0"/>
      <w:marBottom w:val="0"/>
      <w:divBdr>
        <w:top w:val="none" w:sz="0" w:space="0" w:color="auto"/>
        <w:left w:val="none" w:sz="0" w:space="0" w:color="auto"/>
        <w:bottom w:val="none" w:sz="0" w:space="0" w:color="auto"/>
        <w:right w:val="none" w:sz="0" w:space="0" w:color="auto"/>
      </w:divBdr>
    </w:div>
    <w:div w:id="638919566">
      <w:bodyDiv w:val="1"/>
      <w:marLeft w:val="0"/>
      <w:marRight w:val="0"/>
      <w:marTop w:val="0"/>
      <w:marBottom w:val="0"/>
      <w:divBdr>
        <w:top w:val="none" w:sz="0" w:space="0" w:color="auto"/>
        <w:left w:val="none" w:sz="0" w:space="0" w:color="auto"/>
        <w:bottom w:val="none" w:sz="0" w:space="0" w:color="auto"/>
        <w:right w:val="none" w:sz="0" w:space="0" w:color="auto"/>
      </w:divBdr>
    </w:div>
    <w:div w:id="662587081">
      <w:bodyDiv w:val="1"/>
      <w:marLeft w:val="0"/>
      <w:marRight w:val="0"/>
      <w:marTop w:val="0"/>
      <w:marBottom w:val="0"/>
      <w:divBdr>
        <w:top w:val="none" w:sz="0" w:space="0" w:color="auto"/>
        <w:left w:val="none" w:sz="0" w:space="0" w:color="auto"/>
        <w:bottom w:val="none" w:sz="0" w:space="0" w:color="auto"/>
        <w:right w:val="none" w:sz="0" w:space="0" w:color="auto"/>
      </w:divBdr>
      <w:divsChild>
        <w:div w:id="1072509650">
          <w:marLeft w:val="0"/>
          <w:marRight w:val="0"/>
          <w:marTop w:val="0"/>
          <w:marBottom w:val="0"/>
          <w:divBdr>
            <w:top w:val="none" w:sz="0" w:space="0" w:color="auto"/>
            <w:left w:val="none" w:sz="0" w:space="0" w:color="auto"/>
            <w:bottom w:val="none" w:sz="0" w:space="0" w:color="auto"/>
            <w:right w:val="none" w:sz="0" w:space="0" w:color="auto"/>
          </w:divBdr>
        </w:div>
        <w:div w:id="1653481755">
          <w:marLeft w:val="0"/>
          <w:marRight w:val="0"/>
          <w:marTop w:val="0"/>
          <w:marBottom w:val="0"/>
          <w:divBdr>
            <w:top w:val="none" w:sz="0" w:space="0" w:color="auto"/>
            <w:left w:val="none" w:sz="0" w:space="0" w:color="auto"/>
            <w:bottom w:val="none" w:sz="0" w:space="0" w:color="auto"/>
            <w:right w:val="none" w:sz="0" w:space="0" w:color="auto"/>
          </w:divBdr>
          <w:divsChild>
            <w:div w:id="17819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9770">
      <w:bodyDiv w:val="1"/>
      <w:marLeft w:val="0"/>
      <w:marRight w:val="0"/>
      <w:marTop w:val="0"/>
      <w:marBottom w:val="0"/>
      <w:divBdr>
        <w:top w:val="none" w:sz="0" w:space="0" w:color="auto"/>
        <w:left w:val="none" w:sz="0" w:space="0" w:color="auto"/>
        <w:bottom w:val="none" w:sz="0" w:space="0" w:color="auto"/>
        <w:right w:val="none" w:sz="0" w:space="0" w:color="auto"/>
      </w:divBdr>
    </w:div>
    <w:div w:id="674962602">
      <w:bodyDiv w:val="1"/>
      <w:marLeft w:val="0"/>
      <w:marRight w:val="0"/>
      <w:marTop w:val="0"/>
      <w:marBottom w:val="0"/>
      <w:divBdr>
        <w:top w:val="none" w:sz="0" w:space="0" w:color="auto"/>
        <w:left w:val="none" w:sz="0" w:space="0" w:color="auto"/>
        <w:bottom w:val="none" w:sz="0" w:space="0" w:color="auto"/>
        <w:right w:val="none" w:sz="0" w:space="0" w:color="auto"/>
      </w:divBdr>
    </w:div>
    <w:div w:id="757673960">
      <w:bodyDiv w:val="1"/>
      <w:marLeft w:val="0"/>
      <w:marRight w:val="0"/>
      <w:marTop w:val="0"/>
      <w:marBottom w:val="0"/>
      <w:divBdr>
        <w:top w:val="none" w:sz="0" w:space="0" w:color="auto"/>
        <w:left w:val="none" w:sz="0" w:space="0" w:color="auto"/>
        <w:bottom w:val="none" w:sz="0" w:space="0" w:color="auto"/>
        <w:right w:val="none" w:sz="0" w:space="0" w:color="auto"/>
      </w:divBdr>
      <w:divsChild>
        <w:div w:id="621960630">
          <w:marLeft w:val="0"/>
          <w:marRight w:val="0"/>
          <w:marTop w:val="0"/>
          <w:marBottom w:val="65"/>
          <w:divBdr>
            <w:top w:val="none" w:sz="0" w:space="0" w:color="auto"/>
            <w:left w:val="none" w:sz="0" w:space="0" w:color="auto"/>
            <w:bottom w:val="none" w:sz="0" w:space="0" w:color="auto"/>
            <w:right w:val="none" w:sz="0" w:space="0" w:color="auto"/>
          </w:divBdr>
          <w:divsChild>
            <w:div w:id="670259883">
              <w:marLeft w:val="0"/>
              <w:marRight w:val="0"/>
              <w:marTop w:val="0"/>
              <w:marBottom w:val="0"/>
              <w:divBdr>
                <w:top w:val="none" w:sz="0" w:space="0" w:color="auto"/>
                <w:left w:val="none" w:sz="0" w:space="0" w:color="auto"/>
                <w:bottom w:val="none" w:sz="0" w:space="0" w:color="auto"/>
                <w:right w:val="none" w:sz="0" w:space="0" w:color="auto"/>
              </w:divBdr>
            </w:div>
            <w:div w:id="1932809314">
              <w:marLeft w:val="0"/>
              <w:marRight w:val="0"/>
              <w:marTop w:val="0"/>
              <w:marBottom w:val="0"/>
              <w:divBdr>
                <w:top w:val="none" w:sz="0" w:space="0" w:color="auto"/>
                <w:left w:val="none" w:sz="0" w:space="0" w:color="auto"/>
                <w:bottom w:val="none" w:sz="0" w:space="0" w:color="auto"/>
                <w:right w:val="none" w:sz="0" w:space="0" w:color="auto"/>
              </w:divBdr>
            </w:div>
            <w:div w:id="1497498729">
              <w:marLeft w:val="0"/>
              <w:marRight w:val="0"/>
              <w:marTop w:val="0"/>
              <w:marBottom w:val="0"/>
              <w:divBdr>
                <w:top w:val="none" w:sz="0" w:space="0" w:color="auto"/>
                <w:left w:val="none" w:sz="0" w:space="0" w:color="auto"/>
                <w:bottom w:val="none" w:sz="0" w:space="0" w:color="auto"/>
                <w:right w:val="none" w:sz="0" w:space="0" w:color="auto"/>
              </w:divBdr>
            </w:div>
            <w:div w:id="8489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308">
      <w:bodyDiv w:val="1"/>
      <w:marLeft w:val="0"/>
      <w:marRight w:val="0"/>
      <w:marTop w:val="0"/>
      <w:marBottom w:val="0"/>
      <w:divBdr>
        <w:top w:val="none" w:sz="0" w:space="0" w:color="auto"/>
        <w:left w:val="none" w:sz="0" w:space="0" w:color="auto"/>
        <w:bottom w:val="none" w:sz="0" w:space="0" w:color="auto"/>
        <w:right w:val="none" w:sz="0" w:space="0" w:color="auto"/>
      </w:divBdr>
      <w:divsChild>
        <w:div w:id="1224171825">
          <w:marLeft w:val="0"/>
          <w:marRight w:val="0"/>
          <w:marTop w:val="0"/>
          <w:marBottom w:val="120"/>
          <w:divBdr>
            <w:top w:val="none" w:sz="0" w:space="0" w:color="auto"/>
            <w:left w:val="none" w:sz="0" w:space="0" w:color="auto"/>
            <w:bottom w:val="none" w:sz="0" w:space="0" w:color="auto"/>
            <w:right w:val="none" w:sz="0" w:space="0" w:color="auto"/>
          </w:divBdr>
          <w:divsChild>
            <w:div w:id="975993516">
              <w:marLeft w:val="0"/>
              <w:marRight w:val="0"/>
              <w:marTop w:val="0"/>
              <w:marBottom w:val="0"/>
              <w:divBdr>
                <w:top w:val="single" w:sz="2" w:space="16" w:color="414141"/>
                <w:left w:val="single" w:sz="2" w:space="18" w:color="414141"/>
                <w:bottom w:val="single" w:sz="2" w:space="0" w:color="414141"/>
                <w:right w:val="single" w:sz="2" w:space="31" w:color="414141"/>
              </w:divBdr>
              <w:divsChild>
                <w:div w:id="1931044219">
                  <w:marLeft w:val="0"/>
                  <w:marRight w:val="0"/>
                  <w:marTop w:val="0"/>
                  <w:marBottom w:val="0"/>
                  <w:divBdr>
                    <w:top w:val="none" w:sz="0" w:space="0" w:color="auto"/>
                    <w:left w:val="none" w:sz="0" w:space="0" w:color="auto"/>
                    <w:bottom w:val="none" w:sz="0" w:space="0" w:color="auto"/>
                    <w:right w:val="none" w:sz="0" w:space="0" w:color="auto"/>
                  </w:divBdr>
                </w:div>
              </w:divsChild>
            </w:div>
            <w:div w:id="1497846949">
              <w:marLeft w:val="0"/>
              <w:marRight w:val="0"/>
              <w:marTop w:val="0"/>
              <w:marBottom w:val="0"/>
              <w:divBdr>
                <w:top w:val="single" w:sz="2" w:space="16" w:color="414141"/>
                <w:left w:val="single" w:sz="2" w:space="18" w:color="414141"/>
                <w:bottom w:val="single" w:sz="2" w:space="0" w:color="414141"/>
                <w:right w:val="single" w:sz="2" w:space="31" w:color="414141"/>
              </w:divBdr>
              <w:divsChild>
                <w:div w:id="1342705757">
                  <w:marLeft w:val="0"/>
                  <w:marRight w:val="0"/>
                  <w:marTop w:val="0"/>
                  <w:marBottom w:val="0"/>
                  <w:divBdr>
                    <w:top w:val="none" w:sz="0" w:space="0" w:color="auto"/>
                    <w:left w:val="none" w:sz="0" w:space="0" w:color="auto"/>
                    <w:bottom w:val="none" w:sz="0" w:space="0" w:color="auto"/>
                    <w:right w:val="none" w:sz="0" w:space="0" w:color="auto"/>
                  </w:divBdr>
                </w:div>
              </w:divsChild>
            </w:div>
            <w:div w:id="55055911">
              <w:marLeft w:val="0"/>
              <w:marRight w:val="0"/>
              <w:marTop w:val="0"/>
              <w:marBottom w:val="0"/>
              <w:divBdr>
                <w:top w:val="single" w:sz="2" w:space="16" w:color="414141"/>
                <w:left w:val="single" w:sz="2" w:space="18" w:color="414141"/>
                <w:bottom w:val="single" w:sz="2" w:space="0" w:color="414141"/>
                <w:right w:val="single" w:sz="2" w:space="31" w:color="414141"/>
              </w:divBdr>
              <w:divsChild>
                <w:div w:id="1650330284">
                  <w:marLeft w:val="0"/>
                  <w:marRight w:val="0"/>
                  <w:marTop w:val="0"/>
                  <w:marBottom w:val="0"/>
                  <w:divBdr>
                    <w:top w:val="none" w:sz="0" w:space="0" w:color="auto"/>
                    <w:left w:val="none" w:sz="0" w:space="0" w:color="auto"/>
                    <w:bottom w:val="none" w:sz="0" w:space="0" w:color="auto"/>
                    <w:right w:val="none" w:sz="0" w:space="0" w:color="auto"/>
                  </w:divBdr>
                </w:div>
              </w:divsChild>
            </w:div>
            <w:div w:id="1696157632">
              <w:marLeft w:val="0"/>
              <w:marRight w:val="0"/>
              <w:marTop w:val="0"/>
              <w:marBottom w:val="0"/>
              <w:divBdr>
                <w:top w:val="single" w:sz="2" w:space="16" w:color="414141"/>
                <w:left w:val="single" w:sz="2" w:space="18" w:color="414141"/>
                <w:bottom w:val="single" w:sz="2" w:space="0" w:color="414141"/>
                <w:right w:val="single" w:sz="2" w:space="31" w:color="414141"/>
              </w:divBdr>
              <w:divsChild>
                <w:div w:id="1906061415">
                  <w:marLeft w:val="0"/>
                  <w:marRight w:val="0"/>
                  <w:marTop w:val="0"/>
                  <w:marBottom w:val="0"/>
                  <w:divBdr>
                    <w:top w:val="none" w:sz="0" w:space="0" w:color="auto"/>
                    <w:left w:val="none" w:sz="0" w:space="0" w:color="auto"/>
                    <w:bottom w:val="none" w:sz="0" w:space="0" w:color="auto"/>
                    <w:right w:val="none" w:sz="0" w:space="0" w:color="auto"/>
                  </w:divBdr>
                </w:div>
              </w:divsChild>
            </w:div>
            <w:div w:id="1631859030">
              <w:marLeft w:val="0"/>
              <w:marRight w:val="0"/>
              <w:marTop w:val="0"/>
              <w:marBottom w:val="0"/>
              <w:divBdr>
                <w:top w:val="single" w:sz="2" w:space="16" w:color="414141"/>
                <w:left w:val="single" w:sz="2" w:space="18" w:color="414141"/>
                <w:bottom w:val="single" w:sz="2" w:space="0" w:color="414141"/>
                <w:right w:val="single" w:sz="2" w:space="31" w:color="414141"/>
              </w:divBdr>
              <w:divsChild>
                <w:div w:id="619262472">
                  <w:marLeft w:val="0"/>
                  <w:marRight w:val="0"/>
                  <w:marTop w:val="0"/>
                  <w:marBottom w:val="0"/>
                  <w:divBdr>
                    <w:top w:val="none" w:sz="0" w:space="0" w:color="auto"/>
                    <w:left w:val="none" w:sz="0" w:space="0" w:color="auto"/>
                    <w:bottom w:val="none" w:sz="0" w:space="0" w:color="auto"/>
                    <w:right w:val="none" w:sz="0" w:space="0" w:color="auto"/>
                  </w:divBdr>
                </w:div>
              </w:divsChild>
            </w:div>
            <w:div w:id="1721201060">
              <w:marLeft w:val="0"/>
              <w:marRight w:val="0"/>
              <w:marTop w:val="0"/>
              <w:marBottom w:val="0"/>
              <w:divBdr>
                <w:top w:val="single" w:sz="2" w:space="16" w:color="414141"/>
                <w:left w:val="single" w:sz="2" w:space="18" w:color="414141"/>
                <w:bottom w:val="single" w:sz="2" w:space="0" w:color="414141"/>
                <w:right w:val="single" w:sz="2" w:space="31" w:color="414141"/>
              </w:divBdr>
              <w:divsChild>
                <w:div w:id="10018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982">
      <w:bodyDiv w:val="1"/>
      <w:marLeft w:val="0"/>
      <w:marRight w:val="0"/>
      <w:marTop w:val="0"/>
      <w:marBottom w:val="0"/>
      <w:divBdr>
        <w:top w:val="none" w:sz="0" w:space="0" w:color="auto"/>
        <w:left w:val="none" w:sz="0" w:space="0" w:color="auto"/>
        <w:bottom w:val="none" w:sz="0" w:space="0" w:color="auto"/>
        <w:right w:val="none" w:sz="0" w:space="0" w:color="auto"/>
      </w:divBdr>
    </w:div>
    <w:div w:id="822744546">
      <w:bodyDiv w:val="1"/>
      <w:marLeft w:val="0"/>
      <w:marRight w:val="0"/>
      <w:marTop w:val="0"/>
      <w:marBottom w:val="0"/>
      <w:divBdr>
        <w:top w:val="none" w:sz="0" w:space="0" w:color="auto"/>
        <w:left w:val="none" w:sz="0" w:space="0" w:color="auto"/>
        <w:bottom w:val="none" w:sz="0" w:space="0" w:color="auto"/>
        <w:right w:val="none" w:sz="0" w:space="0" w:color="auto"/>
      </w:divBdr>
      <w:divsChild>
        <w:div w:id="789515967">
          <w:marLeft w:val="0"/>
          <w:marRight w:val="0"/>
          <w:marTop w:val="0"/>
          <w:marBottom w:val="150"/>
          <w:divBdr>
            <w:top w:val="none" w:sz="0" w:space="0" w:color="auto"/>
            <w:left w:val="none" w:sz="0" w:space="0" w:color="auto"/>
            <w:bottom w:val="none" w:sz="0" w:space="0" w:color="auto"/>
            <w:right w:val="none" w:sz="0" w:space="0" w:color="auto"/>
          </w:divBdr>
        </w:div>
      </w:divsChild>
    </w:div>
    <w:div w:id="830757980">
      <w:bodyDiv w:val="1"/>
      <w:marLeft w:val="0"/>
      <w:marRight w:val="0"/>
      <w:marTop w:val="0"/>
      <w:marBottom w:val="0"/>
      <w:divBdr>
        <w:top w:val="none" w:sz="0" w:space="0" w:color="auto"/>
        <w:left w:val="none" w:sz="0" w:space="0" w:color="auto"/>
        <w:bottom w:val="none" w:sz="0" w:space="0" w:color="auto"/>
        <w:right w:val="none" w:sz="0" w:space="0" w:color="auto"/>
      </w:divBdr>
    </w:div>
    <w:div w:id="843200767">
      <w:bodyDiv w:val="1"/>
      <w:marLeft w:val="0"/>
      <w:marRight w:val="0"/>
      <w:marTop w:val="0"/>
      <w:marBottom w:val="0"/>
      <w:divBdr>
        <w:top w:val="none" w:sz="0" w:space="0" w:color="auto"/>
        <w:left w:val="none" w:sz="0" w:space="0" w:color="auto"/>
        <w:bottom w:val="none" w:sz="0" w:space="0" w:color="auto"/>
        <w:right w:val="none" w:sz="0" w:space="0" w:color="auto"/>
      </w:divBdr>
    </w:div>
    <w:div w:id="845940709">
      <w:bodyDiv w:val="1"/>
      <w:marLeft w:val="0"/>
      <w:marRight w:val="0"/>
      <w:marTop w:val="0"/>
      <w:marBottom w:val="0"/>
      <w:divBdr>
        <w:top w:val="none" w:sz="0" w:space="0" w:color="auto"/>
        <w:left w:val="none" w:sz="0" w:space="0" w:color="auto"/>
        <w:bottom w:val="none" w:sz="0" w:space="0" w:color="auto"/>
        <w:right w:val="none" w:sz="0" w:space="0" w:color="auto"/>
      </w:divBdr>
      <w:divsChild>
        <w:div w:id="876703433">
          <w:marLeft w:val="0"/>
          <w:marRight w:val="0"/>
          <w:marTop w:val="332"/>
          <w:marBottom w:val="332"/>
          <w:divBdr>
            <w:top w:val="single" w:sz="6" w:space="0" w:color="97B0C8"/>
            <w:left w:val="none" w:sz="0" w:space="0" w:color="auto"/>
            <w:bottom w:val="none" w:sz="0" w:space="0" w:color="auto"/>
            <w:right w:val="none" w:sz="0" w:space="0" w:color="auto"/>
          </w:divBdr>
        </w:div>
      </w:divsChild>
    </w:div>
    <w:div w:id="921721396">
      <w:bodyDiv w:val="1"/>
      <w:marLeft w:val="0"/>
      <w:marRight w:val="0"/>
      <w:marTop w:val="0"/>
      <w:marBottom w:val="0"/>
      <w:divBdr>
        <w:top w:val="none" w:sz="0" w:space="0" w:color="auto"/>
        <w:left w:val="none" w:sz="0" w:space="0" w:color="auto"/>
        <w:bottom w:val="none" w:sz="0" w:space="0" w:color="auto"/>
        <w:right w:val="none" w:sz="0" w:space="0" w:color="auto"/>
      </w:divBdr>
    </w:div>
    <w:div w:id="958755269">
      <w:bodyDiv w:val="1"/>
      <w:marLeft w:val="0"/>
      <w:marRight w:val="0"/>
      <w:marTop w:val="0"/>
      <w:marBottom w:val="0"/>
      <w:divBdr>
        <w:top w:val="none" w:sz="0" w:space="0" w:color="auto"/>
        <w:left w:val="none" w:sz="0" w:space="0" w:color="auto"/>
        <w:bottom w:val="none" w:sz="0" w:space="0" w:color="auto"/>
        <w:right w:val="none" w:sz="0" w:space="0" w:color="auto"/>
      </w:divBdr>
    </w:div>
    <w:div w:id="968322007">
      <w:bodyDiv w:val="1"/>
      <w:marLeft w:val="0"/>
      <w:marRight w:val="0"/>
      <w:marTop w:val="0"/>
      <w:marBottom w:val="0"/>
      <w:divBdr>
        <w:top w:val="none" w:sz="0" w:space="0" w:color="auto"/>
        <w:left w:val="none" w:sz="0" w:space="0" w:color="auto"/>
        <w:bottom w:val="none" w:sz="0" w:space="0" w:color="auto"/>
        <w:right w:val="none" w:sz="0" w:space="0" w:color="auto"/>
      </w:divBdr>
    </w:div>
    <w:div w:id="996882237">
      <w:bodyDiv w:val="1"/>
      <w:marLeft w:val="0"/>
      <w:marRight w:val="0"/>
      <w:marTop w:val="0"/>
      <w:marBottom w:val="0"/>
      <w:divBdr>
        <w:top w:val="none" w:sz="0" w:space="0" w:color="auto"/>
        <w:left w:val="none" w:sz="0" w:space="0" w:color="auto"/>
        <w:bottom w:val="none" w:sz="0" w:space="0" w:color="auto"/>
        <w:right w:val="none" w:sz="0" w:space="0" w:color="auto"/>
      </w:divBdr>
      <w:divsChild>
        <w:div w:id="1220244496">
          <w:marLeft w:val="0"/>
          <w:marRight w:val="0"/>
          <w:marTop w:val="166"/>
          <w:marBottom w:val="166"/>
          <w:divBdr>
            <w:top w:val="none" w:sz="0" w:space="0" w:color="auto"/>
            <w:left w:val="none" w:sz="0" w:space="0" w:color="auto"/>
            <w:bottom w:val="none" w:sz="0" w:space="0" w:color="auto"/>
            <w:right w:val="none" w:sz="0" w:space="0" w:color="auto"/>
          </w:divBdr>
          <w:divsChild>
            <w:div w:id="1892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418">
      <w:bodyDiv w:val="1"/>
      <w:marLeft w:val="0"/>
      <w:marRight w:val="0"/>
      <w:marTop w:val="0"/>
      <w:marBottom w:val="0"/>
      <w:divBdr>
        <w:top w:val="none" w:sz="0" w:space="0" w:color="auto"/>
        <w:left w:val="none" w:sz="0" w:space="0" w:color="auto"/>
        <w:bottom w:val="none" w:sz="0" w:space="0" w:color="auto"/>
        <w:right w:val="none" w:sz="0" w:space="0" w:color="auto"/>
      </w:divBdr>
    </w:div>
    <w:div w:id="1065835119">
      <w:bodyDiv w:val="1"/>
      <w:marLeft w:val="0"/>
      <w:marRight w:val="0"/>
      <w:marTop w:val="0"/>
      <w:marBottom w:val="0"/>
      <w:divBdr>
        <w:top w:val="none" w:sz="0" w:space="0" w:color="auto"/>
        <w:left w:val="none" w:sz="0" w:space="0" w:color="auto"/>
        <w:bottom w:val="none" w:sz="0" w:space="0" w:color="auto"/>
        <w:right w:val="none" w:sz="0" w:space="0" w:color="auto"/>
      </w:divBdr>
    </w:div>
    <w:div w:id="1089160828">
      <w:bodyDiv w:val="1"/>
      <w:marLeft w:val="0"/>
      <w:marRight w:val="0"/>
      <w:marTop w:val="0"/>
      <w:marBottom w:val="0"/>
      <w:divBdr>
        <w:top w:val="none" w:sz="0" w:space="0" w:color="auto"/>
        <w:left w:val="none" w:sz="0" w:space="0" w:color="auto"/>
        <w:bottom w:val="none" w:sz="0" w:space="0" w:color="auto"/>
        <w:right w:val="none" w:sz="0" w:space="0" w:color="auto"/>
      </w:divBdr>
      <w:divsChild>
        <w:div w:id="1768117112">
          <w:marLeft w:val="0"/>
          <w:marRight w:val="0"/>
          <w:marTop w:val="0"/>
          <w:marBottom w:val="0"/>
          <w:divBdr>
            <w:top w:val="none" w:sz="0" w:space="0" w:color="auto"/>
            <w:left w:val="none" w:sz="0" w:space="0" w:color="auto"/>
            <w:bottom w:val="none" w:sz="0" w:space="0" w:color="auto"/>
            <w:right w:val="none" w:sz="0" w:space="0" w:color="auto"/>
          </w:divBdr>
          <w:divsChild>
            <w:div w:id="652871146">
              <w:marLeft w:val="0"/>
              <w:marRight w:val="0"/>
              <w:marTop w:val="0"/>
              <w:marBottom w:val="0"/>
              <w:divBdr>
                <w:top w:val="none" w:sz="0" w:space="0" w:color="auto"/>
                <w:left w:val="none" w:sz="0" w:space="0" w:color="auto"/>
                <w:bottom w:val="none" w:sz="0" w:space="0" w:color="auto"/>
                <w:right w:val="none" w:sz="0" w:space="0" w:color="auto"/>
              </w:divBdr>
              <w:divsChild>
                <w:div w:id="129086409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1090539098">
      <w:bodyDiv w:val="1"/>
      <w:marLeft w:val="0"/>
      <w:marRight w:val="0"/>
      <w:marTop w:val="0"/>
      <w:marBottom w:val="0"/>
      <w:divBdr>
        <w:top w:val="none" w:sz="0" w:space="0" w:color="auto"/>
        <w:left w:val="none" w:sz="0" w:space="0" w:color="auto"/>
        <w:bottom w:val="none" w:sz="0" w:space="0" w:color="auto"/>
        <w:right w:val="none" w:sz="0" w:space="0" w:color="auto"/>
      </w:divBdr>
    </w:div>
    <w:div w:id="1103264978">
      <w:bodyDiv w:val="1"/>
      <w:marLeft w:val="0"/>
      <w:marRight w:val="0"/>
      <w:marTop w:val="0"/>
      <w:marBottom w:val="0"/>
      <w:divBdr>
        <w:top w:val="none" w:sz="0" w:space="0" w:color="auto"/>
        <w:left w:val="none" w:sz="0" w:space="0" w:color="auto"/>
        <w:bottom w:val="none" w:sz="0" w:space="0" w:color="auto"/>
        <w:right w:val="none" w:sz="0" w:space="0" w:color="auto"/>
      </w:divBdr>
    </w:div>
    <w:div w:id="1213037100">
      <w:bodyDiv w:val="1"/>
      <w:marLeft w:val="0"/>
      <w:marRight w:val="0"/>
      <w:marTop w:val="0"/>
      <w:marBottom w:val="0"/>
      <w:divBdr>
        <w:top w:val="none" w:sz="0" w:space="0" w:color="auto"/>
        <w:left w:val="none" w:sz="0" w:space="0" w:color="auto"/>
        <w:bottom w:val="none" w:sz="0" w:space="0" w:color="auto"/>
        <w:right w:val="none" w:sz="0" w:space="0" w:color="auto"/>
      </w:divBdr>
    </w:div>
    <w:div w:id="1242834280">
      <w:bodyDiv w:val="1"/>
      <w:marLeft w:val="0"/>
      <w:marRight w:val="0"/>
      <w:marTop w:val="0"/>
      <w:marBottom w:val="0"/>
      <w:divBdr>
        <w:top w:val="none" w:sz="0" w:space="0" w:color="auto"/>
        <w:left w:val="none" w:sz="0" w:space="0" w:color="auto"/>
        <w:bottom w:val="none" w:sz="0" w:space="0" w:color="auto"/>
        <w:right w:val="none" w:sz="0" w:space="0" w:color="auto"/>
      </w:divBdr>
      <w:divsChild>
        <w:div w:id="165096379">
          <w:marLeft w:val="0"/>
          <w:marRight w:val="0"/>
          <w:marTop w:val="0"/>
          <w:marBottom w:val="94"/>
          <w:divBdr>
            <w:top w:val="none" w:sz="0" w:space="0" w:color="auto"/>
            <w:left w:val="none" w:sz="0" w:space="0" w:color="auto"/>
            <w:bottom w:val="none" w:sz="0" w:space="0" w:color="auto"/>
            <w:right w:val="none" w:sz="0" w:space="0" w:color="auto"/>
          </w:divBdr>
        </w:div>
      </w:divsChild>
    </w:div>
    <w:div w:id="1254776667">
      <w:bodyDiv w:val="1"/>
      <w:marLeft w:val="0"/>
      <w:marRight w:val="0"/>
      <w:marTop w:val="0"/>
      <w:marBottom w:val="0"/>
      <w:divBdr>
        <w:top w:val="none" w:sz="0" w:space="0" w:color="auto"/>
        <w:left w:val="none" w:sz="0" w:space="0" w:color="auto"/>
        <w:bottom w:val="none" w:sz="0" w:space="0" w:color="auto"/>
        <w:right w:val="none" w:sz="0" w:space="0" w:color="auto"/>
      </w:divBdr>
      <w:divsChild>
        <w:div w:id="1698769461">
          <w:marLeft w:val="0"/>
          <w:marRight w:val="0"/>
          <w:marTop w:val="0"/>
          <w:marBottom w:val="120"/>
          <w:divBdr>
            <w:top w:val="none" w:sz="0" w:space="0" w:color="auto"/>
            <w:left w:val="none" w:sz="0" w:space="0" w:color="auto"/>
            <w:bottom w:val="none" w:sz="0" w:space="0" w:color="auto"/>
            <w:right w:val="none" w:sz="0" w:space="0" w:color="auto"/>
          </w:divBdr>
          <w:divsChild>
            <w:div w:id="432632337">
              <w:marLeft w:val="0"/>
              <w:marRight w:val="0"/>
              <w:marTop w:val="0"/>
              <w:marBottom w:val="0"/>
              <w:divBdr>
                <w:top w:val="single" w:sz="4" w:space="16" w:color="414141"/>
                <w:left w:val="single" w:sz="4" w:space="18" w:color="414141"/>
                <w:bottom w:val="single" w:sz="4" w:space="0" w:color="414141"/>
                <w:right w:val="single" w:sz="4" w:space="31" w:color="414141"/>
              </w:divBdr>
              <w:divsChild>
                <w:div w:id="2115326489">
                  <w:marLeft w:val="0"/>
                  <w:marRight w:val="0"/>
                  <w:marTop w:val="0"/>
                  <w:marBottom w:val="0"/>
                  <w:divBdr>
                    <w:top w:val="none" w:sz="0" w:space="0" w:color="auto"/>
                    <w:left w:val="none" w:sz="0" w:space="0" w:color="auto"/>
                    <w:bottom w:val="none" w:sz="0" w:space="0" w:color="auto"/>
                    <w:right w:val="none" w:sz="0" w:space="0" w:color="auto"/>
                  </w:divBdr>
                </w:div>
              </w:divsChild>
            </w:div>
            <w:div w:id="1271425691">
              <w:marLeft w:val="0"/>
              <w:marRight w:val="0"/>
              <w:marTop w:val="0"/>
              <w:marBottom w:val="0"/>
              <w:divBdr>
                <w:top w:val="single" w:sz="4" w:space="16" w:color="414141"/>
                <w:left w:val="single" w:sz="4" w:space="18" w:color="414141"/>
                <w:bottom w:val="single" w:sz="4" w:space="0" w:color="414141"/>
                <w:right w:val="single" w:sz="4" w:space="31" w:color="414141"/>
              </w:divBdr>
              <w:divsChild>
                <w:div w:id="7394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09733">
      <w:bodyDiv w:val="1"/>
      <w:marLeft w:val="0"/>
      <w:marRight w:val="0"/>
      <w:marTop w:val="0"/>
      <w:marBottom w:val="0"/>
      <w:divBdr>
        <w:top w:val="none" w:sz="0" w:space="0" w:color="auto"/>
        <w:left w:val="none" w:sz="0" w:space="0" w:color="auto"/>
        <w:bottom w:val="none" w:sz="0" w:space="0" w:color="auto"/>
        <w:right w:val="none" w:sz="0" w:space="0" w:color="auto"/>
      </w:divBdr>
      <w:divsChild>
        <w:div w:id="1375077058">
          <w:marLeft w:val="0"/>
          <w:marRight w:val="0"/>
          <w:marTop w:val="332"/>
          <w:marBottom w:val="332"/>
          <w:divBdr>
            <w:top w:val="single" w:sz="4" w:space="0" w:color="97B0C8"/>
            <w:left w:val="none" w:sz="0" w:space="0" w:color="auto"/>
            <w:bottom w:val="none" w:sz="0" w:space="0" w:color="auto"/>
            <w:right w:val="none" w:sz="0" w:space="0" w:color="auto"/>
          </w:divBdr>
        </w:div>
      </w:divsChild>
    </w:div>
    <w:div w:id="1370297789">
      <w:bodyDiv w:val="1"/>
      <w:marLeft w:val="0"/>
      <w:marRight w:val="0"/>
      <w:marTop w:val="0"/>
      <w:marBottom w:val="0"/>
      <w:divBdr>
        <w:top w:val="none" w:sz="0" w:space="0" w:color="auto"/>
        <w:left w:val="none" w:sz="0" w:space="0" w:color="auto"/>
        <w:bottom w:val="none" w:sz="0" w:space="0" w:color="auto"/>
        <w:right w:val="none" w:sz="0" w:space="0" w:color="auto"/>
      </w:divBdr>
      <w:divsChild>
        <w:div w:id="1198662627">
          <w:marLeft w:val="0"/>
          <w:marRight w:val="0"/>
          <w:marTop w:val="166"/>
          <w:marBottom w:val="166"/>
          <w:divBdr>
            <w:top w:val="none" w:sz="0" w:space="0" w:color="auto"/>
            <w:left w:val="none" w:sz="0" w:space="0" w:color="auto"/>
            <w:bottom w:val="none" w:sz="0" w:space="0" w:color="auto"/>
            <w:right w:val="none" w:sz="0" w:space="0" w:color="auto"/>
          </w:divBdr>
          <w:divsChild>
            <w:div w:id="5786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635">
      <w:bodyDiv w:val="1"/>
      <w:marLeft w:val="0"/>
      <w:marRight w:val="0"/>
      <w:marTop w:val="0"/>
      <w:marBottom w:val="0"/>
      <w:divBdr>
        <w:top w:val="none" w:sz="0" w:space="0" w:color="auto"/>
        <w:left w:val="none" w:sz="0" w:space="0" w:color="auto"/>
        <w:bottom w:val="none" w:sz="0" w:space="0" w:color="auto"/>
        <w:right w:val="none" w:sz="0" w:space="0" w:color="auto"/>
      </w:divBdr>
    </w:div>
    <w:div w:id="1406490449">
      <w:bodyDiv w:val="1"/>
      <w:marLeft w:val="0"/>
      <w:marRight w:val="0"/>
      <w:marTop w:val="0"/>
      <w:marBottom w:val="0"/>
      <w:divBdr>
        <w:top w:val="none" w:sz="0" w:space="0" w:color="auto"/>
        <w:left w:val="none" w:sz="0" w:space="0" w:color="auto"/>
        <w:bottom w:val="none" w:sz="0" w:space="0" w:color="auto"/>
        <w:right w:val="none" w:sz="0" w:space="0" w:color="auto"/>
      </w:divBdr>
      <w:divsChild>
        <w:div w:id="445736499">
          <w:marLeft w:val="0"/>
          <w:marRight w:val="0"/>
          <w:marTop w:val="0"/>
          <w:marBottom w:val="150"/>
          <w:divBdr>
            <w:top w:val="none" w:sz="0" w:space="0" w:color="auto"/>
            <w:left w:val="none" w:sz="0" w:space="0" w:color="auto"/>
            <w:bottom w:val="none" w:sz="0" w:space="0" w:color="auto"/>
            <w:right w:val="none" w:sz="0" w:space="0" w:color="auto"/>
          </w:divBdr>
        </w:div>
      </w:divsChild>
    </w:div>
    <w:div w:id="1407343201">
      <w:bodyDiv w:val="1"/>
      <w:marLeft w:val="0"/>
      <w:marRight w:val="0"/>
      <w:marTop w:val="0"/>
      <w:marBottom w:val="0"/>
      <w:divBdr>
        <w:top w:val="none" w:sz="0" w:space="0" w:color="auto"/>
        <w:left w:val="none" w:sz="0" w:space="0" w:color="auto"/>
        <w:bottom w:val="none" w:sz="0" w:space="0" w:color="auto"/>
        <w:right w:val="none" w:sz="0" w:space="0" w:color="auto"/>
      </w:divBdr>
    </w:div>
    <w:div w:id="1429539698">
      <w:bodyDiv w:val="1"/>
      <w:marLeft w:val="0"/>
      <w:marRight w:val="0"/>
      <w:marTop w:val="0"/>
      <w:marBottom w:val="0"/>
      <w:divBdr>
        <w:top w:val="none" w:sz="0" w:space="0" w:color="auto"/>
        <w:left w:val="none" w:sz="0" w:space="0" w:color="auto"/>
        <w:bottom w:val="none" w:sz="0" w:space="0" w:color="auto"/>
        <w:right w:val="none" w:sz="0" w:space="0" w:color="auto"/>
      </w:divBdr>
      <w:divsChild>
        <w:div w:id="272061275">
          <w:marLeft w:val="0"/>
          <w:marRight w:val="0"/>
          <w:marTop w:val="0"/>
          <w:marBottom w:val="0"/>
          <w:divBdr>
            <w:top w:val="none" w:sz="0" w:space="0" w:color="auto"/>
            <w:left w:val="none" w:sz="0" w:space="0" w:color="auto"/>
            <w:bottom w:val="none" w:sz="0" w:space="0" w:color="auto"/>
            <w:right w:val="none" w:sz="0" w:space="0" w:color="auto"/>
          </w:divBdr>
        </w:div>
        <w:div w:id="2091462635">
          <w:marLeft w:val="0"/>
          <w:marRight w:val="0"/>
          <w:marTop w:val="0"/>
          <w:marBottom w:val="0"/>
          <w:divBdr>
            <w:top w:val="none" w:sz="0" w:space="0" w:color="auto"/>
            <w:left w:val="none" w:sz="0" w:space="0" w:color="auto"/>
            <w:bottom w:val="none" w:sz="0" w:space="0" w:color="auto"/>
            <w:right w:val="none" w:sz="0" w:space="0" w:color="auto"/>
          </w:divBdr>
        </w:div>
        <w:div w:id="1576864084">
          <w:marLeft w:val="0"/>
          <w:marRight w:val="0"/>
          <w:marTop w:val="0"/>
          <w:marBottom w:val="0"/>
          <w:divBdr>
            <w:top w:val="none" w:sz="0" w:space="0" w:color="auto"/>
            <w:left w:val="none" w:sz="0" w:space="0" w:color="auto"/>
            <w:bottom w:val="none" w:sz="0" w:space="0" w:color="auto"/>
            <w:right w:val="none" w:sz="0" w:space="0" w:color="auto"/>
          </w:divBdr>
        </w:div>
        <w:div w:id="1835337135">
          <w:marLeft w:val="0"/>
          <w:marRight w:val="0"/>
          <w:marTop w:val="0"/>
          <w:marBottom w:val="0"/>
          <w:divBdr>
            <w:top w:val="none" w:sz="0" w:space="0" w:color="auto"/>
            <w:left w:val="none" w:sz="0" w:space="0" w:color="auto"/>
            <w:bottom w:val="none" w:sz="0" w:space="0" w:color="auto"/>
            <w:right w:val="none" w:sz="0" w:space="0" w:color="auto"/>
          </w:divBdr>
        </w:div>
        <w:div w:id="76484069">
          <w:marLeft w:val="0"/>
          <w:marRight w:val="0"/>
          <w:marTop w:val="0"/>
          <w:marBottom w:val="0"/>
          <w:divBdr>
            <w:top w:val="none" w:sz="0" w:space="0" w:color="auto"/>
            <w:left w:val="none" w:sz="0" w:space="0" w:color="auto"/>
            <w:bottom w:val="none" w:sz="0" w:space="0" w:color="auto"/>
            <w:right w:val="none" w:sz="0" w:space="0" w:color="auto"/>
          </w:divBdr>
        </w:div>
        <w:div w:id="562450981">
          <w:marLeft w:val="0"/>
          <w:marRight w:val="0"/>
          <w:marTop w:val="0"/>
          <w:marBottom w:val="0"/>
          <w:divBdr>
            <w:top w:val="none" w:sz="0" w:space="0" w:color="auto"/>
            <w:left w:val="none" w:sz="0" w:space="0" w:color="auto"/>
            <w:bottom w:val="none" w:sz="0" w:space="0" w:color="auto"/>
            <w:right w:val="none" w:sz="0" w:space="0" w:color="auto"/>
          </w:divBdr>
        </w:div>
        <w:div w:id="2097746108">
          <w:marLeft w:val="0"/>
          <w:marRight w:val="0"/>
          <w:marTop w:val="0"/>
          <w:marBottom w:val="0"/>
          <w:divBdr>
            <w:top w:val="none" w:sz="0" w:space="0" w:color="auto"/>
            <w:left w:val="none" w:sz="0" w:space="0" w:color="auto"/>
            <w:bottom w:val="none" w:sz="0" w:space="0" w:color="auto"/>
            <w:right w:val="none" w:sz="0" w:space="0" w:color="auto"/>
          </w:divBdr>
        </w:div>
        <w:div w:id="474564978">
          <w:marLeft w:val="0"/>
          <w:marRight w:val="0"/>
          <w:marTop w:val="0"/>
          <w:marBottom w:val="0"/>
          <w:divBdr>
            <w:top w:val="none" w:sz="0" w:space="0" w:color="auto"/>
            <w:left w:val="none" w:sz="0" w:space="0" w:color="auto"/>
            <w:bottom w:val="none" w:sz="0" w:space="0" w:color="auto"/>
            <w:right w:val="none" w:sz="0" w:space="0" w:color="auto"/>
          </w:divBdr>
        </w:div>
        <w:div w:id="672075779">
          <w:marLeft w:val="0"/>
          <w:marRight w:val="0"/>
          <w:marTop w:val="0"/>
          <w:marBottom w:val="0"/>
          <w:divBdr>
            <w:top w:val="none" w:sz="0" w:space="0" w:color="auto"/>
            <w:left w:val="none" w:sz="0" w:space="0" w:color="auto"/>
            <w:bottom w:val="none" w:sz="0" w:space="0" w:color="auto"/>
            <w:right w:val="none" w:sz="0" w:space="0" w:color="auto"/>
          </w:divBdr>
        </w:div>
        <w:div w:id="1213345611">
          <w:marLeft w:val="0"/>
          <w:marRight w:val="0"/>
          <w:marTop w:val="0"/>
          <w:marBottom w:val="0"/>
          <w:divBdr>
            <w:top w:val="none" w:sz="0" w:space="0" w:color="auto"/>
            <w:left w:val="none" w:sz="0" w:space="0" w:color="auto"/>
            <w:bottom w:val="none" w:sz="0" w:space="0" w:color="auto"/>
            <w:right w:val="none" w:sz="0" w:space="0" w:color="auto"/>
          </w:divBdr>
        </w:div>
        <w:div w:id="1460757395">
          <w:marLeft w:val="0"/>
          <w:marRight w:val="0"/>
          <w:marTop w:val="0"/>
          <w:marBottom w:val="0"/>
          <w:divBdr>
            <w:top w:val="none" w:sz="0" w:space="0" w:color="auto"/>
            <w:left w:val="none" w:sz="0" w:space="0" w:color="auto"/>
            <w:bottom w:val="none" w:sz="0" w:space="0" w:color="auto"/>
            <w:right w:val="none" w:sz="0" w:space="0" w:color="auto"/>
          </w:divBdr>
        </w:div>
        <w:div w:id="293368118">
          <w:marLeft w:val="0"/>
          <w:marRight w:val="0"/>
          <w:marTop w:val="0"/>
          <w:marBottom w:val="0"/>
          <w:divBdr>
            <w:top w:val="none" w:sz="0" w:space="0" w:color="auto"/>
            <w:left w:val="none" w:sz="0" w:space="0" w:color="auto"/>
            <w:bottom w:val="none" w:sz="0" w:space="0" w:color="auto"/>
            <w:right w:val="none" w:sz="0" w:space="0" w:color="auto"/>
          </w:divBdr>
        </w:div>
        <w:div w:id="1221555555">
          <w:marLeft w:val="0"/>
          <w:marRight w:val="0"/>
          <w:marTop w:val="0"/>
          <w:marBottom w:val="0"/>
          <w:divBdr>
            <w:top w:val="none" w:sz="0" w:space="0" w:color="auto"/>
            <w:left w:val="none" w:sz="0" w:space="0" w:color="auto"/>
            <w:bottom w:val="none" w:sz="0" w:space="0" w:color="auto"/>
            <w:right w:val="none" w:sz="0" w:space="0" w:color="auto"/>
          </w:divBdr>
        </w:div>
        <w:div w:id="1914970867">
          <w:marLeft w:val="0"/>
          <w:marRight w:val="0"/>
          <w:marTop w:val="0"/>
          <w:marBottom w:val="0"/>
          <w:divBdr>
            <w:top w:val="none" w:sz="0" w:space="0" w:color="auto"/>
            <w:left w:val="none" w:sz="0" w:space="0" w:color="auto"/>
            <w:bottom w:val="none" w:sz="0" w:space="0" w:color="auto"/>
            <w:right w:val="none" w:sz="0" w:space="0" w:color="auto"/>
          </w:divBdr>
        </w:div>
        <w:div w:id="1727757697">
          <w:marLeft w:val="0"/>
          <w:marRight w:val="0"/>
          <w:marTop w:val="0"/>
          <w:marBottom w:val="0"/>
          <w:divBdr>
            <w:top w:val="none" w:sz="0" w:space="0" w:color="auto"/>
            <w:left w:val="none" w:sz="0" w:space="0" w:color="auto"/>
            <w:bottom w:val="none" w:sz="0" w:space="0" w:color="auto"/>
            <w:right w:val="none" w:sz="0" w:space="0" w:color="auto"/>
          </w:divBdr>
        </w:div>
        <w:div w:id="2071731073">
          <w:marLeft w:val="0"/>
          <w:marRight w:val="0"/>
          <w:marTop w:val="0"/>
          <w:marBottom w:val="0"/>
          <w:divBdr>
            <w:top w:val="none" w:sz="0" w:space="0" w:color="auto"/>
            <w:left w:val="none" w:sz="0" w:space="0" w:color="auto"/>
            <w:bottom w:val="none" w:sz="0" w:space="0" w:color="auto"/>
            <w:right w:val="none" w:sz="0" w:space="0" w:color="auto"/>
          </w:divBdr>
        </w:div>
        <w:div w:id="789665874">
          <w:marLeft w:val="0"/>
          <w:marRight w:val="0"/>
          <w:marTop w:val="0"/>
          <w:marBottom w:val="0"/>
          <w:divBdr>
            <w:top w:val="none" w:sz="0" w:space="0" w:color="auto"/>
            <w:left w:val="none" w:sz="0" w:space="0" w:color="auto"/>
            <w:bottom w:val="none" w:sz="0" w:space="0" w:color="auto"/>
            <w:right w:val="none" w:sz="0" w:space="0" w:color="auto"/>
          </w:divBdr>
        </w:div>
        <w:div w:id="1796870280">
          <w:marLeft w:val="0"/>
          <w:marRight w:val="0"/>
          <w:marTop w:val="0"/>
          <w:marBottom w:val="0"/>
          <w:divBdr>
            <w:top w:val="none" w:sz="0" w:space="0" w:color="auto"/>
            <w:left w:val="none" w:sz="0" w:space="0" w:color="auto"/>
            <w:bottom w:val="none" w:sz="0" w:space="0" w:color="auto"/>
            <w:right w:val="none" w:sz="0" w:space="0" w:color="auto"/>
          </w:divBdr>
        </w:div>
        <w:div w:id="830869786">
          <w:marLeft w:val="0"/>
          <w:marRight w:val="0"/>
          <w:marTop w:val="0"/>
          <w:marBottom w:val="0"/>
          <w:divBdr>
            <w:top w:val="none" w:sz="0" w:space="0" w:color="auto"/>
            <w:left w:val="none" w:sz="0" w:space="0" w:color="auto"/>
            <w:bottom w:val="none" w:sz="0" w:space="0" w:color="auto"/>
            <w:right w:val="none" w:sz="0" w:space="0" w:color="auto"/>
          </w:divBdr>
        </w:div>
        <w:div w:id="399065381">
          <w:marLeft w:val="0"/>
          <w:marRight w:val="0"/>
          <w:marTop w:val="0"/>
          <w:marBottom w:val="0"/>
          <w:divBdr>
            <w:top w:val="none" w:sz="0" w:space="0" w:color="auto"/>
            <w:left w:val="none" w:sz="0" w:space="0" w:color="auto"/>
            <w:bottom w:val="none" w:sz="0" w:space="0" w:color="auto"/>
            <w:right w:val="none" w:sz="0" w:space="0" w:color="auto"/>
          </w:divBdr>
        </w:div>
      </w:divsChild>
    </w:div>
    <w:div w:id="1449012274">
      <w:bodyDiv w:val="1"/>
      <w:marLeft w:val="0"/>
      <w:marRight w:val="0"/>
      <w:marTop w:val="0"/>
      <w:marBottom w:val="0"/>
      <w:divBdr>
        <w:top w:val="none" w:sz="0" w:space="0" w:color="auto"/>
        <w:left w:val="none" w:sz="0" w:space="0" w:color="auto"/>
        <w:bottom w:val="none" w:sz="0" w:space="0" w:color="auto"/>
        <w:right w:val="none" w:sz="0" w:space="0" w:color="auto"/>
      </w:divBdr>
      <w:divsChild>
        <w:div w:id="1785343722">
          <w:marLeft w:val="0"/>
          <w:marRight w:val="0"/>
          <w:marTop w:val="0"/>
          <w:marBottom w:val="0"/>
          <w:divBdr>
            <w:top w:val="none" w:sz="0" w:space="0" w:color="auto"/>
            <w:left w:val="none" w:sz="0" w:space="0" w:color="auto"/>
            <w:bottom w:val="none" w:sz="0" w:space="0" w:color="auto"/>
            <w:right w:val="none" w:sz="0" w:space="0" w:color="auto"/>
          </w:divBdr>
        </w:div>
        <w:div w:id="341668100">
          <w:marLeft w:val="0"/>
          <w:marRight w:val="0"/>
          <w:marTop w:val="0"/>
          <w:marBottom w:val="0"/>
          <w:divBdr>
            <w:top w:val="none" w:sz="0" w:space="0" w:color="auto"/>
            <w:left w:val="none" w:sz="0" w:space="0" w:color="auto"/>
            <w:bottom w:val="none" w:sz="0" w:space="0" w:color="auto"/>
            <w:right w:val="none" w:sz="0" w:space="0" w:color="auto"/>
          </w:divBdr>
          <w:divsChild>
            <w:div w:id="8032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522">
      <w:bodyDiv w:val="1"/>
      <w:marLeft w:val="0"/>
      <w:marRight w:val="0"/>
      <w:marTop w:val="0"/>
      <w:marBottom w:val="0"/>
      <w:divBdr>
        <w:top w:val="none" w:sz="0" w:space="0" w:color="auto"/>
        <w:left w:val="none" w:sz="0" w:space="0" w:color="auto"/>
        <w:bottom w:val="none" w:sz="0" w:space="0" w:color="auto"/>
        <w:right w:val="none" w:sz="0" w:space="0" w:color="auto"/>
      </w:divBdr>
    </w:div>
    <w:div w:id="1470896900">
      <w:bodyDiv w:val="1"/>
      <w:marLeft w:val="0"/>
      <w:marRight w:val="0"/>
      <w:marTop w:val="0"/>
      <w:marBottom w:val="0"/>
      <w:divBdr>
        <w:top w:val="none" w:sz="0" w:space="0" w:color="auto"/>
        <w:left w:val="none" w:sz="0" w:space="0" w:color="auto"/>
        <w:bottom w:val="none" w:sz="0" w:space="0" w:color="auto"/>
        <w:right w:val="none" w:sz="0" w:space="0" w:color="auto"/>
      </w:divBdr>
    </w:div>
    <w:div w:id="1545405766">
      <w:bodyDiv w:val="1"/>
      <w:marLeft w:val="0"/>
      <w:marRight w:val="0"/>
      <w:marTop w:val="0"/>
      <w:marBottom w:val="0"/>
      <w:divBdr>
        <w:top w:val="none" w:sz="0" w:space="0" w:color="auto"/>
        <w:left w:val="none" w:sz="0" w:space="0" w:color="auto"/>
        <w:bottom w:val="none" w:sz="0" w:space="0" w:color="auto"/>
        <w:right w:val="none" w:sz="0" w:space="0" w:color="auto"/>
      </w:divBdr>
      <w:divsChild>
        <w:div w:id="1661156822">
          <w:marLeft w:val="0"/>
          <w:marRight w:val="0"/>
          <w:marTop w:val="0"/>
          <w:marBottom w:val="120"/>
          <w:divBdr>
            <w:top w:val="none" w:sz="0" w:space="0" w:color="auto"/>
            <w:left w:val="none" w:sz="0" w:space="0" w:color="auto"/>
            <w:bottom w:val="none" w:sz="0" w:space="0" w:color="auto"/>
            <w:right w:val="none" w:sz="0" w:space="0" w:color="auto"/>
          </w:divBdr>
          <w:divsChild>
            <w:div w:id="1698114479">
              <w:marLeft w:val="0"/>
              <w:marRight w:val="0"/>
              <w:marTop w:val="0"/>
              <w:marBottom w:val="0"/>
              <w:divBdr>
                <w:top w:val="single" w:sz="6" w:space="16" w:color="414141"/>
                <w:left w:val="single" w:sz="6" w:space="18" w:color="414141"/>
                <w:bottom w:val="single" w:sz="6" w:space="0" w:color="414141"/>
                <w:right w:val="single" w:sz="6" w:space="31" w:color="414141"/>
              </w:divBdr>
              <w:divsChild>
                <w:div w:id="1847864896">
                  <w:marLeft w:val="0"/>
                  <w:marRight w:val="0"/>
                  <w:marTop w:val="0"/>
                  <w:marBottom w:val="0"/>
                  <w:divBdr>
                    <w:top w:val="none" w:sz="0" w:space="0" w:color="auto"/>
                    <w:left w:val="none" w:sz="0" w:space="0" w:color="auto"/>
                    <w:bottom w:val="none" w:sz="0" w:space="0" w:color="auto"/>
                    <w:right w:val="none" w:sz="0" w:space="0" w:color="auto"/>
                  </w:divBdr>
                </w:div>
              </w:divsChild>
            </w:div>
            <w:div w:id="60298324">
              <w:marLeft w:val="0"/>
              <w:marRight w:val="0"/>
              <w:marTop w:val="0"/>
              <w:marBottom w:val="0"/>
              <w:divBdr>
                <w:top w:val="single" w:sz="6" w:space="16" w:color="414141"/>
                <w:left w:val="single" w:sz="6" w:space="18" w:color="414141"/>
                <w:bottom w:val="single" w:sz="6" w:space="0" w:color="414141"/>
                <w:right w:val="single" w:sz="6" w:space="31" w:color="414141"/>
              </w:divBdr>
              <w:divsChild>
                <w:div w:id="17050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4348">
      <w:bodyDiv w:val="1"/>
      <w:marLeft w:val="0"/>
      <w:marRight w:val="0"/>
      <w:marTop w:val="0"/>
      <w:marBottom w:val="0"/>
      <w:divBdr>
        <w:top w:val="none" w:sz="0" w:space="0" w:color="auto"/>
        <w:left w:val="none" w:sz="0" w:space="0" w:color="auto"/>
        <w:bottom w:val="none" w:sz="0" w:space="0" w:color="auto"/>
        <w:right w:val="none" w:sz="0" w:space="0" w:color="auto"/>
      </w:divBdr>
      <w:divsChild>
        <w:div w:id="1498155434">
          <w:marLeft w:val="0"/>
          <w:marRight w:val="0"/>
          <w:marTop w:val="166"/>
          <w:marBottom w:val="166"/>
          <w:divBdr>
            <w:top w:val="none" w:sz="0" w:space="0" w:color="auto"/>
            <w:left w:val="none" w:sz="0" w:space="0" w:color="auto"/>
            <w:bottom w:val="none" w:sz="0" w:space="0" w:color="auto"/>
            <w:right w:val="none" w:sz="0" w:space="0" w:color="auto"/>
          </w:divBdr>
          <w:divsChild>
            <w:div w:id="7246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753">
      <w:bodyDiv w:val="1"/>
      <w:marLeft w:val="0"/>
      <w:marRight w:val="0"/>
      <w:marTop w:val="0"/>
      <w:marBottom w:val="0"/>
      <w:divBdr>
        <w:top w:val="none" w:sz="0" w:space="0" w:color="auto"/>
        <w:left w:val="none" w:sz="0" w:space="0" w:color="auto"/>
        <w:bottom w:val="none" w:sz="0" w:space="0" w:color="auto"/>
        <w:right w:val="none" w:sz="0" w:space="0" w:color="auto"/>
      </w:divBdr>
    </w:div>
    <w:div w:id="1637835533">
      <w:bodyDiv w:val="1"/>
      <w:marLeft w:val="0"/>
      <w:marRight w:val="0"/>
      <w:marTop w:val="0"/>
      <w:marBottom w:val="0"/>
      <w:divBdr>
        <w:top w:val="none" w:sz="0" w:space="0" w:color="auto"/>
        <w:left w:val="none" w:sz="0" w:space="0" w:color="auto"/>
        <w:bottom w:val="none" w:sz="0" w:space="0" w:color="auto"/>
        <w:right w:val="none" w:sz="0" w:space="0" w:color="auto"/>
      </w:divBdr>
    </w:div>
    <w:div w:id="1655453582">
      <w:bodyDiv w:val="1"/>
      <w:marLeft w:val="0"/>
      <w:marRight w:val="0"/>
      <w:marTop w:val="0"/>
      <w:marBottom w:val="0"/>
      <w:divBdr>
        <w:top w:val="none" w:sz="0" w:space="0" w:color="auto"/>
        <w:left w:val="none" w:sz="0" w:space="0" w:color="auto"/>
        <w:bottom w:val="none" w:sz="0" w:space="0" w:color="auto"/>
        <w:right w:val="none" w:sz="0" w:space="0" w:color="auto"/>
      </w:divBdr>
      <w:divsChild>
        <w:div w:id="1195994949">
          <w:marLeft w:val="0"/>
          <w:marRight w:val="0"/>
          <w:marTop w:val="0"/>
          <w:marBottom w:val="120"/>
          <w:divBdr>
            <w:top w:val="none" w:sz="0" w:space="0" w:color="auto"/>
            <w:left w:val="none" w:sz="0" w:space="0" w:color="auto"/>
            <w:bottom w:val="none" w:sz="0" w:space="0" w:color="auto"/>
            <w:right w:val="none" w:sz="0" w:space="0" w:color="auto"/>
          </w:divBdr>
          <w:divsChild>
            <w:div w:id="1798061013">
              <w:marLeft w:val="0"/>
              <w:marRight w:val="0"/>
              <w:marTop w:val="0"/>
              <w:marBottom w:val="0"/>
              <w:divBdr>
                <w:top w:val="single" w:sz="6" w:space="16" w:color="414141"/>
                <w:left w:val="single" w:sz="6" w:space="18" w:color="414141"/>
                <w:bottom w:val="single" w:sz="6" w:space="0" w:color="414141"/>
                <w:right w:val="single" w:sz="6" w:space="31" w:color="414141"/>
              </w:divBdr>
              <w:divsChild>
                <w:div w:id="1545412069">
                  <w:marLeft w:val="0"/>
                  <w:marRight w:val="0"/>
                  <w:marTop w:val="0"/>
                  <w:marBottom w:val="0"/>
                  <w:divBdr>
                    <w:top w:val="none" w:sz="0" w:space="0" w:color="auto"/>
                    <w:left w:val="none" w:sz="0" w:space="0" w:color="auto"/>
                    <w:bottom w:val="none" w:sz="0" w:space="0" w:color="auto"/>
                    <w:right w:val="none" w:sz="0" w:space="0" w:color="auto"/>
                  </w:divBdr>
                </w:div>
              </w:divsChild>
            </w:div>
            <w:div w:id="425271237">
              <w:marLeft w:val="0"/>
              <w:marRight w:val="0"/>
              <w:marTop w:val="0"/>
              <w:marBottom w:val="0"/>
              <w:divBdr>
                <w:top w:val="single" w:sz="6" w:space="16" w:color="414141"/>
                <w:left w:val="single" w:sz="6" w:space="18" w:color="414141"/>
                <w:bottom w:val="single" w:sz="6" w:space="0" w:color="414141"/>
                <w:right w:val="single" w:sz="6" w:space="31" w:color="414141"/>
              </w:divBdr>
              <w:divsChild>
                <w:div w:id="18724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8620">
      <w:bodyDiv w:val="1"/>
      <w:marLeft w:val="0"/>
      <w:marRight w:val="0"/>
      <w:marTop w:val="0"/>
      <w:marBottom w:val="0"/>
      <w:divBdr>
        <w:top w:val="none" w:sz="0" w:space="0" w:color="auto"/>
        <w:left w:val="none" w:sz="0" w:space="0" w:color="auto"/>
        <w:bottom w:val="none" w:sz="0" w:space="0" w:color="auto"/>
        <w:right w:val="none" w:sz="0" w:space="0" w:color="auto"/>
      </w:divBdr>
      <w:divsChild>
        <w:div w:id="1332100109">
          <w:marLeft w:val="0"/>
          <w:marRight w:val="0"/>
          <w:marTop w:val="0"/>
          <w:marBottom w:val="120"/>
          <w:divBdr>
            <w:top w:val="none" w:sz="0" w:space="0" w:color="auto"/>
            <w:left w:val="none" w:sz="0" w:space="0" w:color="auto"/>
            <w:bottom w:val="none" w:sz="0" w:space="0" w:color="auto"/>
            <w:right w:val="none" w:sz="0" w:space="0" w:color="auto"/>
          </w:divBdr>
          <w:divsChild>
            <w:div w:id="1459641250">
              <w:marLeft w:val="0"/>
              <w:marRight w:val="0"/>
              <w:marTop w:val="0"/>
              <w:marBottom w:val="0"/>
              <w:divBdr>
                <w:top w:val="single" w:sz="4" w:space="16" w:color="414141"/>
                <w:left w:val="single" w:sz="4" w:space="18" w:color="414141"/>
                <w:bottom w:val="single" w:sz="4" w:space="0" w:color="414141"/>
                <w:right w:val="single" w:sz="4" w:space="31" w:color="414141"/>
              </w:divBdr>
              <w:divsChild>
                <w:div w:id="480539021">
                  <w:marLeft w:val="0"/>
                  <w:marRight w:val="0"/>
                  <w:marTop w:val="0"/>
                  <w:marBottom w:val="0"/>
                  <w:divBdr>
                    <w:top w:val="none" w:sz="0" w:space="0" w:color="auto"/>
                    <w:left w:val="none" w:sz="0" w:space="0" w:color="auto"/>
                    <w:bottom w:val="none" w:sz="0" w:space="0" w:color="auto"/>
                    <w:right w:val="none" w:sz="0" w:space="0" w:color="auto"/>
                  </w:divBdr>
                </w:div>
              </w:divsChild>
            </w:div>
            <w:div w:id="1154875497">
              <w:marLeft w:val="0"/>
              <w:marRight w:val="0"/>
              <w:marTop w:val="0"/>
              <w:marBottom w:val="0"/>
              <w:divBdr>
                <w:top w:val="single" w:sz="4" w:space="16" w:color="414141"/>
                <w:left w:val="single" w:sz="4" w:space="18" w:color="414141"/>
                <w:bottom w:val="single" w:sz="4" w:space="0" w:color="414141"/>
                <w:right w:val="single" w:sz="4" w:space="31" w:color="414141"/>
              </w:divBdr>
              <w:divsChild>
                <w:div w:id="1910073129">
                  <w:marLeft w:val="0"/>
                  <w:marRight w:val="0"/>
                  <w:marTop w:val="0"/>
                  <w:marBottom w:val="0"/>
                  <w:divBdr>
                    <w:top w:val="none" w:sz="0" w:space="0" w:color="auto"/>
                    <w:left w:val="none" w:sz="0" w:space="0" w:color="auto"/>
                    <w:bottom w:val="none" w:sz="0" w:space="0" w:color="auto"/>
                    <w:right w:val="none" w:sz="0" w:space="0" w:color="auto"/>
                  </w:divBdr>
                </w:div>
              </w:divsChild>
            </w:div>
            <w:div w:id="1259214624">
              <w:marLeft w:val="0"/>
              <w:marRight w:val="0"/>
              <w:marTop w:val="0"/>
              <w:marBottom w:val="0"/>
              <w:divBdr>
                <w:top w:val="single" w:sz="4" w:space="16" w:color="414141"/>
                <w:left w:val="single" w:sz="4" w:space="18" w:color="414141"/>
                <w:bottom w:val="single" w:sz="4" w:space="0" w:color="414141"/>
                <w:right w:val="single" w:sz="4" w:space="31" w:color="414141"/>
              </w:divBdr>
              <w:divsChild>
                <w:div w:id="1008142695">
                  <w:marLeft w:val="0"/>
                  <w:marRight w:val="0"/>
                  <w:marTop w:val="0"/>
                  <w:marBottom w:val="0"/>
                  <w:divBdr>
                    <w:top w:val="none" w:sz="0" w:space="0" w:color="auto"/>
                    <w:left w:val="none" w:sz="0" w:space="0" w:color="auto"/>
                    <w:bottom w:val="none" w:sz="0" w:space="0" w:color="auto"/>
                    <w:right w:val="none" w:sz="0" w:space="0" w:color="auto"/>
                  </w:divBdr>
                </w:div>
              </w:divsChild>
            </w:div>
            <w:div w:id="1885798850">
              <w:marLeft w:val="0"/>
              <w:marRight w:val="0"/>
              <w:marTop w:val="0"/>
              <w:marBottom w:val="0"/>
              <w:divBdr>
                <w:top w:val="single" w:sz="4" w:space="16" w:color="414141"/>
                <w:left w:val="single" w:sz="4" w:space="18" w:color="414141"/>
                <w:bottom w:val="single" w:sz="4" w:space="0" w:color="414141"/>
                <w:right w:val="single" w:sz="4" w:space="31" w:color="414141"/>
              </w:divBdr>
              <w:divsChild>
                <w:div w:id="1017124285">
                  <w:marLeft w:val="0"/>
                  <w:marRight w:val="0"/>
                  <w:marTop w:val="0"/>
                  <w:marBottom w:val="0"/>
                  <w:divBdr>
                    <w:top w:val="none" w:sz="0" w:space="0" w:color="auto"/>
                    <w:left w:val="none" w:sz="0" w:space="0" w:color="auto"/>
                    <w:bottom w:val="none" w:sz="0" w:space="0" w:color="auto"/>
                    <w:right w:val="none" w:sz="0" w:space="0" w:color="auto"/>
                  </w:divBdr>
                </w:div>
              </w:divsChild>
            </w:div>
            <w:div w:id="1742213314">
              <w:marLeft w:val="0"/>
              <w:marRight w:val="0"/>
              <w:marTop w:val="0"/>
              <w:marBottom w:val="0"/>
              <w:divBdr>
                <w:top w:val="single" w:sz="4" w:space="16" w:color="414141"/>
                <w:left w:val="single" w:sz="4" w:space="18" w:color="414141"/>
                <w:bottom w:val="single" w:sz="4" w:space="0" w:color="414141"/>
                <w:right w:val="single" w:sz="4" w:space="31" w:color="414141"/>
              </w:divBdr>
              <w:divsChild>
                <w:div w:id="1939949993">
                  <w:marLeft w:val="0"/>
                  <w:marRight w:val="0"/>
                  <w:marTop w:val="0"/>
                  <w:marBottom w:val="0"/>
                  <w:divBdr>
                    <w:top w:val="none" w:sz="0" w:space="0" w:color="auto"/>
                    <w:left w:val="none" w:sz="0" w:space="0" w:color="auto"/>
                    <w:bottom w:val="none" w:sz="0" w:space="0" w:color="auto"/>
                    <w:right w:val="none" w:sz="0" w:space="0" w:color="auto"/>
                  </w:divBdr>
                </w:div>
              </w:divsChild>
            </w:div>
            <w:div w:id="1365446796">
              <w:marLeft w:val="0"/>
              <w:marRight w:val="0"/>
              <w:marTop w:val="0"/>
              <w:marBottom w:val="0"/>
              <w:divBdr>
                <w:top w:val="single" w:sz="4" w:space="16" w:color="414141"/>
                <w:left w:val="single" w:sz="4" w:space="18" w:color="414141"/>
                <w:bottom w:val="single" w:sz="4" w:space="0" w:color="414141"/>
                <w:right w:val="single" w:sz="4" w:space="31" w:color="414141"/>
              </w:divBdr>
              <w:divsChild>
                <w:div w:id="1834763064">
                  <w:marLeft w:val="0"/>
                  <w:marRight w:val="0"/>
                  <w:marTop w:val="0"/>
                  <w:marBottom w:val="0"/>
                  <w:divBdr>
                    <w:top w:val="none" w:sz="0" w:space="0" w:color="auto"/>
                    <w:left w:val="none" w:sz="0" w:space="0" w:color="auto"/>
                    <w:bottom w:val="none" w:sz="0" w:space="0" w:color="auto"/>
                    <w:right w:val="none" w:sz="0" w:space="0" w:color="auto"/>
                  </w:divBdr>
                </w:div>
              </w:divsChild>
            </w:div>
            <w:div w:id="1292059782">
              <w:marLeft w:val="0"/>
              <w:marRight w:val="0"/>
              <w:marTop w:val="0"/>
              <w:marBottom w:val="0"/>
              <w:divBdr>
                <w:top w:val="single" w:sz="4" w:space="16" w:color="414141"/>
                <w:left w:val="single" w:sz="4" w:space="18" w:color="414141"/>
                <w:bottom w:val="single" w:sz="4" w:space="0" w:color="414141"/>
                <w:right w:val="single" w:sz="4" w:space="31" w:color="414141"/>
              </w:divBdr>
              <w:divsChild>
                <w:div w:id="1751778520">
                  <w:marLeft w:val="0"/>
                  <w:marRight w:val="0"/>
                  <w:marTop w:val="0"/>
                  <w:marBottom w:val="0"/>
                  <w:divBdr>
                    <w:top w:val="none" w:sz="0" w:space="0" w:color="auto"/>
                    <w:left w:val="none" w:sz="0" w:space="0" w:color="auto"/>
                    <w:bottom w:val="none" w:sz="0" w:space="0" w:color="auto"/>
                    <w:right w:val="none" w:sz="0" w:space="0" w:color="auto"/>
                  </w:divBdr>
                </w:div>
              </w:divsChild>
            </w:div>
            <w:div w:id="1872303971">
              <w:marLeft w:val="0"/>
              <w:marRight w:val="0"/>
              <w:marTop w:val="0"/>
              <w:marBottom w:val="0"/>
              <w:divBdr>
                <w:top w:val="single" w:sz="4" w:space="16" w:color="414141"/>
                <w:left w:val="single" w:sz="4" w:space="18" w:color="414141"/>
                <w:bottom w:val="single" w:sz="4" w:space="0" w:color="414141"/>
                <w:right w:val="single" w:sz="4" w:space="31" w:color="414141"/>
              </w:divBdr>
              <w:divsChild>
                <w:div w:id="1727336962">
                  <w:marLeft w:val="0"/>
                  <w:marRight w:val="0"/>
                  <w:marTop w:val="0"/>
                  <w:marBottom w:val="0"/>
                  <w:divBdr>
                    <w:top w:val="none" w:sz="0" w:space="0" w:color="auto"/>
                    <w:left w:val="none" w:sz="0" w:space="0" w:color="auto"/>
                    <w:bottom w:val="none" w:sz="0" w:space="0" w:color="auto"/>
                    <w:right w:val="none" w:sz="0" w:space="0" w:color="auto"/>
                  </w:divBdr>
                </w:div>
              </w:divsChild>
            </w:div>
            <w:div w:id="54620343">
              <w:marLeft w:val="0"/>
              <w:marRight w:val="0"/>
              <w:marTop w:val="0"/>
              <w:marBottom w:val="0"/>
              <w:divBdr>
                <w:top w:val="single" w:sz="4" w:space="16" w:color="414141"/>
                <w:left w:val="single" w:sz="4" w:space="18" w:color="414141"/>
                <w:bottom w:val="single" w:sz="4" w:space="0" w:color="414141"/>
                <w:right w:val="single" w:sz="4" w:space="31" w:color="414141"/>
              </w:divBdr>
              <w:divsChild>
                <w:div w:id="1294553437">
                  <w:marLeft w:val="0"/>
                  <w:marRight w:val="0"/>
                  <w:marTop w:val="0"/>
                  <w:marBottom w:val="0"/>
                  <w:divBdr>
                    <w:top w:val="none" w:sz="0" w:space="0" w:color="auto"/>
                    <w:left w:val="none" w:sz="0" w:space="0" w:color="auto"/>
                    <w:bottom w:val="none" w:sz="0" w:space="0" w:color="auto"/>
                    <w:right w:val="none" w:sz="0" w:space="0" w:color="auto"/>
                  </w:divBdr>
                </w:div>
              </w:divsChild>
            </w:div>
            <w:div w:id="439304516">
              <w:marLeft w:val="0"/>
              <w:marRight w:val="0"/>
              <w:marTop w:val="0"/>
              <w:marBottom w:val="0"/>
              <w:divBdr>
                <w:top w:val="single" w:sz="4" w:space="16" w:color="414141"/>
                <w:left w:val="single" w:sz="4" w:space="18" w:color="414141"/>
                <w:bottom w:val="single" w:sz="4" w:space="0" w:color="414141"/>
                <w:right w:val="single" w:sz="4" w:space="31" w:color="414141"/>
              </w:divBdr>
              <w:divsChild>
                <w:div w:id="1402213278">
                  <w:marLeft w:val="0"/>
                  <w:marRight w:val="0"/>
                  <w:marTop w:val="0"/>
                  <w:marBottom w:val="0"/>
                  <w:divBdr>
                    <w:top w:val="none" w:sz="0" w:space="0" w:color="auto"/>
                    <w:left w:val="none" w:sz="0" w:space="0" w:color="auto"/>
                    <w:bottom w:val="none" w:sz="0" w:space="0" w:color="auto"/>
                    <w:right w:val="none" w:sz="0" w:space="0" w:color="auto"/>
                  </w:divBdr>
                </w:div>
              </w:divsChild>
            </w:div>
            <w:div w:id="971716984">
              <w:marLeft w:val="0"/>
              <w:marRight w:val="0"/>
              <w:marTop w:val="0"/>
              <w:marBottom w:val="0"/>
              <w:divBdr>
                <w:top w:val="single" w:sz="4" w:space="16" w:color="414141"/>
                <w:left w:val="single" w:sz="4" w:space="18" w:color="414141"/>
                <w:bottom w:val="single" w:sz="4" w:space="0" w:color="414141"/>
                <w:right w:val="single" w:sz="4" w:space="31" w:color="414141"/>
              </w:divBdr>
              <w:divsChild>
                <w:div w:id="1728724864">
                  <w:marLeft w:val="0"/>
                  <w:marRight w:val="0"/>
                  <w:marTop w:val="0"/>
                  <w:marBottom w:val="0"/>
                  <w:divBdr>
                    <w:top w:val="none" w:sz="0" w:space="0" w:color="auto"/>
                    <w:left w:val="none" w:sz="0" w:space="0" w:color="auto"/>
                    <w:bottom w:val="none" w:sz="0" w:space="0" w:color="auto"/>
                    <w:right w:val="none" w:sz="0" w:space="0" w:color="auto"/>
                  </w:divBdr>
                </w:div>
              </w:divsChild>
            </w:div>
            <w:div w:id="596640086">
              <w:marLeft w:val="0"/>
              <w:marRight w:val="0"/>
              <w:marTop w:val="0"/>
              <w:marBottom w:val="0"/>
              <w:divBdr>
                <w:top w:val="single" w:sz="4" w:space="16" w:color="414141"/>
                <w:left w:val="single" w:sz="4" w:space="18" w:color="414141"/>
                <w:bottom w:val="single" w:sz="4" w:space="0" w:color="414141"/>
                <w:right w:val="single" w:sz="4" w:space="31" w:color="414141"/>
              </w:divBdr>
              <w:divsChild>
                <w:div w:id="1513759914">
                  <w:marLeft w:val="0"/>
                  <w:marRight w:val="0"/>
                  <w:marTop w:val="0"/>
                  <w:marBottom w:val="0"/>
                  <w:divBdr>
                    <w:top w:val="none" w:sz="0" w:space="0" w:color="auto"/>
                    <w:left w:val="none" w:sz="0" w:space="0" w:color="auto"/>
                    <w:bottom w:val="none" w:sz="0" w:space="0" w:color="auto"/>
                    <w:right w:val="none" w:sz="0" w:space="0" w:color="auto"/>
                  </w:divBdr>
                </w:div>
              </w:divsChild>
            </w:div>
            <w:div w:id="1013069820">
              <w:marLeft w:val="0"/>
              <w:marRight w:val="0"/>
              <w:marTop w:val="0"/>
              <w:marBottom w:val="0"/>
              <w:divBdr>
                <w:top w:val="single" w:sz="4" w:space="16" w:color="414141"/>
                <w:left w:val="single" w:sz="4" w:space="18" w:color="414141"/>
                <w:bottom w:val="single" w:sz="4" w:space="0" w:color="414141"/>
                <w:right w:val="single" w:sz="4" w:space="31" w:color="414141"/>
              </w:divBdr>
              <w:divsChild>
                <w:div w:id="1072194261">
                  <w:marLeft w:val="0"/>
                  <w:marRight w:val="0"/>
                  <w:marTop w:val="0"/>
                  <w:marBottom w:val="0"/>
                  <w:divBdr>
                    <w:top w:val="none" w:sz="0" w:space="0" w:color="auto"/>
                    <w:left w:val="none" w:sz="0" w:space="0" w:color="auto"/>
                    <w:bottom w:val="none" w:sz="0" w:space="0" w:color="auto"/>
                    <w:right w:val="none" w:sz="0" w:space="0" w:color="auto"/>
                  </w:divBdr>
                </w:div>
              </w:divsChild>
            </w:div>
            <w:div w:id="1541093088">
              <w:marLeft w:val="0"/>
              <w:marRight w:val="0"/>
              <w:marTop w:val="0"/>
              <w:marBottom w:val="0"/>
              <w:divBdr>
                <w:top w:val="single" w:sz="4" w:space="16" w:color="414141"/>
                <w:left w:val="single" w:sz="4" w:space="18" w:color="414141"/>
                <w:bottom w:val="single" w:sz="4" w:space="0" w:color="414141"/>
                <w:right w:val="single" w:sz="4" w:space="31" w:color="414141"/>
              </w:divBdr>
              <w:divsChild>
                <w:div w:id="15937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6035">
      <w:bodyDiv w:val="1"/>
      <w:marLeft w:val="0"/>
      <w:marRight w:val="0"/>
      <w:marTop w:val="0"/>
      <w:marBottom w:val="0"/>
      <w:divBdr>
        <w:top w:val="none" w:sz="0" w:space="0" w:color="auto"/>
        <w:left w:val="none" w:sz="0" w:space="0" w:color="auto"/>
        <w:bottom w:val="none" w:sz="0" w:space="0" w:color="auto"/>
        <w:right w:val="none" w:sz="0" w:space="0" w:color="auto"/>
      </w:divBdr>
    </w:div>
    <w:div w:id="1735852734">
      <w:bodyDiv w:val="1"/>
      <w:marLeft w:val="0"/>
      <w:marRight w:val="0"/>
      <w:marTop w:val="0"/>
      <w:marBottom w:val="0"/>
      <w:divBdr>
        <w:top w:val="none" w:sz="0" w:space="0" w:color="auto"/>
        <w:left w:val="none" w:sz="0" w:space="0" w:color="auto"/>
        <w:bottom w:val="none" w:sz="0" w:space="0" w:color="auto"/>
        <w:right w:val="none" w:sz="0" w:space="0" w:color="auto"/>
      </w:divBdr>
      <w:divsChild>
        <w:div w:id="194585050">
          <w:marLeft w:val="0"/>
          <w:marRight w:val="0"/>
          <w:marTop w:val="0"/>
          <w:marBottom w:val="0"/>
          <w:divBdr>
            <w:top w:val="none" w:sz="0" w:space="0" w:color="auto"/>
            <w:left w:val="none" w:sz="0" w:space="0" w:color="auto"/>
            <w:bottom w:val="none" w:sz="0" w:space="0" w:color="auto"/>
            <w:right w:val="none" w:sz="0" w:space="0" w:color="auto"/>
          </w:divBdr>
        </w:div>
        <w:div w:id="1127045886">
          <w:marLeft w:val="0"/>
          <w:marRight w:val="0"/>
          <w:marTop w:val="720"/>
          <w:marBottom w:val="720"/>
          <w:divBdr>
            <w:top w:val="none" w:sz="0" w:space="0" w:color="auto"/>
            <w:left w:val="none" w:sz="0" w:space="0" w:color="auto"/>
            <w:bottom w:val="none" w:sz="0" w:space="0" w:color="auto"/>
            <w:right w:val="none" w:sz="0" w:space="0" w:color="auto"/>
          </w:divBdr>
        </w:div>
      </w:divsChild>
    </w:div>
    <w:div w:id="1779258314">
      <w:bodyDiv w:val="1"/>
      <w:marLeft w:val="0"/>
      <w:marRight w:val="0"/>
      <w:marTop w:val="0"/>
      <w:marBottom w:val="0"/>
      <w:divBdr>
        <w:top w:val="none" w:sz="0" w:space="0" w:color="auto"/>
        <w:left w:val="none" w:sz="0" w:space="0" w:color="auto"/>
        <w:bottom w:val="none" w:sz="0" w:space="0" w:color="auto"/>
        <w:right w:val="none" w:sz="0" w:space="0" w:color="auto"/>
      </w:divBdr>
    </w:div>
    <w:div w:id="1798990026">
      <w:bodyDiv w:val="1"/>
      <w:marLeft w:val="0"/>
      <w:marRight w:val="0"/>
      <w:marTop w:val="0"/>
      <w:marBottom w:val="0"/>
      <w:divBdr>
        <w:top w:val="none" w:sz="0" w:space="0" w:color="auto"/>
        <w:left w:val="none" w:sz="0" w:space="0" w:color="auto"/>
        <w:bottom w:val="none" w:sz="0" w:space="0" w:color="auto"/>
        <w:right w:val="none" w:sz="0" w:space="0" w:color="auto"/>
      </w:divBdr>
      <w:divsChild>
        <w:div w:id="884414205">
          <w:marLeft w:val="0"/>
          <w:marRight w:val="0"/>
          <w:marTop w:val="166"/>
          <w:marBottom w:val="166"/>
          <w:divBdr>
            <w:top w:val="none" w:sz="0" w:space="0" w:color="auto"/>
            <w:left w:val="none" w:sz="0" w:space="0" w:color="auto"/>
            <w:bottom w:val="none" w:sz="0" w:space="0" w:color="auto"/>
            <w:right w:val="none" w:sz="0" w:space="0" w:color="auto"/>
          </w:divBdr>
          <w:divsChild>
            <w:div w:id="9020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662">
      <w:bodyDiv w:val="1"/>
      <w:marLeft w:val="0"/>
      <w:marRight w:val="0"/>
      <w:marTop w:val="0"/>
      <w:marBottom w:val="0"/>
      <w:divBdr>
        <w:top w:val="none" w:sz="0" w:space="0" w:color="auto"/>
        <w:left w:val="none" w:sz="0" w:space="0" w:color="auto"/>
        <w:bottom w:val="none" w:sz="0" w:space="0" w:color="auto"/>
        <w:right w:val="none" w:sz="0" w:space="0" w:color="auto"/>
      </w:divBdr>
    </w:div>
    <w:div w:id="1815104720">
      <w:bodyDiv w:val="1"/>
      <w:marLeft w:val="0"/>
      <w:marRight w:val="0"/>
      <w:marTop w:val="0"/>
      <w:marBottom w:val="0"/>
      <w:divBdr>
        <w:top w:val="none" w:sz="0" w:space="0" w:color="auto"/>
        <w:left w:val="none" w:sz="0" w:space="0" w:color="auto"/>
        <w:bottom w:val="none" w:sz="0" w:space="0" w:color="auto"/>
        <w:right w:val="none" w:sz="0" w:space="0" w:color="auto"/>
      </w:divBdr>
    </w:div>
    <w:div w:id="1824732588">
      <w:bodyDiv w:val="1"/>
      <w:marLeft w:val="0"/>
      <w:marRight w:val="0"/>
      <w:marTop w:val="0"/>
      <w:marBottom w:val="0"/>
      <w:divBdr>
        <w:top w:val="none" w:sz="0" w:space="0" w:color="auto"/>
        <w:left w:val="none" w:sz="0" w:space="0" w:color="auto"/>
        <w:bottom w:val="none" w:sz="0" w:space="0" w:color="auto"/>
        <w:right w:val="none" w:sz="0" w:space="0" w:color="auto"/>
      </w:divBdr>
      <w:divsChild>
        <w:div w:id="1273510085">
          <w:marLeft w:val="0"/>
          <w:marRight w:val="0"/>
          <w:marTop w:val="0"/>
          <w:marBottom w:val="65"/>
          <w:divBdr>
            <w:top w:val="none" w:sz="0" w:space="0" w:color="auto"/>
            <w:left w:val="none" w:sz="0" w:space="0" w:color="auto"/>
            <w:bottom w:val="none" w:sz="0" w:space="0" w:color="auto"/>
            <w:right w:val="none" w:sz="0" w:space="0" w:color="auto"/>
          </w:divBdr>
          <w:divsChild>
            <w:div w:id="1522282990">
              <w:marLeft w:val="0"/>
              <w:marRight w:val="0"/>
              <w:marTop w:val="0"/>
              <w:marBottom w:val="0"/>
              <w:divBdr>
                <w:top w:val="none" w:sz="0" w:space="0" w:color="auto"/>
                <w:left w:val="none" w:sz="0" w:space="0" w:color="auto"/>
                <w:bottom w:val="none" w:sz="0" w:space="0" w:color="auto"/>
                <w:right w:val="none" w:sz="0" w:space="0" w:color="auto"/>
              </w:divBdr>
            </w:div>
            <w:div w:id="8526667">
              <w:marLeft w:val="0"/>
              <w:marRight w:val="0"/>
              <w:marTop w:val="0"/>
              <w:marBottom w:val="0"/>
              <w:divBdr>
                <w:top w:val="none" w:sz="0" w:space="0" w:color="auto"/>
                <w:left w:val="none" w:sz="0" w:space="0" w:color="auto"/>
                <w:bottom w:val="none" w:sz="0" w:space="0" w:color="auto"/>
                <w:right w:val="none" w:sz="0" w:space="0" w:color="auto"/>
              </w:divBdr>
            </w:div>
            <w:div w:id="578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635">
      <w:bodyDiv w:val="1"/>
      <w:marLeft w:val="0"/>
      <w:marRight w:val="0"/>
      <w:marTop w:val="0"/>
      <w:marBottom w:val="0"/>
      <w:divBdr>
        <w:top w:val="none" w:sz="0" w:space="0" w:color="auto"/>
        <w:left w:val="none" w:sz="0" w:space="0" w:color="auto"/>
        <w:bottom w:val="none" w:sz="0" w:space="0" w:color="auto"/>
        <w:right w:val="none" w:sz="0" w:space="0" w:color="auto"/>
      </w:divBdr>
    </w:div>
    <w:div w:id="1897934324">
      <w:bodyDiv w:val="1"/>
      <w:marLeft w:val="0"/>
      <w:marRight w:val="0"/>
      <w:marTop w:val="0"/>
      <w:marBottom w:val="0"/>
      <w:divBdr>
        <w:top w:val="none" w:sz="0" w:space="0" w:color="auto"/>
        <w:left w:val="none" w:sz="0" w:space="0" w:color="auto"/>
        <w:bottom w:val="none" w:sz="0" w:space="0" w:color="auto"/>
        <w:right w:val="none" w:sz="0" w:space="0" w:color="auto"/>
      </w:divBdr>
      <w:divsChild>
        <w:div w:id="1966038065">
          <w:marLeft w:val="0"/>
          <w:marRight w:val="0"/>
          <w:marTop w:val="0"/>
          <w:marBottom w:val="75"/>
          <w:divBdr>
            <w:top w:val="none" w:sz="0" w:space="0" w:color="auto"/>
            <w:left w:val="none" w:sz="0" w:space="0" w:color="auto"/>
            <w:bottom w:val="none" w:sz="0" w:space="0" w:color="auto"/>
            <w:right w:val="none" w:sz="0" w:space="0" w:color="auto"/>
          </w:divBdr>
        </w:div>
      </w:divsChild>
    </w:div>
    <w:div w:id="1923223975">
      <w:bodyDiv w:val="1"/>
      <w:marLeft w:val="0"/>
      <w:marRight w:val="0"/>
      <w:marTop w:val="0"/>
      <w:marBottom w:val="0"/>
      <w:divBdr>
        <w:top w:val="none" w:sz="0" w:space="0" w:color="auto"/>
        <w:left w:val="none" w:sz="0" w:space="0" w:color="auto"/>
        <w:bottom w:val="none" w:sz="0" w:space="0" w:color="auto"/>
        <w:right w:val="none" w:sz="0" w:space="0" w:color="auto"/>
      </w:divBdr>
    </w:div>
    <w:div w:id="1998532791">
      <w:bodyDiv w:val="1"/>
      <w:marLeft w:val="0"/>
      <w:marRight w:val="0"/>
      <w:marTop w:val="0"/>
      <w:marBottom w:val="0"/>
      <w:divBdr>
        <w:top w:val="none" w:sz="0" w:space="0" w:color="auto"/>
        <w:left w:val="none" w:sz="0" w:space="0" w:color="auto"/>
        <w:bottom w:val="none" w:sz="0" w:space="0" w:color="auto"/>
        <w:right w:val="none" w:sz="0" w:space="0" w:color="auto"/>
      </w:divBdr>
    </w:div>
    <w:div w:id="2020571752">
      <w:bodyDiv w:val="1"/>
      <w:marLeft w:val="0"/>
      <w:marRight w:val="0"/>
      <w:marTop w:val="0"/>
      <w:marBottom w:val="0"/>
      <w:divBdr>
        <w:top w:val="none" w:sz="0" w:space="0" w:color="auto"/>
        <w:left w:val="none" w:sz="0" w:space="0" w:color="auto"/>
        <w:bottom w:val="none" w:sz="0" w:space="0" w:color="auto"/>
        <w:right w:val="none" w:sz="0" w:space="0" w:color="auto"/>
      </w:divBdr>
    </w:div>
    <w:div w:id="2046521620">
      <w:bodyDiv w:val="1"/>
      <w:marLeft w:val="0"/>
      <w:marRight w:val="0"/>
      <w:marTop w:val="0"/>
      <w:marBottom w:val="0"/>
      <w:divBdr>
        <w:top w:val="none" w:sz="0" w:space="0" w:color="auto"/>
        <w:left w:val="none" w:sz="0" w:space="0" w:color="auto"/>
        <w:bottom w:val="none" w:sz="0" w:space="0" w:color="auto"/>
        <w:right w:val="none" w:sz="0" w:space="0" w:color="auto"/>
      </w:divBdr>
    </w:div>
    <w:div w:id="2067412973">
      <w:bodyDiv w:val="1"/>
      <w:marLeft w:val="0"/>
      <w:marRight w:val="0"/>
      <w:marTop w:val="0"/>
      <w:marBottom w:val="0"/>
      <w:divBdr>
        <w:top w:val="none" w:sz="0" w:space="0" w:color="auto"/>
        <w:left w:val="none" w:sz="0" w:space="0" w:color="auto"/>
        <w:bottom w:val="none" w:sz="0" w:space="0" w:color="auto"/>
        <w:right w:val="none" w:sz="0" w:space="0" w:color="auto"/>
      </w:divBdr>
      <w:divsChild>
        <w:div w:id="2054646131">
          <w:marLeft w:val="0"/>
          <w:marRight w:val="0"/>
          <w:marTop w:val="0"/>
          <w:marBottom w:val="120"/>
          <w:divBdr>
            <w:top w:val="none" w:sz="0" w:space="0" w:color="auto"/>
            <w:left w:val="none" w:sz="0" w:space="0" w:color="auto"/>
            <w:bottom w:val="none" w:sz="0" w:space="0" w:color="auto"/>
            <w:right w:val="none" w:sz="0" w:space="0" w:color="auto"/>
          </w:divBdr>
          <w:divsChild>
            <w:div w:id="93400717">
              <w:marLeft w:val="0"/>
              <w:marRight w:val="0"/>
              <w:marTop w:val="0"/>
              <w:marBottom w:val="0"/>
              <w:divBdr>
                <w:top w:val="single" w:sz="6" w:space="16" w:color="414141"/>
                <w:left w:val="single" w:sz="6" w:space="18" w:color="414141"/>
                <w:bottom w:val="single" w:sz="6" w:space="0" w:color="414141"/>
                <w:right w:val="single" w:sz="6" w:space="31" w:color="414141"/>
              </w:divBdr>
              <w:divsChild>
                <w:div w:id="186675568">
                  <w:marLeft w:val="0"/>
                  <w:marRight w:val="0"/>
                  <w:marTop w:val="0"/>
                  <w:marBottom w:val="0"/>
                  <w:divBdr>
                    <w:top w:val="none" w:sz="0" w:space="0" w:color="auto"/>
                    <w:left w:val="none" w:sz="0" w:space="0" w:color="auto"/>
                    <w:bottom w:val="none" w:sz="0" w:space="0" w:color="auto"/>
                    <w:right w:val="none" w:sz="0" w:space="0" w:color="auto"/>
                  </w:divBdr>
                </w:div>
              </w:divsChild>
            </w:div>
            <w:div w:id="846822710">
              <w:marLeft w:val="0"/>
              <w:marRight w:val="0"/>
              <w:marTop w:val="0"/>
              <w:marBottom w:val="0"/>
              <w:divBdr>
                <w:top w:val="single" w:sz="6" w:space="16" w:color="414141"/>
                <w:left w:val="single" w:sz="6" w:space="18" w:color="414141"/>
                <w:bottom w:val="single" w:sz="6" w:space="0" w:color="414141"/>
                <w:right w:val="single" w:sz="6" w:space="31" w:color="414141"/>
              </w:divBdr>
              <w:divsChild>
                <w:div w:id="1517771880">
                  <w:marLeft w:val="0"/>
                  <w:marRight w:val="0"/>
                  <w:marTop w:val="0"/>
                  <w:marBottom w:val="0"/>
                  <w:divBdr>
                    <w:top w:val="none" w:sz="0" w:space="0" w:color="auto"/>
                    <w:left w:val="none" w:sz="0" w:space="0" w:color="auto"/>
                    <w:bottom w:val="none" w:sz="0" w:space="0" w:color="auto"/>
                    <w:right w:val="none" w:sz="0" w:space="0" w:color="auto"/>
                  </w:divBdr>
                </w:div>
              </w:divsChild>
            </w:div>
            <w:div w:id="165286593">
              <w:marLeft w:val="0"/>
              <w:marRight w:val="0"/>
              <w:marTop w:val="0"/>
              <w:marBottom w:val="0"/>
              <w:divBdr>
                <w:top w:val="single" w:sz="6" w:space="16" w:color="414141"/>
                <w:left w:val="single" w:sz="6" w:space="18" w:color="414141"/>
                <w:bottom w:val="single" w:sz="6" w:space="0" w:color="414141"/>
                <w:right w:val="single" w:sz="6" w:space="31" w:color="414141"/>
              </w:divBdr>
              <w:divsChild>
                <w:div w:id="10915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6806">
      <w:bodyDiv w:val="1"/>
      <w:marLeft w:val="0"/>
      <w:marRight w:val="0"/>
      <w:marTop w:val="0"/>
      <w:marBottom w:val="0"/>
      <w:divBdr>
        <w:top w:val="none" w:sz="0" w:space="0" w:color="auto"/>
        <w:left w:val="none" w:sz="0" w:space="0" w:color="auto"/>
        <w:bottom w:val="none" w:sz="0" w:space="0" w:color="auto"/>
        <w:right w:val="none" w:sz="0" w:space="0" w:color="auto"/>
      </w:divBdr>
    </w:div>
    <w:div w:id="2092701754">
      <w:bodyDiv w:val="1"/>
      <w:marLeft w:val="0"/>
      <w:marRight w:val="0"/>
      <w:marTop w:val="0"/>
      <w:marBottom w:val="0"/>
      <w:divBdr>
        <w:top w:val="none" w:sz="0" w:space="0" w:color="auto"/>
        <w:left w:val="none" w:sz="0" w:space="0" w:color="auto"/>
        <w:bottom w:val="none" w:sz="0" w:space="0" w:color="auto"/>
        <w:right w:val="none" w:sz="0" w:space="0" w:color="auto"/>
      </w:divBdr>
      <w:divsChild>
        <w:div w:id="213350085">
          <w:marLeft w:val="0"/>
          <w:marRight w:val="0"/>
          <w:marTop w:val="0"/>
          <w:marBottom w:val="120"/>
          <w:divBdr>
            <w:top w:val="none" w:sz="0" w:space="0" w:color="auto"/>
            <w:left w:val="none" w:sz="0" w:space="0" w:color="auto"/>
            <w:bottom w:val="none" w:sz="0" w:space="0" w:color="auto"/>
            <w:right w:val="none" w:sz="0" w:space="0" w:color="auto"/>
          </w:divBdr>
          <w:divsChild>
            <w:div w:id="1964994806">
              <w:marLeft w:val="0"/>
              <w:marRight w:val="0"/>
              <w:marTop w:val="0"/>
              <w:marBottom w:val="0"/>
              <w:divBdr>
                <w:top w:val="single" w:sz="4" w:space="16" w:color="414141"/>
                <w:left w:val="single" w:sz="4" w:space="18" w:color="414141"/>
                <w:bottom w:val="single" w:sz="4" w:space="0" w:color="414141"/>
                <w:right w:val="single" w:sz="4" w:space="31" w:color="414141"/>
              </w:divBdr>
              <w:divsChild>
                <w:div w:id="1352612391">
                  <w:marLeft w:val="0"/>
                  <w:marRight w:val="0"/>
                  <w:marTop w:val="0"/>
                  <w:marBottom w:val="0"/>
                  <w:divBdr>
                    <w:top w:val="none" w:sz="0" w:space="0" w:color="auto"/>
                    <w:left w:val="none" w:sz="0" w:space="0" w:color="auto"/>
                    <w:bottom w:val="none" w:sz="0" w:space="0" w:color="auto"/>
                    <w:right w:val="none" w:sz="0" w:space="0" w:color="auto"/>
                  </w:divBdr>
                </w:div>
              </w:divsChild>
            </w:div>
            <w:div w:id="1428817623">
              <w:marLeft w:val="0"/>
              <w:marRight w:val="0"/>
              <w:marTop w:val="0"/>
              <w:marBottom w:val="0"/>
              <w:divBdr>
                <w:top w:val="single" w:sz="4" w:space="16" w:color="414141"/>
                <w:left w:val="single" w:sz="4" w:space="18" w:color="414141"/>
                <w:bottom w:val="single" w:sz="4" w:space="0" w:color="414141"/>
                <w:right w:val="single" w:sz="4" w:space="31" w:color="414141"/>
              </w:divBdr>
              <w:divsChild>
                <w:div w:id="948924956">
                  <w:marLeft w:val="0"/>
                  <w:marRight w:val="0"/>
                  <w:marTop w:val="0"/>
                  <w:marBottom w:val="0"/>
                  <w:divBdr>
                    <w:top w:val="none" w:sz="0" w:space="0" w:color="auto"/>
                    <w:left w:val="none" w:sz="0" w:space="0" w:color="auto"/>
                    <w:bottom w:val="none" w:sz="0" w:space="0" w:color="auto"/>
                    <w:right w:val="none" w:sz="0" w:space="0" w:color="auto"/>
                  </w:divBdr>
                </w:div>
              </w:divsChild>
            </w:div>
            <w:div w:id="1296712989">
              <w:marLeft w:val="0"/>
              <w:marRight w:val="0"/>
              <w:marTop w:val="0"/>
              <w:marBottom w:val="0"/>
              <w:divBdr>
                <w:top w:val="single" w:sz="4" w:space="16" w:color="414141"/>
                <w:left w:val="single" w:sz="4" w:space="18" w:color="414141"/>
                <w:bottom w:val="single" w:sz="4" w:space="0" w:color="414141"/>
                <w:right w:val="single" w:sz="4" w:space="31" w:color="414141"/>
              </w:divBdr>
              <w:divsChild>
                <w:div w:id="20866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enome.jp/kegg-bin/show_pathway?ec00940" TargetMode="External"/><Relationship Id="rId299" Type="http://schemas.openxmlformats.org/officeDocument/2006/relationships/hyperlink" Target="http://www.jbc.org/content/242/18/4263.full.pdf" TargetMode="External"/><Relationship Id="rId21" Type="http://schemas.openxmlformats.org/officeDocument/2006/relationships/hyperlink" Target="javascript:void(0);" TargetMode="External"/><Relationship Id="rId63" Type="http://schemas.openxmlformats.org/officeDocument/2006/relationships/hyperlink" Target="http://link.springer.com/article/10.1023/A:1013679111111" TargetMode="External"/><Relationship Id="rId159" Type="http://schemas.openxmlformats.org/officeDocument/2006/relationships/hyperlink" Target="http://journals.plos.org/plosone/article/asset?id=10.1371%2Fjournal.pone.0001092.PDF" TargetMode="External"/><Relationship Id="rId324" Type="http://schemas.openxmlformats.org/officeDocument/2006/relationships/hyperlink" Target="http://onlinelibrary.wiley.com/doi/10.1016/S0014-5793(98)01257-5/full" TargetMode="External"/><Relationship Id="rId366" Type="http://schemas.openxmlformats.org/officeDocument/2006/relationships/hyperlink" Target="http://jxb.oxfordjournals.org/content/54/389/1997.full" TargetMode="External"/><Relationship Id="rId170" Type="http://schemas.openxmlformats.org/officeDocument/2006/relationships/hyperlink" Target="https://femsyr.oxfordjournals.org/content/4/1/69.full" TargetMode="External"/><Relationship Id="rId226" Type="http://schemas.openxmlformats.org/officeDocument/2006/relationships/hyperlink" Target="http://www.jbc.org/content/278/1/95.full" TargetMode="External"/><Relationship Id="rId433" Type="http://schemas.openxmlformats.org/officeDocument/2006/relationships/image" Target="media/image6.gif"/><Relationship Id="rId268" Type="http://schemas.openxmlformats.org/officeDocument/2006/relationships/hyperlink" Target="http://mbe.oxfordjournals.org/content/24/4/1045.full" TargetMode="External"/><Relationship Id="rId32" Type="http://schemas.openxmlformats.org/officeDocument/2006/relationships/hyperlink" Target="http://www.plantphysiol.org/content/124/2/495.full" TargetMode="External"/><Relationship Id="rId74" Type="http://schemas.openxmlformats.org/officeDocument/2006/relationships/hyperlink" Target="http://www.sciencedirect.com/science/article/pii/S1360138503002668" TargetMode="External"/><Relationship Id="rId128" Type="http://schemas.openxmlformats.org/officeDocument/2006/relationships/hyperlink" Target="https://glycob.oxfordjournals.org/content/11/5/71R.full" TargetMode="External"/><Relationship Id="rId335" Type="http://schemas.openxmlformats.org/officeDocument/2006/relationships/hyperlink" Target="http://www.plantphysiol.org/content/127/4/1595.full" TargetMode="External"/><Relationship Id="rId377" Type="http://schemas.openxmlformats.org/officeDocument/2006/relationships/hyperlink" Target="http://www.enzyme-database.org/query.php?ec=3.2.1.22" TargetMode="External"/><Relationship Id="rId5" Type="http://schemas.openxmlformats.org/officeDocument/2006/relationships/webSettings" Target="webSettings.xml"/><Relationship Id="rId181" Type="http://schemas.openxmlformats.org/officeDocument/2006/relationships/hyperlink" Target="https://ps.oxfordjournals.org/content/85/8/1430.full" TargetMode="External"/><Relationship Id="rId237" Type="http://schemas.openxmlformats.org/officeDocument/2006/relationships/hyperlink" Target="http://www.enzyme-database.org/query.php?ec=2.4.2.41" TargetMode="External"/><Relationship Id="rId402" Type="http://schemas.openxmlformats.org/officeDocument/2006/relationships/hyperlink" Target="http://www.sciencedirect.com/science/article/pii/S0003986102005003" TargetMode="External"/><Relationship Id="rId279" Type="http://schemas.openxmlformats.org/officeDocument/2006/relationships/hyperlink" Target="http://www.uniprot.org/uniprot/F4JMI5" TargetMode="External"/><Relationship Id="rId444" Type="http://schemas.openxmlformats.org/officeDocument/2006/relationships/hyperlink" Target="http://www.plantcell.org/content/19/1/148.full" TargetMode="External"/><Relationship Id="rId43" Type="http://schemas.openxmlformats.org/officeDocument/2006/relationships/hyperlink" Target="http://www.sciencedirect.com/science/article/pii/S0168165609002259" TargetMode="External"/><Relationship Id="rId139" Type="http://schemas.openxmlformats.org/officeDocument/2006/relationships/hyperlink" Target="http://www.annualreviews.org/doi/abs/10.1146/annurev.arplant.49.1.311" TargetMode="External"/><Relationship Id="rId290" Type="http://schemas.openxmlformats.org/officeDocument/2006/relationships/hyperlink" Target="http://www.enzyme-database.org/query.php?ec=5.1.3.3" TargetMode="External"/><Relationship Id="rId304" Type="http://schemas.openxmlformats.org/officeDocument/2006/relationships/hyperlink" Target="http://ac.els-cdn.com/S0003986103000134/1-s2.0-S0003986103000134-main.pdf?_tid=faf9dc58-4aa8-11e6-aed8-00000aab0f6c&amp;acdnat=1468600210_d777d5484e7c51ec88015da43f47e6cc" TargetMode="External"/><Relationship Id="rId346" Type="http://schemas.openxmlformats.org/officeDocument/2006/relationships/hyperlink" Target="http://www.plantcell.org/content/13/4/755.full" TargetMode="External"/><Relationship Id="rId388" Type="http://schemas.openxmlformats.org/officeDocument/2006/relationships/hyperlink" Target="http://www.plantcell.org/content/8/2/203.full.pdf+html" TargetMode="External"/><Relationship Id="rId85" Type="http://schemas.openxmlformats.org/officeDocument/2006/relationships/hyperlink" Target="http://www.ncbi.nlm.nih.gov/pmc/articles/PMC2663890/" TargetMode="External"/><Relationship Id="rId150" Type="http://schemas.openxmlformats.org/officeDocument/2006/relationships/hyperlink" Target="http://link.springer.com/article/10.1007/s11101-006-9025-1/fulltext.html?view=classic" TargetMode="External"/><Relationship Id="rId192" Type="http://schemas.openxmlformats.org/officeDocument/2006/relationships/hyperlink" Target="http://www.annualreviews.org/doi/pdf/10.1146/annurev.pp.40.060189.001035" TargetMode="External"/><Relationship Id="rId206" Type="http://schemas.openxmlformats.org/officeDocument/2006/relationships/hyperlink" Target="http://www.jbc.org/content/279/30/31796.full" TargetMode="External"/><Relationship Id="rId413" Type="http://schemas.openxmlformats.org/officeDocument/2006/relationships/hyperlink" Target="http://www.plantphysiol.org/content/134/1/286.full" TargetMode="External"/><Relationship Id="rId248" Type="http://schemas.openxmlformats.org/officeDocument/2006/relationships/hyperlink" Target="http://www.jbc.org/content/278/7/5377.full" TargetMode="External"/><Relationship Id="rId455" Type="http://schemas.openxmlformats.org/officeDocument/2006/relationships/hyperlink" Target="http://www.plantphysiol.org/content/124/4/1515.short" TargetMode="External"/><Relationship Id="rId12" Type="http://schemas.openxmlformats.org/officeDocument/2006/relationships/hyperlink" Target="https://en.wikipedia.org/wiki/Sucrose" TargetMode="External"/><Relationship Id="rId108" Type="http://schemas.openxmlformats.org/officeDocument/2006/relationships/hyperlink" Target="http://www.sciencedirect.com/science/article/pii/S1002007108003894" TargetMode="External"/><Relationship Id="rId315" Type="http://schemas.openxmlformats.org/officeDocument/2006/relationships/hyperlink" Target="http://www.enzyme-database.org/query.php?ec=2.4.1.214" TargetMode="External"/><Relationship Id="rId357" Type="http://schemas.openxmlformats.org/officeDocument/2006/relationships/hyperlink" Target="http://pcp.oxfordjournals.org/content/53/7/1204.long" TargetMode="External"/><Relationship Id="rId54" Type="http://schemas.openxmlformats.org/officeDocument/2006/relationships/hyperlink" Target="https://en.wikipedia.org/wiki/Brassinosteroid" TargetMode="External"/><Relationship Id="rId96" Type="http://schemas.openxmlformats.org/officeDocument/2006/relationships/hyperlink" Target="http://www.enzyme-database.org/query.php?ec=3.2.1.23" TargetMode="External"/><Relationship Id="rId161" Type="http://schemas.openxmlformats.org/officeDocument/2006/relationships/hyperlink" Target="https://www.researchgate.net/publication/268011346_Plant_Cell_Separation_and_Adhesion_Edited_by" TargetMode="External"/><Relationship Id="rId217" Type="http://schemas.openxmlformats.org/officeDocument/2006/relationships/hyperlink" Target="https://getd.libs.uga.edu/pdfs/burrell_amy_j_200812_bs.pdf" TargetMode="External"/><Relationship Id="rId399" Type="http://schemas.openxmlformats.org/officeDocument/2006/relationships/hyperlink" Target="https://www.ncbi.nlm.nih.gov/pmc/articles/PMC158039/" TargetMode="External"/><Relationship Id="rId259" Type="http://schemas.openxmlformats.org/officeDocument/2006/relationships/hyperlink" Target="http://www.enzyme-database.org/query.php?ec=3.2.1.39" TargetMode="External"/><Relationship Id="rId424" Type="http://schemas.openxmlformats.org/officeDocument/2006/relationships/hyperlink" Target="http://www.enzyme-database.org/query.php?ec=2.7.7.9" TargetMode="External"/><Relationship Id="rId23" Type="http://schemas.openxmlformats.org/officeDocument/2006/relationships/hyperlink" Target="javascript:void(0);" TargetMode="External"/><Relationship Id="rId119" Type="http://schemas.openxmlformats.org/officeDocument/2006/relationships/hyperlink" Target="http://www.enzyme-database.org/query.php?ec=1.3.1.45" TargetMode="External"/><Relationship Id="rId270" Type="http://schemas.openxmlformats.org/officeDocument/2006/relationships/hyperlink" Target="http://mbe.oxfordjournals.org/content/25/2/254.full" TargetMode="External"/><Relationship Id="rId291" Type="http://schemas.openxmlformats.org/officeDocument/2006/relationships/hyperlink" Target="http://www.ncbi.nlm.nih.gov/pmc/articles/PMC111180/" TargetMode="External"/><Relationship Id="rId305" Type="http://schemas.openxmlformats.org/officeDocument/2006/relationships/hyperlink" Target="http://www.ncbi.nlm.nih.gov/pmc/articles/PMC2852856/" TargetMode="External"/><Relationship Id="rId326" Type="http://schemas.openxmlformats.org/officeDocument/2006/relationships/hyperlink" Target="http://ac.els-cdn.com/003194229085030J/1-s2.0-003194229085030J-main.pdf?_tid=e5e44524-9530-11e6-8a59-00000aacb35f&amp;acdnat=1476794973_67d7261014f91df1f08017296f4ba402" TargetMode="External"/><Relationship Id="rId347" Type="http://schemas.openxmlformats.org/officeDocument/2006/relationships/hyperlink" Target="http://link.springer.com/article/10.1007/s004250000496" TargetMode="External"/><Relationship Id="rId44" Type="http://schemas.openxmlformats.org/officeDocument/2006/relationships/hyperlink" Target="http://download.springer.com/static/pdf/438/art%253A10.1007%252FBF00499639.pdf?originUrl=http%3A%2F%2Flink.springer.com%2Farticle%2F10.1007%2FBF00499639&amp;token2=exp=1466531569~acl=%2Fstatic%2Fpdf%2F438%2Fart%25253A10.1007%25252FBF00499639.pdf%3ForiginUrl%3Dhttp%253A%252F%252Flink.springer.com%252Farticle%252F10.1007%252FBF00499639*~hmac=d9003a1a2efa0efa89d77e10678a34e3e29f38c775a24c61398e99cbc1750be8" TargetMode="External"/><Relationship Id="rId65" Type="http://schemas.openxmlformats.org/officeDocument/2006/relationships/hyperlink" Target="http://www.plantcell.org/content/10/8/1267.short" TargetMode="External"/><Relationship Id="rId86" Type="http://schemas.openxmlformats.org/officeDocument/2006/relationships/hyperlink" Target="http://www.ncbi.nlm.nih.gov/gene" TargetMode="External"/><Relationship Id="rId130" Type="http://schemas.openxmlformats.org/officeDocument/2006/relationships/hyperlink" Target="http://pubs.rsc.org/en/content/articlelanding/2006/ob/b515446d/unauth" TargetMode="External"/><Relationship Id="rId151" Type="http://schemas.openxmlformats.org/officeDocument/2006/relationships/hyperlink" Target="http://www.annualreviews.org/doi/full/10.1146/annurev.arplant.54.031902.134938" TargetMode="External"/><Relationship Id="rId368" Type="http://schemas.openxmlformats.org/officeDocument/2006/relationships/hyperlink" Target="https://www.ncbi.nlm.nih.gov/pmc/articles/PMC4195539/" TargetMode="External"/><Relationship Id="rId389" Type="http://schemas.openxmlformats.org/officeDocument/2006/relationships/hyperlink" Target="http://jxb.oxfordjournals.org/content/53/377/2115.full" TargetMode="External"/><Relationship Id="rId172" Type="http://schemas.openxmlformats.org/officeDocument/2006/relationships/hyperlink" Target="http://pcp.oxfordjournals.org/content/44/12/1359.full" TargetMode="External"/><Relationship Id="rId193" Type="http://schemas.openxmlformats.org/officeDocument/2006/relationships/hyperlink" Target="http://www.jbc.org/content/256/21/11117.full.pdf" TargetMode="External"/><Relationship Id="rId207" Type="http://schemas.openxmlformats.org/officeDocument/2006/relationships/hyperlink" Target="http://ac.els-cdn.com/0020711X82901094/1-s2.0-0020711X82901094-main.pdf?_tid=2ef3548c-1d0c-11e6-b030-00000aab0f02&amp;acdnat=1463585064_69da232c814562d718cfd440721d1933" TargetMode="External"/><Relationship Id="rId228" Type="http://schemas.openxmlformats.org/officeDocument/2006/relationships/hyperlink" Target="http://www.sciencedirect.com/science/article/pii/S0031942207001793" TargetMode="External"/><Relationship Id="rId249" Type="http://schemas.openxmlformats.org/officeDocument/2006/relationships/hyperlink" Target="http://www.plantphysiol.org/content/150/3/1219.full" TargetMode="External"/><Relationship Id="rId414" Type="http://schemas.openxmlformats.org/officeDocument/2006/relationships/hyperlink" Target="http://www.plantcell.org/content/18/7/1630.full" TargetMode="External"/><Relationship Id="rId435" Type="http://schemas.openxmlformats.org/officeDocument/2006/relationships/hyperlink" Target="http://www.enzyme-database.org/query.php?ec=1.1.1.271" TargetMode="External"/><Relationship Id="rId456" Type="http://schemas.openxmlformats.org/officeDocument/2006/relationships/image" Target="media/image7.png"/><Relationship Id="rId13" Type="http://schemas.openxmlformats.org/officeDocument/2006/relationships/hyperlink" Target="https://www.google.com.br/search?q=beta+glucan&amp;rlz=2C1CHVZ_ptBR0537BR0537&amp;espv=2&amp;biw=1366&amp;bih=643&amp;source=lnms&amp;tbm=isch&amp;sa=X&amp;ved=0ahUKEwjNiJy_x_jKAhXMEJAKHYT4Ai4Q_AUIBygC" TargetMode="External"/><Relationship Id="rId109" Type="http://schemas.openxmlformats.org/officeDocument/2006/relationships/hyperlink" Target="http://www.sciencedirect.com/science/article/pii/S1074552199890061" TargetMode="External"/><Relationship Id="rId260" Type="http://schemas.openxmlformats.org/officeDocument/2006/relationships/hyperlink" Target="http://www.pnas.org/content/88/5/1820.full.pdf" TargetMode="External"/><Relationship Id="rId281" Type="http://schemas.openxmlformats.org/officeDocument/2006/relationships/hyperlink" Target="http://link.springer.com/article/10.1007/s00425-004-1453-9" TargetMode="External"/><Relationship Id="rId316" Type="http://schemas.openxmlformats.org/officeDocument/2006/relationships/hyperlink" Target="http://www.jbc.org/content/274/31/21830.long" TargetMode="External"/><Relationship Id="rId337" Type="http://schemas.openxmlformats.org/officeDocument/2006/relationships/hyperlink" Target="http://www.jbc.org/content/274/11/7405.full" TargetMode="External"/><Relationship Id="rId34" Type="http://schemas.openxmlformats.org/officeDocument/2006/relationships/hyperlink" Target="http://www.sciencedirect.com/science/article/pii/S1369526607000489" TargetMode="External"/><Relationship Id="rId55" Type="http://schemas.openxmlformats.org/officeDocument/2006/relationships/hyperlink" Target="http://onlinelibrary.wiley.com/doi/10.1111/j.1742-4658.2006.05247.x/full" TargetMode="External"/><Relationship Id="rId76" Type="http://schemas.openxmlformats.org/officeDocument/2006/relationships/hyperlink" Target="http://www.plantcell.org/content/17/12/3390.full" TargetMode="External"/><Relationship Id="rId97" Type="http://schemas.openxmlformats.org/officeDocument/2006/relationships/hyperlink" Target="http://www.plantphysiol.org/content/123/3/1173.full" TargetMode="External"/><Relationship Id="rId120" Type="http://schemas.openxmlformats.org/officeDocument/2006/relationships/hyperlink" Target="http://www.genome.jp/kegg-bin/show_pathway?ec00943+1.3.1.45" TargetMode="External"/><Relationship Id="rId141" Type="http://schemas.openxmlformats.org/officeDocument/2006/relationships/hyperlink" Target="http://www.genome.jp/kegg-bin/show_pathway?ec00941+1.14.13.21" TargetMode="External"/><Relationship Id="rId358" Type="http://schemas.openxmlformats.org/officeDocument/2006/relationships/hyperlink" Target="https://www.ncbi.nlm.nih.gov/pmc/articles/PMC3428776/?tool=EBI" TargetMode="External"/><Relationship Id="rId379" Type="http://schemas.openxmlformats.org/officeDocument/2006/relationships/hyperlink" Target="http://onlinelibrary.wiley.com/doi/10.1046/j.1365-313X.2003.01609.x/full" TargetMode="External"/><Relationship Id="rId7" Type="http://schemas.openxmlformats.org/officeDocument/2006/relationships/hyperlink" Target="http://www.pnas.org/content/102/6/2221.short" TargetMode="External"/><Relationship Id="rId162" Type="http://schemas.openxmlformats.org/officeDocument/2006/relationships/hyperlink" Target="http://www.plantphysiol.org/content/131/3/1313.full" TargetMode="External"/><Relationship Id="rId183" Type="http://schemas.openxmlformats.org/officeDocument/2006/relationships/hyperlink" Target="http://onlinelibrary.wiley.com/doi/10.1046/j.1469-8137.2001.00150.x/full" TargetMode="External"/><Relationship Id="rId218" Type="http://schemas.openxmlformats.org/officeDocument/2006/relationships/hyperlink" Target="https://getd.libs.uga.edu/pdfs/atmodjo_melani_a_201012_phd.pdf" TargetMode="External"/><Relationship Id="rId239" Type="http://schemas.openxmlformats.org/officeDocument/2006/relationships/hyperlink" Target="https://en.wikipedia.org/wiki/Furanose" TargetMode="External"/><Relationship Id="rId390" Type="http://schemas.openxmlformats.org/officeDocument/2006/relationships/hyperlink" Target="http://www.plantphysiol.org/content/128/2/751.full" TargetMode="External"/><Relationship Id="rId404" Type="http://schemas.openxmlformats.org/officeDocument/2006/relationships/hyperlink" Target="http://www.plantphysiol.org/content/134/3/940.full" TargetMode="External"/><Relationship Id="rId425" Type="http://schemas.openxmlformats.org/officeDocument/2006/relationships/hyperlink" Target="http://www.plantphysiol.org/content/156/1/3.full" TargetMode="External"/><Relationship Id="rId446" Type="http://schemas.openxmlformats.org/officeDocument/2006/relationships/hyperlink" Target="http://www.plantphysiol.org/content/early/2010/06/03/pp.110.154229.short" TargetMode="External"/><Relationship Id="rId250" Type="http://schemas.openxmlformats.org/officeDocument/2006/relationships/hyperlink" Target="http://www.enzyme-database.org/query.php?ec=2.4.2.39" TargetMode="External"/><Relationship Id="rId271" Type="http://schemas.openxmlformats.org/officeDocument/2006/relationships/hyperlink" Target="http://mbe.oxfordjournals.org/search?author1=Kristoffer+Forslund&amp;sortspec=date&amp;submit=Submit" TargetMode="External"/><Relationship Id="rId292" Type="http://schemas.openxmlformats.org/officeDocument/2006/relationships/hyperlink" Target="http://www.jstor.org/stable/pdf/25758661.pdf?_=1466784234735" TargetMode="External"/><Relationship Id="rId306" Type="http://schemas.openxmlformats.org/officeDocument/2006/relationships/hyperlink" Target="http://ac.els-cdn.com/S0168945205003997/1-s2.0-S0168945205003997-main.pdf?_tid=ce97831a-4aab-11e6-86c5-00000aacb35f&amp;acdnat=1468601424_e4e12246f8cd34862bf5b29a995ca9e2" TargetMode="External"/><Relationship Id="rId24" Type="http://schemas.openxmlformats.org/officeDocument/2006/relationships/hyperlink" Target="javascript:void(0);" TargetMode="External"/><Relationship Id="rId45" Type="http://schemas.openxmlformats.org/officeDocument/2006/relationships/hyperlink" Target="http://www.pnas.org/content/74/12/5623.full.pdf" TargetMode="External"/><Relationship Id="rId66" Type="http://schemas.openxmlformats.org/officeDocument/2006/relationships/hyperlink" Target="http://www.plantcell.org/content/21/2/479.full" TargetMode="External"/><Relationship Id="rId87" Type="http://schemas.openxmlformats.org/officeDocument/2006/relationships/hyperlink" Target="http://www.ncbi.nlm.nih.gov/gene/817357" TargetMode="External"/><Relationship Id="rId110" Type="http://schemas.openxmlformats.org/officeDocument/2006/relationships/hyperlink" Target="https://scholar.google.com.br/scholar?q=dirigent+protein+plant&amp;btnG=&amp;hl=pt-BR&amp;as_sdt=0%2C5" TargetMode="External"/><Relationship Id="rId131" Type="http://schemas.openxmlformats.org/officeDocument/2006/relationships/hyperlink" Target="http://www.plantphysiol.org/content/131/3/1487.short" TargetMode="External"/><Relationship Id="rId327" Type="http://schemas.openxmlformats.org/officeDocument/2006/relationships/hyperlink" Target="http://www.plantcell.org/content/14/10/2399.full" TargetMode="External"/><Relationship Id="rId348" Type="http://schemas.openxmlformats.org/officeDocument/2006/relationships/hyperlink" Target="http://onlinelibrary.wiley.com/doi/10.1111/j.1365-313X.2009.03996.x/full" TargetMode="External"/><Relationship Id="rId369" Type="http://schemas.openxmlformats.org/officeDocument/2006/relationships/hyperlink" Target="http://www.enzyme-database.org/query.php?ec=3.2.1.113" TargetMode="External"/><Relationship Id="rId152" Type="http://schemas.openxmlformats.org/officeDocument/2006/relationships/hyperlink" Target="http://www.genome.jp/dbget-bin/www_bget?ko:K09755" TargetMode="External"/><Relationship Id="rId173" Type="http://schemas.openxmlformats.org/officeDocument/2006/relationships/hyperlink" Target="http://onlinelibrary.wiley.com/doi/10.1111/j.1432-1033.1996.0240n.x/epdf" TargetMode="External"/><Relationship Id="rId194" Type="http://schemas.openxmlformats.org/officeDocument/2006/relationships/hyperlink" Target="http://www.plantphysiol.org/content/87/2/341.full.pdf" TargetMode="External"/><Relationship Id="rId208" Type="http://schemas.openxmlformats.org/officeDocument/2006/relationships/hyperlink" Target="http://www.sciencedirect.com/science/article/pii/S0960852412013491" TargetMode="External"/><Relationship Id="rId229" Type="http://schemas.openxmlformats.org/officeDocument/2006/relationships/hyperlink" Target="http://www.nature.com/nbt/journal/v25/n7/pdf/nbt1316.pdf" TargetMode="External"/><Relationship Id="rId380" Type="http://schemas.openxmlformats.org/officeDocument/2006/relationships/hyperlink" Target="http://www.plantphysiol.org/content/119/3/979.full" TargetMode="External"/><Relationship Id="rId415" Type="http://schemas.openxmlformats.org/officeDocument/2006/relationships/hyperlink" Target="http://www.plantphysiol.org/content/134/1/296.full" TargetMode="External"/><Relationship Id="rId436" Type="http://schemas.openxmlformats.org/officeDocument/2006/relationships/hyperlink" Target="http://web.uconn.edu/mcbstaff/reiter/papers/interconversionreview.pdf" TargetMode="External"/><Relationship Id="rId457" Type="http://schemas.openxmlformats.org/officeDocument/2006/relationships/fontTable" Target="fontTable.xml"/><Relationship Id="rId240" Type="http://schemas.openxmlformats.org/officeDocument/2006/relationships/hyperlink" Target="https://en.wikipedia.org/wiki/Pyranose" TargetMode="External"/><Relationship Id="rId261" Type="http://schemas.openxmlformats.org/officeDocument/2006/relationships/hyperlink" Target="http://www.pnas.org/content/90/19/8792.full.pdf" TargetMode="External"/><Relationship Id="rId14" Type="http://schemas.openxmlformats.org/officeDocument/2006/relationships/hyperlink" Target="https://en.wikipedia.org/wiki/Glucanase" TargetMode="External"/><Relationship Id="rId35" Type="http://schemas.openxmlformats.org/officeDocument/2006/relationships/hyperlink" Target="http://www.uniprot.org/uniprot/Q8H038" TargetMode="External"/><Relationship Id="rId56" Type="http://schemas.openxmlformats.org/officeDocument/2006/relationships/hyperlink" Target="http://onlinelibrary.wiley.com/doi/10.1111/j.1742-4658.2006.05247.x/full" TargetMode="External"/><Relationship Id="rId77" Type="http://schemas.openxmlformats.org/officeDocument/2006/relationships/hyperlink" Target="http://www.sciencedirect.com/science/article/pii/S1369526607001215" TargetMode="External"/><Relationship Id="rId100" Type="http://schemas.openxmlformats.org/officeDocument/2006/relationships/hyperlink" Target="https://www.jstage.jst.go.jp/article/jjshs1/77/4/77_4_329/_pdf" TargetMode="External"/><Relationship Id="rId282" Type="http://schemas.openxmlformats.org/officeDocument/2006/relationships/hyperlink" Target="http://www.annualreviews.org/doi/full/10.1146/annurev.arplant.54.031902.134927" TargetMode="External"/><Relationship Id="rId317" Type="http://schemas.openxmlformats.org/officeDocument/2006/relationships/hyperlink" Target="http://onlinelibrary.wiley.com/doi/10.1016/S0014-5793(01)02568-6/full" TargetMode="External"/><Relationship Id="rId338" Type="http://schemas.openxmlformats.org/officeDocument/2006/relationships/hyperlink" Target="http://jxb.oxfordjournals.org/content/59/6/1241.full" TargetMode="External"/><Relationship Id="rId359" Type="http://schemas.openxmlformats.org/officeDocument/2006/relationships/hyperlink" Target="http://www.plantcell.org/content/15/2/523.full" TargetMode="External"/><Relationship Id="rId8" Type="http://schemas.openxmlformats.org/officeDocument/2006/relationships/hyperlink" Target="http://science.sciencemag.org/content/311/5769/1940.short" TargetMode="External"/><Relationship Id="rId98" Type="http://schemas.openxmlformats.org/officeDocument/2006/relationships/hyperlink" Target="http://www.sciencedirect.com/science/article/pii/S0141022906005485" TargetMode="External"/><Relationship Id="rId121" Type="http://schemas.openxmlformats.org/officeDocument/2006/relationships/image" Target="media/image2.png"/><Relationship Id="rId142" Type="http://schemas.openxmlformats.org/officeDocument/2006/relationships/hyperlink" Target="http://bmcgenomics.biomedcentral.com/articles/10.1186/1471-2164-7-12" TargetMode="External"/><Relationship Id="rId163" Type="http://schemas.openxmlformats.org/officeDocument/2006/relationships/hyperlink" Target="http://www.plantphysiol.org/content/131/3/1313.full" TargetMode="External"/><Relationship Id="rId184" Type="http://schemas.openxmlformats.org/officeDocument/2006/relationships/hyperlink" Target="http://www.enzyme-database.org/query.php?ec=2.7.11.*" TargetMode="External"/><Relationship Id="rId219" Type="http://schemas.openxmlformats.org/officeDocument/2006/relationships/hyperlink" Target="http://www.enzyme-database.org/query.php?ec=2.4.1.215" TargetMode="External"/><Relationship Id="rId370" Type="http://schemas.openxmlformats.org/officeDocument/2006/relationships/hyperlink" Target="http://www.sciencedirect.com/science/article/pii/S000292971100259X" TargetMode="External"/><Relationship Id="rId391" Type="http://schemas.openxmlformats.org/officeDocument/2006/relationships/hyperlink" Target="http://www.jbc.org/content/278/48/47483.full" TargetMode="External"/><Relationship Id="rId405" Type="http://schemas.openxmlformats.org/officeDocument/2006/relationships/hyperlink" Target="http://www.sciencedirect.com/science/article/pii/S1674205214600666" TargetMode="External"/><Relationship Id="rId426" Type="http://schemas.openxmlformats.org/officeDocument/2006/relationships/hyperlink" Target="http://www.pnas.org/content/98/25/14732.full" TargetMode="External"/><Relationship Id="rId447" Type="http://schemas.openxmlformats.org/officeDocument/2006/relationships/hyperlink" Target="http://www.sciencedirect.com/science/article/pii/S1369526608000381" TargetMode="External"/><Relationship Id="rId230" Type="http://schemas.openxmlformats.org/officeDocument/2006/relationships/hyperlink" Target="http://www.nature.com/nbt/journal/v25/n7/extref/nbt1316-S1.pdf-" TargetMode="External"/><Relationship Id="rId251" Type="http://schemas.openxmlformats.org/officeDocument/2006/relationships/hyperlink" Target="http://www.enzyme-database.org/query.php?ec=2.4.1.128" TargetMode="External"/><Relationship Id="rId25" Type="http://schemas.openxmlformats.org/officeDocument/2006/relationships/hyperlink" Target="javascript:void(0);" TargetMode="External"/><Relationship Id="rId46" Type="http://schemas.openxmlformats.org/officeDocument/2006/relationships/hyperlink" Target="http://www.ncbi.nlm.nih.gov/pmc/articles/PMC3612335/" TargetMode="External"/><Relationship Id="rId67" Type="http://schemas.openxmlformats.org/officeDocument/2006/relationships/hyperlink" Target="http://onlinelibrary.wiley.com/doi/10.1111/j.1744-7909.2010.00923.x/full" TargetMode="External"/><Relationship Id="rId272" Type="http://schemas.openxmlformats.org/officeDocument/2006/relationships/hyperlink" Target="http://mbe.oxfordjournals.org/search?author1=Anna+Henricson&amp;sortspec=date&amp;submit=Submit" TargetMode="External"/><Relationship Id="rId293" Type="http://schemas.openxmlformats.org/officeDocument/2006/relationships/hyperlink" Target="http://www.plantphysiol.org/content/108/1/211.full.pdf+html" TargetMode="External"/><Relationship Id="rId307" Type="http://schemas.openxmlformats.org/officeDocument/2006/relationships/hyperlink" Target="http://www.sciencedirect.com/science/article/pii/S0003986103000134" TargetMode="External"/><Relationship Id="rId328" Type="http://schemas.openxmlformats.org/officeDocument/2006/relationships/hyperlink" Target="http://www.plantphysiol.org/content/107/2/331.short" TargetMode="External"/><Relationship Id="rId349" Type="http://schemas.openxmlformats.org/officeDocument/2006/relationships/image" Target="media/image4.gif"/><Relationship Id="rId88" Type="http://schemas.openxmlformats.org/officeDocument/2006/relationships/hyperlink" Target="http://www.ncbi.nlm.nih.gov/gene/844049" TargetMode="External"/><Relationship Id="rId111" Type="http://schemas.openxmlformats.org/officeDocument/2006/relationships/hyperlink" Target="http://pubs.acs.org/doi/pdf/10.1021/bi0259709" TargetMode="External"/><Relationship Id="rId132" Type="http://schemas.openxmlformats.org/officeDocument/2006/relationships/hyperlink" Target="http://www.sciencedirect.com/science/article/pii/016894529290205Z" TargetMode="External"/><Relationship Id="rId153" Type="http://schemas.openxmlformats.org/officeDocument/2006/relationships/hyperlink" Target="http://www.plantphysiol.org/content/137/3/1057.full.pdf+html" TargetMode="External"/><Relationship Id="rId174" Type="http://schemas.openxmlformats.org/officeDocument/2006/relationships/hyperlink" Target="http://link.springer.com/article/10.1007/BF00195721" TargetMode="External"/><Relationship Id="rId195" Type="http://schemas.openxmlformats.org/officeDocument/2006/relationships/hyperlink" Target="http://www.ncbi.nlm.nih.gov/pmc/articles/PMC1153857/pdf/biochemj00365-0093.pdf" TargetMode="External"/><Relationship Id="rId209" Type="http://schemas.openxmlformats.org/officeDocument/2006/relationships/hyperlink" Target="http://www.enzyme-database.org/query.php?ec=3.2.1.21" TargetMode="External"/><Relationship Id="rId360" Type="http://schemas.openxmlformats.org/officeDocument/2006/relationships/hyperlink" Target="http://www.plantcell.org/content/15/2/523/F1.expansion.html" TargetMode="External"/><Relationship Id="rId381" Type="http://schemas.openxmlformats.org/officeDocument/2006/relationships/hyperlink" Target="http://www.plantphysiol.org/content/117/3/761.full" TargetMode="External"/><Relationship Id="rId416" Type="http://schemas.openxmlformats.org/officeDocument/2006/relationships/hyperlink" Target="http://www.jbc.org/content/282/8/5389.full" TargetMode="External"/><Relationship Id="rId220" Type="http://schemas.openxmlformats.org/officeDocument/2006/relationships/hyperlink" Target="http://bmcplantbiol.biomedcentral.com/articles/10.1186/s12870-015-0506-5" TargetMode="External"/><Relationship Id="rId241" Type="http://schemas.openxmlformats.org/officeDocument/2006/relationships/hyperlink" Target="http://onlinelibrary.wiley.com/doi/10.1046/j.1365-313X.2003.01654.x/full" TargetMode="External"/><Relationship Id="rId437" Type="http://schemas.openxmlformats.org/officeDocument/2006/relationships/hyperlink" Target="http://www.pnas.org/content/94/5/2085.full" TargetMode="External"/><Relationship Id="rId458" Type="http://schemas.openxmlformats.org/officeDocument/2006/relationships/theme" Target="theme/theme1.xml"/><Relationship Id="rId15" Type="http://schemas.openxmlformats.org/officeDocument/2006/relationships/hyperlink" Target="http://www.ncbi.nlm.nih.gov/gene/147111" TargetMode="External"/><Relationship Id="rId36" Type="http://schemas.openxmlformats.org/officeDocument/2006/relationships/hyperlink" Target="http://www.sciencedirect.com/science/article/pii/S1369526607001215" TargetMode="External"/><Relationship Id="rId57" Type="http://schemas.openxmlformats.org/officeDocument/2006/relationships/hyperlink" Target="http://onlinelibrary.wiley.com/doi/10.1111/j.1742-4658.2006.05247.x/full" TargetMode="External"/><Relationship Id="rId262" Type="http://schemas.openxmlformats.org/officeDocument/2006/relationships/hyperlink" Target="http://www.plantcell.org/content/1/4/447.full.pdf+html" TargetMode="External"/><Relationship Id="rId283" Type="http://schemas.openxmlformats.org/officeDocument/2006/relationships/hyperlink" Target="http://www.sciencedirect.com/science/article/pii/S0168945204004157" TargetMode="External"/><Relationship Id="rId318" Type="http://schemas.openxmlformats.org/officeDocument/2006/relationships/hyperlink" Target="https://en.wikipedia.org/wiki/N-linked_glycosylation" TargetMode="External"/><Relationship Id="rId339" Type="http://schemas.openxmlformats.org/officeDocument/2006/relationships/hyperlink" Target="http://www.chem.qmul.ac.uk/iubmb/enzyme/EC2/4/1/" TargetMode="External"/><Relationship Id="rId78" Type="http://schemas.openxmlformats.org/officeDocument/2006/relationships/hyperlink" Target="http://www.ncbi.nlm.nih.gov/pubmed/12368506" TargetMode="External"/><Relationship Id="rId99" Type="http://schemas.openxmlformats.org/officeDocument/2006/relationships/hyperlink" Target="http://www.molcells.org/journal/view.html?year=2003&amp;volume=15&amp;number=1&amp;spage=68" TargetMode="External"/><Relationship Id="rId101" Type="http://schemas.openxmlformats.org/officeDocument/2006/relationships/hyperlink" Target="http://www.sciencedirect.com/science/article/pii/S0981942806001628" TargetMode="External"/><Relationship Id="rId122" Type="http://schemas.openxmlformats.org/officeDocument/2006/relationships/hyperlink" Target="http://www.enzyme-database.org/query.php?name=Pinoresinol+reductase" TargetMode="External"/><Relationship Id="rId143" Type="http://schemas.openxmlformats.org/officeDocument/2006/relationships/hyperlink" Target="http://onlinelibrary.wiley.com/doi/10.1046/j.1365-313X.1999.00539.x/full" TargetMode="External"/><Relationship Id="rId164" Type="http://schemas.openxmlformats.org/officeDocument/2006/relationships/hyperlink" Target="http://genesdev.cshlp.org/content/15/9/1128.full" TargetMode="External"/><Relationship Id="rId185" Type="http://schemas.openxmlformats.org/officeDocument/2006/relationships/hyperlink" Target="http://glycob.oxfordjournals.org/content/14/6/559.full" TargetMode="External"/><Relationship Id="rId350" Type="http://schemas.openxmlformats.org/officeDocument/2006/relationships/hyperlink" Target="http://www.sciencedirect.com/science/article/pii/S0031942203002656" TargetMode="External"/><Relationship Id="rId371" Type="http://schemas.openxmlformats.org/officeDocument/2006/relationships/hyperlink" Target="http://www.biochemj.org/content/339/3/589" TargetMode="External"/><Relationship Id="rId406" Type="http://schemas.openxmlformats.org/officeDocument/2006/relationships/hyperlink" Target="http://www.sciencedirect.com/science/article/pii/S1674205214609217" TargetMode="External"/><Relationship Id="rId9" Type="http://schemas.openxmlformats.org/officeDocument/2006/relationships/hyperlink" Target="http://www.pnas.org/content/106/14/5996.short" TargetMode="External"/><Relationship Id="rId210" Type="http://schemas.openxmlformats.org/officeDocument/2006/relationships/hyperlink" Target="http://download.springer.com/static/pdf/262/art%253A10.1007%252Fs10529-007-9334-5.pdf?originUrl=http%3A%2F%2Flink.springer.com%2Farticle%2F10.1007%2Fs10529-007-9334-5&amp;token2=exp=1465220815~acl=%2Fstatic%2Fpdf%2F262%2Fart%25253A10.1007%25252Fs10529-007-9334-5.pdf%3ForiginUrl%3Dhttp%253A%252F%252Flink.springer.com%252Farticle%252F10.1007%252Fs10529-007-9334-5*~hmac=f2f51b46aacf8ba3b1695c0070158b1bc53ca9c5fa4c55d00a8dbeaf981933fb" TargetMode="External"/><Relationship Id="rId392" Type="http://schemas.openxmlformats.org/officeDocument/2006/relationships/hyperlink" Target="https://www.ncbi.nlm.nih.gov/pmc/articles/PMC3315049/" TargetMode="External"/><Relationship Id="rId427" Type="http://schemas.openxmlformats.org/officeDocument/2006/relationships/hyperlink" Target="http://onlinelibrary.wiley.com/doi/10.1046/j.1365-313X.2003.01841.x/full" TargetMode="External"/><Relationship Id="rId448" Type="http://schemas.openxmlformats.org/officeDocument/2006/relationships/hyperlink" Target="http://www.ncbi.nlm.nih.gov/pmc/articles/PMC1258686/pdf/biochemj01199-0037.pdf" TargetMode="External"/><Relationship Id="rId26" Type="http://schemas.openxmlformats.org/officeDocument/2006/relationships/hyperlink" Target="javascript:void(0);" TargetMode="External"/><Relationship Id="rId231" Type="http://schemas.openxmlformats.org/officeDocument/2006/relationships/hyperlink" Target="http://www.jbc.org/content/276/6/4338.full" TargetMode="External"/><Relationship Id="rId252" Type="http://schemas.openxmlformats.org/officeDocument/2006/relationships/hyperlink" Target="http://download.springer.com/static/pdf/27/art%253A10.1023%252FB%253APLAN.0000028775.58537.fe.pdf?originUrl=http%3A%2F%2Flink.springer.com%2Farticle%2F10.1023%2FB%3APLAN.0000028775.58537.fe&amp;token2=exp=1465914007~acl=%2Fstatic%2Fpdf%2F27%2Fart%25253A10.1023%25252FB%25253APLAN.0000028775.58537.fe.pdf%3ForiginUrl%3Dhttp%253A%252F%252Flink.springer.com%252Farticle%252F10.1023%252FB%253APLAN.0000028775.58537.fe*~hmac=ae2d09d67dfce643354e0851e606fb90ca461dc34bfbe4772057a6e380487e51" TargetMode="External"/><Relationship Id="rId273" Type="http://schemas.openxmlformats.org/officeDocument/2006/relationships/hyperlink" Target="http://mbe.oxfordjournals.org/search?author1=Volker+Hollich&amp;sortspec=date&amp;submit=Submit" TargetMode="External"/><Relationship Id="rId294" Type="http://schemas.openxmlformats.org/officeDocument/2006/relationships/hyperlink" Target="http://www.sciencedirect.com/science/article/pii/003194227585165X" TargetMode="External"/><Relationship Id="rId308" Type="http://schemas.openxmlformats.org/officeDocument/2006/relationships/hyperlink" Target="https://www.researchgate.net/publication/11031474_Heterologous_expression_of_dihydroflavonol_4-reductases_from_various_plants" TargetMode="External"/><Relationship Id="rId329" Type="http://schemas.openxmlformats.org/officeDocument/2006/relationships/hyperlink" Target="http://onlinelibrary.wiley.com/doi/10.1046/j.1365-313X.2002.01266.x/epdf" TargetMode="External"/><Relationship Id="rId47" Type="http://schemas.openxmlformats.org/officeDocument/2006/relationships/hyperlink" Target="https://en.wikipedia.org/wiki/Anthocyanin" TargetMode="External"/><Relationship Id="rId68" Type="http://schemas.openxmlformats.org/officeDocument/2006/relationships/hyperlink" Target="http://www.plantcell.org/content/10/8/1267.full" TargetMode="External"/><Relationship Id="rId89" Type="http://schemas.openxmlformats.org/officeDocument/2006/relationships/hyperlink" Target="http://www.ncbi.nlm.nih.gov/pubmed/22537759/" TargetMode="External"/><Relationship Id="rId112" Type="http://schemas.openxmlformats.org/officeDocument/2006/relationships/hyperlink" Target="http://www.sciencedirect.com/science/article/pii/S0031942201001170" TargetMode="External"/><Relationship Id="rId133" Type="http://schemas.openxmlformats.org/officeDocument/2006/relationships/hyperlink" Target="http://www.sciencedirect.com/science/article/pii/S1369526606001506" TargetMode="External"/><Relationship Id="rId154" Type="http://schemas.openxmlformats.org/officeDocument/2006/relationships/hyperlink" Target="http://www.jbc.org/content/279/46/47822.full" TargetMode="External"/><Relationship Id="rId175" Type="http://schemas.openxmlformats.org/officeDocument/2006/relationships/hyperlink" Target="http://www.plantphysiol.org/content/121/1/1.short" TargetMode="External"/><Relationship Id="rId340" Type="http://schemas.openxmlformats.org/officeDocument/2006/relationships/hyperlink" Target="http://www.sciencedirect.com/science/article/pii/S0969212694001200" TargetMode="External"/><Relationship Id="rId361" Type="http://schemas.openxmlformats.org/officeDocument/2006/relationships/hyperlink" Target="http://www.enzyme-database.org/reaction/polysacc/UDPAra.html" TargetMode="External"/><Relationship Id="rId196" Type="http://schemas.openxmlformats.org/officeDocument/2006/relationships/hyperlink" Target="http://onlinelibrary.wiley.com/doi/10.1110/ps.04968804/full" TargetMode="External"/><Relationship Id="rId200" Type="http://schemas.openxmlformats.org/officeDocument/2006/relationships/hyperlink" Target="http://emboj.embopress.org/content/17/19/5563" TargetMode="External"/><Relationship Id="rId382" Type="http://schemas.openxmlformats.org/officeDocument/2006/relationships/hyperlink" Target="http://www.plantphysiol.org/content/123/3/853.full" TargetMode="External"/><Relationship Id="rId417" Type="http://schemas.openxmlformats.org/officeDocument/2006/relationships/hyperlink" Target="http://juser.fz-juelich.de/record/21041/files/FZJ-21041.pdf" TargetMode="External"/><Relationship Id="rId438" Type="http://schemas.openxmlformats.org/officeDocument/2006/relationships/hyperlink" Target="http://link.springer.com/article/10.1007/s00425-007-0668-y" TargetMode="External"/><Relationship Id="rId16" Type="http://schemas.openxmlformats.org/officeDocument/2006/relationships/hyperlink" Target="http://www.ncbi.nlm.nih.gov/pubmed/25731175/" TargetMode="External"/><Relationship Id="rId221" Type="http://schemas.openxmlformats.org/officeDocument/2006/relationships/hyperlink" Target="http://www.enzyme-database.org/query.php?name=hht" TargetMode="External"/><Relationship Id="rId242" Type="http://schemas.openxmlformats.org/officeDocument/2006/relationships/hyperlink" Target="http://www.sciencedirect.com/science/article/pii/S0981942803002109" TargetMode="External"/><Relationship Id="rId263" Type="http://schemas.openxmlformats.org/officeDocument/2006/relationships/hyperlink" Target="https://www.ncbi.nlm.nih.gov/pmc/articles/PMC556734/" TargetMode="External"/><Relationship Id="rId284" Type="http://schemas.openxmlformats.org/officeDocument/2006/relationships/hyperlink" Target="http://www.pnas.org/content/95/9/5407.full" TargetMode="External"/><Relationship Id="rId319" Type="http://schemas.openxmlformats.org/officeDocument/2006/relationships/hyperlink" Target="http://www.plantphysiol.org/content/153/2/403.full" TargetMode="External"/><Relationship Id="rId37" Type="http://schemas.openxmlformats.org/officeDocument/2006/relationships/hyperlink" Target="http://www.sciencedirect.com/science/article/pii/S0014579309007467" TargetMode="External"/><Relationship Id="rId58" Type="http://schemas.openxmlformats.org/officeDocument/2006/relationships/hyperlink" Target="http://www.sciencedirect.com/science/article/pii/S0968432803001616" TargetMode="External"/><Relationship Id="rId79" Type="http://schemas.openxmlformats.org/officeDocument/2006/relationships/hyperlink" Target="http://www.ncbi.nlm.nih.gov/pubmed/16059719" TargetMode="External"/><Relationship Id="rId102" Type="http://schemas.openxmlformats.org/officeDocument/2006/relationships/hyperlink" Target="http://bmcplantbiol.biomedcentral.com/articles/10.1186/1471-2229-8-84" TargetMode="External"/><Relationship Id="rId123" Type="http://schemas.openxmlformats.org/officeDocument/2006/relationships/image" Target="media/image3.png"/><Relationship Id="rId144" Type="http://schemas.openxmlformats.org/officeDocument/2006/relationships/hyperlink" Target="http://link.springer.com/article/10.1007/s10265-011-0455-5/fulltext.html?view=classic" TargetMode="External"/><Relationship Id="rId330" Type="http://schemas.openxmlformats.org/officeDocument/2006/relationships/hyperlink" Target="http://www.jbc.org/content/281/13/8843.full" TargetMode="External"/><Relationship Id="rId90" Type="http://schemas.openxmlformats.org/officeDocument/2006/relationships/hyperlink" Target="http://pcp.oxfordjournals.org/content/53/7/1204.long" TargetMode="External"/><Relationship Id="rId165" Type="http://schemas.openxmlformats.org/officeDocument/2006/relationships/hyperlink" Target="http://www.plantphysiol.org/content/131/3/1313.full" TargetMode="External"/><Relationship Id="rId186" Type="http://schemas.openxmlformats.org/officeDocument/2006/relationships/hyperlink" Target="http://pubs.acs.org/doi/abs/10.1021/bi060878o" TargetMode="External"/><Relationship Id="rId351" Type="http://schemas.openxmlformats.org/officeDocument/2006/relationships/hyperlink" Target="https://scholar.google.com/scholar?hl=pt-BR&amp;q=pectinacetylesterase+plant&amp;btnG=&amp;lr" TargetMode="External"/><Relationship Id="rId372" Type="http://schemas.openxmlformats.org/officeDocument/2006/relationships/hyperlink" Target="http://www.plantphysiol.org/content/153/2/403.full" TargetMode="External"/><Relationship Id="rId393" Type="http://schemas.openxmlformats.org/officeDocument/2006/relationships/hyperlink" Target="http://onlinelibrary.wiley.com/doi/10.1111/j.1365-313X.2009.03972.x/abstract" TargetMode="External"/><Relationship Id="rId407" Type="http://schemas.openxmlformats.org/officeDocument/2006/relationships/hyperlink" Target="http://link.springer.com/article/10.1007/s11295-010-0288-8" TargetMode="External"/><Relationship Id="rId428" Type="http://schemas.openxmlformats.org/officeDocument/2006/relationships/hyperlink" Target="http://www.jbc.org/content/281/19/13708.full" TargetMode="External"/><Relationship Id="rId449" Type="http://schemas.openxmlformats.org/officeDocument/2006/relationships/hyperlink" Target="http://www.ncbi.nlm.nih.gov/pmc/articles/PMC2852856/" TargetMode="External"/><Relationship Id="rId211" Type="http://schemas.openxmlformats.org/officeDocument/2006/relationships/hyperlink" Target="http://www.sciencedirect.com/science/article/pii/S0168945299002459?np=y" TargetMode="External"/><Relationship Id="rId232" Type="http://schemas.openxmlformats.org/officeDocument/2006/relationships/hyperlink" Target="http://www.sciencedirect.com/science/article/pii/S1360138500017209" TargetMode="External"/><Relationship Id="rId253" Type="http://schemas.openxmlformats.org/officeDocument/2006/relationships/hyperlink" Target="http://www.plantcell.org/content/14/5/1093.full" TargetMode="External"/><Relationship Id="rId274" Type="http://schemas.openxmlformats.org/officeDocument/2006/relationships/hyperlink" Target="http://mbe.oxfordjournals.org/search?author1=Erik+L.+L.+Sonnhammer&amp;sortspec=date&amp;submit=Submit" TargetMode="External"/><Relationship Id="rId295" Type="http://schemas.openxmlformats.org/officeDocument/2006/relationships/hyperlink" Target="http://jcb.rupress.org/content/156/6/1003.full" TargetMode="External"/><Relationship Id="rId309" Type="http://schemas.openxmlformats.org/officeDocument/2006/relationships/hyperlink" Target="http://www.jbc.org/content/286/37/32866.full" TargetMode="External"/><Relationship Id="rId27" Type="http://schemas.openxmlformats.org/officeDocument/2006/relationships/hyperlink" Target="http://www.ncbi.nlm.nih.gov/pmc/articles/PMC2688293/" TargetMode="External"/><Relationship Id="rId48" Type="http://schemas.openxmlformats.org/officeDocument/2006/relationships/hyperlink" Target="https://en.wikipedia.org/wiki/Anthocyanidin" TargetMode="External"/><Relationship Id="rId69" Type="http://schemas.openxmlformats.org/officeDocument/2006/relationships/hyperlink" Target="http://aob.oxfordjournals.org/content/99/1/9.full" TargetMode="External"/><Relationship Id="rId113" Type="http://schemas.openxmlformats.org/officeDocument/2006/relationships/hyperlink" Target="http://ac.els-cdn.com/S1074552199890061/1-s2.0-S1074552199890061-main.pdf?_tid=50558552-20ed-11e6-ae64-00000aacb35e&amp;acdnat=1464011610_3982baf36b32e5e8c206433eb6ed8213" TargetMode="External"/><Relationship Id="rId134" Type="http://schemas.openxmlformats.org/officeDocument/2006/relationships/hyperlink" Target="http://onlinelibrary.wiley.com/doi/10.1046/j.1365-313x.1999.00566.x/full" TargetMode="External"/><Relationship Id="rId320" Type="http://schemas.openxmlformats.org/officeDocument/2006/relationships/hyperlink" Target="http://www.uniprot.org/uniprot/Q9SWH5" TargetMode="External"/><Relationship Id="rId80" Type="http://schemas.openxmlformats.org/officeDocument/2006/relationships/hyperlink" Target="http://www.ncbi.nlm.nih.gov/books/NBK1966/" TargetMode="External"/><Relationship Id="rId155" Type="http://schemas.openxmlformats.org/officeDocument/2006/relationships/hyperlink" Target="http://pcp.oxfordjournals.org/content/52/12/2200.full" TargetMode="External"/><Relationship Id="rId176" Type="http://schemas.openxmlformats.org/officeDocument/2006/relationships/hyperlink" Target="http://www.jbc.org/content/282/11/8414.short" TargetMode="External"/><Relationship Id="rId197" Type="http://schemas.openxmlformats.org/officeDocument/2006/relationships/hyperlink" Target="http://onlinelibrary.wiley.com/doi/10.1111/j.1365-313X.2009.03977.x/full" TargetMode="External"/><Relationship Id="rId341" Type="http://schemas.openxmlformats.org/officeDocument/2006/relationships/hyperlink" Target="http://www.sciencedirect.com/science/article/pii/S0022283696905100" TargetMode="External"/><Relationship Id="rId362" Type="http://schemas.openxmlformats.org/officeDocument/2006/relationships/hyperlink" Target="https://www.ncbi.nlm.nih.gov/pubmed/11706991" TargetMode="External"/><Relationship Id="rId383" Type="http://schemas.openxmlformats.org/officeDocument/2006/relationships/hyperlink" Target="http://www.plantphysiol.org/content/117/3/761.full" TargetMode="External"/><Relationship Id="rId418" Type="http://schemas.openxmlformats.org/officeDocument/2006/relationships/hyperlink" Target="http://www.jbc.org/content/281/14/9145.full" TargetMode="External"/><Relationship Id="rId439" Type="http://schemas.openxmlformats.org/officeDocument/2006/relationships/hyperlink" Target="http://bmcevolbiol.biomedcentral.com/articles/10.1186/1471-2148-10-341" TargetMode="External"/><Relationship Id="rId201" Type="http://schemas.openxmlformats.org/officeDocument/2006/relationships/hyperlink" Target="http://www.sciencedirect.com/science/article/pii/S1687850714000570" TargetMode="External"/><Relationship Id="rId222" Type="http://schemas.openxmlformats.org/officeDocument/2006/relationships/hyperlink" Target="http://www.uniprot.org/uniprot/Q94CD1" TargetMode="External"/><Relationship Id="rId243" Type="http://schemas.openxmlformats.org/officeDocument/2006/relationships/hyperlink" Target="http://www.ncbi.nlm.nih.gov/pmc/articles/PMC1218079/pdf/9020869.pdf" TargetMode="External"/><Relationship Id="rId264" Type="http://schemas.openxmlformats.org/officeDocument/2006/relationships/hyperlink" Target="http://onlinelibrary.wiley.com/doi/10.1046/j.1365-3059.2003.00792.x/full" TargetMode="External"/><Relationship Id="rId285" Type="http://schemas.openxmlformats.org/officeDocument/2006/relationships/hyperlink" Target="file:///C:/Users/arthu_000/Downloads/emboj00245-0050.pdf" TargetMode="External"/><Relationship Id="rId450" Type="http://schemas.openxmlformats.org/officeDocument/2006/relationships/hyperlink" Target="http://www.genome.jp/kegg-bin/show_pathway?map01062" TargetMode="External"/><Relationship Id="rId17" Type="http://schemas.openxmlformats.org/officeDocument/2006/relationships/hyperlink" Target="https://www.ncbi.nlm.nih.gov/pmc/articles/PMC4376489/" TargetMode="External"/><Relationship Id="rId38" Type="http://schemas.openxmlformats.org/officeDocument/2006/relationships/hyperlink" Target="https://scholar.google.com.br/scholar?hl=pt-BR&amp;q=plant+katamari&amp;btnG=&amp;lr" TargetMode="External"/><Relationship Id="rId59" Type="http://schemas.openxmlformats.org/officeDocument/2006/relationships/hyperlink" Target="http://www.sciencedirect.com/science/article/pii/S0031942202001711" TargetMode="External"/><Relationship Id="rId103" Type="http://schemas.openxmlformats.org/officeDocument/2006/relationships/hyperlink" Target="http://www.enzyme-database.org/query.php?ec=3.2.1.73" TargetMode="External"/><Relationship Id="rId124" Type="http://schemas.openxmlformats.org/officeDocument/2006/relationships/hyperlink" Target="http://onlinelibrary.wiley.com/doi/10.1111/tpj.12353/full" TargetMode="External"/><Relationship Id="rId310" Type="http://schemas.openxmlformats.org/officeDocument/2006/relationships/hyperlink" Target="http://www.plantcell.org/content/25/10/4123.full" TargetMode="External"/><Relationship Id="rId70" Type="http://schemas.openxmlformats.org/officeDocument/2006/relationships/hyperlink" Target="http://jxb.oxfordjournals.org/content/59/3/533.short" TargetMode="External"/><Relationship Id="rId91" Type="http://schemas.openxmlformats.org/officeDocument/2006/relationships/hyperlink" Target="http://www.jbc.org/content/280/2/899.full" TargetMode="External"/><Relationship Id="rId145" Type="http://schemas.openxmlformats.org/officeDocument/2006/relationships/hyperlink" Target="http://www.sciencedirect.com/science/article/pii/S0168945205002876" TargetMode="External"/><Relationship Id="rId166" Type="http://schemas.openxmlformats.org/officeDocument/2006/relationships/hyperlink" Target="http://www.sciencedirect.com/science/article/pii/S1570963903003315" TargetMode="External"/><Relationship Id="rId187" Type="http://schemas.openxmlformats.org/officeDocument/2006/relationships/hyperlink" Target="http://download.springer.com/static/pdf/155/art%253A10.1023%252FA%253A1006012005654.pdf?originUrl=http%3A%2F%2Flink.springer.com%2Farticle%2F10.1023%2FA%3A1006012005654&amp;token2=exp=1462975822~acl=%2Fstatic%2Fpdf%2F155%2Fart%25253A10.1023%25252FA%25253A1006012005654.pdf%3ForiginUrl%3Dhttp%253A%252F%252Flink.springer.com%252Farticle%252F10.1023%252FA%253A1006012005654*~hmac=a1b1e1ef7110a76ba576f8e04a969eb6d3446fc88a0830477a5c517bdfce29e9" TargetMode="External"/><Relationship Id="rId331" Type="http://schemas.openxmlformats.org/officeDocument/2006/relationships/hyperlink" Target="https://en.wikipedia.org/wiki/Rossmann_fold" TargetMode="External"/><Relationship Id="rId352" Type="http://schemas.openxmlformats.org/officeDocument/2006/relationships/hyperlink" Target="http://www.plantcell.org/content/24/1/50.full" TargetMode="External"/><Relationship Id="rId373" Type="http://schemas.openxmlformats.org/officeDocument/2006/relationships/hyperlink" Target="http://www.plantcell.org/content/17/11/3051.full" TargetMode="External"/><Relationship Id="rId394" Type="http://schemas.openxmlformats.org/officeDocument/2006/relationships/hyperlink" Target="http://onlinelibrary.wiley.com/doi/10.1046/j.1365-313x.2000.00698.x/full" TargetMode="External"/><Relationship Id="rId408" Type="http://schemas.openxmlformats.org/officeDocument/2006/relationships/hyperlink" Target="http://www.plantphysiol.org/content/114/1/245.full.pdf+html" TargetMode="External"/><Relationship Id="rId429" Type="http://schemas.openxmlformats.org/officeDocument/2006/relationships/hyperlink" Target="http://onlinelibrary.wiley.com/doi/10.1111/j.1432-1033.1973.tb03045.x/epdf" TargetMode="External"/><Relationship Id="rId1" Type="http://schemas.openxmlformats.org/officeDocument/2006/relationships/customXml" Target="../customXml/item1.xml"/><Relationship Id="rId212" Type="http://schemas.openxmlformats.org/officeDocument/2006/relationships/hyperlink" Target="https://www.researchgate.net/profile/William_Adney2/publication/6514946_Biomass_recalcitrance_Engineering_plants_and_enzymes_for_biofuels_production/links/0912f5089688948ced000000.pdf" TargetMode="External"/><Relationship Id="rId233" Type="http://schemas.openxmlformats.org/officeDocument/2006/relationships/hyperlink" Target="http://www.sciencedirect.com/science/article/pii/S0031942208005992" TargetMode="External"/><Relationship Id="rId254" Type="http://schemas.openxmlformats.org/officeDocument/2006/relationships/hyperlink" Target="http://www.plantcell.org/content/17/7/2059.full" TargetMode="External"/><Relationship Id="rId440" Type="http://schemas.openxmlformats.org/officeDocument/2006/relationships/hyperlink" Target="http://www.sciencedirect.com/science/article/pii/S001457930900742X" TargetMode="External"/><Relationship Id="rId28" Type="http://schemas.openxmlformats.org/officeDocument/2006/relationships/hyperlink" Target="http://journal.frontiersin.org/article/10.3389/fpls.2014.00046/full" TargetMode="External"/><Relationship Id="rId49" Type="http://schemas.openxmlformats.org/officeDocument/2006/relationships/hyperlink" Target="http://www.uniprot.org/uniprot/Q9SD73" TargetMode="External"/><Relationship Id="rId114" Type="http://schemas.openxmlformats.org/officeDocument/2006/relationships/hyperlink" Target="http://download.springer.com/static/pdf/608/art%253A10.1007%252Fs11105-014-0737-x.pdf?originUrl=http%3A%2F%2Flink.springer.com%2Farticle%2F10.1007%2Fs11105-014-0737-x&amp;token2=exp=1464109899~acl=%2Fstatic%2Fpdf%2F608%2Fart%25253A10.1007%25252Fs11105-014-0737-x.pdf%3ForiginUrl%3Dhttp%253A%252F%252Flink.springer.com%252Farticle%252F10.1007%252Fs11105-014-0737-x*~hmac=77957fe0c97454407351a0ae86e5d62a05cba1f06b64d3a42847438fd2ab8aec" TargetMode="External"/><Relationship Id="rId275" Type="http://schemas.openxmlformats.org/officeDocument/2006/relationships/hyperlink" Target="http://www.plantcell.org/content/23/1/130.full" TargetMode="External"/><Relationship Id="rId296" Type="http://schemas.openxmlformats.org/officeDocument/2006/relationships/hyperlink" Target="http://link.springer.com/article/10.1023/A:1005925819741" TargetMode="External"/><Relationship Id="rId300" Type="http://schemas.openxmlformats.org/officeDocument/2006/relationships/hyperlink" Target="http://jb.asm.org/content/190/8/2903.full" TargetMode="External"/><Relationship Id="rId60" Type="http://schemas.openxmlformats.org/officeDocument/2006/relationships/hyperlink" Target="http://www.plantphysiol.org/content/129/1/145.full" TargetMode="External"/><Relationship Id="rId81" Type="http://schemas.openxmlformats.org/officeDocument/2006/relationships/hyperlink" Target="http://genesdev.cshlp.org/content/15/9/1115.full" TargetMode="External"/><Relationship Id="rId135" Type="http://schemas.openxmlformats.org/officeDocument/2006/relationships/hyperlink" Target="https://scholar.google.com.br/scholar?q=galactosyltransferase+plant&amp;btnG=&amp;hl=pt-BR&amp;as_sdt=0%2C5" TargetMode="External"/><Relationship Id="rId156" Type="http://schemas.openxmlformats.org/officeDocument/2006/relationships/hyperlink" Target="http://www.enzyme-database.org/query.php?ec=2.7.7.13" TargetMode="External"/><Relationship Id="rId177" Type="http://schemas.openxmlformats.org/officeDocument/2006/relationships/hyperlink" Target="http://www.enzyme-database.org/query.php?ec=3.2.1.26" TargetMode="External"/><Relationship Id="rId198" Type="http://schemas.openxmlformats.org/officeDocument/2006/relationships/hyperlink" Target="http://bmcplantbiol.biomedcentral.com/articles/10.1186/s12870-016-0762-z" TargetMode="External"/><Relationship Id="rId321" Type="http://schemas.openxmlformats.org/officeDocument/2006/relationships/hyperlink" Target="http://www.plantphysiol.org/content/140/3/1047.full" TargetMode="External"/><Relationship Id="rId342" Type="http://schemas.openxmlformats.org/officeDocument/2006/relationships/hyperlink" Target="http://onlinelibrary.wiley.com/doi/10.1046/j.0014-2956.2001.02721.x/full" TargetMode="External"/><Relationship Id="rId363" Type="http://schemas.openxmlformats.org/officeDocument/2006/relationships/image" Target="media/image5.png"/><Relationship Id="rId384" Type="http://schemas.openxmlformats.org/officeDocument/2006/relationships/hyperlink" Target="http://www.plantphysiol.org/content/123/3/853.full" TargetMode="External"/><Relationship Id="rId419" Type="http://schemas.openxmlformats.org/officeDocument/2006/relationships/hyperlink" Target="http://www.pnas.org/content/98/19/10710.full" TargetMode="External"/><Relationship Id="rId202" Type="http://schemas.openxmlformats.org/officeDocument/2006/relationships/hyperlink" Target="http://pcp.oxfordjournals.org/content/43/12/1399.full" TargetMode="External"/><Relationship Id="rId223" Type="http://schemas.openxmlformats.org/officeDocument/2006/relationships/hyperlink" Target="http://www.ncbi.nlm.nih.gov/pmc/articles/PMC2773987/%20%7bA%20hydroxycinnamoyltransferase%20responsible%20for%20synthesizing%20suberin%20aromatics%20in%20Arabidopsis%20-%20Jin-Ying%20Gou,%20Xiao-Hong%20Yu,%20and%20Chang-Jun%20Liu%7d%20(suberina" TargetMode="External"/><Relationship Id="rId244" Type="http://schemas.openxmlformats.org/officeDocument/2006/relationships/hyperlink" Target="http://aem.asm.org/content/47/5/1135.full.pdf" TargetMode="External"/><Relationship Id="rId430" Type="http://schemas.openxmlformats.org/officeDocument/2006/relationships/hyperlink" Target="https://academic.oup.com/pcp/article/43/11/1259/1934876/Purification-and-cDNA-Cloning-of-UDP-d-Glucuronate" TargetMode="External"/><Relationship Id="rId18" Type="http://schemas.openxmlformats.org/officeDocument/2006/relationships/hyperlink" Target="http://www.cell.com/developmental-cell/fulltext/S1534-5807(02)00180-6" TargetMode="External"/><Relationship Id="rId39" Type="http://schemas.openxmlformats.org/officeDocument/2006/relationships/hyperlink" Target="https://pcp.oxfordjournals.org/content/55/4/704.full" TargetMode="External"/><Relationship Id="rId265" Type="http://schemas.openxmlformats.org/officeDocument/2006/relationships/hyperlink" Target="http://jb.asm.org/content/177/23/6937.full.pdf" TargetMode="External"/><Relationship Id="rId286" Type="http://schemas.openxmlformats.org/officeDocument/2006/relationships/hyperlink" Target="http://www.jbc.org/content/266/13/8551.full.pdf" TargetMode="External"/><Relationship Id="rId451" Type="http://schemas.openxmlformats.org/officeDocument/2006/relationships/hyperlink" Target="http://www.sciencedirect.com/science/article/pii/S0031942297004251" TargetMode="External"/><Relationship Id="rId50" Type="http://schemas.openxmlformats.org/officeDocument/2006/relationships/hyperlink" Target="http://www.uniprot.org/uniprot/Q944J8" TargetMode="External"/><Relationship Id="rId104" Type="http://schemas.openxmlformats.org/officeDocument/2006/relationships/hyperlink" Target="http://www.ncbi.nlm.nih.gov/pmc/articles/PMC323234/pdf/pnas00311-0124.pdf" TargetMode="External"/><Relationship Id="rId125" Type="http://schemas.openxmlformats.org/officeDocument/2006/relationships/hyperlink" Target="http://www.jbc.org/content/280/2/899.short" TargetMode="External"/><Relationship Id="rId146" Type="http://schemas.openxmlformats.org/officeDocument/2006/relationships/hyperlink" Target="http://www.annualreviews.org/doi/abs/10.1146/annurev.arplant.49.1.311" TargetMode="External"/><Relationship Id="rId167" Type="http://schemas.openxmlformats.org/officeDocument/2006/relationships/hyperlink" Target="http://www.fcfar.unesp.br/alimentos/bioquimica/introducao_carboidratos/introducao_ch.htm" TargetMode="External"/><Relationship Id="rId188" Type="http://schemas.openxmlformats.org/officeDocument/2006/relationships/hyperlink" Target="http://ac.els-cdn.com/S0168945299002484/1-s2.0-S0168945299002484-main.pdf?_tid=f8b7bc2c-178a-11e6-854d-00000aacb362&amp;acdnat=1462979812_2c98f7be5e5b7aff5c2b7552358f44e6" TargetMode="External"/><Relationship Id="rId311" Type="http://schemas.openxmlformats.org/officeDocument/2006/relationships/hyperlink" Target="http://www.jbc.org/content/274/50/35483.full" TargetMode="External"/><Relationship Id="rId332" Type="http://schemas.openxmlformats.org/officeDocument/2006/relationships/hyperlink" Target="http://onlinelibrary.wiley.com/doi/10.1046/j.1365-313X.1998.00014.x/epdf" TargetMode="External"/><Relationship Id="rId353" Type="http://schemas.openxmlformats.org/officeDocument/2006/relationships/hyperlink" Target="http://link.springer.com/article/10.1007/s00425-014-2139-6" TargetMode="External"/><Relationship Id="rId374" Type="http://schemas.openxmlformats.org/officeDocument/2006/relationships/hyperlink" Target="http://onlinelibrary.wiley.com/doi/10.1111/j.1469-8137.2005.01591.x/full" TargetMode="External"/><Relationship Id="rId395" Type="http://schemas.openxmlformats.org/officeDocument/2006/relationships/hyperlink" Target="http://www.enzyme-database.org/query.php?ec=3.2.1.51" TargetMode="External"/><Relationship Id="rId409" Type="http://schemas.openxmlformats.org/officeDocument/2006/relationships/hyperlink" Target="http://www.plantcell.org/content/17/6/1764.full" TargetMode="External"/><Relationship Id="rId71" Type="http://schemas.openxmlformats.org/officeDocument/2006/relationships/hyperlink" Target="https://www.ncbi.nlm.nih.gov/pmc/articles/PMC157643/pdf/1091133.pdf" TargetMode="External"/><Relationship Id="rId92" Type="http://schemas.openxmlformats.org/officeDocument/2006/relationships/hyperlink" Target="http://www.pnas.org/content/99/25/16319.full.pdf" TargetMode="External"/><Relationship Id="rId213" Type="http://schemas.openxmlformats.org/officeDocument/2006/relationships/hyperlink" Target="http://link.springer.com/article/10.1007/s00018-010-0399-2" TargetMode="External"/><Relationship Id="rId234" Type="http://schemas.openxmlformats.org/officeDocument/2006/relationships/hyperlink" Target="http://download.springer.com/static/pdf/909/art%253A10.1007%252FBF00484526.pdf?originUrl=http%3A%2F%2Flink.springer.com%2Farticle%2F10.1007%2FBF00484526&amp;token2=exp=1464965794~acl=%2Fstatic%2Fpdf%2F909%2Fart%25253A10.1007%25252FBF00484526.pdf%3ForiginUrl%3Dhttp%253A%252F%252Flink.springer.com%252Farticle%252F10.1007%252FBF00484526*~hmac=63de2ca72c0c99e373098075769891ccdc1a20ef82ecfbd608ccebcd3bc9a700" TargetMode="External"/><Relationship Id="rId420" Type="http://schemas.openxmlformats.org/officeDocument/2006/relationships/hyperlink" Target="http://www.pnas.org/content/108/12/4956.full" TargetMode="External"/><Relationship Id="rId2" Type="http://schemas.openxmlformats.org/officeDocument/2006/relationships/numbering" Target="numbering.xml"/><Relationship Id="rId29" Type="http://schemas.openxmlformats.org/officeDocument/2006/relationships/hyperlink" Target="http://www.ncbi.nlm.nih.gov/gene/105631183" TargetMode="External"/><Relationship Id="rId255" Type="http://schemas.openxmlformats.org/officeDocument/2006/relationships/hyperlink" Target="http://download.springer.com/static/pdf/800/art%253A10.1007%252FBF00198938.pdf?originUrl=http%3A%2F%2Flink.springer.com%2Farticle%2F10.1007%2FBF00198938&amp;token2=exp=1465916671~acl=%2Fstatic%2Fpdf%2F800%2Fart%25253A10.1007%25252FBF00198938.pdf%3ForiginUrl%3Dhttp%253A%252F%252Flink.springer.com%252Farticle%252F10.1007%252FBF00198938*~hmac=069ff0cdc072384b2928c72c597424f9f3e851782732c828bccc27dae7bdf7b1" TargetMode="External"/><Relationship Id="rId276" Type="http://schemas.openxmlformats.org/officeDocument/2006/relationships/hyperlink" Target="http://onlinelibrary.wiley.com/doi/10.1111/j.0031-9317.2004.00390.x/full" TargetMode="External"/><Relationship Id="rId297" Type="http://schemas.openxmlformats.org/officeDocument/2006/relationships/hyperlink" Target="http://download.springer.com/static/pdf/427/art%253A10.1023%252FA%253A1005925819741.pdf?originUrl=http%3A%2F%2Flink.springer.com%2Farticle%2F10.1023%2FA%3A1005925819741&amp;token2=exp=1467219925~acl=%2Fstatic%2Fpdf%2F427%2Fart%25253A10.1023%25252FA%25253A1005925819741.pdf%3ForiginUrl%3Dhttp%253A%252F%252Flink.springer.com%252Farticle%252F10.1023%252FA%253A1005925819741*~hmac=ddd080fd5a7cec73bbbc6074ca119264b6d699ac6714ee36a2328233dae1218c" TargetMode="External"/><Relationship Id="rId441" Type="http://schemas.openxmlformats.org/officeDocument/2006/relationships/hyperlink" Target="http://www.sciencedirect.com/science/article/pii/S0031942208005992" TargetMode="External"/><Relationship Id="rId40" Type="http://schemas.openxmlformats.org/officeDocument/2006/relationships/hyperlink" Target="http://www.ncbi.nlm.nih.gov/pmc/articles/PMC3359526/" TargetMode="External"/><Relationship Id="rId115" Type="http://schemas.openxmlformats.org/officeDocument/2006/relationships/hyperlink" Target="http://ac.els-cdn.com/S0031942214004178/1-s2.0-S0031942214004178-main.pdf?_tid=ef0940ca-20e9-11e6-b5e1-00000aab0f27&amp;acdnat=1464010159_9949825adfc814634a1a5a28225faeed" TargetMode="External"/><Relationship Id="rId136" Type="http://schemas.openxmlformats.org/officeDocument/2006/relationships/hyperlink" Target="http://www.enzyme-database.org/query.php?ec=5.4.99.30" TargetMode="External"/><Relationship Id="rId157" Type="http://schemas.openxmlformats.org/officeDocument/2006/relationships/hyperlink" Target="http://www.pnas.org/content/98/5/2262.full.pdf" TargetMode="External"/><Relationship Id="rId178" Type="http://schemas.openxmlformats.org/officeDocument/2006/relationships/hyperlink" Target="http://link.springer.com/article/10.1007/BF00195721" TargetMode="External"/><Relationship Id="rId301" Type="http://schemas.openxmlformats.org/officeDocument/2006/relationships/hyperlink" Target="http://www.jbc.org/content/284/32/21526.full" TargetMode="External"/><Relationship Id="rId322" Type="http://schemas.openxmlformats.org/officeDocument/2006/relationships/hyperlink" Target="http://www.genome.jp/kegg-bin/show_pathway?map00940+C00423" TargetMode="External"/><Relationship Id="rId343" Type="http://schemas.openxmlformats.org/officeDocument/2006/relationships/hyperlink" Target="http://onlinelibrary.wiley.com/doi/10.1111/j.1432-1033.1991.tb21057.x/pdf" TargetMode="External"/><Relationship Id="rId364" Type="http://schemas.openxmlformats.org/officeDocument/2006/relationships/hyperlink" Target="https://en.wikipedia.org/wiki/Stereochemistry" TargetMode="External"/><Relationship Id="rId61" Type="http://schemas.openxmlformats.org/officeDocument/2006/relationships/hyperlink" Target="http://www.plantphysiol.org/content/123/2/453.full" TargetMode="External"/><Relationship Id="rId82" Type="http://schemas.openxmlformats.org/officeDocument/2006/relationships/hyperlink" Target="http://www.plantphysiol.org/content/130/2/538.full" TargetMode="External"/><Relationship Id="rId199" Type="http://schemas.openxmlformats.org/officeDocument/2006/relationships/hyperlink" Target="http://www.enzyme-database.org/query.php?ec=2.4.1.32" TargetMode="External"/><Relationship Id="rId203" Type="http://schemas.openxmlformats.org/officeDocument/2006/relationships/hyperlink" Target="http://www.plantcell.org/content/17/12/3378.full" TargetMode="External"/><Relationship Id="rId385" Type="http://schemas.openxmlformats.org/officeDocument/2006/relationships/hyperlink" Target="http://www.genome.jp/kegg-bin/show_pathway?scale=1.0&amp;query=4.3.1.24&amp;map=ec00940&amp;scale=&amp;auto_image=&amp;show_description=hide&amp;multi_query" TargetMode="External"/><Relationship Id="rId19" Type="http://schemas.openxmlformats.org/officeDocument/2006/relationships/hyperlink" Target="javascript:void(0);" TargetMode="External"/><Relationship Id="rId224" Type="http://schemas.openxmlformats.org/officeDocument/2006/relationships/hyperlink" Target="http://www.uniprot.org/uniprot/Q9FI78" TargetMode="External"/><Relationship Id="rId245" Type="http://schemas.openxmlformats.org/officeDocument/2006/relationships/hyperlink" Target="http://ac.els-cdn.com/S0734975000000446/1-s2.0-S0734975000000446-main.pdf?_tid=d5f89804-2cc6-11e6-98c2-00000aab0f01&amp;acdnat=1465314498_6d27d00ff77a4257a042a367a682029a" TargetMode="External"/><Relationship Id="rId266" Type="http://schemas.openxmlformats.org/officeDocument/2006/relationships/hyperlink" Target="http://onlinelibrary.wiley.com/doi/10.1111/j.1365-313X.2006.02986.x/full" TargetMode="External"/><Relationship Id="rId287" Type="http://schemas.openxmlformats.org/officeDocument/2006/relationships/hyperlink" Target="http://www.genome.jp/kegg-bin/show_pathway?ko00940+K01904" TargetMode="External"/><Relationship Id="rId410" Type="http://schemas.openxmlformats.org/officeDocument/2006/relationships/hyperlink" Target="http://www.enzyme-database.org/query.php?name=galactosyltransferase" TargetMode="External"/><Relationship Id="rId431" Type="http://schemas.openxmlformats.org/officeDocument/2006/relationships/hyperlink" Target="http://www.pnas.org/content/96/7/4198.full" TargetMode="External"/><Relationship Id="rId452" Type="http://schemas.openxmlformats.org/officeDocument/2006/relationships/hyperlink" Target="http://download.springer.com/static/pdf/810/art%253A10.1023%252FA%253A1016030000527.pdf?originUrl=http%3A%2F%2Flink.springer.com%2Farticle%2F10.1023%2FA%3A1016030000527&amp;token2=exp=1470673962~acl=%2Fstatic%2Fpdf%2F810%2Fart%25253A10.1023%25252FA%25253A1016030000527.pdf%3ForiginUrl%3Dhttp%253A%252F%252Flink.springer.com%252Farticle%252F10.1023%252FA%253A1016030000527*~hmac=69c775f6321b344f332139d061d5e6d9e81ab0759c3dce86aaf6203ed977cf61" TargetMode="External"/><Relationship Id="rId30" Type="http://schemas.openxmlformats.org/officeDocument/2006/relationships/hyperlink" Target="http://www.jstor.org/stable/pdf/30147676.pdf?_=1469628304080" TargetMode="External"/><Relationship Id="rId105" Type="http://schemas.openxmlformats.org/officeDocument/2006/relationships/hyperlink" Target="http://www.uniprot.org/uniprot/P12257" TargetMode="External"/><Relationship Id="rId126" Type="http://schemas.openxmlformats.org/officeDocument/2006/relationships/hyperlink" Target="http://www.plantphysiol.org/content/159/4/1408.short" TargetMode="External"/><Relationship Id="rId147" Type="http://schemas.openxmlformats.org/officeDocument/2006/relationships/hyperlink" Target="http://link.springer.com/article/10.1007/s10265-011-0455-5/fulltext.html?view=classic" TargetMode="External"/><Relationship Id="rId168" Type="http://schemas.openxmlformats.org/officeDocument/2006/relationships/hyperlink" Target="https://en.wikipedia.org/wiki/Isomerization" TargetMode="External"/><Relationship Id="rId312" Type="http://schemas.openxmlformats.org/officeDocument/2006/relationships/hyperlink" Target="http://www.sciencedirect.com/science/article/pii/S0031942203002619" TargetMode="External"/><Relationship Id="rId333" Type="http://schemas.openxmlformats.org/officeDocument/2006/relationships/hyperlink" Target="http://onlinelibrary.wiley.com/doi/10.1046/j.1365-313X.2001.01140.x/epdf" TargetMode="External"/><Relationship Id="rId354" Type="http://schemas.openxmlformats.org/officeDocument/2006/relationships/hyperlink" Target="http://onlinelibrary.wiley.com/doi/10.1111/tpj.13037/full" TargetMode="External"/><Relationship Id="rId51" Type="http://schemas.openxmlformats.org/officeDocument/2006/relationships/hyperlink" Target="http://www.ncbi.nlm.nih.gov/pmc/articles/PMC34956/" TargetMode="External"/><Relationship Id="rId72" Type="http://schemas.openxmlformats.org/officeDocument/2006/relationships/hyperlink" Target="http://www.plantcell.org/content/23/4/1373.full" TargetMode="External"/><Relationship Id="rId93" Type="http://schemas.openxmlformats.org/officeDocument/2006/relationships/hyperlink" Target="https://scholar.google.com.br/scholar?start=0&amp;q=glycosyl+hydrolase+family+1&amp;hl=pt-BR&amp;as_sdt=0,5&amp;as_vis=1" TargetMode="External"/><Relationship Id="rId189" Type="http://schemas.openxmlformats.org/officeDocument/2006/relationships/hyperlink" Target="http://www.jbc.org/content/266/31/20953.short" TargetMode="External"/><Relationship Id="rId375" Type="http://schemas.openxmlformats.org/officeDocument/2006/relationships/hyperlink" Target="http://www.plantphysiol.org/content/133/4/1911.full" TargetMode="External"/><Relationship Id="rId396" Type="http://schemas.openxmlformats.org/officeDocument/2006/relationships/hyperlink" Target="http://www.plantphysiol.org/content/128/1/247.full" TargetMode="External"/><Relationship Id="rId3" Type="http://schemas.openxmlformats.org/officeDocument/2006/relationships/styles" Target="styles.xml"/><Relationship Id="rId214" Type="http://schemas.openxmlformats.org/officeDocument/2006/relationships/hyperlink" Target="http://www.enzyme-database.org/query.php?ec=3.2.1.8" TargetMode="External"/><Relationship Id="rId235" Type="http://schemas.openxmlformats.org/officeDocument/2006/relationships/hyperlink" Target="http://download.springer.com/static/pdf/910/art%253A10.1007%252FBF00484525.pdf?originUrl=http%3A%2F%2Flink.springer.com%2Farticle%2F10.1007%2FBF00484525&amp;token2=exp=1464965949~acl=%2Fstatic%2Fpdf%2F910%2Fart%25253A10.1007%25252FBF00484525.pdf%3ForiginUrl%3Dhttp%253A%252F%252Flink.springer.com%252Farticle%252F10.1007%252FBF00484525*~hmac=19d3220a26614d5d7a6b69e6fadfb30e42af73568c938de9c5ed3ec3785fe625" TargetMode="External"/><Relationship Id="rId256" Type="http://schemas.openxmlformats.org/officeDocument/2006/relationships/hyperlink" Target="http://www.uniprot.org/uniprot/Q6NMM8" TargetMode="External"/><Relationship Id="rId277" Type="http://schemas.openxmlformats.org/officeDocument/2006/relationships/hyperlink" Target="http://download.springer.com/static/pdf/270/art%253A10.1007%252Fs004250000499.pdf?originUrl=http%3A%2F%2Flink.springer.com%2Farticle%2F10.1007%2Fs004250000499&amp;token2=exp=1466430620~acl=%2Fstatic%2Fpdf%2F270%2Fart%25253A10.1007%25252Fs004250000499.pdf%3ForiginUrl%3Dhttp%253A%252F%252Flink.springer.com%252Farticle%252F10.1007%252Fs004250000499*~hmac=340fe7d5726b1828dffe479fab018d6c565a440dabf273f10b677d0b321e3a04" TargetMode="External"/><Relationship Id="rId298" Type="http://schemas.openxmlformats.org/officeDocument/2006/relationships/hyperlink" Target="http://www.ncbi.nlm.nih.gov/pmc/articles/PMC1258687/pdf/biochemj01199-0055.pdf" TargetMode="External"/><Relationship Id="rId400" Type="http://schemas.openxmlformats.org/officeDocument/2006/relationships/hyperlink" Target="http://www.biochemj.org/content/391/2/409" TargetMode="External"/><Relationship Id="rId421" Type="http://schemas.openxmlformats.org/officeDocument/2006/relationships/hyperlink" Target="http://www.enzyme-database.org/query.php?ec=2.7.7.64" TargetMode="External"/><Relationship Id="rId442" Type="http://schemas.openxmlformats.org/officeDocument/2006/relationships/hyperlink" Target="http://ac.els-cdn.com/S1369526600001643/1-s2.0-S1369526600001643-main.pdf?_tid=d3728958-5d7e-11e6-b194-00000aacb35f&amp;acdnat=1470671177_f9c1e715d2f2008361c7b437ac7deadb" TargetMode="External"/><Relationship Id="rId116" Type="http://schemas.openxmlformats.org/officeDocument/2006/relationships/hyperlink" Target="http://www.genome.jp/kegg-bin/show_pathway?scale=1.0&amp;query=&amp;map=map01061&amp;scale=1.0&amp;auto_image=&amp;show_description=hide&amp;multi_query" TargetMode="External"/><Relationship Id="rId137" Type="http://schemas.openxmlformats.org/officeDocument/2006/relationships/hyperlink" Target="http://www.genome.jp/kegg-bin/show_pathway?ec00520+5.4.99.30" TargetMode="External"/><Relationship Id="rId158" Type="http://schemas.openxmlformats.org/officeDocument/2006/relationships/hyperlink" Target="http://web.a.ebscohost.com/ehost/pdfviewer/pdfviewer?sid=0760a83c-3be0-476c-895f-b552ce78edf4%40sessionmgr4003&amp;vid=1&amp;hid=4114" TargetMode="External"/><Relationship Id="rId302" Type="http://schemas.openxmlformats.org/officeDocument/2006/relationships/hyperlink" Target="http://www.plantphysiol.org/content/120/2/351.short" TargetMode="External"/><Relationship Id="rId323" Type="http://schemas.openxmlformats.org/officeDocument/2006/relationships/hyperlink" Target="https://www.jstage.jst.go.jp/article/biochemistry1922/95/1/95_1_205/_pdf" TargetMode="External"/><Relationship Id="rId344" Type="http://schemas.openxmlformats.org/officeDocument/2006/relationships/hyperlink" Target="http://www.plantcell.org/content/15/11/2503.full" TargetMode="External"/><Relationship Id="rId20" Type="http://schemas.openxmlformats.org/officeDocument/2006/relationships/hyperlink" Target="javascript:void(0);" TargetMode="External"/><Relationship Id="rId41" Type="http://schemas.openxmlformats.org/officeDocument/2006/relationships/hyperlink" Target="http://www.ncbi.nlm.nih.gov/pmc/articles/PMC1422153/" TargetMode="External"/><Relationship Id="rId62" Type="http://schemas.openxmlformats.org/officeDocument/2006/relationships/hyperlink" Target="http://www.plantphysiol.org/content/126/3/1072.short" TargetMode="External"/><Relationship Id="rId83" Type="http://schemas.openxmlformats.org/officeDocument/2006/relationships/hyperlink" Target="http://www.plantphysiol.org/content/132/2/568.full" TargetMode="External"/><Relationship Id="rId179" Type="http://schemas.openxmlformats.org/officeDocument/2006/relationships/hyperlink" Target="http://www.plantphysiol.org/content/121/1/1.short" TargetMode="External"/><Relationship Id="rId365" Type="http://schemas.openxmlformats.org/officeDocument/2006/relationships/hyperlink" Target="http://www.plantphysiol.org/content/130/4/2188.full" TargetMode="External"/><Relationship Id="rId386" Type="http://schemas.openxmlformats.org/officeDocument/2006/relationships/hyperlink" Target="http://journal.ashspublications.org/content/116/5/865.full.pdf+html" TargetMode="External"/><Relationship Id="rId190" Type="http://schemas.openxmlformats.org/officeDocument/2006/relationships/hyperlink" Target="http://www.enzyme-database.org/query.php?ec=2.4.1.168" TargetMode="External"/><Relationship Id="rId204" Type="http://schemas.openxmlformats.org/officeDocument/2006/relationships/hyperlink" Target="http://www.plantphysiol.org/content/83/2/384.full.pdf" TargetMode="External"/><Relationship Id="rId225" Type="http://schemas.openxmlformats.org/officeDocument/2006/relationships/hyperlink" Target="http://www.enzyme-database.org/query.php?ec=2.3.1.133" TargetMode="External"/><Relationship Id="rId246" Type="http://schemas.openxmlformats.org/officeDocument/2006/relationships/hyperlink" Target="http://www.jbc.org/content/278/7/5377.full" TargetMode="External"/><Relationship Id="rId267" Type="http://schemas.openxmlformats.org/officeDocument/2006/relationships/hyperlink" Target="http://www.plantcell.org/content/8/6/1001.full.pdf+html" TargetMode="External"/><Relationship Id="rId288" Type="http://schemas.openxmlformats.org/officeDocument/2006/relationships/hyperlink" Target="http://www.jstor.org/stable/pdf/40065592.pdf?_=1466607631666" TargetMode="External"/><Relationship Id="rId411" Type="http://schemas.openxmlformats.org/officeDocument/2006/relationships/hyperlink" Target="http://www.enzyme-database.org/query.php?ec=2.4.1.134" TargetMode="External"/><Relationship Id="rId432" Type="http://schemas.openxmlformats.org/officeDocument/2006/relationships/hyperlink" Target="http://www.pnas.org/content/94/5/2085.full" TargetMode="External"/><Relationship Id="rId453" Type="http://schemas.openxmlformats.org/officeDocument/2006/relationships/hyperlink" Target="http://www.ncbi.nlm.nih.gov/pmc/articles/PMC122520/" TargetMode="External"/><Relationship Id="rId106" Type="http://schemas.openxmlformats.org/officeDocument/2006/relationships/hyperlink" Target="http://www.plantphysiol.org/content/123/2/453.short" TargetMode="External"/><Relationship Id="rId127" Type="http://schemas.openxmlformats.org/officeDocument/2006/relationships/hyperlink" Target="http://www.ncbi.nlm.nih.gov/pmc/articles/PMC159974/" TargetMode="External"/><Relationship Id="rId313" Type="http://schemas.openxmlformats.org/officeDocument/2006/relationships/hyperlink" Target="http://science-sciencemag-org.ez67.periodicos.capes.gov.br/content/284/5422/1976.full" TargetMode="External"/><Relationship Id="rId10" Type="http://schemas.openxmlformats.org/officeDocument/2006/relationships/hyperlink" Target="https://scholar.google.com.br/scholar?q=cellulose+synthase-like+protein&amp;hl=pt-BR&amp;as_sdt=0&amp;as_vis=1&amp;oi=scholart&amp;sa=X&amp;ved=0ahUKEwjv24fM2PjKAhWJx5AKHWlcBZ4QgQMIGjAA" TargetMode="External"/><Relationship Id="rId31" Type="http://schemas.openxmlformats.org/officeDocument/2006/relationships/hyperlink" Target="http://146.186.15.14/users/y/u/yug13/Publications_files/2012%20Li%20eLS%20final.pdf" TargetMode="External"/><Relationship Id="rId52" Type="http://schemas.openxmlformats.org/officeDocument/2006/relationships/hyperlink" Target="http://www.enzyme-database.org/query.php?ec=3.2.1.15" TargetMode="External"/><Relationship Id="rId73" Type="http://schemas.openxmlformats.org/officeDocument/2006/relationships/hyperlink" Target="https://ghr.nlm.nih.gov/gene/EXT1" TargetMode="External"/><Relationship Id="rId94" Type="http://schemas.openxmlformats.org/officeDocument/2006/relationships/hyperlink" Target="http://www.ncbi.nlm.nih.gov/gene/106315383" TargetMode="External"/><Relationship Id="rId148" Type="http://schemas.openxmlformats.org/officeDocument/2006/relationships/hyperlink" Target="http://www.annualreviews.org/doi/abs/10.1146/annurev.arplant.49.1.311" TargetMode="External"/><Relationship Id="rId169" Type="http://schemas.openxmlformats.org/officeDocument/2006/relationships/hyperlink" Target="http://global.britannica.com/science/isomerization" TargetMode="External"/><Relationship Id="rId334" Type="http://schemas.openxmlformats.org/officeDocument/2006/relationships/hyperlink" Target="http://www.genetics.org/content/171/3/1257.full" TargetMode="External"/><Relationship Id="rId355" Type="http://schemas.openxmlformats.org/officeDocument/2006/relationships/hyperlink" Target="http://www.ebi.ac.uk/interpro/entry/IPR030519" TargetMode="External"/><Relationship Id="rId376" Type="http://schemas.openxmlformats.org/officeDocument/2006/relationships/hyperlink" Target="http://www.plantphysiol.org/content/153/2/403.full" TargetMode="External"/><Relationship Id="rId397" Type="http://schemas.openxmlformats.org/officeDocument/2006/relationships/hyperlink" Target="http://www.jbc.org/content/270/42/24839.full" TargetMode="External"/><Relationship Id="rId4" Type="http://schemas.openxmlformats.org/officeDocument/2006/relationships/settings" Target="settings.xml"/><Relationship Id="rId180" Type="http://schemas.openxmlformats.org/officeDocument/2006/relationships/hyperlink" Target="http://www.enzyme-database.org/query.php?ec=3.2.1.78" TargetMode="External"/><Relationship Id="rId215" Type="http://schemas.openxmlformats.org/officeDocument/2006/relationships/hyperlink" Target="http://www.plantphysiol.org/content/127/1/360.short" TargetMode="External"/><Relationship Id="rId236" Type="http://schemas.openxmlformats.org/officeDocument/2006/relationships/hyperlink" Target="http://www.plantphysiol.org/content/146/4/1528.long" TargetMode="External"/><Relationship Id="rId257" Type="http://schemas.openxmlformats.org/officeDocument/2006/relationships/hyperlink" Target="https://glycob.oxfordjournals.org/content/22/3/439.full" TargetMode="External"/><Relationship Id="rId278" Type="http://schemas.openxmlformats.org/officeDocument/2006/relationships/hyperlink" Target="http://www.enzyme-database.org/query.php?ec=2.4.1.186" TargetMode="External"/><Relationship Id="rId401" Type="http://schemas.openxmlformats.org/officeDocument/2006/relationships/hyperlink" Target="http://jxb.oxfordjournals.org/content/58/13/3609.full" TargetMode="External"/><Relationship Id="rId422" Type="http://schemas.openxmlformats.org/officeDocument/2006/relationships/hyperlink" Target="http://www.plantphysiol.org/content/156/1/3.full" TargetMode="External"/><Relationship Id="rId443" Type="http://schemas.openxmlformats.org/officeDocument/2006/relationships/hyperlink" Target="http://www.sciencedirect.com/science/article/pii/S1369526606001506" TargetMode="External"/><Relationship Id="rId303" Type="http://schemas.openxmlformats.org/officeDocument/2006/relationships/hyperlink" Target="http://onlinelibrary.wiley.com/doi/10.1046/j.1469-8137.1997.00642.x/pdf" TargetMode="External"/><Relationship Id="rId42" Type="http://schemas.openxmlformats.org/officeDocument/2006/relationships/hyperlink" Target="http://www.koreascience.or.kr/search/articlepdf_ocean.jsp?url=http://ocean.kisti.re.kr/downfile/volume/ksbmb/E1MBB7/2007/v40n6/E1MBB7_2007_v40n6_870.pdf&amp;admNo=E1MBB7_2007_v40n6_870" TargetMode="External"/><Relationship Id="rId84" Type="http://schemas.openxmlformats.org/officeDocument/2006/relationships/hyperlink" Target="http://www.jstor.org/stable/pdf/40537413.pdf?_=1466173455279" TargetMode="External"/><Relationship Id="rId138" Type="http://schemas.openxmlformats.org/officeDocument/2006/relationships/hyperlink" Target="http://www.sciencedirect.com/science/article/pii/S0031942211003396?np=y" TargetMode="External"/><Relationship Id="rId345" Type="http://schemas.openxmlformats.org/officeDocument/2006/relationships/hyperlink" Target="http://link.springer.com/article/10.1023/A:1013679111111" TargetMode="External"/><Relationship Id="rId387" Type="http://schemas.openxmlformats.org/officeDocument/2006/relationships/hyperlink" Target="https://www.ncbi.nlm.nih.gov/pmc/articles/PMC401003/pdf/emboj00130-0016.pdf" TargetMode="External"/><Relationship Id="rId191" Type="http://schemas.openxmlformats.org/officeDocument/2006/relationships/hyperlink" Target="http://www.biochemj.org/content/ppbiochemj/294/1/231.full.pdf" TargetMode="External"/><Relationship Id="rId205" Type="http://schemas.openxmlformats.org/officeDocument/2006/relationships/hyperlink" Target="http://www.publish.csiro.au/fp/PP9920137" TargetMode="External"/><Relationship Id="rId247" Type="http://schemas.openxmlformats.org/officeDocument/2006/relationships/hyperlink" Target="http://www.plantphysiol.org/content/150/3/1219.full" TargetMode="External"/><Relationship Id="rId412" Type="http://schemas.openxmlformats.org/officeDocument/2006/relationships/hyperlink" Target="http://www.jbc.org/content/276/51/48189.full" TargetMode="External"/><Relationship Id="rId107" Type="http://schemas.openxmlformats.org/officeDocument/2006/relationships/hyperlink" Target="http://pubs.acs.org/doi/abs/10.1021/bi035959o" TargetMode="External"/><Relationship Id="rId289" Type="http://schemas.openxmlformats.org/officeDocument/2006/relationships/hyperlink" Target="http://www.jbc.org/content/278/45/43885.short" TargetMode="External"/><Relationship Id="rId454" Type="http://schemas.openxmlformats.org/officeDocument/2006/relationships/hyperlink" Target="http://onlinelibrary.wiley.com/doi/10.1111/j.1365-313X.2009.03977.x/full" TargetMode="External"/><Relationship Id="rId11" Type="http://schemas.openxmlformats.org/officeDocument/2006/relationships/hyperlink" Target="http://science-sciencemag-org.ez67.periodicos.capes.gov.br/content/303/5656/363.full" TargetMode="External"/><Relationship Id="rId53" Type="http://schemas.openxmlformats.org/officeDocument/2006/relationships/hyperlink" Target="http://www.genome.jp/dbget-bin/www_bget?ec:3.2.1.15" TargetMode="External"/><Relationship Id="rId149" Type="http://schemas.openxmlformats.org/officeDocument/2006/relationships/hyperlink" Target="http://www.ncbi.nlm.nih.gov/pmc/articles/PMC38900/pdf/pnas01518-0033.pdf" TargetMode="External"/><Relationship Id="rId314" Type="http://schemas.openxmlformats.org/officeDocument/2006/relationships/hyperlink" Target="http://www.jbc.org/content/275/20/15082.long" TargetMode="External"/><Relationship Id="rId356" Type="http://schemas.openxmlformats.org/officeDocument/2006/relationships/hyperlink" Target="http://www.ncbi.nlm.nih.gov/pubmed/22537759/" TargetMode="External"/><Relationship Id="rId398" Type="http://schemas.openxmlformats.org/officeDocument/2006/relationships/hyperlink" Target="https://www.ncbi.nlm.nih.gov/pmc/articles/PMC1164598/pdf/biochemj00515-0062.pdf" TargetMode="External"/><Relationship Id="rId95" Type="http://schemas.openxmlformats.org/officeDocument/2006/relationships/hyperlink" Target="http://www.enzyme-database.org/query.php?name=lactase" TargetMode="External"/><Relationship Id="rId160" Type="http://schemas.openxmlformats.org/officeDocument/2006/relationships/hyperlink" Target="http://aem.asm.org/content/70/10/6086.full" TargetMode="External"/><Relationship Id="rId216" Type="http://schemas.openxmlformats.org/officeDocument/2006/relationships/hyperlink" Target="http://www.pnas.org/content/103/13/5236.short" TargetMode="External"/><Relationship Id="rId423" Type="http://schemas.openxmlformats.org/officeDocument/2006/relationships/hyperlink" Target="http://www.enzyme-database.org/query.php?ec=2.7.7.64" TargetMode="External"/><Relationship Id="rId258" Type="http://schemas.openxmlformats.org/officeDocument/2006/relationships/hyperlink" Target="http://www.plantphysiol.org/content/153/2/542.full" TargetMode="External"/><Relationship Id="rId22" Type="http://schemas.openxmlformats.org/officeDocument/2006/relationships/hyperlink" Target="http://www.cell.com/developmental-cell/fulltext/S1534-5807(04)00280-1" TargetMode="External"/><Relationship Id="rId64" Type="http://schemas.openxmlformats.org/officeDocument/2006/relationships/hyperlink" Target="https://scholar.google.com.br/scholar?start=10&amp;q=annexin+cell+wall&amp;hl=pt-BR&amp;as_sdt=0,5" TargetMode="External"/><Relationship Id="rId118" Type="http://schemas.openxmlformats.org/officeDocument/2006/relationships/hyperlink" Target="http://www.jbc.org/content/278/50/50714.long" TargetMode="External"/><Relationship Id="rId325" Type="http://schemas.openxmlformats.org/officeDocument/2006/relationships/hyperlink" Target="http://link.springer.com/article/10.1007/s00425-007-0492-4" TargetMode="External"/><Relationship Id="rId367" Type="http://schemas.openxmlformats.org/officeDocument/2006/relationships/hyperlink" Target="http://www.pnas.org/content/98/21/12003.full" TargetMode="External"/><Relationship Id="rId171" Type="http://schemas.openxmlformats.org/officeDocument/2006/relationships/hyperlink" Target="http://www.ncbi.nlm.nih.gov/gene" TargetMode="External"/><Relationship Id="rId227" Type="http://schemas.openxmlformats.org/officeDocument/2006/relationships/hyperlink" Target="http://journals.plos.org/plosone/article?id=10.1371/journal.pone.0107103" TargetMode="External"/><Relationship Id="rId269" Type="http://schemas.openxmlformats.org/officeDocument/2006/relationships/hyperlink" Target="http://www.plantphysiol.org/content/124/4/1515.short" TargetMode="External"/><Relationship Id="rId434" Type="http://schemas.openxmlformats.org/officeDocument/2006/relationships/hyperlink" Target="http://science.sciencemag.org/content/272/5269/1808" TargetMode="External"/><Relationship Id="rId33" Type="http://schemas.openxmlformats.org/officeDocument/2006/relationships/hyperlink" Target="http://ac.els-cdn.com/S1360138596800501/1-s2.0-S1360138596800501-main.pdf?_tid=094f2fa0-36f5-11e6-8ca7-00000aab0f27&amp;acdnat=1466433853_124cbaed77e1151448a9df1e071680fb" TargetMode="External"/><Relationship Id="rId129" Type="http://schemas.openxmlformats.org/officeDocument/2006/relationships/hyperlink" Target="https://scholar.google.com.br/scholar?hl=pt-BR&amp;as_sdt=0,5&amp;q=plant+lectin+carbohydrate+binding" TargetMode="External"/><Relationship Id="rId280" Type="http://schemas.openxmlformats.org/officeDocument/2006/relationships/hyperlink" Target="http://www.uniprot.org/uniprot/Q9AV15" TargetMode="External"/><Relationship Id="rId336" Type="http://schemas.openxmlformats.org/officeDocument/2006/relationships/hyperlink" Target="http://glycob.oxfordjournals.org/content/8/1/87.full" TargetMode="External"/><Relationship Id="rId75" Type="http://schemas.openxmlformats.org/officeDocument/2006/relationships/hyperlink" Target="http://www.plantphysiol.org/content/140/1/49.full" TargetMode="External"/><Relationship Id="rId140" Type="http://schemas.openxmlformats.org/officeDocument/2006/relationships/hyperlink" Target="http://www.enzyme-database.org/query.php?ec=1.14.13.21" TargetMode="External"/><Relationship Id="rId182" Type="http://schemas.openxmlformats.org/officeDocument/2006/relationships/hyperlink" Target="http://microbialcellfactories.biomedcentral.com/articles/10.1186/1475-2859-8-59" TargetMode="External"/><Relationship Id="rId378" Type="http://schemas.openxmlformats.org/officeDocument/2006/relationships/hyperlink" Target="http://www.plantphysiol.org/content/133/2/901.full" TargetMode="External"/><Relationship Id="rId403" Type="http://schemas.openxmlformats.org/officeDocument/2006/relationships/hyperlink" Target="http://www.plantcell.org/content/15/7/1662.full" TargetMode="External"/><Relationship Id="rId6" Type="http://schemas.openxmlformats.org/officeDocument/2006/relationships/image" Target="media/image1.png"/><Relationship Id="rId238" Type="http://schemas.openxmlformats.org/officeDocument/2006/relationships/hyperlink" Target="http://www.plantcell.org/content/20/5/1289.long" TargetMode="External"/><Relationship Id="rId445" Type="http://schemas.openxmlformats.org/officeDocument/2006/relationships/hyperlink" Target="http://download.springer.com/static/pdf/529/art%253A10.1007%252Fs00018-010-0399-2.pdf?originUrl=http%3A%2F%2Flink.springer.com%2Farticle%2F10.1007%2Fs00018-010-0399-2&amp;token2=exp=1464615018~acl=%2Fstatic%2Fpdf%2F529%2Fart%25253A10.1007%25252Fs00018-010-0399-2.pdf%3ForiginUrl%3Dhttp%253A%252F%252Flink.springer.com%252Farticle%252F10.1007%252Fs00018-010-0399-2*~hmac=fe596cf30bc33da4ae7f6b9a7449cec07cc2b92f3ba031d3d2b53f1e7a00ecf7"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66A73-0B5D-44C6-808D-488D8C53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69</Pages>
  <Words>36695</Words>
  <Characters>198155</Characters>
  <Application>Microsoft Office Word</Application>
  <DocSecurity>0</DocSecurity>
  <Lines>1651</Lines>
  <Paragraphs>468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Cambler</dc:creator>
  <cp:keywords/>
  <dc:description/>
  <cp:lastModifiedBy>Arthur</cp:lastModifiedBy>
  <cp:revision>6</cp:revision>
  <dcterms:created xsi:type="dcterms:W3CDTF">2017-01-16T23:57:00Z</dcterms:created>
  <dcterms:modified xsi:type="dcterms:W3CDTF">2017-01-30T06:56:00Z</dcterms:modified>
</cp:coreProperties>
</file>