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69549" w14:textId="77777777" w:rsidR="007E5985" w:rsidRDefault="007E5985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</w:t>
      </w:r>
    </w:p>
    <w:p w14:paraId="71C9EDC1" w14:textId="77777777" w:rsidR="007E5985" w:rsidRDefault="007E5985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</w:t>
      </w:r>
    </w:p>
    <w:p w14:paraId="6AB2F5F4" w14:textId="77777777" w:rsidR="007E5985" w:rsidRDefault="007E5985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357" w:lineRule="auto"/>
        <w:ind w:left="802" w:right="80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Сікорського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» 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Кафедра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цифрових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технологій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енергетиці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6E9280C2" w14:textId="77777777" w:rsidR="007E5985" w:rsidRDefault="007E5985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357" w:lineRule="auto"/>
        <w:ind w:left="802" w:right="80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05627AA1" w14:textId="77777777" w:rsidR="007E5985" w:rsidRDefault="007E5985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357" w:lineRule="auto"/>
        <w:ind w:left="802" w:right="80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2E07388C" w14:textId="77777777" w:rsidR="007E5985" w:rsidRPr="008D60CB" w:rsidRDefault="007E5985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357" w:lineRule="auto"/>
        <w:ind w:left="802" w:right="80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66112654" w14:textId="77777777" w:rsidR="007E5985" w:rsidRPr="007E5985" w:rsidRDefault="007E5985" w:rsidP="007E5985">
      <w:pPr>
        <w:spacing w:line="278" w:lineRule="auto"/>
        <w:jc w:val="center"/>
        <w:rPr>
          <w:rFonts w:ascii="Times New Roman" w:eastAsiaTheme="minorHAnsi" w:hAnsi="Times New Roman" w:cs="Times New Roman"/>
          <w:kern w:val="2"/>
          <w:sz w:val="28"/>
          <w:szCs w:val="28"/>
          <w:lang w:val="uk-UA"/>
        </w:rPr>
      </w:pPr>
      <w:r w:rsidRPr="007E5985">
        <w:rPr>
          <w:rFonts w:ascii="Times New Roman" w:eastAsiaTheme="minorHAnsi" w:hAnsi="Times New Roman" w:cs="Times New Roman"/>
          <w:kern w:val="2"/>
          <w:sz w:val="28"/>
          <w:szCs w:val="28"/>
          <w:lang w:val="uk-UA"/>
        </w:rPr>
        <w:t>Розрахунково-графічна робота</w:t>
      </w:r>
    </w:p>
    <w:p w14:paraId="3AF84BB1" w14:textId="77777777" w:rsidR="007E5985" w:rsidRPr="007E5985" w:rsidRDefault="007E5985" w:rsidP="007E5985">
      <w:pPr>
        <w:spacing w:line="278" w:lineRule="auto"/>
        <w:jc w:val="center"/>
        <w:rPr>
          <w:rFonts w:ascii="Times New Roman" w:eastAsiaTheme="minorHAnsi" w:hAnsi="Times New Roman" w:cs="Times New Roman"/>
          <w:kern w:val="2"/>
          <w:sz w:val="28"/>
          <w:szCs w:val="28"/>
        </w:rPr>
      </w:pPr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>Тема: «</w:t>
      </w:r>
      <w:proofErr w:type="spellStart"/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>Операції</w:t>
      </w:r>
      <w:proofErr w:type="spellEnd"/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 xml:space="preserve"> з </w:t>
      </w:r>
      <w:proofErr w:type="spellStart"/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>текстурними</w:t>
      </w:r>
      <w:proofErr w:type="spellEnd"/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 xml:space="preserve"> </w:t>
      </w:r>
      <w:proofErr w:type="spellStart"/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>координатами</w:t>
      </w:r>
      <w:proofErr w:type="spellEnd"/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>»</w:t>
      </w:r>
    </w:p>
    <w:p w14:paraId="627CA3B5" w14:textId="77777777" w:rsidR="007E5985" w:rsidRDefault="007E5985" w:rsidP="007E5985">
      <w:pPr>
        <w:spacing w:line="278" w:lineRule="auto"/>
        <w:jc w:val="center"/>
        <w:rPr>
          <w:rFonts w:ascii="Times New Roman" w:eastAsiaTheme="minorHAnsi" w:hAnsi="Times New Roman" w:cs="Times New Roman"/>
          <w:kern w:val="2"/>
          <w:sz w:val="28"/>
          <w:szCs w:val="28"/>
          <w:lang w:val="uk-UA"/>
        </w:rPr>
      </w:pPr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 xml:space="preserve">з </w:t>
      </w:r>
      <w:proofErr w:type="spellStart"/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>дисципліни</w:t>
      </w:r>
      <w:proofErr w:type="spellEnd"/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>: «</w:t>
      </w:r>
      <w:proofErr w:type="spellStart"/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>Візуалізація</w:t>
      </w:r>
      <w:proofErr w:type="spellEnd"/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 xml:space="preserve"> </w:t>
      </w:r>
      <w:proofErr w:type="spellStart"/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>графічної</w:t>
      </w:r>
      <w:proofErr w:type="spellEnd"/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 xml:space="preserve"> </w:t>
      </w:r>
      <w:proofErr w:type="spellStart"/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>та</w:t>
      </w:r>
      <w:proofErr w:type="spellEnd"/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 xml:space="preserve"> </w:t>
      </w:r>
      <w:proofErr w:type="spellStart"/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>геометричної</w:t>
      </w:r>
      <w:proofErr w:type="spellEnd"/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 xml:space="preserve"> </w:t>
      </w:r>
      <w:proofErr w:type="spellStart"/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>інформації</w:t>
      </w:r>
      <w:proofErr w:type="spellEnd"/>
      <w:r w:rsidRPr="007E5985">
        <w:rPr>
          <w:rFonts w:ascii="Times New Roman" w:eastAsiaTheme="minorHAnsi" w:hAnsi="Times New Roman" w:cs="Times New Roman"/>
          <w:kern w:val="2"/>
          <w:sz w:val="28"/>
          <w:szCs w:val="28"/>
        </w:rPr>
        <w:t>»</w:t>
      </w:r>
    </w:p>
    <w:p w14:paraId="62A151DC" w14:textId="1249C21D" w:rsidR="007E5985" w:rsidRPr="007E5985" w:rsidRDefault="007E5985" w:rsidP="007E5985">
      <w:pPr>
        <w:spacing w:line="278" w:lineRule="auto"/>
        <w:jc w:val="center"/>
        <w:rPr>
          <w:rFonts w:ascii="Times New Roman" w:eastAsiaTheme="minorHAnsi" w:hAnsi="Times New Roman" w:cs="Times New Roman"/>
          <w:kern w:val="2"/>
          <w:sz w:val="28"/>
          <w:szCs w:val="28"/>
          <w:lang w:val="uk-UA"/>
        </w:rPr>
      </w:pPr>
      <w:r>
        <w:rPr>
          <w:rFonts w:ascii="Times New Roman" w:eastAsiaTheme="minorHAnsi" w:hAnsi="Times New Roman" w:cs="Times New Roman"/>
          <w:kern w:val="2"/>
          <w:sz w:val="28"/>
          <w:szCs w:val="28"/>
          <w:lang w:val="uk-UA"/>
        </w:rPr>
        <w:t>Варіант 3</w:t>
      </w:r>
    </w:p>
    <w:p w14:paraId="0E9917A9" w14:textId="77777777" w:rsidR="007E5985" w:rsidRDefault="007E5985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2" w:line="240" w:lineRule="auto"/>
        <w:ind w:right="6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61CE4F78" w14:textId="4EFE5894" w:rsidR="007E5985" w:rsidRDefault="007E5985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2" w:line="240" w:lineRule="auto"/>
        <w:ind w:right="6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Виконала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14:paraId="42CB93AC" w14:textId="77777777" w:rsidR="007E5985" w:rsidRPr="009004BC" w:rsidRDefault="007E5985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right="6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курсу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магістратури</w:t>
      </w:r>
    </w:p>
    <w:p w14:paraId="16ED089A" w14:textId="77777777" w:rsidR="007E5985" w:rsidRDefault="007E5985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right="6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НН ІАТЕ </w:t>
      </w:r>
    </w:p>
    <w:p w14:paraId="1E6FAAA1" w14:textId="77777777" w:rsidR="007E5985" w:rsidRDefault="007E5985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right="6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ТР-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62мп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6E4CA5C" w14:textId="222D6578" w:rsidR="007E5985" w:rsidRDefault="007E5985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right="6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Голуб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14:paraId="40CB36B3" w14:textId="77777777" w:rsidR="007E5985" w:rsidRDefault="007E5985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right="6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512EF6E6" w14:textId="77777777" w:rsidR="007E5985" w:rsidRDefault="007E5985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right="6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04662F5B" w14:textId="429A737A" w:rsidR="007E5985" w:rsidRPr="007E5985" w:rsidRDefault="007E5985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right="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Київ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2026</w:t>
      </w:r>
    </w:p>
    <w:p w14:paraId="115DF183" w14:textId="766E66AF" w:rsidR="0007362D" w:rsidRPr="007E5985" w:rsidRDefault="00000000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7E59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lastRenderedPageBreak/>
        <w:t>1. Опис завдання</w:t>
      </w:r>
    </w:p>
    <w:p w14:paraId="5C06DDA5" w14:textId="38B832C4" w:rsidR="0007362D" w:rsidRPr="007E5985" w:rsidRDefault="00000000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7E598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Розрахунково-графічна робота спирається на результат контрольної роботи, у якій поверхню </w:t>
      </w:r>
      <w:proofErr w:type="spellStart"/>
      <w:r w:rsidRPr="007E598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Зіверта</w:t>
      </w:r>
      <w:proofErr w:type="spellEnd"/>
      <w:r w:rsidRPr="007E598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було відображено з трьома текстурами: дифузною, що модулює дифузну складову освітлення, </w:t>
      </w:r>
      <w:proofErr w:type="spellStart"/>
      <w:r w:rsidRPr="007E598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спекулярною</w:t>
      </w:r>
      <w:proofErr w:type="spellEnd"/>
      <w:r w:rsidRPr="007E598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, що модулює дзеркальну складову, та нормальною, яка зберігає нормаль для кожного пікселя. Нова функціональність стосується операцій над текстурними координатами.</w:t>
      </w:r>
    </w:p>
    <w:p w14:paraId="419731AC" w14:textId="7F1051B6" w:rsidR="0007362D" w:rsidRDefault="007E5985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Завдання(</w:t>
      </w:r>
      <w:r w:rsidRPr="007E598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варіант 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): </w:t>
      </w:r>
      <w:r w:rsidRPr="007E598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реалізувати масштабування текстури навколо точки, яку задає користувач. Текстура має збільшуватися або зменшуватися так, щоб ділянка поверхні в обраній точці лишалася на місці, а решта малюнка розтягувалася чи стискалася відносно неї. Точка масштабування обирається в просторі параметрів (u, v) поверхні, а не в екранних координатах, тому вона прив'язана до поверхні й рухається разом з нею під час обертання моделі. Переміщення точки виконується з клавіатури: клавіші A та D змінюють параметр u, а клавіші W та S змінюють параметр v. Для зручності користувача точка відображається на поверхні маркером.</w:t>
      </w:r>
    </w:p>
    <w:p w14:paraId="74004D55" w14:textId="77777777" w:rsidR="007E5985" w:rsidRPr="007E5985" w:rsidRDefault="007E5985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627612CE" w14:textId="77777777" w:rsidR="0007362D" w:rsidRDefault="00000000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7E59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2. Теоретичні відомості</w:t>
      </w:r>
    </w:p>
    <w:p w14:paraId="4698A0E7" w14:textId="77777777" w:rsidR="00D101E0" w:rsidRPr="007E5985" w:rsidRDefault="00D101E0" w:rsidP="007E598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66BC4F43" w14:textId="77777777" w:rsidR="0007362D" w:rsidRP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2.1. Параметрична поверхня і текстурні координати</w:t>
      </w:r>
    </w:p>
    <w:p w14:paraId="1213C6C8" w14:textId="0A0FF830" w:rsidR="00E86E0E" w:rsidRPr="00E86E0E" w:rsidRDefault="00000000" w:rsidP="00E86E0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Поверхня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Зіверта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задається двома параметрами u та v. Для константи C = 2 її точка обчислюється за формулами: </w:t>
      </w:r>
    </w:p>
    <w:p w14:paraId="0E649687" w14:textId="77777777" w:rsid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φ = −u / √(C+1) +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arctg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(√(C+1) ·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tg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u), </w:t>
      </w:r>
    </w:p>
    <w:p w14:paraId="51D58AFD" w14:textId="77777777" w:rsid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a = 2 / (C + 1 − C · sin²v · cos²u), </w:t>
      </w:r>
    </w:p>
    <w:p w14:paraId="65ACEAAD" w14:textId="77777777" w:rsid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r = (a / √C) · √((C+1)(1 + C · sin²u)) ·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sin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v,</w:t>
      </w:r>
    </w:p>
    <w:p w14:paraId="1A21E185" w14:textId="77777777" w:rsid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після чого </w:t>
      </w:r>
    </w:p>
    <w:p w14:paraId="6E129F50" w14:textId="0B7171A8" w:rsid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x = r ·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cos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φ, </w:t>
      </w:r>
    </w:p>
    <w:p w14:paraId="76531B85" w14:textId="77777777" w:rsid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y = r ·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sin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φ,</w:t>
      </w:r>
    </w:p>
    <w:p w14:paraId="3C8CB7D3" w14:textId="7D74F895" w:rsid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z = (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ln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tg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(v/2) + a (C+1) cos v) / √C. </w:t>
      </w:r>
    </w:p>
    <w:p w14:paraId="6139A2CB" w14:textId="6D53A278" w:rsidR="0007362D" w:rsidRP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Параметри змінюються в межах u </w:t>
      </w:r>
      <w:r w:rsidRPr="00D101E0">
        <w:rPr>
          <w:rFonts w:ascii="Cambria Math" w:eastAsia="Times New Roman" w:hAnsi="Cambria Math" w:cs="Cambria Math"/>
          <w:color w:val="000000"/>
          <w:sz w:val="28"/>
          <w:szCs w:val="28"/>
          <w:lang w:val="uk-UA"/>
        </w:rPr>
        <w:t>∈</w:t>
      </w: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[−0,49π; 0,49π] та v </w:t>
      </w:r>
      <w:r w:rsidRPr="00D101E0">
        <w:rPr>
          <w:rFonts w:ascii="Cambria Math" w:eastAsia="Times New Roman" w:hAnsi="Cambria Math" w:cs="Cambria Math"/>
          <w:color w:val="000000"/>
          <w:sz w:val="28"/>
          <w:szCs w:val="28"/>
          <w:lang w:val="uk-UA"/>
        </w:rPr>
        <w:t>∈</w:t>
      </w: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[0,02π; 0,98π], які трохи звужені, щоб уникнути ділення на нуль і логарифма нуля на краях.</w:t>
      </w:r>
    </w:p>
    <w:p w14:paraId="7B271D55" w14:textId="77777777" w:rsidR="0007362D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Текстура є зображенням, до якого звертаються за текстурними </w:t>
      </w: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координатами (s, t) з одиничного квадрата. Щоб накласти її на поверхню, кожній вершині ставиться у відповідність пара (s, t), що лінійно залежить від параметрів: s = (u −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u_min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) / (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u_max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−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u_min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) та t = (v −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v_min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) / (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v_max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−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v_min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). Для внутрішніх точок трикутників координати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інтерполюються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апаратно, і кожен піксель отримує власну пару (s, t).</w:t>
      </w:r>
    </w:p>
    <w:p w14:paraId="3693F9E6" w14:textId="77777777" w:rsidR="00D101E0" w:rsidRPr="00D101E0" w:rsidRDefault="00D101E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269D530C" w14:textId="77777777" w:rsidR="0007362D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</w:pPr>
      <w:r w:rsidRPr="00D101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2.2. Масштабування текстурних координат навколо точки</w:t>
      </w:r>
    </w:p>
    <w:p w14:paraId="2D011164" w14:textId="77777777" w:rsid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Перетворення текстури виконується не над самим зображенням, а над координатами, за якими воно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читається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 Нехай p</w:t>
      </w:r>
      <w:r w:rsid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= (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p_s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p_t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) є точкою масштабування, а k &gt; 0 коефіцієнтом. Тоді координати вибірки обчислюються так: </w:t>
      </w:r>
    </w:p>
    <w:p w14:paraId="61607C6F" w14:textId="2BCBCD1A" w:rsid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s' =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p_s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+ (s −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p_s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) / k, t' =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p_t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+ (t −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p_t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) / k.</w:t>
      </w:r>
    </w:p>
    <w:p w14:paraId="7C87AEED" w14:textId="1D04EF63" w:rsidR="0007362D" w:rsidRP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У однорідних координатах це композиція трьох перетворень, M = T(p) · S(1/k) · T(−p): спочатку точка p переноситься в початок координат, потім виконується масштабування, а потім зсув повертається назад.</w:t>
      </w:r>
    </w:p>
    <w:p w14:paraId="7C4EA372" w14:textId="77777777" w:rsidR="0007362D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Ділення на k пояснюється так: щоб зображення виглядало у k разів більшим, кожен піксель на поверхні має читати ділянку текстури, яка в k разів менша. Тому при k &gt; 1 текстура збільшується, при k &lt; 1 зменшується, а при k = 1 перетворення тотожне. Точка p при цьому лишається нерухомою, бо для </w:t>
      </w:r>
      <w:r w:rsidRPr="00D101E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s = p_s маємо s' = p_s,</w:t>
      </w: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і так само для t. Саме ця властивість відрізняє масштабування навколо заданої точки від масштабування навколо початку координат, при якому малюнок «з'їжджав» би в бік кута.</w:t>
      </w:r>
    </w:p>
    <w:p w14:paraId="73CD5575" w14:textId="77777777" w:rsidR="00D101E0" w:rsidRPr="00D101E0" w:rsidRDefault="00D101E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6FE1353C" w14:textId="3B78CC35" w:rsidR="0007362D" w:rsidRP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2.3. Режими вибірки і </w:t>
      </w:r>
      <w:proofErr w:type="spellStart"/>
      <w:r w:rsidRPr="00D101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м</w:t>
      </w:r>
      <w:r w:rsidR="00E86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і</w:t>
      </w:r>
      <w:r w:rsidRPr="00D101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пмапи</w:t>
      </w:r>
      <w:proofErr w:type="spellEnd"/>
    </w:p>
    <w:p w14:paraId="2DC4437F" w14:textId="77777777" w:rsidR="0007362D" w:rsidRP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При k &lt; 1 значення s' та t' виходять за межі відрізка від 0 до 1, тому треба визначити, що повертає текстура поза своїми межами. Режим CLAMP_TO_EDGE повторює крайній піксель і дає розмиті смуги, а режим REPEAT повторює зображення, що для цегляної кладки виглядає природно. У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WebGL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1 режим REPEAT дозволений лише для текстур, сторони яких є степенями двійки. Використані в роботі текстури мають розмір 1024 на 1024 пікселі, тому ця умова виконується.</w:t>
      </w:r>
    </w:p>
    <w:p w14:paraId="5D5E2CFC" w14:textId="193D7789" w:rsidR="0007362D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Для таких текстур додатково будується піраміда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</w:t>
      </w:r>
      <w:r w:rsidR="00E86E0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і</w:t>
      </w: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пмап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яка містить </w:t>
      </w: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>зменшені копії зображення. Вона потрібна, коли текстура зменшується (відображається меншою, ніж її розмір), бо без неї виникає мерехтіння і муар. Фільтрація LINEAR_MIPMAP_LINEAR вибирає два найближчих рівні піраміди й інтерполює між ними.</w:t>
      </w:r>
    </w:p>
    <w:p w14:paraId="726C7EDD" w14:textId="77777777" w:rsidR="00D101E0" w:rsidRPr="00D101E0" w:rsidRDefault="00D101E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00F0B530" w14:textId="77777777" w:rsidR="0007362D" w:rsidRP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2.4. Нормальна карта і ортогоналізація Грама-Шмідта</w:t>
      </w:r>
    </w:p>
    <w:p w14:paraId="2D63ACA9" w14:textId="77777777" w:rsidR="0007362D" w:rsidRP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Нормальна карта зберігає в кожному пікселі вектор нормалі в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тангенційній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системі координат. Кольорові компоненти c з діапазону від 0 до 1 перетворюються у вектор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n_t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= 2c − 1, компоненти якого лежать у діапазоні від −1 до 1. Щоб використати його в освітленні, потрібно перевести вектор у систему ока за допомогою матриці з трьох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ортонормованих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векторів: тангенса T,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бітангенса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B та нормалі N.</w:t>
      </w:r>
    </w:p>
    <w:p w14:paraId="63E3880A" w14:textId="77777777" w:rsidR="0007362D" w:rsidRP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Інтерпольовані тангенс і нормаль не залишаються перпендикулярними, тому застосовується ортогоналізація Грама-Шмідта. За варіантом 3 пріоритет має тангенс: він лишається без змін, а нормаль очищається від складової вздовж нього, N' = нормалізувати(N − (N · T) · T).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Бітангенс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знаходиться як векторний добуток B = N' × T, і нормаль у системі ока дорівнює n = [T B N'] ·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n_t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2AE6D943" w14:textId="77777777" w:rsidR="0007362D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Рівномірне масштабування текстурних координат змінює лише те, з якого місця карти береться вектор, і не повертає самих векторів. Тому нормалі, збережені в карті, лишаються правильними, і додаткової корекції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тангенційного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базису для варіанта з масштабуванням не потрібно.</w:t>
      </w:r>
    </w:p>
    <w:p w14:paraId="6207C989" w14:textId="77777777" w:rsidR="00E86E0E" w:rsidRPr="00D101E0" w:rsidRDefault="00E86E0E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7529B79A" w14:textId="77777777" w:rsidR="0007362D" w:rsidRP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2.5. Модель освітлення</w:t>
      </w:r>
    </w:p>
    <w:p w14:paraId="5C758E19" w14:textId="77777777" w:rsidR="0007362D" w:rsidRP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Освітлення обчислюється за моделлю Фонга в кожному пікселі як сума трьох складових, I = I_a + I_d + I_s. Фонова складова дорівнює 0,2 · k_d, дифузна дорівнює max(N · L, 0) · 0,8 · k_d, дзеркальна дорівнює max(R · V, 0)^40 · 0,6 · k_s. Тут L є напрямом на джерело світла, R відбитим променем, V вектором на глядача, взятим як (0, 0, 1), а k_d та k_s кольорами з дифузної та спекулярної текстур, прочитаними за перетвореними координатами (s', t'). Завдяки цьому три текстури масштабуються синхронно, і колір, блік та рельєф лишаються узгодженими.</w:t>
      </w:r>
    </w:p>
    <w:p w14:paraId="24D9385D" w14:textId="77777777" w:rsidR="0007362D" w:rsidRP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lastRenderedPageBreak/>
        <w:t>3. Особливості реалізації</w:t>
      </w:r>
    </w:p>
    <w:p w14:paraId="00BABE66" w14:textId="31D223FA" w:rsidR="0007362D" w:rsidRP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Застосунок складається з файлів index.html, main.js, Model.js, TextureHandler.js і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shader.gpu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а також з папки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textures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із трьома зображеннями</w:t>
      </w:r>
      <w:r w:rsid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. </w:t>
      </w: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Стан перетворення зберігається в трьох змінних: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texPointU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та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texPointV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для положення точки і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texScale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для коефіцієнта. Точка зберігається в нормованих параметрах від 0 до 1, початкові значення дорівнюють 0,5 та 0,5, а масштаб 1. Нормовані параметри збігаються з текстурними координатами, бо в Model.js текстурні координати вершини з індексами i та j дорівнюють i /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numU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та j /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numV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, тобто лінійно відповідають u та v. Тому положення точки не потрібно додатково перераховувати.</w:t>
      </w:r>
    </w:p>
    <w:p w14:paraId="1726FFC3" w14:textId="0C065185" w:rsidR="0007362D" w:rsidRP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Керування точкою виконує обробник події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keydown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підключений до вікна. Один крок дорівнює 0,02, а після зміни значення обмежуються відрізком від 0 до 1 і оновлюється підпис з поточними координатами точки. Масштаб змінюється окремим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слайдером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у діапазоні від 0,2 до 4 з кроком 0,05.</w:t>
      </w:r>
    </w:p>
    <w:p w14:paraId="4E2E91DD" w14:textId="77777777" w:rsidR="0007362D" w:rsidRP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У функції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draw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кожен кадр у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шейдер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передаються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uniform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-змінні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texPoint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та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texScale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. У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фрагментному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шейдері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першим рядком обчислюються перетворені координати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tc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=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texPoint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+ (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vTex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−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texPoint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) /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texScale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і саме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tc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використовується для читання всіх трьох текстур. Оскільки перетворення афінне, його можна було б виконати й у вершинному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шейдері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бо лінійна інтерполяція дала б той самий результат, але в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фрагментному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шейдері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воно записується одним рядком поруч з іншими розрахунками і зручніше для пояснення.</w:t>
      </w:r>
    </w:p>
    <w:p w14:paraId="6B9EAF33" w14:textId="77777777" w:rsidR="0007362D" w:rsidRPr="00D101E0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Для наочності положення точки на поверхні відображається маркером. Метод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PointAt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у Model.js приймає нормовані параметри й повертає координати точки поверхні, викликаючи ту саму функцію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surfacePoint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що й побудова сітки. Маркер малюється червоним кольором окремою невеликою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шейдерною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програмою, яка використовується і для жовтого маркера джерела світла. Щоб маркер не перекривала сама поверхня, у вершинному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шейдері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маркера z-координата трохи зсувається до камери.</w:t>
      </w:r>
    </w:p>
    <w:p w14:paraId="41B42CDE" w14:textId="77777777" w:rsidR="0007362D" w:rsidRDefault="00000000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У файлі TextureHandler.js після завантаження зображення для текстур зі сторонами у степенях двійки генеруються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мипмапи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і вмикається режим </w:t>
      </w:r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REPEAT. Решта функціональності контрольної роботи збережена: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слайдери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деталізації сітки за U та V, нормалі, зважені за кутом, ортогоналізація з пріоритетом тангенса, світло, що обертається по колу, та розмір полотна, який підлаштовується під вікно разом із відповідним співвідношенням сторін у матриці </w:t>
      </w:r>
      <w:proofErr w:type="spellStart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проєкції</w:t>
      </w:r>
      <w:proofErr w:type="spellEnd"/>
      <w:r w:rsidRPr="00D101E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058D3876" w14:textId="77777777" w:rsidR="00CE1BC8" w:rsidRPr="00D101E0" w:rsidRDefault="00CE1BC8" w:rsidP="00D101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382A0582" w14:textId="77777777" w:rsidR="0007362D" w:rsidRDefault="00000000" w:rsidP="00CE1B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CE1B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4. Інструкція користувача</w:t>
      </w:r>
    </w:p>
    <w:p w14:paraId="1D5C96B1" w14:textId="77777777" w:rsidR="00FC27AC" w:rsidRPr="00CE1BC8" w:rsidRDefault="00FC27AC" w:rsidP="00CE1B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3F22234B" w14:textId="77777777" w:rsidR="0007362D" w:rsidRPr="00FC27AC" w:rsidRDefault="00000000" w:rsidP="00FC27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FC27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4.1. Запуск застосунку</w:t>
      </w:r>
    </w:p>
    <w:p w14:paraId="1BB0D0A3" w14:textId="6A35B6A9" w:rsidR="0007362D" w:rsidRPr="00E45EAB" w:rsidRDefault="00000000" w:rsidP="00E45EA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Відкрийте в редакторі VS </w:t>
      </w:r>
      <w:proofErr w:type="spellStart"/>
      <w:r w:rsidRP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Code</w:t>
      </w:r>
      <w:proofErr w:type="spellEnd"/>
      <w:r w:rsidRP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папку проєкту </w:t>
      </w:r>
      <w:r w:rsidR="00E45EAB" w:rsidRP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та к</w:t>
      </w:r>
      <w:r w:rsidRP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лацніть правою кнопкою миші на index.html та виберіть </w:t>
      </w:r>
      <w:proofErr w:type="spellStart"/>
      <w:r w:rsidRP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Open</w:t>
      </w:r>
      <w:proofErr w:type="spellEnd"/>
      <w:r w:rsidRP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with</w:t>
      </w:r>
      <w:proofErr w:type="spellEnd"/>
      <w:r w:rsidRP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Live</w:t>
      </w:r>
      <w:proofErr w:type="spellEnd"/>
      <w:r w:rsidRP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Server або натисніть кнопку </w:t>
      </w:r>
      <w:proofErr w:type="spellStart"/>
      <w:r w:rsidRP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Go</w:t>
      </w:r>
      <w:proofErr w:type="spellEnd"/>
      <w:r w:rsidRP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Live</w:t>
      </w:r>
      <w:proofErr w:type="spellEnd"/>
      <w:r w:rsidRP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в рядку стану. Браузер відкриє сторінку за </w:t>
      </w:r>
      <w:proofErr w:type="spellStart"/>
      <w:r w:rsidRP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адресою</w:t>
      </w:r>
      <w:proofErr w:type="spellEnd"/>
      <w:r w:rsidRP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на кшталт </w:t>
      </w:r>
      <w:hyperlink r:id="rId5" w:history="1">
        <w:r w:rsidR="00E45EAB" w:rsidRPr="00C914C6">
          <w:rPr>
            <w:rStyle w:val="a6"/>
            <w:rFonts w:ascii="Times New Roman" w:eastAsia="Times New Roman" w:hAnsi="Times New Roman" w:cs="Times New Roman"/>
            <w:sz w:val="28"/>
            <w:szCs w:val="28"/>
            <w:lang w:val="uk-UA"/>
          </w:rPr>
          <w:t>http://127.0.0.1:5500/index.html</w:t>
        </w:r>
      </w:hyperlink>
      <w:r w:rsid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(рисунок 1)</w:t>
      </w:r>
      <w:r w:rsidRPr="00E45EA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7C567E7C" w14:textId="77777777" w:rsidR="00E45EAB" w:rsidRDefault="00E45EAB" w:rsidP="00E45EAB">
      <w:pPr>
        <w:jc w:val="center"/>
        <w:rPr>
          <w:lang w:val="uk-UA"/>
        </w:rPr>
      </w:pPr>
      <w:r w:rsidRPr="00E45EAB">
        <w:rPr>
          <w:noProof/>
        </w:rPr>
        <w:drawing>
          <wp:inline distT="0" distB="0" distL="0" distR="0" wp14:anchorId="591E8C35" wp14:editId="61209C65">
            <wp:extent cx="5013960" cy="2907133"/>
            <wp:effectExtent l="0" t="0" r="0" b="0"/>
            <wp:docPr id="915529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29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5733" cy="290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AA6D" w14:textId="74352CF7" w:rsidR="0007362D" w:rsidRDefault="00000000" w:rsidP="00E45EA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45EAB"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 w:rsidRPr="00E45EAB">
        <w:rPr>
          <w:rFonts w:ascii="Times New Roman" w:hAnsi="Times New Roman" w:cs="Times New Roman"/>
          <w:sz w:val="28"/>
          <w:szCs w:val="28"/>
        </w:rPr>
        <w:t xml:space="preserve"> 1 –</w:t>
      </w:r>
      <w:r w:rsidR="00E45EAB" w:rsidRPr="00E45EA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45EAB">
        <w:rPr>
          <w:rFonts w:ascii="Times New Roman" w:hAnsi="Times New Roman" w:cs="Times New Roman"/>
          <w:sz w:val="28"/>
          <w:szCs w:val="28"/>
        </w:rPr>
        <w:t>Загальний</w:t>
      </w:r>
      <w:proofErr w:type="spellEnd"/>
      <w:r w:rsidRPr="00E45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EAB">
        <w:rPr>
          <w:rFonts w:ascii="Times New Roman" w:hAnsi="Times New Roman" w:cs="Times New Roman"/>
          <w:sz w:val="28"/>
          <w:szCs w:val="28"/>
        </w:rPr>
        <w:t>вигляд</w:t>
      </w:r>
      <w:proofErr w:type="spellEnd"/>
      <w:r w:rsidRPr="00E45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EAB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E45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EAB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E45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EAB">
        <w:rPr>
          <w:rFonts w:ascii="Times New Roman" w:hAnsi="Times New Roman" w:cs="Times New Roman"/>
          <w:sz w:val="28"/>
          <w:szCs w:val="28"/>
        </w:rPr>
        <w:t>запуску</w:t>
      </w:r>
      <w:proofErr w:type="spellEnd"/>
    </w:p>
    <w:p w14:paraId="32197FA5" w14:textId="77777777" w:rsidR="00E45EAB" w:rsidRPr="00E45EAB" w:rsidRDefault="00E45EAB" w:rsidP="00E45EA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5E718EC" w14:textId="77777777" w:rsidR="0007362D" w:rsidRPr="00CE1BC8" w:rsidRDefault="00000000" w:rsidP="00CE1B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CE1B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4.2. Елементи керування</w:t>
      </w:r>
    </w:p>
    <w:p w14:paraId="1DB4035B" w14:textId="77777777" w:rsidR="0007362D" w:rsidRDefault="00000000" w:rsidP="00CE1B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CE1BC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Поверхню можна обертати, перетягуючи її мишею. Два </w:t>
      </w:r>
      <w:proofErr w:type="spellStart"/>
      <w:r w:rsidRPr="00CE1BC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слайдери</w:t>
      </w:r>
      <w:proofErr w:type="spellEnd"/>
      <w:r w:rsidRPr="00CE1BC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CE1BC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Granularity</w:t>
      </w:r>
      <w:proofErr w:type="spellEnd"/>
      <w:r w:rsidRPr="00CE1BC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U та </w:t>
      </w:r>
      <w:proofErr w:type="spellStart"/>
      <w:r w:rsidRPr="00CE1BC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Granularity</w:t>
      </w:r>
      <w:proofErr w:type="spellEnd"/>
      <w:r w:rsidRPr="00CE1BC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V незалежно задають кількість </w:t>
      </w:r>
      <w:proofErr w:type="spellStart"/>
      <w:r w:rsidRPr="00CE1BC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розбиттів</w:t>
      </w:r>
      <w:proofErr w:type="spellEnd"/>
      <w:r w:rsidRPr="00CE1BC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сітки за параметрами u та v, тому збільшення одного з них згладжує поверхню лише в одному напрямку. </w:t>
      </w:r>
      <w:proofErr w:type="spellStart"/>
      <w:r w:rsidRPr="00CE1BC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Слайдер</w:t>
      </w:r>
      <w:proofErr w:type="spellEnd"/>
      <w:r w:rsidRPr="00CE1BC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CE1BC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Texture</w:t>
      </w:r>
      <w:proofErr w:type="spellEnd"/>
      <w:r w:rsidRPr="00CE1BC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CE1BC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scale</w:t>
      </w:r>
      <w:proofErr w:type="spellEnd"/>
      <w:r w:rsidRPr="00CE1BC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задає коефіцієнт масштабування </w:t>
      </w:r>
      <w:r w:rsidRPr="00CE1BC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текстури від 0,2 до 4. Під </w:t>
      </w:r>
      <w:proofErr w:type="spellStart"/>
      <w:r w:rsidRPr="00CE1BC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слайдерами</w:t>
      </w:r>
      <w:proofErr w:type="spellEnd"/>
      <w:r w:rsidRPr="00CE1BC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виводиться рядок Scaling point (u, v) з поточними нормованими координатами точки масштабування, а на самій поверхні ця точка показана червоним маркером. Жовта точка і сіре коло показують положення та траєкторію джерела світла, яке безперервно обертається навколо поверхні.</w:t>
      </w:r>
    </w:p>
    <w:p w14:paraId="3C1AFBE5" w14:textId="77777777" w:rsidR="0082717F" w:rsidRPr="00CE1BC8" w:rsidRDefault="0082717F" w:rsidP="00CE1B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1DF189EF" w14:textId="77777777" w:rsidR="0007362D" w:rsidRPr="0082717F" w:rsidRDefault="00000000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8271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4.3. Масштабування текстури</w:t>
      </w:r>
    </w:p>
    <w:p w14:paraId="5645616D" w14:textId="77777777" w:rsidR="0007362D" w:rsidRDefault="00000000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82717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Щоб змінити масштаб, перетягніть </w:t>
      </w:r>
      <w:proofErr w:type="spellStart"/>
      <w:r w:rsidRPr="0082717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слайдер</w:t>
      </w:r>
      <w:proofErr w:type="spellEnd"/>
      <w:r w:rsidRPr="0082717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82717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Texture</w:t>
      </w:r>
      <w:proofErr w:type="spellEnd"/>
      <w:r w:rsidRPr="0082717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82717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scale</w:t>
      </w:r>
      <w:proofErr w:type="spellEnd"/>
      <w:r w:rsidRPr="0082717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. Для значень більших за одиницю цегляна текстура збільшується, а для значень менших за одиницю зменшується й повторюється. Місце під червоною точкою при цьому лишається на місці, а решта малюнка розтягується або стискається відносно нього. Усі три текстури масштабуються разом, тож кольори цегли, </w:t>
      </w:r>
      <w:proofErr w:type="spellStart"/>
      <w:r w:rsidRPr="0082717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блік</w:t>
      </w:r>
      <w:proofErr w:type="spellEnd"/>
      <w:r w:rsidRPr="0082717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і рельєф швів лишаються узгодженими.</w:t>
      </w:r>
    </w:p>
    <w:p w14:paraId="3DBD9FB6" w14:textId="77777777" w:rsidR="0082717F" w:rsidRPr="0082717F" w:rsidRDefault="0082717F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54363C50" w14:textId="77777777" w:rsidR="0082717F" w:rsidRDefault="0082717F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82717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drawing>
          <wp:inline distT="0" distB="0" distL="0" distR="0" wp14:anchorId="563FD038" wp14:editId="6A964435">
            <wp:extent cx="3011508" cy="1813560"/>
            <wp:effectExtent l="0" t="0" r="0" b="0"/>
            <wp:docPr id="1033371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71911" name=""/>
                    <pic:cNvPicPr/>
                  </pic:nvPicPr>
                  <pic:blipFill rotWithShape="1">
                    <a:blip r:embed="rId7"/>
                    <a:srcRect l="42720" t="25910" b="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201" cy="1818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D2420" w14:textId="0A1EA1EA" w:rsidR="0007362D" w:rsidRDefault="00000000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82717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Рисунок 2 – Збільшення текстури (масштаб більший за 1)</w:t>
      </w:r>
    </w:p>
    <w:p w14:paraId="4653BD32" w14:textId="77777777" w:rsidR="0082717F" w:rsidRDefault="0082717F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02E61FCB" w14:textId="21C39353" w:rsidR="0082717F" w:rsidRDefault="0082717F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82717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drawing>
          <wp:inline distT="0" distB="0" distL="0" distR="0" wp14:anchorId="7C33C373" wp14:editId="503A9289">
            <wp:extent cx="3482340" cy="1872130"/>
            <wp:effectExtent l="0" t="0" r="0" b="0"/>
            <wp:docPr id="1858533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33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456" cy="187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0661" w14:textId="099DB99B" w:rsidR="0007362D" w:rsidRPr="0082717F" w:rsidRDefault="00000000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82717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Рисунок 3 – Зменшення текстури (масштаб менший за 1)</w:t>
      </w:r>
    </w:p>
    <w:p w14:paraId="0D4B852B" w14:textId="77777777" w:rsidR="0007362D" w:rsidRPr="0082717F" w:rsidRDefault="00000000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8271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lastRenderedPageBreak/>
        <w:t>4.4. Переміщення точки масштабування</w:t>
      </w:r>
    </w:p>
    <w:p w14:paraId="25407281" w14:textId="1E95160D" w:rsidR="0007362D" w:rsidRDefault="00000000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82717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Точка рухається клавішами: A і D змінюють параметр u (ліворуч і праворуч), W і S змінюють параметр v (вгору і вниз). Один натиск зсуває точку на 0,02 від повного діапазону, а якщо клавішу утримувати, точка рухається безперервно. Клавіші працюють незалежно від розкладки клавіатури. </w:t>
      </w:r>
    </w:p>
    <w:p w14:paraId="1C9BB014" w14:textId="77777777" w:rsidR="0082717F" w:rsidRPr="0082717F" w:rsidRDefault="0082717F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3B58A39D" w14:textId="77777777" w:rsidR="0082717F" w:rsidRDefault="0082717F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82717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drawing>
          <wp:inline distT="0" distB="0" distL="0" distR="0" wp14:anchorId="2E688AE7" wp14:editId="4FDE1D19">
            <wp:extent cx="3238500" cy="2840324"/>
            <wp:effectExtent l="0" t="0" r="0" b="0"/>
            <wp:docPr id="8232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5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9705" cy="284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E0C1" w14:textId="170F2705" w:rsidR="0007362D" w:rsidRDefault="00000000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82717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Рисунок 4 – Масштабування навколо точки, зсунутої від центру</w:t>
      </w:r>
    </w:p>
    <w:p w14:paraId="1DA55450" w14:textId="77777777" w:rsidR="0082717F" w:rsidRPr="0082717F" w:rsidRDefault="0082717F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50FF085B" w14:textId="77777777" w:rsidR="0007362D" w:rsidRDefault="00000000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8271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5. Фрагменти вихідного коду</w:t>
      </w:r>
    </w:p>
    <w:p w14:paraId="237BD0B9" w14:textId="77777777" w:rsidR="0082717F" w:rsidRPr="0082717F" w:rsidRDefault="0082717F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62F06665" w14:textId="77777777" w:rsidR="0007362D" w:rsidRPr="0082717F" w:rsidRDefault="00000000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8271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5.1. </w:t>
      </w:r>
      <w:proofErr w:type="spellStart"/>
      <w:r w:rsidRPr="008271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Фрагментний</w:t>
      </w:r>
      <w:proofErr w:type="spellEnd"/>
      <w:r w:rsidRPr="008271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 </w:t>
      </w:r>
      <w:proofErr w:type="spellStart"/>
      <w:r w:rsidRPr="008271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шейдер</w:t>
      </w:r>
      <w:proofErr w:type="spellEnd"/>
      <w:r w:rsidRPr="008271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 (</w:t>
      </w:r>
      <w:proofErr w:type="spellStart"/>
      <w:r w:rsidRPr="008271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shader.gpu</w:t>
      </w:r>
      <w:proofErr w:type="spellEnd"/>
      <w:r w:rsidRPr="008271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)</w:t>
      </w:r>
    </w:p>
    <w:p w14:paraId="3B951AA4" w14:textId="77777777" w:rsidR="0007362D" w:rsidRDefault="00000000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82717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У </w:t>
      </w:r>
      <w:proofErr w:type="spellStart"/>
      <w:r w:rsidRPr="0082717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шейдері</w:t>
      </w:r>
      <w:proofErr w:type="spellEnd"/>
      <w:r w:rsidRPr="0082717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обчислюються перетворені текстурні координати </w:t>
      </w:r>
      <w:proofErr w:type="spellStart"/>
      <w:r w:rsidRPr="0082717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tc</w:t>
      </w:r>
      <w:proofErr w:type="spellEnd"/>
      <w:r w:rsidRPr="0082717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та використовуються для всіх трьох текстур. Тут же виконується ортогоналізація Грама-Шмідта з пріоритетом тангенса.</w:t>
      </w:r>
    </w:p>
    <w:p w14:paraId="042EE7C9" w14:textId="77777777" w:rsidR="0082717F" w:rsidRPr="0082717F" w:rsidRDefault="0082717F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18D83AEF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bookmarkStart w:id="0" w:name="bongo_lang_glsl_1"/>
      <w:bookmarkEnd w:id="0"/>
      <w:r w:rsidRPr="004D50F0">
        <w:rPr>
          <w:rFonts w:ascii="Consolas" w:eastAsia="Consolas" w:hAnsi="Consolas" w:cs="Consolas"/>
          <w:sz w:val="20"/>
        </w:rPr>
        <w:t xml:space="preserve">uniform vec2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texPoint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;   </w:t>
      </w:r>
      <w:proofErr w:type="gramEnd"/>
      <w:r w:rsidRPr="004D50F0">
        <w:rPr>
          <w:rFonts w:ascii="Consolas" w:eastAsia="Consolas" w:hAnsi="Consolas" w:cs="Consolas"/>
          <w:sz w:val="20"/>
        </w:rPr>
        <w:t xml:space="preserve">    // </w:t>
      </w:r>
      <w:proofErr w:type="spellStart"/>
      <w:r w:rsidRPr="004D50F0">
        <w:rPr>
          <w:rFonts w:ascii="Consolas" w:eastAsia="Consolas" w:hAnsi="Consolas" w:cs="Consolas"/>
          <w:sz w:val="20"/>
        </w:rPr>
        <w:t>точка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масштабування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в (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u,v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), [0;1]</w:t>
      </w:r>
    </w:p>
    <w:p w14:paraId="3A59922E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uniform float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texScale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;   </w:t>
      </w:r>
      <w:proofErr w:type="gramEnd"/>
      <w:r w:rsidRPr="004D50F0">
        <w:rPr>
          <w:rFonts w:ascii="Consolas" w:eastAsia="Consolas" w:hAnsi="Consolas" w:cs="Consolas"/>
          <w:sz w:val="20"/>
        </w:rPr>
        <w:t xml:space="preserve">   // </w:t>
      </w:r>
      <w:proofErr w:type="spellStart"/>
      <w:r w:rsidRPr="004D50F0">
        <w:rPr>
          <w:rFonts w:ascii="Consolas" w:eastAsia="Consolas" w:hAnsi="Consolas" w:cs="Consolas"/>
          <w:sz w:val="20"/>
        </w:rPr>
        <w:t>коефіцієнт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масштабування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текстури</w:t>
      </w:r>
      <w:proofErr w:type="spellEnd"/>
    </w:p>
    <w:p w14:paraId="1949C0C3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</w:p>
    <w:p w14:paraId="3D74A858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varying vec3 </w:t>
      </w:r>
      <w:proofErr w:type="spellStart"/>
      <w:r w:rsidRPr="004D50F0">
        <w:rPr>
          <w:rFonts w:ascii="Consolas" w:eastAsia="Consolas" w:hAnsi="Consolas" w:cs="Consolas"/>
          <w:sz w:val="20"/>
        </w:rPr>
        <w:t>vPos</w:t>
      </w:r>
      <w:proofErr w:type="spellEnd"/>
      <w:r w:rsidRPr="004D50F0">
        <w:rPr>
          <w:rFonts w:ascii="Consolas" w:eastAsia="Consolas" w:hAnsi="Consolas" w:cs="Consolas"/>
          <w:sz w:val="20"/>
        </w:rPr>
        <w:t>;</w:t>
      </w:r>
    </w:p>
    <w:p w14:paraId="3F6B17F4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varying vec3 </w:t>
      </w:r>
      <w:proofErr w:type="spellStart"/>
      <w:r w:rsidRPr="004D50F0">
        <w:rPr>
          <w:rFonts w:ascii="Consolas" w:eastAsia="Consolas" w:hAnsi="Consolas" w:cs="Consolas"/>
          <w:sz w:val="20"/>
        </w:rPr>
        <w:t>vNormal</w:t>
      </w:r>
      <w:proofErr w:type="spellEnd"/>
      <w:r w:rsidRPr="004D50F0">
        <w:rPr>
          <w:rFonts w:ascii="Consolas" w:eastAsia="Consolas" w:hAnsi="Consolas" w:cs="Consolas"/>
          <w:sz w:val="20"/>
        </w:rPr>
        <w:t>;</w:t>
      </w:r>
    </w:p>
    <w:p w14:paraId="0A82B945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varying vec3 </w:t>
      </w:r>
      <w:proofErr w:type="spellStart"/>
      <w:r w:rsidRPr="004D50F0">
        <w:rPr>
          <w:rFonts w:ascii="Consolas" w:eastAsia="Consolas" w:hAnsi="Consolas" w:cs="Consolas"/>
          <w:sz w:val="20"/>
        </w:rPr>
        <w:t>vTangent</w:t>
      </w:r>
      <w:proofErr w:type="spellEnd"/>
      <w:r w:rsidRPr="004D50F0">
        <w:rPr>
          <w:rFonts w:ascii="Consolas" w:eastAsia="Consolas" w:hAnsi="Consolas" w:cs="Consolas"/>
          <w:sz w:val="20"/>
        </w:rPr>
        <w:t>;</w:t>
      </w:r>
    </w:p>
    <w:p w14:paraId="540A466F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lastRenderedPageBreak/>
        <w:t xml:space="preserve">varying vec2 </w:t>
      </w:r>
      <w:proofErr w:type="spellStart"/>
      <w:r w:rsidRPr="004D50F0">
        <w:rPr>
          <w:rFonts w:ascii="Consolas" w:eastAsia="Consolas" w:hAnsi="Consolas" w:cs="Consolas"/>
          <w:sz w:val="20"/>
        </w:rPr>
        <w:t>vTex</w:t>
      </w:r>
      <w:proofErr w:type="spellEnd"/>
      <w:r w:rsidRPr="004D50F0">
        <w:rPr>
          <w:rFonts w:ascii="Consolas" w:eastAsia="Consolas" w:hAnsi="Consolas" w:cs="Consolas"/>
          <w:sz w:val="20"/>
        </w:rPr>
        <w:t>;</w:t>
      </w:r>
    </w:p>
    <w:p w14:paraId="293CFD46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</w:p>
    <w:p w14:paraId="23CD1DF4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void </w:t>
      </w:r>
      <w:proofErr w:type="gramStart"/>
      <w:r w:rsidRPr="004D50F0">
        <w:rPr>
          <w:rFonts w:ascii="Consolas" w:eastAsia="Consolas" w:hAnsi="Consolas" w:cs="Consolas"/>
          <w:sz w:val="20"/>
        </w:rPr>
        <w:t>main(</w:t>
      </w:r>
      <w:proofErr w:type="gramEnd"/>
      <w:r w:rsidRPr="004D50F0">
        <w:rPr>
          <w:rFonts w:ascii="Consolas" w:eastAsia="Consolas" w:hAnsi="Consolas" w:cs="Consolas"/>
          <w:sz w:val="20"/>
        </w:rPr>
        <w:t>) {</w:t>
      </w:r>
    </w:p>
    <w:p w14:paraId="0F02E3F9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// </w:t>
      </w:r>
      <w:proofErr w:type="spellStart"/>
      <w:r w:rsidRPr="004D50F0">
        <w:rPr>
          <w:rFonts w:ascii="Consolas" w:eastAsia="Consolas" w:hAnsi="Consolas" w:cs="Consolas"/>
          <w:sz w:val="20"/>
        </w:rPr>
        <w:t>Масштабування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текстурних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координат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навколо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точки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texPoint</w:t>
      </w:r>
      <w:proofErr w:type="spellEnd"/>
    </w:p>
    <w:p w14:paraId="7CF0821F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vec2 </w:t>
      </w:r>
      <w:proofErr w:type="spellStart"/>
      <w:r w:rsidRPr="004D50F0">
        <w:rPr>
          <w:rFonts w:ascii="Consolas" w:eastAsia="Consolas" w:hAnsi="Consolas" w:cs="Consolas"/>
          <w:sz w:val="20"/>
        </w:rPr>
        <w:t>tc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= </w:t>
      </w:r>
      <w:proofErr w:type="spellStart"/>
      <w:r w:rsidRPr="004D50F0">
        <w:rPr>
          <w:rFonts w:ascii="Consolas" w:eastAsia="Consolas" w:hAnsi="Consolas" w:cs="Consolas"/>
          <w:sz w:val="20"/>
        </w:rPr>
        <w:t>texPoint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+ (</w:t>
      </w:r>
      <w:proofErr w:type="spellStart"/>
      <w:r w:rsidRPr="004D50F0">
        <w:rPr>
          <w:rFonts w:ascii="Consolas" w:eastAsia="Consolas" w:hAnsi="Consolas" w:cs="Consolas"/>
          <w:sz w:val="20"/>
        </w:rPr>
        <w:t>vTex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- </w:t>
      </w:r>
      <w:proofErr w:type="spellStart"/>
      <w:r w:rsidRPr="004D50F0">
        <w:rPr>
          <w:rFonts w:ascii="Consolas" w:eastAsia="Consolas" w:hAnsi="Consolas" w:cs="Consolas"/>
          <w:sz w:val="20"/>
        </w:rPr>
        <w:t>texPoint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) / </w:t>
      </w:r>
      <w:proofErr w:type="spellStart"/>
      <w:r w:rsidRPr="004D50F0">
        <w:rPr>
          <w:rFonts w:ascii="Consolas" w:eastAsia="Consolas" w:hAnsi="Consolas" w:cs="Consolas"/>
          <w:sz w:val="20"/>
        </w:rPr>
        <w:t>texScale</w:t>
      </w:r>
      <w:proofErr w:type="spellEnd"/>
      <w:r w:rsidRPr="004D50F0">
        <w:rPr>
          <w:rFonts w:ascii="Consolas" w:eastAsia="Consolas" w:hAnsi="Consolas" w:cs="Consolas"/>
          <w:sz w:val="20"/>
        </w:rPr>
        <w:t>;</w:t>
      </w:r>
    </w:p>
    <w:p w14:paraId="31BCE815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</w:p>
    <w:p w14:paraId="37203B2E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// Gram-Schmidt з </w:t>
      </w:r>
      <w:proofErr w:type="spellStart"/>
      <w:r w:rsidRPr="004D50F0">
        <w:rPr>
          <w:rFonts w:ascii="Consolas" w:eastAsia="Consolas" w:hAnsi="Consolas" w:cs="Consolas"/>
          <w:sz w:val="20"/>
        </w:rPr>
        <w:t>пріоритетом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тангенса</w:t>
      </w:r>
      <w:proofErr w:type="spellEnd"/>
    </w:p>
    <w:p w14:paraId="6A8B2D79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vec3 T = normalize(</w:t>
      </w:r>
      <w:proofErr w:type="spellStart"/>
      <w:r w:rsidRPr="004D50F0">
        <w:rPr>
          <w:rFonts w:ascii="Consolas" w:eastAsia="Consolas" w:hAnsi="Consolas" w:cs="Consolas"/>
          <w:sz w:val="20"/>
        </w:rPr>
        <w:t>vTangent</w:t>
      </w:r>
      <w:proofErr w:type="spellEnd"/>
      <w:r w:rsidRPr="004D50F0">
        <w:rPr>
          <w:rFonts w:ascii="Consolas" w:eastAsia="Consolas" w:hAnsi="Consolas" w:cs="Consolas"/>
          <w:sz w:val="20"/>
        </w:rPr>
        <w:t>);</w:t>
      </w:r>
    </w:p>
    <w:p w14:paraId="785C6C05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vec3 N = normalize(</w:t>
      </w:r>
      <w:proofErr w:type="spellStart"/>
      <w:r w:rsidRPr="004D50F0">
        <w:rPr>
          <w:rFonts w:ascii="Consolas" w:eastAsia="Consolas" w:hAnsi="Consolas" w:cs="Consolas"/>
          <w:sz w:val="20"/>
        </w:rPr>
        <w:t>vNormal</w:t>
      </w:r>
      <w:proofErr w:type="spellEnd"/>
      <w:r w:rsidRPr="004D50F0">
        <w:rPr>
          <w:rFonts w:ascii="Consolas" w:eastAsia="Consolas" w:hAnsi="Consolas" w:cs="Consolas"/>
          <w:sz w:val="20"/>
        </w:rPr>
        <w:t>);</w:t>
      </w:r>
    </w:p>
    <w:p w14:paraId="0CA8FFB2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N = </w:t>
      </w:r>
      <w:proofErr w:type="gramStart"/>
      <w:r w:rsidRPr="004D50F0">
        <w:rPr>
          <w:rFonts w:ascii="Consolas" w:eastAsia="Consolas" w:hAnsi="Consolas" w:cs="Consolas"/>
          <w:sz w:val="20"/>
        </w:rPr>
        <w:t>normalize(</w:t>
      </w:r>
      <w:proofErr w:type="gramEnd"/>
      <w:r w:rsidRPr="004D50F0">
        <w:rPr>
          <w:rFonts w:ascii="Consolas" w:eastAsia="Consolas" w:hAnsi="Consolas" w:cs="Consolas"/>
          <w:sz w:val="20"/>
        </w:rPr>
        <w:t xml:space="preserve">N - </w:t>
      </w:r>
      <w:proofErr w:type="gramStart"/>
      <w:r w:rsidRPr="004D50F0">
        <w:rPr>
          <w:rFonts w:ascii="Consolas" w:eastAsia="Consolas" w:hAnsi="Consolas" w:cs="Consolas"/>
          <w:sz w:val="20"/>
        </w:rPr>
        <w:t>dot(</w:t>
      </w:r>
      <w:proofErr w:type="gramEnd"/>
      <w:r w:rsidRPr="004D50F0">
        <w:rPr>
          <w:rFonts w:ascii="Consolas" w:eastAsia="Consolas" w:hAnsi="Consolas" w:cs="Consolas"/>
          <w:sz w:val="20"/>
        </w:rPr>
        <w:t>N, T) * T);</w:t>
      </w:r>
    </w:p>
    <w:p w14:paraId="4A65F727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vec3 B = </w:t>
      </w:r>
      <w:proofErr w:type="gramStart"/>
      <w:r w:rsidRPr="004D50F0">
        <w:rPr>
          <w:rFonts w:ascii="Consolas" w:eastAsia="Consolas" w:hAnsi="Consolas" w:cs="Consolas"/>
          <w:sz w:val="20"/>
        </w:rPr>
        <w:t>cross(</w:t>
      </w:r>
      <w:proofErr w:type="gramEnd"/>
      <w:r w:rsidRPr="004D50F0">
        <w:rPr>
          <w:rFonts w:ascii="Consolas" w:eastAsia="Consolas" w:hAnsi="Consolas" w:cs="Consolas"/>
          <w:sz w:val="20"/>
        </w:rPr>
        <w:t>N, T);</w:t>
      </w:r>
    </w:p>
    <w:p w14:paraId="44C76271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mat3 TBN = mat3(T, B, N);</w:t>
      </w:r>
    </w:p>
    <w:p w14:paraId="301869A2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</w:p>
    <w:p w14:paraId="33994ADD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vec3 </w:t>
      </w:r>
      <w:proofErr w:type="spellStart"/>
      <w:r w:rsidRPr="004D50F0">
        <w:rPr>
          <w:rFonts w:ascii="Consolas" w:eastAsia="Consolas" w:hAnsi="Consolas" w:cs="Consolas"/>
          <w:sz w:val="20"/>
        </w:rPr>
        <w:t>nt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= texture2</w:t>
      </w:r>
      <w:proofErr w:type="gramStart"/>
      <w:r w:rsidRPr="004D50F0">
        <w:rPr>
          <w:rFonts w:ascii="Consolas" w:eastAsia="Consolas" w:hAnsi="Consolas" w:cs="Consolas"/>
          <w:sz w:val="20"/>
        </w:rPr>
        <w:t>D(</w:t>
      </w:r>
      <w:proofErr w:type="spellStart"/>
      <w:proofErr w:type="gramEnd"/>
      <w:r w:rsidRPr="004D50F0">
        <w:rPr>
          <w:rFonts w:ascii="Consolas" w:eastAsia="Consolas" w:hAnsi="Consolas" w:cs="Consolas"/>
          <w:sz w:val="20"/>
        </w:rPr>
        <w:t>normalMap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r w:rsidRPr="004D50F0">
        <w:rPr>
          <w:rFonts w:ascii="Consolas" w:eastAsia="Consolas" w:hAnsi="Consolas" w:cs="Consolas"/>
          <w:sz w:val="20"/>
        </w:rPr>
        <w:t>tc</w:t>
      </w:r>
      <w:proofErr w:type="spellEnd"/>
      <w:proofErr w:type="gramStart"/>
      <w:r w:rsidRPr="004D50F0">
        <w:rPr>
          <w:rFonts w:ascii="Consolas" w:eastAsia="Consolas" w:hAnsi="Consolas" w:cs="Consolas"/>
          <w:sz w:val="20"/>
        </w:rPr>
        <w:t>).</w:t>
      </w:r>
      <w:proofErr w:type="spellStart"/>
      <w:r w:rsidRPr="004D50F0">
        <w:rPr>
          <w:rFonts w:ascii="Consolas" w:eastAsia="Consolas" w:hAnsi="Consolas" w:cs="Consolas"/>
          <w:sz w:val="20"/>
        </w:rPr>
        <w:t>rgb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 xml:space="preserve"> * 2.0 - 1.0;</w:t>
      </w:r>
    </w:p>
    <w:p w14:paraId="1AD9C00D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vec3 Nm = </w:t>
      </w:r>
      <w:proofErr w:type="gramStart"/>
      <w:r w:rsidRPr="004D50F0">
        <w:rPr>
          <w:rFonts w:ascii="Consolas" w:eastAsia="Consolas" w:hAnsi="Consolas" w:cs="Consolas"/>
          <w:sz w:val="20"/>
        </w:rPr>
        <w:t>normalize(</w:t>
      </w:r>
      <w:proofErr w:type="gramEnd"/>
      <w:r w:rsidRPr="004D50F0">
        <w:rPr>
          <w:rFonts w:ascii="Consolas" w:eastAsia="Consolas" w:hAnsi="Consolas" w:cs="Consolas"/>
          <w:sz w:val="20"/>
        </w:rPr>
        <w:t xml:space="preserve">TBN * </w:t>
      </w:r>
      <w:proofErr w:type="spellStart"/>
      <w:r w:rsidRPr="004D50F0">
        <w:rPr>
          <w:rFonts w:ascii="Consolas" w:eastAsia="Consolas" w:hAnsi="Consolas" w:cs="Consolas"/>
          <w:sz w:val="20"/>
        </w:rPr>
        <w:t>nt</w:t>
      </w:r>
      <w:proofErr w:type="spellEnd"/>
      <w:r w:rsidRPr="004D50F0">
        <w:rPr>
          <w:rFonts w:ascii="Consolas" w:eastAsia="Consolas" w:hAnsi="Consolas" w:cs="Consolas"/>
          <w:sz w:val="20"/>
        </w:rPr>
        <w:t>);</w:t>
      </w:r>
    </w:p>
    <w:p w14:paraId="2EA97C4E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</w:p>
    <w:p w14:paraId="37127E0D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vec3 V = vec3(0.0, 0.0, 1.0);</w:t>
      </w:r>
    </w:p>
    <w:p w14:paraId="5B7A77A9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if (</w:t>
      </w:r>
      <w:proofErr w:type="gramStart"/>
      <w:r w:rsidRPr="004D50F0">
        <w:rPr>
          <w:rFonts w:ascii="Consolas" w:eastAsia="Consolas" w:hAnsi="Consolas" w:cs="Consolas"/>
          <w:sz w:val="20"/>
        </w:rPr>
        <w:t>dot(</w:t>
      </w:r>
      <w:proofErr w:type="gramEnd"/>
      <w:r w:rsidRPr="004D50F0">
        <w:rPr>
          <w:rFonts w:ascii="Consolas" w:eastAsia="Consolas" w:hAnsi="Consolas" w:cs="Consolas"/>
          <w:sz w:val="20"/>
        </w:rPr>
        <w:t>Nm, V) &lt; 0.0) Nm = -Nm;</w:t>
      </w:r>
    </w:p>
    <w:p w14:paraId="044D7E6B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</w:p>
    <w:p w14:paraId="2BF77131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vec3 L = </w:t>
      </w:r>
      <w:proofErr w:type="gramStart"/>
      <w:r w:rsidRPr="004D50F0">
        <w:rPr>
          <w:rFonts w:ascii="Consolas" w:eastAsia="Consolas" w:hAnsi="Consolas" w:cs="Consolas"/>
          <w:sz w:val="20"/>
        </w:rPr>
        <w:t>normalize(</w:t>
      </w:r>
      <w:proofErr w:type="spellStart"/>
      <w:proofErr w:type="gramEnd"/>
      <w:r w:rsidRPr="004D50F0">
        <w:rPr>
          <w:rFonts w:ascii="Consolas" w:eastAsia="Consolas" w:hAnsi="Consolas" w:cs="Consolas"/>
          <w:sz w:val="20"/>
        </w:rPr>
        <w:t>lightPos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- </w:t>
      </w:r>
      <w:proofErr w:type="spellStart"/>
      <w:r w:rsidRPr="004D50F0">
        <w:rPr>
          <w:rFonts w:ascii="Consolas" w:eastAsia="Consolas" w:hAnsi="Consolas" w:cs="Consolas"/>
          <w:sz w:val="20"/>
        </w:rPr>
        <w:t>vPos</w:t>
      </w:r>
      <w:proofErr w:type="spellEnd"/>
      <w:r w:rsidRPr="004D50F0">
        <w:rPr>
          <w:rFonts w:ascii="Consolas" w:eastAsia="Consolas" w:hAnsi="Consolas" w:cs="Consolas"/>
          <w:sz w:val="20"/>
        </w:rPr>
        <w:t>);</w:t>
      </w:r>
    </w:p>
    <w:p w14:paraId="4EBE1F9E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vec3 R = </w:t>
      </w:r>
      <w:proofErr w:type="gramStart"/>
      <w:r w:rsidRPr="004D50F0">
        <w:rPr>
          <w:rFonts w:ascii="Consolas" w:eastAsia="Consolas" w:hAnsi="Consolas" w:cs="Consolas"/>
          <w:sz w:val="20"/>
        </w:rPr>
        <w:t>reflect(</w:t>
      </w:r>
      <w:proofErr w:type="gramEnd"/>
      <w:r w:rsidRPr="004D50F0">
        <w:rPr>
          <w:rFonts w:ascii="Consolas" w:eastAsia="Consolas" w:hAnsi="Consolas" w:cs="Consolas"/>
          <w:sz w:val="20"/>
        </w:rPr>
        <w:t>-L, Nm);</w:t>
      </w:r>
    </w:p>
    <w:p w14:paraId="6ECFE0CA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</w:p>
    <w:p w14:paraId="37EF90E8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vec3 </w:t>
      </w:r>
      <w:proofErr w:type="spellStart"/>
      <w:r w:rsidRPr="004D50F0">
        <w:rPr>
          <w:rFonts w:ascii="Consolas" w:eastAsia="Consolas" w:hAnsi="Consolas" w:cs="Consolas"/>
          <w:sz w:val="20"/>
        </w:rPr>
        <w:t>diffTex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= texture2</w:t>
      </w:r>
      <w:proofErr w:type="gramStart"/>
      <w:r w:rsidRPr="004D50F0">
        <w:rPr>
          <w:rFonts w:ascii="Consolas" w:eastAsia="Consolas" w:hAnsi="Consolas" w:cs="Consolas"/>
          <w:sz w:val="20"/>
        </w:rPr>
        <w:t>D(</w:t>
      </w:r>
      <w:proofErr w:type="spellStart"/>
      <w:proofErr w:type="gramEnd"/>
      <w:r w:rsidRPr="004D50F0">
        <w:rPr>
          <w:rFonts w:ascii="Consolas" w:eastAsia="Consolas" w:hAnsi="Consolas" w:cs="Consolas"/>
          <w:sz w:val="20"/>
        </w:rPr>
        <w:t>diffuseMap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r w:rsidRPr="004D50F0">
        <w:rPr>
          <w:rFonts w:ascii="Consolas" w:eastAsia="Consolas" w:hAnsi="Consolas" w:cs="Consolas"/>
          <w:sz w:val="20"/>
        </w:rPr>
        <w:t>tc</w:t>
      </w:r>
      <w:proofErr w:type="spellEnd"/>
      <w:proofErr w:type="gramStart"/>
      <w:r w:rsidRPr="004D50F0">
        <w:rPr>
          <w:rFonts w:ascii="Consolas" w:eastAsia="Consolas" w:hAnsi="Consolas" w:cs="Consolas"/>
          <w:sz w:val="20"/>
        </w:rPr>
        <w:t>).</w:t>
      </w:r>
      <w:proofErr w:type="spellStart"/>
      <w:r w:rsidRPr="004D50F0">
        <w:rPr>
          <w:rFonts w:ascii="Consolas" w:eastAsia="Consolas" w:hAnsi="Consolas" w:cs="Consolas"/>
          <w:sz w:val="20"/>
        </w:rPr>
        <w:t>rgb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;</w:t>
      </w:r>
    </w:p>
    <w:p w14:paraId="7C96E0EE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vec3 </w:t>
      </w:r>
      <w:proofErr w:type="spellStart"/>
      <w:r w:rsidRPr="004D50F0">
        <w:rPr>
          <w:rFonts w:ascii="Consolas" w:eastAsia="Consolas" w:hAnsi="Consolas" w:cs="Consolas"/>
          <w:sz w:val="20"/>
        </w:rPr>
        <w:t>specTex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= texture2</w:t>
      </w:r>
      <w:proofErr w:type="gramStart"/>
      <w:r w:rsidRPr="004D50F0">
        <w:rPr>
          <w:rFonts w:ascii="Consolas" w:eastAsia="Consolas" w:hAnsi="Consolas" w:cs="Consolas"/>
          <w:sz w:val="20"/>
        </w:rPr>
        <w:t>D(</w:t>
      </w:r>
      <w:proofErr w:type="spellStart"/>
      <w:proofErr w:type="gramEnd"/>
      <w:r w:rsidRPr="004D50F0">
        <w:rPr>
          <w:rFonts w:ascii="Consolas" w:eastAsia="Consolas" w:hAnsi="Consolas" w:cs="Consolas"/>
          <w:sz w:val="20"/>
        </w:rPr>
        <w:t>specularMap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r w:rsidRPr="004D50F0">
        <w:rPr>
          <w:rFonts w:ascii="Consolas" w:eastAsia="Consolas" w:hAnsi="Consolas" w:cs="Consolas"/>
          <w:sz w:val="20"/>
        </w:rPr>
        <w:t>tc</w:t>
      </w:r>
      <w:proofErr w:type="spellEnd"/>
      <w:proofErr w:type="gramStart"/>
      <w:r w:rsidRPr="004D50F0">
        <w:rPr>
          <w:rFonts w:ascii="Consolas" w:eastAsia="Consolas" w:hAnsi="Consolas" w:cs="Consolas"/>
          <w:sz w:val="20"/>
        </w:rPr>
        <w:t>).</w:t>
      </w:r>
      <w:proofErr w:type="spellStart"/>
      <w:r w:rsidRPr="004D50F0">
        <w:rPr>
          <w:rFonts w:ascii="Consolas" w:eastAsia="Consolas" w:hAnsi="Consolas" w:cs="Consolas"/>
          <w:sz w:val="20"/>
        </w:rPr>
        <w:t>rgb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;</w:t>
      </w:r>
    </w:p>
    <w:p w14:paraId="434003B2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</w:p>
    <w:p w14:paraId="09DA999C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vec3 </w:t>
      </w:r>
      <w:proofErr w:type="gramStart"/>
      <w:r w:rsidRPr="004D50F0">
        <w:rPr>
          <w:rFonts w:ascii="Consolas" w:eastAsia="Consolas" w:hAnsi="Consolas" w:cs="Consolas"/>
          <w:sz w:val="20"/>
        </w:rPr>
        <w:t>ambient  =</w:t>
      </w:r>
      <w:proofErr w:type="gramEnd"/>
      <w:r w:rsidRPr="004D50F0">
        <w:rPr>
          <w:rFonts w:ascii="Consolas" w:eastAsia="Consolas" w:hAnsi="Consolas" w:cs="Consolas"/>
          <w:sz w:val="20"/>
        </w:rPr>
        <w:t xml:space="preserve"> 0.2 * </w:t>
      </w:r>
      <w:proofErr w:type="spellStart"/>
      <w:r w:rsidRPr="004D50F0">
        <w:rPr>
          <w:rFonts w:ascii="Consolas" w:eastAsia="Consolas" w:hAnsi="Consolas" w:cs="Consolas"/>
          <w:sz w:val="20"/>
        </w:rPr>
        <w:t>diffTex</w:t>
      </w:r>
      <w:proofErr w:type="spellEnd"/>
      <w:r w:rsidRPr="004D50F0">
        <w:rPr>
          <w:rFonts w:ascii="Consolas" w:eastAsia="Consolas" w:hAnsi="Consolas" w:cs="Consolas"/>
          <w:sz w:val="20"/>
        </w:rPr>
        <w:t>;</w:t>
      </w:r>
    </w:p>
    <w:p w14:paraId="2243B643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vec3 </w:t>
      </w:r>
      <w:proofErr w:type="gramStart"/>
      <w:r w:rsidRPr="004D50F0">
        <w:rPr>
          <w:rFonts w:ascii="Consolas" w:eastAsia="Consolas" w:hAnsi="Consolas" w:cs="Consolas"/>
          <w:sz w:val="20"/>
        </w:rPr>
        <w:t>diffuse  =</w:t>
      </w:r>
      <w:proofErr w:type="gram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gramStart"/>
      <w:r w:rsidRPr="004D50F0">
        <w:rPr>
          <w:rFonts w:ascii="Consolas" w:eastAsia="Consolas" w:hAnsi="Consolas" w:cs="Consolas"/>
          <w:sz w:val="20"/>
        </w:rPr>
        <w:t>max(dot(</w:t>
      </w:r>
      <w:proofErr w:type="gramEnd"/>
      <w:r w:rsidRPr="004D50F0">
        <w:rPr>
          <w:rFonts w:ascii="Consolas" w:eastAsia="Consolas" w:hAnsi="Consolas" w:cs="Consolas"/>
          <w:sz w:val="20"/>
        </w:rPr>
        <w:t xml:space="preserve">Nm, L), 0.0) * 0.8 * </w:t>
      </w:r>
      <w:proofErr w:type="spellStart"/>
      <w:r w:rsidRPr="004D50F0">
        <w:rPr>
          <w:rFonts w:ascii="Consolas" w:eastAsia="Consolas" w:hAnsi="Consolas" w:cs="Consolas"/>
          <w:sz w:val="20"/>
        </w:rPr>
        <w:t>diffTex</w:t>
      </w:r>
      <w:proofErr w:type="spellEnd"/>
      <w:r w:rsidRPr="004D50F0">
        <w:rPr>
          <w:rFonts w:ascii="Consolas" w:eastAsia="Consolas" w:hAnsi="Consolas" w:cs="Consolas"/>
          <w:sz w:val="20"/>
        </w:rPr>
        <w:t>;</w:t>
      </w:r>
    </w:p>
    <w:p w14:paraId="1AB3F1D9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vec3 specular = </w:t>
      </w:r>
      <w:proofErr w:type="gramStart"/>
      <w:r w:rsidRPr="004D50F0">
        <w:rPr>
          <w:rFonts w:ascii="Consolas" w:eastAsia="Consolas" w:hAnsi="Consolas" w:cs="Consolas"/>
          <w:sz w:val="20"/>
        </w:rPr>
        <w:t>pow(max(dot(</w:t>
      </w:r>
      <w:proofErr w:type="gramEnd"/>
      <w:r w:rsidRPr="004D50F0">
        <w:rPr>
          <w:rFonts w:ascii="Consolas" w:eastAsia="Consolas" w:hAnsi="Consolas" w:cs="Consolas"/>
          <w:sz w:val="20"/>
        </w:rPr>
        <w:t xml:space="preserve">R, V), 0.0), 40.0) * 0.6 * </w:t>
      </w:r>
      <w:proofErr w:type="spellStart"/>
      <w:r w:rsidRPr="004D50F0">
        <w:rPr>
          <w:rFonts w:ascii="Consolas" w:eastAsia="Consolas" w:hAnsi="Consolas" w:cs="Consolas"/>
          <w:sz w:val="20"/>
        </w:rPr>
        <w:t>specTex</w:t>
      </w:r>
      <w:proofErr w:type="spellEnd"/>
      <w:r w:rsidRPr="004D50F0">
        <w:rPr>
          <w:rFonts w:ascii="Consolas" w:eastAsia="Consolas" w:hAnsi="Consolas" w:cs="Consolas"/>
          <w:sz w:val="20"/>
        </w:rPr>
        <w:t>;</w:t>
      </w:r>
    </w:p>
    <w:p w14:paraId="0451CC94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</w:p>
    <w:p w14:paraId="51220CD3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    </w:t>
      </w:r>
      <w:proofErr w:type="spellStart"/>
      <w:r w:rsidRPr="004D50F0">
        <w:rPr>
          <w:rFonts w:ascii="Consolas" w:eastAsia="Consolas" w:hAnsi="Consolas" w:cs="Consolas"/>
          <w:sz w:val="20"/>
        </w:rPr>
        <w:t>gl_FragColor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= vec4(ambient + diffuse + specular, 1.0);</w:t>
      </w:r>
    </w:p>
    <w:p w14:paraId="2631F8C3" w14:textId="2252EA4C" w:rsidR="0082717F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Consolas" w:eastAsia="Consolas" w:hAnsi="Consolas" w:cs="Consolas"/>
          <w:sz w:val="20"/>
          <w:lang w:val="uk-UA"/>
        </w:rPr>
      </w:pPr>
      <w:r w:rsidRPr="004D50F0">
        <w:rPr>
          <w:rFonts w:ascii="Consolas" w:eastAsia="Consolas" w:hAnsi="Consolas" w:cs="Consolas"/>
          <w:sz w:val="20"/>
        </w:rPr>
        <w:t>}`;</w:t>
      </w:r>
    </w:p>
    <w:p w14:paraId="49CAC7FC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473B2826" w14:textId="21074BF2" w:rsidR="0007362D" w:rsidRDefault="00000000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8271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5.2. Керування точкою та масштабом (main.js)</w:t>
      </w:r>
    </w:p>
    <w:p w14:paraId="089C9580" w14:textId="77777777" w:rsidR="004D50F0" w:rsidRPr="0082717F" w:rsidRDefault="004D50F0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1E7788C8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bookmarkStart w:id="1" w:name="bongo_lang_js_2"/>
      <w:bookmarkEnd w:id="1"/>
      <w:r w:rsidRPr="004D50F0">
        <w:rPr>
          <w:rFonts w:ascii="Consolas" w:eastAsia="Consolas" w:hAnsi="Consolas" w:cs="Consolas"/>
          <w:sz w:val="20"/>
        </w:rPr>
        <w:t xml:space="preserve">let </w:t>
      </w:r>
      <w:proofErr w:type="spellStart"/>
      <w:r w:rsidRPr="004D50F0">
        <w:rPr>
          <w:rFonts w:ascii="Consolas" w:eastAsia="Consolas" w:hAnsi="Consolas" w:cs="Consolas"/>
          <w:sz w:val="20"/>
        </w:rPr>
        <w:t>texPointU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= 0.5;        // </w:t>
      </w:r>
      <w:proofErr w:type="spellStart"/>
      <w:r w:rsidRPr="004D50F0">
        <w:rPr>
          <w:rFonts w:ascii="Consolas" w:eastAsia="Consolas" w:hAnsi="Consolas" w:cs="Consolas"/>
          <w:sz w:val="20"/>
        </w:rPr>
        <w:t>точка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масштабування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в (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u,v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 xml:space="preserve">), </w:t>
      </w:r>
      <w:proofErr w:type="spellStart"/>
      <w:r w:rsidRPr="004D50F0">
        <w:rPr>
          <w:rFonts w:ascii="Consolas" w:eastAsia="Consolas" w:hAnsi="Consolas" w:cs="Consolas"/>
          <w:sz w:val="20"/>
        </w:rPr>
        <w:t>нормована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до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[0;1]</w:t>
      </w:r>
    </w:p>
    <w:p w14:paraId="6AC733C0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let </w:t>
      </w:r>
      <w:proofErr w:type="spellStart"/>
      <w:r w:rsidRPr="004D50F0">
        <w:rPr>
          <w:rFonts w:ascii="Consolas" w:eastAsia="Consolas" w:hAnsi="Consolas" w:cs="Consolas"/>
          <w:sz w:val="20"/>
        </w:rPr>
        <w:t>texPointV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= 0.5;</w:t>
      </w:r>
    </w:p>
    <w:p w14:paraId="77193772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let </w:t>
      </w:r>
      <w:proofErr w:type="spellStart"/>
      <w:r w:rsidRPr="004D50F0">
        <w:rPr>
          <w:rFonts w:ascii="Consolas" w:eastAsia="Consolas" w:hAnsi="Consolas" w:cs="Consolas"/>
          <w:sz w:val="20"/>
        </w:rPr>
        <w:t>texScale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= 1.0;         // </w:t>
      </w:r>
      <w:proofErr w:type="spellStart"/>
      <w:r w:rsidRPr="004D50F0">
        <w:rPr>
          <w:rFonts w:ascii="Consolas" w:eastAsia="Consolas" w:hAnsi="Consolas" w:cs="Consolas"/>
          <w:sz w:val="20"/>
        </w:rPr>
        <w:t>коефіцієнт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масштабування</w:t>
      </w:r>
      <w:proofErr w:type="spellEnd"/>
    </w:p>
    <w:p w14:paraId="1D71036E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const POINT_STEP = 0.02;    // </w:t>
      </w:r>
      <w:proofErr w:type="spellStart"/>
      <w:r w:rsidRPr="004D50F0">
        <w:rPr>
          <w:rFonts w:ascii="Consolas" w:eastAsia="Consolas" w:hAnsi="Consolas" w:cs="Consolas"/>
          <w:sz w:val="20"/>
        </w:rPr>
        <w:t>крок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руху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точки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за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одне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натискання</w:t>
      </w:r>
      <w:proofErr w:type="spellEnd"/>
    </w:p>
    <w:p w14:paraId="43800BDA" w14:textId="5F0D5B61" w:rsidR="0007362D" w:rsidRPr="004D50F0" w:rsidRDefault="0000000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br/>
      </w:r>
      <w:r w:rsidRPr="004D50F0">
        <w:rPr>
          <w:rFonts w:ascii="Consolas" w:eastAsia="Consolas" w:hAnsi="Consolas" w:cs="Consolas"/>
          <w:sz w:val="20"/>
        </w:rPr>
        <w:br/>
        <w:t xml:space="preserve">// A/D </w:t>
      </w:r>
      <w:proofErr w:type="spellStart"/>
      <w:r w:rsidRPr="004D50F0">
        <w:rPr>
          <w:rFonts w:ascii="Consolas" w:eastAsia="Consolas" w:hAnsi="Consolas" w:cs="Consolas"/>
          <w:sz w:val="20"/>
        </w:rPr>
        <w:t>змінюють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u, W/S </w:t>
      </w:r>
      <w:proofErr w:type="spellStart"/>
      <w:r w:rsidRPr="004D50F0">
        <w:rPr>
          <w:rFonts w:ascii="Consolas" w:eastAsia="Consolas" w:hAnsi="Consolas" w:cs="Consolas"/>
          <w:sz w:val="20"/>
        </w:rPr>
        <w:t>змінюють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v (</w:t>
      </w:r>
      <w:proofErr w:type="spellStart"/>
      <w:r w:rsidRPr="004D50F0">
        <w:rPr>
          <w:rFonts w:ascii="Consolas" w:eastAsia="Consolas" w:hAnsi="Consolas" w:cs="Consolas"/>
          <w:sz w:val="20"/>
        </w:rPr>
        <w:t>e.code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не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залежить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від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розкладки</w:t>
      </w:r>
      <w:proofErr w:type="spellEnd"/>
      <w:r w:rsidRPr="004D50F0">
        <w:rPr>
          <w:rFonts w:ascii="Consolas" w:eastAsia="Consolas" w:hAnsi="Consolas" w:cs="Consolas"/>
          <w:sz w:val="20"/>
        </w:rPr>
        <w:t>)</w:t>
      </w:r>
      <w:r w:rsidRPr="004D50F0">
        <w:rPr>
          <w:rFonts w:ascii="Consolas" w:eastAsia="Consolas" w:hAnsi="Consolas" w:cs="Consolas"/>
          <w:sz w:val="20"/>
        </w:rPr>
        <w:br/>
        <w:t xml:space="preserve">function </w:t>
      </w:r>
      <w:proofErr w:type="spellStart"/>
      <w:r w:rsidRPr="004D50F0">
        <w:rPr>
          <w:rFonts w:ascii="Consolas" w:eastAsia="Consolas" w:hAnsi="Consolas" w:cs="Consolas"/>
          <w:sz w:val="20"/>
        </w:rPr>
        <w:t>onKeyDown</w:t>
      </w:r>
      <w:proofErr w:type="spellEnd"/>
      <w:r w:rsidRPr="004D50F0">
        <w:rPr>
          <w:rFonts w:ascii="Consolas" w:eastAsia="Consolas" w:hAnsi="Consolas" w:cs="Consolas"/>
          <w:sz w:val="20"/>
        </w:rPr>
        <w:t>(e) {</w:t>
      </w:r>
      <w:r w:rsidRPr="004D50F0">
        <w:rPr>
          <w:rFonts w:ascii="Consolas" w:eastAsia="Consolas" w:hAnsi="Consolas" w:cs="Consolas"/>
          <w:sz w:val="20"/>
        </w:rPr>
        <w:br/>
        <w:t xml:space="preserve">  switch (</w:t>
      </w:r>
      <w:proofErr w:type="spellStart"/>
      <w:r w:rsidRPr="004D50F0">
        <w:rPr>
          <w:rFonts w:ascii="Consolas" w:eastAsia="Consolas" w:hAnsi="Consolas" w:cs="Consolas"/>
          <w:sz w:val="20"/>
        </w:rPr>
        <w:t>e.code</w:t>
      </w:r>
      <w:proofErr w:type="spellEnd"/>
      <w:r w:rsidRPr="004D50F0">
        <w:rPr>
          <w:rFonts w:ascii="Consolas" w:eastAsia="Consolas" w:hAnsi="Consolas" w:cs="Consolas"/>
          <w:sz w:val="20"/>
        </w:rPr>
        <w:t>) {</w:t>
      </w:r>
      <w:r w:rsidRPr="004D50F0">
        <w:rPr>
          <w:rFonts w:ascii="Consolas" w:eastAsia="Consolas" w:hAnsi="Consolas" w:cs="Consolas"/>
          <w:sz w:val="20"/>
        </w:rPr>
        <w:br/>
      </w:r>
      <w:r w:rsidRPr="004D50F0">
        <w:rPr>
          <w:rFonts w:ascii="Consolas" w:eastAsia="Consolas" w:hAnsi="Consolas" w:cs="Consolas"/>
          <w:sz w:val="20"/>
        </w:rPr>
        <w:lastRenderedPageBreak/>
        <w:t xml:space="preserve">    case '</w:t>
      </w:r>
      <w:proofErr w:type="spellStart"/>
      <w:r w:rsidRPr="004D50F0">
        <w:rPr>
          <w:rFonts w:ascii="Consolas" w:eastAsia="Consolas" w:hAnsi="Consolas" w:cs="Consolas"/>
          <w:sz w:val="20"/>
        </w:rPr>
        <w:t>KeyA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': </w:t>
      </w:r>
      <w:proofErr w:type="spellStart"/>
      <w:r w:rsidRPr="004D50F0">
        <w:rPr>
          <w:rFonts w:ascii="Consolas" w:eastAsia="Consolas" w:hAnsi="Consolas" w:cs="Consolas"/>
          <w:sz w:val="20"/>
        </w:rPr>
        <w:t>texPointU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-= POINT_STEP; break;</w:t>
      </w:r>
      <w:r w:rsidRPr="004D50F0">
        <w:rPr>
          <w:rFonts w:ascii="Consolas" w:eastAsia="Consolas" w:hAnsi="Consolas" w:cs="Consolas"/>
          <w:sz w:val="20"/>
        </w:rPr>
        <w:br/>
        <w:t xml:space="preserve">    case '</w:t>
      </w:r>
      <w:proofErr w:type="spellStart"/>
      <w:r w:rsidRPr="004D50F0">
        <w:rPr>
          <w:rFonts w:ascii="Consolas" w:eastAsia="Consolas" w:hAnsi="Consolas" w:cs="Consolas"/>
          <w:sz w:val="20"/>
        </w:rPr>
        <w:t>KeyD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': </w:t>
      </w:r>
      <w:proofErr w:type="spellStart"/>
      <w:r w:rsidRPr="004D50F0">
        <w:rPr>
          <w:rFonts w:ascii="Consolas" w:eastAsia="Consolas" w:hAnsi="Consolas" w:cs="Consolas"/>
          <w:sz w:val="20"/>
        </w:rPr>
        <w:t>texPointU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+= POINT_STEP; break;</w:t>
      </w:r>
      <w:r w:rsidRPr="004D50F0">
        <w:rPr>
          <w:rFonts w:ascii="Consolas" w:eastAsia="Consolas" w:hAnsi="Consolas" w:cs="Consolas"/>
          <w:sz w:val="20"/>
        </w:rPr>
        <w:br/>
        <w:t xml:space="preserve">    case '</w:t>
      </w:r>
      <w:proofErr w:type="spellStart"/>
      <w:r w:rsidRPr="004D50F0">
        <w:rPr>
          <w:rFonts w:ascii="Consolas" w:eastAsia="Consolas" w:hAnsi="Consolas" w:cs="Consolas"/>
          <w:sz w:val="20"/>
        </w:rPr>
        <w:t>KeyW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': </w:t>
      </w:r>
      <w:proofErr w:type="spellStart"/>
      <w:r w:rsidRPr="004D50F0">
        <w:rPr>
          <w:rFonts w:ascii="Consolas" w:eastAsia="Consolas" w:hAnsi="Consolas" w:cs="Consolas"/>
          <w:sz w:val="20"/>
        </w:rPr>
        <w:t>texPointV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+= POINT_STEP; break;</w:t>
      </w:r>
      <w:r w:rsidRPr="004D50F0">
        <w:rPr>
          <w:rFonts w:ascii="Consolas" w:eastAsia="Consolas" w:hAnsi="Consolas" w:cs="Consolas"/>
          <w:sz w:val="20"/>
        </w:rPr>
        <w:br/>
        <w:t xml:space="preserve">    case '</w:t>
      </w:r>
      <w:proofErr w:type="spellStart"/>
      <w:r w:rsidRPr="004D50F0">
        <w:rPr>
          <w:rFonts w:ascii="Consolas" w:eastAsia="Consolas" w:hAnsi="Consolas" w:cs="Consolas"/>
          <w:sz w:val="20"/>
        </w:rPr>
        <w:t>KeyS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': </w:t>
      </w:r>
      <w:proofErr w:type="spellStart"/>
      <w:r w:rsidRPr="004D50F0">
        <w:rPr>
          <w:rFonts w:ascii="Consolas" w:eastAsia="Consolas" w:hAnsi="Consolas" w:cs="Consolas"/>
          <w:sz w:val="20"/>
        </w:rPr>
        <w:t>texPointV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-= POINT_STEP; break;</w:t>
      </w:r>
      <w:r w:rsidRPr="004D50F0">
        <w:rPr>
          <w:rFonts w:ascii="Consolas" w:eastAsia="Consolas" w:hAnsi="Consolas" w:cs="Consolas"/>
          <w:sz w:val="20"/>
        </w:rPr>
        <w:br/>
        <w:t xml:space="preserve">    default: return;</w:t>
      </w:r>
      <w:r w:rsidRPr="004D50F0">
        <w:rPr>
          <w:rFonts w:ascii="Consolas" w:eastAsia="Consolas" w:hAnsi="Consolas" w:cs="Consolas"/>
          <w:sz w:val="20"/>
        </w:rPr>
        <w:br/>
        <w:t xml:space="preserve">  }</w:t>
      </w:r>
      <w:r w:rsidRPr="004D50F0">
        <w:rPr>
          <w:rFonts w:ascii="Consolas" w:eastAsia="Consolas" w:hAnsi="Consolas" w:cs="Consolas"/>
          <w:sz w:val="20"/>
        </w:rPr>
        <w:br/>
        <w:t xml:space="preserve">  </w:t>
      </w:r>
      <w:proofErr w:type="spellStart"/>
      <w:r w:rsidRPr="004D50F0">
        <w:rPr>
          <w:rFonts w:ascii="Consolas" w:eastAsia="Consolas" w:hAnsi="Consolas" w:cs="Consolas"/>
          <w:sz w:val="20"/>
        </w:rPr>
        <w:t>texPointU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= </w:t>
      </w:r>
      <w:proofErr w:type="spellStart"/>
      <w:r w:rsidRPr="004D50F0">
        <w:rPr>
          <w:rFonts w:ascii="Consolas" w:eastAsia="Consolas" w:hAnsi="Consolas" w:cs="Consolas"/>
          <w:sz w:val="20"/>
        </w:rPr>
        <w:t>Math.min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(1, </w:t>
      </w:r>
      <w:proofErr w:type="spellStart"/>
      <w:r w:rsidRPr="004D50F0">
        <w:rPr>
          <w:rFonts w:ascii="Consolas" w:eastAsia="Consolas" w:hAnsi="Consolas" w:cs="Consolas"/>
          <w:sz w:val="20"/>
        </w:rPr>
        <w:t>Math.max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(0, </w:t>
      </w:r>
      <w:proofErr w:type="spellStart"/>
      <w:r w:rsidRPr="004D50F0">
        <w:rPr>
          <w:rFonts w:ascii="Consolas" w:eastAsia="Consolas" w:hAnsi="Consolas" w:cs="Consolas"/>
          <w:sz w:val="20"/>
        </w:rPr>
        <w:t>texPointU</w:t>
      </w:r>
      <w:proofErr w:type="spellEnd"/>
      <w:r w:rsidRPr="004D50F0">
        <w:rPr>
          <w:rFonts w:ascii="Consolas" w:eastAsia="Consolas" w:hAnsi="Consolas" w:cs="Consolas"/>
          <w:sz w:val="20"/>
        </w:rPr>
        <w:t>));</w:t>
      </w:r>
      <w:r w:rsidRPr="004D50F0">
        <w:rPr>
          <w:rFonts w:ascii="Consolas" w:eastAsia="Consolas" w:hAnsi="Consolas" w:cs="Consolas"/>
          <w:sz w:val="20"/>
        </w:rPr>
        <w:br/>
        <w:t xml:space="preserve">  </w:t>
      </w:r>
      <w:proofErr w:type="spellStart"/>
      <w:r w:rsidRPr="004D50F0">
        <w:rPr>
          <w:rFonts w:ascii="Consolas" w:eastAsia="Consolas" w:hAnsi="Consolas" w:cs="Consolas"/>
          <w:sz w:val="20"/>
        </w:rPr>
        <w:t>texPointV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= </w:t>
      </w:r>
      <w:proofErr w:type="spellStart"/>
      <w:r w:rsidRPr="004D50F0">
        <w:rPr>
          <w:rFonts w:ascii="Consolas" w:eastAsia="Consolas" w:hAnsi="Consolas" w:cs="Consolas"/>
          <w:sz w:val="20"/>
        </w:rPr>
        <w:t>Math.min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(1, </w:t>
      </w:r>
      <w:proofErr w:type="spellStart"/>
      <w:r w:rsidRPr="004D50F0">
        <w:rPr>
          <w:rFonts w:ascii="Consolas" w:eastAsia="Consolas" w:hAnsi="Consolas" w:cs="Consolas"/>
          <w:sz w:val="20"/>
        </w:rPr>
        <w:t>Math.max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(0, </w:t>
      </w:r>
      <w:proofErr w:type="spellStart"/>
      <w:r w:rsidRPr="004D50F0">
        <w:rPr>
          <w:rFonts w:ascii="Consolas" w:eastAsia="Consolas" w:hAnsi="Consolas" w:cs="Consolas"/>
          <w:sz w:val="20"/>
        </w:rPr>
        <w:t>texPointV</w:t>
      </w:r>
      <w:proofErr w:type="spellEnd"/>
      <w:r w:rsidRPr="004D50F0">
        <w:rPr>
          <w:rFonts w:ascii="Consolas" w:eastAsia="Consolas" w:hAnsi="Consolas" w:cs="Consolas"/>
          <w:sz w:val="20"/>
        </w:rPr>
        <w:t>));</w:t>
      </w:r>
      <w:r w:rsidRPr="004D50F0">
        <w:rPr>
          <w:rFonts w:ascii="Consolas" w:eastAsia="Consolas" w:hAnsi="Consolas" w:cs="Consolas"/>
          <w:sz w:val="20"/>
        </w:rPr>
        <w:br/>
        <w:t xml:space="preserve">  </w:t>
      </w:r>
      <w:proofErr w:type="spellStart"/>
      <w:r w:rsidRPr="004D50F0">
        <w:rPr>
          <w:rFonts w:ascii="Consolas" w:eastAsia="Consolas" w:hAnsi="Consolas" w:cs="Consolas"/>
          <w:sz w:val="20"/>
        </w:rPr>
        <w:t>updatePointLabel</w:t>
      </w:r>
      <w:proofErr w:type="spellEnd"/>
      <w:r w:rsidRPr="004D50F0">
        <w:rPr>
          <w:rFonts w:ascii="Consolas" w:eastAsia="Consolas" w:hAnsi="Consolas" w:cs="Consolas"/>
          <w:sz w:val="20"/>
        </w:rPr>
        <w:t>();</w:t>
      </w:r>
      <w:r w:rsidRPr="004D50F0">
        <w:rPr>
          <w:rFonts w:ascii="Consolas" w:eastAsia="Consolas" w:hAnsi="Consolas" w:cs="Consolas"/>
          <w:sz w:val="20"/>
        </w:rPr>
        <w:br/>
        <w:t>}</w:t>
      </w:r>
      <w:r w:rsidRPr="004D50F0">
        <w:rPr>
          <w:rFonts w:ascii="Consolas" w:eastAsia="Consolas" w:hAnsi="Consolas" w:cs="Consolas"/>
          <w:sz w:val="20"/>
        </w:rPr>
        <w:br/>
      </w:r>
      <w:r w:rsidRPr="004D50F0">
        <w:rPr>
          <w:rFonts w:ascii="Consolas" w:eastAsia="Consolas" w:hAnsi="Consolas" w:cs="Consolas"/>
          <w:sz w:val="20"/>
        </w:rPr>
        <w:br/>
        <w:t xml:space="preserve">function </w:t>
      </w:r>
      <w:proofErr w:type="spellStart"/>
      <w:r w:rsidRPr="004D50F0">
        <w:rPr>
          <w:rFonts w:ascii="Consolas" w:eastAsia="Consolas" w:hAnsi="Consolas" w:cs="Consolas"/>
          <w:sz w:val="20"/>
        </w:rPr>
        <w:t>updateScale</w:t>
      </w:r>
      <w:proofErr w:type="spellEnd"/>
      <w:r w:rsidRPr="004D50F0">
        <w:rPr>
          <w:rFonts w:ascii="Consolas" w:eastAsia="Consolas" w:hAnsi="Consolas" w:cs="Consolas"/>
          <w:sz w:val="20"/>
        </w:rPr>
        <w:t>() {</w:t>
      </w:r>
      <w:r w:rsidRPr="004D50F0">
        <w:rPr>
          <w:rFonts w:ascii="Consolas" w:eastAsia="Consolas" w:hAnsi="Consolas" w:cs="Consolas"/>
          <w:sz w:val="20"/>
        </w:rPr>
        <w:br/>
        <w:t xml:space="preserve">  </w:t>
      </w:r>
      <w:proofErr w:type="spellStart"/>
      <w:r w:rsidRPr="004D50F0">
        <w:rPr>
          <w:rFonts w:ascii="Consolas" w:eastAsia="Consolas" w:hAnsi="Consolas" w:cs="Consolas"/>
          <w:sz w:val="20"/>
        </w:rPr>
        <w:t>texScale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= </w:t>
      </w:r>
      <w:proofErr w:type="spellStart"/>
      <w:r w:rsidRPr="004D50F0">
        <w:rPr>
          <w:rFonts w:ascii="Consolas" w:eastAsia="Consolas" w:hAnsi="Consolas" w:cs="Consolas"/>
          <w:sz w:val="20"/>
        </w:rPr>
        <w:t>parseFloat</w:t>
      </w:r>
      <w:proofErr w:type="spell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r w:rsidRPr="004D50F0">
        <w:rPr>
          <w:rFonts w:ascii="Consolas" w:eastAsia="Consolas" w:hAnsi="Consolas" w:cs="Consolas"/>
          <w:sz w:val="20"/>
        </w:rPr>
        <w:t>document.getElementById</w:t>
      </w:r>
      <w:proofErr w:type="spellEnd"/>
      <w:r w:rsidRPr="004D50F0">
        <w:rPr>
          <w:rFonts w:ascii="Consolas" w:eastAsia="Consolas" w:hAnsi="Consolas" w:cs="Consolas"/>
          <w:sz w:val="20"/>
        </w:rPr>
        <w:t>('</w:t>
      </w:r>
      <w:proofErr w:type="spellStart"/>
      <w:r w:rsidRPr="004D50F0">
        <w:rPr>
          <w:rFonts w:ascii="Consolas" w:eastAsia="Consolas" w:hAnsi="Consolas" w:cs="Consolas"/>
          <w:sz w:val="20"/>
        </w:rPr>
        <w:t>sliderScale</w:t>
      </w:r>
      <w:proofErr w:type="spellEnd"/>
      <w:r w:rsidRPr="004D50F0">
        <w:rPr>
          <w:rFonts w:ascii="Consolas" w:eastAsia="Consolas" w:hAnsi="Consolas" w:cs="Consolas"/>
          <w:sz w:val="20"/>
        </w:rPr>
        <w:t>').value);</w:t>
      </w:r>
      <w:r w:rsidRPr="004D50F0">
        <w:rPr>
          <w:rFonts w:ascii="Consolas" w:eastAsia="Consolas" w:hAnsi="Consolas" w:cs="Consolas"/>
          <w:sz w:val="20"/>
        </w:rPr>
        <w:br/>
        <w:t xml:space="preserve">  </w:t>
      </w:r>
      <w:proofErr w:type="spellStart"/>
      <w:r w:rsidRPr="004D50F0">
        <w:rPr>
          <w:rFonts w:ascii="Consolas" w:eastAsia="Consolas" w:hAnsi="Consolas" w:cs="Consolas"/>
          <w:sz w:val="20"/>
        </w:rPr>
        <w:t>document.getElementById</w:t>
      </w:r>
      <w:proofErr w:type="spellEnd"/>
      <w:r w:rsidRPr="004D50F0">
        <w:rPr>
          <w:rFonts w:ascii="Consolas" w:eastAsia="Consolas" w:hAnsi="Consolas" w:cs="Consolas"/>
          <w:sz w:val="20"/>
        </w:rPr>
        <w:t>('</w:t>
      </w:r>
      <w:proofErr w:type="spellStart"/>
      <w:r w:rsidRPr="004D50F0">
        <w:rPr>
          <w:rFonts w:ascii="Consolas" w:eastAsia="Consolas" w:hAnsi="Consolas" w:cs="Consolas"/>
          <w:sz w:val="20"/>
        </w:rPr>
        <w:t>valScale</w:t>
      </w:r>
      <w:proofErr w:type="spellEnd"/>
      <w:r w:rsidRPr="004D50F0">
        <w:rPr>
          <w:rFonts w:ascii="Consolas" w:eastAsia="Consolas" w:hAnsi="Consolas" w:cs="Consolas"/>
          <w:sz w:val="20"/>
        </w:rPr>
        <w:t>').</w:t>
      </w:r>
      <w:proofErr w:type="spellStart"/>
      <w:r w:rsidRPr="004D50F0">
        <w:rPr>
          <w:rFonts w:ascii="Consolas" w:eastAsia="Consolas" w:hAnsi="Consolas" w:cs="Consolas"/>
          <w:sz w:val="20"/>
        </w:rPr>
        <w:t>textContent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= </w:t>
      </w:r>
      <w:proofErr w:type="spellStart"/>
      <w:r w:rsidRPr="004D50F0">
        <w:rPr>
          <w:rFonts w:ascii="Consolas" w:eastAsia="Consolas" w:hAnsi="Consolas" w:cs="Consolas"/>
          <w:sz w:val="20"/>
        </w:rPr>
        <w:t>texScale.toFixed</w:t>
      </w:r>
      <w:proofErr w:type="spellEnd"/>
      <w:r w:rsidRPr="004D50F0">
        <w:rPr>
          <w:rFonts w:ascii="Consolas" w:eastAsia="Consolas" w:hAnsi="Consolas" w:cs="Consolas"/>
          <w:sz w:val="20"/>
        </w:rPr>
        <w:t>(2);</w:t>
      </w:r>
      <w:r w:rsidRPr="004D50F0">
        <w:rPr>
          <w:rFonts w:ascii="Consolas" w:eastAsia="Consolas" w:hAnsi="Consolas" w:cs="Consolas"/>
          <w:sz w:val="20"/>
        </w:rPr>
        <w:br/>
        <w:t>}</w:t>
      </w:r>
      <w:r w:rsidRPr="004D50F0">
        <w:rPr>
          <w:rFonts w:ascii="Consolas" w:eastAsia="Consolas" w:hAnsi="Consolas" w:cs="Consolas"/>
          <w:sz w:val="20"/>
        </w:rPr>
        <w:br/>
      </w:r>
      <w:r w:rsidRPr="004D50F0">
        <w:rPr>
          <w:rFonts w:ascii="Consolas" w:eastAsia="Consolas" w:hAnsi="Consolas" w:cs="Consolas"/>
          <w:sz w:val="20"/>
        </w:rPr>
        <w:br/>
        <w:t xml:space="preserve">// у </w:t>
      </w:r>
      <w:proofErr w:type="spellStart"/>
      <w:r w:rsidRPr="004D50F0">
        <w:rPr>
          <w:rFonts w:ascii="Consolas" w:eastAsia="Consolas" w:hAnsi="Consolas" w:cs="Consolas"/>
          <w:sz w:val="20"/>
        </w:rPr>
        <w:t>функції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draw(), </w:t>
      </w:r>
      <w:proofErr w:type="spellStart"/>
      <w:r w:rsidRPr="004D50F0">
        <w:rPr>
          <w:rFonts w:ascii="Consolas" w:eastAsia="Consolas" w:hAnsi="Consolas" w:cs="Consolas"/>
          <w:sz w:val="20"/>
        </w:rPr>
        <w:t>кожен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кадр</w:t>
      </w:r>
      <w:proofErr w:type="spellEnd"/>
      <w:r w:rsidRPr="004D50F0">
        <w:rPr>
          <w:rFonts w:ascii="Consolas" w:eastAsia="Consolas" w:hAnsi="Consolas" w:cs="Consolas"/>
          <w:sz w:val="20"/>
        </w:rPr>
        <w:t>:</w:t>
      </w:r>
      <w:r w:rsidRPr="004D50F0">
        <w:rPr>
          <w:rFonts w:ascii="Consolas" w:eastAsia="Consolas" w:hAnsi="Consolas" w:cs="Consolas"/>
          <w:sz w:val="20"/>
        </w:rPr>
        <w:br/>
        <w:t>gl.uniform2f(</w:t>
      </w:r>
      <w:proofErr w:type="spellStart"/>
      <w:r w:rsidRPr="004D50F0">
        <w:rPr>
          <w:rFonts w:ascii="Consolas" w:eastAsia="Consolas" w:hAnsi="Consolas" w:cs="Consolas"/>
          <w:sz w:val="20"/>
        </w:rPr>
        <w:t>shProgram.iTexPoint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r w:rsidRPr="004D50F0">
        <w:rPr>
          <w:rFonts w:ascii="Consolas" w:eastAsia="Consolas" w:hAnsi="Consolas" w:cs="Consolas"/>
          <w:sz w:val="20"/>
        </w:rPr>
        <w:t>texPointU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r w:rsidRPr="004D50F0">
        <w:rPr>
          <w:rFonts w:ascii="Consolas" w:eastAsia="Consolas" w:hAnsi="Consolas" w:cs="Consolas"/>
          <w:sz w:val="20"/>
        </w:rPr>
        <w:t>texPointV</w:t>
      </w:r>
      <w:proofErr w:type="spellEnd"/>
      <w:r w:rsidRPr="004D50F0">
        <w:rPr>
          <w:rFonts w:ascii="Consolas" w:eastAsia="Consolas" w:hAnsi="Consolas" w:cs="Consolas"/>
          <w:sz w:val="20"/>
        </w:rPr>
        <w:t>);</w:t>
      </w:r>
      <w:r w:rsidRPr="004D50F0">
        <w:rPr>
          <w:rFonts w:ascii="Consolas" w:eastAsia="Consolas" w:hAnsi="Consolas" w:cs="Consolas"/>
          <w:sz w:val="20"/>
        </w:rPr>
        <w:br/>
        <w:t>gl.uniform1f(</w:t>
      </w:r>
      <w:proofErr w:type="spellStart"/>
      <w:r w:rsidRPr="004D50F0">
        <w:rPr>
          <w:rFonts w:ascii="Consolas" w:eastAsia="Consolas" w:hAnsi="Consolas" w:cs="Consolas"/>
          <w:sz w:val="20"/>
        </w:rPr>
        <w:t>shProgram.iTexScale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r w:rsidRPr="004D50F0">
        <w:rPr>
          <w:rFonts w:ascii="Consolas" w:eastAsia="Consolas" w:hAnsi="Consolas" w:cs="Consolas"/>
          <w:sz w:val="20"/>
        </w:rPr>
        <w:t>texScale</w:t>
      </w:r>
      <w:proofErr w:type="spellEnd"/>
      <w:r w:rsidRPr="004D50F0">
        <w:rPr>
          <w:rFonts w:ascii="Consolas" w:eastAsia="Consolas" w:hAnsi="Consolas" w:cs="Consolas"/>
          <w:sz w:val="20"/>
        </w:rPr>
        <w:t>);</w:t>
      </w:r>
      <w:r w:rsidRPr="004D50F0">
        <w:rPr>
          <w:rFonts w:ascii="Consolas" w:eastAsia="Consolas" w:hAnsi="Consolas" w:cs="Consolas"/>
          <w:sz w:val="20"/>
        </w:rPr>
        <w:br/>
        <w:t>// ...</w:t>
      </w:r>
      <w:r w:rsidRPr="004D50F0">
        <w:rPr>
          <w:rFonts w:ascii="Consolas" w:eastAsia="Consolas" w:hAnsi="Consolas" w:cs="Consolas"/>
          <w:sz w:val="20"/>
        </w:rPr>
        <w:br/>
      </w:r>
      <w:proofErr w:type="spellStart"/>
      <w:r w:rsidRPr="004D50F0">
        <w:rPr>
          <w:rFonts w:ascii="Consolas" w:eastAsia="Consolas" w:hAnsi="Consolas" w:cs="Consolas"/>
          <w:sz w:val="20"/>
        </w:rPr>
        <w:t>surface.Draw</w:t>
      </w:r>
      <w:proofErr w:type="spellEnd"/>
      <w:r w:rsidRPr="004D50F0">
        <w:rPr>
          <w:rFonts w:ascii="Consolas" w:eastAsia="Consolas" w:hAnsi="Consolas" w:cs="Consolas"/>
          <w:sz w:val="20"/>
        </w:rPr>
        <w:t>();</w:t>
      </w:r>
      <w:r w:rsidRPr="004D50F0">
        <w:rPr>
          <w:rFonts w:ascii="Consolas" w:eastAsia="Consolas" w:hAnsi="Consolas" w:cs="Consolas"/>
          <w:sz w:val="20"/>
        </w:rPr>
        <w:br/>
        <w:t xml:space="preserve">const </w:t>
      </w:r>
      <w:proofErr w:type="spellStart"/>
      <w:r w:rsidRPr="004D50F0">
        <w:rPr>
          <w:rFonts w:ascii="Consolas" w:eastAsia="Consolas" w:hAnsi="Consolas" w:cs="Consolas"/>
          <w:sz w:val="20"/>
        </w:rPr>
        <w:t>texPointModel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= </w:t>
      </w:r>
      <w:proofErr w:type="spellStart"/>
      <w:r w:rsidRPr="004D50F0">
        <w:rPr>
          <w:rFonts w:ascii="Consolas" w:eastAsia="Consolas" w:hAnsi="Consolas" w:cs="Consolas"/>
          <w:sz w:val="20"/>
        </w:rPr>
        <w:t>surface.PointAt</w:t>
      </w:r>
      <w:proofErr w:type="spell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r w:rsidRPr="004D50F0">
        <w:rPr>
          <w:rFonts w:ascii="Consolas" w:eastAsia="Consolas" w:hAnsi="Consolas" w:cs="Consolas"/>
          <w:sz w:val="20"/>
        </w:rPr>
        <w:t>texPointU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r w:rsidRPr="004D50F0">
        <w:rPr>
          <w:rFonts w:ascii="Consolas" w:eastAsia="Consolas" w:hAnsi="Consolas" w:cs="Consolas"/>
          <w:sz w:val="20"/>
        </w:rPr>
        <w:t>texPointV</w:t>
      </w:r>
      <w:proofErr w:type="spellEnd"/>
      <w:r w:rsidRPr="004D50F0">
        <w:rPr>
          <w:rFonts w:ascii="Consolas" w:eastAsia="Consolas" w:hAnsi="Consolas" w:cs="Consolas"/>
          <w:sz w:val="20"/>
        </w:rPr>
        <w:t>);</w:t>
      </w:r>
      <w:r w:rsidRPr="004D50F0">
        <w:rPr>
          <w:rFonts w:ascii="Consolas" w:eastAsia="Consolas" w:hAnsi="Consolas" w:cs="Consolas"/>
          <w:sz w:val="20"/>
        </w:rPr>
        <w:br/>
      </w:r>
      <w:proofErr w:type="spellStart"/>
      <w:r w:rsidRPr="004D50F0">
        <w:rPr>
          <w:rFonts w:ascii="Consolas" w:eastAsia="Consolas" w:hAnsi="Consolas" w:cs="Consolas"/>
          <w:sz w:val="20"/>
        </w:rPr>
        <w:t>drawMarker</w:t>
      </w:r>
      <w:proofErr w:type="spell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r w:rsidRPr="004D50F0">
        <w:rPr>
          <w:rFonts w:ascii="Consolas" w:eastAsia="Consolas" w:hAnsi="Consolas" w:cs="Consolas"/>
          <w:sz w:val="20"/>
        </w:rPr>
        <w:t>modelViewProjection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r w:rsidRPr="004D50F0">
        <w:rPr>
          <w:rFonts w:ascii="Consolas" w:eastAsia="Consolas" w:hAnsi="Consolas" w:cs="Consolas"/>
          <w:sz w:val="20"/>
        </w:rPr>
        <w:t>lightModel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r w:rsidRPr="004D50F0">
        <w:rPr>
          <w:rFonts w:ascii="Consolas" w:eastAsia="Consolas" w:hAnsi="Consolas" w:cs="Consolas"/>
          <w:sz w:val="20"/>
        </w:rPr>
        <w:t>texPointModel</w:t>
      </w:r>
      <w:proofErr w:type="spellEnd"/>
      <w:r w:rsidRPr="004D50F0">
        <w:rPr>
          <w:rFonts w:ascii="Consolas" w:eastAsia="Consolas" w:hAnsi="Consolas" w:cs="Consolas"/>
          <w:sz w:val="20"/>
        </w:rPr>
        <w:t>);</w:t>
      </w:r>
    </w:p>
    <w:p w14:paraId="70ADA7B2" w14:textId="77777777" w:rsidR="0082717F" w:rsidRPr="004D50F0" w:rsidRDefault="0082717F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</w:p>
    <w:p w14:paraId="22538011" w14:textId="6DEE793A" w:rsidR="0007362D" w:rsidRDefault="0000000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8271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5.3. Текстурні координати та точка на поверхні (Model.js)</w:t>
      </w:r>
    </w:p>
    <w:p w14:paraId="2F67473A" w14:textId="77777777" w:rsidR="004D50F0" w:rsidRPr="0082717F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74DB08CD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bookmarkStart w:id="2" w:name="bongo_lang_js_3"/>
      <w:bookmarkEnd w:id="2"/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this.BufferData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 xml:space="preserve"> = function (</w:t>
      </w:r>
      <w:proofErr w:type="spellStart"/>
      <w:r w:rsidRPr="004D50F0">
        <w:rPr>
          <w:rFonts w:ascii="Consolas" w:eastAsia="Consolas" w:hAnsi="Consolas" w:cs="Consolas"/>
          <w:sz w:val="20"/>
        </w:rPr>
        <w:t>numU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numV</w:t>
      </w:r>
      <w:proofErr w:type="spellEnd"/>
      <w:r w:rsidRPr="004D50F0">
        <w:rPr>
          <w:rFonts w:ascii="Consolas" w:eastAsia="Consolas" w:hAnsi="Consolas" w:cs="Consolas"/>
          <w:sz w:val="20"/>
        </w:rPr>
        <w:t>) {</w:t>
      </w:r>
      <w:proofErr w:type="gramEnd"/>
    </w:p>
    <w:p w14:paraId="11ED9A29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>    const vertices = [];</w:t>
      </w:r>
    </w:p>
    <w:p w14:paraId="633FC9C5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const tangents = [];   </w:t>
      </w:r>
    </w:p>
    <w:p w14:paraId="212C7138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const </w:t>
      </w:r>
      <w:proofErr w:type="spellStart"/>
      <w:r w:rsidRPr="004D50F0">
        <w:rPr>
          <w:rFonts w:ascii="Consolas" w:eastAsia="Consolas" w:hAnsi="Consolas" w:cs="Consolas"/>
          <w:sz w:val="20"/>
        </w:rPr>
        <w:t>texCoords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= []; </w:t>
      </w:r>
    </w:p>
    <w:p w14:paraId="41004557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>    const indices = [];</w:t>
      </w:r>
    </w:p>
    <w:p w14:paraId="4270E5D5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</w:p>
    <w:p w14:paraId="002E044F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for (let </w:t>
      </w:r>
      <w:proofErr w:type="spellStart"/>
      <w:r w:rsidRPr="004D50F0">
        <w:rPr>
          <w:rFonts w:ascii="Consolas" w:eastAsia="Consolas" w:hAnsi="Consolas" w:cs="Consolas"/>
          <w:sz w:val="20"/>
        </w:rPr>
        <w:t>i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= 0; </w:t>
      </w:r>
      <w:proofErr w:type="spellStart"/>
      <w:r w:rsidRPr="004D50F0">
        <w:rPr>
          <w:rFonts w:ascii="Consolas" w:eastAsia="Consolas" w:hAnsi="Consolas" w:cs="Consolas"/>
          <w:sz w:val="20"/>
        </w:rPr>
        <w:t>i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&lt;= </w:t>
      </w:r>
      <w:proofErr w:type="spellStart"/>
      <w:r w:rsidRPr="004D50F0">
        <w:rPr>
          <w:rFonts w:ascii="Consolas" w:eastAsia="Consolas" w:hAnsi="Consolas" w:cs="Consolas"/>
          <w:sz w:val="20"/>
        </w:rPr>
        <w:t>numU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; </w:t>
      </w:r>
      <w:proofErr w:type="spellStart"/>
      <w:r w:rsidRPr="004D50F0">
        <w:rPr>
          <w:rFonts w:ascii="Consolas" w:eastAsia="Consolas" w:hAnsi="Consolas" w:cs="Consolas"/>
          <w:sz w:val="20"/>
        </w:rPr>
        <w:t>i</w:t>
      </w:r>
      <w:proofErr w:type="spellEnd"/>
      <w:r w:rsidRPr="004D50F0">
        <w:rPr>
          <w:rFonts w:ascii="Consolas" w:eastAsia="Consolas" w:hAnsi="Consolas" w:cs="Consolas"/>
          <w:sz w:val="20"/>
        </w:rPr>
        <w:t>+</w:t>
      </w:r>
      <w:proofErr w:type="gramStart"/>
      <w:r w:rsidRPr="004D50F0">
        <w:rPr>
          <w:rFonts w:ascii="Consolas" w:eastAsia="Consolas" w:hAnsi="Consolas" w:cs="Consolas"/>
          <w:sz w:val="20"/>
        </w:rPr>
        <w:t>+) {</w:t>
      </w:r>
      <w:proofErr w:type="gramEnd"/>
    </w:p>
    <w:p w14:paraId="0067FBB5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  const u = </w:t>
      </w:r>
      <w:proofErr w:type="spellStart"/>
      <w:r w:rsidRPr="004D50F0">
        <w:rPr>
          <w:rFonts w:ascii="Consolas" w:eastAsia="Consolas" w:hAnsi="Consolas" w:cs="Consolas"/>
          <w:sz w:val="20"/>
        </w:rPr>
        <w:t>uMin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+ (</w:t>
      </w:r>
      <w:proofErr w:type="spellStart"/>
      <w:r w:rsidRPr="004D50F0">
        <w:rPr>
          <w:rFonts w:ascii="Consolas" w:eastAsia="Consolas" w:hAnsi="Consolas" w:cs="Consolas"/>
          <w:sz w:val="20"/>
        </w:rPr>
        <w:t>i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/ </w:t>
      </w:r>
      <w:proofErr w:type="spellStart"/>
      <w:r w:rsidRPr="004D50F0">
        <w:rPr>
          <w:rFonts w:ascii="Consolas" w:eastAsia="Consolas" w:hAnsi="Consolas" w:cs="Consolas"/>
          <w:sz w:val="20"/>
        </w:rPr>
        <w:t>numU</w:t>
      </w:r>
      <w:proofErr w:type="spellEnd"/>
      <w:r w:rsidRPr="004D50F0">
        <w:rPr>
          <w:rFonts w:ascii="Consolas" w:eastAsia="Consolas" w:hAnsi="Consolas" w:cs="Consolas"/>
          <w:sz w:val="20"/>
        </w:rPr>
        <w:t>) * (</w:t>
      </w:r>
      <w:proofErr w:type="spellStart"/>
      <w:r w:rsidRPr="004D50F0">
        <w:rPr>
          <w:rFonts w:ascii="Consolas" w:eastAsia="Consolas" w:hAnsi="Consolas" w:cs="Consolas"/>
          <w:sz w:val="20"/>
        </w:rPr>
        <w:t>uMax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- </w:t>
      </w:r>
      <w:proofErr w:type="spellStart"/>
      <w:r w:rsidRPr="004D50F0">
        <w:rPr>
          <w:rFonts w:ascii="Consolas" w:eastAsia="Consolas" w:hAnsi="Consolas" w:cs="Consolas"/>
          <w:sz w:val="20"/>
        </w:rPr>
        <w:t>uMin</w:t>
      </w:r>
      <w:proofErr w:type="spellEnd"/>
      <w:r w:rsidRPr="004D50F0">
        <w:rPr>
          <w:rFonts w:ascii="Consolas" w:eastAsia="Consolas" w:hAnsi="Consolas" w:cs="Consolas"/>
          <w:sz w:val="20"/>
        </w:rPr>
        <w:t>);</w:t>
      </w:r>
    </w:p>
    <w:p w14:paraId="302FFA4A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  for (let j = 0; j &lt;= </w:t>
      </w:r>
      <w:proofErr w:type="spellStart"/>
      <w:r w:rsidRPr="004D50F0">
        <w:rPr>
          <w:rFonts w:ascii="Consolas" w:eastAsia="Consolas" w:hAnsi="Consolas" w:cs="Consolas"/>
          <w:sz w:val="20"/>
        </w:rPr>
        <w:t>numV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;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j++</w:t>
      </w:r>
      <w:proofErr w:type="spellEnd"/>
      <w:r w:rsidRPr="004D50F0">
        <w:rPr>
          <w:rFonts w:ascii="Consolas" w:eastAsia="Consolas" w:hAnsi="Consolas" w:cs="Consolas"/>
          <w:sz w:val="20"/>
        </w:rPr>
        <w:t>) {</w:t>
      </w:r>
      <w:proofErr w:type="gramEnd"/>
    </w:p>
    <w:p w14:paraId="3BA1BF30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    const v = </w:t>
      </w:r>
      <w:proofErr w:type="spellStart"/>
      <w:r w:rsidRPr="004D50F0">
        <w:rPr>
          <w:rFonts w:ascii="Consolas" w:eastAsia="Consolas" w:hAnsi="Consolas" w:cs="Consolas"/>
          <w:sz w:val="20"/>
        </w:rPr>
        <w:t>vMin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+ (j / </w:t>
      </w:r>
      <w:proofErr w:type="spellStart"/>
      <w:r w:rsidRPr="004D50F0">
        <w:rPr>
          <w:rFonts w:ascii="Consolas" w:eastAsia="Consolas" w:hAnsi="Consolas" w:cs="Consolas"/>
          <w:sz w:val="20"/>
        </w:rPr>
        <w:t>numV</w:t>
      </w:r>
      <w:proofErr w:type="spellEnd"/>
      <w:r w:rsidRPr="004D50F0">
        <w:rPr>
          <w:rFonts w:ascii="Consolas" w:eastAsia="Consolas" w:hAnsi="Consolas" w:cs="Consolas"/>
          <w:sz w:val="20"/>
        </w:rPr>
        <w:t>) * (</w:t>
      </w:r>
      <w:proofErr w:type="spellStart"/>
      <w:r w:rsidRPr="004D50F0">
        <w:rPr>
          <w:rFonts w:ascii="Consolas" w:eastAsia="Consolas" w:hAnsi="Consolas" w:cs="Consolas"/>
          <w:sz w:val="20"/>
        </w:rPr>
        <w:t>vMax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- </w:t>
      </w:r>
      <w:proofErr w:type="spellStart"/>
      <w:r w:rsidRPr="004D50F0">
        <w:rPr>
          <w:rFonts w:ascii="Consolas" w:eastAsia="Consolas" w:hAnsi="Consolas" w:cs="Consolas"/>
          <w:sz w:val="20"/>
        </w:rPr>
        <w:t>vMin</w:t>
      </w:r>
      <w:proofErr w:type="spellEnd"/>
      <w:r w:rsidRPr="004D50F0">
        <w:rPr>
          <w:rFonts w:ascii="Consolas" w:eastAsia="Consolas" w:hAnsi="Consolas" w:cs="Consolas"/>
          <w:sz w:val="20"/>
        </w:rPr>
        <w:t>);</w:t>
      </w:r>
    </w:p>
    <w:p w14:paraId="47307236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vertices.push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(...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surfacePoint</w:t>
      </w:r>
      <w:proofErr w:type="spellEnd"/>
      <w:r w:rsidRPr="004D50F0">
        <w:rPr>
          <w:rFonts w:ascii="Consolas" w:eastAsia="Consolas" w:hAnsi="Consolas" w:cs="Consolas"/>
          <w:sz w:val="20"/>
        </w:rPr>
        <w:t>(</w:t>
      </w:r>
      <w:proofErr w:type="gramEnd"/>
      <w:r w:rsidRPr="004D50F0">
        <w:rPr>
          <w:rFonts w:ascii="Consolas" w:eastAsia="Consolas" w:hAnsi="Consolas" w:cs="Consolas"/>
          <w:sz w:val="20"/>
        </w:rPr>
        <w:t>u, v));</w:t>
      </w:r>
    </w:p>
    <w:p w14:paraId="289A54A4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tangents.push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(...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surfaceTangent</w:t>
      </w:r>
      <w:proofErr w:type="spellEnd"/>
      <w:r w:rsidRPr="004D50F0">
        <w:rPr>
          <w:rFonts w:ascii="Consolas" w:eastAsia="Consolas" w:hAnsi="Consolas" w:cs="Consolas"/>
          <w:sz w:val="20"/>
        </w:rPr>
        <w:t>(</w:t>
      </w:r>
      <w:proofErr w:type="gramEnd"/>
      <w:r w:rsidRPr="004D50F0">
        <w:rPr>
          <w:rFonts w:ascii="Consolas" w:eastAsia="Consolas" w:hAnsi="Consolas" w:cs="Consolas"/>
          <w:sz w:val="20"/>
        </w:rPr>
        <w:t>u, v));</w:t>
      </w:r>
    </w:p>
    <w:p w14:paraId="43ADD4F2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    </w:t>
      </w:r>
      <w:proofErr w:type="spellStart"/>
      <w:r w:rsidRPr="004D50F0">
        <w:rPr>
          <w:rFonts w:ascii="Consolas" w:eastAsia="Consolas" w:hAnsi="Consolas" w:cs="Consolas"/>
          <w:sz w:val="20"/>
        </w:rPr>
        <w:t>texCoords.push</w:t>
      </w:r>
      <w:proofErr w:type="spell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r w:rsidRPr="004D50F0">
        <w:rPr>
          <w:rFonts w:ascii="Consolas" w:eastAsia="Consolas" w:hAnsi="Consolas" w:cs="Consolas"/>
          <w:sz w:val="20"/>
        </w:rPr>
        <w:t>i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/ </w:t>
      </w:r>
      <w:proofErr w:type="spellStart"/>
      <w:r w:rsidRPr="004D50F0">
        <w:rPr>
          <w:rFonts w:ascii="Consolas" w:eastAsia="Consolas" w:hAnsi="Consolas" w:cs="Consolas"/>
          <w:sz w:val="20"/>
        </w:rPr>
        <w:t>numU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j / </w:t>
      </w:r>
      <w:proofErr w:type="spellStart"/>
      <w:r w:rsidRPr="004D50F0">
        <w:rPr>
          <w:rFonts w:ascii="Consolas" w:eastAsia="Consolas" w:hAnsi="Consolas" w:cs="Consolas"/>
          <w:sz w:val="20"/>
        </w:rPr>
        <w:t>numV</w:t>
      </w:r>
      <w:proofErr w:type="spellEnd"/>
      <w:proofErr w:type="gramStart"/>
      <w:r w:rsidRPr="004D50F0">
        <w:rPr>
          <w:rFonts w:ascii="Consolas" w:eastAsia="Consolas" w:hAnsi="Consolas" w:cs="Consolas"/>
          <w:sz w:val="20"/>
        </w:rPr>
        <w:t xml:space="preserve">);   </w:t>
      </w:r>
      <w:proofErr w:type="gramEnd"/>
      <w:r w:rsidRPr="004D50F0">
        <w:rPr>
          <w:rFonts w:ascii="Consolas" w:eastAsia="Consolas" w:hAnsi="Consolas" w:cs="Consolas"/>
          <w:sz w:val="20"/>
        </w:rPr>
        <w:t xml:space="preserve">// </w:t>
      </w:r>
      <w:proofErr w:type="spellStart"/>
      <w:r w:rsidRPr="004D50F0">
        <w:rPr>
          <w:rFonts w:ascii="Consolas" w:eastAsia="Consolas" w:hAnsi="Consolas" w:cs="Consolas"/>
          <w:sz w:val="20"/>
        </w:rPr>
        <w:t>текстура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розтягується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на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всю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поверхню</w:t>
      </w:r>
      <w:proofErr w:type="spellEnd"/>
    </w:p>
    <w:p w14:paraId="7ECF18AF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>      }</w:t>
      </w:r>
    </w:p>
    <w:p w14:paraId="69F2EA6E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>    }</w:t>
      </w:r>
    </w:p>
    <w:p w14:paraId="27187DB7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</w:p>
    <w:p w14:paraId="719BA3B4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lastRenderedPageBreak/>
        <w:t xml:space="preserve">    const </w:t>
      </w:r>
      <w:proofErr w:type="spellStart"/>
      <w:r w:rsidRPr="004D50F0">
        <w:rPr>
          <w:rFonts w:ascii="Consolas" w:eastAsia="Consolas" w:hAnsi="Consolas" w:cs="Consolas"/>
          <w:sz w:val="20"/>
        </w:rPr>
        <w:t>idx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= (</w:t>
      </w:r>
      <w:proofErr w:type="spellStart"/>
      <w:r w:rsidRPr="004D50F0">
        <w:rPr>
          <w:rFonts w:ascii="Consolas" w:eastAsia="Consolas" w:hAnsi="Consolas" w:cs="Consolas"/>
          <w:sz w:val="20"/>
        </w:rPr>
        <w:t>i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j) =&gt; </w:t>
      </w:r>
      <w:proofErr w:type="spellStart"/>
      <w:r w:rsidRPr="004D50F0">
        <w:rPr>
          <w:rFonts w:ascii="Consolas" w:eastAsia="Consolas" w:hAnsi="Consolas" w:cs="Consolas"/>
          <w:sz w:val="20"/>
        </w:rPr>
        <w:t>i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* (</w:t>
      </w:r>
      <w:proofErr w:type="spellStart"/>
      <w:r w:rsidRPr="004D50F0">
        <w:rPr>
          <w:rFonts w:ascii="Consolas" w:eastAsia="Consolas" w:hAnsi="Consolas" w:cs="Consolas"/>
          <w:sz w:val="20"/>
        </w:rPr>
        <w:t>numV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+ 1) + j;</w:t>
      </w:r>
    </w:p>
    <w:p w14:paraId="7AE42281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for (let </w:t>
      </w:r>
      <w:proofErr w:type="spellStart"/>
      <w:r w:rsidRPr="004D50F0">
        <w:rPr>
          <w:rFonts w:ascii="Consolas" w:eastAsia="Consolas" w:hAnsi="Consolas" w:cs="Consolas"/>
          <w:sz w:val="20"/>
        </w:rPr>
        <w:t>i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= 0; </w:t>
      </w:r>
      <w:proofErr w:type="spellStart"/>
      <w:r w:rsidRPr="004D50F0">
        <w:rPr>
          <w:rFonts w:ascii="Consolas" w:eastAsia="Consolas" w:hAnsi="Consolas" w:cs="Consolas"/>
          <w:sz w:val="20"/>
        </w:rPr>
        <w:t>i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&lt; </w:t>
      </w:r>
      <w:proofErr w:type="spellStart"/>
      <w:r w:rsidRPr="004D50F0">
        <w:rPr>
          <w:rFonts w:ascii="Consolas" w:eastAsia="Consolas" w:hAnsi="Consolas" w:cs="Consolas"/>
          <w:sz w:val="20"/>
        </w:rPr>
        <w:t>numU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; </w:t>
      </w:r>
      <w:proofErr w:type="spellStart"/>
      <w:r w:rsidRPr="004D50F0">
        <w:rPr>
          <w:rFonts w:ascii="Consolas" w:eastAsia="Consolas" w:hAnsi="Consolas" w:cs="Consolas"/>
          <w:sz w:val="20"/>
        </w:rPr>
        <w:t>i</w:t>
      </w:r>
      <w:proofErr w:type="spellEnd"/>
      <w:r w:rsidRPr="004D50F0">
        <w:rPr>
          <w:rFonts w:ascii="Consolas" w:eastAsia="Consolas" w:hAnsi="Consolas" w:cs="Consolas"/>
          <w:sz w:val="20"/>
        </w:rPr>
        <w:t>+</w:t>
      </w:r>
      <w:proofErr w:type="gramStart"/>
      <w:r w:rsidRPr="004D50F0">
        <w:rPr>
          <w:rFonts w:ascii="Consolas" w:eastAsia="Consolas" w:hAnsi="Consolas" w:cs="Consolas"/>
          <w:sz w:val="20"/>
        </w:rPr>
        <w:t>+) {</w:t>
      </w:r>
      <w:proofErr w:type="gramEnd"/>
    </w:p>
    <w:p w14:paraId="1D0CA148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  for (let j = 0; j &lt; </w:t>
      </w:r>
      <w:proofErr w:type="spellStart"/>
      <w:r w:rsidRPr="004D50F0">
        <w:rPr>
          <w:rFonts w:ascii="Consolas" w:eastAsia="Consolas" w:hAnsi="Consolas" w:cs="Consolas"/>
          <w:sz w:val="20"/>
        </w:rPr>
        <w:t>numV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; </w:t>
      </w:r>
      <w:proofErr w:type="spellStart"/>
      <w:r w:rsidRPr="004D50F0">
        <w:rPr>
          <w:rFonts w:ascii="Consolas" w:eastAsia="Consolas" w:hAnsi="Consolas" w:cs="Consolas"/>
          <w:sz w:val="20"/>
        </w:rPr>
        <w:t>j++</w:t>
      </w:r>
      <w:proofErr w:type="spellEnd"/>
      <w:r w:rsidRPr="004D50F0">
        <w:rPr>
          <w:rFonts w:ascii="Consolas" w:eastAsia="Consolas" w:hAnsi="Consolas" w:cs="Consolas"/>
          <w:sz w:val="20"/>
        </w:rPr>
        <w:t>) {</w:t>
      </w:r>
    </w:p>
    <w:p w14:paraId="089408B9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indices.push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idx</w:t>
      </w:r>
      <w:proofErr w:type="spell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End"/>
      <w:r w:rsidRPr="004D50F0">
        <w:rPr>
          <w:rFonts w:ascii="Consolas" w:eastAsia="Consolas" w:hAnsi="Consolas" w:cs="Consolas"/>
          <w:sz w:val="20"/>
        </w:rPr>
        <w:t>i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j),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idx</w:t>
      </w:r>
      <w:proofErr w:type="spell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End"/>
      <w:r w:rsidRPr="004D50F0">
        <w:rPr>
          <w:rFonts w:ascii="Consolas" w:eastAsia="Consolas" w:hAnsi="Consolas" w:cs="Consolas"/>
          <w:sz w:val="20"/>
        </w:rPr>
        <w:t>i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+ 1, j),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idx</w:t>
      </w:r>
      <w:proofErr w:type="spell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End"/>
      <w:r w:rsidRPr="004D50F0">
        <w:rPr>
          <w:rFonts w:ascii="Consolas" w:eastAsia="Consolas" w:hAnsi="Consolas" w:cs="Consolas"/>
          <w:sz w:val="20"/>
        </w:rPr>
        <w:t>i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j + </w:t>
      </w:r>
      <w:proofErr w:type="gramStart"/>
      <w:r w:rsidRPr="004D50F0">
        <w:rPr>
          <w:rFonts w:ascii="Consolas" w:eastAsia="Consolas" w:hAnsi="Consolas" w:cs="Consolas"/>
          <w:sz w:val="20"/>
        </w:rPr>
        <w:t>1))</w:t>
      </w:r>
      <w:proofErr w:type="gramEnd"/>
      <w:r w:rsidRPr="004D50F0">
        <w:rPr>
          <w:rFonts w:ascii="Consolas" w:eastAsia="Consolas" w:hAnsi="Consolas" w:cs="Consolas"/>
          <w:sz w:val="20"/>
        </w:rPr>
        <w:t>;</w:t>
      </w:r>
    </w:p>
    <w:p w14:paraId="321F5236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indices.push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idx</w:t>
      </w:r>
      <w:proofErr w:type="spell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End"/>
      <w:r w:rsidRPr="004D50F0">
        <w:rPr>
          <w:rFonts w:ascii="Consolas" w:eastAsia="Consolas" w:hAnsi="Consolas" w:cs="Consolas"/>
          <w:sz w:val="20"/>
        </w:rPr>
        <w:t>i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+ 1, j),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idx</w:t>
      </w:r>
      <w:proofErr w:type="spell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End"/>
      <w:r w:rsidRPr="004D50F0">
        <w:rPr>
          <w:rFonts w:ascii="Consolas" w:eastAsia="Consolas" w:hAnsi="Consolas" w:cs="Consolas"/>
          <w:sz w:val="20"/>
        </w:rPr>
        <w:t>i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+ 1, j + 1),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idx</w:t>
      </w:r>
      <w:proofErr w:type="spell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End"/>
      <w:r w:rsidRPr="004D50F0">
        <w:rPr>
          <w:rFonts w:ascii="Consolas" w:eastAsia="Consolas" w:hAnsi="Consolas" w:cs="Consolas"/>
          <w:sz w:val="20"/>
        </w:rPr>
        <w:t>i</w:t>
      </w:r>
      <w:proofErr w:type="spellEnd"/>
      <w:r w:rsidRPr="004D50F0">
        <w:rPr>
          <w:rFonts w:ascii="Consolas" w:eastAsia="Consolas" w:hAnsi="Consolas" w:cs="Consolas"/>
          <w:sz w:val="20"/>
        </w:rPr>
        <w:t>, j + 1));</w:t>
      </w:r>
    </w:p>
    <w:p w14:paraId="76A1B383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>      }</w:t>
      </w:r>
    </w:p>
    <w:p w14:paraId="347096E3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>    }</w:t>
      </w:r>
    </w:p>
    <w:p w14:paraId="5E594453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</w:p>
    <w:p w14:paraId="219F1765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const normals =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angleWeightedNormals</w:t>
      </w:r>
      <w:proofErr w:type="spellEnd"/>
      <w:r w:rsidRPr="004D50F0">
        <w:rPr>
          <w:rFonts w:ascii="Consolas" w:eastAsia="Consolas" w:hAnsi="Consolas" w:cs="Consolas"/>
          <w:sz w:val="20"/>
        </w:rPr>
        <w:t>(</w:t>
      </w:r>
      <w:proofErr w:type="gramEnd"/>
      <w:r w:rsidRPr="004D50F0">
        <w:rPr>
          <w:rFonts w:ascii="Consolas" w:eastAsia="Consolas" w:hAnsi="Consolas" w:cs="Consolas"/>
          <w:sz w:val="20"/>
        </w:rPr>
        <w:t>vertices, indices);</w:t>
      </w:r>
    </w:p>
    <w:p w14:paraId="6F513F1A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this.count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 xml:space="preserve"> =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indices.length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;</w:t>
      </w:r>
    </w:p>
    <w:p w14:paraId="1AEEB83E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</w:p>
    <w:p w14:paraId="531ED64C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gl.bindBuffer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gl.ARRAY</w:t>
      </w:r>
      <w:proofErr w:type="gramEnd"/>
      <w:r w:rsidRPr="004D50F0">
        <w:rPr>
          <w:rFonts w:ascii="Consolas" w:eastAsia="Consolas" w:hAnsi="Consolas" w:cs="Consolas"/>
          <w:sz w:val="20"/>
        </w:rPr>
        <w:t>_BUFFER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this.vBuffer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);</w:t>
      </w:r>
    </w:p>
    <w:p w14:paraId="61100F27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gl.bufferData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gl.ARRAY</w:t>
      </w:r>
      <w:proofErr w:type="gramEnd"/>
      <w:r w:rsidRPr="004D50F0">
        <w:rPr>
          <w:rFonts w:ascii="Consolas" w:eastAsia="Consolas" w:hAnsi="Consolas" w:cs="Consolas"/>
          <w:sz w:val="20"/>
        </w:rPr>
        <w:t>_BUFFER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new Float32Array(vertices),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gl.STATIC</w:t>
      </w:r>
      <w:proofErr w:type="gramEnd"/>
      <w:r w:rsidRPr="004D50F0">
        <w:rPr>
          <w:rFonts w:ascii="Consolas" w:eastAsia="Consolas" w:hAnsi="Consolas" w:cs="Consolas"/>
          <w:sz w:val="20"/>
        </w:rPr>
        <w:t>_DRAW</w:t>
      </w:r>
      <w:proofErr w:type="spellEnd"/>
      <w:r w:rsidRPr="004D50F0">
        <w:rPr>
          <w:rFonts w:ascii="Consolas" w:eastAsia="Consolas" w:hAnsi="Consolas" w:cs="Consolas"/>
          <w:sz w:val="20"/>
        </w:rPr>
        <w:t>);</w:t>
      </w:r>
    </w:p>
    <w:p w14:paraId="40223A70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</w:p>
    <w:p w14:paraId="7C28AA68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gl.bindBuffer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gl.ARRAY</w:t>
      </w:r>
      <w:proofErr w:type="gramEnd"/>
      <w:r w:rsidRPr="004D50F0">
        <w:rPr>
          <w:rFonts w:ascii="Consolas" w:eastAsia="Consolas" w:hAnsi="Consolas" w:cs="Consolas"/>
          <w:sz w:val="20"/>
        </w:rPr>
        <w:t>_BUFFER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this.nBuffer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);</w:t>
      </w:r>
    </w:p>
    <w:p w14:paraId="3F1E622D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gl.bufferData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gl.ARRAY</w:t>
      </w:r>
      <w:proofErr w:type="gramEnd"/>
      <w:r w:rsidRPr="004D50F0">
        <w:rPr>
          <w:rFonts w:ascii="Consolas" w:eastAsia="Consolas" w:hAnsi="Consolas" w:cs="Consolas"/>
          <w:sz w:val="20"/>
        </w:rPr>
        <w:t>_BUFFER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new Float32Array(normals),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gl.STATIC</w:t>
      </w:r>
      <w:proofErr w:type="gramEnd"/>
      <w:r w:rsidRPr="004D50F0">
        <w:rPr>
          <w:rFonts w:ascii="Consolas" w:eastAsia="Consolas" w:hAnsi="Consolas" w:cs="Consolas"/>
          <w:sz w:val="20"/>
        </w:rPr>
        <w:t>_DRAW</w:t>
      </w:r>
      <w:proofErr w:type="spellEnd"/>
      <w:r w:rsidRPr="004D50F0">
        <w:rPr>
          <w:rFonts w:ascii="Consolas" w:eastAsia="Consolas" w:hAnsi="Consolas" w:cs="Consolas"/>
          <w:sz w:val="20"/>
        </w:rPr>
        <w:t>);</w:t>
      </w:r>
    </w:p>
    <w:p w14:paraId="0BA91EB5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</w:p>
    <w:p w14:paraId="720BCEBB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gl.bindBuffer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gl.ARRAY</w:t>
      </w:r>
      <w:proofErr w:type="gramEnd"/>
      <w:r w:rsidRPr="004D50F0">
        <w:rPr>
          <w:rFonts w:ascii="Consolas" w:eastAsia="Consolas" w:hAnsi="Consolas" w:cs="Consolas"/>
          <w:sz w:val="20"/>
        </w:rPr>
        <w:t>_BUFFER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this.tBuffer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);</w:t>
      </w:r>
    </w:p>
    <w:p w14:paraId="4A06D8FD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gl.bufferData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gl.ARRAY</w:t>
      </w:r>
      <w:proofErr w:type="gramEnd"/>
      <w:r w:rsidRPr="004D50F0">
        <w:rPr>
          <w:rFonts w:ascii="Consolas" w:eastAsia="Consolas" w:hAnsi="Consolas" w:cs="Consolas"/>
          <w:sz w:val="20"/>
        </w:rPr>
        <w:t>_BUFFER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new Float32Array(tangents),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gl.STATIC</w:t>
      </w:r>
      <w:proofErr w:type="gramEnd"/>
      <w:r w:rsidRPr="004D50F0">
        <w:rPr>
          <w:rFonts w:ascii="Consolas" w:eastAsia="Consolas" w:hAnsi="Consolas" w:cs="Consolas"/>
          <w:sz w:val="20"/>
        </w:rPr>
        <w:t>_DRAW</w:t>
      </w:r>
      <w:proofErr w:type="spellEnd"/>
      <w:r w:rsidRPr="004D50F0">
        <w:rPr>
          <w:rFonts w:ascii="Consolas" w:eastAsia="Consolas" w:hAnsi="Consolas" w:cs="Consolas"/>
          <w:sz w:val="20"/>
        </w:rPr>
        <w:t>);</w:t>
      </w:r>
    </w:p>
    <w:p w14:paraId="03BF41E6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</w:p>
    <w:p w14:paraId="5B4FBBD1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gl.bindBuffer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gl.ARRAY</w:t>
      </w:r>
      <w:proofErr w:type="gramEnd"/>
      <w:r w:rsidRPr="004D50F0">
        <w:rPr>
          <w:rFonts w:ascii="Consolas" w:eastAsia="Consolas" w:hAnsi="Consolas" w:cs="Consolas"/>
          <w:sz w:val="20"/>
        </w:rPr>
        <w:t>_BUFFER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this.tcBuffer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);</w:t>
      </w:r>
    </w:p>
    <w:p w14:paraId="1CE521A9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gl.bufferData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gl.ARRAY</w:t>
      </w:r>
      <w:proofErr w:type="gramEnd"/>
      <w:r w:rsidRPr="004D50F0">
        <w:rPr>
          <w:rFonts w:ascii="Consolas" w:eastAsia="Consolas" w:hAnsi="Consolas" w:cs="Consolas"/>
          <w:sz w:val="20"/>
        </w:rPr>
        <w:t>_BUFFER</w:t>
      </w:r>
      <w:proofErr w:type="spellEnd"/>
      <w:r w:rsidRPr="004D50F0">
        <w:rPr>
          <w:rFonts w:ascii="Consolas" w:eastAsia="Consolas" w:hAnsi="Consolas" w:cs="Consolas"/>
          <w:sz w:val="20"/>
        </w:rPr>
        <w:t>, new Float32Array(</w:t>
      </w:r>
      <w:proofErr w:type="spellStart"/>
      <w:r w:rsidRPr="004D50F0">
        <w:rPr>
          <w:rFonts w:ascii="Consolas" w:eastAsia="Consolas" w:hAnsi="Consolas" w:cs="Consolas"/>
          <w:sz w:val="20"/>
        </w:rPr>
        <w:t>texCoords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),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gl.STATIC</w:t>
      </w:r>
      <w:proofErr w:type="gramEnd"/>
      <w:r w:rsidRPr="004D50F0">
        <w:rPr>
          <w:rFonts w:ascii="Consolas" w:eastAsia="Consolas" w:hAnsi="Consolas" w:cs="Consolas"/>
          <w:sz w:val="20"/>
        </w:rPr>
        <w:t>_DRAW</w:t>
      </w:r>
      <w:proofErr w:type="spellEnd"/>
      <w:r w:rsidRPr="004D50F0">
        <w:rPr>
          <w:rFonts w:ascii="Consolas" w:eastAsia="Consolas" w:hAnsi="Consolas" w:cs="Consolas"/>
          <w:sz w:val="20"/>
        </w:rPr>
        <w:t>);</w:t>
      </w:r>
    </w:p>
    <w:p w14:paraId="1D4916FB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</w:p>
    <w:p w14:paraId="180352B5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gl.bindBuffer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gl.ELEMENT</w:t>
      </w:r>
      <w:proofErr w:type="gramEnd"/>
      <w:r w:rsidRPr="004D50F0">
        <w:rPr>
          <w:rFonts w:ascii="Consolas" w:eastAsia="Consolas" w:hAnsi="Consolas" w:cs="Consolas"/>
          <w:sz w:val="20"/>
        </w:rPr>
        <w:t>_ARRAY_BUFFER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this.iBuffer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);</w:t>
      </w:r>
    </w:p>
    <w:p w14:paraId="5288B415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gl.bufferData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gl.ELEMENT</w:t>
      </w:r>
      <w:proofErr w:type="gramEnd"/>
      <w:r w:rsidRPr="004D50F0">
        <w:rPr>
          <w:rFonts w:ascii="Consolas" w:eastAsia="Consolas" w:hAnsi="Consolas" w:cs="Consolas"/>
          <w:sz w:val="20"/>
        </w:rPr>
        <w:t>_ARRAY_BUFFER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new Uint16Array(indices),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gl.STATIC</w:t>
      </w:r>
      <w:proofErr w:type="gramEnd"/>
      <w:r w:rsidRPr="004D50F0">
        <w:rPr>
          <w:rFonts w:ascii="Consolas" w:eastAsia="Consolas" w:hAnsi="Consolas" w:cs="Consolas"/>
          <w:sz w:val="20"/>
        </w:rPr>
        <w:t>_DRAW</w:t>
      </w:r>
      <w:proofErr w:type="spellEnd"/>
      <w:r w:rsidRPr="004D50F0">
        <w:rPr>
          <w:rFonts w:ascii="Consolas" w:eastAsia="Consolas" w:hAnsi="Consolas" w:cs="Consolas"/>
          <w:sz w:val="20"/>
        </w:rPr>
        <w:t>);</w:t>
      </w:r>
    </w:p>
    <w:p w14:paraId="61716AA9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>  };</w:t>
      </w:r>
    </w:p>
    <w:p w14:paraId="5715B7D9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</w:p>
    <w:p w14:paraId="773AF398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// </w:t>
      </w:r>
      <w:proofErr w:type="spellStart"/>
      <w:r w:rsidRPr="004D50F0">
        <w:rPr>
          <w:rFonts w:ascii="Consolas" w:eastAsia="Consolas" w:hAnsi="Consolas" w:cs="Consolas"/>
          <w:sz w:val="20"/>
        </w:rPr>
        <w:t>Точка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поверхні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за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нормованими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параметрами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pu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r w:rsidRPr="004D50F0">
        <w:rPr>
          <w:rFonts w:ascii="Consolas" w:eastAsia="Consolas" w:hAnsi="Consolas" w:cs="Consolas"/>
          <w:sz w:val="20"/>
        </w:rPr>
        <w:t>pv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з [0;1] (</w:t>
      </w:r>
      <w:proofErr w:type="spellStart"/>
      <w:r w:rsidRPr="004D50F0">
        <w:rPr>
          <w:rFonts w:ascii="Consolas" w:eastAsia="Consolas" w:hAnsi="Consolas" w:cs="Consolas"/>
          <w:sz w:val="20"/>
        </w:rPr>
        <w:t>для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4D50F0">
        <w:rPr>
          <w:rFonts w:ascii="Consolas" w:eastAsia="Consolas" w:hAnsi="Consolas" w:cs="Consolas"/>
          <w:sz w:val="20"/>
        </w:rPr>
        <w:t>маркера</w:t>
      </w:r>
      <w:proofErr w:type="spellEnd"/>
      <w:r w:rsidRPr="004D50F0">
        <w:rPr>
          <w:rFonts w:ascii="Consolas" w:eastAsia="Consolas" w:hAnsi="Consolas" w:cs="Consolas"/>
          <w:sz w:val="20"/>
        </w:rPr>
        <w:t>)</w:t>
      </w:r>
    </w:p>
    <w:p w14:paraId="2BA00069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this.PointAt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 xml:space="preserve"> = function (</w:t>
      </w:r>
      <w:proofErr w:type="spellStart"/>
      <w:r w:rsidRPr="004D50F0">
        <w:rPr>
          <w:rFonts w:ascii="Consolas" w:eastAsia="Consolas" w:hAnsi="Consolas" w:cs="Consolas"/>
          <w:sz w:val="20"/>
        </w:rPr>
        <w:t>pu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pv</w:t>
      </w:r>
      <w:proofErr w:type="spellEnd"/>
      <w:r w:rsidRPr="004D50F0">
        <w:rPr>
          <w:rFonts w:ascii="Consolas" w:eastAsia="Consolas" w:hAnsi="Consolas" w:cs="Consolas"/>
          <w:sz w:val="20"/>
        </w:rPr>
        <w:t>) {</w:t>
      </w:r>
      <w:proofErr w:type="gramEnd"/>
    </w:p>
    <w:p w14:paraId="343C8F17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return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surfacePoint</w:t>
      </w:r>
      <w:proofErr w:type="spellEnd"/>
      <w:r w:rsidRPr="004D50F0">
        <w:rPr>
          <w:rFonts w:ascii="Consolas" w:eastAsia="Consolas" w:hAnsi="Consolas" w:cs="Consolas"/>
          <w:sz w:val="20"/>
        </w:rPr>
        <w:t>(</w:t>
      </w:r>
      <w:proofErr w:type="spellStart"/>
      <w:proofErr w:type="gramEnd"/>
      <w:r w:rsidRPr="004D50F0">
        <w:rPr>
          <w:rFonts w:ascii="Consolas" w:eastAsia="Consolas" w:hAnsi="Consolas" w:cs="Consolas"/>
          <w:sz w:val="20"/>
        </w:rPr>
        <w:t>uMin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+ </w:t>
      </w:r>
      <w:proofErr w:type="spellStart"/>
      <w:r w:rsidRPr="004D50F0">
        <w:rPr>
          <w:rFonts w:ascii="Consolas" w:eastAsia="Consolas" w:hAnsi="Consolas" w:cs="Consolas"/>
          <w:sz w:val="20"/>
        </w:rPr>
        <w:t>pu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* (</w:t>
      </w:r>
      <w:proofErr w:type="spellStart"/>
      <w:r w:rsidRPr="004D50F0">
        <w:rPr>
          <w:rFonts w:ascii="Consolas" w:eastAsia="Consolas" w:hAnsi="Consolas" w:cs="Consolas"/>
          <w:sz w:val="20"/>
        </w:rPr>
        <w:t>uMax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- </w:t>
      </w:r>
      <w:proofErr w:type="spellStart"/>
      <w:r w:rsidRPr="004D50F0">
        <w:rPr>
          <w:rFonts w:ascii="Consolas" w:eastAsia="Consolas" w:hAnsi="Consolas" w:cs="Consolas"/>
          <w:sz w:val="20"/>
        </w:rPr>
        <w:t>uMin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), </w:t>
      </w:r>
      <w:proofErr w:type="spellStart"/>
      <w:r w:rsidRPr="004D50F0">
        <w:rPr>
          <w:rFonts w:ascii="Consolas" w:eastAsia="Consolas" w:hAnsi="Consolas" w:cs="Consolas"/>
          <w:sz w:val="20"/>
        </w:rPr>
        <w:t>vMin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+ </w:t>
      </w:r>
      <w:proofErr w:type="spellStart"/>
      <w:r w:rsidRPr="004D50F0">
        <w:rPr>
          <w:rFonts w:ascii="Consolas" w:eastAsia="Consolas" w:hAnsi="Consolas" w:cs="Consolas"/>
          <w:sz w:val="20"/>
        </w:rPr>
        <w:t>pv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* (</w:t>
      </w:r>
      <w:proofErr w:type="spellStart"/>
      <w:r w:rsidRPr="004D50F0">
        <w:rPr>
          <w:rFonts w:ascii="Consolas" w:eastAsia="Consolas" w:hAnsi="Consolas" w:cs="Consolas"/>
          <w:sz w:val="20"/>
        </w:rPr>
        <w:t>vMax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 - </w:t>
      </w:r>
      <w:proofErr w:type="spellStart"/>
      <w:r w:rsidRPr="004D50F0">
        <w:rPr>
          <w:rFonts w:ascii="Consolas" w:eastAsia="Consolas" w:hAnsi="Consolas" w:cs="Consolas"/>
          <w:sz w:val="20"/>
        </w:rPr>
        <w:t>vMin</w:t>
      </w:r>
      <w:proofErr w:type="spellEnd"/>
      <w:r w:rsidRPr="004D50F0">
        <w:rPr>
          <w:rFonts w:ascii="Consolas" w:eastAsia="Consolas" w:hAnsi="Consolas" w:cs="Consolas"/>
          <w:sz w:val="20"/>
        </w:rPr>
        <w:t>));</w:t>
      </w:r>
    </w:p>
    <w:p w14:paraId="124A421F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>  };</w:t>
      </w:r>
    </w:p>
    <w:p w14:paraId="787159B0" w14:textId="2DA8A5D0" w:rsidR="0082717F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…</w:t>
      </w:r>
    </w:p>
    <w:p w14:paraId="7766525B" w14:textId="77777777" w:rsid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4D04F0BC" w14:textId="5084244C" w:rsidR="0007362D" w:rsidRPr="0082717F" w:rsidRDefault="00000000" w:rsidP="00827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8271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5.4. Режим повторення текстури (TextureHandler.js)</w:t>
      </w:r>
    </w:p>
    <w:p w14:paraId="705821BE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bookmarkStart w:id="3" w:name="bongo_lang_js_4"/>
      <w:bookmarkEnd w:id="3"/>
      <w:r w:rsidRPr="004D50F0">
        <w:rPr>
          <w:rFonts w:ascii="Consolas" w:eastAsia="Consolas" w:hAnsi="Consolas" w:cs="Consolas"/>
          <w:sz w:val="20"/>
        </w:rPr>
        <w:t>const isPow2 = (x) =&gt; (x &amp; (x - 1)) === 0;</w:t>
      </w:r>
    </w:p>
    <w:p w14:paraId="0013770E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>    if (isPow2(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image.width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) &amp;&amp; isPow2(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image.height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)) {</w:t>
      </w:r>
    </w:p>
    <w:p w14:paraId="05CAFF79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gl.generateMipmap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(</w:t>
      </w:r>
      <w:proofErr w:type="gramStart"/>
      <w:r w:rsidRPr="004D50F0">
        <w:rPr>
          <w:rFonts w:ascii="Consolas" w:eastAsia="Consolas" w:hAnsi="Consolas" w:cs="Consolas"/>
          <w:sz w:val="20"/>
        </w:rPr>
        <w:t>gl.TEXTURE</w:t>
      </w:r>
      <w:proofErr w:type="gramEnd"/>
      <w:r w:rsidRPr="004D50F0">
        <w:rPr>
          <w:rFonts w:ascii="Consolas" w:eastAsia="Consolas" w:hAnsi="Consolas" w:cs="Consolas"/>
          <w:sz w:val="20"/>
        </w:rPr>
        <w:t>_2D);</w:t>
      </w:r>
    </w:p>
    <w:p w14:paraId="57B77EF4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gl.texParameteri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(</w:t>
      </w:r>
      <w:proofErr w:type="gramStart"/>
      <w:r w:rsidRPr="004D50F0">
        <w:rPr>
          <w:rFonts w:ascii="Consolas" w:eastAsia="Consolas" w:hAnsi="Consolas" w:cs="Consolas"/>
          <w:sz w:val="20"/>
        </w:rPr>
        <w:t>gl.TEXTURE</w:t>
      </w:r>
      <w:proofErr w:type="gramEnd"/>
      <w:r w:rsidRPr="004D50F0">
        <w:rPr>
          <w:rFonts w:ascii="Consolas" w:eastAsia="Consolas" w:hAnsi="Consolas" w:cs="Consolas"/>
          <w:sz w:val="20"/>
        </w:rPr>
        <w:t xml:space="preserve">_2D,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gl.TEXTURE</w:t>
      </w:r>
      <w:proofErr w:type="gramEnd"/>
      <w:r w:rsidRPr="004D50F0">
        <w:rPr>
          <w:rFonts w:ascii="Consolas" w:eastAsia="Consolas" w:hAnsi="Consolas" w:cs="Consolas"/>
          <w:sz w:val="20"/>
        </w:rPr>
        <w:t>_MIN_FILTER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gl.LINEAR</w:t>
      </w:r>
      <w:proofErr w:type="gramEnd"/>
      <w:r w:rsidRPr="004D50F0">
        <w:rPr>
          <w:rFonts w:ascii="Consolas" w:eastAsia="Consolas" w:hAnsi="Consolas" w:cs="Consolas"/>
          <w:sz w:val="20"/>
        </w:rPr>
        <w:t>_MIPMAP_LINEAR</w:t>
      </w:r>
      <w:proofErr w:type="spellEnd"/>
      <w:r w:rsidRPr="004D50F0">
        <w:rPr>
          <w:rFonts w:ascii="Consolas" w:eastAsia="Consolas" w:hAnsi="Consolas" w:cs="Consolas"/>
          <w:sz w:val="20"/>
        </w:rPr>
        <w:t>);</w:t>
      </w:r>
    </w:p>
    <w:p w14:paraId="358E2E67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lastRenderedPageBreak/>
        <w:t xml:space="preserve">  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gl.texParameteri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(</w:t>
      </w:r>
      <w:proofErr w:type="gramStart"/>
      <w:r w:rsidRPr="004D50F0">
        <w:rPr>
          <w:rFonts w:ascii="Consolas" w:eastAsia="Consolas" w:hAnsi="Consolas" w:cs="Consolas"/>
          <w:sz w:val="20"/>
        </w:rPr>
        <w:t>gl.TEXTURE</w:t>
      </w:r>
      <w:proofErr w:type="gramEnd"/>
      <w:r w:rsidRPr="004D50F0">
        <w:rPr>
          <w:rFonts w:ascii="Consolas" w:eastAsia="Consolas" w:hAnsi="Consolas" w:cs="Consolas"/>
          <w:sz w:val="20"/>
        </w:rPr>
        <w:t xml:space="preserve">_2D,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gl.TEXTURE</w:t>
      </w:r>
      <w:proofErr w:type="gramEnd"/>
      <w:r w:rsidRPr="004D50F0">
        <w:rPr>
          <w:rFonts w:ascii="Consolas" w:eastAsia="Consolas" w:hAnsi="Consolas" w:cs="Consolas"/>
          <w:sz w:val="20"/>
        </w:rPr>
        <w:t>_WRAP_S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gl.REPEAT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);</w:t>
      </w:r>
    </w:p>
    <w:p w14:paraId="2A96EBED" w14:textId="77777777" w:rsidR="004D50F0" w:rsidRP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</w:rPr>
      </w:pPr>
      <w:r w:rsidRPr="004D50F0">
        <w:rPr>
          <w:rFonts w:ascii="Consolas" w:eastAsia="Consolas" w:hAnsi="Consolas" w:cs="Consolas"/>
          <w:sz w:val="20"/>
        </w:rPr>
        <w:t xml:space="preserve">     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gl.texParameteri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(</w:t>
      </w:r>
      <w:proofErr w:type="gramStart"/>
      <w:r w:rsidRPr="004D50F0">
        <w:rPr>
          <w:rFonts w:ascii="Consolas" w:eastAsia="Consolas" w:hAnsi="Consolas" w:cs="Consolas"/>
          <w:sz w:val="20"/>
        </w:rPr>
        <w:t>gl.TEXTURE</w:t>
      </w:r>
      <w:proofErr w:type="gramEnd"/>
      <w:r w:rsidRPr="004D50F0">
        <w:rPr>
          <w:rFonts w:ascii="Consolas" w:eastAsia="Consolas" w:hAnsi="Consolas" w:cs="Consolas"/>
          <w:sz w:val="20"/>
        </w:rPr>
        <w:t xml:space="preserve">_2D,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gl.TEXTURE</w:t>
      </w:r>
      <w:proofErr w:type="gramEnd"/>
      <w:r w:rsidRPr="004D50F0">
        <w:rPr>
          <w:rFonts w:ascii="Consolas" w:eastAsia="Consolas" w:hAnsi="Consolas" w:cs="Consolas"/>
          <w:sz w:val="20"/>
        </w:rPr>
        <w:t>_WRAP_T</w:t>
      </w:r>
      <w:proofErr w:type="spellEnd"/>
      <w:r w:rsidRPr="004D50F0">
        <w:rPr>
          <w:rFonts w:ascii="Consolas" w:eastAsia="Consolas" w:hAnsi="Consolas" w:cs="Consolas"/>
          <w:sz w:val="20"/>
        </w:rPr>
        <w:t xml:space="preserve">, </w:t>
      </w:r>
      <w:proofErr w:type="spellStart"/>
      <w:proofErr w:type="gramStart"/>
      <w:r w:rsidRPr="004D50F0">
        <w:rPr>
          <w:rFonts w:ascii="Consolas" w:eastAsia="Consolas" w:hAnsi="Consolas" w:cs="Consolas"/>
          <w:sz w:val="20"/>
        </w:rPr>
        <w:t>gl.REPEAT</w:t>
      </w:r>
      <w:proofErr w:type="spellEnd"/>
      <w:proofErr w:type="gramEnd"/>
      <w:r w:rsidRPr="004D50F0">
        <w:rPr>
          <w:rFonts w:ascii="Consolas" w:eastAsia="Consolas" w:hAnsi="Consolas" w:cs="Consolas"/>
          <w:sz w:val="20"/>
        </w:rPr>
        <w:t>);</w:t>
      </w:r>
    </w:p>
    <w:p w14:paraId="7AE5BA03" w14:textId="77777777" w:rsid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  <w:lang w:val="uk-UA"/>
        </w:rPr>
      </w:pPr>
      <w:r w:rsidRPr="004D50F0">
        <w:rPr>
          <w:rFonts w:ascii="Consolas" w:eastAsia="Consolas" w:hAnsi="Consolas" w:cs="Consolas"/>
          <w:sz w:val="20"/>
        </w:rPr>
        <w:t>    }</w:t>
      </w:r>
    </w:p>
    <w:p w14:paraId="0043CC59" w14:textId="77777777" w:rsidR="004D50F0" w:rsidRDefault="004D50F0" w:rsidP="004D50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rPr>
          <w:rFonts w:ascii="Consolas" w:eastAsia="Consolas" w:hAnsi="Consolas" w:cs="Consolas"/>
          <w:sz w:val="20"/>
          <w:lang w:val="uk-UA"/>
        </w:rPr>
      </w:pPr>
    </w:p>
    <w:p w14:paraId="51943D07" w14:textId="07A0A2EF" w:rsidR="0007362D" w:rsidRPr="00C65542" w:rsidRDefault="00C65542" w:rsidP="00C655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</w:pPr>
      <w:r>
        <w:rPr>
          <w:rFonts w:ascii="Consolas" w:eastAsia="Consolas" w:hAnsi="Consolas" w:cs="Consolas"/>
          <w:sz w:val="20"/>
          <w:lang w:val="uk-UA"/>
        </w:rPr>
        <w:t xml:space="preserve">Посилання на </w:t>
      </w:r>
      <w:proofErr w:type="spellStart"/>
      <w:r>
        <w:rPr>
          <w:rFonts w:ascii="Consolas" w:eastAsia="Consolas" w:hAnsi="Consolas" w:cs="Consolas"/>
          <w:sz w:val="20"/>
        </w:rPr>
        <w:t>github</w:t>
      </w:r>
      <w:proofErr w:type="spellEnd"/>
      <w:r>
        <w:rPr>
          <w:rFonts w:ascii="Consolas" w:eastAsia="Consolas" w:hAnsi="Consolas" w:cs="Consolas"/>
          <w:sz w:val="20"/>
        </w:rPr>
        <w:t xml:space="preserve">: </w:t>
      </w:r>
      <w:hyperlink r:id="rId10" w:history="1">
        <w:r w:rsidRPr="00C65542">
          <w:rPr>
            <w:rStyle w:val="a6"/>
            <w:rFonts w:ascii="Consolas" w:eastAsia="Consolas" w:hAnsi="Consolas" w:cs="Consolas"/>
            <w:sz w:val="20"/>
          </w:rPr>
          <w:t>https://github.com/taniaholub/VGGI.git</w:t>
        </w:r>
      </w:hyperlink>
    </w:p>
    <w:sectPr w:rsidR="0007362D" w:rsidRPr="00C6554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338A8"/>
    <w:multiLevelType w:val="hybridMultilevel"/>
    <w:tmpl w:val="C204AFD2"/>
    <w:lvl w:ilvl="0" w:tplc="91A6FF22">
      <w:start w:val="1"/>
      <w:numFmt w:val="bullet"/>
      <w:lvlText w:val="•"/>
      <w:lvlJc w:val="left"/>
      <w:pPr>
        <w:ind w:left="720" w:hanging="360"/>
      </w:pPr>
    </w:lvl>
    <w:lvl w:ilvl="1" w:tplc="8A72B564">
      <w:start w:val="1"/>
      <w:numFmt w:val="bullet"/>
      <w:lvlText w:val="o"/>
      <w:lvlJc w:val="left"/>
      <w:pPr>
        <w:ind w:left="1440" w:hanging="360"/>
      </w:pPr>
    </w:lvl>
    <w:lvl w:ilvl="2" w:tplc="631201BE">
      <w:start w:val="1"/>
      <w:numFmt w:val="bullet"/>
      <w:lvlText w:val="▪"/>
      <w:lvlJc w:val="left"/>
      <w:pPr>
        <w:ind w:left="2160" w:hanging="360"/>
      </w:pPr>
    </w:lvl>
    <w:lvl w:ilvl="3" w:tplc="324C1314">
      <w:start w:val="1"/>
      <w:numFmt w:val="bullet"/>
      <w:lvlText w:val="•"/>
      <w:lvlJc w:val="left"/>
      <w:pPr>
        <w:ind w:left="2880" w:hanging="360"/>
      </w:pPr>
    </w:lvl>
    <w:lvl w:ilvl="4" w:tplc="41E8B820">
      <w:start w:val="1"/>
      <w:numFmt w:val="bullet"/>
      <w:lvlText w:val="o"/>
      <w:lvlJc w:val="left"/>
      <w:pPr>
        <w:ind w:left="3600" w:hanging="360"/>
      </w:pPr>
    </w:lvl>
    <w:lvl w:ilvl="5" w:tplc="459CC2C8">
      <w:start w:val="1"/>
      <w:numFmt w:val="bullet"/>
      <w:lvlText w:val="▪"/>
      <w:lvlJc w:val="left"/>
      <w:pPr>
        <w:ind w:left="4320" w:hanging="360"/>
      </w:pPr>
    </w:lvl>
    <w:lvl w:ilvl="6" w:tplc="EF94C700">
      <w:start w:val="1"/>
      <w:numFmt w:val="bullet"/>
      <w:lvlText w:val="•"/>
      <w:lvlJc w:val="left"/>
      <w:pPr>
        <w:ind w:left="5040" w:hanging="360"/>
      </w:pPr>
    </w:lvl>
    <w:lvl w:ilvl="7" w:tplc="CBBC8E6E">
      <w:start w:val="1"/>
      <w:numFmt w:val="bullet"/>
      <w:lvlText w:val="o"/>
      <w:lvlJc w:val="left"/>
      <w:pPr>
        <w:ind w:left="5760" w:hanging="360"/>
      </w:pPr>
    </w:lvl>
    <w:lvl w:ilvl="8" w:tplc="A62C992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D6B5104"/>
    <w:multiLevelType w:val="hybridMultilevel"/>
    <w:tmpl w:val="8CFC10FA"/>
    <w:lvl w:ilvl="0" w:tplc="9620C98E">
      <w:start w:val="1"/>
      <w:numFmt w:val="decimal"/>
      <w:lvlText w:val="%1."/>
      <w:lvlJc w:val="left"/>
      <w:pPr>
        <w:ind w:left="720" w:hanging="360"/>
      </w:pPr>
    </w:lvl>
    <w:lvl w:ilvl="1" w:tplc="DA3A5B5C">
      <w:start w:val="1"/>
      <w:numFmt w:val="lowerLetter"/>
      <w:lvlText w:val="%2."/>
      <w:lvlJc w:val="left"/>
      <w:pPr>
        <w:ind w:left="1440" w:hanging="360"/>
      </w:pPr>
    </w:lvl>
    <w:lvl w:ilvl="2" w:tplc="75CEF856">
      <w:start w:val="1"/>
      <w:numFmt w:val="lowerRoman"/>
      <w:lvlText w:val="%3."/>
      <w:lvlJc w:val="left"/>
      <w:pPr>
        <w:ind w:left="2160" w:hanging="360"/>
      </w:pPr>
    </w:lvl>
    <w:lvl w:ilvl="3" w:tplc="90904EF2">
      <w:start w:val="1"/>
      <w:numFmt w:val="decimal"/>
      <w:lvlText w:val="%4."/>
      <w:lvlJc w:val="left"/>
      <w:pPr>
        <w:ind w:left="2880" w:hanging="360"/>
      </w:pPr>
    </w:lvl>
    <w:lvl w:ilvl="4" w:tplc="2FF2BBFC">
      <w:start w:val="1"/>
      <w:numFmt w:val="lowerLetter"/>
      <w:lvlText w:val="%5."/>
      <w:lvlJc w:val="left"/>
      <w:pPr>
        <w:ind w:left="3600" w:hanging="360"/>
      </w:pPr>
    </w:lvl>
    <w:lvl w:ilvl="5" w:tplc="56B60356">
      <w:start w:val="1"/>
      <w:numFmt w:val="lowerRoman"/>
      <w:lvlText w:val="%6."/>
      <w:lvlJc w:val="left"/>
      <w:pPr>
        <w:ind w:left="4320" w:hanging="360"/>
      </w:pPr>
    </w:lvl>
    <w:lvl w:ilvl="6" w:tplc="45229D34">
      <w:start w:val="1"/>
      <w:numFmt w:val="decimal"/>
      <w:lvlText w:val="%7."/>
      <w:lvlJc w:val="left"/>
      <w:pPr>
        <w:ind w:left="5040" w:hanging="360"/>
      </w:pPr>
    </w:lvl>
    <w:lvl w:ilvl="7" w:tplc="67FA7D4C">
      <w:start w:val="1"/>
      <w:numFmt w:val="lowerLetter"/>
      <w:lvlText w:val="%8."/>
      <w:lvlJc w:val="left"/>
      <w:pPr>
        <w:ind w:left="5760" w:hanging="360"/>
      </w:pPr>
    </w:lvl>
    <w:lvl w:ilvl="8" w:tplc="44968A3C">
      <w:start w:val="1"/>
      <w:numFmt w:val="lowerRoman"/>
      <w:lvlText w:val="%9."/>
      <w:lvlJc w:val="left"/>
      <w:pPr>
        <w:ind w:left="6480" w:hanging="360"/>
      </w:pPr>
    </w:lvl>
  </w:abstractNum>
  <w:num w:numId="1" w16cid:durableId="303966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362D"/>
    <w:rsid w:val="0007362D"/>
    <w:rsid w:val="004D50F0"/>
    <w:rsid w:val="007E5985"/>
    <w:rsid w:val="0082717F"/>
    <w:rsid w:val="00C65542"/>
    <w:rsid w:val="00CE1BC8"/>
    <w:rsid w:val="00D101E0"/>
    <w:rsid w:val="00E45EAB"/>
    <w:rsid w:val="00E62D49"/>
    <w:rsid w:val="00E81390"/>
    <w:rsid w:val="00E86E0E"/>
    <w:rsid w:val="00FC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CCFDF"/>
  <w15:docId w15:val="{6E828915-4958-46D9-9D01-9717974AD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Unresolved Mention"/>
    <w:basedOn w:val="a0"/>
    <w:uiPriority w:val="99"/>
    <w:semiHidden/>
    <w:unhideWhenUsed/>
    <w:rsid w:val="00E45EAB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semiHidden/>
    <w:rsid w:val="00E86E0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127.0.0.1:5500/index.html" TargetMode="External"/><Relationship Id="rId10" Type="http://schemas.openxmlformats.org/officeDocument/2006/relationships/hyperlink" Target="https://github.com/taniaholub/VGGI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12</Pages>
  <Words>2247</Words>
  <Characters>12810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1. Опис завдання</vt:lpstr>
    </vt:vector>
  </TitlesOfParts>
  <Company/>
  <LinksUpToDate>false</LinksUpToDate>
  <CharactersWithSpaces>15027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Опис завдання</dc:title>
  <dc:description>Claude Docs node/a85e904f-1fa5@2 docx-w7</dc:description>
  <cp:lastModifiedBy>Tetiana Holub</cp:lastModifiedBy>
  <cp:revision>9</cp:revision>
  <dcterms:created xsi:type="dcterms:W3CDTF">2026-10-25T07:42:00Z</dcterms:created>
  <dcterms:modified xsi:type="dcterms:W3CDTF">2026-10-25T09:12:00Z</dcterms:modified>
</cp:coreProperties>
</file>