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59F12" w14:textId="77777777" w:rsidR="001D04B9" w:rsidRDefault="001D04B9" w:rsidP="00450FAD">
      <w:pPr>
        <w:jc w:val="center"/>
        <w:rPr>
          <w:b/>
          <w:bCs/>
          <w:lang w:val="es-ES"/>
        </w:rPr>
      </w:pPr>
    </w:p>
    <w:p w14:paraId="4C2C5FFC" w14:textId="26962609" w:rsidR="00450FAD" w:rsidRDefault="00351E9D" w:rsidP="00450FAD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¿Distanciamiento ideológico entre hombres y mujeres jóvenes?</w:t>
      </w:r>
    </w:p>
    <w:p w14:paraId="2D7C412D" w14:textId="77777777" w:rsidR="00450FAD" w:rsidRDefault="00450FAD" w:rsidP="00450FAD">
      <w:pPr>
        <w:rPr>
          <w:b/>
          <w:bCs/>
          <w:lang w:val="es-ES"/>
        </w:rPr>
      </w:pPr>
    </w:p>
    <w:p w14:paraId="395C81B5" w14:textId="5A8FED4E" w:rsidR="00450FAD" w:rsidRDefault="00450FAD" w:rsidP="00450FAD">
      <w:pPr>
        <w:spacing w:line="276" w:lineRule="auto"/>
        <w:rPr>
          <w:b/>
          <w:bCs/>
          <w:lang w:val="es-ES"/>
        </w:rPr>
      </w:pPr>
      <w:r>
        <w:rPr>
          <w:b/>
          <w:bCs/>
          <w:lang w:val="es-ES"/>
        </w:rPr>
        <w:t>Instrucciones</w:t>
      </w:r>
    </w:p>
    <w:p w14:paraId="0AC8E054" w14:textId="71BBCFB9" w:rsidR="00351E9D" w:rsidRDefault="00351E9D" w:rsidP="00450FAD">
      <w:pPr>
        <w:numPr>
          <w:ilvl w:val="0"/>
          <w:numId w:val="1"/>
        </w:numPr>
        <w:spacing w:line="276" w:lineRule="auto"/>
      </w:pPr>
      <w:r>
        <w:t>Formar grupos de 4 a 5 estudiantes.</w:t>
      </w:r>
    </w:p>
    <w:p w14:paraId="3D729F2B" w14:textId="06266AEE" w:rsidR="00351E9D" w:rsidRDefault="00351E9D" w:rsidP="00450FAD">
      <w:pPr>
        <w:numPr>
          <w:ilvl w:val="0"/>
          <w:numId w:val="1"/>
        </w:numPr>
        <w:spacing w:line="276" w:lineRule="auto"/>
      </w:pPr>
      <w:r>
        <w:t>Revisar el artículo adjunto a esta guía.</w:t>
      </w:r>
    </w:p>
    <w:p w14:paraId="706906F1" w14:textId="37355647" w:rsidR="00125AC4" w:rsidRPr="00351E9D" w:rsidRDefault="00125AC4" w:rsidP="00450FAD">
      <w:pPr>
        <w:numPr>
          <w:ilvl w:val="0"/>
          <w:numId w:val="1"/>
        </w:numPr>
        <w:spacing w:line="276" w:lineRule="auto"/>
      </w:pPr>
      <w:r>
        <w:t>Identificar el principal resultado del artículo.</w:t>
      </w:r>
    </w:p>
    <w:p w14:paraId="6BE20AEA" w14:textId="3912D7AB" w:rsidR="00450FAD" w:rsidRPr="00646857" w:rsidRDefault="00351E9D" w:rsidP="00450FAD">
      <w:pPr>
        <w:numPr>
          <w:ilvl w:val="0"/>
          <w:numId w:val="1"/>
        </w:numPr>
        <w:spacing w:line="276" w:lineRule="auto"/>
      </w:pPr>
      <w:r>
        <w:rPr>
          <w:lang w:val="es-ES_tradnl"/>
        </w:rPr>
        <w:t>Completar la guía.</w:t>
      </w:r>
    </w:p>
    <w:p w14:paraId="59C99430" w14:textId="22E89689" w:rsidR="00450FAD" w:rsidRPr="00450FAD" w:rsidRDefault="00450FAD" w:rsidP="00450FAD">
      <w:pPr>
        <w:numPr>
          <w:ilvl w:val="0"/>
          <w:numId w:val="1"/>
        </w:numPr>
        <w:spacing w:line="276" w:lineRule="auto"/>
      </w:pPr>
      <w:r w:rsidRPr="00450FAD">
        <w:rPr>
          <w:lang w:val="es-ES_tradnl"/>
        </w:rPr>
        <w:t xml:space="preserve">Presentar al resto del curso sus </w:t>
      </w:r>
      <w:r w:rsidR="001D04B9">
        <w:rPr>
          <w:lang w:val="es-ES_tradnl"/>
        </w:rPr>
        <w:t xml:space="preserve">reflexiones y </w:t>
      </w:r>
      <w:r w:rsidRPr="00450FAD">
        <w:rPr>
          <w:lang w:val="es-ES_tradnl"/>
        </w:rPr>
        <w:t>conclusiones</w:t>
      </w:r>
      <w:r w:rsidR="00351E9D">
        <w:rPr>
          <w:lang w:val="es-ES_tradnl"/>
        </w:rPr>
        <w:t>.</w:t>
      </w:r>
    </w:p>
    <w:p w14:paraId="789C0DF9" w14:textId="77777777" w:rsidR="00450FAD" w:rsidRPr="00125AC4" w:rsidRDefault="00450FAD" w:rsidP="00450FAD">
      <w:pPr>
        <w:rPr>
          <w:lang w:val="es-ES"/>
        </w:rPr>
      </w:pPr>
    </w:p>
    <w:p w14:paraId="340BA771" w14:textId="0DA73341" w:rsidR="00450FAD" w:rsidRDefault="00450FAD" w:rsidP="00450FAD">
      <w:pPr>
        <w:spacing w:line="600" w:lineRule="auto"/>
        <w:rPr>
          <w:b/>
          <w:bCs/>
          <w:lang w:val="es-ES_tradnl"/>
        </w:rPr>
      </w:pPr>
      <w:r w:rsidRPr="00450FAD">
        <w:rPr>
          <w:b/>
          <w:bCs/>
          <w:lang w:val="es-ES_tradnl"/>
        </w:rPr>
        <w:t>Integrantes del grupo</w:t>
      </w:r>
    </w:p>
    <w:p w14:paraId="5CFB1E1C" w14:textId="77777777" w:rsidR="001D04B9" w:rsidRDefault="001D04B9" w:rsidP="00450FAD">
      <w:pPr>
        <w:spacing w:line="600" w:lineRule="auto"/>
        <w:rPr>
          <w:b/>
          <w:bCs/>
          <w:lang w:val="es-ES_tradnl"/>
        </w:rPr>
        <w:sectPr w:rsidR="001D04B9" w:rsidSect="00E26706">
          <w:headerReference w:type="default" r:id="rId7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0428159" w14:textId="4040EC0F" w:rsidR="00450FAD" w:rsidRDefault="00450FAD" w:rsidP="00450FAD">
      <w:pPr>
        <w:spacing w:line="600" w:lineRule="auto"/>
        <w:rPr>
          <w:b/>
          <w:bCs/>
          <w:lang w:val="es-ES_tradnl"/>
        </w:rPr>
      </w:pPr>
      <w:r>
        <w:rPr>
          <w:b/>
          <w:bCs/>
          <w:lang w:val="es-ES_tradnl"/>
        </w:rPr>
        <w:t>1.</w:t>
      </w:r>
    </w:p>
    <w:p w14:paraId="24ACF078" w14:textId="0D01FD63" w:rsidR="00450FAD" w:rsidRDefault="00450FAD" w:rsidP="00450FAD">
      <w:pPr>
        <w:spacing w:line="600" w:lineRule="auto"/>
        <w:rPr>
          <w:b/>
          <w:bCs/>
          <w:lang w:val="es-ES_tradnl"/>
        </w:rPr>
      </w:pPr>
      <w:r>
        <w:rPr>
          <w:b/>
          <w:bCs/>
          <w:lang w:val="es-ES_tradnl"/>
        </w:rPr>
        <w:t>2.</w:t>
      </w:r>
    </w:p>
    <w:p w14:paraId="7ACA765C" w14:textId="57D08DA2" w:rsidR="00450FAD" w:rsidRDefault="00450FAD" w:rsidP="00450FAD">
      <w:pPr>
        <w:spacing w:line="600" w:lineRule="auto"/>
        <w:rPr>
          <w:b/>
          <w:bCs/>
          <w:lang w:val="es-ES_tradnl"/>
        </w:rPr>
      </w:pPr>
      <w:r>
        <w:rPr>
          <w:b/>
          <w:bCs/>
          <w:lang w:val="es-ES_tradnl"/>
        </w:rPr>
        <w:t>3.</w:t>
      </w:r>
    </w:p>
    <w:p w14:paraId="6C9B8212" w14:textId="6265EE6C" w:rsidR="00450FAD" w:rsidRDefault="00450FAD" w:rsidP="00450FAD">
      <w:pPr>
        <w:spacing w:line="600" w:lineRule="auto"/>
        <w:rPr>
          <w:b/>
          <w:bCs/>
          <w:lang w:val="es-ES_tradnl"/>
        </w:rPr>
      </w:pPr>
      <w:r>
        <w:rPr>
          <w:b/>
          <w:bCs/>
          <w:lang w:val="es-ES_tradnl"/>
        </w:rPr>
        <w:t>4.</w:t>
      </w:r>
    </w:p>
    <w:p w14:paraId="1A0DF149" w14:textId="06D1562C" w:rsidR="001D04B9" w:rsidRDefault="001D04B9" w:rsidP="00450FAD">
      <w:pPr>
        <w:spacing w:line="600" w:lineRule="auto"/>
        <w:rPr>
          <w:b/>
          <w:bCs/>
          <w:lang w:val="es-ES_tradnl"/>
        </w:rPr>
      </w:pPr>
      <w:r>
        <w:rPr>
          <w:b/>
          <w:bCs/>
          <w:lang w:val="es-ES_tradnl"/>
        </w:rPr>
        <w:t>5.</w:t>
      </w:r>
    </w:p>
    <w:p w14:paraId="4BC629ED" w14:textId="77777777" w:rsidR="001D04B9" w:rsidRDefault="001D04B9" w:rsidP="00450FAD">
      <w:pPr>
        <w:spacing w:line="600" w:lineRule="auto"/>
        <w:rPr>
          <w:b/>
          <w:bCs/>
          <w:lang w:val="es-ES_tradnl"/>
        </w:rPr>
      </w:pPr>
    </w:p>
    <w:p w14:paraId="28BF014C" w14:textId="7F333A0B" w:rsidR="001D04B9" w:rsidRDefault="001D04B9" w:rsidP="00450FAD">
      <w:pPr>
        <w:spacing w:line="600" w:lineRule="auto"/>
        <w:rPr>
          <w:b/>
          <w:bCs/>
          <w:lang w:val="es-ES_tradnl"/>
        </w:rPr>
        <w:sectPr w:rsidR="001D04B9" w:rsidSect="00E26706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209A50D0" w14:textId="77777777" w:rsidR="00351E9D" w:rsidRPr="00351E9D" w:rsidRDefault="00351E9D" w:rsidP="00351E9D">
      <w:pPr>
        <w:rPr>
          <w:b/>
          <w:bCs/>
        </w:rPr>
      </w:pPr>
      <w:r w:rsidRPr="00351E9D">
        <w:rPr>
          <w:b/>
          <w:bCs/>
          <w:lang w:val="es-ES_tradnl"/>
        </w:rPr>
        <w:t>¿Creen que efectivamente se está dando un distanciamiento político de género en las generaciones más jóvenes?</w:t>
      </w:r>
    </w:p>
    <w:p w14:paraId="66633430" w14:textId="77777777" w:rsidR="001D04B9" w:rsidRDefault="001D04B9" w:rsidP="00450FAD">
      <w:pPr>
        <w:spacing w:line="600" w:lineRule="auto"/>
        <w:rPr>
          <w:b/>
          <w:bCs/>
          <w:lang w:val="es-ES_tradnl"/>
        </w:rPr>
      </w:pPr>
    </w:p>
    <w:p w14:paraId="0D59C8B6" w14:textId="77777777" w:rsidR="00351E9D" w:rsidRDefault="00351E9D" w:rsidP="00450FAD">
      <w:pPr>
        <w:spacing w:line="600" w:lineRule="auto"/>
        <w:rPr>
          <w:b/>
          <w:bCs/>
          <w:lang w:val="es-ES_tradnl"/>
        </w:rPr>
      </w:pPr>
    </w:p>
    <w:p w14:paraId="303A3A00" w14:textId="21D2E692" w:rsidR="00450FAD" w:rsidRDefault="00351E9D" w:rsidP="00351E9D">
      <w:pPr>
        <w:rPr>
          <w:b/>
          <w:bCs/>
          <w:lang w:val="es-ES_tradnl"/>
        </w:rPr>
      </w:pPr>
      <w:r>
        <w:rPr>
          <w:b/>
          <w:bCs/>
          <w:lang w:val="es-ES_tradnl"/>
        </w:rPr>
        <w:t xml:space="preserve">¿Por qué creen que podría estar </w:t>
      </w:r>
      <w:r w:rsidRPr="00351E9D">
        <w:rPr>
          <w:b/>
          <w:bCs/>
          <w:lang w:val="es-ES_tradnl"/>
        </w:rPr>
        <w:t>o no pasando esto? ¿Cómo se podría relacionar con las masculinidades y feminidades?</w:t>
      </w:r>
    </w:p>
    <w:p w14:paraId="70FDF42F" w14:textId="77777777" w:rsidR="00351E9D" w:rsidRDefault="00351E9D" w:rsidP="00450FAD">
      <w:pPr>
        <w:spacing w:line="480" w:lineRule="auto"/>
        <w:rPr>
          <w:b/>
          <w:bCs/>
          <w:lang w:val="es-ES_tradnl"/>
        </w:rPr>
      </w:pPr>
    </w:p>
    <w:p w14:paraId="65CBEE8C" w14:textId="77777777" w:rsidR="00351E9D" w:rsidRDefault="00351E9D" w:rsidP="00351E9D">
      <w:pPr>
        <w:spacing w:line="480" w:lineRule="auto"/>
        <w:rPr>
          <w:b/>
          <w:bCs/>
          <w:lang w:val="es-ES_tradnl"/>
        </w:rPr>
      </w:pPr>
    </w:p>
    <w:p w14:paraId="024AAC2D" w14:textId="77777777" w:rsidR="00351E9D" w:rsidRDefault="00351E9D" w:rsidP="00351E9D">
      <w:pPr>
        <w:spacing w:line="480" w:lineRule="auto"/>
        <w:rPr>
          <w:b/>
          <w:bCs/>
          <w:lang w:val="es-ES_tradnl"/>
        </w:rPr>
      </w:pPr>
    </w:p>
    <w:p w14:paraId="15F005B5" w14:textId="77777777" w:rsidR="00351E9D" w:rsidRDefault="00351E9D" w:rsidP="00351E9D">
      <w:pPr>
        <w:spacing w:line="480" w:lineRule="auto"/>
        <w:rPr>
          <w:b/>
          <w:bCs/>
          <w:lang w:val="es-ES_tradnl"/>
        </w:rPr>
      </w:pPr>
    </w:p>
    <w:p w14:paraId="271BFB01" w14:textId="05BBEFED" w:rsidR="00351E9D" w:rsidRPr="00351E9D" w:rsidRDefault="00351E9D" w:rsidP="00351E9D">
      <w:pPr>
        <w:spacing w:line="480" w:lineRule="auto"/>
        <w:rPr>
          <w:b/>
          <w:bCs/>
        </w:rPr>
      </w:pPr>
      <w:r w:rsidRPr="00351E9D">
        <w:rPr>
          <w:b/>
          <w:bCs/>
          <w:lang w:val="es-ES_tradnl"/>
        </w:rPr>
        <w:t xml:space="preserve">¿Aplicará </w:t>
      </w:r>
      <w:r>
        <w:rPr>
          <w:b/>
          <w:bCs/>
          <w:lang w:val="es-ES_tradnl"/>
        </w:rPr>
        <w:t xml:space="preserve">o no </w:t>
      </w:r>
      <w:r w:rsidRPr="00351E9D">
        <w:rPr>
          <w:b/>
          <w:bCs/>
          <w:lang w:val="es-ES_tradnl"/>
        </w:rPr>
        <w:t>esto en el contexto chileno actual? ¿Cómo lo ven en su generación?</w:t>
      </w:r>
    </w:p>
    <w:p w14:paraId="275F9872" w14:textId="77777777" w:rsidR="00351E9D" w:rsidRPr="00351E9D" w:rsidRDefault="00351E9D" w:rsidP="00450FAD">
      <w:pPr>
        <w:spacing w:line="480" w:lineRule="auto"/>
        <w:rPr>
          <w:b/>
          <w:bCs/>
        </w:rPr>
      </w:pPr>
    </w:p>
    <w:p w14:paraId="79EDC8DD" w14:textId="77777777" w:rsidR="00450FAD" w:rsidRPr="00450FAD" w:rsidRDefault="00450FAD" w:rsidP="00125AC4">
      <w:pPr>
        <w:rPr>
          <w:b/>
          <w:bCs/>
        </w:rPr>
      </w:pPr>
    </w:p>
    <w:sectPr w:rsidR="00450FAD" w:rsidRPr="00450FAD" w:rsidSect="00E26706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044DE" w14:textId="77777777" w:rsidR="00E26706" w:rsidRDefault="00E26706" w:rsidP="00450FAD">
      <w:r>
        <w:separator/>
      </w:r>
    </w:p>
  </w:endnote>
  <w:endnote w:type="continuationSeparator" w:id="0">
    <w:p w14:paraId="1DD13355" w14:textId="77777777" w:rsidR="00E26706" w:rsidRDefault="00E26706" w:rsidP="00450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B1C2B" w14:textId="77777777" w:rsidR="00E26706" w:rsidRDefault="00E26706" w:rsidP="00450FAD">
      <w:r>
        <w:separator/>
      </w:r>
    </w:p>
  </w:footnote>
  <w:footnote w:type="continuationSeparator" w:id="0">
    <w:p w14:paraId="3561CC0A" w14:textId="77777777" w:rsidR="00E26706" w:rsidRDefault="00E26706" w:rsidP="00450F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D5C6D" w14:textId="021742A0" w:rsidR="00450FAD" w:rsidRDefault="00450FAD">
    <w:pPr>
      <w:pStyle w:val="Header"/>
      <w:rPr>
        <w:lang w:val="es-ES"/>
      </w:rPr>
    </w:pPr>
    <w:r>
      <w:rPr>
        <w:lang w:val="es-ES"/>
      </w:rPr>
      <w:t>Sociología del Género</w:t>
    </w:r>
  </w:p>
  <w:p w14:paraId="75D41F9E" w14:textId="0E5D543D" w:rsidR="00450FAD" w:rsidRDefault="00450FAD">
    <w:pPr>
      <w:pStyle w:val="Header"/>
      <w:rPr>
        <w:lang w:val="es-ES"/>
      </w:rPr>
    </w:pPr>
    <w:r>
      <w:rPr>
        <w:lang w:val="es-ES"/>
      </w:rPr>
      <w:t>SOL191</w:t>
    </w:r>
  </w:p>
  <w:p w14:paraId="5BE244B5" w14:textId="29C96E59" w:rsidR="00450FAD" w:rsidRPr="00450FAD" w:rsidRDefault="00450FAD">
    <w:pPr>
      <w:pStyle w:val="Header"/>
      <w:rPr>
        <w:lang w:val="es-ES"/>
      </w:rPr>
    </w:pPr>
    <w:r>
      <w:rPr>
        <w:lang w:val="es-ES"/>
      </w:rPr>
      <w:t>C</w:t>
    </w:r>
    <w:r w:rsidR="00351E9D">
      <w:rPr>
        <w:lang w:val="es-ES"/>
      </w:rPr>
      <w:t>7</w:t>
    </w:r>
    <w:r>
      <w:rPr>
        <w:lang w:val="es-ES"/>
      </w:rPr>
      <w:t>: Actividad en clase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F45BF"/>
    <w:multiLevelType w:val="hybridMultilevel"/>
    <w:tmpl w:val="D3E0CAD0"/>
    <w:lvl w:ilvl="0" w:tplc="2A6822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064E6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1B81D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0D022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4C3B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F8FB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19CF2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80AE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6BC8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2AD70FD"/>
    <w:multiLevelType w:val="hybridMultilevel"/>
    <w:tmpl w:val="C4E05560"/>
    <w:lvl w:ilvl="0" w:tplc="B79A0D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A417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5803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1AAC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8C1A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F04A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9C31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80D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CE91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7CD0F4E"/>
    <w:multiLevelType w:val="hybridMultilevel"/>
    <w:tmpl w:val="9BC44CDC"/>
    <w:lvl w:ilvl="0" w:tplc="0C2EBA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BC5C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EC66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F24A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588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9E90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E6DD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3E6D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8683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88258682">
    <w:abstractNumId w:val="0"/>
  </w:num>
  <w:num w:numId="2" w16cid:durableId="1217741767">
    <w:abstractNumId w:val="1"/>
  </w:num>
  <w:num w:numId="3" w16cid:durableId="750153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AD"/>
    <w:rsid w:val="00125AC4"/>
    <w:rsid w:val="001D04B9"/>
    <w:rsid w:val="00351E9D"/>
    <w:rsid w:val="00450FAD"/>
    <w:rsid w:val="00646857"/>
    <w:rsid w:val="007A2FD5"/>
    <w:rsid w:val="009F3C18"/>
    <w:rsid w:val="00E26706"/>
    <w:rsid w:val="00FD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BAC81A"/>
  <w15:chartTrackingRefBased/>
  <w15:docId w15:val="{811E5BA8-6DB6-BA4B-9AA3-B80A9EA18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0F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0FAD"/>
  </w:style>
  <w:style w:type="paragraph" w:styleId="Footer">
    <w:name w:val="footer"/>
    <w:basedOn w:val="Normal"/>
    <w:link w:val="FooterChar"/>
    <w:uiPriority w:val="99"/>
    <w:unhideWhenUsed/>
    <w:rsid w:val="00450F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0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3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329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68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17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49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67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36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63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Jennifer Hutt Cabello</dc:creator>
  <cp:keywords/>
  <dc:description/>
  <cp:lastModifiedBy>Tania Hutt</cp:lastModifiedBy>
  <cp:revision>3</cp:revision>
  <dcterms:created xsi:type="dcterms:W3CDTF">2024-04-23T14:51:00Z</dcterms:created>
  <dcterms:modified xsi:type="dcterms:W3CDTF">2024-04-23T17:14:00Z</dcterms:modified>
</cp:coreProperties>
</file>