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2033" w14:textId="1F18EBC5" w:rsidR="007718A9" w:rsidRPr="009B1980" w:rsidRDefault="007718A9" w:rsidP="007718A9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8A9">
        <w:rPr>
          <w:rFonts w:ascii="Times New Roman" w:hAnsi="Times New Roman" w:cs="Times New Roman"/>
          <w:b/>
          <w:bCs/>
          <w:sz w:val="28"/>
          <w:szCs w:val="28"/>
        </w:rPr>
        <w:t>Exercise 02 — Согласование пользовательских историй</w:t>
      </w:r>
    </w:p>
    <w:p w14:paraId="3E56EBFE" w14:textId="77777777" w:rsidR="007718A9" w:rsidRPr="009B1980" w:rsidRDefault="007718A9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E83B6" w14:textId="3F9962F5" w:rsidR="00DD47C5" w:rsidRPr="007718A9" w:rsidRDefault="00000000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8A9">
        <w:rPr>
          <w:rFonts w:ascii="Times New Roman" w:hAnsi="Times New Roman" w:cs="Times New Roman"/>
          <w:b/>
          <w:bCs/>
          <w:sz w:val="28"/>
          <w:szCs w:val="28"/>
        </w:rPr>
        <w:t>Протокол обсуждения пользовательских историй:</w:t>
      </w:r>
    </w:p>
    <w:p w14:paraId="6BCF8846" w14:textId="77777777" w:rsidR="00DD47C5" w:rsidRPr="007718A9" w:rsidRDefault="00000000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8A9">
        <w:rPr>
          <w:rFonts w:ascii="Times New Roman" w:hAnsi="Times New Roman" w:cs="Times New Roman"/>
          <w:b/>
          <w:bCs/>
          <w:sz w:val="28"/>
          <w:szCs w:val="28"/>
        </w:rPr>
        <w:t>менеджера, клиента, мастера</w:t>
      </w:r>
    </w:p>
    <w:p w14:paraId="13ABD740" w14:textId="77777777" w:rsidR="00DD47C5" w:rsidRPr="0005575D" w:rsidRDefault="00DD47C5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26D626E" w14:textId="729DCDEC" w:rsidR="00DD47C5" w:rsidRPr="0005575D" w:rsidRDefault="00000000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>Дата: 0</w:t>
      </w:r>
      <w:r w:rsidR="0005575D" w:rsidRPr="009B1980">
        <w:rPr>
          <w:rFonts w:ascii="Times New Roman" w:hAnsi="Times New Roman" w:cs="Times New Roman"/>
          <w:sz w:val="24"/>
          <w:szCs w:val="24"/>
        </w:rPr>
        <w:t>5</w:t>
      </w:r>
      <w:r w:rsidRPr="0005575D">
        <w:rPr>
          <w:rFonts w:ascii="Times New Roman" w:hAnsi="Times New Roman" w:cs="Times New Roman"/>
          <w:sz w:val="24"/>
          <w:szCs w:val="24"/>
        </w:rPr>
        <w:t>.0</w:t>
      </w:r>
      <w:r w:rsidR="0005575D" w:rsidRPr="009B1980">
        <w:rPr>
          <w:rFonts w:ascii="Times New Roman" w:hAnsi="Times New Roman" w:cs="Times New Roman"/>
          <w:sz w:val="24"/>
          <w:szCs w:val="24"/>
        </w:rPr>
        <w:t>3</w:t>
      </w:r>
      <w:r w:rsidRPr="0005575D">
        <w:rPr>
          <w:rFonts w:ascii="Times New Roman" w:hAnsi="Times New Roman" w:cs="Times New Roman"/>
          <w:sz w:val="24"/>
          <w:szCs w:val="24"/>
        </w:rPr>
        <w:t>.2026</w:t>
      </w:r>
    </w:p>
    <w:p w14:paraId="7965E7EE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557F8AB9" w14:textId="77777777" w:rsidR="00DD47C5" w:rsidRPr="0005575D" w:rsidRDefault="00000000" w:rsidP="008803F3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75D">
        <w:rPr>
          <w:rFonts w:ascii="Times New Roman" w:hAnsi="Times New Roman" w:cs="Times New Roman"/>
          <w:b/>
          <w:bCs/>
          <w:sz w:val="24"/>
          <w:szCs w:val="24"/>
        </w:rPr>
        <w:t>Участники:</w:t>
      </w:r>
    </w:p>
    <w:p w14:paraId="18F9BF64" w14:textId="0A37F75C" w:rsidR="00DD47C5" w:rsidRPr="0005575D" w:rsidRDefault="0005575D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monsteak</w:t>
      </w:r>
      <w:proofErr w:type="spellEnd"/>
      <w:r w:rsidRPr="0005575D">
        <w:rPr>
          <w:rFonts w:ascii="Times New Roman" w:hAnsi="Times New Roman" w:cs="Times New Roman"/>
          <w:sz w:val="24"/>
          <w:szCs w:val="24"/>
        </w:rPr>
        <w:t xml:space="preserve"> — роль: Заказчик (владелец)</w:t>
      </w:r>
    </w:p>
    <w:p w14:paraId="40300D2F" w14:textId="3CC1D290" w:rsidR="00DD47C5" w:rsidRPr="0005575D" w:rsidRDefault="004E4E23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ludivigu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575D" w:rsidRPr="0005575D">
        <w:rPr>
          <w:rFonts w:ascii="Times New Roman" w:hAnsi="Times New Roman" w:cs="Times New Roman"/>
          <w:sz w:val="24"/>
          <w:szCs w:val="24"/>
        </w:rPr>
        <w:t>— роль: Пользователь (менеджер)</w:t>
      </w:r>
    </w:p>
    <w:p w14:paraId="0E76A436" w14:textId="0DF25867" w:rsidR="00DD47C5" w:rsidRPr="008E043D" w:rsidRDefault="004E4E23" w:rsidP="008803F3">
      <w:pPr>
        <w:pStyle w:val="A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tommynid</w:t>
      </w:r>
      <w:proofErr w:type="spellEnd"/>
      <w:r w:rsidRPr="008E04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75D" w:rsidRPr="008E043D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="0005575D" w:rsidRPr="0005575D">
        <w:rPr>
          <w:rFonts w:ascii="Times New Roman" w:hAnsi="Times New Roman" w:cs="Times New Roman"/>
          <w:sz w:val="24"/>
          <w:szCs w:val="24"/>
        </w:rPr>
        <w:t>роль</w:t>
      </w:r>
      <w:r w:rsidR="0005575D" w:rsidRPr="008E043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5575D" w:rsidRPr="0005575D">
        <w:rPr>
          <w:rFonts w:ascii="Times New Roman" w:hAnsi="Times New Roman" w:cs="Times New Roman"/>
          <w:sz w:val="24"/>
          <w:szCs w:val="24"/>
        </w:rPr>
        <w:t>Разработчик</w:t>
      </w:r>
    </w:p>
    <w:p w14:paraId="788660D0" w14:textId="77777777" w:rsidR="00DD47C5" w:rsidRPr="008E043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3D0A6A" w14:textId="77777777" w:rsidR="00DD47C5" w:rsidRPr="008E043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C57246" w14:textId="4B31EA13" w:rsidR="00DD47C5" w:rsidRPr="009B1980" w:rsidRDefault="00000000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19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8803F3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9B19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03F3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9B19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03F3">
        <w:rPr>
          <w:rFonts w:ascii="Times New Roman" w:hAnsi="Times New Roman" w:cs="Times New Roman"/>
          <w:b/>
          <w:bCs/>
          <w:sz w:val="28"/>
          <w:szCs w:val="28"/>
        </w:rPr>
        <w:t>принципу</w:t>
      </w:r>
      <w:r w:rsidRPr="009B19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03F3">
        <w:rPr>
          <w:rFonts w:ascii="Times New Roman" w:hAnsi="Times New Roman" w:cs="Times New Roman"/>
          <w:b/>
          <w:bCs/>
          <w:sz w:val="28"/>
          <w:szCs w:val="28"/>
          <w:lang w:val="fr-FR"/>
        </w:rPr>
        <w:t>3C (</w:t>
      </w:r>
      <w:proofErr w:type="spellStart"/>
      <w:r w:rsidRPr="008803F3">
        <w:rPr>
          <w:rFonts w:ascii="Times New Roman" w:hAnsi="Times New Roman" w:cs="Times New Roman"/>
          <w:b/>
          <w:bCs/>
          <w:sz w:val="28"/>
          <w:szCs w:val="28"/>
          <w:lang w:val="fr-FR"/>
        </w:rPr>
        <w:t>Card</w:t>
      </w:r>
      <w:proofErr w:type="spellEnd"/>
      <w:r w:rsidR="009B1980" w:rsidRPr="009B19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8803F3">
        <w:rPr>
          <w:rFonts w:ascii="Times New Roman" w:hAnsi="Times New Roman" w:cs="Times New Roman"/>
          <w:b/>
          <w:bCs/>
          <w:sz w:val="28"/>
          <w:szCs w:val="28"/>
          <w:lang w:val="fr-FR"/>
        </w:rPr>
        <w:t>Conversation, Confirmation)</w:t>
      </w:r>
    </w:p>
    <w:p w14:paraId="77BDEB9A" w14:textId="77777777" w:rsidR="00DD47C5" w:rsidRPr="009B1980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045CAB" w14:textId="77E53327" w:rsidR="00DD47C5" w:rsidRPr="008E043D" w:rsidRDefault="0005575D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4BAC">
        <w:rPr>
          <w:rFonts w:ascii="Times New Roman" w:hAnsi="Times New Roman" w:cs="Times New Roman"/>
          <w:b/>
          <w:bCs/>
          <w:sz w:val="28"/>
          <w:szCs w:val="28"/>
        </w:rPr>
        <w:t>BRB-us-m-1</w:t>
      </w:r>
    </w:p>
    <w:p w14:paraId="18293EA4" w14:textId="77777777" w:rsidR="009B1980" w:rsidRPr="008E043D" w:rsidRDefault="009B1980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E63F159" w14:textId="187A4C03" w:rsidR="00DD47C5" w:rsidRPr="009B1980" w:rsidRDefault="00000000" w:rsidP="009B1980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1980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</w:t>
      </w:r>
      <w:r w:rsidRPr="009B1980">
        <w:rPr>
          <w:rFonts w:ascii="Times New Roman" w:hAnsi="Times New Roman" w:cs="Times New Roman"/>
          <w:b/>
          <w:bCs/>
          <w:sz w:val="24"/>
          <w:szCs w:val="24"/>
        </w:rPr>
        <w:t xml:space="preserve"> (Компактность):</w:t>
      </w:r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9B1980">
        <w:rPr>
          <w:rFonts w:ascii="Times New Roman" w:hAnsi="Times New Roman" w:cs="Times New Roman"/>
          <w:sz w:val="24"/>
          <w:szCs w:val="24"/>
        </w:rPr>
        <w:t>и</w:t>
      </w:r>
      <w:r w:rsidRPr="0005575D">
        <w:rPr>
          <w:rFonts w:ascii="Times New Roman" w:hAnsi="Times New Roman" w:cs="Times New Roman"/>
          <w:sz w:val="24"/>
          <w:szCs w:val="24"/>
        </w:rPr>
        <w:t xml:space="preserve">стория </w:t>
      </w:r>
      <w:r w:rsidR="009B1980">
        <w:rPr>
          <w:rFonts w:ascii="Times New Roman" w:hAnsi="Times New Roman" w:cs="Times New Roman"/>
          <w:sz w:val="24"/>
          <w:szCs w:val="24"/>
        </w:rPr>
        <w:t>сформулирована кратко, соответствует требованиям компактности;</w:t>
      </w:r>
    </w:p>
    <w:p w14:paraId="3B2ECC62" w14:textId="1EF53D67" w:rsidR="00DD47C5" w:rsidRPr="0005575D" w:rsidRDefault="00000000" w:rsidP="009B1980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1980">
        <w:rPr>
          <w:rFonts w:ascii="Times New Roman" w:hAnsi="Times New Roman" w:cs="Times New Roman"/>
          <w:b/>
          <w:bCs/>
          <w:sz w:val="24"/>
          <w:szCs w:val="24"/>
          <w:lang w:val="fr-FR"/>
        </w:rPr>
        <w:t>Conversation (</w:t>
      </w:r>
      <w:r w:rsidRPr="009B1980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proofErr w:type="gramStart"/>
      <w:r w:rsidRPr="009B198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9B1980">
        <w:rPr>
          <w:rFonts w:ascii="Times New Roman" w:hAnsi="Times New Roman" w:cs="Times New Roman"/>
          <w:sz w:val="24"/>
          <w:szCs w:val="24"/>
        </w:rPr>
        <w:t xml:space="preserve">участники подтвердили, что функциональность позволяет сократить время обработки задач и повысить </w:t>
      </w:r>
      <w:proofErr w:type="gramStart"/>
      <w:r w:rsidR="009B1980">
        <w:rPr>
          <w:rFonts w:ascii="Times New Roman" w:hAnsi="Times New Roman" w:cs="Times New Roman"/>
          <w:sz w:val="24"/>
          <w:szCs w:val="24"/>
        </w:rPr>
        <w:t>эффективность;</w:t>
      </w:r>
      <w:proofErr w:type="gramEnd"/>
    </w:p>
    <w:p w14:paraId="0D639868" w14:textId="684555A8" w:rsidR="00DD47C5" w:rsidRPr="0005575D" w:rsidRDefault="00000000" w:rsidP="009B1980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1980">
        <w:rPr>
          <w:rFonts w:ascii="Times New Roman" w:hAnsi="Times New Roman" w:cs="Times New Roman"/>
          <w:b/>
          <w:bCs/>
          <w:sz w:val="24"/>
          <w:szCs w:val="24"/>
          <w:lang w:val="fr-FR"/>
        </w:rPr>
        <w:t>Confirmation (</w:t>
      </w:r>
      <w:r w:rsidRPr="009B1980">
        <w:rPr>
          <w:rFonts w:ascii="Times New Roman" w:hAnsi="Times New Roman" w:cs="Times New Roman"/>
          <w:b/>
          <w:bCs/>
          <w:sz w:val="24"/>
          <w:szCs w:val="24"/>
        </w:rPr>
        <w:t>Согласование</w:t>
      </w:r>
      <w:proofErr w:type="gramStart"/>
      <w:r w:rsidRPr="009B198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9B1980">
        <w:rPr>
          <w:rFonts w:ascii="Times New Roman" w:hAnsi="Times New Roman" w:cs="Times New Roman"/>
          <w:sz w:val="24"/>
          <w:szCs w:val="24"/>
        </w:rPr>
        <w:t>история согласована без замечаний.</w:t>
      </w:r>
    </w:p>
    <w:p w14:paraId="40DA883A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1AA8E6A0" w14:textId="4903389D" w:rsidR="00DD47C5" w:rsidRPr="00AE4BAC" w:rsidRDefault="0005575D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4BAC">
        <w:rPr>
          <w:rFonts w:ascii="Times New Roman" w:hAnsi="Times New Roman" w:cs="Times New Roman"/>
          <w:b/>
          <w:bCs/>
          <w:sz w:val="28"/>
          <w:szCs w:val="28"/>
        </w:rPr>
        <w:t>BRB-us-m-</w:t>
      </w:r>
      <w:r w:rsidRPr="00AE4BA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307BBF08" w14:textId="77777777" w:rsidR="009B1980" w:rsidRPr="0005575D" w:rsidRDefault="009B1980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CA43B86" w14:textId="18AF065A" w:rsidR="00DD47C5" w:rsidRPr="009B1980" w:rsidRDefault="00000000" w:rsidP="009B1980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1980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</w:t>
      </w:r>
      <w:r w:rsidRPr="009B1980">
        <w:rPr>
          <w:rFonts w:ascii="Times New Roman" w:hAnsi="Times New Roman" w:cs="Times New Roman"/>
          <w:b/>
          <w:bCs/>
          <w:sz w:val="24"/>
          <w:szCs w:val="24"/>
        </w:rPr>
        <w:t xml:space="preserve"> (Компактность):</w:t>
      </w:r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9B1980">
        <w:rPr>
          <w:rFonts w:ascii="Times New Roman" w:hAnsi="Times New Roman" w:cs="Times New Roman"/>
          <w:sz w:val="24"/>
          <w:szCs w:val="24"/>
        </w:rPr>
        <w:t>история компактна и описывает одну функциональность;</w:t>
      </w:r>
    </w:p>
    <w:p w14:paraId="238C74C0" w14:textId="3F5E43C3" w:rsidR="00DD47C5" w:rsidRPr="0005575D" w:rsidRDefault="00000000" w:rsidP="009B1980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1980">
        <w:rPr>
          <w:rFonts w:ascii="Times New Roman" w:hAnsi="Times New Roman" w:cs="Times New Roman"/>
          <w:b/>
          <w:bCs/>
          <w:sz w:val="24"/>
          <w:szCs w:val="24"/>
          <w:lang w:val="fr-FR"/>
        </w:rPr>
        <w:t>Conversation (</w:t>
      </w:r>
      <w:r w:rsidRPr="009B1980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proofErr w:type="gramStart"/>
      <w:r w:rsidRPr="009B198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9B1980">
        <w:rPr>
          <w:rFonts w:ascii="Times New Roman" w:hAnsi="Times New Roman" w:cs="Times New Roman"/>
          <w:sz w:val="24"/>
          <w:szCs w:val="24"/>
        </w:rPr>
        <w:t xml:space="preserve">отмечено, что реализация позволит предотвратить повторение негативных </w:t>
      </w:r>
      <w:proofErr w:type="gramStart"/>
      <w:r w:rsidR="009B1980">
        <w:rPr>
          <w:rFonts w:ascii="Times New Roman" w:hAnsi="Times New Roman" w:cs="Times New Roman"/>
          <w:sz w:val="24"/>
          <w:szCs w:val="24"/>
        </w:rPr>
        <w:t>ситуаций;</w:t>
      </w:r>
      <w:proofErr w:type="gramEnd"/>
    </w:p>
    <w:p w14:paraId="5E67A0E5" w14:textId="0A285155" w:rsidR="00DD47C5" w:rsidRPr="0005575D" w:rsidRDefault="00000000" w:rsidP="009B1980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1980">
        <w:rPr>
          <w:rFonts w:ascii="Times New Roman" w:hAnsi="Times New Roman" w:cs="Times New Roman"/>
          <w:b/>
          <w:bCs/>
          <w:sz w:val="24"/>
          <w:szCs w:val="24"/>
          <w:lang w:val="fr-FR"/>
        </w:rPr>
        <w:t>Confirmation (</w:t>
      </w:r>
      <w:r w:rsidRPr="009B1980">
        <w:rPr>
          <w:rFonts w:ascii="Times New Roman" w:hAnsi="Times New Roman" w:cs="Times New Roman"/>
          <w:b/>
          <w:bCs/>
          <w:sz w:val="24"/>
          <w:szCs w:val="24"/>
        </w:rPr>
        <w:t>Согласование</w:t>
      </w:r>
      <w:proofErr w:type="gramStart"/>
      <w:r w:rsidRPr="009B198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9B1980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огласовано.</w:t>
      </w:r>
    </w:p>
    <w:p w14:paraId="48946568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0003160F" w14:textId="58B180CD" w:rsidR="00DD47C5" w:rsidRPr="00AE4BAC" w:rsidRDefault="0005575D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4BAC">
        <w:rPr>
          <w:rFonts w:ascii="Times New Roman" w:hAnsi="Times New Roman" w:cs="Times New Roman"/>
          <w:b/>
          <w:bCs/>
          <w:sz w:val="28"/>
          <w:szCs w:val="28"/>
        </w:rPr>
        <w:t>BRB</w:t>
      </w:r>
      <w:r w:rsidRPr="00AE4BA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AE4BAC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AE4BA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AE4BA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E4BAC">
        <w:rPr>
          <w:rFonts w:ascii="Times New Roman" w:hAnsi="Times New Roman" w:cs="Times New Roman"/>
          <w:b/>
          <w:bCs/>
          <w:sz w:val="28"/>
          <w:szCs w:val="28"/>
          <w:lang w:val="ru-RU"/>
        </w:rPr>
        <w:t>-1</w:t>
      </w:r>
    </w:p>
    <w:p w14:paraId="64FFAE27" w14:textId="77777777" w:rsidR="009B1980" w:rsidRPr="0005575D" w:rsidRDefault="009B1980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171F7AC" w14:textId="5D04A446" w:rsidR="00DD47C5" w:rsidRPr="0024447F" w:rsidRDefault="00000000" w:rsidP="0024447F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447F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</w:t>
      </w:r>
      <w:r w:rsidRPr="0024447F">
        <w:rPr>
          <w:rFonts w:ascii="Times New Roman" w:hAnsi="Times New Roman" w:cs="Times New Roman"/>
          <w:b/>
          <w:bCs/>
          <w:sz w:val="24"/>
          <w:szCs w:val="24"/>
        </w:rPr>
        <w:t xml:space="preserve"> (Компактность):</w:t>
      </w:r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24447F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оответствует</w:t>
      </w:r>
      <w:r w:rsidR="0024447F">
        <w:rPr>
          <w:rFonts w:ascii="Times New Roman" w:hAnsi="Times New Roman" w:cs="Times New Roman"/>
          <w:sz w:val="24"/>
          <w:szCs w:val="24"/>
        </w:rPr>
        <w:t xml:space="preserve"> критерию компактности</w:t>
      </w:r>
      <w:r w:rsidR="00F22BF4">
        <w:rPr>
          <w:rFonts w:ascii="Times New Roman" w:hAnsi="Times New Roman" w:cs="Times New Roman"/>
          <w:sz w:val="24"/>
          <w:szCs w:val="24"/>
        </w:rPr>
        <w:t>;</w:t>
      </w:r>
    </w:p>
    <w:p w14:paraId="5C373A21" w14:textId="0638801E" w:rsidR="00DD47C5" w:rsidRPr="0005575D" w:rsidRDefault="00000000" w:rsidP="0024447F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4447F">
        <w:rPr>
          <w:rFonts w:ascii="Times New Roman" w:hAnsi="Times New Roman" w:cs="Times New Roman"/>
          <w:b/>
          <w:bCs/>
          <w:sz w:val="24"/>
          <w:szCs w:val="24"/>
          <w:lang w:val="fr-FR"/>
        </w:rPr>
        <w:t>Conversation (</w:t>
      </w:r>
      <w:r w:rsidRPr="0024447F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proofErr w:type="gramStart"/>
      <w:r w:rsidRPr="0024447F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24447F">
        <w:rPr>
          <w:rFonts w:ascii="Times New Roman" w:hAnsi="Times New Roman" w:cs="Times New Roman"/>
          <w:sz w:val="24"/>
          <w:szCs w:val="24"/>
        </w:rPr>
        <w:t xml:space="preserve">функциональность признана </w:t>
      </w:r>
      <w:proofErr w:type="gramStart"/>
      <w:r w:rsidR="0024447F">
        <w:rPr>
          <w:rFonts w:ascii="Times New Roman" w:hAnsi="Times New Roman" w:cs="Times New Roman"/>
          <w:sz w:val="24"/>
          <w:szCs w:val="24"/>
        </w:rPr>
        <w:t>полезной;</w:t>
      </w:r>
      <w:proofErr w:type="gramEnd"/>
    </w:p>
    <w:p w14:paraId="4DBDF7F5" w14:textId="26B5C6FE" w:rsidR="00DD47C5" w:rsidRPr="0005575D" w:rsidRDefault="00000000" w:rsidP="0024447F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4447F">
        <w:rPr>
          <w:rFonts w:ascii="Times New Roman" w:hAnsi="Times New Roman" w:cs="Times New Roman"/>
          <w:b/>
          <w:bCs/>
          <w:sz w:val="24"/>
          <w:szCs w:val="24"/>
          <w:lang w:val="fr-FR"/>
        </w:rPr>
        <w:t>Confirmation (</w:t>
      </w:r>
      <w:r w:rsidRPr="0024447F">
        <w:rPr>
          <w:rFonts w:ascii="Times New Roman" w:hAnsi="Times New Roman" w:cs="Times New Roman"/>
          <w:b/>
          <w:bCs/>
          <w:sz w:val="24"/>
          <w:szCs w:val="24"/>
        </w:rPr>
        <w:t>Согласование</w:t>
      </w:r>
      <w:proofErr w:type="gramStart"/>
      <w:r w:rsidRPr="0024447F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F22BF4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огласовано.</w:t>
      </w:r>
    </w:p>
    <w:p w14:paraId="0BDE5A9B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6C46B5A9" w14:textId="6485037C" w:rsidR="00DD47C5" w:rsidRPr="00AE4BAC" w:rsidRDefault="0005575D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4BAC">
        <w:rPr>
          <w:rFonts w:ascii="Times New Roman" w:hAnsi="Times New Roman" w:cs="Times New Roman"/>
          <w:b/>
          <w:bCs/>
          <w:sz w:val="28"/>
          <w:szCs w:val="28"/>
        </w:rPr>
        <w:t>BRB</w:t>
      </w:r>
      <w:r w:rsidRPr="00AE4BA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AE4BAC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AE4BA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AE4BA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E4BAC">
        <w:rPr>
          <w:rFonts w:ascii="Times New Roman" w:hAnsi="Times New Roman" w:cs="Times New Roman"/>
          <w:b/>
          <w:bCs/>
          <w:sz w:val="28"/>
          <w:szCs w:val="28"/>
          <w:lang w:val="ru-RU"/>
        </w:rPr>
        <w:t>-2</w:t>
      </w:r>
    </w:p>
    <w:p w14:paraId="182FA3B3" w14:textId="77777777" w:rsidR="0024447F" w:rsidRPr="0005575D" w:rsidRDefault="0024447F" w:rsidP="008803F3">
      <w:pPr>
        <w:pStyle w:val="a6"/>
        <w:spacing w:before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FB40DED" w14:textId="3F4518EC" w:rsidR="00DD47C5" w:rsidRPr="00F22BF4" w:rsidRDefault="00000000" w:rsidP="002444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2BF4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</w:t>
      </w:r>
      <w:r w:rsidRPr="00F22BF4">
        <w:rPr>
          <w:rFonts w:ascii="Times New Roman" w:hAnsi="Times New Roman" w:cs="Times New Roman"/>
          <w:b/>
          <w:bCs/>
          <w:sz w:val="24"/>
          <w:szCs w:val="24"/>
        </w:rPr>
        <w:t xml:space="preserve"> (Компактность):</w:t>
      </w:r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F22BF4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оответствует</w:t>
      </w:r>
      <w:r w:rsidR="00F22BF4">
        <w:rPr>
          <w:rFonts w:ascii="Times New Roman" w:hAnsi="Times New Roman" w:cs="Times New Roman"/>
          <w:sz w:val="24"/>
          <w:szCs w:val="24"/>
        </w:rPr>
        <w:t xml:space="preserve"> требованиям компактности;</w:t>
      </w:r>
    </w:p>
    <w:p w14:paraId="69872EC3" w14:textId="2D9CBBAB" w:rsidR="00DD47C5" w:rsidRPr="0005575D" w:rsidRDefault="00000000" w:rsidP="002444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F683C">
        <w:rPr>
          <w:rFonts w:ascii="Times New Roman" w:hAnsi="Times New Roman" w:cs="Times New Roman"/>
          <w:b/>
          <w:bCs/>
          <w:sz w:val="24"/>
          <w:szCs w:val="24"/>
          <w:lang w:val="fr-FR"/>
        </w:rPr>
        <w:t>Conversation (</w:t>
      </w:r>
      <w:r w:rsidRPr="004F683C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proofErr w:type="gramStart"/>
      <w:r w:rsidRPr="004F683C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4F683C">
        <w:rPr>
          <w:rFonts w:ascii="Times New Roman" w:hAnsi="Times New Roman" w:cs="Times New Roman"/>
          <w:sz w:val="24"/>
          <w:szCs w:val="24"/>
        </w:rPr>
        <w:t>отмечено, что наличие двух напоминаний повышает удобство для клиента при изменении планов</w:t>
      </w:r>
      <w:r w:rsidR="00873A09">
        <w:rPr>
          <w:rFonts w:ascii="Times New Roman" w:hAnsi="Times New Roman" w:cs="Times New Roman"/>
          <w:sz w:val="24"/>
          <w:szCs w:val="24"/>
        </w:rPr>
        <w:t xml:space="preserve"> (уточнено, что отправка напоминаний возможна только при наличии созданной записи клиента</w:t>
      </w:r>
      <w:proofErr w:type="gramStart"/>
      <w:r w:rsidR="00873A09">
        <w:rPr>
          <w:rFonts w:ascii="Times New Roman" w:hAnsi="Times New Roman" w:cs="Times New Roman"/>
          <w:sz w:val="24"/>
          <w:szCs w:val="24"/>
        </w:rPr>
        <w:t>)</w:t>
      </w:r>
      <w:r w:rsidR="004F68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219DDD0" w14:textId="4F5C31A8" w:rsidR="00DD47C5" w:rsidRPr="0005575D" w:rsidRDefault="00000000" w:rsidP="002444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F683C">
        <w:rPr>
          <w:rFonts w:ascii="Times New Roman" w:hAnsi="Times New Roman" w:cs="Times New Roman"/>
          <w:b/>
          <w:bCs/>
          <w:sz w:val="24"/>
          <w:szCs w:val="24"/>
          <w:lang w:val="fr-FR"/>
        </w:rPr>
        <w:t>Confirmation (</w:t>
      </w:r>
      <w:r w:rsidRPr="004F683C">
        <w:rPr>
          <w:rFonts w:ascii="Times New Roman" w:hAnsi="Times New Roman" w:cs="Times New Roman"/>
          <w:b/>
          <w:bCs/>
          <w:sz w:val="24"/>
          <w:szCs w:val="24"/>
        </w:rPr>
        <w:t>Согласование</w:t>
      </w:r>
      <w:proofErr w:type="gramStart"/>
      <w:r w:rsidRPr="004F683C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D67BFE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огласовано.</w:t>
      </w:r>
    </w:p>
    <w:p w14:paraId="1F37A99A" w14:textId="35723A3F" w:rsidR="00DD47C5" w:rsidRPr="004F683C" w:rsidRDefault="004F683C" w:rsidP="004F683C">
      <w:pPr>
        <w:rPr>
          <w:color w:val="000000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br w:type="page"/>
      </w:r>
    </w:p>
    <w:p w14:paraId="1E9E38AA" w14:textId="49314A55" w:rsidR="00DD47C5" w:rsidRPr="004F683C" w:rsidRDefault="0005575D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683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BRB-us-</w:t>
      </w:r>
      <w:proofErr w:type="spellStart"/>
      <w:r w:rsidRPr="004F683C">
        <w:rPr>
          <w:rFonts w:ascii="Times New Roman" w:hAnsi="Times New Roman" w:cs="Times New Roman"/>
          <w:b/>
          <w:bCs/>
          <w:sz w:val="28"/>
          <w:szCs w:val="28"/>
          <w:lang w:val="en-US"/>
        </w:rPr>
        <w:t>mstr</w:t>
      </w:r>
      <w:proofErr w:type="spellEnd"/>
      <w:r w:rsidRPr="004F683C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4F683C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071E75A" w14:textId="77777777" w:rsidR="004F683C" w:rsidRPr="0005575D" w:rsidRDefault="004F683C" w:rsidP="008803F3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0872F" w14:textId="32051240" w:rsidR="00DD47C5" w:rsidRPr="0005575D" w:rsidRDefault="00000000" w:rsidP="006A566F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3A09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 (</w:t>
      </w:r>
      <w:r w:rsidRPr="00873A09">
        <w:rPr>
          <w:rFonts w:ascii="Times New Roman" w:hAnsi="Times New Roman" w:cs="Times New Roman"/>
          <w:b/>
          <w:bCs/>
          <w:sz w:val="24"/>
          <w:szCs w:val="24"/>
        </w:rPr>
        <w:t>Компактность):</w:t>
      </w:r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873A09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оответствует</w:t>
      </w:r>
      <w:r w:rsidR="00873A09">
        <w:rPr>
          <w:rFonts w:ascii="Times New Roman" w:hAnsi="Times New Roman" w:cs="Times New Roman"/>
          <w:sz w:val="24"/>
          <w:szCs w:val="24"/>
        </w:rPr>
        <w:t>;</w:t>
      </w:r>
    </w:p>
    <w:p w14:paraId="447EDD1B" w14:textId="7959C6EB" w:rsidR="00DD47C5" w:rsidRPr="0005575D" w:rsidRDefault="00000000" w:rsidP="006A566F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0303E">
        <w:rPr>
          <w:rFonts w:ascii="Times New Roman" w:hAnsi="Times New Roman" w:cs="Times New Roman"/>
          <w:b/>
          <w:bCs/>
          <w:sz w:val="24"/>
          <w:szCs w:val="24"/>
          <w:lang w:val="fr-FR"/>
        </w:rPr>
        <w:t>Conversation (</w:t>
      </w:r>
      <w:r w:rsidRPr="00A0303E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proofErr w:type="gramStart"/>
      <w:r w:rsidRPr="00A0303E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A0303E">
        <w:rPr>
          <w:rFonts w:ascii="Times New Roman" w:hAnsi="Times New Roman" w:cs="Times New Roman"/>
          <w:sz w:val="24"/>
          <w:szCs w:val="24"/>
        </w:rPr>
        <w:t>добавлено уточнение, что мастер должен видеть не только имя клиента, но и контактный телефон в расписании для оперативной связи при форс</w:t>
      </w:r>
      <w:r w:rsidR="00935C7F">
        <w:rPr>
          <w:rFonts w:ascii="Times New Roman" w:hAnsi="Times New Roman" w:cs="Times New Roman"/>
          <w:sz w:val="24"/>
          <w:szCs w:val="24"/>
        </w:rPr>
        <w:noBreakHyphen/>
      </w:r>
      <w:r w:rsidR="00A0303E">
        <w:rPr>
          <w:rFonts w:ascii="Times New Roman" w:hAnsi="Times New Roman" w:cs="Times New Roman"/>
          <w:sz w:val="24"/>
          <w:szCs w:val="24"/>
        </w:rPr>
        <w:t>мажорных ситуациях (расширено отображение информации в интерфейсе расписания</w:t>
      </w:r>
      <w:proofErr w:type="gramStart"/>
      <w:r w:rsidR="00A0303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F53624" w14:textId="2E02FA22" w:rsidR="00DD47C5" w:rsidRPr="0005575D" w:rsidRDefault="00000000" w:rsidP="006A566F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0303E">
        <w:rPr>
          <w:rFonts w:ascii="Times New Roman" w:hAnsi="Times New Roman" w:cs="Times New Roman"/>
          <w:b/>
          <w:bCs/>
          <w:sz w:val="24"/>
          <w:szCs w:val="24"/>
          <w:lang w:val="fr-FR"/>
        </w:rPr>
        <w:t>Confirmation (</w:t>
      </w:r>
      <w:r w:rsidRPr="00A0303E">
        <w:rPr>
          <w:rFonts w:ascii="Times New Roman" w:hAnsi="Times New Roman" w:cs="Times New Roman"/>
          <w:b/>
          <w:bCs/>
          <w:sz w:val="24"/>
          <w:szCs w:val="24"/>
        </w:rPr>
        <w:t>Согласование</w:t>
      </w:r>
      <w:proofErr w:type="gramStart"/>
      <w:r w:rsidRPr="00A0303E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A0303E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огласовано.</w:t>
      </w:r>
    </w:p>
    <w:p w14:paraId="472ADB0B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52221846" w14:textId="79DA0654" w:rsidR="00DD47C5" w:rsidRPr="006A566F" w:rsidRDefault="0005575D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566F">
        <w:rPr>
          <w:rFonts w:ascii="Times New Roman" w:hAnsi="Times New Roman" w:cs="Times New Roman"/>
          <w:b/>
          <w:bCs/>
          <w:sz w:val="28"/>
          <w:szCs w:val="28"/>
          <w:lang w:val="en-US"/>
        </w:rPr>
        <w:t>BRB-us-</w:t>
      </w:r>
      <w:proofErr w:type="spellStart"/>
      <w:r w:rsidRPr="006A566F">
        <w:rPr>
          <w:rFonts w:ascii="Times New Roman" w:hAnsi="Times New Roman" w:cs="Times New Roman"/>
          <w:b/>
          <w:bCs/>
          <w:sz w:val="28"/>
          <w:szCs w:val="28"/>
          <w:lang w:val="en-US"/>
        </w:rPr>
        <w:t>mstr</w:t>
      </w:r>
      <w:proofErr w:type="spellEnd"/>
      <w:r w:rsidRPr="006A566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6A566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31B9CE1" w14:textId="77777777" w:rsidR="006A566F" w:rsidRPr="0005575D" w:rsidRDefault="006A566F" w:rsidP="008803F3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A2920" w14:textId="48F96398" w:rsidR="00DD47C5" w:rsidRPr="0005575D" w:rsidRDefault="00000000" w:rsidP="006A566F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303E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 (</w:t>
      </w:r>
      <w:r w:rsidRPr="00A0303E">
        <w:rPr>
          <w:rFonts w:ascii="Times New Roman" w:hAnsi="Times New Roman" w:cs="Times New Roman"/>
          <w:b/>
          <w:bCs/>
          <w:sz w:val="24"/>
          <w:szCs w:val="24"/>
        </w:rPr>
        <w:t>Компактность):</w:t>
      </w:r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A0303E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оответствует</w:t>
      </w:r>
      <w:r w:rsidR="00A0303E">
        <w:rPr>
          <w:rFonts w:ascii="Times New Roman" w:hAnsi="Times New Roman" w:cs="Times New Roman"/>
          <w:sz w:val="24"/>
          <w:szCs w:val="24"/>
        </w:rPr>
        <w:t>;</w:t>
      </w:r>
    </w:p>
    <w:p w14:paraId="7DD84F1E" w14:textId="6C8A7025" w:rsidR="00DD47C5" w:rsidRPr="0005575D" w:rsidRDefault="00000000" w:rsidP="006A566F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303E">
        <w:rPr>
          <w:rFonts w:ascii="Times New Roman" w:hAnsi="Times New Roman" w:cs="Times New Roman"/>
          <w:b/>
          <w:bCs/>
          <w:sz w:val="24"/>
          <w:szCs w:val="24"/>
          <w:lang w:val="fr-FR"/>
        </w:rPr>
        <w:t>Conversation (</w:t>
      </w:r>
      <w:r w:rsidRPr="00A0303E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proofErr w:type="gramStart"/>
      <w:r w:rsidRPr="00A0303E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A0303E">
        <w:rPr>
          <w:rFonts w:ascii="Times New Roman" w:hAnsi="Times New Roman" w:cs="Times New Roman"/>
          <w:sz w:val="24"/>
          <w:szCs w:val="24"/>
        </w:rPr>
        <w:t xml:space="preserve">подтверждено, что мастер видит только свои отзывы, а не отзывы других специалистов, требование уточнено для корректного разграничения </w:t>
      </w:r>
      <w:proofErr w:type="gramStart"/>
      <w:r w:rsidR="00A0303E">
        <w:rPr>
          <w:rFonts w:ascii="Times New Roman" w:hAnsi="Times New Roman" w:cs="Times New Roman"/>
          <w:sz w:val="24"/>
          <w:szCs w:val="24"/>
        </w:rPr>
        <w:t>данных;</w:t>
      </w:r>
      <w:proofErr w:type="gramEnd"/>
    </w:p>
    <w:p w14:paraId="6E602F54" w14:textId="07760D01" w:rsidR="00DD47C5" w:rsidRPr="0005575D" w:rsidRDefault="00000000" w:rsidP="006A566F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303E">
        <w:rPr>
          <w:rFonts w:ascii="Times New Roman" w:hAnsi="Times New Roman" w:cs="Times New Roman"/>
          <w:b/>
          <w:bCs/>
          <w:sz w:val="24"/>
          <w:szCs w:val="24"/>
          <w:lang w:val="fr-FR"/>
        </w:rPr>
        <w:t>Confirmation (</w:t>
      </w:r>
      <w:r w:rsidRPr="00A0303E">
        <w:rPr>
          <w:rFonts w:ascii="Times New Roman" w:hAnsi="Times New Roman" w:cs="Times New Roman"/>
          <w:b/>
          <w:bCs/>
          <w:sz w:val="24"/>
          <w:szCs w:val="24"/>
        </w:rPr>
        <w:t>Согласование</w:t>
      </w:r>
      <w:proofErr w:type="gramStart"/>
      <w:r w:rsidRPr="00A0303E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A0303E">
        <w:rPr>
          <w:rFonts w:ascii="Times New Roman" w:hAnsi="Times New Roman" w:cs="Times New Roman"/>
          <w:sz w:val="24"/>
          <w:szCs w:val="24"/>
        </w:rPr>
        <w:t>с</w:t>
      </w:r>
      <w:r w:rsidRPr="0005575D">
        <w:rPr>
          <w:rFonts w:ascii="Times New Roman" w:hAnsi="Times New Roman" w:cs="Times New Roman"/>
          <w:sz w:val="24"/>
          <w:szCs w:val="24"/>
        </w:rPr>
        <w:t>огласовано.</w:t>
      </w:r>
    </w:p>
    <w:p w14:paraId="794C737D" w14:textId="77777777" w:rsidR="00DD47C5" w:rsidRPr="009B1980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6381456" w14:textId="24576F86" w:rsidR="00DD47C5" w:rsidRPr="000D1660" w:rsidRDefault="00000000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584">
        <w:rPr>
          <w:rFonts w:ascii="Times New Roman" w:hAnsi="Times New Roman" w:cs="Times New Roman"/>
          <w:b/>
          <w:bCs/>
          <w:sz w:val="28"/>
          <w:szCs w:val="28"/>
        </w:rPr>
        <w:t>Вывод по 3C:</w:t>
      </w:r>
      <w:r w:rsidR="000D16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1660">
        <w:rPr>
          <w:rFonts w:ascii="Times New Roman" w:hAnsi="Times New Roman" w:cs="Times New Roman"/>
          <w:sz w:val="24"/>
          <w:szCs w:val="24"/>
        </w:rPr>
        <w:t>в</w:t>
      </w:r>
      <w:r w:rsidRPr="0005575D">
        <w:rPr>
          <w:rFonts w:ascii="Times New Roman" w:hAnsi="Times New Roman" w:cs="Times New Roman"/>
          <w:sz w:val="24"/>
          <w:szCs w:val="24"/>
        </w:rPr>
        <w:t xml:space="preserve">се </w:t>
      </w:r>
      <w:r w:rsidR="000D1660">
        <w:rPr>
          <w:rFonts w:ascii="Times New Roman" w:hAnsi="Times New Roman" w:cs="Times New Roman"/>
          <w:sz w:val="24"/>
          <w:szCs w:val="24"/>
        </w:rPr>
        <w:t xml:space="preserve">пользовательские </w:t>
      </w:r>
      <w:r w:rsidRPr="0005575D">
        <w:rPr>
          <w:rFonts w:ascii="Times New Roman" w:hAnsi="Times New Roman" w:cs="Times New Roman"/>
          <w:sz w:val="24"/>
          <w:szCs w:val="24"/>
        </w:rPr>
        <w:t xml:space="preserve">истории </w:t>
      </w:r>
      <w:r w:rsidR="000D1660">
        <w:rPr>
          <w:rFonts w:ascii="Times New Roman" w:hAnsi="Times New Roman" w:cs="Times New Roman"/>
          <w:sz w:val="24"/>
          <w:szCs w:val="24"/>
        </w:rPr>
        <w:t>были обсуждены в формате трех ролей, уточнены при необходимости и согласованы участниками. Существенных переработок не потребовалось.</w:t>
      </w:r>
    </w:p>
    <w:p w14:paraId="5070EC53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17271820" w14:textId="77777777" w:rsidR="00DD47C5" w:rsidRPr="008803F3" w:rsidRDefault="00000000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3F3">
        <w:rPr>
          <w:rFonts w:ascii="Times New Roman" w:hAnsi="Times New Roman" w:cs="Times New Roman"/>
          <w:b/>
          <w:bCs/>
          <w:sz w:val="28"/>
          <w:szCs w:val="28"/>
        </w:rPr>
        <w:t xml:space="preserve">2. Проверка характеристик </w:t>
      </w:r>
      <w:r w:rsidRPr="008803F3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INVEST</w:t>
      </w:r>
    </w:p>
    <w:p w14:paraId="51D553A6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FF6E0D7" w14:textId="4EBF948D" w:rsidR="00DD47C5" w:rsidRPr="00D83B95" w:rsidRDefault="00000000" w:rsidP="007B305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3B95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Independent</w:t>
      </w:r>
      <w:r w:rsidRPr="00D83B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3B95">
        <w:rPr>
          <w:rFonts w:ascii="Times New Roman" w:hAnsi="Times New Roman" w:cs="Times New Roman"/>
          <w:sz w:val="28"/>
          <w:szCs w:val="28"/>
        </w:rPr>
        <w:t>(Независим</w:t>
      </w:r>
      <w:r w:rsidR="00A90F94">
        <w:rPr>
          <w:rFonts w:ascii="Times New Roman" w:hAnsi="Times New Roman" w:cs="Times New Roman"/>
          <w:sz w:val="28"/>
          <w:szCs w:val="28"/>
        </w:rPr>
        <w:t>ость</w:t>
      </w:r>
      <w:r w:rsidRPr="00D83B95">
        <w:rPr>
          <w:rFonts w:ascii="Times New Roman" w:hAnsi="Times New Roman" w:cs="Times New Roman"/>
          <w:sz w:val="28"/>
          <w:szCs w:val="28"/>
        </w:rPr>
        <w:t>):</w:t>
      </w:r>
    </w:p>
    <w:p w14:paraId="3D1C9AA2" w14:textId="1A7DB2A9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Оценка: </w:t>
      </w:r>
      <w:r w:rsidR="007B3051">
        <w:rPr>
          <w:rFonts w:ascii="Times New Roman" w:hAnsi="Times New Roman" w:cs="Times New Roman"/>
          <w:sz w:val="24"/>
          <w:szCs w:val="24"/>
        </w:rPr>
        <w:t>большинство историй независимы;</w:t>
      </w:r>
    </w:p>
    <w:p w14:paraId="0D64FC5E" w14:textId="197FF4C8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Изменения: Выявлена зависимость: </w:t>
      </w:r>
      <w:r w:rsidR="00B8212C" w:rsidRPr="00935C7F">
        <w:rPr>
          <w:rFonts w:ascii="Times New Roman" w:hAnsi="Times New Roman" w:cs="Times New Roman"/>
          <w:b/>
          <w:bCs/>
          <w:sz w:val="24"/>
          <w:szCs w:val="24"/>
          <w:lang w:val="en-US"/>
        </w:rPr>
        <w:t>BRB</w:t>
      </w:r>
      <w:r w:rsidRPr="00935C7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35C7F">
        <w:rPr>
          <w:rFonts w:ascii="Times New Roman" w:hAnsi="Times New Roman" w:cs="Times New Roman"/>
          <w:b/>
          <w:bCs/>
          <w:sz w:val="24"/>
          <w:szCs w:val="24"/>
          <w:lang w:val="en-US"/>
        </w:rPr>
        <w:t>us</w:t>
      </w:r>
      <w:r w:rsidRPr="00935C7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35C7F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935C7F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05575D">
        <w:rPr>
          <w:rFonts w:ascii="Times New Roman" w:hAnsi="Times New Roman" w:cs="Times New Roman"/>
          <w:sz w:val="24"/>
          <w:szCs w:val="24"/>
        </w:rPr>
        <w:t xml:space="preserve"> (напоминания) зависит от </w:t>
      </w:r>
      <w:r w:rsidR="00B8212C" w:rsidRPr="00935C7F">
        <w:rPr>
          <w:rFonts w:ascii="Times New Roman" w:hAnsi="Times New Roman" w:cs="Times New Roman"/>
          <w:b/>
          <w:bCs/>
          <w:sz w:val="24"/>
          <w:szCs w:val="24"/>
          <w:lang w:val="en-US"/>
        </w:rPr>
        <w:t>BRB</w:t>
      </w:r>
      <w:r w:rsidRPr="00935C7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35C7F">
        <w:rPr>
          <w:rFonts w:ascii="Times New Roman" w:hAnsi="Times New Roman" w:cs="Times New Roman"/>
          <w:b/>
          <w:bCs/>
          <w:sz w:val="24"/>
          <w:szCs w:val="24"/>
          <w:lang w:val="en-US"/>
        </w:rPr>
        <w:t>us</w:t>
      </w:r>
      <w:r w:rsidRPr="00935C7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35C7F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935C7F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Pr="0005575D">
        <w:rPr>
          <w:rFonts w:ascii="Times New Roman" w:hAnsi="Times New Roman" w:cs="Times New Roman"/>
          <w:sz w:val="24"/>
          <w:szCs w:val="24"/>
        </w:rPr>
        <w:t xml:space="preserve"> (создание записи)</w:t>
      </w:r>
      <w:r w:rsidR="007B3051">
        <w:rPr>
          <w:rFonts w:ascii="Times New Roman" w:hAnsi="Times New Roman" w:cs="Times New Roman"/>
          <w:sz w:val="24"/>
          <w:szCs w:val="24"/>
        </w:rPr>
        <w:t>, т.к. отправка напоминаний возможна только после создания записи;</w:t>
      </w:r>
    </w:p>
    <w:p w14:paraId="76324882" w14:textId="2909934F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>Комментарий:</w:t>
      </w:r>
      <w:r w:rsidR="007B3051">
        <w:rPr>
          <w:rFonts w:ascii="Times New Roman" w:hAnsi="Times New Roman" w:cs="Times New Roman"/>
          <w:sz w:val="24"/>
          <w:szCs w:val="24"/>
        </w:rPr>
        <w:t xml:space="preserve"> зависимости зафиксированы и документированы</w:t>
      </w:r>
      <w:r w:rsidRPr="0005575D">
        <w:rPr>
          <w:rFonts w:ascii="Times New Roman" w:hAnsi="Times New Roman" w:cs="Times New Roman"/>
          <w:sz w:val="24"/>
          <w:szCs w:val="24"/>
        </w:rPr>
        <w:t>.</w:t>
      </w:r>
    </w:p>
    <w:p w14:paraId="0214A36F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6CCE84B5" w14:textId="4F0BE6E9" w:rsidR="00DD47C5" w:rsidRPr="00D83B95" w:rsidRDefault="00000000" w:rsidP="007B305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3B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Negotiable </w:t>
      </w:r>
      <w:r w:rsidRPr="00D83B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3B95">
        <w:rPr>
          <w:rFonts w:ascii="Times New Roman" w:hAnsi="Times New Roman" w:cs="Times New Roman"/>
          <w:sz w:val="28"/>
          <w:szCs w:val="28"/>
        </w:rPr>
        <w:t>Обсуждаем</w:t>
      </w:r>
      <w:r w:rsidR="008130EE">
        <w:rPr>
          <w:rFonts w:ascii="Times New Roman" w:hAnsi="Times New Roman" w:cs="Times New Roman"/>
          <w:sz w:val="28"/>
          <w:szCs w:val="28"/>
        </w:rPr>
        <w:t>ость</w:t>
      </w:r>
      <w:proofErr w:type="spellEnd"/>
      <w:r w:rsidRPr="00D83B95">
        <w:rPr>
          <w:rFonts w:ascii="Times New Roman" w:hAnsi="Times New Roman" w:cs="Times New Roman"/>
          <w:sz w:val="28"/>
          <w:szCs w:val="28"/>
        </w:rPr>
        <w:t>):</w:t>
      </w:r>
    </w:p>
    <w:p w14:paraId="49C5F41D" w14:textId="696410B5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Оценка: </w:t>
      </w:r>
      <w:r w:rsidR="007B3051">
        <w:rPr>
          <w:rFonts w:ascii="Times New Roman" w:hAnsi="Times New Roman" w:cs="Times New Roman"/>
          <w:sz w:val="24"/>
          <w:szCs w:val="24"/>
        </w:rPr>
        <w:t>каждая история обсуждена с участием всех ролей;</w:t>
      </w:r>
    </w:p>
    <w:p w14:paraId="4A32DD91" w14:textId="3C879720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r w:rsidR="007B3051">
        <w:rPr>
          <w:rFonts w:ascii="Times New Roman" w:hAnsi="Times New Roman" w:cs="Times New Roman"/>
          <w:sz w:val="24"/>
          <w:szCs w:val="24"/>
        </w:rPr>
        <w:t>участники подтвердили понимание требований и бизнес-логики.</w:t>
      </w:r>
    </w:p>
    <w:p w14:paraId="1C6AE622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4C0B73C1" w14:textId="39CCB4A1" w:rsidR="00DD47C5" w:rsidRPr="00D83B95" w:rsidRDefault="00000000" w:rsidP="007B305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3B95">
        <w:rPr>
          <w:rFonts w:ascii="Times New Roman" w:hAnsi="Times New Roman" w:cs="Times New Roman"/>
          <w:b/>
          <w:bCs/>
          <w:sz w:val="28"/>
          <w:szCs w:val="28"/>
          <w:lang w:val="en-US"/>
        </w:rPr>
        <w:t>Valuable</w:t>
      </w:r>
      <w:r w:rsidRPr="00D83B9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83B95">
        <w:rPr>
          <w:rFonts w:ascii="Times New Roman" w:hAnsi="Times New Roman" w:cs="Times New Roman"/>
          <w:sz w:val="28"/>
          <w:szCs w:val="28"/>
        </w:rPr>
        <w:t>Ценн</w:t>
      </w:r>
      <w:r w:rsidR="00844D11">
        <w:rPr>
          <w:rFonts w:ascii="Times New Roman" w:hAnsi="Times New Roman" w:cs="Times New Roman"/>
          <w:sz w:val="28"/>
          <w:szCs w:val="28"/>
        </w:rPr>
        <w:t>ость</w:t>
      </w:r>
      <w:r w:rsidRPr="00D83B95">
        <w:rPr>
          <w:rFonts w:ascii="Times New Roman" w:hAnsi="Times New Roman" w:cs="Times New Roman"/>
          <w:sz w:val="28"/>
          <w:szCs w:val="28"/>
        </w:rPr>
        <w:t>):</w:t>
      </w:r>
    </w:p>
    <w:p w14:paraId="6E647EF0" w14:textId="6ADDF6D6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Оценка: </w:t>
      </w:r>
      <w:r w:rsidR="004E4E23">
        <w:rPr>
          <w:rFonts w:ascii="Times New Roman" w:hAnsi="Times New Roman" w:cs="Times New Roman"/>
          <w:sz w:val="24"/>
          <w:szCs w:val="24"/>
        </w:rPr>
        <w:t>каждая история связана с конкретной бизнес-ценностью: автоматизация процессов, повышение удобства пользователей, улучшение взаимодействия клиента и</w:t>
      </w:r>
      <w:r w:rsidR="00935C7F">
        <w:rPr>
          <w:rFonts w:ascii="Times New Roman" w:hAnsi="Times New Roman" w:cs="Times New Roman"/>
          <w:sz w:val="24"/>
          <w:szCs w:val="24"/>
        </w:rPr>
        <w:t> </w:t>
      </w:r>
      <w:r w:rsidR="004E4E23">
        <w:rPr>
          <w:rFonts w:ascii="Times New Roman" w:hAnsi="Times New Roman" w:cs="Times New Roman"/>
          <w:sz w:val="24"/>
          <w:szCs w:val="24"/>
        </w:rPr>
        <w:t>мастера;</w:t>
      </w:r>
    </w:p>
    <w:p w14:paraId="2066B680" w14:textId="408FE705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r w:rsidR="004E4E23">
        <w:rPr>
          <w:rFonts w:ascii="Times New Roman" w:hAnsi="Times New Roman" w:cs="Times New Roman"/>
          <w:sz w:val="24"/>
          <w:szCs w:val="24"/>
        </w:rPr>
        <w:t xml:space="preserve">бизнес-ценность по каждой </w:t>
      </w:r>
      <w:r w:rsidR="004E4E23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4E4E23" w:rsidRPr="004E4E23">
        <w:rPr>
          <w:rFonts w:ascii="Times New Roman" w:hAnsi="Times New Roman" w:cs="Times New Roman"/>
          <w:sz w:val="24"/>
          <w:szCs w:val="24"/>
        </w:rPr>
        <w:t xml:space="preserve"> </w:t>
      </w:r>
      <w:r w:rsidR="004E4E23">
        <w:rPr>
          <w:rFonts w:ascii="Times New Roman" w:hAnsi="Times New Roman" w:cs="Times New Roman"/>
          <w:sz w:val="24"/>
          <w:szCs w:val="24"/>
        </w:rPr>
        <w:t>подтверждена участниками.</w:t>
      </w:r>
    </w:p>
    <w:p w14:paraId="1F7402FA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40A2E652" w14:textId="733255FA" w:rsidR="00DD47C5" w:rsidRPr="00D83B95" w:rsidRDefault="00000000" w:rsidP="007B305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3B95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Estimable </w:t>
      </w:r>
      <w:r w:rsidRPr="00D83B95">
        <w:rPr>
          <w:rFonts w:ascii="Times New Roman" w:hAnsi="Times New Roman" w:cs="Times New Roman"/>
          <w:sz w:val="28"/>
          <w:szCs w:val="28"/>
          <w:lang w:val="es-ES_tradnl"/>
        </w:rPr>
        <w:t>(</w:t>
      </w:r>
      <w:r w:rsidRPr="00D83B95">
        <w:rPr>
          <w:rFonts w:ascii="Times New Roman" w:hAnsi="Times New Roman" w:cs="Times New Roman"/>
          <w:sz w:val="28"/>
          <w:szCs w:val="28"/>
        </w:rPr>
        <w:t>Оцен</w:t>
      </w:r>
      <w:r w:rsidR="00D37EEF">
        <w:rPr>
          <w:rFonts w:ascii="Times New Roman" w:hAnsi="Times New Roman" w:cs="Times New Roman"/>
          <w:sz w:val="28"/>
          <w:szCs w:val="28"/>
        </w:rPr>
        <w:t>ка трудозатрат</w:t>
      </w:r>
      <w:r w:rsidRPr="00D83B95">
        <w:rPr>
          <w:rFonts w:ascii="Times New Roman" w:hAnsi="Times New Roman" w:cs="Times New Roman"/>
          <w:sz w:val="28"/>
          <w:szCs w:val="28"/>
        </w:rPr>
        <w:t>):</w:t>
      </w:r>
    </w:p>
    <w:p w14:paraId="446AA5CA" w14:textId="7BAA121F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Оценка: </w:t>
      </w:r>
      <w:r w:rsidR="004E4E23">
        <w:rPr>
          <w:rFonts w:ascii="Times New Roman" w:hAnsi="Times New Roman" w:cs="Times New Roman"/>
          <w:sz w:val="24"/>
          <w:szCs w:val="24"/>
        </w:rPr>
        <w:t>разработчик подтвердил возможность оценки трудозатрат для каждой истории;</w:t>
      </w:r>
    </w:p>
    <w:p w14:paraId="4A671398" w14:textId="575BDDDB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r w:rsidR="004E4E23">
        <w:rPr>
          <w:rFonts w:ascii="Times New Roman" w:hAnsi="Times New Roman" w:cs="Times New Roman"/>
          <w:sz w:val="24"/>
          <w:szCs w:val="24"/>
        </w:rPr>
        <w:t>техническая реализуемость определена.</w:t>
      </w:r>
    </w:p>
    <w:p w14:paraId="6F67868E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1A1FBB4" w14:textId="632C3BFE" w:rsidR="00DD47C5" w:rsidRPr="00D83B95" w:rsidRDefault="00000000" w:rsidP="007B305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3B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Small </w:t>
      </w:r>
      <w:r w:rsidRPr="00D83B9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E043D">
        <w:rPr>
          <w:rFonts w:ascii="Times New Roman" w:hAnsi="Times New Roman" w:cs="Times New Roman"/>
          <w:sz w:val="28"/>
          <w:szCs w:val="28"/>
        </w:rPr>
        <w:t>Компактность</w:t>
      </w:r>
      <w:r w:rsidRPr="00D83B95">
        <w:rPr>
          <w:rFonts w:ascii="Times New Roman" w:hAnsi="Times New Roman" w:cs="Times New Roman"/>
          <w:sz w:val="28"/>
          <w:szCs w:val="28"/>
        </w:rPr>
        <w:t>):</w:t>
      </w:r>
    </w:p>
    <w:p w14:paraId="6E422DD6" w14:textId="007B2E5F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Оценка: </w:t>
      </w:r>
      <w:r w:rsidR="00454426">
        <w:rPr>
          <w:rFonts w:ascii="Times New Roman" w:hAnsi="Times New Roman" w:cs="Times New Roman"/>
          <w:sz w:val="24"/>
          <w:szCs w:val="24"/>
        </w:rPr>
        <w:t>истории описывают отдельные функциональные требования;</w:t>
      </w:r>
    </w:p>
    <w:p w14:paraId="7BE557E9" w14:textId="1BCEDF02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r w:rsidR="00454426">
        <w:rPr>
          <w:rFonts w:ascii="Times New Roman" w:hAnsi="Times New Roman" w:cs="Times New Roman"/>
          <w:sz w:val="24"/>
          <w:szCs w:val="24"/>
        </w:rPr>
        <w:t>при необходимости могут быть дополнительно декомпозированы, но на текущем этапе соответствуют критерию.</w:t>
      </w:r>
    </w:p>
    <w:p w14:paraId="286A7883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179DFE9A" w14:textId="0BADC169" w:rsidR="00DD47C5" w:rsidRPr="00D83B95" w:rsidRDefault="00000000" w:rsidP="007B305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3B95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Testable</w:t>
      </w:r>
      <w:proofErr w:type="spellEnd"/>
      <w:r w:rsidRPr="00D83B95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 </w:t>
      </w:r>
      <w:r w:rsidRPr="00D83B95">
        <w:rPr>
          <w:rFonts w:ascii="Times New Roman" w:hAnsi="Times New Roman" w:cs="Times New Roman"/>
          <w:sz w:val="28"/>
          <w:szCs w:val="28"/>
          <w:lang w:val="es-ES_tradnl"/>
        </w:rPr>
        <w:t>(</w:t>
      </w:r>
      <w:r w:rsidRPr="00D83B95">
        <w:rPr>
          <w:rFonts w:ascii="Times New Roman" w:hAnsi="Times New Roman" w:cs="Times New Roman"/>
          <w:sz w:val="28"/>
          <w:szCs w:val="28"/>
        </w:rPr>
        <w:t>Тестируем</w:t>
      </w:r>
      <w:r w:rsidR="00D37EEF">
        <w:rPr>
          <w:rFonts w:ascii="Times New Roman" w:hAnsi="Times New Roman" w:cs="Times New Roman"/>
          <w:sz w:val="28"/>
          <w:szCs w:val="28"/>
        </w:rPr>
        <w:t>ость</w:t>
      </w:r>
      <w:r w:rsidRPr="00D83B95">
        <w:rPr>
          <w:rFonts w:ascii="Times New Roman" w:hAnsi="Times New Roman" w:cs="Times New Roman"/>
          <w:sz w:val="28"/>
          <w:szCs w:val="28"/>
        </w:rPr>
        <w:t>):</w:t>
      </w:r>
    </w:p>
    <w:p w14:paraId="233D1896" w14:textId="52DD1908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Оценка: </w:t>
      </w:r>
      <w:r w:rsidR="00454426">
        <w:rPr>
          <w:rFonts w:ascii="Times New Roman" w:hAnsi="Times New Roman" w:cs="Times New Roman"/>
          <w:sz w:val="24"/>
          <w:szCs w:val="24"/>
        </w:rPr>
        <w:t>для каждой истории определены ожидаемые результаты и критерии приемки;</w:t>
      </w:r>
    </w:p>
    <w:p w14:paraId="79E506A2" w14:textId="25DE335E" w:rsidR="00DD47C5" w:rsidRPr="0005575D" w:rsidRDefault="00000000" w:rsidP="008803F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r w:rsidR="00454426">
        <w:rPr>
          <w:rFonts w:ascii="Times New Roman" w:hAnsi="Times New Roman" w:cs="Times New Roman"/>
          <w:sz w:val="24"/>
          <w:szCs w:val="24"/>
        </w:rPr>
        <w:t>возможна проверка через функциональное тестирование и проверку интерфейса.</w:t>
      </w:r>
    </w:p>
    <w:p w14:paraId="623C7461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54B011D9" w14:textId="6FC3DE1F" w:rsidR="00DD47C5" w:rsidRPr="00947101" w:rsidRDefault="00000000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584">
        <w:rPr>
          <w:rFonts w:ascii="Times New Roman" w:hAnsi="Times New Roman" w:cs="Times New Roman"/>
          <w:b/>
          <w:bCs/>
          <w:sz w:val="28"/>
          <w:szCs w:val="28"/>
        </w:rPr>
        <w:t xml:space="preserve">Итог по </w:t>
      </w:r>
      <w:r w:rsidRPr="00030584">
        <w:rPr>
          <w:rFonts w:ascii="Times New Roman" w:hAnsi="Times New Roman" w:cs="Times New Roman"/>
          <w:b/>
          <w:bCs/>
          <w:sz w:val="28"/>
          <w:szCs w:val="28"/>
          <w:lang w:val="en-US"/>
        </w:rPr>
        <w:t>INVEST</w:t>
      </w:r>
      <w:r w:rsidRPr="00030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471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7101">
        <w:rPr>
          <w:rFonts w:ascii="Times New Roman" w:hAnsi="Times New Roman" w:cs="Times New Roman"/>
          <w:sz w:val="24"/>
          <w:szCs w:val="24"/>
        </w:rPr>
        <w:t>п</w:t>
      </w:r>
      <w:r w:rsidRPr="0005575D">
        <w:rPr>
          <w:rFonts w:ascii="Times New Roman" w:hAnsi="Times New Roman" w:cs="Times New Roman"/>
          <w:sz w:val="24"/>
          <w:szCs w:val="24"/>
        </w:rPr>
        <w:t xml:space="preserve">ользовательские истории соответствуют критериям </w:t>
      </w:r>
      <w:r w:rsidRPr="0005575D">
        <w:rPr>
          <w:rFonts w:ascii="Times New Roman" w:hAnsi="Times New Roman" w:cs="Times New Roman"/>
          <w:sz w:val="24"/>
          <w:szCs w:val="24"/>
          <w:lang w:val="en-US"/>
        </w:rPr>
        <w:t>INVEST</w:t>
      </w:r>
      <w:r w:rsidRPr="0005575D">
        <w:rPr>
          <w:rFonts w:ascii="Times New Roman" w:hAnsi="Times New Roman" w:cs="Times New Roman"/>
          <w:sz w:val="24"/>
          <w:szCs w:val="24"/>
        </w:rPr>
        <w:t xml:space="preserve"> </w:t>
      </w:r>
      <w:r w:rsidR="00454426">
        <w:rPr>
          <w:rFonts w:ascii="Times New Roman" w:hAnsi="Times New Roman" w:cs="Times New Roman"/>
          <w:sz w:val="24"/>
          <w:szCs w:val="24"/>
        </w:rPr>
        <w:t>с учетом зафиксированной зависимости между отдельными требованиями.</w:t>
      </w:r>
    </w:p>
    <w:p w14:paraId="63E0EECE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473640CF" w14:textId="77777777" w:rsidR="00DD47C5" w:rsidRPr="00030584" w:rsidRDefault="00000000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584">
        <w:rPr>
          <w:rFonts w:ascii="Times New Roman" w:hAnsi="Times New Roman" w:cs="Times New Roman"/>
          <w:b/>
          <w:bCs/>
          <w:sz w:val="28"/>
          <w:szCs w:val="28"/>
        </w:rPr>
        <w:t>3. Список согласованных изменений</w:t>
      </w:r>
    </w:p>
    <w:p w14:paraId="076120B1" w14:textId="77777777" w:rsidR="00DD47C5" w:rsidRPr="0005575D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342FD176" w14:textId="57438FFC" w:rsidR="00DD47C5" w:rsidRPr="0005575D" w:rsidRDefault="00000000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1. Для </w:t>
      </w:r>
      <w:r w:rsidR="008803F3">
        <w:rPr>
          <w:rFonts w:ascii="Times New Roman" w:hAnsi="Times New Roman" w:cs="Times New Roman"/>
          <w:b/>
          <w:bCs/>
          <w:sz w:val="24"/>
          <w:szCs w:val="24"/>
          <w:lang w:val="en-US"/>
        </w:rPr>
        <w:t>BRB</w:t>
      </w:r>
      <w:r w:rsidRPr="0005575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05575D">
        <w:rPr>
          <w:rFonts w:ascii="Times New Roman" w:hAnsi="Times New Roman" w:cs="Times New Roman"/>
          <w:b/>
          <w:bCs/>
          <w:sz w:val="24"/>
          <w:szCs w:val="24"/>
          <w:lang w:val="en-US"/>
        </w:rPr>
        <w:t>us</w:t>
      </w:r>
      <w:r w:rsidRPr="0005575D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05575D">
        <w:rPr>
          <w:rFonts w:ascii="Times New Roman" w:hAnsi="Times New Roman" w:cs="Times New Roman"/>
          <w:b/>
          <w:bCs/>
          <w:sz w:val="24"/>
          <w:szCs w:val="24"/>
          <w:lang w:val="en-US"/>
        </w:rPr>
        <w:t>mstr</w:t>
      </w:r>
      <w:proofErr w:type="spellEnd"/>
      <w:r w:rsidRPr="0005575D">
        <w:rPr>
          <w:rFonts w:ascii="Times New Roman" w:hAnsi="Times New Roman" w:cs="Times New Roman"/>
          <w:b/>
          <w:bCs/>
          <w:sz w:val="24"/>
          <w:szCs w:val="24"/>
        </w:rPr>
        <w:t xml:space="preserve">-1 </w:t>
      </w:r>
      <w:r w:rsidRPr="0005575D">
        <w:rPr>
          <w:rFonts w:ascii="Times New Roman" w:hAnsi="Times New Roman" w:cs="Times New Roman"/>
          <w:sz w:val="24"/>
          <w:szCs w:val="24"/>
        </w:rPr>
        <w:t>в отображаемую информацию о записи добавлен «контактный телефон клиента»</w:t>
      </w:r>
      <w:r w:rsidR="00826B1B">
        <w:rPr>
          <w:rFonts w:ascii="Times New Roman" w:hAnsi="Times New Roman" w:cs="Times New Roman"/>
          <w:sz w:val="24"/>
          <w:szCs w:val="24"/>
        </w:rPr>
        <w:t>;</w:t>
      </w:r>
    </w:p>
    <w:p w14:paraId="59C04EA4" w14:textId="59AD5E01" w:rsidR="00826B1B" w:rsidRPr="00826B1B" w:rsidRDefault="00000000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05575D">
        <w:rPr>
          <w:rFonts w:ascii="Times New Roman" w:hAnsi="Times New Roman" w:cs="Times New Roman"/>
          <w:sz w:val="24"/>
          <w:szCs w:val="24"/>
        </w:rPr>
        <w:t xml:space="preserve">2. </w:t>
      </w:r>
      <w:r w:rsidR="00826B1B">
        <w:rPr>
          <w:rFonts w:ascii="Times New Roman" w:hAnsi="Times New Roman" w:cs="Times New Roman"/>
          <w:sz w:val="24"/>
          <w:szCs w:val="24"/>
        </w:rPr>
        <w:t>З</w:t>
      </w:r>
      <w:r w:rsidRPr="0005575D">
        <w:rPr>
          <w:rFonts w:ascii="Times New Roman" w:hAnsi="Times New Roman" w:cs="Times New Roman"/>
          <w:sz w:val="24"/>
          <w:szCs w:val="24"/>
        </w:rPr>
        <w:t xml:space="preserve">афиксированы все выявленные зависимости между </w:t>
      </w:r>
      <w:r w:rsidRPr="0005575D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826B1B">
        <w:rPr>
          <w:rFonts w:ascii="Times New Roman" w:hAnsi="Times New Roman" w:cs="Times New Roman"/>
          <w:sz w:val="24"/>
          <w:szCs w:val="24"/>
        </w:rPr>
        <w:t xml:space="preserve">: </w:t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  <w:lang w:val="en-US"/>
        </w:rPr>
        <w:t>BRB</w:t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  <w:lang w:val="en-US"/>
        </w:rPr>
        <w:t>us</w:t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826B1B" w:rsidRPr="00826B1B">
        <w:rPr>
          <w:rFonts w:ascii="Times New Roman" w:hAnsi="Times New Roman" w:cs="Times New Roman"/>
          <w:sz w:val="24"/>
          <w:szCs w:val="24"/>
        </w:rPr>
        <w:t xml:space="preserve"> </w:t>
      </w:r>
      <w:r w:rsidR="00826B1B">
        <w:rPr>
          <w:rFonts w:ascii="Times New Roman" w:hAnsi="Times New Roman" w:cs="Times New Roman"/>
          <w:sz w:val="24"/>
          <w:szCs w:val="24"/>
        </w:rPr>
        <w:t xml:space="preserve">зависит от </w:t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  <w:lang w:val="en-US"/>
        </w:rPr>
        <w:t>BRB</w:t>
      </w:r>
      <w:r w:rsidR="00E3460D" w:rsidRPr="00DE505D">
        <w:rPr>
          <w:rFonts w:ascii="Times New Roman" w:hAnsi="Times New Roman" w:cs="Times New Roman"/>
          <w:b/>
          <w:bCs/>
          <w:sz w:val="24"/>
          <w:szCs w:val="24"/>
        </w:rPr>
        <w:noBreakHyphen/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  <w:lang w:val="en-US"/>
        </w:rPr>
        <w:t>us</w:t>
      </w:r>
      <w:r w:rsidR="00E3460D" w:rsidRPr="00DE505D">
        <w:rPr>
          <w:rFonts w:ascii="Times New Roman" w:hAnsi="Times New Roman" w:cs="Times New Roman"/>
          <w:b/>
          <w:bCs/>
          <w:sz w:val="24"/>
          <w:szCs w:val="24"/>
        </w:rPr>
        <w:noBreakHyphen/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E3460D" w:rsidRPr="00DE505D">
        <w:rPr>
          <w:rFonts w:ascii="Times New Roman" w:hAnsi="Times New Roman" w:cs="Times New Roman"/>
          <w:b/>
          <w:bCs/>
          <w:sz w:val="24"/>
          <w:szCs w:val="24"/>
        </w:rPr>
        <w:noBreakHyphen/>
      </w:r>
      <w:r w:rsidR="00826B1B" w:rsidRPr="00DE505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26B1B">
        <w:rPr>
          <w:rFonts w:ascii="Times New Roman" w:hAnsi="Times New Roman" w:cs="Times New Roman"/>
          <w:sz w:val="24"/>
          <w:szCs w:val="24"/>
        </w:rPr>
        <w:t>;</w:t>
      </w:r>
    </w:p>
    <w:p w14:paraId="0E66B5F6" w14:textId="1979966E" w:rsidR="00826B1B" w:rsidRPr="00826B1B" w:rsidRDefault="00826B1B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Проведено уточнение формулировок для повышения однозначности требований.</w:t>
      </w:r>
    </w:p>
    <w:p w14:paraId="60A6C934" w14:textId="77777777" w:rsidR="00DD47C5" w:rsidRPr="00212CC3" w:rsidRDefault="00DD47C5" w:rsidP="008803F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FD4AB88" w14:textId="0FAE33D2" w:rsidR="00DD47C5" w:rsidRPr="00947101" w:rsidRDefault="00000000" w:rsidP="008803F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584"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  <w:r w:rsidR="009471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7101">
        <w:rPr>
          <w:rFonts w:ascii="Times New Roman" w:hAnsi="Times New Roman" w:cs="Times New Roman"/>
          <w:sz w:val="24"/>
          <w:szCs w:val="24"/>
        </w:rPr>
        <w:t>в</w:t>
      </w:r>
      <w:r w:rsidRPr="0005575D">
        <w:rPr>
          <w:rFonts w:ascii="Times New Roman" w:hAnsi="Times New Roman" w:cs="Times New Roman"/>
          <w:sz w:val="24"/>
          <w:szCs w:val="24"/>
        </w:rPr>
        <w:t xml:space="preserve">се представленные пользовательские истории </w:t>
      </w:r>
      <w:r w:rsidR="009B1980">
        <w:rPr>
          <w:rFonts w:ascii="Times New Roman" w:hAnsi="Times New Roman" w:cs="Times New Roman"/>
          <w:sz w:val="24"/>
          <w:szCs w:val="24"/>
        </w:rPr>
        <w:t>были обсуждены в формате 3 ролей, уточнены при необходимости и согласованы участниками. Документ готов для передачи и дальнейшей реализации.</w:t>
      </w:r>
    </w:p>
    <w:sectPr w:rsidR="00DD47C5" w:rsidRPr="00947101" w:rsidSect="0005575D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6A0CC" w14:textId="77777777" w:rsidR="00D9555C" w:rsidRDefault="00D9555C">
      <w:r>
        <w:separator/>
      </w:r>
    </w:p>
  </w:endnote>
  <w:endnote w:type="continuationSeparator" w:id="0">
    <w:p w14:paraId="0471B7D9" w14:textId="77777777" w:rsidR="00D9555C" w:rsidRDefault="00D95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405916027"/>
      <w:docPartObj>
        <w:docPartGallery w:val="Page Numbers (Bottom of Page)"/>
        <w:docPartUnique/>
      </w:docPartObj>
    </w:sdtPr>
    <w:sdtContent>
      <w:p w14:paraId="2107E7A0" w14:textId="09BB5CE7" w:rsidR="0005575D" w:rsidRDefault="0005575D" w:rsidP="002C0081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p w14:paraId="50562F4D" w14:textId="77777777" w:rsidR="0005575D" w:rsidRDefault="0005575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1671554777"/>
      <w:docPartObj>
        <w:docPartGallery w:val="Page Numbers (Bottom of Page)"/>
        <w:docPartUnique/>
      </w:docPartObj>
    </w:sdtPr>
    <w:sdtContent>
      <w:p w14:paraId="6C48B2DA" w14:textId="165A9F0F" w:rsidR="0005575D" w:rsidRDefault="0005575D" w:rsidP="002C0081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</w:p>
    </w:sdtContent>
  </w:sdt>
  <w:p w14:paraId="2761F5D0" w14:textId="77777777" w:rsidR="00DD47C5" w:rsidRDefault="00DD47C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07D5" w14:textId="77777777" w:rsidR="00D9555C" w:rsidRDefault="00D9555C">
      <w:r>
        <w:separator/>
      </w:r>
    </w:p>
  </w:footnote>
  <w:footnote w:type="continuationSeparator" w:id="0">
    <w:p w14:paraId="2A3956C2" w14:textId="77777777" w:rsidR="00D9555C" w:rsidRDefault="00D95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C1C"/>
    <w:multiLevelType w:val="hybridMultilevel"/>
    <w:tmpl w:val="DBC48858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47162"/>
    <w:multiLevelType w:val="hybridMultilevel"/>
    <w:tmpl w:val="F2763D0E"/>
    <w:numStyleLink w:val="1"/>
  </w:abstractNum>
  <w:abstractNum w:abstractNumId="2" w15:restartNumberingAfterBreak="0">
    <w:nsid w:val="04A97174"/>
    <w:multiLevelType w:val="hybridMultilevel"/>
    <w:tmpl w:val="972AC782"/>
    <w:lvl w:ilvl="0" w:tplc="7C1E3130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00EBB52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0C4C54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4E2C7A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D09E62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AEE206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51A344A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902682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6E76F2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5A9260B"/>
    <w:multiLevelType w:val="hybridMultilevel"/>
    <w:tmpl w:val="012EA4B8"/>
    <w:lvl w:ilvl="0" w:tplc="0419001B">
      <w:start w:val="1"/>
      <w:numFmt w:val="lowerRoman"/>
      <w:lvlText w:val="%1."/>
      <w:lvlJc w:val="righ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DDD6D5A"/>
    <w:multiLevelType w:val="hybridMultilevel"/>
    <w:tmpl w:val="E1CE5088"/>
    <w:lvl w:ilvl="0" w:tplc="0419001B">
      <w:start w:val="1"/>
      <w:numFmt w:val="lowerRoman"/>
      <w:lvlText w:val="%1."/>
      <w:lvlJc w:val="righ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16F5D9B"/>
    <w:multiLevelType w:val="hybridMultilevel"/>
    <w:tmpl w:val="081C812C"/>
    <w:lvl w:ilvl="0" w:tplc="0419001B">
      <w:start w:val="1"/>
      <w:numFmt w:val="lowerRoman"/>
      <w:lvlText w:val="%1."/>
      <w:lvlJc w:val="righ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3ED3A53"/>
    <w:multiLevelType w:val="hybridMultilevel"/>
    <w:tmpl w:val="A9E8B336"/>
    <w:lvl w:ilvl="0" w:tplc="0419001B">
      <w:start w:val="1"/>
      <w:numFmt w:val="lowerRoman"/>
      <w:lvlText w:val="%1."/>
      <w:lvlJc w:val="righ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6B90569"/>
    <w:multiLevelType w:val="hybridMultilevel"/>
    <w:tmpl w:val="F370B3D6"/>
    <w:lvl w:ilvl="0" w:tplc="0419001B">
      <w:start w:val="1"/>
      <w:numFmt w:val="lowerRoman"/>
      <w:lvlText w:val="%1."/>
      <w:lvlJc w:val="righ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2AD2141"/>
    <w:multiLevelType w:val="hybridMultilevel"/>
    <w:tmpl w:val="026E7C7A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B0824"/>
    <w:multiLevelType w:val="hybridMultilevel"/>
    <w:tmpl w:val="F2763D0E"/>
    <w:styleLink w:val="1"/>
    <w:lvl w:ilvl="0" w:tplc="B01A56BA">
      <w:start w:val="1"/>
      <w:numFmt w:val="bullet"/>
      <w:lvlText w:val="•"/>
      <w:lvlJc w:val="left"/>
      <w:pPr>
        <w:ind w:left="3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B248C42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3E6F32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562F6DC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34C2A2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D27770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82F0F0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DC24280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52944C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33768528">
    <w:abstractNumId w:val="9"/>
  </w:num>
  <w:num w:numId="2" w16cid:durableId="628510996">
    <w:abstractNumId w:val="1"/>
  </w:num>
  <w:num w:numId="3" w16cid:durableId="1946189383">
    <w:abstractNumId w:val="2"/>
  </w:num>
  <w:num w:numId="4" w16cid:durableId="1119034921">
    <w:abstractNumId w:val="6"/>
  </w:num>
  <w:num w:numId="5" w16cid:durableId="911157646">
    <w:abstractNumId w:val="7"/>
  </w:num>
  <w:num w:numId="6" w16cid:durableId="1276789987">
    <w:abstractNumId w:val="5"/>
  </w:num>
  <w:num w:numId="7" w16cid:durableId="777145749">
    <w:abstractNumId w:val="3"/>
  </w:num>
  <w:num w:numId="8" w16cid:durableId="1953979744">
    <w:abstractNumId w:val="4"/>
  </w:num>
  <w:num w:numId="9" w16cid:durableId="2009408642">
    <w:abstractNumId w:val="8"/>
  </w:num>
  <w:num w:numId="10" w16cid:durableId="103103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7C5"/>
    <w:rsid w:val="00030584"/>
    <w:rsid w:val="0005575D"/>
    <w:rsid w:val="000D1660"/>
    <w:rsid w:val="001142E2"/>
    <w:rsid w:val="00181040"/>
    <w:rsid w:val="00212CC3"/>
    <w:rsid w:val="0024447F"/>
    <w:rsid w:val="003446CF"/>
    <w:rsid w:val="00434C6E"/>
    <w:rsid w:val="00454426"/>
    <w:rsid w:val="004E4E23"/>
    <w:rsid w:val="004F683C"/>
    <w:rsid w:val="00571CCB"/>
    <w:rsid w:val="006A566F"/>
    <w:rsid w:val="007718A9"/>
    <w:rsid w:val="007B3051"/>
    <w:rsid w:val="008130EE"/>
    <w:rsid w:val="00826B1B"/>
    <w:rsid w:val="00844D11"/>
    <w:rsid w:val="00873A09"/>
    <w:rsid w:val="008803F3"/>
    <w:rsid w:val="008E043D"/>
    <w:rsid w:val="00920CAB"/>
    <w:rsid w:val="00935C7F"/>
    <w:rsid w:val="00947101"/>
    <w:rsid w:val="009B1980"/>
    <w:rsid w:val="00A0303E"/>
    <w:rsid w:val="00A90F94"/>
    <w:rsid w:val="00AE4BAC"/>
    <w:rsid w:val="00B8212C"/>
    <w:rsid w:val="00C61132"/>
    <w:rsid w:val="00CB202A"/>
    <w:rsid w:val="00D37EEF"/>
    <w:rsid w:val="00D67BFE"/>
    <w:rsid w:val="00D83B95"/>
    <w:rsid w:val="00D86A29"/>
    <w:rsid w:val="00D9555C"/>
    <w:rsid w:val="00DD47C5"/>
    <w:rsid w:val="00DE505D"/>
    <w:rsid w:val="00DF27CD"/>
    <w:rsid w:val="00E3460D"/>
    <w:rsid w:val="00F2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7C4614"/>
  <w15:docId w15:val="{50B4C682-7A8A-5448-8F67-65A8A37B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Основной текст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6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7">
    <w:name w:val="header"/>
    <w:basedOn w:val="a"/>
    <w:link w:val="a8"/>
    <w:uiPriority w:val="99"/>
    <w:unhideWhenUsed/>
    <w:rsid w:val="0005575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5575D"/>
    <w:rPr>
      <w:sz w:val="24"/>
      <w:szCs w:val="24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05575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5575D"/>
    <w:rPr>
      <w:sz w:val="24"/>
      <w:szCs w:val="24"/>
      <w:lang w:val="en-US" w:eastAsia="en-US"/>
    </w:rPr>
  </w:style>
  <w:style w:type="character" w:styleId="ab">
    <w:name w:val="page number"/>
    <w:basedOn w:val="a0"/>
    <w:uiPriority w:val="99"/>
    <w:semiHidden/>
    <w:unhideWhenUsed/>
    <w:rsid w:val="0005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Татьяна Иванова</cp:lastModifiedBy>
  <cp:revision>53</cp:revision>
  <dcterms:created xsi:type="dcterms:W3CDTF">2026-03-05T18:02:00Z</dcterms:created>
  <dcterms:modified xsi:type="dcterms:W3CDTF">2026-03-06T12:14:00Z</dcterms:modified>
</cp:coreProperties>
</file>