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D56E7F0" w14:textId="35DD98C4" w:rsidR="00E5357E" w:rsidRPr="00DD1902" w:rsidRDefault="00E5357E" w:rsidP="00DD1902">
      <w:pPr>
        <w:jc w:val="both"/>
        <w:rPr>
          <w:rFonts w:ascii="Times New Roman" w:hAnsi="Times New Roman" w:cs="Times New Roman"/>
          <w:b/>
          <w:bCs/>
        </w:rPr>
      </w:pPr>
      <w:r w:rsidRPr="00DD1902">
        <w:rPr>
          <w:rFonts w:ascii="Times New Roman" w:hAnsi="Times New Roman" w:cs="Times New Roman"/>
          <w:b/>
          <w:bCs/>
        </w:rPr>
        <w:t>Бизнес-процесс: «Внесение и структурирование ежедневных наблюдений тьютором»</w:t>
      </w:r>
    </w:p>
    <w:p w14:paraId="1A0CBA9B" w14:textId="77777777" w:rsidR="00E5357E" w:rsidRPr="00DD1902" w:rsidRDefault="00E5357E" w:rsidP="00DD1902">
      <w:pPr>
        <w:jc w:val="both"/>
        <w:rPr>
          <w:rFonts w:ascii="Times New Roman" w:hAnsi="Times New Roman" w:cs="Times New Roman"/>
        </w:rPr>
      </w:pPr>
    </w:p>
    <w:p w14:paraId="5F96B5DF" w14:textId="74168FE5" w:rsidR="00DD1902" w:rsidRPr="00DD1902" w:rsidRDefault="00DD1902" w:rsidP="00DD1902">
      <w:pPr>
        <w:jc w:val="both"/>
        <w:rPr>
          <w:rFonts w:ascii="Times New Roman" w:hAnsi="Times New Roman" w:cs="Times New Roman"/>
        </w:rPr>
      </w:pPr>
      <w:r w:rsidRPr="00DD1902">
        <w:rPr>
          <w:rFonts w:ascii="Times New Roman" w:hAnsi="Times New Roman" w:cs="Times New Roman"/>
        </w:rPr>
        <w:t>Цель процесса — превратить разовое наблюдение тьютора в структурированный, проверяемый результат, который может использовать специалист.</w:t>
      </w:r>
    </w:p>
    <w:p w14:paraId="5A6D6BE2" w14:textId="281598E1" w:rsidR="00E5357E" w:rsidRPr="00DD1902" w:rsidRDefault="00E5357E" w:rsidP="00DD1902">
      <w:pPr>
        <w:jc w:val="both"/>
        <w:rPr>
          <w:rFonts w:ascii="Times New Roman" w:hAnsi="Times New Roman" w:cs="Times New Roman"/>
        </w:rPr>
      </w:pPr>
      <w:r w:rsidRPr="00DD1902">
        <w:rPr>
          <w:rFonts w:ascii="Times New Roman" w:hAnsi="Times New Roman" w:cs="Times New Roman"/>
        </w:rPr>
        <w:t>Участники: тьютор, мобильное приложение/веб-интерфейс, backend, БД (PostgreSQL), очередь AI-анализа.</w:t>
      </w:r>
    </w:p>
    <w:p w14:paraId="32D0A57A" w14:textId="77777777" w:rsidR="00E5357E" w:rsidRPr="00DD1902" w:rsidRDefault="00E5357E" w:rsidP="00DD1902">
      <w:pPr>
        <w:jc w:val="both"/>
        <w:rPr>
          <w:rFonts w:ascii="Times New Roman" w:hAnsi="Times New Roman" w:cs="Times New Roman"/>
        </w:rPr>
      </w:pPr>
    </w:p>
    <w:p w14:paraId="09691423" w14:textId="7CE1E05C" w:rsidR="00E5357E" w:rsidRPr="00DD1902" w:rsidRDefault="00E5357E" w:rsidP="00DD1902">
      <w:pPr>
        <w:jc w:val="both"/>
        <w:rPr>
          <w:rFonts w:ascii="Times New Roman" w:hAnsi="Times New Roman" w:cs="Times New Roman"/>
        </w:rPr>
      </w:pPr>
      <w:r w:rsidRPr="00DD1902">
        <w:rPr>
          <w:rFonts w:ascii="Times New Roman" w:hAnsi="Times New Roman" w:cs="Times New Roman"/>
        </w:rPr>
        <w:t>Основной сценарий:</w:t>
      </w:r>
    </w:p>
    <w:p w14:paraId="1F363BE3" w14:textId="77777777" w:rsidR="00E5357E" w:rsidRPr="00DD1902" w:rsidRDefault="00E5357E" w:rsidP="00DD1902">
      <w:pPr>
        <w:jc w:val="both"/>
        <w:rPr>
          <w:rFonts w:ascii="Times New Roman" w:hAnsi="Times New Roman" w:cs="Times New Roman"/>
        </w:rPr>
      </w:pPr>
    </w:p>
    <w:p w14:paraId="7EA43DA4" w14:textId="615ADFE0" w:rsidR="00E5357E" w:rsidRPr="00DD1902" w:rsidRDefault="00E5357E" w:rsidP="00DD1902">
      <w:pPr>
        <w:jc w:val="both"/>
        <w:rPr>
          <w:rFonts w:ascii="Times New Roman" w:hAnsi="Times New Roman" w:cs="Times New Roman"/>
        </w:rPr>
      </w:pPr>
      <w:r w:rsidRPr="00DD1902">
        <w:rPr>
          <w:rFonts w:ascii="Times New Roman" w:hAnsi="Times New Roman" w:cs="Times New Roman"/>
        </w:rPr>
        <w:t xml:space="preserve">1. Тьютор входит в систему </w:t>
      </w:r>
      <w:r w:rsidRPr="00DD1902">
        <w:rPr>
          <w:rFonts w:ascii="Times New Roman" w:hAnsi="Times New Roman" w:cs="Times New Roman"/>
          <w:lang w:val="en-US"/>
        </w:rPr>
        <w:sym w:font="Wingdings" w:char="F0E0"/>
      </w:r>
      <w:r w:rsidRPr="00DD1902">
        <w:rPr>
          <w:rFonts w:ascii="Times New Roman" w:hAnsi="Times New Roman" w:cs="Times New Roman"/>
        </w:rPr>
        <w:t xml:space="preserve"> роль и доступ к конкретным детям проверяются на бэкенде.</w:t>
      </w:r>
    </w:p>
    <w:p w14:paraId="7DDDB609" w14:textId="77777777" w:rsidR="00E5357E" w:rsidRPr="00DD1902" w:rsidRDefault="00E5357E" w:rsidP="00DD1902">
      <w:pPr>
        <w:jc w:val="both"/>
        <w:rPr>
          <w:rFonts w:ascii="Times New Roman" w:hAnsi="Times New Roman" w:cs="Times New Roman"/>
        </w:rPr>
      </w:pPr>
      <w:r w:rsidRPr="00DD1902">
        <w:rPr>
          <w:rFonts w:ascii="Times New Roman" w:hAnsi="Times New Roman" w:cs="Times New Roman"/>
        </w:rPr>
        <w:t>2. Открывается единый шаблон наблюдения: эмоции, коммуникация, поведение, приём пищи, сенсорные реакции, сон, условия среды — чек-листы, шкалы, выпадающие списки (не свободный текст, чтобы данные были сравнимы во времени).</w:t>
      </w:r>
    </w:p>
    <w:p w14:paraId="3D9D620B" w14:textId="458BD4C0" w:rsidR="00E5357E" w:rsidRPr="00DD1902" w:rsidRDefault="00E5357E" w:rsidP="00DD1902">
      <w:pPr>
        <w:jc w:val="both"/>
        <w:rPr>
          <w:rFonts w:ascii="Times New Roman" w:hAnsi="Times New Roman" w:cs="Times New Roman"/>
        </w:rPr>
      </w:pPr>
      <w:r w:rsidRPr="00DD1902">
        <w:rPr>
          <w:rFonts w:ascii="Times New Roman" w:hAnsi="Times New Roman" w:cs="Times New Roman"/>
        </w:rPr>
        <w:t xml:space="preserve">3. Тьютор заполняет форму </w:t>
      </w:r>
      <w:r w:rsidRPr="00DD1902">
        <w:rPr>
          <w:rFonts w:ascii="Times New Roman" w:hAnsi="Times New Roman" w:cs="Times New Roman"/>
          <w:lang w:val="en-US"/>
        </w:rPr>
        <w:sym w:font="Wingdings" w:char="F0E0"/>
      </w:r>
      <w:r w:rsidRPr="00DD1902">
        <w:rPr>
          <w:rFonts w:ascii="Times New Roman" w:hAnsi="Times New Roman" w:cs="Times New Roman"/>
        </w:rPr>
        <w:t xml:space="preserve"> приложение</w:t>
      </w:r>
      <w:r w:rsidR="00DD1902" w:rsidRPr="00DD1902">
        <w:rPr>
          <w:rFonts w:ascii="Times New Roman" w:hAnsi="Times New Roman" w:cs="Times New Roman"/>
        </w:rPr>
        <w:t>/веб-интерфейс</w:t>
      </w:r>
      <w:r w:rsidRPr="00DD1902">
        <w:rPr>
          <w:rFonts w:ascii="Times New Roman" w:hAnsi="Times New Roman" w:cs="Times New Roman"/>
        </w:rPr>
        <w:t xml:space="preserve"> проверяет обязательные поля на клиенте.</w:t>
      </w:r>
    </w:p>
    <w:p w14:paraId="59C713B1" w14:textId="523B172C" w:rsidR="00E5357E" w:rsidRPr="00DD1902" w:rsidRDefault="00E5357E" w:rsidP="00DD1902">
      <w:pPr>
        <w:jc w:val="both"/>
        <w:rPr>
          <w:rFonts w:ascii="Times New Roman" w:hAnsi="Times New Roman" w:cs="Times New Roman"/>
        </w:rPr>
      </w:pPr>
      <w:r w:rsidRPr="00DD1902">
        <w:rPr>
          <w:rFonts w:ascii="Times New Roman" w:hAnsi="Times New Roman" w:cs="Times New Roman"/>
        </w:rPr>
        <w:t xml:space="preserve">4. При отправке backend валидирует данные, повторно проверяет право доступа к ребёнку, сохраняет запись с уникальным </w:t>
      </w:r>
      <w:r w:rsidR="00DD1902" w:rsidRPr="00DD1902">
        <w:rPr>
          <w:rFonts w:ascii="Times New Roman" w:hAnsi="Times New Roman" w:cs="Times New Roman"/>
          <w:lang w:val="en-US"/>
        </w:rPr>
        <w:t>id</w:t>
      </w:r>
      <w:r w:rsidRPr="00DD1902">
        <w:rPr>
          <w:rFonts w:ascii="Times New Roman" w:hAnsi="Times New Roman" w:cs="Times New Roman"/>
        </w:rPr>
        <w:t xml:space="preserve">, привязкой к </w:t>
      </w:r>
      <w:proofErr w:type="spellStart"/>
      <w:r w:rsidRPr="00DD1902">
        <w:rPr>
          <w:rFonts w:ascii="Times New Roman" w:hAnsi="Times New Roman" w:cs="Times New Roman"/>
        </w:rPr>
        <w:t>child_id</w:t>
      </w:r>
      <w:proofErr w:type="spellEnd"/>
      <w:r w:rsidRPr="00DD1902">
        <w:rPr>
          <w:rFonts w:ascii="Times New Roman" w:hAnsi="Times New Roman" w:cs="Times New Roman"/>
        </w:rPr>
        <w:t xml:space="preserve">, </w:t>
      </w:r>
      <w:proofErr w:type="spellStart"/>
      <w:r w:rsidRPr="00DD1902">
        <w:rPr>
          <w:rFonts w:ascii="Times New Roman" w:hAnsi="Times New Roman" w:cs="Times New Roman"/>
        </w:rPr>
        <w:t>author_id</w:t>
      </w:r>
      <w:proofErr w:type="spellEnd"/>
      <w:r w:rsidRPr="00DD1902">
        <w:rPr>
          <w:rFonts w:ascii="Times New Roman" w:hAnsi="Times New Roman" w:cs="Times New Roman"/>
        </w:rPr>
        <w:t xml:space="preserve"> и временной меткой.</w:t>
      </w:r>
    </w:p>
    <w:p w14:paraId="454B4305" w14:textId="448CF33C" w:rsidR="00E5357E" w:rsidRPr="00DD1902" w:rsidRDefault="00E5357E" w:rsidP="00DD1902">
      <w:pPr>
        <w:jc w:val="both"/>
        <w:rPr>
          <w:rFonts w:ascii="Times New Roman" w:hAnsi="Times New Roman" w:cs="Times New Roman"/>
        </w:rPr>
      </w:pPr>
      <w:r w:rsidRPr="00DD1902">
        <w:rPr>
          <w:rFonts w:ascii="Times New Roman" w:hAnsi="Times New Roman" w:cs="Times New Roman"/>
        </w:rPr>
        <w:t>5. Backend раскладывает данные по категориям (эмоции/коммуникация/поведение/ питание/сенсорика/сон) и ставит запись в очередь на AI-анализ.</w:t>
      </w:r>
    </w:p>
    <w:p w14:paraId="7356E8DC" w14:textId="043AC935" w:rsidR="00E5357E" w:rsidRPr="00DD1902" w:rsidRDefault="00E5357E" w:rsidP="00DD1902">
      <w:pPr>
        <w:jc w:val="both"/>
        <w:rPr>
          <w:rFonts w:ascii="Times New Roman" w:hAnsi="Times New Roman" w:cs="Times New Roman"/>
        </w:rPr>
      </w:pPr>
      <w:r w:rsidRPr="00DD1902">
        <w:rPr>
          <w:rFonts w:ascii="Times New Roman" w:hAnsi="Times New Roman" w:cs="Times New Roman"/>
        </w:rPr>
        <w:t>6. Тьютор получает подтверждение</w:t>
      </w:r>
      <w:r w:rsidR="00DD1902" w:rsidRPr="00DD1902">
        <w:rPr>
          <w:rFonts w:ascii="Times New Roman" w:hAnsi="Times New Roman" w:cs="Times New Roman"/>
        </w:rPr>
        <w:t xml:space="preserve"> </w:t>
      </w:r>
      <w:r w:rsidR="00DD1902" w:rsidRPr="00DD1902">
        <w:rPr>
          <w:rFonts w:ascii="Times New Roman" w:hAnsi="Times New Roman" w:cs="Times New Roman"/>
          <w:lang w:val="en-US"/>
        </w:rPr>
        <w:sym w:font="Wingdings" w:char="F0E0"/>
      </w:r>
      <w:r w:rsidRPr="00DD1902">
        <w:rPr>
          <w:rFonts w:ascii="Times New Roman" w:hAnsi="Times New Roman" w:cs="Times New Roman"/>
        </w:rPr>
        <w:t xml:space="preserve"> запись сразу отражается в динамике ребёнка.</w:t>
      </w:r>
    </w:p>
    <w:p w14:paraId="68303C27" w14:textId="7CCA210E" w:rsidR="00E5357E" w:rsidRPr="00DD1902" w:rsidRDefault="00E5357E" w:rsidP="00DD1902">
      <w:pPr>
        <w:jc w:val="both"/>
        <w:rPr>
          <w:rFonts w:ascii="Times New Roman" w:hAnsi="Times New Roman" w:cs="Times New Roman"/>
        </w:rPr>
      </w:pPr>
      <w:r w:rsidRPr="00DD1902">
        <w:rPr>
          <w:rFonts w:ascii="Times New Roman" w:hAnsi="Times New Roman" w:cs="Times New Roman"/>
        </w:rPr>
        <w:t>7. Асинхронно AI-модуль анализирует накопленные данные и формирует подсказку для специалиста (описано в [`</w:t>
      </w:r>
      <w:r w:rsidR="00D11D89">
        <w:rPr>
          <w:rFonts w:ascii="Times New Roman" w:hAnsi="Times New Roman" w:cs="Times New Roman"/>
          <w:lang w:val="en-US"/>
        </w:rPr>
        <w:t>diagrams</w:t>
      </w:r>
      <w:r w:rsidRPr="00DD1902">
        <w:rPr>
          <w:rFonts w:ascii="Times New Roman" w:hAnsi="Times New Roman" w:cs="Times New Roman"/>
        </w:rPr>
        <w:t>/</w:t>
      </w:r>
      <w:proofErr w:type="spellStart"/>
      <w:r w:rsidRPr="00DD1902">
        <w:rPr>
          <w:rFonts w:ascii="Times New Roman" w:hAnsi="Times New Roman" w:cs="Times New Roman"/>
        </w:rPr>
        <w:t>ai-module-logic</w:t>
      </w:r>
      <w:proofErr w:type="spellEnd"/>
      <w:r w:rsidRPr="00DD1902">
        <w:rPr>
          <w:rFonts w:ascii="Times New Roman" w:hAnsi="Times New Roman" w:cs="Times New Roman"/>
        </w:rPr>
        <w:t>.</w:t>
      </w:r>
      <w:proofErr w:type="spellStart"/>
      <w:r w:rsidR="00D11D89">
        <w:rPr>
          <w:rFonts w:ascii="Times New Roman" w:hAnsi="Times New Roman" w:cs="Times New Roman"/>
          <w:lang w:val="en-US"/>
        </w:rPr>
        <w:t>png</w:t>
      </w:r>
      <w:proofErr w:type="spellEnd"/>
      <w:r w:rsidR="00D11D89" w:rsidRPr="00DD1902">
        <w:rPr>
          <w:rFonts w:ascii="Times New Roman" w:hAnsi="Times New Roman" w:cs="Times New Roman"/>
        </w:rPr>
        <w:t>`</w:t>
      </w:r>
      <w:r w:rsidR="00D11D89" w:rsidRPr="00D11D89">
        <w:rPr>
          <w:rFonts w:ascii="Times New Roman" w:hAnsi="Times New Roman" w:cs="Times New Roman"/>
        </w:rPr>
        <w:t>]</w:t>
      </w:r>
      <w:r w:rsidRPr="00DD1902">
        <w:rPr>
          <w:rFonts w:ascii="Times New Roman" w:hAnsi="Times New Roman" w:cs="Times New Roman"/>
        </w:rPr>
        <w:t>).</w:t>
      </w:r>
    </w:p>
    <w:p w14:paraId="1D808427" w14:textId="77777777" w:rsidR="00E5357E" w:rsidRPr="00DD1902" w:rsidRDefault="00E5357E" w:rsidP="00DD1902">
      <w:pPr>
        <w:jc w:val="both"/>
        <w:rPr>
          <w:rFonts w:ascii="Times New Roman" w:hAnsi="Times New Roman" w:cs="Times New Roman"/>
        </w:rPr>
      </w:pPr>
    </w:p>
    <w:p w14:paraId="665A99CB" w14:textId="6FEFAE61" w:rsidR="00E5357E" w:rsidRPr="00DD1902" w:rsidRDefault="00E5357E" w:rsidP="00DD1902">
      <w:pPr>
        <w:jc w:val="both"/>
        <w:rPr>
          <w:rFonts w:ascii="Times New Roman" w:hAnsi="Times New Roman" w:cs="Times New Roman"/>
        </w:rPr>
      </w:pPr>
      <w:r w:rsidRPr="00DD1902">
        <w:rPr>
          <w:rFonts w:ascii="Times New Roman" w:hAnsi="Times New Roman" w:cs="Times New Roman"/>
        </w:rPr>
        <w:t>Исключения:</w:t>
      </w:r>
    </w:p>
    <w:p w14:paraId="3CCAE17B" w14:textId="77777777" w:rsidR="00E5357E" w:rsidRPr="00DD1902" w:rsidRDefault="00E5357E" w:rsidP="00DD1902">
      <w:pPr>
        <w:jc w:val="both"/>
        <w:rPr>
          <w:rFonts w:ascii="Times New Roman" w:hAnsi="Times New Roman" w:cs="Times New Roman"/>
        </w:rPr>
      </w:pPr>
    </w:p>
    <w:p w14:paraId="4E38F244" w14:textId="7647085F" w:rsidR="00E5357E" w:rsidRPr="00DD1902" w:rsidRDefault="00E5357E" w:rsidP="00DD1902">
      <w:pPr>
        <w:jc w:val="both"/>
        <w:rPr>
          <w:rFonts w:ascii="Times New Roman" w:hAnsi="Times New Roman" w:cs="Times New Roman"/>
        </w:rPr>
      </w:pPr>
      <w:r w:rsidRPr="00DD1902">
        <w:rPr>
          <w:rFonts w:ascii="Times New Roman" w:hAnsi="Times New Roman" w:cs="Times New Roman"/>
        </w:rPr>
        <w:t>1. Нет сети — наблюдение сохраняется как локальный черновик на устройстве и</w:t>
      </w:r>
      <w:r w:rsidRPr="00DD1902">
        <w:rPr>
          <w:rFonts w:ascii="Times New Roman" w:hAnsi="Times New Roman" w:cs="Times New Roman"/>
          <w:lang w:val="en-US"/>
        </w:rPr>
        <w:t> </w:t>
      </w:r>
      <w:r w:rsidRPr="00DD1902">
        <w:rPr>
          <w:rFonts w:ascii="Times New Roman" w:hAnsi="Times New Roman" w:cs="Times New Roman"/>
        </w:rPr>
        <w:t>отправляется при восстановлении связи.</w:t>
      </w:r>
    </w:p>
    <w:p w14:paraId="79B2F896" w14:textId="3632A0B4" w:rsidR="00E5357E" w:rsidRPr="00DD1902" w:rsidRDefault="00E5357E" w:rsidP="00DD1902">
      <w:pPr>
        <w:jc w:val="both"/>
        <w:rPr>
          <w:rFonts w:ascii="Times New Roman" w:hAnsi="Times New Roman" w:cs="Times New Roman"/>
        </w:rPr>
      </w:pPr>
      <w:r w:rsidRPr="00DD1902">
        <w:rPr>
          <w:rFonts w:ascii="Times New Roman" w:hAnsi="Times New Roman" w:cs="Times New Roman"/>
        </w:rPr>
        <w:t>2. Не заполнены обязательные поля — подсказка в форме, отправка блокируется.</w:t>
      </w:r>
    </w:p>
    <w:p w14:paraId="61F7832F" w14:textId="44D07B98" w:rsidR="00E5357E" w:rsidRPr="00DD1902" w:rsidRDefault="00E5357E" w:rsidP="00DD1902">
      <w:pPr>
        <w:jc w:val="both"/>
        <w:rPr>
          <w:rFonts w:ascii="Times New Roman" w:hAnsi="Times New Roman" w:cs="Times New Roman"/>
        </w:rPr>
      </w:pPr>
      <w:r w:rsidRPr="00DD1902">
        <w:rPr>
          <w:rFonts w:ascii="Times New Roman" w:hAnsi="Times New Roman" w:cs="Times New Roman"/>
        </w:rPr>
        <w:t>3. Ошибка сохранения на сервере — тьютор видит сообщение, введённые данные не</w:t>
      </w:r>
      <w:r w:rsidRPr="00DD1902">
        <w:rPr>
          <w:rFonts w:ascii="Times New Roman" w:hAnsi="Times New Roman" w:cs="Times New Roman"/>
          <w:lang w:val="en-US"/>
        </w:rPr>
        <w:t> </w:t>
      </w:r>
      <w:r w:rsidRPr="00DD1902">
        <w:rPr>
          <w:rFonts w:ascii="Times New Roman" w:hAnsi="Times New Roman" w:cs="Times New Roman"/>
        </w:rPr>
        <w:t>теряются (остаются в форме/черновике).</w:t>
      </w:r>
    </w:p>
    <w:p w14:paraId="6F70831B" w14:textId="06BC8BDB" w:rsidR="00E5357E" w:rsidRPr="00DD1902" w:rsidRDefault="00E5357E" w:rsidP="00DD1902">
      <w:pPr>
        <w:jc w:val="both"/>
        <w:rPr>
          <w:rFonts w:ascii="Times New Roman" w:hAnsi="Times New Roman" w:cs="Times New Roman"/>
        </w:rPr>
      </w:pPr>
      <w:r w:rsidRPr="00DD1902">
        <w:rPr>
          <w:rFonts w:ascii="Times New Roman" w:hAnsi="Times New Roman" w:cs="Times New Roman"/>
        </w:rPr>
        <w:t xml:space="preserve">4. Нет прав на ребёнка — отказ в записи, событие </w:t>
      </w:r>
      <w:proofErr w:type="spellStart"/>
      <w:r w:rsidRPr="00DD1902">
        <w:rPr>
          <w:rFonts w:ascii="Times New Roman" w:hAnsi="Times New Roman" w:cs="Times New Roman"/>
        </w:rPr>
        <w:t>логируется</w:t>
      </w:r>
      <w:proofErr w:type="spellEnd"/>
      <w:r w:rsidRPr="00DD1902">
        <w:rPr>
          <w:rFonts w:ascii="Times New Roman" w:hAnsi="Times New Roman" w:cs="Times New Roman"/>
        </w:rPr>
        <w:t xml:space="preserve"> для аудита.</w:t>
      </w:r>
    </w:p>
    <w:p w14:paraId="1A2209CF" w14:textId="77777777" w:rsidR="00DD1902" w:rsidRPr="00DD1902" w:rsidRDefault="00DD1902" w:rsidP="00DD1902">
      <w:pPr>
        <w:jc w:val="both"/>
        <w:rPr>
          <w:rFonts w:ascii="Times New Roman" w:hAnsi="Times New Roman" w:cs="Times New Roman"/>
        </w:rPr>
      </w:pPr>
    </w:p>
    <w:p w14:paraId="56BBE4BB" w14:textId="47E787C7" w:rsidR="00DD1902" w:rsidRPr="00DD1902" w:rsidRDefault="00DD1902" w:rsidP="00DD1902">
      <w:pPr>
        <w:jc w:val="both"/>
        <w:rPr>
          <w:rFonts w:ascii="Times New Roman" w:hAnsi="Times New Roman" w:cs="Times New Roman"/>
        </w:rPr>
      </w:pPr>
      <w:r w:rsidRPr="00DD1902">
        <w:rPr>
          <w:rFonts w:ascii="Times New Roman" w:hAnsi="Times New Roman" w:cs="Times New Roman"/>
        </w:rPr>
        <w:t>Ключевые бизнес-правила:</w:t>
      </w:r>
    </w:p>
    <w:p w14:paraId="5BCB476A" w14:textId="77777777" w:rsidR="00DD1902" w:rsidRPr="00DD1902" w:rsidRDefault="00DD1902" w:rsidP="00DD1902">
      <w:pPr>
        <w:jc w:val="both"/>
        <w:rPr>
          <w:rFonts w:ascii="Times New Roman" w:hAnsi="Times New Roman" w:cs="Times New Roman"/>
        </w:rPr>
      </w:pPr>
    </w:p>
    <w:p w14:paraId="6E0C8850" w14:textId="0F9BCD31" w:rsidR="00DD1902" w:rsidRPr="00DD1902" w:rsidRDefault="00DD1902" w:rsidP="00DD1902">
      <w:pPr>
        <w:jc w:val="both"/>
        <w:rPr>
          <w:rFonts w:ascii="Times New Roman" w:hAnsi="Times New Roman" w:cs="Times New Roman"/>
        </w:rPr>
      </w:pPr>
      <w:r w:rsidRPr="00DD1902">
        <w:rPr>
          <w:rFonts w:ascii="Times New Roman" w:hAnsi="Times New Roman" w:cs="Times New Roman"/>
        </w:rPr>
        <w:t>1. Наблюдение нельзя сохранить без привязки к ребенку и создателю наблюдения;</w:t>
      </w:r>
    </w:p>
    <w:p w14:paraId="3C0F7C75" w14:textId="072E16A2" w:rsidR="00DD1902" w:rsidRPr="00DD1902" w:rsidRDefault="00DD1902" w:rsidP="00DD1902">
      <w:pPr>
        <w:jc w:val="both"/>
        <w:rPr>
          <w:rFonts w:ascii="Times New Roman" w:hAnsi="Times New Roman" w:cs="Times New Roman"/>
        </w:rPr>
      </w:pPr>
      <w:r w:rsidRPr="00DD1902">
        <w:rPr>
          <w:rFonts w:ascii="Times New Roman" w:hAnsi="Times New Roman" w:cs="Times New Roman"/>
        </w:rPr>
        <w:t>2. Доступ к данным определяется ролью и правами конкретного пользователя;</w:t>
      </w:r>
    </w:p>
    <w:p w14:paraId="07B86433" w14:textId="00CA42A5" w:rsidR="00DD1902" w:rsidRPr="00DD1902" w:rsidRDefault="00DD1902" w:rsidP="00DD1902">
      <w:pPr>
        <w:jc w:val="both"/>
        <w:rPr>
          <w:rFonts w:ascii="Times New Roman" w:hAnsi="Times New Roman" w:cs="Times New Roman"/>
        </w:rPr>
      </w:pPr>
      <w:r w:rsidRPr="00DD1902">
        <w:rPr>
          <w:rFonts w:ascii="Times New Roman" w:hAnsi="Times New Roman" w:cs="Times New Roman"/>
        </w:rPr>
        <w:t>3. Изменения данных должно быть аудируемым: кто, когда и что изменил;</w:t>
      </w:r>
    </w:p>
    <w:p w14:paraId="348DEF81" w14:textId="249AB6BC" w:rsidR="00DD1902" w:rsidRPr="00DD1902" w:rsidRDefault="00DD1902" w:rsidP="00DD1902">
      <w:pPr>
        <w:jc w:val="both"/>
        <w:rPr>
          <w:rFonts w:ascii="Times New Roman" w:hAnsi="Times New Roman" w:cs="Times New Roman"/>
        </w:rPr>
      </w:pPr>
      <w:r w:rsidRPr="00DD1902">
        <w:rPr>
          <w:rFonts w:ascii="Times New Roman" w:hAnsi="Times New Roman" w:cs="Times New Roman"/>
        </w:rPr>
        <w:t>4. Врач/родитель получают только тот объем информации, который разрешен настройками доступа;</w:t>
      </w:r>
    </w:p>
    <w:p w14:paraId="16B4DB9F" w14:textId="0858F15C" w:rsidR="00DD1902" w:rsidRPr="00DD1902" w:rsidRDefault="00DD1902" w:rsidP="00DD1902">
      <w:pPr>
        <w:jc w:val="both"/>
        <w:rPr>
          <w:rFonts w:ascii="Times New Roman" w:hAnsi="Times New Roman" w:cs="Times New Roman"/>
        </w:rPr>
      </w:pPr>
      <w:r w:rsidRPr="00DD1902">
        <w:rPr>
          <w:rFonts w:ascii="Times New Roman" w:hAnsi="Times New Roman" w:cs="Times New Roman"/>
        </w:rPr>
        <w:t xml:space="preserve">5. </w:t>
      </w:r>
      <w:r w:rsidRPr="00DD1902">
        <w:rPr>
          <w:rFonts w:ascii="Times New Roman" w:hAnsi="Times New Roman" w:cs="Times New Roman"/>
          <w:lang w:val="en-US"/>
        </w:rPr>
        <w:t>AI</w:t>
      </w:r>
      <w:r w:rsidRPr="00DD1902">
        <w:rPr>
          <w:rFonts w:ascii="Times New Roman" w:hAnsi="Times New Roman" w:cs="Times New Roman"/>
        </w:rPr>
        <w:t>-подсказка не должна отображаться без указания данных/периода, на которых она основана.</w:t>
      </w:r>
    </w:p>
    <w:p w14:paraId="6BD58D3F" w14:textId="77777777" w:rsidR="00DD1902" w:rsidRPr="00DD1902" w:rsidRDefault="00DD1902" w:rsidP="00DD1902">
      <w:pPr>
        <w:jc w:val="both"/>
        <w:rPr>
          <w:rFonts w:ascii="Times New Roman" w:hAnsi="Times New Roman" w:cs="Times New Roman"/>
        </w:rPr>
      </w:pPr>
    </w:p>
    <w:p w14:paraId="4B6F00CC" w14:textId="5C698711" w:rsidR="00DD1902" w:rsidRPr="00DD1902" w:rsidRDefault="00DD1902" w:rsidP="00DD1902">
      <w:pPr>
        <w:jc w:val="both"/>
        <w:rPr>
          <w:rFonts w:ascii="Times New Roman" w:hAnsi="Times New Roman" w:cs="Times New Roman"/>
        </w:rPr>
      </w:pPr>
      <w:r w:rsidRPr="00DD1902">
        <w:rPr>
          <w:rFonts w:ascii="Times New Roman" w:hAnsi="Times New Roman" w:cs="Times New Roman"/>
        </w:rPr>
        <w:t xml:space="preserve">Критерии приемки </w:t>
      </w:r>
      <w:r w:rsidRPr="00DD1902">
        <w:rPr>
          <w:rFonts w:ascii="Times New Roman" w:hAnsi="Times New Roman" w:cs="Times New Roman"/>
          <w:lang w:val="en-US"/>
        </w:rPr>
        <w:t>E</w:t>
      </w:r>
      <w:r w:rsidRPr="00D11D89">
        <w:rPr>
          <w:rFonts w:ascii="Times New Roman" w:hAnsi="Times New Roman" w:cs="Times New Roman"/>
        </w:rPr>
        <w:t>2</w:t>
      </w:r>
      <w:r w:rsidRPr="00DD1902">
        <w:rPr>
          <w:rFonts w:ascii="Times New Roman" w:hAnsi="Times New Roman" w:cs="Times New Roman"/>
          <w:lang w:val="en-US"/>
        </w:rPr>
        <w:t>E</w:t>
      </w:r>
      <w:r w:rsidRPr="00D11D89">
        <w:rPr>
          <w:rFonts w:ascii="Times New Roman" w:hAnsi="Times New Roman" w:cs="Times New Roman"/>
        </w:rPr>
        <w:t>-</w:t>
      </w:r>
      <w:r w:rsidRPr="00DD1902">
        <w:rPr>
          <w:rFonts w:ascii="Times New Roman" w:hAnsi="Times New Roman" w:cs="Times New Roman"/>
        </w:rPr>
        <w:t xml:space="preserve">сценария: </w:t>
      </w:r>
    </w:p>
    <w:p w14:paraId="766748A5" w14:textId="77777777" w:rsidR="00DD1902" w:rsidRPr="00DD1902" w:rsidRDefault="00DD1902" w:rsidP="00DD1902">
      <w:pPr>
        <w:jc w:val="both"/>
        <w:rPr>
          <w:rFonts w:ascii="Times New Roman" w:hAnsi="Times New Roman" w:cs="Times New Roman"/>
        </w:rPr>
      </w:pPr>
    </w:p>
    <w:p w14:paraId="68DC7D4C" w14:textId="4C981817" w:rsidR="00DD1902" w:rsidRPr="00DD1902" w:rsidRDefault="00DD1902" w:rsidP="00DD1902">
      <w:pPr>
        <w:jc w:val="both"/>
        <w:rPr>
          <w:rFonts w:ascii="Times New Roman" w:hAnsi="Times New Roman" w:cs="Times New Roman"/>
        </w:rPr>
      </w:pPr>
      <w:r w:rsidRPr="00DD1902">
        <w:rPr>
          <w:rFonts w:ascii="Times New Roman" w:hAnsi="Times New Roman" w:cs="Times New Roman"/>
        </w:rPr>
        <w:t>1. Тьютор создает наблюдение по выбранному ребенку и видит его в истории;</w:t>
      </w:r>
    </w:p>
    <w:p w14:paraId="5EF4863B" w14:textId="737E92EA" w:rsidR="00DD1902" w:rsidRPr="00DD1902" w:rsidRDefault="00DD1902" w:rsidP="00DD1902">
      <w:pPr>
        <w:jc w:val="both"/>
        <w:rPr>
          <w:rFonts w:ascii="Times New Roman" w:hAnsi="Times New Roman" w:cs="Times New Roman"/>
        </w:rPr>
      </w:pPr>
      <w:r w:rsidRPr="00DD1902">
        <w:rPr>
          <w:rFonts w:ascii="Times New Roman" w:hAnsi="Times New Roman" w:cs="Times New Roman"/>
        </w:rPr>
        <w:t>2. После накопления данных система строит показатель динамики минимум по одной категории;</w:t>
      </w:r>
    </w:p>
    <w:p w14:paraId="28A3E1C0" w14:textId="2F1F2230" w:rsidR="00DD1902" w:rsidRDefault="00DD1902" w:rsidP="00DD190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  <w:lang w:val="en-US"/>
        </w:rPr>
        <w:t>AI</w:t>
      </w:r>
      <w:r>
        <w:rPr>
          <w:rFonts w:ascii="Times New Roman" w:hAnsi="Times New Roman" w:cs="Times New Roman"/>
        </w:rPr>
        <w:t xml:space="preserve"> формирует подсказку, содержащую текст вывода и ссылку/перечень исходных данных</w:t>
      </w:r>
      <w:r w:rsidR="001326E0">
        <w:rPr>
          <w:rFonts w:ascii="Times New Roman" w:hAnsi="Times New Roman" w:cs="Times New Roman"/>
        </w:rPr>
        <w:t xml:space="preserve">, на которых он </w:t>
      </w:r>
      <w:proofErr w:type="spellStart"/>
      <w:r w:rsidR="001326E0">
        <w:rPr>
          <w:rFonts w:ascii="Times New Roman" w:hAnsi="Times New Roman" w:cs="Times New Roman"/>
        </w:rPr>
        <w:t>снован</w:t>
      </w:r>
      <w:proofErr w:type="spellEnd"/>
      <w:r w:rsidR="001326E0">
        <w:rPr>
          <w:rFonts w:ascii="Times New Roman" w:hAnsi="Times New Roman" w:cs="Times New Roman"/>
        </w:rPr>
        <w:t>;</w:t>
      </w:r>
    </w:p>
    <w:p w14:paraId="4270BEC7" w14:textId="0B595D91" w:rsidR="001326E0" w:rsidRDefault="001326E0" w:rsidP="00DD190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Специалист может подтвердить, отклонить или скорректировать подсказку;</w:t>
      </w:r>
    </w:p>
    <w:p w14:paraId="578812AD" w14:textId="5725D95A" w:rsidR="001326E0" w:rsidRDefault="001326E0" w:rsidP="00DD190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После действия специалиста статус подсказки и история решения сохраняются;</w:t>
      </w:r>
    </w:p>
    <w:p w14:paraId="7E2E2074" w14:textId="136A6037" w:rsidR="00DD1902" w:rsidRPr="00DD1902" w:rsidRDefault="001326E0" w:rsidP="00DD190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 Пользователь с другой ролью видит только разрешенные данные.</w:t>
      </w:r>
    </w:p>
    <w:sectPr w:rsidR="00DD1902" w:rsidRPr="00DD1902" w:rsidSect="00E5357E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BB6597"/>
    <w:multiLevelType w:val="hybridMultilevel"/>
    <w:tmpl w:val="E0DE42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A61973"/>
    <w:multiLevelType w:val="hybridMultilevel"/>
    <w:tmpl w:val="04BC24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8E28DC"/>
    <w:multiLevelType w:val="hybridMultilevel"/>
    <w:tmpl w:val="17E05D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1E3F4F"/>
    <w:multiLevelType w:val="hybridMultilevel"/>
    <w:tmpl w:val="CF7C79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9901855">
    <w:abstractNumId w:val="0"/>
  </w:num>
  <w:num w:numId="2" w16cid:durableId="968391964">
    <w:abstractNumId w:val="3"/>
  </w:num>
  <w:num w:numId="3" w16cid:durableId="1719864880">
    <w:abstractNumId w:val="1"/>
  </w:num>
  <w:num w:numId="4" w16cid:durableId="146434872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57E"/>
    <w:rsid w:val="000439F2"/>
    <w:rsid w:val="001326E0"/>
    <w:rsid w:val="001B1FDC"/>
    <w:rsid w:val="00410181"/>
    <w:rsid w:val="00717E35"/>
    <w:rsid w:val="0072060C"/>
    <w:rsid w:val="00D11D89"/>
    <w:rsid w:val="00DD1902"/>
    <w:rsid w:val="00E53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A8DCD02"/>
  <w15:chartTrackingRefBased/>
  <w15:docId w15:val="{8D73AAE0-3D68-B14F-8BDE-C443805C2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535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35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35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35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35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357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357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357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357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35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535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535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5357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5357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535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535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535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535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357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535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357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35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35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357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535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357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35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357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535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391</Words>
  <Characters>2231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Иванова</dc:creator>
  <cp:keywords/>
  <dc:description/>
  <cp:lastModifiedBy>Татьяна Иванова</cp:lastModifiedBy>
  <cp:revision>3</cp:revision>
  <cp:lastPrinted>2026-09-29T12:18:00Z</cp:lastPrinted>
  <dcterms:created xsi:type="dcterms:W3CDTF">2026-09-29T12:04:00Z</dcterms:created>
  <dcterms:modified xsi:type="dcterms:W3CDTF">2026-09-29T14:42:00Z</dcterms:modified>
</cp:coreProperties>
</file>