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CED18" w14:textId="77777777" w:rsidR="00B50940" w:rsidRDefault="00B50940">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0940" w14:paraId="1B756B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360" w:type="dxa"/>
              <w:bottom w:w="300" w:type="dxa"/>
              <w:right w:w="360" w:type="dxa"/>
            </w:tcMar>
          </w:tcPr>
          <w:p w14:paraId="0C10850B" w14:textId="77777777" w:rsidR="00B50940" w:rsidRDefault="00000000">
            <w:pPr>
              <w:spacing w:after="120"/>
              <w:jc w:val="center"/>
            </w:pPr>
            <w:r>
              <w:rPr>
                <w:b/>
                <w:bCs/>
                <w:color w:val="FFFFFF"/>
                <w:sz w:val="56"/>
                <w:szCs w:val="56"/>
              </w:rPr>
              <w:t>AI Chat Tools</w:t>
            </w:r>
          </w:p>
          <w:p w14:paraId="70CCA9DF" w14:textId="77777777" w:rsidR="00B50940" w:rsidRDefault="00000000">
            <w:pPr>
              <w:spacing w:after="120"/>
              <w:jc w:val="center"/>
            </w:pPr>
            <w:r>
              <w:rPr>
                <w:color w:val="F4B942"/>
                <w:sz w:val="36"/>
                <w:szCs w:val="36"/>
              </w:rPr>
              <w:t>Strategy &amp; Pricing Summary</w:t>
            </w:r>
          </w:p>
          <w:p w14:paraId="769DB6A9" w14:textId="77777777" w:rsidR="00B50940" w:rsidRDefault="00000000">
            <w:pPr>
              <w:spacing w:before="60"/>
              <w:jc w:val="center"/>
            </w:pPr>
            <w:r>
              <w:rPr>
                <w:i/>
                <w:iCs/>
                <w:color w:val="D5E8F0"/>
                <w:sz w:val="22"/>
                <w:szCs w:val="22"/>
              </w:rPr>
              <w:t xml:space="preserve">Business Team </w:t>
            </w:r>
            <w:proofErr w:type="gramStart"/>
            <w:r>
              <w:rPr>
                <w:i/>
                <w:iCs/>
                <w:color w:val="D5E8F0"/>
                <w:sz w:val="22"/>
                <w:szCs w:val="22"/>
              </w:rPr>
              <w:t>Evaluation  ·</w:t>
            </w:r>
            <w:proofErr w:type="gramEnd"/>
            <w:r>
              <w:rPr>
                <w:i/>
                <w:iCs/>
                <w:color w:val="D5E8F0"/>
                <w:sz w:val="22"/>
                <w:szCs w:val="22"/>
              </w:rPr>
              <w:t xml:space="preserve">  March 2026</w:t>
            </w:r>
          </w:p>
        </w:tc>
      </w:tr>
    </w:tbl>
    <w:p w14:paraId="02B3966C" w14:textId="77777777" w:rsidR="00B50940" w:rsidRDefault="00B50940">
      <w:pPr>
        <w:spacing w:before="200" w:after="200"/>
      </w:pPr>
    </w:p>
    <w:p w14:paraId="3E9E4F67" w14:textId="77777777" w:rsidR="00B50940" w:rsidRDefault="00000000">
      <w:pPr>
        <w:pStyle w:val="Heading1"/>
      </w:pPr>
      <w:r>
        <w:t>1. Executive Summary</w:t>
      </w:r>
    </w:p>
    <w:p w14:paraId="5A58F5AA" w14:textId="77777777" w:rsidR="00B50940" w:rsidRDefault="00B50940">
      <w:pPr>
        <w:pBdr>
          <w:bottom w:val="single" w:sz="6" w:space="1" w:color="2E75B6"/>
        </w:pBdr>
        <w:spacing w:before="80" w:after="80"/>
      </w:pPr>
    </w:p>
    <w:p w14:paraId="21D56409" w14:textId="77777777" w:rsidR="00B50940" w:rsidRDefault="00000000">
      <w:pPr>
        <w:spacing w:before="120" w:after="80"/>
      </w:pPr>
      <w:r>
        <w:rPr>
          <w:color w:val="000000"/>
        </w:rPr>
        <w:t>The AI chat tool landscape in 2026 has matured into a set of well-defined tiers. Five platforms now dominate the market for business team use: ChatGPT (OpenAI), Claude (Anthropic), Gemini (Google), Microsoft Copilot, and Perplexity AI. Each offers a free consumer tier and at least one paid team plan, with pricing ranging from approximately £14 to £30 per user per month on annual billing (converted from USD at $1 = £0.76, March 2026).</w:t>
      </w:r>
    </w:p>
    <w:p w14:paraId="126B689E" w14:textId="77777777" w:rsidR="00B50940" w:rsidRDefault="00B50940">
      <w:pPr>
        <w:spacing w:before="60" w:after="60"/>
      </w:pPr>
    </w:p>
    <w:p w14:paraId="3D99237B" w14:textId="77777777" w:rsidR="00B50940" w:rsidRDefault="00000000">
      <w:pPr>
        <w:spacing w:before="120" w:after="80"/>
      </w:pPr>
      <w:r>
        <w:rPr>
          <w:color w:val="000000"/>
        </w:rPr>
        <w:t>This report synthesises pricing data, core feature sets, and strategic fit for each platform. The primary finding is that no single tool dominates every use case — the right choice depends heavily on a team’s existing technology stack, primary workflows, and budget constraints. A secondary finding is that for most organisations with 5–50 employees, Claude Team or ChatGPT Business represent the strongest general-purpose starting points, while Gemini Business is compelling only for teams already invested in Google Workspace.</w:t>
      </w:r>
    </w:p>
    <w:p w14:paraId="36F2F45C" w14:textId="77777777" w:rsidR="00B50940" w:rsidRDefault="00B50940">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0940" w14:paraId="38943B0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80" w:type="dxa"/>
              <w:bottom w:w="120" w:type="dxa"/>
              <w:right w:w="180" w:type="dxa"/>
            </w:tcMar>
          </w:tcPr>
          <w:p w14:paraId="21953CA0" w14:textId="77777777" w:rsidR="00B50940" w:rsidRDefault="00000000">
            <w:pPr>
              <w:spacing w:after="60"/>
            </w:pPr>
            <w:r>
              <w:rPr>
                <w:b/>
                <w:bCs/>
                <w:color w:val="1F3864"/>
                <w:sz w:val="22"/>
                <w:szCs w:val="22"/>
              </w:rPr>
              <w:t>Key Recommendation</w:t>
            </w:r>
          </w:p>
          <w:p w14:paraId="7543795F" w14:textId="77777777" w:rsidR="00B50940" w:rsidRDefault="00000000">
            <w:r>
              <w:rPr>
                <w:color w:val="000000"/>
                <w:sz w:val="19"/>
                <w:szCs w:val="19"/>
              </w:rPr>
              <w:t>For most business teams: start with ChatGPT Business (£19/user/</w:t>
            </w:r>
            <w:proofErr w:type="spellStart"/>
            <w:r>
              <w:rPr>
                <w:color w:val="000000"/>
                <w:sz w:val="19"/>
                <w:szCs w:val="19"/>
              </w:rPr>
              <w:t>mo</w:t>
            </w:r>
            <w:proofErr w:type="spellEnd"/>
            <w:r>
              <w:rPr>
                <w:color w:val="000000"/>
                <w:sz w:val="19"/>
                <w:szCs w:val="19"/>
              </w:rPr>
              <w:t>) or Claude Team Standard (£19/user/</w:t>
            </w:r>
            <w:proofErr w:type="spellStart"/>
            <w:r>
              <w:rPr>
                <w:color w:val="000000"/>
                <w:sz w:val="19"/>
                <w:szCs w:val="19"/>
              </w:rPr>
              <w:t>mo</w:t>
            </w:r>
            <w:proofErr w:type="spellEnd"/>
            <w:r>
              <w:rPr>
                <w:color w:val="000000"/>
                <w:sz w:val="19"/>
                <w:szCs w:val="19"/>
              </w:rPr>
              <w:t>) — both offer the best combination of capability, integrations, and cost. Microsoft Copilot is the clear winner if you are deeply embedded in Microsoft 365. Google Gemini Business is cost-effective only when Google Workspace is already in use. Perplexity Enterprise Pro (£30/user/</w:t>
            </w:r>
            <w:proofErr w:type="spellStart"/>
            <w:r>
              <w:rPr>
                <w:color w:val="000000"/>
                <w:sz w:val="19"/>
                <w:szCs w:val="19"/>
              </w:rPr>
              <w:t>mo</w:t>
            </w:r>
            <w:proofErr w:type="spellEnd"/>
            <w:r>
              <w:rPr>
                <w:color w:val="000000"/>
                <w:sz w:val="19"/>
                <w:szCs w:val="19"/>
              </w:rPr>
              <w:t>) earns its premium for research-intensive teams.</w:t>
            </w:r>
          </w:p>
        </w:tc>
      </w:tr>
    </w:tbl>
    <w:p w14:paraId="29A87B31" w14:textId="77777777" w:rsidR="00B50940" w:rsidRDefault="00B50940">
      <w:pPr>
        <w:spacing w:before="120" w:after="80"/>
      </w:pPr>
    </w:p>
    <w:p w14:paraId="3F8ADADF" w14:textId="77777777" w:rsidR="00B50940" w:rsidRDefault="00000000">
      <w:pPr>
        <w:pStyle w:val="Heading1"/>
      </w:pPr>
      <w:r>
        <w:t>2. Market Overview</w:t>
      </w:r>
    </w:p>
    <w:p w14:paraId="4CFB6F35" w14:textId="77777777" w:rsidR="00B50940" w:rsidRDefault="00B50940">
      <w:pPr>
        <w:pBdr>
          <w:bottom w:val="single" w:sz="6" w:space="1" w:color="2E75B6"/>
        </w:pBdr>
        <w:spacing w:before="80" w:after="80"/>
      </w:pPr>
    </w:p>
    <w:p w14:paraId="64E6280E" w14:textId="77777777" w:rsidR="00B50940" w:rsidRDefault="00000000">
      <w:pPr>
        <w:spacing w:before="120" w:after="80"/>
      </w:pPr>
      <w:r>
        <w:rPr>
          <w:color w:val="000000"/>
        </w:rPr>
        <w:t>The five platforms in this comparison represent the mainstream of AI chat for business. Each has evolved rapidly since 2023, and all now offer comparable headline capabilities: large context windows, file analysis, reasoning modes, and admin controls for teams. Differentiation increasingly comes from ecosystem integration, model specialisation, and pricing structure rather than raw capability.</w:t>
      </w:r>
    </w:p>
    <w:p w14:paraId="6C9B9F30" w14:textId="77777777" w:rsidR="00B50940" w:rsidRDefault="00B50940">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700"/>
        <w:gridCol w:w="3660"/>
      </w:tblGrid>
      <w:tr w:rsidR="00B50940" w14:paraId="32FF4D2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936E92D" w14:textId="77777777" w:rsidR="00B50940" w:rsidRDefault="00000000">
            <w:r>
              <w:rPr>
                <w:b/>
                <w:bCs/>
                <w:color w:val="FFFFFF"/>
              </w:rPr>
              <w:lastRenderedPageBreak/>
              <w:t>Tool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A9C3D0A" w14:textId="77777777" w:rsidR="00B50940" w:rsidRDefault="00000000">
            <w:pPr>
              <w:jc w:val="center"/>
            </w:pPr>
            <w:r>
              <w:rPr>
                <w:b/>
                <w:bCs/>
                <w:color w:val="FFFFFF"/>
              </w:rPr>
              <w:t>Provider</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6DE6C5F" w14:textId="77777777" w:rsidR="00B50940" w:rsidRDefault="00000000">
            <w:pPr>
              <w:jc w:val="center"/>
            </w:pPr>
            <w:r>
              <w:rPr>
                <w:b/>
                <w:bCs/>
                <w:color w:val="FFFFFF"/>
              </w:rPr>
              <w:t>Team Price (Annual)</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DF033C7" w14:textId="77777777" w:rsidR="00B50940" w:rsidRDefault="00000000">
            <w:r>
              <w:rPr>
                <w:b/>
                <w:bCs/>
                <w:color w:val="FFFFFF"/>
              </w:rPr>
              <w:t>Primary Differentiator</w:t>
            </w:r>
          </w:p>
        </w:tc>
      </w:tr>
      <w:tr w:rsidR="00B50940" w14:paraId="02E3F4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73EE427" w14:textId="77777777" w:rsidR="00B50940" w:rsidRDefault="00000000">
            <w:r>
              <w:rPr>
                <w:b/>
                <w:bCs/>
                <w:color w:val="000000"/>
              </w:rPr>
              <w:t>ChatGPT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2C354A2" w14:textId="77777777" w:rsidR="00B50940" w:rsidRDefault="00000000">
            <w:pPr>
              <w:jc w:val="center"/>
            </w:pPr>
            <w:r>
              <w:rPr>
                <w:color w:val="000000"/>
              </w:rPr>
              <w:t>OpenAI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A92819F" w14:textId="77777777" w:rsidR="00B50940" w:rsidRDefault="00000000">
            <w:pPr>
              <w:jc w:val="center"/>
            </w:pPr>
            <w:r>
              <w:rPr>
                <w:color w:val="000000"/>
              </w:rPr>
              <w:t>£19/user/</w:t>
            </w:r>
            <w:proofErr w:type="spellStart"/>
            <w:r>
              <w:rPr>
                <w:color w:val="000000"/>
              </w:rPr>
              <w:t>mo</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183A880" w14:textId="77777777" w:rsidR="00B50940" w:rsidRDefault="00000000">
            <w:r>
              <w:rPr>
                <w:color w:val="000000"/>
              </w:rPr>
              <w:t>Broadest ecosystem; GPT-5.4 frontier model; strongest integrations &amp; DALL-E image gen</w:t>
            </w:r>
          </w:p>
        </w:tc>
      </w:tr>
      <w:tr w:rsidR="00B50940" w14:paraId="10132B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151C29" w14:textId="77777777" w:rsidR="00B50940" w:rsidRDefault="00000000">
            <w:r>
              <w:rPr>
                <w:b/>
                <w:bCs/>
                <w:color w:val="000000"/>
              </w:rPr>
              <w:t>Claude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E64185" w14:textId="77777777" w:rsidR="00B50940" w:rsidRDefault="00000000">
            <w:pPr>
              <w:jc w:val="center"/>
            </w:pPr>
            <w:r>
              <w:rPr>
                <w:color w:val="000000"/>
              </w:rPr>
              <w:t>Anthropic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6C2FA8" w14:textId="77777777" w:rsidR="00B50940" w:rsidRDefault="00000000">
            <w:pPr>
              <w:jc w:val="center"/>
            </w:pPr>
            <w:r>
              <w:rPr>
                <w:color w:val="000000"/>
              </w:rPr>
              <w:t>£19/user/</w:t>
            </w:r>
            <w:proofErr w:type="spellStart"/>
            <w:r>
              <w:rPr>
                <w:color w:val="000000"/>
              </w:rPr>
              <w:t>mo</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6D1D8A" w14:textId="77777777" w:rsidR="00B50940" w:rsidRDefault="00000000">
            <w:r>
              <w:rPr>
                <w:color w:val="000000"/>
              </w:rPr>
              <w:t>200K token context; strongest long-doc analysis &amp; coding (Claude Code); Extended Thinking</w:t>
            </w:r>
          </w:p>
        </w:tc>
      </w:tr>
      <w:tr w:rsidR="00B50940" w14:paraId="0E53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72C49B" w14:textId="77777777" w:rsidR="00B50940" w:rsidRDefault="00000000">
            <w:r>
              <w:rPr>
                <w:b/>
                <w:bCs/>
                <w:color w:val="000000"/>
              </w:rPr>
              <w:t>Gemini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FED4EE4" w14:textId="77777777" w:rsidR="00B50940" w:rsidRDefault="00000000">
            <w:pPr>
              <w:jc w:val="center"/>
            </w:pPr>
            <w:r>
              <w:rPr>
                <w:color w:val="000000"/>
              </w:rPr>
              <w:t>Google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F85FD6" w14:textId="77777777" w:rsidR="00B50940" w:rsidRDefault="00000000">
            <w:pPr>
              <w:jc w:val="center"/>
            </w:pPr>
            <w:r>
              <w:rPr>
                <w:color w:val="000000"/>
              </w:rPr>
              <w:t>£15/user/</w:t>
            </w:r>
            <w:proofErr w:type="spellStart"/>
            <w:r>
              <w:rPr>
                <w:color w:val="000000"/>
              </w:rPr>
              <w:t>mo</w:t>
            </w:r>
            <w:proofErr w:type="spellEnd"/>
            <w:r>
              <w:rPr>
                <w:color w:val="00000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C817ADE" w14:textId="77777777" w:rsidR="00B50940" w:rsidRDefault="00000000">
            <w:r>
              <w:rPr>
                <w:color w:val="000000"/>
              </w:rPr>
              <w:t>Native Google Workspace integration (Gmail, Docs, Sheets, Meet); 2 TB storage included in personal plan</w:t>
            </w:r>
          </w:p>
        </w:tc>
      </w:tr>
      <w:tr w:rsidR="00B50940" w14:paraId="0703FE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5F36EF" w14:textId="77777777" w:rsidR="00B50940" w:rsidRDefault="00000000">
            <w:r>
              <w:rPr>
                <w:b/>
                <w:bCs/>
                <w:color w:val="000000"/>
              </w:rPr>
              <w:t>Microsoft Copilot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CB2DC4" w14:textId="77777777" w:rsidR="00B50940" w:rsidRDefault="00000000">
            <w:pPr>
              <w:jc w:val="center"/>
            </w:pPr>
            <w:r>
              <w:rPr>
                <w:color w:val="000000"/>
              </w:rPr>
              <w:t>Microsoft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A781DC" w14:textId="77777777" w:rsidR="00B50940" w:rsidRDefault="00000000">
            <w:pPr>
              <w:jc w:val="center"/>
            </w:pPr>
            <w:r>
              <w:rPr>
                <w:color w:val="000000"/>
              </w:rPr>
              <w:t>£14–16/user/</w:t>
            </w:r>
            <w:proofErr w:type="spellStart"/>
            <w:r>
              <w:rPr>
                <w:color w:val="000000"/>
              </w:rPr>
              <w:t>mo</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2D9D9B" w14:textId="77777777" w:rsidR="00B50940" w:rsidRDefault="00000000">
            <w:r>
              <w:rPr>
                <w:color w:val="000000"/>
              </w:rPr>
              <w:t>Native Microsoft 365 integration (Word, Excel, PowerPoint, Outlook, Teams); ideal for Office-centric teams</w:t>
            </w:r>
          </w:p>
        </w:tc>
      </w:tr>
      <w:tr w:rsidR="00B50940" w14:paraId="4206A5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390205" w14:textId="77777777" w:rsidR="00B50940" w:rsidRDefault="00000000">
            <w:r>
              <w:rPr>
                <w:b/>
                <w:bCs/>
                <w:color w:val="000000"/>
              </w:rPr>
              <w:t>Perplexity AI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90F3EFB" w14:textId="77777777" w:rsidR="00B50940" w:rsidRDefault="00000000">
            <w:pPr>
              <w:jc w:val="center"/>
            </w:pPr>
            <w:r>
              <w:rPr>
                <w:color w:val="000000"/>
              </w:rPr>
              <w:t>Perplexity</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8EFC966" w14:textId="77777777" w:rsidR="00B50940" w:rsidRDefault="00000000">
            <w:pPr>
              <w:jc w:val="center"/>
            </w:pPr>
            <w:r>
              <w:rPr>
                <w:color w:val="000000"/>
              </w:rPr>
              <w:t>£30/user/</w:t>
            </w:r>
            <w:proofErr w:type="spellStart"/>
            <w:r>
              <w:rPr>
                <w:color w:val="000000"/>
              </w:rPr>
              <w:t>mo</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20E19F6" w14:textId="77777777" w:rsidR="00B50940" w:rsidRDefault="00000000">
            <w:r>
              <w:rPr>
                <w:color w:val="000000"/>
              </w:rPr>
              <w:t>Real-time web search + citations as core feature; access to multiple AI models; strong for research workflows</w:t>
            </w:r>
          </w:p>
        </w:tc>
      </w:tr>
    </w:tbl>
    <w:p w14:paraId="14180104" w14:textId="77777777" w:rsidR="00B50940" w:rsidRDefault="00B50940">
      <w:pPr>
        <w:spacing w:before="60" w:after="40"/>
      </w:pPr>
    </w:p>
    <w:p w14:paraId="77EBA55B" w14:textId="77777777" w:rsidR="00B50940" w:rsidRDefault="00000000">
      <w:pPr>
        <w:spacing w:before="120" w:after="80"/>
      </w:pPr>
      <w:r>
        <w:rPr>
          <w:i/>
          <w:iCs/>
          <w:color w:val="595959"/>
          <w:sz w:val="17"/>
          <w:szCs w:val="17"/>
        </w:rPr>
        <w:t>* Gemini Business requires an active Google Workspace subscription at an additional ~£5–14/user/month. All prices converted from USD at $1 = £0.76 (16 March 2026).</w:t>
      </w:r>
    </w:p>
    <w:p w14:paraId="26338906" w14:textId="77777777" w:rsidR="00B50940" w:rsidRDefault="00B50940">
      <w:pPr>
        <w:spacing w:before="120" w:after="80"/>
      </w:pPr>
    </w:p>
    <w:p w14:paraId="221C737D" w14:textId="77777777" w:rsidR="00B50940" w:rsidRDefault="00000000">
      <w:pPr>
        <w:pStyle w:val="Heading1"/>
      </w:pPr>
      <w:r>
        <w:t>3. Pricing Analysis</w:t>
      </w:r>
    </w:p>
    <w:p w14:paraId="388740C0" w14:textId="77777777" w:rsidR="00B50940" w:rsidRDefault="00B50940">
      <w:pPr>
        <w:pBdr>
          <w:bottom w:val="single" w:sz="6" w:space="1" w:color="2E75B6"/>
        </w:pBdr>
        <w:spacing w:before="80" w:after="80"/>
      </w:pPr>
    </w:p>
    <w:p w14:paraId="37CBE463" w14:textId="77777777" w:rsidR="00B50940" w:rsidRDefault="00000000">
      <w:pPr>
        <w:pStyle w:val="Heading2"/>
      </w:pPr>
      <w:r>
        <w:t>3.1 Individual / Personal Plans</w:t>
      </w:r>
    </w:p>
    <w:p w14:paraId="24056D41" w14:textId="77777777" w:rsidR="00B50940" w:rsidRDefault="00000000">
      <w:pPr>
        <w:spacing w:before="120" w:after="80"/>
      </w:pPr>
      <w:r>
        <w:rPr>
          <w:color w:val="000000"/>
        </w:rPr>
        <w:t>All five platforms offer a free tier, though usage limits vary significantly. ChatGPT Free is the most restrictive at approximately 10 messages per 5 hours in 2026 (and now shows ads to free users). Claude Free offers 30–100 messages per day on the flagship model. Gemini Free and Copilot Chat (included in Microsoft 365) are the strongest free-tier offerings for users already in those ecosystems.</w:t>
      </w:r>
    </w:p>
    <w:p w14:paraId="7F3D0E6E" w14:textId="77777777" w:rsidR="00B50940" w:rsidRDefault="00B50940">
      <w:pPr>
        <w:spacing w:before="60" w:after="40"/>
      </w:pPr>
    </w:p>
    <w:p w14:paraId="645F9E86" w14:textId="77777777" w:rsidR="00B50940" w:rsidRDefault="00000000">
      <w:pPr>
        <w:spacing w:before="120" w:after="80"/>
      </w:pPr>
      <w:r>
        <w:rPr>
          <w:color w:val="000000"/>
        </w:rPr>
        <w:t>At the ~£15/month individual level, ChatGPT Plus, Claude Pro, and Perplexity Pro are priced identically, while Gemini AI Pro costs ~£15/month but bundles 2 TB of Google storage — worth approximately £8/month separately, making it effectively the best-value individual plan for Google users.</w:t>
      </w:r>
    </w:p>
    <w:p w14:paraId="43517197" w14:textId="77777777" w:rsidR="00B50940" w:rsidRDefault="00B50940">
      <w:pPr>
        <w:spacing w:before="120" w:after="80"/>
      </w:pPr>
    </w:p>
    <w:p w14:paraId="267F91D0" w14:textId="77777777" w:rsidR="00B50940" w:rsidRDefault="00000000">
      <w:pPr>
        <w:pStyle w:val="Heading2"/>
      </w:pPr>
      <w:r>
        <w:t>3.2 Team / Business Plans</w:t>
      </w:r>
    </w:p>
    <w:p w14:paraId="070997E1" w14:textId="77777777" w:rsidR="00B50940" w:rsidRDefault="00000000">
      <w:pPr>
        <w:spacing w:before="120" w:after="80"/>
      </w:pPr>
      <w:r>
        <w:rPr>
          <w:color w:val="000000"/>
        </w:rPr>
        <w:t>Team pricing in 2026 has converged around the £15–£23 per user per month range on annual billing (converted from USD). Key observations:</w:t>
      </w:r>
    </w:p>
    <w:p w14:paraId="161458E0" w14:textId="77777777" w:rsidR="00B50940" w:rsidRDefault="00B50940">
      <w:pPr>
        <w:spacing w:before="40" w:after="20"/>
      </w:pPr>
    </w:p>
    <w:p w14:paraId="25A23D74" w14:textId="77777777" w:rsidR="00B50940" w:rsidRDefault="00000000">
      <w:pPr>
        <w:pStyle w:val="ListParagraph"/>
        <w:numPr>
          <w:ilvl w:val="0"/>
          <w:numId w:val="2"/>
        </w:numPr>
        <w:spacing w:before="60" w:after="60"/>
      </w:pPr>
      <w:r>
        <w:rPr>
          <w:sz w:val="19"/>
          <w:szCs w:val="19"/>
        </w:rPr>
        <w:t>ChatGPT Business and Claude Team Standard are identically priced at £19/user/month (annual), creating a direct head-to-head competition at this tier.</w:t>
      </w:r>
    </w:p>
    <w:p w14:paraId="5C1C47D5" w14:textId="77777777" w:rsidR="00B50940" w:rsidRDefault="00000000">
      <w:pPr>
        <w:pStyle w:val="ListParagraph"/>
        <w:numPr>
          <w:ilvl w:val="0"/>
          <w:numId w:val="2"/>
        </w:numPr>
        <w:spacing w:before="60" w:after="60"/>
      </w:pPr>
      <w:r>
        <w:rPr>
          <w:sz w:val="19"/>
          <w:szCs w:val="19"/>
        </w:rPr>
        <w:t>Microsoft Copilot Business is the cheapest standalone option at £14–16/user/month, though it requires Microsoft 365 and only delivers full value to committed Office users.</w:t>
      </w:r>
    </w:p>
    <w:p w14:paraId="43FC952A" w14:textId="77777777" w:rsidR="00B50940" w:rsidRDefault="00000000">
      <w:pPr>
        <w:pStyle w:val="ListParagraph"/>
        <w:numPr>
          <w:ilvl w:val="0"/>
          <w:numId w:val="2"/>
        </w:numPr>
        <w:spacing w:before="60" w:after="60"/>
      </w:pPr>
      <w:r>
        <w:rPr>
          <w:sz w:val="19"/>
          <w:szCs w:val="19"/>
        </w:rPr>
        <w:t>Gemini Business at £15/user/month looks attractive on paper, but the requirement for Google Workspace makes the true all-in cost approximately £20–29/user/month depending on the Workspace tier.</w:t>
      </w:r>
    </w:p>
    <w:p w14:paraId="4BF33D7B" w14:textId="77777777" w:rsidR="00B50940" w:rsidRDefault="00000000">
      <w:pPr>
        <w:pStyle w:val="ListParagraph"/>
        <w:numPr>
          <w:ilvl w:val="0"/>
          <w:numId w:val="2"/>
        </w:numPr>
        <w:spacing w:before="60" w:after="60"/>
      </w:pPr>
      <w:r>
        <w:rPr>
          <w:sz w:val="19"/>
          <w:szCs w:val="19"/>
        </w:rPr>
        <w:lastRenderedPageBreak/>
        <w:t>Perplexity Enterprise Pro is the most expensive mainstream team plan at £30/user/month, a ~58% premium over the ChatGPT/Claude price point that is only justifiable for research-focused workflows.</w:t>
      </w:r>
    </w:p>
    <w:p w14:paraId="4D8A6DA0" w14:textId="77777777" w:rsidR="00B50940" w:rsidRDefault="00000000">
      <w:pPr>
        <w:pStyle w:val="ListParagraph"/>
        <w:numPr>
          <w:ilvl w:val="0"/>
          <w:numId w:val="2"/>
        </w:numPr>
        <w:spacing w:before="60" w:after="60"/>
      </w:pPr>
      <w:r>
        <w:rPr>
          <w:sz w:val="19"/>
          <w:szCs w:val="19"/>
        </w:rPr>
        <w:t>All plans include data-not-used-for-training guarantees at the team tier — an important compliance requirement that was previously an enterprise-only feature.</w:t>
      </w:r>
    </w:p>
    <w:p w14:paraId="529C7A13" w14:textId="77777777" w:rsidR="00B50940" w:rsidRDefault="00B50940">
      <w:pPr>
        <w:spacing w:before="120" w:after="80"/>
      </w:pPr>
    </w:p>
    <w:p w14:paraId="58041AC5" w14:textId="77777777" w:rsidR="00B50940" w:rsidRDefault="00000000">
      <w:pPr>
        <w:pStyle w:val="Heading1"/>
      </w:pPr>
      <w:r>
        <w:t>4. Feature Analysis</w:t>
      </w:r>
    </w:p>
    <w:p w14:paraId="3083D8AD" w14:textId="77777777" w:rsidR="00B50940" w:rsidRDefault="00B50940">
      <w:pPr>
        <w:pBdr>
          <w:bottom w:val="single" w:sz="6" w:space="1" w:color="2E75B6"/>
        </w:pBdr>
        <w:spacing w:before="80" w:after="80"/>
      </w:pPr>
    </w:p>
    <w:p w14:paraId="4D1C27E8" w14:textId="77777777" w:rsidR="00B50940" w:rsidRDefault="00000000">
      <w:pPr>
        <w:pStyle w:val="Heading2"/>
      </w:pPr>
      <w:r>
        <w:t>4.1 AI Model Quality &amp; Capabilities</w:t>
      </w:r>
    </w:p>
    <w:p w14:paraId="4C33DEED" w14:textId="77777777" w:rsidR="00B50940" w:rsidRDefault="00000000">
      <w:pPr>
        <w:spacing w:before="120" w:after="80"/>
      </w:pPr>
      <w:r>
        <w:rPr>
          <w:color w:val="000000"/>
        </w:rPr>
        <w:t>In early 2026, ChatGPT runs on GPT-5.4 — a frontier model with native reasoning, coding, and computer-use capabilities. Claude 3 Opus 4.6 (Anthropic) continues to lead on long-document analysis and code generation, with a 200,000-token context window. Gemini 2.5 Pro excels at multimodal tasks and Google ecosystem tasks. Microsoft Copilot leverages GPT-4o under the hood but wraps it in Microsoft’s Office integration layer. Perplexity remains model-agnostic, routing queries to whichever model best suits the task.</w:t>
      </w:r>
    </w:p>
    <w:p w14:paraId="7CFBF64C" w14:textId="77777777" w:rsidR="00B50940" w:rsidRDefault="00B50940">
      <w:pPr>
        <w:spacing w:before="80" w:after="40"/>
      </w:pPr>
    </w:p>
    <w:p w14:paraId="6924B765" w14:textId="77777777" w:rsidR="00B50940" w:rsidRDefault="00000000">
      <w:pPr>
        <w:pStyle w:val="Heading2"/>
      </w:pPr>
      <w:r>
        <w:t>4.2 Ecosystem Integration</w:t>
      </w:r>
    </w:p>
    <w:p w14:paraId="409C8C36" w14:textId="77777777" w:rsidR="00B50940" w:rsidRDefault="00000000">
      <w:pPr>
        <w:spacing w:before="120" w:after="80"/>
      </w:pPr>
      <w:r>
        <w:rPr>
          <w:color w:val="000000"/>
        </w:rPr>
        <w:t>Ecosystem fit is the most decisive factor in tool selection at the team level. The integration landscape breaks down clearly:</w:t>
      </w:r>
    </w:p>
    <w:p w14:paraId="50BBCA62" w14:textId="77777777" w:rsidR="00B50940" w:rsidRDefault="00B50940">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50940" w14:paraId="6E91CE9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F4FF87A" w14:textId="77777777" w:rsidR="00B50940" w:rsidRDefault="00000000">
            <w:r>
              <w:rPr>
                <w:b/>
                <w:bCs/>
                <w:color w:val="FFFFFF"/>
              </w:rPr>
              <w:t>Ecosystem</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9FC4938" w14:textId="77777777" w:rsidR="00B50940" w:rsidRDefault="00000000">
            <w:r>
              <w:rPr>
                <w:b/>
                <w:bCs/>
                <w:color w:val="FFFFFF"/>
              </w:rPr>
              <w:t>Recommended Tool</w:t>
            </w:r>
          </w:p>
        </w:tc>
      </w:tr>
      <w:tr w:rsidR="00B50940" w14:paraId="688F62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AAEA016" w14:textId="77777777" w:rsidR="00B50940" w:rsidRDefault="00000000">
            <w:r>
              <w:rPr>
                <w:b/>
                <w:bCs/>
                <w:color w:val="000000"/>
              </w:rPr>
              <w:t>Microsoft 365 / Office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8405F28" w14:textId="77777777" w:rsidR="00B50940" w:rsidRDefault="00000000">
            <w:r>
              <w:rPr>
                <w:color w:val="000000"/>
              </w:rPr>
              <w:t>Microsoft Copilot — native deep integration with Word, Excel, PowerPoint, Outlook, and Teams. No other tool comes close for Office-centric workflows.</w:t>
            </w:r>
          </w:p>
        </w:tc>
      </w:tr>
      <w:tr w:rsidR="00B50940" w14:paraId="56625F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BC7128" w14:textId="77777777" w:rsidR="00B50940" w:rsidRDefault="00000000">
            <w:r>
              <w:rPr>
                <w:b/>
                <w:bCs/>
                <w:color w:val="000000"/>
              </w:rPr>
              <w:t>Google Workspace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4DE54B" w14:textId="77777777" w:rsidR="00B50940" w:rsidRDefault="00000000">
            <w:r>
              <w:rPr>
                <w:color w:val="000000"/>
              </w:rPr>
              <w:t>Gemini Business — native integration across Gmail, Docs, Sheets, Drive, Slides, and Meet. Only compelling when Workspace is already in use.</w:t>
            </w:r>
          </w:p>
        </w:tc>
      </w:tr>
      <w:tr w:rsidR="00B50940" w14:paraId="3EF4F2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6EF5D93" w14:textId="77777777" w:rsidR="00B50940" w:rsidRDefault="00000000">
            <w:r>
              <w:rPr>
                <w:b/>
                <w:bCs/>
                <w:color w:val="000000"/>
              </w:rPr>
              <w:t>Developer / Engineering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E59E40" w14:textId="77777777" w:rsidR="00B50940" w:rsidRDefault="00000000">
            <w:r>
              <w:rPr>
                <w:color w:val="000000"/>
              </w:rPr>
              <w:t>Claude (Claude Code) or ChatGPT (GPT-5.4) — both offer strong coding assistants. Claude Code is particularly valued for autonomous coding tasks.</w:t>
            </w:r>
          </w:p>
        </w:tc>
      </w:tr>
      <w:tr w:rsidR="00B50940" w14:paraId="7C8CA2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16CF0C" w14:textId="77777777" w:rsidR="00B50940" w:rsidRDefault="00000000">
            <w:r>
              <w:rPr>
                <w:b/>
                <w:bCs/>
                <w:color w:val="000000"/>
              </w:rPr>
              <w:t>Research /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11DE5E" w14:textId="77777777" w:rsidR="00B50940" w:rsidRDefault="00000000">
            <w:r>
              <w:rPr>
                <w:color w:val="000000"/>
              </w:rPr>
              <w:t>Perplexity Enterprise Pro — real-time web search with citations is its core value proposition. Best for teams whose primary workflow involves research and synthesis.</w:t>
            </w:r>
          </w:p>
        </w:tc>
      </w:tr>
      <w:tr w:rsidR="00B50940" w14:paraId="328432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3A4760" w14:textId="77777777" w:rsidR="00B50940" w:rsidRDefault="00000000">
            <w:r>
              <w:rPr>
                <w:b/>
                <w:bCs/>
                <w:color w:val="000000"/>
              </w:rPr>
              <w:t>Slack-first Teams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8D0EF96" w14:textId="77777777" w:rsidR="00B50940" w:rsidRDefault="00000000">
            <w:r>
              <w:rPr>
                <w:color w:val="000000"/>
              </w:rPr>
              <w:t xml:space="preserve">ChatGPT Business or Claude Team — both offer native Slack integration. Gemini and Copilot also support </w:t>
            </w:r>
            <w:proofErr w:type="gramStart"/>
            <w:r>
              <w:rPr>
                <w:color w:val="000000"/>
              </w:rPr>
              <w:t>Slack</w:t>
            </w:r>
            <w:proofErr w:type="gramEnd"/>
            <w:r>
              <w:rPr>
                <w:color w:val="000000"/>
              </w:rPr>
              <w:t xml:space="preserve"> but it is not their primary strength.</w:t>
            </w:r>
          </w:p>
        </w:tc>
      </w:tr>
      <w:tr w:rsidR="00B50940" w14:paraId="712757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9D85C4" w14:textId="77777777" w:rsidR="00B50940" w:rsidRDefault="00000000">
            <w:r>
              <w:rPr>
                <w:b/>
                <w:bCs/>
                <w:color w:val="000000"/>
              </w:rPr>
              <w:t>Mixed / General Use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2178E1" w14:textId="77777777" w:rsidR="00B50940" w:rsidRDefault="00000000">
            <w:r>
              <w:rPr>
                <w:color w:val="000000"/>
              </w:rPr>
              <w:t>ChatGPT Business — broadest feature set, widest integrations, most established enterprise ecosystem at the team price point.</w:t>
            </w:r>
          </w:p>
        </w:tc>
      </w:tr>
    </w:tbl>
    <w:p w14:paraId="0D4C55A1" w14:textId="77777777" w:rsidR="00B50940" w:rsidRDefault="00B50940">
      <w:pPr>
        <w:spacing w:before="120" w:after="80"/>
      </w:pPr>
    </w:p>
    <w:p w14:paraId="447DA754" w14:textId="77777777" w:rsidR="00B50940" w:rsidRDefault="00000000">
      <w:pPr>
        <w:pStyle w:val="Heading2"/>
      </w:pPr>
      <w:r>
        <w:t>4.3 Security &amp; Compliance</w:t>
      </w:r>
    </w:p>
    <w:p w14:paraId="238910F1" w14:textId="77777777" w:rsidR="00B50940" w:rsidRDefault="00000000">
      <w:pPr>
        <w:spacing w:before="120" w:after="80"/>
      </w:pPr>
      <w:r>
        <w:rPr>
          <w:color w:val="000000"/>
        </w:rPr>
        <w:t>All five platforms offer data-not-used-for-training at the team/business tier, SOC 2 Type II certification, and GDPR compliance. Key differences emerge at the enterprise level: Claude and ChatGPT require enterprise contracts for full audit logging and SCIM provisioning, while Copilot (via Microsoft 365) and Gemini Business include these at the team tier through existing Workspace/M365 infrastructure. Perplexity Enterprise Pro includes SSO and SOC 2 at the team tier — strong for a newer entrant.</w:t>
      </w:r>
    </w:p>
    <w:p w14:paraId="5C5BB5B5" w14:textId="77777777" w:rsidR="00B50940" w:rsidRDefault="00B50940">
      <w:pPr>
        <w:spacing w:before="120" w:after="80"/>
      </w:pPr>
    </w:p>
    <w:p w14:paraId="4556B785" w14:textId="77777777" w:rsidR="00B50940" w:rsidRDefault="00000000">
      <w:pPr>
        <w:pStyle w:val="Heading1"/>
      </w:pPr>
      <w:r>
        <w:t>5. Strategic Recommendations</w:t>
      </w:r>
    </w:p>
    <w:p w14:paraId="2ACB5032" w14:textId="77777777" w:rsidR="00B50940" w:rsidRDefault="00B50940">
      <w:pPr>
        <w:pBdr>
          <w:bottom w:val="single" w:sz="6" w:space="1" w:color="2E75B6"/>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0940" w14:paraId="70734EA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120" w:type="dxa"/>
              <w:left w:w="180" w:type="dxa"/>
              <w:bottom w:w="120" w:type="dxa"/>
              <w:right w:w="180" w:type="dxa"/>
            </w:tcMar>
          </w:tcPr>
          <w:p w14:paraId="54D050B3" w14:textId="77777777" w:rsidR="00B50940" w:rsidRDefault="00000000">
            <w:pPr>
              <w:spacing w:after="60"/>
            </w:pPr>
            <w:r>
              <w:rPr>
                <w:b/>
                <w:bCs/>
                <w:color w:val="1F3864"/>
                <w:sz w:val="22"/>
                <w:szCs w:val="22"/>
              </w:rPr>
              <w:t>Recommendation A: Microsoft-centric teams</w:t>
            </w:r>
          </w:p>
          <w:p w14:paraId="56B4C841" w14:textId="77777777" w:rsidR="00B50940" w:rsidRDefault="00000000">
            <w:r>
              <w:rPr>
                <w:color w:val="000000"/>
                <w:sz w:val="19"/>
                <w:szCs w:val="19"/>
              </w:rPr>
              <w:t>Choose Microsoft Copilot Business. At £14–16/user/month, it is the most cost-effective option for organisations already paying for Microsoft 365. The native Word/Excel/PowerPoint/Outlook/Teams integration creates compounding productivity gains that no other tool can replicate in this environment. Upgrade to Copilot Enterprise (£23/user/</w:t>
            </w:r>
            <w:proofErr w:type="spellStart"/>
            <w:r>
              <w:rPr>
                <w:color w:val="000000"/>
                <w:sz w:val="19"/>
                <w:szCs w:val="19"/>
              </w:rPr>
              <w:t>mo</w:t>
            </w:r>
            <w:proofErr w:type="spellEnd"/>
            <w:r>
              <w:rPr>
                <w:color w:val="000000"/>
                <w:sz w:val="19"/>
                <w:szCs w:val="19"/>
              </w:rPr>
              <w:t>) when you need advanced compliance controls.</w:t>
            </w:r>
          </w:p>
        </w:tc>
      </w:tr>
    </w:tbl>
    <w:p w14:paraId="129D9C90" w14:textId="77777777" w:rsidR="00B50940" w:rsidRDefault="00B50940">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0940" w14:paraId="0543FA3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120" w:type="dxa"/>
              <w:left w:w="180" w:type="dxa"/>
              <w:bottom w:w="120" w:type="dxa"/>
              <w:right w:w="180" w:type="dxa"/>
            </w:tcMar>
          </w:tcPr>
          <w:p w14:paraId="438BFAD5" w14:textId="77777777" w:rsidR="00B50940" w:rsidRDefault="00000000">
            <w:pPr>
              <w:spacing w:after="60"/>
            </w:pPr>
            <w:r>
              <w:rPr>
                <w:b/>
                <w:bCs/>
                <w:color w:val="1F3864"/>
                <w:sz w:val="22"/>
                <w:szCs w:val="22"/>
              </w:rPr>
              <w:t>Recommendation B: Google Workspace teams</w:t>
            </w:r>
          </w:p>
          <w:p w14:paraId="6C2291E5" w14:textId="77777777" w:rsidR="00B50940" w:rsidRDefault="00000000">
            <w:r>
              <w:rPr>
                <w:color w:val="000000"/>
                <w:sz w:val="19"/>
                <w:szCs w:val="19"/>
              </w:rPr>
              <w:t xml:space="preserve">Choose Gemini Business. The £15/user/month add-on integrates directly into Gmail, Docs, Sheets, Drive, and Meet. It is the lowest standalone add-on </w:t>
            </w:r>
            <w:proofErr w:type="gramStart"/>
            <w:r>
              <w:rPr>
                <w:color w:val="000000"/>
                <w:sz w:val="19"/>
                <w:szCs w:val="19"/>
              </w:rPr>
              <w:t>price, but</w:t>
            </w:r>
            <w:proofErr w:type="gramEnd"/>
            <w:r>
              <w:rPr>
                <w:color w:val="000000"/>
                <w:sz w:val="19"/>
                <w:szCs w:val="19"/>
              </w:rPr>
              <w:t xml:space="preserve"> only represents true value if you are already paying for Workspace. New organisations should factor in the total Workspace + Gemini cost of approximately £20–29/user/month before assuming cost leadership.</w:t>
            </w:r>
          </w:p>
        </w:tc>
      </w:tr>
    </w:tbl>
    <w:p w14:paraId="1BE241AF" w14:textId="77777777" w:rsidR="00B50940" w:rsidRDefault="00B50940">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0940" w14:paraId="4F6ED5B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180" w:type="dxa"/>
              <w:bottom w:w="120" w:type="dxa"/>
              <w:right w:w="180" w:type="dxa"/>
            </w:tcMar>
          </w:tcPr>
          <w:p w14:paraId="51FE912B" w14:textId="77777777" w:rsidR="00B50940" w:rsidRDefault="00000000">
            <w:pPr>
              <w:spacing w:after="60"/>
            </w:pPr>
            <w:r>
              <w:rPr>
                <w:b/>
                <w:bCs/>
                <w:color w:val="1F3864"/>
                <w:sz w:val="22"/>
                <w:szCs w:val="22"/>
              </w:rPr>
              <w:t>Recommendation C: Mixed/general business teams (default recommendation)</w:t>
            </w:r>
          </w:p>
          <w:p w14:paraId="2E13FA1C" w14:textId="77777777" w:rsidR="00B50940" w:rsidRDefault="00000000">
            <w:r>
              <w:rPr>
                <w:color w:val="000000"/>
                <w:sz w:val="19"/>
                <w:szCs w:val="19"/>
              </w:rPr>
              <w:t>Choose ChatGPT Business (£19/user/</w:t>
            </w:r>
            <w:proofErr w:type="spellStart"/>
            <w:r>
              <w:rPr>
                <w:color w:val="000000"/>
                <w:sz w:val="19"/>
                <w:szCs w:val="19"/>
              </w:rPr>
              <w:t>mo</w:t>
            </w:r>
            <w:proofErr w:type="spellEnd"/>
            <w:r>
              <w:rPr>
                <w:color w:val="000000"/>
                <w:sz w:val="19"/>
                <w:szCs w:val="19"/>
              </w:rPr>
              <w:t>) or Claude Team Standard (£19/user/</w:t>
            </w:r>
            <w:proofErr w:type="spellStart"/>
            <w:r>
              <w:rPr>
                <w:color w:val="000000"/>
                <w:sz w:val="19"/>
                <w:szCs w:val="19"/>
              </w:rPr>
              <w:t>mo</w:t>
            </w:r>
            <w:proofErr w:type="spellEnd"/>
            <w:r>
              <w:rPr>
                <w:color w:val="000000"/>
                <w:sz w:val="19"/>
                <w:szCs w:val="19"/>
              </w:rPr>
              <w:t>). For organisations without a strong ecosystem commitment, these two are the strongest general-purpose options at identical price points. Choose ChatGPT if image generation (DALL-E 4), voice mode, and breadth of integrations matter. Choose Claude if long-document analysis, advanced reasoning (Extended Thinking), and coding automation (Claude Code) are priorities.</w:t>
            </w:r>
          </w:p>
        </w:tc>
      </w:tr>
    </w:tbl>
    <w:p w14:paraId="6A08D91D" w14:textId="77777777" w:rsidR="00B50940" w:rsidRDefault="00B50940">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0940" w14:paraId="3F4D624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2CC"/>
            <w:tcMar>
              <w:top w:w="120" w:type="dxa"/>
              <w:left w:w="180" w:type="dxa"/>
              <w:bottom w:w="120" w:type="dxa"/>
              <w:right w:w="180" w:type="dxa"/>
            </w:tcMar>
          </w:tcPr>
          <w:p w14:paraId="707E2A5D" w14:textId="77777777" w:rsidR="00B50940" w:rsidRDefault="00000000">
            <w:pPr>
              <w:spacing w:after="60"/>
            </w:pPr>
            <w:r>
              <w:rPr>
                <w:b/>
                <w:bCs/>
                <w:color w:val="1F3864"/>
                <w:sz w:val="22"/>
                <w:szCs w:val="22"/>
              </w:rPr>
              <w:t>Recommendation D: Research-heavy teams</w:t>
            </w:r>
          </w:p>
          <w:p w14:paraId="332C2327" w14:textId="77777777" w:rsidR="00B50940" w:rsidRDefault="00000000">
            <w:r>
              <w:rPr>
                <w:color w:val="000000"/>
                <w:sz w:val="19"/>
                <w:szCs w:val="19"/>
              </w:rPr>
              <w:t>Choose Perplexity Enterprise Pro (£30/user/</w:t>
            </w:r>
            <w:proofErr w:type="spellStart"/>
            <w:r>
              <w:rPr>
                <w:color w:val="000000"/>
                <w:sz w:val="19"/>
                <w:szCs w:val="19"/>
              </w:rPr>
              <w:t>mo</w:t>
            </w:r>
            <w:proofErr w:type="spellEnd"/>
            <w:r>
              <w:rPr>
                <w:color w:val="000000"/>
                <w:sz w:val="19"/>
                <w:szCs w:val="19"/>
              </w:rPr>
              <w:t>). The ~58% price premium over ChatGPT/Claude is justified only if real-time web research with citations is a core daily workflow. Teams that regularly synthesise industry reports, monitor competitive intelligence, or conduct market research will find Perplexity’s search-first architecture faster and more accurate than the web-search bolted onto other platforms.</w:t>
            </w:r>
          </w:p>
        </w:tc>
      </w:tr>
    </w:tbl>
    <w:p w14:paraId="16BF8F0A" w14:textId="77777777" w:rsidR="00B50940" w:rsidRDefault="00B50940">
      <w:pPr>
        <w:spacing w:before="120" w:after="80"/>
      </w:pPr>
    </w:p>
    <w:p w14:paraId="4DDF3F49" w14:textId="77777777" w:rsidR="00B50940" w:rsidRDefault="00000000">
      <w:pPr>
        <w:pStyle w:val="Heading1"/>
      </w:pPr>
      <w:r>
        <w:t>6. Decision Framework</w:t>
      </w:r>
    </w:p>
    <w:p w14:paraId="088BA665" w14:textId="77777777" w:rsidR="00B50940" w:rsidRDefault="00B50940">
      <w:pPr>
        <w:pBdr>
          <w:bottom w:val="single" w:sz="6" w:space="1" w:color="2E75B6"/>
        </w:pBdr>
        <w:spacing w:before="80" w:after="80"/>
      </w:pPr>
    </w:p>
    <w:p w14:paraId="707B201E" w14:textId="77777777" w:rsidR="00B50940" w:rsidRDefault="00000000">
      <w:pPr>
        <w:spacing w:before="120" w:after="80"/>
      </w:pPr>
      <w:r>
        <w:rPr>
          <w:color w:val="000000"/>
        </w:rPr>
        <w:t>When evaluating which platform to adopt, we recommend assessing the following questions in order:</w:t>
      </w:r>
    </w:p>
    <w:p w14:paraId="3E8C1E47" w14:textId="77777777" w:rsidR="00B50940" w:rsidRDefault="00B50940">
      <w:pPr>
        <w:spacing w:before="40" w:after="20"/>
      </w:pPr>
    </w:p>
    <w:p w14:paraId="20725B8B" w14:textId="77777777" w:rsidR="00B50940" w:rsidRDefault="00000000">
      <w:pPr>
        <w:pStyle w:val="ListParagraph"/>
        <w:numPr>
          <w:ilvl w:val="0"/>
          <w:numId w:val="3"/>
        </w:numPr>
        <w:spacing w:before="80" w:after="60"/>
      </w:pPr>
      <w:r>
        <w:rPr>
          <w:sz w:val="19"/>
          <w:szCs w:val="19"/>
        </w:rPr>
        <w:t xml:space="preserve">Are you already paying for Microsoft 365?  </w:t>
      </w:r>
      <w:proofErr w:type="gramStart"/>
      <w:r>
        <w:rPr>
          <w:sz w:val="19"/>
          <w:szCs w:val="19"/>
        </w:rPr>
        <w:t>→  If</w:t>
      </w:r>
      <w:proofErr w:type="gramEnd"/>
      <w:r>
        <w:rPr>
          <w:sz w:val="19"/>
          <w:szCs w:val="19"/>
        </w:rPr>
        <w:t xml:space="preserve"> yes, start with Copilot Business before evaluating alternatives.</w:t>
      </w:r>
    </w:p>
    <w:p w14:paraId="5E2E9D7D" w14:textId="77777777" w:rsidR="00B50940" w:rsidRDefault="00000000">
      <w:pPr>
        <w:pStyle w:val="ListParagraph"/>
        <w:numPr>
          <w:ilvl w:val="0"/>
          <w:numId w:val="3"/>
        </w:numPr>
        <w:spacing w:before="80" w:after="60"/>
      </w:pPr>
      <w:r>
        <w:rPr>
          <w:sz w:val="19"/>
          <w:szCs w:val="19"/>
        </w:rPr>
        <w:t xml:space="preserve">Are you already paying for Google Workspace?  </w:t>
      </w:r>
      <w:proofErr w:type="gramStart"/>
      <w:r>
        <w:rPr>
          <w:sz w:val="19"/>
          <w:szCs w:val="19"/>
        </w:rPr>
        <w:t>→  If</w:t>
      </w:r>
      <w:proofErr w:type="gramEnd"/>
      <w:r>
        <w:rPr>
          <w:sz w:val="19"/>
          <w:szCs w:val="19"/>
        </w:rPr>
        <w:t xml:space="preserve"> yes, Gemini Business is likely your lowest-friction, lowest-cost option.</w:t>
      </w:r>
    </w:p>
    <w:p w14:paraId="3D5CB4E1" w14:textId="77777777" w:rsidR="00B50940" w:rsidRDefault="00000000">
      <w:pPr>
        <w:pStyle w:val="ListParagraph"/>
        <w:numPr>
          <w:ilvl w:val="0"/>
          <w:numId w:val="3"/>
        </w:numPr>
        <w:spacing w:before="80" w:after="60"/>
      </w:pPr>
      <w:r>
        <w:rPr>
          <w:sz w:val="19"/>
          <w:szCs w:val="19"/>
        </w:rPr>
        <w:t xml:space="preserve">Is real-time web research a primary daily workflow?  </w:t>
      </w:r>
      <w:proofErr w:type="gramStart"/>
      <w:r>
        <w:rPr>
          <w:sz w:val="19"/>
          <w:szCs w:val="19"/>
        </w:rPr>
        <w:t>→  If</w:t>
      </w:r>
      <w:proofErr w:type="gramEnd"/>
      <w:r>
        <w:rPr>
          <w:sz w:val="19"/>
          <w:szCs w:val="19"/>
        </w:rPr>
        <w:t xml:space="preserve"> yes, Perplexity Enterprise Pro is the specialist tool.</w:t>
      </w:r>
    </w:p>
    <w:p w14:paraId="2893E7DE" w14:textId="77777777" w:rsidR="00B50940" w:rsidRDefault="00000000">
      <w:pPr>
        <w:pStyle w:val="ListParagraph"/>
        <w:numPr>
          <w:ilvl w:val="0"/>
          <w:numId w:val="3"/>
        </w:numPr>
        <w:spacing w:before="80" w:after="60"/>
      </w:pPr>
      <w:r>
        <w:rPr>
          <w:sz w:val="19"/>
          <w:szCs w:val="19"/>
        </w:rPr>
        <w:t xml:space="preserve">Do your team’s primary tasks involve long documents, code, or deep reasoning?  </w:t>
      </w:r>
      <w:proofErr w:type="gramStart"/>
      <w:r>
        <w:rPr>
          <w:sz w:val="19"/>
          <w:szCs w:val="19"/>
        </w:rPr>
        <w:t>→  Claude</w:t>
      </w:r>
      <w:proofErr w:type="gramEnd"/>
      <w:r>
        <w:rPr>
          <w:sz w:val="19"/>
          <w:szCs w:val="19"/>
        </w:rPr>
        <w:t xml:space="preserve"> Team Standard is the specialist choice.</w:t>
      </w:r>
    </w:p>
    <w:p w14:paraId="4D32F81B" w14:textId="77777777" w:rsidR="00B50940" w:rsidRDefault="00000000">
      <w:pPr>
        <w:pStyle w:val="ListParagraph"/>
        <w:numPr>
          <w:ilvl w:val="0"/>
          <w:numId w:val="3"/>
        </w:numPr>
        <w:spacing w:before="80" w:after="60"/>
      </w:pPr>
      <w:r>
        <w:rPr>
          <w:sz w:val="19"/>
          <w:szCs w:val="19"/>
        </w:rPr>
        <w:t xml:space="preserve">Are you building AI-native workflows from scratch with no existing ecosystem lock-in?  </w:t>
      </w:r>
      <w:proofErr w:type="gramStart"/>
      <w:r>
        <w:rPr>
          <w:sz w:val="19"/>
          <w:szCs w:val="19"/>
        </w:rPr>
        <w:t>→  ChatGPT</w:t>
      </w:r>
      <w:proofErr w:type="gramEnd"/>
      <w:r>
        <w:rPr>
          <w:sz w:val="19"/>
          <w:szCs w:val="19"/>
        </w:rPr>
        <w:t xml:space="preserve"> Business offers the broadest capabilities and integrations.</w:t>
      </w:r>
    </w:p>
    <w:p w14:paraId="3764F016" w14:textId="77777777" w:rsidR="00B50940" w:rsidRDefault="00000000">
      <w:pPr>
        <w:pStyle w:val="ListParagraph"/>
        <w:numPr>
          <w:ilvl w:val="0"/>
          <w:numId w:val="3"/>
        </w:numPr>
        <w:spacing w:before="80" w:after="60"/>
      </w:pPr>
      <w:r>
        <w:rPr>
          <w:sz w:val="19"/>
          <w:szCs w:val="19"/>
        </w:rPr>
        <w:lastRenderedPageBreak/>
        <w:t xml:space="preserve">Do you need to validate before committing?  </w:t>
      </w:r>
      <w:proofErr w:type="gramStart"/>
      <w:r>
        <w:rPr>
          <w:sz w:val="19"/>
          <w:szCs w:val="19"/>
        </w:rPr>
        <w:t>→  All</w:t>
      </w:r>
      <w:proofErr w:type="gramEnd"/>
      <w:r>
        <w:rPr>
          <w:sz w:val="19"/>
          <w:szCs w:val="19"/>
        </w:rPr>
        <w:t xml:space="preserve"> five platforms offer generous free tiers. Run parallel pilots with your top two choices before signing annual contracts.</w:t>
      </w:r>
    </w:p>
    <w:p w14:paraId="365B5263" w14:textId="77777777" w:rsidR="00B50940" w:rsidRDefault="00B50940">
      <w:pPr>
        <w:spacing w:before="120" w:after="80"/>
      </w:pPr>
    </w:p>
    <w:p w14:paraId="687463FF" w14:textId="77777777" w:rsidR="00B50940" w:rsidRDefault="00000000">
      <w:pPr>
        <w:pStyle w:val="Heading1"/>
      </w:pPr>
      <w:r>
        <w:t>7. Cost Scenario Analysis</w:t>
      </w:r>
    </w:p>
    <w:p w14:paraId="542D2B24" w14:textId="77777777" w:rsidR="00B50940" w:rsidRDefault="00B50940">
      <w:pPr>
        <w:pBdr>
          <w:bottom w:val="single" w:sz="6" w:space="1" w:color="2E75B6"/>
        </w:pBdr>
        <w:spacing w:before="80" w:after="80"/>
      </w:pPr>
    </w:p>
    <w:p w14:paraId="63DCE76E" w14:textId="77777777" w:rsidR="00B50940" w:rsidRDefault="00000000">
      <w:pPr>
        <w:spacing w:before="120" w:after="80"/>
      </w:pPr>
      <w:r>
        <w:rPr>
          <w:color w:val="000000"/>
        </w:rPr>
        <w:t>The table below shows illustrative annual costs for a 10-person team on annual billing (business/team plans). All figures in GBP, converted at $1 = £0.76 (March 2026):</w:t>
      </w:r>
    </w:p>
    <w:p w14:paraId="2CA7619F" w14:textId="77777777" w:rsidR="00B50940" w:rsidRDefault="00B5094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20"/>
        <w:gridCol w:w="1920"/>
        <w:gridCol w:w="2720"/>
      </w:tblGrid>
      <w:tr w:rsidR="00B50940" w14:paraId="7F15F7C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C58D180" w14:textId="77777777" w:rsidR="00B50940" w:rsidRDefault="00000000">
            <w:r>
              <w:rPr>
                <w:b/>
                <w:bCs/>
                <w:color w:val="FFFFFF"/>
              </w:rPr>
              <w:t>Tool</w:t>
            </w:r>
          </w:p>
        </w:tc>
        <w:tc>
          <w:tcPr>
            <w:tcW w:w="1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669F2F0" w14:textId="77777777" w:rsidR="00B50940" w:rsidRDefault="00000000">
            <w:pPr>
              <w:jc w:val="center"/>
            </w:pPr>
            <w:r>
              <w:rPr>
                <w:b/>
                <w:bCs/>
                <w:color w:val="FFFFFF"/>
              </w:rPr>
              <w:t>Monthly (10 users)</w:t>
            </w:r>
          </w:p>
        </w:tc>
        <w:tc>
          <w:tcPr>
            <w:tcW w:w="1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999E06B" w14:textId="77777777" w:rsidR="00B50940" w:rsidRDefault="00000000">
            <w:pPr>
              <w:jc w:val="center"/>
            </w:pPr>
            <w:r>
              <w:rPr>
                <w:b/>
                <w:bCs/>
                <w:color w:val="FFFFFF"/>
              </w:rPr>
              <w:t>Annual (10 users)</w:t>
            </w:r>
          </w:p>
        </w:tc>
        <w:tc>
          <w:tcPr>
            <w:tcW w:w="2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F432CAE" w14:textId="77777777" w:rsidR="00B50940" w:rsidRDefault="00000000">
            <w:r>
              <w:rPr>
                <w:b/>
                <w:bCs/>
                <w:color w:val="FFFFFF"/>
              </w:rPr>
              <w:t>Notes</w:t>
            </w:r>
          </w:p>
        </w:tc>
      </w:tr>
      <w:tr w:rsidR="00B50940" w14:paraId="099E0E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8D0AFEC" w14:textId="77777777" w:rsidR="00B50940" w:rsidRDefault="00000000">
            <w:r>
              <w:rPr>
                <w:b/>
                <w:bCs/>
                <w:color w:val="000000"/>
              </w:rPr>
              <w:t>ChatGPT Business</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8F99D9E" w14:textId="77777777" w:rsidR="00B50940" w:rsidRDefault="00000000">
            <w:pPr>
              <w:jc w:val="center"/>
            </w:pPr>
            <w:r>
              <w:rPr>
                <w:color w:val="000000"/>
              </w:rPr>
              <w:t>£190</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2088AC" w14:textId="77777777" w:rsidR="00B50940" w:rsidRDefault="00000000">
            <w:pPr>
              <w:jc w:val="center"/>
            </w:pPr>
            <w:r>
              <w:rPr>
                <w:b/>
                <w:bCs/>
                <w:color w:val="000000"/>
              </w:rPr>
              <w:t>£2,280</w:t>
            </w:r>
          </w:p>
        </w:tc>
        <w:tc>
          <w:tcPr>
            <w:tcW w:w="2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A27F2E6" w14:textId="77777777" w:rsidR="00B50940" w:rsidRDefault="00000000">
            <w:r>
              <w:rPr>
                <w:color w:val="000000"/>
                <w:sz w:val="18"/>
                <w:szCs w:val="18"/>
              </w:rPr>
              <w:t>Standalone. Min. 2 users.</w:t>
            </w:r>
          </w:p>
        </w:tc>
      </w:tr>
      <w:tr w:rsidR="00B50940" w14:paraId="366F9C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AB1051" w14:textId="77777777" w:rsidR="00B50940" w:rsidRDefault="00000000">
            <w:r>
              <w:rPr>
                <w:b/>
                <w:bCs/>
                <w:color w:val="000000"/>
              </w:rPr>
              <w:t>Claude Team Standard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9DA33B" w14:textId="77777777" w:rsidR="00B50940" w:rsidRDefault="00000000">
            <w:pPr>
              <w:jc w:val="center"/>
            </w:pPr>
            <w:r>
              <w:rPr>
                <w:color w:val="000000"/>
              </w:rPr>
              <w:t>£190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8BE3EE" w14:textId="77777777" w:rsidR="00B50940" w:rsidRDefault="00000000">
            <w:pPr>
              <w:jc w:val="center"/>
            </w:pPr>
            <w:r>
              <w:rPr>
                <w:b/>
                <w:bCs/>
                <w:color w:val="000000"/>
              </w:rPr>
              <w:t>£2,280</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B3DE9A" w14:textId="77777777" w:rsidR="00B50940" w:rsidRDefault="00000000">
            <w:r>
              <w:rPr>
                <w:color w:val="000000"/>
                <w:sz w:val="18"/>
                <w:szCs w:val="18"/>
              </w:rPr>
              <w:t>Standalone. Min. 5 users.</w:t>
            </w:r>
          </w:p>
        </w:tc>
      </w:tr>
      <w:tr w:rsidR="00B50940" w14:paraId="49D111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C74934" w14:textId="77777777" w:rsidR="00B50940" w:rsidRDefault="00000000">
            <w:r>
              <w:rPr>
                <w:b/>
                <w:bCs/>
                <w:color w:val="000000"/>
              </w:rPr>
              <w:t>Gemini Business</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2504E71" w14:textId="77777777" w:rsidR="00B50940" w:rsidRDefault="00000000">
            <w:pPr>
              <w:jc w:val="center"/>
            </w:pPr>
            <w:r>
              <w:rPr>
                <w:color w:val="000000"/>
              </w:rPr>
              <w:t>£150</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DE3D50" w14:textId="77777777" w:rsidR="00B50940" w:rsidRDefault="00000000">
            <w:pPr>
              <w:jc w:val="center"/>
            </w:pPr>
            <w:r>
              <w:rPr>
                <w:b/>
                <w:bCs/>
                <w:color w:val="000000"/>
              </w:rPr>
              <w:t>£1,800</w:t>
            </w:r>
          </w:p>
        </w:tc>
        <w:tc>
          <w:tcPr>
            <w:tcW w:w="2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1E2EDFF" w14:textId="77777777" w:rsidR="00B50940" w:rsidRDefault="00000000">
            <w:r>
              <w:rPr>
                <w:color w:val="000000"/>
                <w:sz w:val="18"/>
                <w:szCs w:val="18"/>
              </w:rPr>
              <w:t>+Workspace cost (~£547–1,637/yr). True cost: ~£2,347–3,437/yr.</w:t>
            </w:r>
          </w:p>
        </w:tc>
      </w:tr>
      <w:tr w:rsidR="00B50940" w14:paraId="67D3BA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992860" w14:textId="77777777" w:rsidR="00B50940" w:rsidRDefault="00000000">
            <w:r>
              <w:rPr>
                <w:b/>
                <w:bCs/>
                <w:color w:val="000000"/>
              </w:rPr>
              <w:t>Microsoft Copilot Biz.</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AED2A7" w14:textId="77777777" w:rsidR="00B50940" w:rsidRDefault="00000000">
            <w:pPr>
              <w:jc w:val="center"/>
            </w:pPr>
            <w:r>
              <w:rPr>
                <w:color w:val="000000"/>
              </w:rPr>
              <w:t>£140–160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D41A2B" w14:textId="77777777" w:rsidR="00B50940" w:rsidRDefault="00000000">
            <w:pPr>
              <w:jc w:val="center"/>
            </w:pPr>
            <w:r>
              <w:rPr>
                <w:b/>
                <w:bCs/>
                <w:color w:val="000000"/>
              </w:rPr>
              <w:t>£1,680–1,920</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FCEB18" w14:textId="77777777" w:rsidR="00B50940" w:rsidRDefault="00000000">
            <w:r>
              <w:rPr>
                <w:color w:val="000000"/>
                <w:sz w:val="18"/>
                <w:szCs w:val="18"/>
              </w:rPr>
              <w:t>Requires M365 subscription separately.</w:t>
            </w:r>
          </w:p>
        </w:tc>
      </w:tr>
      <w:tr w:rsidR="00B50940" w14:paraId="4F1C86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0B153F0" w14:textId="77777777" w:rsidR="00B50940" w:rsidRDefault="00000000">
            <w:r>
              <w:rPr>
                <w:b/>
                <w:bCs/>
                <w:color w:val="000000"/>
              </w:rPr>
              <w:t>Perplexity Ent. Pro</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EDEA63" w14:textId="77777777" w:rsidR="00B50940" w:rsidRDefault="00000000">
            <w:pPr>
              <w:jc w:val="center"/>
            </w:pPr>
            <w:r>
              <w:rPr>
                <w:color w:val="000000"/>
              </w:rPr>
              <w:t>£300</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B45CDC0" w14:textId="77777777" w:rsidR="00B50940" w:rsidRDefault="00000000">
            <w:pPr>
              <w:jc w:val="center"/>
            </w:pPr>
            <w:r>
              <w:rPr>
                <w:b/>
                <w:bCs/>
                <w:color w:val="000000"/>
              </w:rPr>
              <w:t>£3,600</w:t>
            </w:r>
          </w:p>
        </w:tc>
        <w:tc>
          <w:tcPr>
            <w:tcW w:w="2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F32D46" w14:textId="77777777" w:rsidR="00B50940" w:rsidRDefault="00000000">
            <w:r>
              <w:rPr>
                <w:color w:val="000000"/>
                <w:sz w:val="18"/>
                <w:szCs w:val="18"/>
              </w:rPr>
              <w:t>Premium; justified only for research-intensive teams.</w:t>
            </w:r>
          </w:p>
        </w:tc>
      </w:tr>
    </w:tbl>
    <w:p w14:paraId="146D8042" w14:textId="77777777" w:rsidR="00B50940" w:rsidRDefault="00B50940">
      <w:pPr>
        <w:spacing w:before="120" w:after="80"/>
      </w:pPr>
    </w:p>
    <w:p w14:paraId="47DE2683" w14:textId="77777777" w:rsidR="00B50940" w:rsidRDefault="00000000">
      <w:pPr>
        <w:pStyle w:val="Heading1"/>
      </w:pPr>
      <w:r>
        <w:t>8. Sources &amp; Methodology</w:t>
      </w:r>
    </w:p>
    <w:p w14:paraId="307854D2" w14:textId="77777777" w:rsidR="00B50940" w:rsidRDefault="00B50940">
      <w:pPr>
        <w:pBdr>
          <w:bottom w:val="single" w:sz="6" w:space="1" w:color="2E75B6"/>
        </w:pBdr>
        <w:spacing w:before="80" w:after="80"/>
      </w:pPr>
    </w:p>
    <w:p w14:paraId="135ABEFA" w14:textId="77777777" w:rsidR="00B50940" w:rsidRDefault="00000000">
      <w:pPr>
        <w:spacing w:before="120" w:after="80"/>
      </w:pPr>
      <w:r>
        <w:rPr>
          <w:color w:val="000000"/>
        </w:rPr>
        <w:t>All pricing data was gathered from vendor websites and third-party pricing trackers in March 2026. Original prices are listed in USD; all GBP figures in this document are converted at $1 = £0.76 (16 March 2026) and rounded to the nearest pound. Prices are subject to change. Feature information was validated against official vendor documentation.</w:t>
      </w:r>
    </w:p>
    <w:p w14:paraId="1B5D49A0" w14:textId="77777777" w:rsidR="00B50940" w:rsidRDefault="00B50940">
      <w:pPr>
        <w:spacing w:before="60" w:after="40"/>
      </w:pPr>
    </w:p>
    <w:p w14:paraId="64DE3991" w14:textId="77777777" w:rsidR="00B50940" w:rsidRDefault="00000000">
      <w:pPr>
        <w:pStyle w:val="ListParagraph"/>
        <w:numPr>
          <w:ilvl w:val="0"/>
          <w:numId w:val="2"/>
        </w:numPr>
        <w:spacing w:before="40" w:after="40"/>
      </w:pPr>
      <w:r>
        <w:rPr>
          <w:i/>
          <w:iCs/>
          <w:color w:val="595959"/>
          <w:sz w:val="18"/>
          <w:szCs w:val="18"/>
        </w:rPr>
        <w:t>OpenAI: openai.com/business/</w:t>
      </w:r>
      <w:proofErr w:type="spellStart"/>
      <w:r>
        <w:rPr>
          <w:i/>
          <w:iCs/>
          <w:color w:val="595959"/>
          <w:sz w:val="18"/>
          <w:szCs w:val="18"/>
        </w:rPr>
        <w:t>chatgpt</w:t>
      </w:r>
      <w:proofErr w:type="spellEnd"/>
      <w:r>
        <w:rPr>
          <w:i/>
          <w:iCs/>
          <w:color w:val="595959"/>
          <w:sz w:val="18"/>
          <w:szCs w:val="18"/>
        </w:rPr>
        <w:t>-pricing</w:t>
      </w:r>
    </w:p>
    <w:p w14:paraId="3C536397" w14:textId="77777777" w:rsidR="00B50940" w:rsidRDefault="00000000">
      <w:pPr>
        <w:pStyle w:val="ListParagraph"/>
        <w:numPr>
          <w:ilvl w:val="0"/>
          <w:numId w:val="2"/>
        </w:numPr>
        <w:spacing w:before="40" w:after="40"/>
      </w:pPr>
      <w:r>
        <w:rPr>
          <w:i/>
          <w:iCs/>
          <w:color w:val="595959"/>
          <w:sz w:val="18"/>
          <w:szCs w:val="18"/>
        </w:rPr>
        <w:t>Anthropic: claude.com/pricing &amp; support.claude.com</w:t>
      </w:r>
    </w:p>
    <w:p w14:paraId="6620719E" w14:textId="77777777" w:rsidR="00B50940" w:rsidRDefault="00000000">
      <w:pPr>
        <w:pStyle w:val="ListParagraph"/>
        <w:numPr>
          <w:ilvl w:val="0"/>
          <w:numId w:val="2"/>
        </w:numPr>
        <w:spacing w:before="40" w:after="40"/>
      </w:pPr>
      <w:r>
        <w:rPr>
          <w:i/>
          <w:iCs/>
          <w:color w:val="595959"/>
          <w:sz w:val="18"/>
          <w:szCs w:val="18"/>
        </w:rPr>
        <w:t>Google: gemini.google.com &amp; workspace.google.com</w:t>
      </w:r>
    </w:p>
    <w:p w14:paraId="05B3AB78" w14:textId="77777777" w:rsidR="00B50940" w:rsidRDefault="00000000">
      <w:pPr>
        <w:pStyle w:val="ListParagraph"/>
        <w:numPr>
          <w:ilvl w:val="0"/>
          <w:numId w:val="2"/>
        </w:numPr>
        <w:spacing w:before="40" w:after="40"/>
      </w:pPr>
      <w:r>
        <w:rPr>
          <w:i/>
          <w:iCs/>
          <w:color w:val="595959"/>
          <w:sz w:val="18"/>
          <w:szCs w:val="18"/>
        </w:rPr>
        <w:t>Microsoft: microsoft.com/</w:t>
      </w:r>
      <w:proofErr w:type="spellStart"/>
      <w:r>
        <w:rPr>
          <w:i/>
          <w:iCs/>
          <w:color w:val="595959"/>
          <w:sz w:val="18"/>
          <w:szCs w:val="18"/>
        </w:rPr>
        <w:t>en</w:t>
      </w:r>
      <w:proofErr w:type="spellEnd"/>
      <w:r>
        <w:rPr>
          <w:i/>
          <w:iCs/>
          <w:color w:val="595959"/>
          <w:sz w:val="18"/>
          <w:szCs w:val="18"/>
        </w:rPr>
        <w:t>-us/microsoft-365-copilot/pricing</w:t>
      </w:r>
    </w:p>
    <w:p w14:paraId="58C5D1BD" w14:textId="77777777" w:rsidR="00B50940" w:rsidRDefault="00000000">
      <w:pPr>
        <w:pStyle w:val="ListParagraph"/>
        <w:numPr>
          <w:ilvl w:val="0"/>
          <w:numId w:val="2"/>
        </w:numPr>
        <w:spacing w:before="40" w:after="40"/>
      </w:pPr>
      <w:r>
        <w:rPr>
          <w:i/>
          <w:iCs/>
          <w:color w:val="595959"/>
          <w:sz w:val="18"/>
          <w:szCs w:val="18"/>
        </w:rPr>
        <w:t>Perplexity AI: perplexity.ai/enterprise</w:t>
      </w:r>
    </w:p>
    <w:p w14:paraId="380C33E0" w14:textId="77777777" w:rsidR="00B50940" w:rsidRDefault="00000000">
      <w:pPr>
        <w:pStyle w:val="ListParagraph"/>
        <w:numPr>
          <w:ilvl w:val="0"/>
          <w:numId w:val="2"/>
        </w:numPr>
        <w:spacing w:before="40" w:after="40"/>
      </w:pPr>
      <w:r>
        <w:rPr>
          <w:i/>
          <w:iCs/>
          <w:color w:val="595959"/>
          <w:sz w:val="18"/>
          <w:szCs w:val="18"/>
        </w:rPr>
        <w:t>Third-party analysis: screenapp.io, finout.io, intuitionlabs.ai (March 2026)</w:t>
      </w:r>
    </w:p>
    <w:p w14:paraId="472EE7A6" w14:textId="77777777" w:rsidR="00B50940" w:rsidRDefault="00B50940">
      <w:pPr>
        <w:spacing w:before="160" w:after="40"/>
      </w:pPr>
    </w:p>
    <w:p w14:paraId="6D79ABE3" w14:textId="77777777" w:rsidR="00B50940" w:rsidRDefault="00000000">
      <w:pPr>
        <w:pBdr>
          <w:top w:val="single" w:sz="4" w:space="4" w:color="BFBFBF"/>
        </w:pBdr>
        <w:spacing w:before="160"/>
        <w:jc w:val="center"/>
      </w:pPr>
      <w:r>
        <w:rPr>
          <w:i/>
          <w:iCs/>
          <w:color w:val="595959"/>
          <w:sz w:val="16"/>
          <w:szCs w:val="16"/>
        </w:rPr>
        <w:t>Prepared by Claude (</w:t>
      </w:r>
      <w:proofErr w:type="gramStart"/>
      <w:r>
        <w:rPr>
          <w:i/>
          <w:iCs/>
          <w:color w:val="595959"/>
          <w:sz w:val="16"/>
          <w:szCs w:val="16"/>
        </w:rPr>
        <w:t>Anthropic)  ·</w:t>
      </w:r>
      <w:proofErr w:type="gramEnd"/>
      <w:r>
        <w:rPr>
          <w:i/>
          <w:iCs/>
          <w:color w:val="595959"/>
          <w:sz w:val="16"/>
          <w:szCs w:val="16"/>
        </w:rPr>
        <w:t xml:space="preserve">  Subsurface </w:t>
      </w:r>
      <w:proofErr w:type="gramStart"/>
      <w:r>
        <w:rPr>
          <w:i/>
          <w:iCs/>
          <w:color w:val="595959"/>
          <w:sz w:val="16"/>
          <w:szCs w:val="16"/>
        </w:rPr>
        <w:t>Agency  ·</w:t>
      </w:r>
      <w:proofErr w:type="gramEnd"/>
      <w:r>
        <w:rPr>
          <w:i/>
          <w:iCs/>
          <w:color w:val="595959"/>
          <w:sz w:val="16"/>
          <w:szCs w:val="16"/>
        </w:rPr>
        <w:t xml:space="preserve">  March </w:t>
      </w:r>
      <w:proofErr w:type="gramStart"/>
      <w:r>
        <w:rPr>
          <w:i/>
          <w:iCs/>
          <w:color w:val="595959"/>
          <w:sz w:val="16"/>
          <w:szCs w:val="16"/>
        </w:rPr>
        <w:t>2026  ·</w:t>
      </w:r>
      <w:proofErr w:type="gramEnd"/>
      <w:r>
        <w:rPr>
          <w:i/>
          <w:iCs/>
          <w:color w:val="595959"/>
          <w:sz w:val="16"/>
          <w:szCs w:val="16"/>
        </w:rPr>
        <w:t xml:space="preserve">  For internal use only</w:t>
      </w:r>
    </w:p>
    <w:sectPr w:rsidR="00B50940">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E1362" w14:textId="77777777" w:rsidR="00CC5989" w:rsidRDefault="00CC5989">
      <w:r>
        <w:separator/>
      </w:r>
    </w:p>
  </w:endnote>
  <w:endnote w:type="continuationSeparator" w:id="0">
    <w:p w14:paraId="361737A7" w14:textId="77777777" w:rsidR="00CC5989" w:rsidRDefault="00CC5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B1125" w14:textId="77777777" w:rsidR="00B50940" w:rsidRDefault="00000000">
    <w:pPr>
      <w:pBdr>
        <w:top w:val="single" w:sz="4" w:space="1" w:color="BFBFBF"/>
      </w:pBdr>
      <w:spacing w:before="80"/>
      <w:jc w:val="center"/>
    </w:pPr>
    <w:proofErr w:type="gramStart"/>
    <w:r>
      <w:rPr>
        <w:color w:val="595959"/>
        <w:sz w:val="16"/>
        <w:szCs w:val="16"/>
      </w:rPr>
      <w:t>Confidential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F468C">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F468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C441A" w14:textId="77777777" w:rsidR="00CC5989" w:rsidRDefault="00CC5989">
      <w:r>
        <w:separator/>
      </w:r>
    </w:p>
  </w:footnote>
  <w:footnote w:type="continuationSeparator" w:id="0">
    <w:p w14:paraId="5B8DBE03" w14:textId="77777777" w:rsidR="00CC5989" w:rsidRDefault="00CC5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F4DB" w14:textId="77777777" w:rsidR="00B50940" w:rsidRDefault="00000000">
    <w:pPr>
      <w:pBdr>
        <w:bottom w:val="single" w:sz="4" w:space="1" w:color="2E75B6"/>
      </w:pBdr>
      <w:spacing w:after="100"/>
      <w:jc w:val="right"/>
    </w:pPr>
    <w:r>
      <w:rPr>
        <w:i/>
        <w:iCs/>
        <w:color w:val="595959"/>
        <w:sz w:val="16"/>
        <w:szCs w:val="16"/>
      </w:rPr>
      <w:t xml:space="preserve">AI Chat Tools — Strategy </w:t>
    </w:r>
    <w:proofErr w:type="gramStart"/>
    <w:r>
      <w:rPr>
        <w:i/>
        <w:iCs/>
        <w:color w:val="595959"/>
        <w:sz w:val="16"/>
        <w:szCs w:val="16"/>
      </w:rPr>
      <w:t>Summary  |</w:t>
    </w:r>
    <w:proofErr w:type="gramEnd"/>
    <w:r>
      <w:rPr>
        <w:i/>
        <w:iCs/>
        <w:color w:val="595959"/>
        <w:sz w:val="16"/>
        <w:szCs w:val="16"/>
      </w:rPr>
      <w:t xml:space="preserve">  March </w:t>
    </w:r>
    <w:proofErr w:type="gramStart"/>
    <w:r>
      <w:rPr>
        <w:i/>
        <w:iCs/>
        <w:color w:val="595959"/>
        <w:sz w:val="16"/>
        <w:szCs w:val="16"/>
      </w:rPr>
      <w:t>2026  |</w:t>
    </w:r>
    <w:proofErr w:type="gramEnd"/>
    <w:r>
      <w:rPr>
        <w:i/>
        <w:iCs/>
        <w:color w:val="595959"/>
        <w:sz w:val="16"/>
        <w:szCs w:val="16"/>
      </w:rPr>
      <w:t xml:space="preserve">  Prices in GBP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6C95"/>
    <w:multiLevelType w:val="hybridMultilevel"/>
    <w:tmpl w:val="C326FE88"/>
    <w:lvl w:ilvl="0" w:tplc="69429C26">
      <w:start w:val="1"/>
      <w:numFmt w:val="bullet"/>
      <w:lvlText w:val="•"/>
      <w:lvlJc w:val="left"/>
      <w:pPr>
        <w:ind w:left="720" w:hanging="360"/>
      </w:pPr>
    </w:lvl>
    <w:lvl w:ilvl="1" w:tplc="D080652E">
      <w:numFmt w:val="decimal"/>
      <w:lvlText w:val=""/>
      <w:lvlJc w:val="left"/>
    </w:lvl>
    <w:lvl w:ilvl="2" w:tplc="0FC2CE20">
      <w:numFmt w:val="decimal"/>
      <w:lvlText w:val=""/>
      <w:lvlJc w:val="left"/>
    </w:lvl>
    <w:lvl w:ilvl="3" w:tplc="51A6C52A">
      <w:numFmt w:val="decimal"/>
      <w:lvlText w:val=""/>
      <w:lvlJc w:val="left"/>
    </w:lvl>
    <w:lvl w:ilvl="4" w:tplc="7BE44C40">
      <w:numFmt w:val="decimal"/>
      <w:lvlText w:val=""/>
      <w:lvlJc w:val="left"/>
    </w:lvl>
    <w:lvl w:ilvl="5" w:tplc="86FA8414">
      <w:numFmt w:val="decimal"/>
      <w:lvlText w:val=""/>
      <w:lvlJc w:val="left"/>
    </w:lvl>
    <w:lvl w:ilvl="6" w:tplc="8FFC6092">
      <w:numFmt w:val="decimal"/>
      <w:lvlText w:val=""/>
      <w:lvlJc w:val="left"/>
    </w:lvl>
    <w:lvl w:ilvl="7" w:tplc="1840D5DC">
      <w:numFmt w:val="decimal"/>
      <w:lvlText w:val=""/>
      <w:lvlJc w:val="left"/>
    </w:lvl>
    <w:lvl w:ilvl="8" w:tplc="E7E60A54">
      <w:numFmt w:val="decimal"/>
      <w:lvlText w:val=""/>
      <w:lvlJc w:val="left"/>
    </w:lvl>
  </w:abstractNum>
  <w:abstractNum w:abstractNumId="1" w15:restartNumberingAfterBreak="0">
    <w:nsid w:val="430A0BDA"/>
    <w:multiLevelType w:val="hybridMultilevel"/>
    <w:tmpl w:val="9F3659EA"/>
    <w:lvl w:ilvl="0" w:tplc="C298BC20">
      <w:start w:val="1"/>
      <w:numFmt w:val="bullet"/>
      <w:lvlText w:val="●"/>
      <w:lvlJc w:val="left"/>
      <w:pPr>
        <w:ind w:left="720" w:hanging="360"/>
      </w:pPr>
    </w:lvl>
    <w:lvl w:ilvl="1" w:tplc="BBF89F24">
      <w:start w:val="1"/>
      <w:numFmt w:val="bullet"/>
      <w:lvlText w:val="○"/>
      <w:lvlJc w:val="left"/>
      <w:pPr>
        <w:ind w:left="1440" w:hanging="360"/>
      </w:pPr>
    </w:lvl>
    <w:lvl w:ilvl="2" w:tplc="918AD23C">
      <w:start w:val="1"/>
      <w:numFmt w:val="bullet"/>
      <w:lvlText w:val="■"/>
      <w:lvlJc w:val="left"/>
      <w:pPr>
        <w:ind w:left="2160" w:hanging="360"/>
      </w:pPr>
    </w:lvl>
    <w:lvl w:ilvl="3" w:tplc="F7484946">
      <w:start w:val="1"/>
      <w:numFmt w:val="bullet"/>
      <w:lvlText w:val="●"/>
      <w:lvlJc w:val="left"/>
      <w:pPr>
        <w:ind w:left="2880" w:hanging="360"/>
      </w:pPr>
    </w:lvl>
    <w:lvl w:ilvl="4" w:tplc="5F30189E">
      <w:start w:val="1"/>
      <w:numFmt w:val="bullet"/>
      <w:lvlText w:val="○"/>
      <w:lvlJc w:val="left"/>
      <w:pPr>
        <w:ind w:left="3600" w:hanging="360"/>
      </w:pPr>
    </w:lvl>
    <w:lvl w:ilvl="5" w:tplc="DCD0B516">
      <w:start w:val="1"/>
      <w:numFmt w:val="bullet"/>
      <w:lvlText w:val="■"/>
      <w:lvlJc w:val="left"/>
      <w:pPr>
        <w:ind w:left="4320" w:hanging="360"/>
      </w:pPr>
    </w:lvl>
    <w:lvl w:ilvl="6" w:tplc="A0566C4E">
      <w:start w:val="1"/>
      <w:numFmt w:val="bullet"/>
      <w:lvlText w:val="●"/>
      <w:lvlJc w:val="left"/>
      <w:pPr>
        <w:ind w:left="5040" w:hanging="360"/>
      </w:pPr>
    </w:lvl>
    <w:lvl w:ilvl="7" w:tplc="5914F140">
      <w:start w:val="1"/>
      <w:numFmt w:val="bullet"/>
      <w:lvlText w:val="●"/>
      <w:lvlJc w:val="left"/>
      <w:pPr>
        <w:ind w:left="5760" w:hanging="360"/>
      </w:pPr>
    </w:lvl>
    <w:lvl w:ilvl="8" w:tplc="C89A3534">
      <w:start w:val="1"/>
      <w:numFmt w:val="bullet"/>
      <w:lvlText w:val="●"/>
      <w:lvlJc w:val="left"/>
      <w:pPr>
        <w:ind w:left="6480" w:hanging="360"/>
      </w:pPr>
    </w:lvl>
  </w:abstractNum>
  <w:abstractNum w:abstractNumId="2" w15:restartNumberingAfterBreak="0">
    <w:nsid w:val="63A6259F"/>
    <w:multiLevelType w:val="hybridMultilevel"/>
    <w:tmpl w:val="1D26913C"/>
    <w:lvl w:ilvl="0" w:tplc="2D48742E">
      <w:start w:val="1"/>
      <w:numFmt w:val="decimal"/>
      <w:lvlText w:val="%1."/>
      <w:lvlJc w:val="left"/>
      <w:pPr>
        <w:ind w:left="720" w:hanging="360"/>
      </w:pPr>
    </w:lvl>
    <w:lvl w:ilvl="1" w:tplc="7496212E">
      <w:numFmt w:val="decimal"/>
      <w:lvlText w:val=""/>
      <w:lvlJc w:val="left"/>
    </w:lvl>
    <w:lvl w:ilvl="2" w:tplc="33C0DD28">
      <w:numFmt w:val="decimal"/>
      <w:lvlText w:val=""/>
      <w:lvlJc w:val="left"/>
    </w:lvl>
    <w:lvl w:ilvl="3" w:tplc="FDE62278">
      <w:numFmt w:val="decimal"/>
      <w:lvlText w:val=""/>
      <w:lvlJc w:val="left"/>
    </w:lvl>
    <w:lvl w:ilvl="4" w:tplc="DE4CCD12">
      <w:numFmt w:val="decimal"/>
      <w:lvlText w:val=""/>
      <w:lvlJc w:val="left"/>
    </w:lvl>
    <w:lvl w:ilvl="5" w:tplc="D382CCB4">
      <w:numFmt w:val="decimal"/>
      <w:lvlText w:val=""/>
      <w:lvlJc w:val="left"/>
    </w:lvl>
    <w:lvl w:ilvl="6" w:tplc="B4105CAE">
      <w:numFmt w:val="decimal"/>
      <w:lvlText w:val=""/>
      <w:lvlJc w:val="left"/>
    </w:lvl>
    <w:lvl w:ilvl="7" w:tplc="E1B44DFC">
      <w:numFmt w:val="decimal"/>
      <w:lvlText w:val=""/>
      <w:lvlJc w:val="left"/>
    </w:lvl>
    <w:lvl w:ilvl="8" w:tplc="1DF0F512">
      <w:numFmt w:val="decimal"/>
      <w:lvlText w:val=""/>
      <w:lvlJc w:val="left"/>
    </w:lvl>
  </w:abstractNum>
  <w:num w:numId="1" w16cid:durableId="1702822100">
    <w:abstractNumId w:val="1"/>
    <w:lvlOverride w:ilvl="0">
      <w:startOverride w:val="1"/>
    </w:lvlOverride>
  </w:num>
  <w:num w:numId="2" w16cid:durableId="920677681">
    <w:abstractNumId w:val="0"/>
    <w:lvlOverride w:ilvl="0">
      <w:startOverride w:val="1"/>
    </w:lvlOverride>
  </w:num>
  <w:num w:numId="3" w16cid:durableId="13104787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940"/>
    <w:rsid w:val="006015AD"/>
    <w:rsid w:val="00B50940"/>
    <w:rsid w:val="00C70BD3"/>
    <w:rsid w:val="00CC5989"/>
    <w:rsid w:val="00EF46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5D20C3"/>
  <w15:docId w15:val="{41E2757A-C37A-1540-A937-5F61748FA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1558</Words>
  <Characters>9484</Characters>
  <Application>Microsoft Office Word</Application>
  <DocSecurity>0</DocSecurity>
  <Lines>243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Sergides</cp:lastModifiedBy>
  <cp:revision>3</cp:revision>
  <dcterms:created xsi:type="dcterms:W3CDTF">2026-03-16T11:55:00Z</dcterms:created>
  <dcterms:modified xsi:type="dcterms:W3CDTF">2026-03-30T10:46:00Z</dcterms:modified>
</cp:coreProperties>
</file>