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2456203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517F93" w14:textId="2BA580FC" w:rsidR="001C5F5D" w:rsidRDefault="001C5F5D">
          <w:pPr>
            <w:pStyle w:val="TOCHeading"/>
          </w:pPr>
          <w:r>
            <w:t>Table of Contents</w:t>
          </w:r>
        </w:p>
        <w:p w14:paraId="7B01A298" w14:textId="7E572A80" w:rsidR="00BA3244" w:rsidRDefault="001C5F5D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019000" w:history="1">
            <w:r w:rsidR="00BA3244" w:rsidRPr="009944EA">
              <w:rPr>
                <w:rStyle w:val="Hyperlink"/>
                <w:rFonts w:ascii="Arial" w:eastAsia="Times New Roman" w:hAnsi="Arial" w:cs="Arial"/>
                <w:noProof/>
                <w:kern w:val="0"/>
                <w:lang w:eastAsia="en-GB"/>
                <w14:ligatures w14:val="none"/>
              </w:rPr>
              <w:t>Project Overview</w:t>
            </w:r>
            <w:r w:rsidR="00BA3244">
              <w:rPr>
                <w:noProof/>
                <w:webHidden/>
              </w:rPr>
              <w:tab/>
            </w:r>
            <w:r w:rsidR="00BA3244">
              <w:rPr>
                <w:noProof/>
                <w:webHidden/>
              </w:rPr>
              <w:fldChar w:fldCharType="begin"/>
            </w:r>
            <w:r w:rsidR="00BA3244">
              <w:rPr>
                <w:noProof/>
                <w:webHidden/>
              </w:rPr>
              <w:instrText xml:space="preserve"> PAGEREF _Toc221019000 \h </w:instrText>
            </w:r>
            <w:r w:rsidR="00BA3244">
              <w:rPr>
                <w:noProof/>
                <w:webHidden/>
              </w:rPr>
            </w:r>
            <w:r w:rsidR="00BA3244">
              <w:rPr>
                <w:noProof/>
                <w:webHidden/>
              </w:rPr>
              <w:fldChar w:fldCharType="separate"/>
            </w:r>
            <w:r w:rsidR="00BA3244">
              <w:rPr>
                <w:noProof/>
                <w:webHidden/>
              </w:rPr>
              <w:t>1</w:t>
            </w:r>
            <w:r w:rsidR="00BA3244">
              <w:rPr>
                <w:noProof/>
                <w:webHidden/>
              </w:rPr>
              <w:fldChar w:fldCharType="end"/>
            </w:r>
          </w:hyperlink>
        </w:p>
        <w:p w14:paraId="08C791EA" w14:textId="1DCB4A66" w:rsidR="00BA3244" w:rsidRDefault="00BA324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019001" w:history="1">
            <w:r w:rsidRPr="009944EA">
              <w:rPr>
                <w:rStyle w:val="Hyperlink"/>
                <w:rFonts w:ascii="Arial" w:eastAsia="Times New Roman" w:hAnsi="Arial" w:cs="Arial"/>
                <w:noProof/>
                <w:kern w:val="0"/>
                <w:lang w:eastAsia="en-GB"/>
                <w14:ligatures w14:val="none"/>
              </w:rPr>
              <w:t>Target Customers (Initial Focus)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78AD" w14:textId="50D260F3" w:rsidR="00BA3244" w:rsidRDefault="00BA324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019002" w:history="1">
            <w:r w:rsidRPr="009944EA">
              <w:rPr>
                <w:rStyle w:val="Hyperlink"/>
                <w:rFonts w:ascii="Arial" w:eastAsia="Times New Roman" w:hAnsi="Arial" w:cs="Arial"/>
                <w:noProof/>
                <w:kern w:val="0"/>
                <w:lang w:eastAsia="en-GB"/>
                <w14:ligatures w14:val="none"/>
              </w:rPr>
              <w:t>Proposed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674D" w14:textId="3438CC42" w:rsidR="00BA3244" w:rsidRDefault="00BA32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019003" w:history="1">
            <w:r w:rsidRPr="009944EA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GB"/>
                <w14:ligatures w14:val="none"/>
              </w:rPr>
              <w:t>Phase 1 – Property Marketing Services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EE8BC" w14:textId="7480464E" w:rsidR="00BA3244" w:rsidRDefault="00BA32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019004" w:history="1">
            <w:r w:rsidRPr="009944EA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GB"/>
                <w14:ligatures w14:val="none"/>
              </w:rPr>
              <w:t>Phase 2 – Compliance Services (Planned)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6690" w14:textId="0006A632" w:rsidR="00BA3244" w:rsidRDefault="00BA324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019005" w:history="1">
            <w:r w:rsidRPr="009944EA">
              <w:rPr>
                <w:rStyle w:val="Hyperlink"/>
                <w:rFonts w:ascii="Arial" w:eastAsia="Times New Roman" w:hAnsi="Arial" w:cs="Arial"/>
                <w:noProof/>
                <w:kern w:val="0"/>
                <w:lang w:eastAsia="en-GB"/>
                <w14:ligatures w14:val="none"/>
              </w:rPr>
              <w:t>Website &amp; Go-to-Market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7C3A" w14:textId="39453FB7" w:rsidR="00BA3244" w:rsidRDefault="00BA32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019006" w:history="1">
            <w:r w:rsidRPr="009944EA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GB"/>
                <w14:ligatures w14:val="none"/>
              </w:rPr>
              <w:t>Phase 1: Discovery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95B7" w14:textId="0C76679A" w:rsidR="00BA3244" w:rsidRDefault="00BA324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019007" w:history="1">
            <w:r w:rsidRPr="009944EA">
              <w:rPr>
                <w:rStyle w:val="Hyperlink"/>
                <w:rFonts w:ascii="Arial" w:eastAsia="Times New Roman" w:hAnsi="Arial" w:cs="Arial"/>
                <w:noProof/>
                <w:kern w:val="0"/>
                <w:lang w:eastAsia="en-GB"/>
                <w14:ligatures w14:val="none"/>
              </w:rPr>
              <w:t>Open Questions / Next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1FAB" w14:textId="00C03C64" w:rsidR="001C5F5D" w:rsidRDefault="001C5F5D">
          <w:r>
            <w:rPr>
              <w:b/>
              <w:bCs/>
              <w:noProof/>
            </w:rPr>
            <w:fldChar w:fldCharType="end"/>
          </w:r>
        </w:p>
      </w:sdtContent>
    </w:sdt>
    <w:p w14:paraId="0B5B93DA" w14:textId="77777777" w:rsidR="001C5F5D" w:rsidRDefault="001C5F5D" w:rsidP="007708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</w:pPr>
    </w:p>
    <w:p w14:paraId="5638A469" w14:textId="59321CC6" w:rsidR="0077083A" w:rsidRPr="0077083A" w:rsidRDefault="0077083A" w:rsidP="0077083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bookmarkStart w:id="0" w:name="_Toc221019000"/>
      <w:r w:rsidRPr="0077083A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  <w:t>Project Overview</w:t>
      </w:r>
      <w:bookmarkEnd w:id="0"/>
    </w:p>
    <w:p w14:paraId="5608385E" w14:textId="77777777" w:rsidR="0077083A" w:rsidRP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708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We are exploring the launch of a new service offering to support estate agents, letting agents, rent-to-rent operators, and short-stay property owners (e.g. Airbnb hosts). The service combines </w:t>
      </w:r>
      <w:r w:rsidRPr="0077083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property marketing media</w:t>
      </w:r>
      <w:r w:rsidRPr="007708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(photography, video, drone) with </w:t>
      </w:r>
      <w:r w:rsidRPr="0077083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property compliance services</w:t>
      </w:r>
      <w:r w:rsidRPr="007708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specifically Energy Performance Certificates (EPCs), which are legally required for property sales and rentals in the UK.</w:t>
      </w:r>
    </w:p>
    <w:p w14:paraId="4F906B61" w14:textId="2920DD35" w:rsid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7083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aim is to create a commercially viable, scalable offering that meets both marketing and regulatory needs in one streamlined service.</w:t>
      </w:r>
    </w:p>
    <w:p w14:paraId="2D962195" w14:textId="2E32D559" w:rsidR="00EE7F72" w:rsidRDefault="00EE7F72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_________________________________________________________________________</w:t>
      </w:r>
    </w:p>
    <w:p w14:paraId="7199251D" w14:textId="12803754" w:rsidR="0077083A" w:rsidRP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77083A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en-GB"/>
          <w14:ligatures w14:val="none"/>
        </w:rPr>
        <w:t>What are we trying to solve?</w:t>
      </w:r>
    </w:p>
    <w:p w14:paraId="6A1ABCA1" w14:textId="528E3D2F" w:rsidR="0077083A" w:rsidRPr="0077083A" w:rsidRDefault="0077083A" w:rsidP="0077083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7083A">
        <w:rPr>
          <w:rFonts w:ascii="Arial" w:hAnsi="Arial" w:cs="Arial"/>
        </w:rPr>
        <w:t xml:space="preserve">Estate agents and landlords require </w:t>
      </w:r>
      <w:r w:rsidRPr="0077083A">
        <w:rPr>
          <w:rStyle w:val="Strong"/>
          <w:rFonts w:ascii="Arial" w:eastAsiaTheme="majorEastAsia" w:hAnsi="Arial" w:cs="Arial"/>
        </w:rPr>
        <w:t>high-quality property visuals</w:t>
      </w:r>
      <w:r w:rsidRPr="0077083A">
        <w:rPr>
          <w:rFonts w:ascii="Arial" w:hAnsi="Arial" w:cs="Arial"/>
        </w:rPr>
        <w:t xml:space="preserve"> to market listings effectively.</w:t>
      </w:r>
    </w:p>
    <w:p w14:paraId="1EC36533" w14:textId="56ADE935" w:rsidR="0077083A" w:rsidRPr="0077083A" w:rsidRDefault="0077083A" w:rsidP="0077083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7083A">
        <w:rPr>
          <w:rFonts w:ascii="Arial" w:hAnsi="Arial" w:cs="Arial"/>
        </w:rPr>
        <w:t xml:space="preserve">The same customers are also required by law to obtain </w:t>
      </w:r>
      <w:r w:rsidRPr="0077083A">
        <w:rPr>
          <w:rStyle w:val="Strong"/>
          <w:rFonts w:ascii="Arial" w:eastAsiaTheme="majorEastAsia" w:hAnsi="Arial" w:cs="Arial"/>
        </w:rPr>
        <w:t>EPCs</w:t>
      </w:r>
      <w:r w:rsidRPr="0077083A">
        <w:rPr>
          <w:rFonts w:ascii="Arial" w:hAnsi="Arial" w:cs="Arial"/>
        </w:rPr>
        <w:t>, which are often managed separately, adding friction and admin overhead.</w:t>
      </w:r>
    </w:p>
    <w:p w14:paraId="490E20E8" w14:textId="7EDE0BAA" w:rsidR="0077083A" w:rsidRDefault="0077083A" w:rsidP="0077083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7083A">
        <w:rPr>
          <w:rFonts w:ascii="Arial" w:hAnsi="Arial" w:cs="Arial"/>
        </w:rPr>
        <w:t>Existing providers typically specialise in either marketing or compliance, not both.</w:t>
      </w:r>
    </w:p>
    <w:p w14:paraId="49B86C78" w14:textId="085CC80C" w:rsidR="006F26C3" w:rsidRDefault="0077083A" w:rsidP="006F26C3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This is a service that combines our expertise with a new industry that could utilise freelance work.</w:t>
      </w:r>
    </w:p>
    <w:p w14:paraId="2956DA9F" w14:textId="71F514C9" w:rsidR="006F26C3" w:rsidRPr="006F26C3" w:rsidRDefault="006F26C3" w:rsidP="006F26C3">
      <w:pPr>
        <w:pStyle w:val="NormalWeb"/>
        <w:rPr>
          <w:rFonts w:ascii="Arial" w:hAnsi="Arial" w:cs="Arial"/>
          <w:b/>
          <w:bCs/>
          <w:sz w:val="22"/>
          <w:szCs w:val="22"/>
          <w:u w:val="single"/>
        </w:rPr>
      </w:pPr>
      <w:r w:rsidRPr="006F26C3">
        <w:rPr>
          <w:rFonts w:ascii="Arial" w:hAnsi="Arial" w:cs="Arial"/>
          <w:b/>
          <w:bCs/>
          <w:sz w:val="22"/>
          <w:szCs w:val="22"/>
          <w:u w:val="single"/>
        </w:rPr>
        <w:t xml:space="preserve">The Opportunity </w:t>
      </w:r>
    </w:p>
    <w:p w14:paraId="1281F177" w14:textId="4339269F" w:rsidR="006F26C3" w:rsidRPr="006F26C3" w:rsidRDefault="006F26C3" w:rsidP="006F26C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F26C3">
        <w:rPr>
          <w:rFonts w:ascii="Arial" w:hAnsi="Arial" w:cs="Arial"/>
          <w:sz w:val="22"/>
          <w:szCs w:val="22"/>
        </w:rPr>
        <w:t>We reduce supplier fragmentation for agents and landlords</w:t>
      </w:r>
    </w:p>
    <w:p w14:paraId="363F6B3B" w14:textId="3112D681" w:rsidR="006F26C3" w:rsidRDefault="006F26C3" w:rsidP="006F26C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Subsurface (or new name)</w:t>
      </w:r>
      <w:r w:rsidRPr="006F26C3">
        <w:rPr>
          <w:rFonts w:ascii="Arial" w:hAnsi="Arial" w:cs="Arial"/>
          <w:sz w:val="22"/>
          <w:szCs w:val="22"/>
        </w:rPr>
        <w:t xml:space="preserve"> position ourselves as a practical, end-to-end property support partner</w:t>
      </w:r>
    </w:p>
    <w:p w14:paraId="0CD5EE32" w14:textId="7E1788DC" w:rsidR="00EE7F72" w:rsidRPr="006F26C3" w:rsidRDefault="00EE7F72" w:rsidP="00EE7F72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14:paraId="7EBB9781" w14:textId="77777777" w:rsidR="006F26C3" w:rsidRPr="006F26C3" w:rsidRDefault="006F26C3" w:rsidP="006F26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1" w:name="_Toc221019001"/>
      <w:r w:rsidRPr="006F26C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Target Customers (Initial Focus)</w:t>
      </w:r>
      <w:bookmarkEnd w:id="1"/>
    </w:p>
    <w:p w14:paraId="7DB01B75" w14:textId="77777777" w:rsidR="006F26C3" w:rsidRPr="006F26C3" w:rsidRDefault="006F26C3" w:rsidP="006F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Estate agents (sales &amp; lettings)</w:t>
      </w:r>
    </w:p>
    <w:p w14:paraId="681A5169" w14:textId="7E0D25E0" w:rsidR="006F26C3" w:rsidRPr="006F26C3" w:rsidRDefault="006F26C3" w:rsidP="006F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Letting agents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/</w:t>
      </w: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property managers</w:t>
      </w:r>
    </w:p>
    <w:p w14:paraId="54B2175D" w14:textId="77777777" w:rsidR="006F26C3" w:rsidRPr="006F26C3" w:rsidRDefault="006F26C3" w:rsidP="006F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Rent-to-rent operators</w:t>
      </w:r>
    </w:p>
    <w:p w14:paraId="4F372C0B" w14:textId="61A06DD2" w:rsidR="006F26C3" w:rsidRPr="006F26C3" w:rsidRDefault="006F26C3" w:rsidP="006F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Short stay / Airbnb property owners</w:t>
      </w:r>
    </w:p>
    <w:p w14:paraId="50292397" w14:textId="4E80105B" w:rsidR="00EE7F72" w:rsidRDefault="006F26C3" w:rsidP="006F26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6F26C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Primary initial focus:</w:t>
      </w:r>
      <w:r w:rsidRPr="006F26C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  <w:t>Estate and letting agents with repeat, volume-based requirements.</w:t>
      </w:r>
    </w:p>
    <w:p w14:paraId="57FE8706" w14:textId="77777777" w:rsidR="00EE7F72" w:rsidRPr="00EE7F72" w:rsidRDefault="00EE7F72" w:rsidP="00EE7F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2" w:name="_Toc221019002"/>
      <w:r w:rsidRPr="00EE7F7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Proposed Services</w:t>
      </w:r>
      <w:bookmarkEnd w:id="2"/>
    </w:p>
    <w:p w14:paraId="5A8ECCBE" w14:textId="77777777" w:rsidR="00EE7F72" w:rsidRPr="00EE7F72" w:rsidRDefault="00EE7F72" w:rsidP="00EE7F7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3" w:name="_Toc221019003"/>
      <w:r w:rsidRPr="00EE7F7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Phase 1 – Property Marketing Services (MVP)</w:t>
      </w:r>
      <w:bookmarkEnd w:id="3"/>
    </w:p>
    <w:p w14:paraId="33516D84" w14:textId="77777777" w:rsidR="00EE7F72" w:rsidRPr="00EE7F72" w:rsidRDefault="00EE7F72" w:rsidP="00EE7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Interior &amp; exterior property photography</w:t>
      </w:r>
    </w:p>
    <w:p w14:paraId="55E32849" w14:textId="7EDE0458" w:rsidR="00EE7F72" w:rsidRPr="00EE7F72" w:rsidRDefault="00EE7F72" w:rsidP="00EE7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Drone photography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/</w:t>
      </w: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video (where applicable)</w:t>
      </w:r>
    </w:p>
    <w:p w14:paraId="068D4F5E" w14:textId="77777777" w:rsidR="00EE7F72" w:rsidRPr="00EE7F72" w:rsidRDefault="00EE7F72" w:rsidP="00EE7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Short marketing video walkthroughs</w:t>
      </w:r>
    </w:p>
    <w:p w14:paraId="762A6A44" w14:textId="77777777" w:rsidR="00EE7F72" w:rsidRPr="00EE7F72" w:rsidRDefault="00EE7F72" w:rsidP="00EE7F7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4" w:name="_Toc221019004"/>
      <w:r w:rsidRPr="00EE7F7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Phase 2 – Compliance Services (Planned)</w:t>
      </w:r>
      <w:bookmarkEnd w:id="4"/>
    </w:p>
    <w:p w14:paraId="543B977B" w14:textId="77777777" w:rsidR="00EE7F72" w:rsidRPr="00EE7F72" w:rsidRDefault="00EE7F72" w:rsidP="00EE7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Energy Performance Certificates (EPCs)</w:t>
      </w:r>
    </w:p>
    <w:p w14:paraId="0D2F2F5D" w14:textId="77777777" w:rsidR="00EE7F72" w:rsidRPr="00EE7F72" w:rsidRDefault="00EE7F72" w:rsidP="00EE7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Delivered by qualified Domestic Energy Assessors (DEA)</w:t>
      </w:r>
    </w:p>
    <w:p w14:paraId="6638C8EB" w14:textId="77777777" w:rsidR="00EE7F72" w:rsidRPr="00EE7F72" w:rsidRDefault="00EE7F72" w:rsidP="00EE7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Integrated into existing photography workflows where possible</w:t>
      </w:r>
    </w:p>
    <w:p w14:paraId="29E24D77" w14:textId="21D5EFF4" w:rsidR="00EE7F72" w:rsidRDefault="00EE7F72" w:rsidP="006F26C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r w:rsidRPr="00EE7F72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>Commercials</w:t>
      </w:r>
    </w:p>
    <w:p w14:paraId="575BB01B" w14:textId="77777777" w:rsidR="00EE7F72" w:rsidRPr="00EE7F72" w:rsidRDefault="00EE7F72" w:rsidP="00EE7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Lead with </w:t>
      </w:r>
      <w:r w:rsidRPr="00EE7F7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property photography</w:t>
      </w: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as the entry service</w:t>
      </w:r>
    </w:p>
    <w:p w14:paraId="737FE0A9" w14:textId="0A3CB503" w:rsidR="00EE7F72" w:rsidRPr="00EE7F72" w:rsidRDefault="00EE7F72" w:rsidP="00EE7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Upsell EPCs as an add-on once the capability is in place</w:t>
      </w:r>
    </w:p>
    <w:p w14:paraId="0BDA9FF8" w14:textId="77777777" w:rsidR="00EE7F72" w:rsidRPr="00EE7F72" w:rsidRDefault="00EE7F72" w:rsidP="00EE7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Offer bundled packages for agents and landlords</w:t>
      </w:r>
    </w:p>
    <w:p w14:paraId="5D37A836" w14:textId="77777777" w:rsidR="00EE7F72" w:rsidRPr="00EE7F72" w:rsidRDefault="00EE7F72" w:rsidP="00EE7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Explore retainers or preferred-supplier agreements for agents</w:t>
      </w:r>
    </w:p>
    <w:p w14:paraId="45789FFA" w14:textId="77777777" w:rsidR="00EE7F72" w:rsidRPr="00EE7F72" w:rsidRDefault="00EE7F72" w:rsidP="00EE7F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bookmarkStart w:id="5" w:name="_Toc221019005"/>
      <w:r w:rsidRPr="00EE7F72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>Website &amp; Go-to-Market Approach</w:t>
      </w:r>
      <w:bookmarkEnd w:id="5"/>
    </w:p>
    <w:p w14:paraId="3F9E1B01" w14:textId="77777777" w:rsidR="00EE7F72" w:rsidRPr="00EE7F72" w:rsidRDefault="00EE7F72" w:rsidP="00EE7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Initial launch via a </w:t>
      </w:r>
      <w:r w:rsidRPr="00EE7F7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simple landing page</w:t>
      </w:r>
      <w:r w:rsidRPr="00EE7F72">
        <w:rPr>
          <w:rFonts w:ascii="Arial" w:eastAsia="Times New Roman" w:hAnsi="Arial" w:cs="Arial"/>
          <w:kern w:val="0"/>
          <w:lang w:eastAsia="en-GB"/>
          <w14:ligatures w14:val="none"/>
        </w:rPr>
        <w:t xml:space="preserve"> rather than a full website</w:t>
      </w:r>
    </w:p>
    <w:p w14:paraId="2F7EBF65" w14:textId="77777777" w:rsidR="00EE7F72" w:rsidRPr="00EE7F72" w:rsidRDefault="00EE7F72" w:rsidP="00EE7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lang w:eastAsia="en-GB"/>
          <w14:ligatures w14:val="none"/>
        </w:rPr>
        <w:t>Clear value proposition and service packages</w:t>
      </w:r>
    </w:p>
    <w:p w14:paraId="2C814ADA" w14:textId="77777777" w:rsidR="00EE7F72" w:rsidRPr="00EE7F72" w:rsidRDefault="00EE7F72" w:rsidP="00EE7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lang w:eastAsia="en-GB"/>
          <w14:ligatures w14:val="none"/>
        </w:rPr>
        <w:t>Strong CTA for enquiries or bookings</w:t>
      </w:r>
    </w:p>
    <w:p w14:paraId="3B210240" w14:textId="686259CF" w:rsidR="00EE7F72" w:rsidRPr="00EE7F72" w:rsidRDefault="00EE7F72" w:rsidP="00EE7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lang w:eastAsia="en-GB"/>
          <w14:ligatures w14:val="none"/>
        </w:rPr>
        <w:t>EPC services are positioned as “coming soon” during the training phase</w:t>
      </w:r>
    </w:p>
    <w:p w14:paraId="7A1E3A96" w14:textId="4FA2ABB8" w:rsidR="00EE7F72" w:rsidRDefault="00EE7F72" w:rsidP="00EE7F7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>__________________________________________________</w:t>
      </w:r>
    </w:p>
    <w:p w14:paraId="0F706DE5" w14:textId="201C560F" w:rsidR="00EE7F72" w:rsidRDefault="00EE7F72" w:rsidP="00EE7F7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r w:rsidRPr="00EE7F72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 xml:space="preserve">The Delivery Plan </w:t>
      </w:r>
    </w:p>
    <w:p w14:paraId="63D38E3D" w14:textId="56704451" w:rsidR="00EE7F72" w:rsidRPr="00EE7F72" w:rsidRDefault="00EE7F72" w:rsidP="00EE7F7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6" w:name="_Toc221019006"/>
      <w:r w:rsidRPr="00EE7F72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Phase 1: Discovery &amp; Validation</w:t>
      </w:r>
      <w:bookmarkEnd w:id="6"/>
    </w:p>
    <w:p w14:paraId="523FB412" w14:textId="21FC36EB" w:rsidR="00EE7F72" w:rsidRPr="00EE7F72" w:rsidRDefault="00EE7F72" w:rsidP="00EE7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Confirm primary customer and lead service</w:t>
      </w:r>
    </w:p>
    <w:p w14:paraId="70EBFB04" w14:textId="77777777" w:rsidR="00EE7F72" w:rsidRPr="00EE7F72" w:rsidRDefault="00EE7F72" w:rsidP="00EE7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Validate pricing and demand</w:t>
      </w:r>
    </w:p>
    <w:p w14:paraId="751EA2AE" w14:textId="06DC2FB8" w:rsidR="00EE7F72" w:rsidRPr="00EE7F72" w:rsidRDefault="00EE7F72" w:rsidP="00EE7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Assess DEA feasibility and costs</w:t>
      </w:r>
    </w:p>
    <w:p w14:paraId="1894A97E" w14:textId="38B735E0" w:rsidR="00EE7F72" w:rsidRPr="00411B2A" w:rsidRDefault="00EE7F72" w:rsidP="00EE7F7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11B2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Phase 2: </w:t>
      </w:r>
      <w:r w:rsidR="00411B2A" w:rsidRPr="00411B2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The Launch</w:t>
      </w:r>
    </w:p>
    <w:p w14:paraId="17F9A283" w14:textId="6B9CB026" w:rsidR="00EE7F72" w:rsidRPr="00EE7F72" w:rsidRDefault="00EE7F72" w:rsidP="00EE7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E7F7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Go / no-go decision on training investment</w:t>
      </w:r>
    </w:p>
    <w:p w14:paraId="3CC6EE5B" w14:textId="68929463" w:rsidR="00EE7F72" w:rsidRPr="00EE7F72" w:rsidRDefault="00EE7F72" w:rsidP="00EE7F72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E7F72">
        <w:rPr>
          <w:rFonts w:ascii="Arial" w:hAnsi="Arial" w:cs="Arial"/>
          <w:sz w:val="22"/>
          <w:szCs w:val="22"/>
        </w:rPr>
        <w:t>Photography services live</w:t>
      </w:r>
    </w:p>
    <w:p w14:paraId="36B2EE54" w14:textId="46415310" w:rsidR="00EE7F72" w:rsidRPr="00EE7F72" w:rsidRDefault="00EE7F72" w:rsidP="00EE7F72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E7F72">
        <w:rPr>
          <w:rFonts w:ascii="Arial" w:hAnsi="Arial" w:cs="Arial"/>
          <w:sz w:val="22"/>
          <w:szCs w:val="22"/>
        </w:rPr>
        <w:t>Landing page launched</w:t>
      </w:r>
    </w:p>
    <w:p w14:paraId="096DDB1E" w14:textId="74C69520" w:rsidR="00EE7F72" w:rsidRPr="00EE7F72" w:rsidRDefault="00EE7F72" w:rsidP="00EE7F72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E7F72">
        <w:rPr>
          <w:rFonts w:ascii="Arial" w:hAnsi="Arial" w:cs="Arial"/>
          <w:sz w:val="22"/>
          <w:szCs w:val="22"/>
        </w:rPr>
        <w:t>Pilot customers onboarded</w:t>
      </w:r>
    </w:p>
    <w:p w14:paraId="174676C4" w14:textId="656DE823" w:rsidR="00EE7F72" w:rsidRPr="00EE7F72" w:rsidRDefault="00EE7F72" w:rsidP="00EE7F72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E7F72">
        <w:rPr>
          <w:rFonts w:ascii="Arial" w:hAnsi="Arial" w:cs="Arial"/>
          <w:sz w:val="22"/>
          <w:szCs w:val="22"/>
        </w:rPr>
        <w:t>Early feedback captured</w:t>
      </w:r>
    </w:p>
    <w:p w14:paraId="467FFD3E" w14:textId="5D7CC961" w:rsidR="00EE7F72" w:rsidRPr="00EE7F72" w:rsidRDefault="00EE7F72" w:rsidP="00EE7F72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EE7F72">
        <w:rPr>
          <w:rFonts w:ascii="Arial" w:hAnsi="Arial" w:cs="Arial"/>
          <w:b/>
          <w:bCs/>
          <w:sz w:val="22"/>
          <w:szCs w:val="22"/>
        </w:rPr>
        <w:t>Phase 3: Expansion</w:t>
      </w:r>
    </w:p>
    <w:p w14:paraId="71C6F895" w14:textId="77777777" w:rsidR="007477C4" w:rsidRDefault="00EE7F72" w:rsidP="00EE7F7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E7F72">
        <w:rPr>
          <w:rFonts w:ascii="Arial" w:hAnsi="Arial" w:cs="Arial"/>
          <w:sz w:val="22"/>
          <w:szCs w:val="22"/>
        </w:rPr>
        <w:t>DEA training completed</w:t>
      </w:r>
    </w:p>
    <w:p w14:paraId="659F2B49" w14:textId="77777777" w:rsidR="007477C4" w:rsidRDefault="00EE7F72" w:rsidP="00EE7F7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77C4">
        <w:rPr>
          <w:rFonts w:ascii="Arial" w:hAnsi="Arial" w:cs="Arial"/>
          <w:sz w:val="22"/>
          <w:szCs w:val="22"/>
        </w:rPr>
        <w:t>EPC services launched</w:t>
      </w:r>
    </w:p>
    <w:p w14:paraId="6F6D0125" w14:textId="77777777" w:rsidR="007477C4" w:rsidRDefault="00EE7F72" w:rsidP="00EE7F7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77C4">
        <w:rPr>
          <w:rFonts w:ascii="Arial" w:hAnsi="Arial" w:cs="Arial"/>
          <w:sz w:val="22"/>
          <w:szCs w:val="22"/>
        </w:rPr>
        <w:t>Bundled offerings refined</w:t>
      </w:r>
    </w:p>
    <w:p w14:paraId="000F169A" w14:textId="01029F5F" w:rsidR="00EE7F72" w:rsidRPr="00BA3244" w:rsidRDefault="00EE7F72" w:rsidP="006F26C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77C4">
        <w:rPr>
          <w:rFonts w:ascii="Arial" w:hAnsi="Arial" w:cs="Arial"/>
          <w:sz w:val="22"/>
          <w:szCs w:val="22"/>
        </w:rPr>
        <w:t>Retainer models explored</w:t>
      </w:r>
    </w:p>
    <w:p w14:paraId="35B389B5" w14:textId="77777777" w:rsidR="00411B2A" w:rsidRPr="00411B2A" w:rsidRDefault="00411B2A" w:rsidP="00411B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bookmarkStart w:id="7" w:name="_Toc221019007"/>
      <w:r w:rsidRPr="00411B2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Open Questions / Next Decisions</w:t>
      </w:r>
      <w:bookmarkEnd w:id="7"/>
    </w:p>
    <w:p w14:paraId="43B6A33F" w14:textId="77777777" w:rsidR="00411B2A" w:rsidRPr="00411B2A" w:rsidRDefault="00411B2A" w:rsidP="00411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11B2A">
        <w:rPr>
          <w:rFonts w:ascii="Arial" w:eastAsia="Times New Roman" w:hAnsi="Arial" w:cs="Arial"/>
          <w:kern w:val="0"/>
          <w:lang w:eastAsia="en-GB"/>
          <w14:ligatures w14:val="none"/>
        </w:rPr>
        <w:t>Which customer segment should be prioritised first?</w:t>
      </w:r>
    </w:p>
    <w:p w14:paraId="50A16E18" w14:textId="77777777" w:rsidR="00411B2A" w:rsidRPr="00411B2A" w:rsidRDefault="00411B2A" w:rsidP="00411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11B2A">
        <w:rPr>
          <w:rFonts w:ascii="Arial" w:eastAsia="Times New Roman" w:hAnsi="Arial" w:cs="Arial"/>
          <w:kern w:val="0"/>
          <w:lang w:eastAsia="en-GB"/>
          <w14:ligatures w14:val="none"/>
        </w:rPr>
        <w:t>What pricing model best supports margin and scale?</w:t>
      </w:r>
    </w:p>
    <w:p w14:paraId="5C097020" w14:textId="77777777" w:rsidR="00411B2A" w:rsidRPr="00411B2A" w:rsidRDefault="00411B2A" w:rsidP="00411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11B2A">
        <w:rPr>
          <w:rFonts w:ascii="Arial" w:eastAsia="Times New Roman" w:hAnsi="Arial" w:cs="Arial"/>
          <w:kern w:val="0"/>
          <w:lang w:eastAsia="en-GB"/>
          <w14:ligatures w14:val="none"/>
        </w:rPr>
        <w:t>When should DEA training be initiated?</w:t>
      </w:r>
    </w:p>
    <w:p w14:paraId="711F5A8E" w14:textId="77777777" w:rsidR="00411B2A" w:rsidRDefault="00411B2A" w:rsidP="00411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11B2A">
        <w:rPr>
          <w:rFonts w:ascii="Arial" w:eastAsia="Times New Roman" w:hAnsi="Arial" w:cs="Arial"/>
          <w:kern w:val="0"/>
          <w:lang w:eastAsia="en-GB"/>
          <w14:ligatures w14:val="none"/>
        </w:rPr>
        <w:t>What level of demand justifies EPC rollout?</w:t>
      </w:r>
    </w:p>
    <w:p w14:paraId="65C3CD09" w14:textId="63DEEB20" w:rsidR="00411B2A" w:rsidRDefault="00250B09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___________________________________________________________________</w:t>
      </w:r>
    </w:p>
    <w:p w14:paraId="75EB7CCB" w14:textId="4067204D" w:rsidR="00411B2A" w:rsidRDefault="00411B2A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</w:pPr>
      <w:r w:rsidRPr="001C5F5D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  <w:t>Customer Research</w:t>
      </w:r>
    </w:p>
    <w:p w14:paraId="34E7588D" w14:textId="4401D7BA" w:rsidR="00B7051B" w:rsidRDefault="00B7051B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B7051B">
        <w:rPr>
          <w:rFonts w:ascii="Arial" w:eastAsia="Times New Roman" w:hAnsi="Arial" w:cs="Arial"/>
          <w:kern w:val="0"/>
          <w:lang w:eastAsia="en-GB"/>
          <w14:ligatures w14:val="none"/>
        </w:rPr>
        <w:t>Estate agents</w:t>
      </w:r>
    </w:p>
    <w:p w14:paraId="3105D53D" w14:textId="11797034" w:rsidR="00B7051B" w:rsidRDefault="00B7051B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Residential/ Commercial property Developers </w:t>
      </w:r>
    </w:p>
    <w:p w14:paraId="6C01C10D" w14:textId="175C3EB2" w:rsidR="00B7051B" w:rsidRDefault="00B7051B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Landlords </w:t>
      </w:r>
    </w:p>
    <w:p w14:paraId="4938DCA0" w14:textId="62C5FA90" w:rsidR="00B7051B" w:rsidRDefault="00B7051B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Airbnb Hosts </w:t>
      </w:r>
    </w:p>
    <w:p w14:paraId="3FD8036A" w14:textId="0C8C306B" w:rsidR="00B7051B" w:rsidRPr="00B7051B" w:rsidRDefault="00B7051B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Rent to Rent agents </w:t>
      </w:r>
    </w:p>
    <w:p w14:paraId="7536CF5D" w14:textId="6262EBF9" w:rsidR="00250B09" w:rsidRPr="001C5F5D" w:rsidRDefault="00250B09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</w:pPr>
      <w:r w:rsidRPr="001C5F5D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  <w:t xml:space="preserve">Competitor Research </w:t>
      </w:r>
    </w:p>
    <w:p w14:paraId="7DD19DD7" w14:textId="03D942EC" w:rsidR="00250B09" w:rsidRDefault="001C5F5D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| </w:t>
      </w:r>
      <w:hyperlink r:id="rId8" w:anchor="PHOTO-SEC" w:history="1">
        <w:r w:rsidR="00250B09" w:rsidRPr="00250B09">
          <w:rPr>
            <w:rStyle w:val="Hyperlink"/>
            <w:rFonts w:ascii="Arial" w:eastAsia="Times New Roman" w:hAnsi="Arial" w:cs="Arial"/>
            <w:b/>
            <w:bCs/>
            <w:kern w:val="0"/>
            <w:lang w:eastAsia="en-GB"/>
            <w14:ligatures w14:val="none"/>
          </w:rPr>
          <w:t>Pink Plan</w:t>
        </w:r>
      </w:hyperlink>
      <w:r w:rsidR="00250B0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‘Property Marketing Sidekick’</w:t>
      </w:r>
    </w:p>
    <w:p w14:paraId="0D9F78CA" w14:textId="02237761" w:rsidR="00250B09" w:rsidRDefault="00250B09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50B09">
        <w:rPr>
          <w:rFonts w:ascii="Arial" w:eastAsia="Times New Roman" w:hAnsi="Arial" w:cs="Arial"/>
          <w:kern w:val="0"/>
          <w:lang w:eastAsia="en-GB"/>
          <w14:ligatures w14:val="none"/>
        </w:rPr>
        <w:t xml:space="preserve">Services: Floorplans, </w:t>
      </w:r>
      <w:proofErr w:type="gramStart"/>
      <w:r w:rsidRPr="00250B0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EPCs</w:t>
      </w:r>
      <w:r w:rsidRPr="00250B09">
        <w:rPr>
          <w:rFonts w:ascii="Arial" w:eastAsia="Times New Roman" w:hAnsi="Arial" w:cs="Arial"/>
          <w:kern w:val="0"/>
          <w:lang w:eastAsia="en-GB"/>
          <w14:ligatures w14:val="none"/>
        </w:rPr>
        <w:t xml:space="preserve">, 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360</w:t>
      </w:r>
      <w:proofErr w:type="gramEnd"/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Camera Tours, Virtual Staging </w:t>
      </w:r>
    </w:p>
    <w:p w14:paraId="67143B25" w14:textId="2E66ABD5" w:rsidR="00250B09" w:rsidRPr="001C5F5D" w:rsidRDefault="001C5F5D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| </w:t>
      </w:r>
      <w:hyperlink r:id="rId9" w:history="1">
        <w:r w:rsidR="00250B09" w:rsidRPr="001C5F5D">
          <w:rPr>
            <w:rStyle w:val="Hyperlink"/>
            <w:rFonts w:ascii="Arial" w:eastAsia="Times New Roman" w:hAnsi="Arial" w:cs="Arial"/>
            <w:b/>
            <w:bCs/>
            <w:kern w:val="0"/>
            <w:lang w:eastAsia="en-GB"/>
            <w14:ligatures w14:val="none"/>
          </w:rPr>
          <w:t>London Estate Photography</w:t>
        </w:r>
      </w:hyperlink>
      <w:r w:rsidR="00250B09" w:rsidRPr="001C5F5D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</w:p>
    <w:p w14:paraId="2652621E" w14:textId="15BE2504" w:rsidR="00250B09" w:rsidRDefault="00250B09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Services: Floorplans, Virtual staging, and elevated photography, 3D human renderings</w:t>
      </w:r>
    </w:p>
    <w:p w14:paraId="0B3B6661" w14:textId="4858ACE7" w:rsidR="00250B09" w:rsidRDefault="00250B09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Packages start at £100. More pricing </w:t>
      </w:r>
      <w:hyperlink r:id="rId10" w:history="1">
        <w:r w:rsidRPr="00250B09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here</w:t>
        </w:r>
      </w:hyperlink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174FDD35" w14:textId="6C55B818" w:rsidR="001C5F5D" w:rsidRPr="001C5F5D" w:rsidRDefault="001C5F5D" w:rsidP="001C5F5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| </w:t>
      </w:r>
      <w:hyperlink r:id="rId11" w:history="1">
        <w:r w:rsidRPr="001C5F5D">
          <w:rPr>
            <w:rStyle w:val="Hyperlink"/>
            <w:rFonts w:ascii="Arial" w:eastAsia="Times New Roman" w:hAnsi="Arial" w:cs="Arial"/>
            <w:b/>
            <w:bCs/>
            <w:kern w:val="0"/>
            <w:lang w:eastAsia="en-GB"/>
            <w14:ligatures w14:val="none"/>
          </w:rPr>
          <w:t>Prime perspectives</w:t>
        </w:r>
      </w:hyperlink>
      <w:r w:rsidRPr="001C5F5D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</w:p>
    <w:p w14:paraId="0E784F4A" w14:textId="1C63DE9D" w:rsidR="001C5F5D" w:rsidRDefault="001C5F5D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C5F5D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Services: Floorplans, Video tour, Virtual Tour or EPC</w:t>
      </w:r>
    </w:p>
    <w:p w14:paraId="1A7F4A49" w14:textId="20519F06" w:rsidR="001C5F5D" w:rsidRPr="001C5F5D" w:rsidRDefault="001C5F5D" w:rsidP="00411B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Prices </w:t>
      </w:r>
      <w:hyperlink r:id="rId12" w:history="1">
        <w:r w:rsidRPr="001C5F5D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here</w:t>
        </w:r>
      </w:hyperlink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28AB07A6" w14:textId="699410B7" w:rsidR="006F26C3" w:rsidRDefault="001C5F5D" w:rsidP="006F26C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| </w:t>
      </w:r>
      <w:hyperlink r:id="rId13" w:history="1">
        <w:r w:rsidRPr="001C5F5D">
          <w:rPr>
            <w:rStyle w:val="Hyperlink"/>
            <w:rFonts w:ascii="Arial" w:hAnsi="Arial" w:cs="Arial"/>
            <w:b/>
            <w:bCs/>
          </w:rPr>
          <w:t>Chik Chak Photography</w:t>
        </w:r>
      </w:hyperlink>
      <w:r>
        <w:rPr>
          <w:rFonts w:ascii="Arial" w:hAnsi="Arial" w:cs="Arial"/>
        </w:rPr>
        <w:t xml:space="preserve"> ‘property marketing agency’</w:t>
      </w:r>
    </w:p>
    <w:p w14:paraId="39E32C92" w14:textId="220FF4E1" w:rsidR="001C5F5D" w:rsidRPr="0077083A" w:rsidRDefault="001C5F5D" w:rsidP="006F26C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Services: Photography, virtual tours, video tours, floor plans and EPCs</w:t>
      </w:r>
    </w:p>
    <w:p w14:paraId="6E1F6331" w14:textId="77777777" w:rsid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0F1308C8" w14:textId="77777777" w:rsid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8CB9B59" w14:textId="77777777" w:rsidR="0077083A" w:rsidRPr="0077083A" w:rsidRDefault="0077083A" w:rsidP="007708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8D997B9" w14:textId="77777777" w:rsidR="00237052" w:rsidRDefault="00237052"/>
    <w:sectPr w:rsidR="00237052">
      <w:headerReference w:type="default" r:id="rId14"/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3C21" w14:textId="77777777" w:rsidR="001C7E5D" w:rsidRDefault="001C7E5D" w:rsidP="006F26C3">
      <w:pPr>
        <w:spacing w:after="0" w:line="240" w:lineRule="auto"/>
      </w:pPr>
      <w:r>
        <w:separator/>
      </w:r>
    </w:p>
  </w:endnote>
  <w:endnote w:type="continuationSeparator" w:id="0">
    <w:p w14:paraId="7B5FEB04" w14:textId="77777777" w:rsidR="001C7E5D" w:rsidRDefault="001C7E5D" w:rsidP="006F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6728833"/>
      <w:docPartObj>
        <w:docPartGallery w:val="Page Numbers (Bottom of Page)"/>
        <w:docPartUnique/>
      </w:docPartObj>
    </w:sdtPr>
    <w:sdtContent>
      <w:p w14:paraId="68CFEEED" w14:textId="0BD5B55A" w:rsidR="006F26C3" w:rsidRDefault="006F26C3" w:rsidP="00204B8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0AEB12E" w14:textId="77777777" w:rsidR="006F26C3" w:rsidRDefault="006F2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1355639"/>
      <w:docPartObj>
        <w:docPartGallery w:val="Page Numbers (Bottom of Page)"/>
        <w:docPartUnique/>
      </w:docPartObj>
    </w:sdtPr>
    <w:sdtContent>
      <w:p w14:paraId="77B758F0" w14:textId="7EC6F689" w:rsidR="006F26C3" w:rsidRDefault="006F26C3" w:rsidP="00204B8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5DBA0E" w14:textId="77777777" w:rsidR="006F26C3" w:rsidRDefault="006F2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71DE" w14:textId="77777777" w:rsidR="001C7E5D" w:rsidRDefault="001C7E5D" w:rsidP="006F26C3">
      <w:pPr>
        <w:spacing w:after="0" w:line="240" w:lineRule="auto"/>
      </w:pPr>
      <w:r>
        <w:separator/>
      </w:r>
    </w:p>
  </w:footnote>
  <w:footnote w:type="continuationSeparator" w:id="0">
    <w:p w14:paraId="43E0A168" w14:textId="77777777" w:rsidR="001C7E5D" w:rsidRDefault="001C7E5D" w:rsidP="006F2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0CFA" w14:textId="77777777" w:rsidR="006F26C3" w:rsidRPr="0077083A" w:rsidRDefault="006F26C3" w:rsidP="006F26C3">
    <w:pPr>
      <w:spacing w:before="100" w:beforeAutospacing="1" w:after="100" w:afterAutospacing="1" w:line="240" w:lineRule="auto"/>
      <w:outlineLvl w:val="0"/>
      <w:rPr>
        <w:rFonts w:ascii="Arial" w:eastAsia="Times New Roman" w:hAnsi="Arial" w:cs="Arial"/>
        <w:b/>
        <w:bCs/>
        <w:kern w:val="36"/>
        <w:sz w:val="22"/>
        <w:szCs w:val="22"/>
        <w:lang w:eastAsia="en-GB"/>
        <w14:ligatures w14:val="none"/>
      </w:rPr>
    </w:pPr>
    <w:r w:rsidRPr="0077083A">
      <w:rPr>
        <w:rFonts w:ascii="Arial" w:eastAsia="Times New Roman" w:hAnsi="Arial" w:cs="Arial"/>
        <w:b/>
        <w:bCs/>
        <w:kern w:val="36"/>
        <w:sz w:val="22"/>
        <w:szCs w:val="22"/>
        <w:lang w:eastAsia="en-GB"/>
        <w14:ligatures w14:val="none"/>
      </w:rPr>
      <w:t>Property Media &amp; EPC Services</w:t>
    </w:r>
  </w:p>
  <w:p w14:paraId="42017EDF" w14:textId="77777777" w:rsidR="006F26C3" w:rsidRDefault="006F26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741"/>
    <w:multiLevelType w:val="multilevel"/>
    <w:tmpl w:val="E4E6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6122"/>
    <w:multiLevelType w:val="multilevel"/>
    <w:tmpl w:val="4C4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26FC6"/>
    <w:multiLevelType w:val="hybridMultilevel"/>
    <w:tmpl w:val="9160B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93262"/>
    <w:multiLevelType w:val="multilevel"/>
    <w:tmpl w:val="3BE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5DD"/>
    <w:multiLevelType w:val="multilevel"/>
    <w:tmpl w:val="031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A14CD"/>
    <w:multiLevelType w:val="multilevel"/>
    <w:tmpl w:val="72C0D4A6"/>
    <w:styleLink w:val="CurrentList1"/>
    <w:lvl w:ilvl="0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31890"/>
    <w:multiLevelType w:val="multilevel"/>
    <w:tmpl w:val="16E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03D15"/>
    <w:multiLevelType w:val="hybridMultilevel"/>
    <w:tmpl w:val="DE2A946C"/>
    <w:lvl w:ilvl="0" w:tplc="FBD48376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50037"/>
    <w:multiLevelType w:val="multilevel"/>
    <w:tmpl w:val="E56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706F3"/>
    <w:multiLevelType w:val="multilevel"/>
    <w:tmpl w:val="7DE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41475">
    <w:abstractNumId w:val="2"/>
  </w:num>
  <w:num w:numId="2" w16cid:durableId="141235770">
    <w:abstractNumId w:val="8"/>
  </w:num>
  <w:num w:numId="3" w16cid:durableId="168259086">
    <w:abstractNumId w:val="0"/>
  </w:num>
  <w:num w:numId="4" w16cid:durableId="1063405926">
    <w:abstractNumId w:val="6"/>
  </w:num>
  <w:num w:numId="5" w16cid:durableId="1630353607">
    <w:abstractNumId w:val="4"/>
  </w:num>
  <w:num w:numId="6" w16cid:durableId="2095742457">
    <w:abstractNumId w:val="1"/>
  </w:num>
  <w:num w:numId="7" w16cid:durableId="205677252">
    <w:abstractNumId w:val="9"/>
  </w:num>
  <w:num w:numId="8" w16cid:durableId="1006323560">
    <w:abstractNumId w:val="5"/>
  </w:num>
  <w:num w:numId="9" w16cid:durableId="1376000616">
    <w:abstractNumId w:val="3"/>
  </w:num>
  <w:num w:numId="10" w16cid:durableId="465509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3A"/>
    <w:rsid w:val="000B456B"/>
    <w:rsid w:val="00170090"/>
    <w:rsid w:val="001C5F5D"/>
    <w:rsid w:val="001C7E5D"/>
    <w:rsid w:val="00237052"/>
    <w:rsid w:val="00250B09"/>
    <w:rsid w:val="003E56CF"/>
    <w:rsid w:val="00411B2A"/>
    <w:rsid w:val="004415EB"/>
    <w:rsid w:val="006F26C3"/>
    <w:rsid w:val="00717A57"/>
    <w:rsid w:val="007477C4"/>
    <w:rsid w:val="0077083A"/>
    <w:rsid w:val="007C4B85"/>
    <w:rsid w:val="00A35564"/>
    <w:rsid w:val="00B7051B"/>
    <w:rsid w:val="00BA3244"/>
    <w:rsid w:val="00DE478E"/>
    <w:rsid w:val="00EE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B745"/>
  <w15:chartTrackingRefBased/>
  <w15:docId w15:val="{AB929AAF-A43A-9A41-859B-BFC9A514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0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083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F2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6C3"/>
  </w:style>
  <w:style w:type="paragraph" w:styleId="Footer">
    <w:name w:val="footer"/>
    <w:basedOn w:val="Normal"/>
    <w:link w:val="FooterChar"/>
    <w:uiPriority w:val="99"/>
    <w:unhideWhenUsed/>
    <w:rsid w:val="006F2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6C3"/>
  </w:style>
  <w:style w:type="character" w:styleId="PageNumber">
    <w:name w:val="page number"/>
    <w:basedOn w:val="DefaultParagraphFont"/>
    <w:uiPriority w:val="99"/>
    <w:semiHidden/>
    <w:unhideWhenUsed/>
    <w:rsid w:val="006F26C3"/>
  </w:style>
  <w:style w:type="numbering" w:customStyle="1" w:styleId="CurrentList1">
    <w:name w:val="Current List1"/>
    <w:uiPriority w:val="99"/>
    <w:rsid w:val="00411B2A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250B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B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F5D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C5F5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C5F5D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C5F5D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C5F5D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C5F5D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C5F5D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C5F5D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C5F5D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C5F5D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C5F5D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kplan.co.uk/?gad_source=1&amp;gad_campaignid=14222654336&amp;gbraid=0AAAAABNBpq_iUz7bUpv-uQSX-_ikWP-rd&amp;gclid=CjwKCAiA1obMBhAbEiwAsUBbIgOJb2ys36iqdT58GHLrBsz-nsFwqiIgzevb5j9u04JcYvKZajdavhoCDX0QAvD_BwE" TargetMode="External"/><Relationship Id="rId13" Type="http://schemas.openxmlformats.org/officeDocument/2006/relationships/hyperlink" Target="https://www.chikchak.uk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imeperspectives.com/price-lis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imeperspectives.com/property-photograph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ondonestatephotography.co.uk/london-property-photography-packag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ndonestatephotography.co.uk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E6887B-C9EC-4243-BA04-5F4FAD325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854</Words>
  <Characters>4325</Characters>
  <Application>Microsoft Office Word</Application>
  <DocSecurity>0</DocSecurity>
  <Lines>86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Sergides</dc:creator>
  <cp:keywords/>
  <dc:description/>
  <cp:lastModifiedBy>Simon Sergides</cp:lastModifiedBy>
  <cp:revision>4</cp:revision>
  <dcterms:created xsi:type="dcterms:W3CDTF">2026-02-03T11:35:00Z</dcterms:created>
  <dcterms:modified xsi:type="dcterms:W3CDTF">2026-02-23T15:41:00Z</dcterms:modified>
</cp:coreProperties>
</file>