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A77847" w14:textId="77777777" w:rsidR="00CE1158" w:rsidRPr="00DB4A57" w:rsidRDefault="00CE1158" w:rsidP="00CE1158">
      <w:pPr>
        <w:spacing w:after="180"/>
        <w:ind w:firstLineChars="0" w:firstLine="0"/>
        <w:jc w:val="center"/>
        <w:rPr>
          <w:rFonts w:ascii="Times New Roman" w:hAnsi="Times New Roman" w:cs="Times New Roman"/>
          <w:b/>
          <w:bCs/>
          <w:color w:val="000000"/>
          <w:sz w:val="52"/>
          <w:szCs w:val="52"/>
        </w:rPr>
      </w:pPr>
    </w:p>
    <w:p w14:paraId="1F0AF5C7" w14:textId="77777777" w:rsidR="00CE1158" w:rsidRPr="00DB4A57" w:rsidRDefault="00CE1158" w:rsidP="00D53EA9">
      <w:pPr>
        <w:spacing w:after="180"/>
        <w:ind w:firstLineChars="0" w:firstLine="0"/>
        <w:rPr>
          <w:rFonts w:ascii="Times New Roman" w:hAnsi="Times New Roman" w:cs="Times New Roman"/>
          <w:b/>
          <w:bCs/>
          <w:color w:val="000000"/>
          <w:sz w:val="52"/>
          <w:szCs w:val="52"/>
        </w:rPr>
      </w:pPr>
    </w:p>
    <w:p w14:paraId="4BC5E03D" w14:textId="4C0F6218" w:rsidR="00556C80" w:rsidRPr="00DB4A57" w:rsidRDefault="00691F35" w:rsidP="00CE1158">
      <w:pPr>
        <w:spacing w:after="180"/>
        <w:ind w:firstLineChars="0" w:firstLine="0"/>
        <w:jc w:val="center"/>
        <w:rPr>
          <w:rFonts w:ascii="Times New Roman" w:hAnsi="Times New Roman" w:cs="Times New Roman"/>
          <w:b/>
          <w:bCs/>
          <w:color w:val="000000"/>
          <w:sz w:val="52"/>
          <w:szCs w:val="52"/>
        </w:rPr>
      </w:pPr>
      <w:r w:rsidRPr="00DB4A57">
        <w:rPr>
          <w:rFonts w:ascii="Times New Roman" w:hAnsi="Times New Roman" w:cs="Times New Roman"/>
          <w:b/>
          <w:bCs/>
          <w:color w:val="000000"/>
          <w:sz w:val="52"/>
          <w:szCs w:val="52"/>
        </w:rPr>
        <w:t>&lt;</w:t>
      </w:r>
      <w:r w:rsidRPr="00DB4A57">
        <w:rPr>
          <w:rFonts w:ascii="Times New Roman" w:hAnsi="Times New Roman" w:cs="Times New Roman"/>
          <w:b/>
          <w:bCs/>
          <w:color w:val="000000"/>
          <w:sz w:val="52"/>
          <w:szCs w:val="52"/>
        </w:rPr>
        <w:t>公司中文名稱</w:t>
      </w:r>
      <w:r w:rsidRPr="00DB4A57">
        <w:rPr>
          <w:rFonts w:ascii="Times New Roman" w:hAnsi="Times New Roman" w:cs="Times New Roman"/>
          <w:b/>
          <w:bCs/>
          <w:color w:val="000000"/>
          <w:sz w:val="52"/>
          <w:szCs w:val="52"/>
        </w:rPr>
        <w:t>&gt;</w:t>
      </w:r>
    </w:p>
    <w:p w14:paraId="5504555A" w14:textId="31587340" w:rsidR="00CE1158" w:rsidRPr="00DB4A57" w:rsidRDefault="00CE1158" w:rsidP="00411F04">
      <w:pPr>
        <w:spacing w:after="180"/>
        <w:ind w:firstLine="480"/>
        <w:jc w:val="center"/>
        <w:rPr>
          <w:rFonts w:ascii="Times New Roman" w:hAnsi="Times New Roman" w:cs="Times New Roman"/>
          <w:noProof/>
        </w:rPr>
      </w:pPr>
    </w:p>
    <w:p w14:paraId="1D09568B" w14:textId="77777777" w:rsidR="00DB4A57" w:rsidRPr="00DB4A57" w:rsidRDefault="00DB4A57" w:rsidP="00411F04">
      <w:pPr>
        <w:spacing w:after="180"/>
        <w:ind w:firstLine="480"/>
        <w:jc w:val="center"/>
        <w:rPr>
          <w:rFonts w:ascii="Times New Roman" w:hAnsi="Times New Roman" w:cs="Times New Roman"/>
          <w:noProof/>
        </w:rPr>
      </w:pPr>
    </w:p>
    <w:p w14:paraId="69FA52D3" w14:textId="77777777" w:rsidR="00DB4A57" w:rsidRPr="00DB4A57" w:rsidRDefault="00DB4A57" w:rsidP="00411F04">
      <w:pPr>
        <w:spacing w:after="180"/>
        <w:ind w:firstLine="480"/>
        <w:jc w:val="center"/>
        <w:rPr>
          <w:rFonts w:ascii="Times New Roman" w:hAnsi="Times New Roman" w:cs="Times New Roman"/>
          <w:noProof/>
        </w:rPr>
      </w:pPr>
    </w:p>
    <w:p w14:paraId="6AA995FE" w14:textId="77777777" w:rsidR="00DB4A57" w:rsidRPr="00DB4A57" w:rsidRDefault="00DB4A57" w:rsidP="00411F04">
      <w:pPr>
        <w:spacing w:after="180"/>
        <w:ind w:firstLine="480"/>
        <w:jc w:val="center"/>
        <w:rPr>
          <w:rFonts w:ascii="Times New Roman" w:hAnsi="Times New Roman" w:cs="Times New Roman"/>
          <w:noProof/>
        </w:rPr>
      </w:pPr>
    </w:p>
    <w:p w14:paraId="2E442638" w14:textId="77777777" w:rsidR="00DB4A57" w:rsidRPr="00DB4A57" w:rsidRDefault="00DB4A57" w:rsidP="00411F04">
      <w:pPr>
        <w:spacing w:after="180"/>
        <w:ind w:firstLine="801"/>
        <w:jc w:val="center"/>
        <w:rPr>
          <w:rFonts w:ascii="Times New Roman" w:hAnsi="Times New Roman" w:cs="Times New Roman"/>
          <w:b/>
          <w:bCs/>
          <w:color w:val="000000"/>
          <w:sz w:val="40"/>
          <w:szCs w:val="40"/>
        </w:rPr>
      </w:pPr>
    </w:p>
    <w:p w14:paraId="59FA581A" w14:textId="2823C68D" w:rsidR="00CE1158" w:rsidRPr="00DB4A57" w:rsidRDefault="00691F35" w:rsidP="00D53EA9">
      <w:pPr>
        <w:spacing w:after="180"/>
        <w:ind w:firstLineChars="0" w:firstLine="0"/>
        <w:jc w:val="center"/>
        <w:rPr>
          <w:rFonts w:ascii="Times New Roman" w:hAnsi="Times New Roman" w:cs="Times New Roman"/>
          <w:b/>
          <w:bCs/>
          <w:color w:val="000000"/>
          <w:sz w:val="40"/>
          <w:szCs w:val="40"/>
        </w:rPr>
      </w:pPr>
      <w:r w:rsidRPr="00DB4A57">
        <w:rPr>
          <w:rFonts w:ascii="Times New Roman" w:hAnsi="Times New Roman" w:cs="Times New Roman"/>
          <w:b/>
          <w:bCs/>
          <w:color w:val="000000"/>
          <w:sz w:val="40"/>
          <w:szCs w:val="40"/>
        </w:rPr>
        <w:t>&lt;</w:t>
      </w:r>
      <w:r w:rsidRPr="00DB4A57">
        <w:rPr>
          <w:rFonts w:ascii="Times New Roman" w:hAnsi="Times New Roman" w:cs="Times New Roman"/>
          <w:b/>
          <w:bCs/>
          <w:color w:val="000000"/>
          <w:sz w:val="40"/>
          <w:szCs w:val="40"/>
        </w:rPr>
        <w:t>西元盤查年份</w:t>
      </w:r>
      <w:r w:rsidRPr="00DB4A57">
        <w:rPr>
          <w:rFonts w:ascii="Times New Roman" w:hAnsi="Times New Roman" w:cs="Times New Roman"/>
          <w:b/>
          <w:bCs/>
          <w:color w:val="000000"/>
          <w:sz w:val="40"/>
          <w:szCs w:val="40"/>
        </w:rPr>
        <w:t>&gt;</w:t>
      </w:r>
      <w:r w:rsidR="00E81503" w:rsidRPr="00DB4A57">
        <w:rPr>
          <w:rFonts w:ascii="Times New Roman" w:hAnsi="Times New Roman" w:cs="Times New Roman"/>
          <w:b/>
          <w:bCs/>
          <w:color w:val="000000"/>
          <w:sz w:val="40"/>
          <w:szCs w:val="40"/>
        </w:rPr>
        <w:t>年</w:t>
      </w:r>
      <w:r w:rsidR="003646E8" w:rsidRPr="00DB4A57">
        <w:rPr>
          <w:rFonts w:ascii="Times New Roman" w:hAnsi="Times New Roman" w:cs="Times New Roman"/>
          <w:b/>
          <w:bCs/>
          <w:color w:val="000000"/>
          <w:sz w:val="40"/>
          <w:szCs w:val="40"/>
        </w:rPr>
        <w:t>度</w:t>
      </w:r>
      <w:r w:rsidR="00CE1158" w:rsidRPr="00DB4A57">
        <w:rPr>
          <w:rFonts w:ascii="Times New Roman" w:hAnsi="Times New Roman" w:cs="Times New Roman"/>
          <w:b/>
          <w:bCs/>
          <w:color w:val="000000"/>
          <w:sz w:val="40"/>
          <w:szCs w:val="40"/>
        </w:rPr>
        <w:t>溫室氣體報告書</w:t>
      </w:r>
    </w:p>
    <w:p w14:paraId="6603D271" w14:textId="07C8F56E" w:rsidR="00CE1158" w:rsidRPr="00DB4A57" w:rsidRDefault="00CE1158" w:rsidP="00CE1158">
      <w:pPr>
        <w:spacing w:after="180" w:line="480" w:lineRule="exact"/>
        <w:ind w:firstLineChars="0" w:firstLine="0"/>
        <w:rPr>
          <w:rFonts w:ascii="Times New Roman" w:hAnsi="Times New Roman" w:cs="Times New Roman"/>
          <w:color w:val="000000"/>
        </w:rPr>
      </w:pPr>
      <w:r w:rsidRPr="00DB4A57">
        <w:rPr>
          <w:rFonts w:ascii="Times New Roman" w:hAnsi="Times New Roman" w:cs="Times New Roman"/>
          <w:color w:val="000000"/>
          <w:sz w:val="28"/>
          <w:szCs w:val="28"/>
        </w:rPr>
        <w:t>盤查期</w:t>
      </w:r>
      <w:r w:rsidR="0056062E" w:rsidRPr="00DB4A57">
        <w:rPr>
          <w:rFonts w:ascii="Times New Roman" w:hAnsi="Times New Roman" w:cs="Times New Roman"/>
          <w:color w:val="000000"/>
          <w:sz w:val="28"/>
          <w:szCs w:val="28"/>
        </w:rPr>
        <w:t>間</w:t>
      </w:r>
      <w:r w:rsidRPr="00DB4A57">
        <w:rPr>
          <w:rFonts w:ascii="Times New Roman" w:hAnsi="Times New Roman" w:cs="Times New Roman"/>
          <w:color w:val="000000"/>
          <w:sz w:val="28"/>
          <w:szCs w:val="28"/>
        </w:rPr>
        <w:t>：</w:t>
      </w:r>
      <w:r w:rsidR="00691F35" w:rsidRPr="00DB4A57">
        <w:rPr>
          <w:rFonts w:ascii="Times New Roman" w:hAnsi="Times New Roman" w:cs="Times New Roman"/>
          <w:color w:val="000000"/>
          <w:sz w:val="28"/>
          <w:szCs w:val="28"/>
        </w:rPr>
        <w:t>&lt;</w:t>
      </w:r>
      <w:r w:rsidR="00691F35" w:rsidRPr="00DB4A57">
        <w:rPr>
          <w:rFonts w:ascii="Times New Roman" w:hAnsi="Times New Roman" w:cs="Times New Roman"/>
          <w:color w:val="000000"/>
          <w:sz w:val="28"/>
          <w:szCs w:val="28"/>
        </w:rPr>
        <w:t>西元盤查年份</w:t>
      </w:r>
      <w:r w:rsidR="00691F35" w:rsidRPr="00DB4A57">
        <w:rPr>
          <w:rFonts w:ascii="Times New Roman" w:hAnsi="Times New Roman" w:cs="Times New Roman"/>
          <w:color w:val="000000"/>
          <w:sz w:val="28"/>
          <w:szCs w:val="28"/>
        </w:rPr>
        <w:t>&gt;</w:t>
      </w:r>
      <w:r w:rsidR="00E81503" w:rsidRPr="00DB4A57">
        <w:rPr>
          <w:rFonts w:ascii="Times New Roman" w:hAnsi="Times New Roman" w:cs="Times New Roman"/>
          <w:color w:val="000000"/>
          <w:sz w:val="28"/>
          <w:szCs w:val="28"/>
        </w:rPr>
        <w:t>年</w:t>
      </w:r>
      <w:r w:rsidR="00B237CE" w:rsidRPr="00DB4A57">
        <w:rPr>
          <w:rFonts w:ascii="Times New Roman" w:hAnsi="Times New Roman" w:cs="Times New Roman"/>
          <w:color w:val="000000"/>
          <w:sz w:val="28"/>
          <w:szCs w:val="28"/>
        </w:rPr>
        <w:t>1</w:t>
      </w:r>
      <w:r w:rsidRPr="00DB4A57">
        <w:rPr>
          <w:rFonts w:ascii="Times New Roman" w:hAnsi="Times New Roman" w:cs="Times New Roman"/>
          <w:color w:val="000000"/>
          <w:sz w:val="28"/>
          <w:szCs w:val="28"/>
        </w:rPr>
        <w:t>月</w:t>
      </w:r>
      <w:r w:rsidRPr="00DB4A57">
        <w:rPr>
          <w:rFonts w:ascii="Times New Roman" w:hAnsi="Times New Roman" w:cs="Times New Roman"/>
          <w:color w:val="000000"/>
          <w:sz w:val="28"/>
          <w:szCs w:val="28"/>
        </w:rPr>
        <w:t>1</w:t>
      </w:r>
      <w:r w:rsidRPr="00DB4A57">
        <w:rPr>
          <w:rFonts w:ascii="Times New Roman" w:hAnsi="Times New Roman" w:cs="Times New Roman"/>
          <w:color w:val="000000"/>
          <w:sz w:val="28"/>
          <w:szCs w:val="28"/>
        </w:rPr>
        <w:t>日～</w:t>
      </w:r>
      <w:r w:rsidR="00691F35" w:rsidRPr="00DB4A57">
        <w:rPr>
          <w:rFonts w:ascii="Times New Roman" w:hAnsi="Times New Roman" w:cs="Times New Roman"/>
          <w:color w:val="000000"/>
          <w:sz w:val="28"/>
          <w:szCs w:val="28"/>
        </w:rPr>
        <w:t>&lt;</w:t>
      </w:r>
      <w:r w:rsidR="00691F35" w:rsidRPr="00DB4A57">
        <w:rPr>
          <w:rFonts w:ascii="Times New Roman" w:hAnsi="Times New Roman" w:cs="Times New Roman"/>
          <w:color w:val="000000"/>
          <w:sz w:val="28"/>
          <w:szCs w:val="28"/>
        </w:rPr>
        <w:t>西元盤查年份</w:t>
      </w:r>
      <w:r w:rsidR="00691F35" w:rsidRPr="00DB4A57">
        <w:rPr>
          <w:rFonts w:ascii="Times New Roman" w:hAnsi="Times New Roman" w:cs="Times New Roman"/>
          <w:color w:val="000000"/>
          <w:sz w:val="28"/>
          <w:szCs w:val="28"/>
        </w:rPr>
        <w:t>&gt;</w:t>
      </w:r>
      <w:r w:rsidR="00E81503" w:rsidRPr="00DB4A57">
        <w:rPr>
          <w:rFonts w:ascii="Times New Roman" w:hAnsi="Times New Roman" w:cs="Times New Roman"/>
          <w:color w:val="000000"/>
          <w:sz w:val="28"/>
          <w:szCs w:val="28"/>
        </w:rPr>
        <w:t>年</w:t>
      </w:r>
      <w:r w:rsidRPr="00DB4A57">
        <w:rPr>
          <w:rFonts w:ascii="Times New Roman" w:hAnsi="Times New Roman" w:cs="Times New Roman"/>
          <w:color w:val="000000"/>
          <w:sz w:val="28"/>
          <w:szCs w:val="28"/>
        </w:rPr>
        <w:t>12</w:t>
      </w:r>
      <w:r w:rsidRPr="00DB4A57">
        <w:rPr>
          <w:rFonts w:ascii="Times New Roman" w:hAnsi="Times New Roman" w:cs="Times New Roman"/>
          <w:color w:val="000000"/>
          <w:sz w:val="28"/>
          <w:szCs w:val="28"/>
        </w:rPr>
        <w:t>月</w:t>
      </w:r>
      <w:r w:rsidRPr="00DB4A57">
        <w:rPr>
          <w:rFonts w:ascii="Times New Roman" w:hAnsi="Times New Roman" w:cs="Times New Roman"/>
          <w:color w:val="000000"/>
          <w:sz w:val="28"/>
          <w:szCs w:val="28"/>
        </w:rPr>
        <w:t>31</w:t>
      </w:r>
      <w:r w:rsidRPr="00DB4A57">
        <w:rPr>
          <w:rFonts w:ascii="Times New Roman" w:hAnsi="Times New Roman" w:cs="Times New Roman"/>
          <w:color w:val="000000"/>
          <w:sz w:val="28"/>
          <w:szCs w:val="28"/>
        </w:rPr>
        <w:t>日</w:t>
      </w:r>
    </w:p>
    <w:p w14:paraId="3BAD2938" w14:textId="79F33E4E" w:rsidR="00CE1158" w:rsidRPr="00DB4A57" w:rsidRDefault="00CE1158" w:rsidP="00CE1158">
      <w:pPr>
        <w:spacing w:after="180" w:line="480" w:lineRule="exact"/>
        <w:ind w:firstLineChars="0" w:firstLine="0"/>
        <w:rPr>
          <w:rFonts w:ascii="Times New Roman" w:hAnsi="Times New Roman" w:cs="Times New Roman"/>
          <w:color w:val="000000"/>
        </w:rPr>
      </w:pPr>
      <w:r w:rsidRPr="00DB4A57">
        <w:rPr>
          <w:rFonts w:ascii="Times New Roman" w:hAnsi="Times New Roman" w:cs="Times New Roman"/>
          <w:color w:val="000000"/>
          <w:sz w:val="28"/>
          <w:szCs w:val="28"/>
        </w:rPr>
        <w:t>編撰日期：</w:t>
      </w:r>
      <w:r w:rsidR="00691F35" w:rsidRPr="00DB4A57">
        <w:rPr>
          <w:rFonts w:ascii="Times New Roman" w:hAnsi="Times New Roman" w:cs="Times New Roman"/>
          <w:color w:val="000000"/>
          <w:sz w:val="28"/>
          <w:szCs w:val="28"/>
        </w:rPr>
        <w:t>&lt;</w:t>
      </w:r>
      <w:r w:rsidR="00691F35" w:rsidRPr="00DB4A57">
        <w:rPr>
          <w:rFonts w:ascii="Times New Roman" w:hAnsi="Times New Roman" w:cs="Times New Roman"/>
          <w:color w:val="000000"/>
          <w:sz w:val="28"/>
          <w:szCs w:val="28"/>
        </w:rPr>
        <w:t>盤查年</w:t>
      </w:r>
      <w:r w:rsidR="00691F35" w:rsidRPr="00DB4A57">
        <w:rPr>
          <w:rFonts w:ascii="Times New Roman" w:hAnsi="Times New Roman" w:cs="Times New Roman"/>
          <w:color w:val="000000"/>
          <w:sz w:val="28"/>
          <w:szCs w:val="28"/>
        </w:rPr>
        <w:t>&gt;</w:t>
      </w:r>
      <w:r w:rsidRPr="00DB4A57">
        <w:rPr>
          <w:rFonts w:ascii="Times New Roman" w:hAnsi="Times New Roman" w:cs="Times New Roman"/>
          <w:color w:val="000000"/>
          <w:sz w:val="28"/>
          <w:szCs w:val="28"/>
        </w:rPr>
        <w:t>年</w:t>
      </w:r>
      <w:r w:rsidR="00691F35" w:rsidRPr="00DB4A57">
        <w:rPr>
          <w:rFonts w:ascii="Times New Roman" w:hAnsi="Times New Roman" w:cs="Times New Roman"/>
          <w:color w:val="000000"/>
          <w:sz w:val="28"/>
          <w:szCs w:val="28"/>
        </w:rPr>
        <w:t>&lt;</w:t>
      </w:r>
      <w:r w:rsidR="00691F35" w:rsidRPr="00DB4A57">
        <w:rPr>
          <w:rFonts w:ascii="Times New Roman" w:hAnsi="Times New Roman" w:cs="Times New Roman"/>
          <w:color w:val="000000"/>
          <w:sz w:val="28"/>
          <w:szCs w:val="28"/>
        </w:rPr>
        <w:t>盤查月</w:t>
      </w:r>
      <w:r w:rsidR="00691F35" w:rsidRPr="00DB4A57">
        <w:rPr>
          <w:rFonts w:ascii="Times New Roman" w:hAnsi="Times New Roman" w:cs="Times New Roman"/>
          <w:color w:val="000000"/>
          <w:sz w:val="28"/>
          <w:szCs w:val="28"/>
        </w:rPr>
        <w:t>&gt;</w:t>
      </w:r>
      <w:r w:rsidRPr="00DB4A57">
        <w:rPr>
          <w:rFonts w:ascii="Times New Roman" w:hAnsi="Times New Roman" w:cs="Times New Roman"/>
          <w:color w:val="000000"/>
          <w:sz w:val="28"/>
          <w:szCs w:val="28"/>
        </w:rPr>
        <w:t>月</w:t>
      </w:r>
      <w:r w:rsidR="00691F35" w:rsidRPr="00DB4A57">
        <w:rPr>
          <w:rFonts w:ascii="Times New Roman" w:hAnsi="Times New Roman" w:cs="Times New Roman"/>
          <w:color w:val="000000"/>
          <w:sz w:val="28"/>
          <w:szCs w:val="28"/>
        </w:rPr>
        <w:t>&lt;</w:t>
      </w:r>
      <w:r w:rsidR="00691F35" w:rsidRPr="00DB4A57">
        <w:rPr>
          <w:rFonts w:ascii="Times New Roman" w:hAnsi="Times New Roman" w:cs="Times New Roman"/>
          <w:color w:val="000000"/>
          <w:sz w:val="28"/>
          <w:szCs w:val="28"/>
        </w:rPr>
        <w:t>盤查日</w:t>
      </w:r>
      <w:r w:rsidR="00691F35" w:rsidRPr="00DB4A57">
        <w:rPr>
          <w:rFonts w:ascii="Times New Roman" w:hAnsi="Times New Roman" w:cs="Times New Roman"/>
          <w:color w:val="000000"/>
          <w:sz w:val="28"/>
          <w:szCs w:val="28"/>
        </w:rPr>
        <w:t>&gt;</w:t>
      </w:r>
      <w:r w:rsidRPr="00DB4A57">
        <w:rPr>
          <w:rFonts w:ascii="Times New Roman" w:hAnsi="Times New Roman" w:cs="Times New Roman"/>
          <w:color w:val="000000"/>
          <w:sz w:val="28"/>
          <w:szCs w:val="28"/>
        </w:rPr>
        <w:t>日</w:t>
      </w:r>
    </w:p>
    <w:p w14:paraId="7D131FF5" w14:textId="493C6F81" w:rsidR="00CE1158" w:rsidRPr="00DB4A57" w:rsidRDefault="00CE1158" w:rsidP="00CE1158">
      <w:pPr>
        <w:spacing w:after="180" w:line="480" w:lineRule="exact"/>
        <w:ind w:firstLineChars="0" w:firstLine="0"/>
        <w:rPr>
          <w:rFonts w:ascii="Times New Roman" w:hAnsi="Times New Roman" w:cs="Times New Roman"/>
          <w:color w:val="000000"/>
        </w:rPr>
      </w:pPr>
      <w:r w:rsidRPr="00DB4A57">
        <w:rPr>
          <w:rFonts w:ascii="Times New Roman" w:hAnsi="Times New Roman" w:cs="Times New Roman"/>
          <w:color w:val="000000"/>
          <w:sz w:val="28"/>
          <w:szCs w:val="28"/>
        </w:rPr>
        <w:t>負責單位：</w:t>
      </w:r>
      <w:r w:rsidR="009572F4" w:rsidRPr="009572F4">
        <w:rPr>
          <w:rFonts w:ascii="Times New Roman" w:hAnsi="Times New Roman" w:cs="Times New Roman"/>
          <w:highlight w:val="yellow"/>
        </w:rPr>
        <w:t>環安部</w:t>
      </w:r>
    </w:p>
    <w:p w14:paraId="61BDF94E" w14:textId="4B82DE39" w:rsidR="00CE1158" w:rsidRPr="00DB4A57" w:rsidRDefault="00CE1158" w:rsidP="00CE1158">
      <w:pPr>
        <w:spacing w:after="180" w:line="480" w:lineRule="exact"/>
        <w:ind w:firstLineChars="0" w:firstLine="0"/>
        <w:rPr>
          <w:rFonts w:ascii="Times New Roman" w:hAnsi="Times New Roman" w:cs="Times New Roman"/>
          <w:color w:val="000000"/>
        </w:rPr>
      </w:pPr>
      <w:r w:rsidRPr="00DB4A57">
        <w:rPr>
          <w:rFonts w:ascii="Times New Roman" w:hAnsi="Times New Roman" w:cs="Times New Roman"/>
          <w:color w:val="000000"/>
          <w:sz w:val="28"/>
          <w:szCs w:val="28"/>
        </w:rPr>
        <w:t>編撰人員</w:t>
      </w:r>
      <w:r w:rsidR="00BC02E0" w:rsidRPr="00DB4A57">
        <w:rPr>
          <w:rFonts w:ascii="Times New Roman" w:hAnsi="Times New Roman" w:cs="Times New Roman"/>
          <w:color w:val="000000"/>
          <w:sz w:val="28"/>
          <w:szCs w:val="28"/>
        </w:rPr>
        <w:t>：</w:t>
      </w:r>
      <w:r w:rsidR="00691F35" w:rsidRPr="00DB4A57">
        <w:rPr>
          <w:rFonts w:ascii="Times New Roman" w:hAnsi="Times New Roman" w:cs="Times New Roman"/>
          <w:color w:val="000000"/>
          <w:sz w:val="28"/>
          <w:szCs w:val="28"/>
          <w:highlight w:val="yellow"/>
        </w:rPr>
        <w:t>OOO</w:t>
      </w:r>
    </w:p>
    <w:p w14:paraId="5012168D" w14:textId="02C77C0E" w:rsidR="00CE1158" w:rsidRPr="00DB4A57" w:rsidRDefault="00CE1158" w:rsidP="00CE1158">
      <w:pPr>
        <w:spacing w:after="180" w:line="480" w:lineRule="exact"/>
        <w:ind w:firstLineChars="0" w:firstLine="0"/>
        <w:rPr>
          <w:rFonts w:ascii="Times New Roman" w:hAnsi="Times New Roman" w:cs="Times New Roman"/>
          <w:color w:val="000000"/>
          <w:sz w:val="28"/>
          <w:szCs w:val="28"/>
        </w:rPr>
      </w:pPr>
      <w:r w:rsidRPr="00DB4A57">
        <w:rPr>
          <w:rFonts w:ascii="Times New Roman" w:hAnsi="Times New Roman" w:cs="Times New Roman"/>
          <w:color w:val="000000"/>
          <w:sz w:val="28"/>
          <w:szCs w:val="28"/>
        </w:rPr>
        <w:t>查證結果：</w:t>
      </w:r>
      <w:r w:rsidR="00BC02E0" w:rsidRPr="00C802B0">
        <w:rPr>
          <w:rFonts w:ascii="Times New Roman" w:hAnsi="Times New Roman" w:cs="Times New Roman"/>
          <w:color w:val="000000"/>
          <w:sz w:val="28"/>
          <w:szCs w:val="28"/>
        </w:rPr>
        <w:t>類別</w:t>
      </w:r>
      <w:r w:rsidR="00BC02E0" w:rsidRPr="00C802B0">
        <w:rPr>
          <w:rFonts w:ascii="Times New Roman" w:hAnsi="Times New Roman" w:cs="Times New Roman"/>
          <w:color w:val="000000"/>
          <w:sz w:val="28"/>
          <w:szCs w:val="28"/>
        </w:rPr>
        <w:t xml:space="preserve">1.2 </w:t>
      </w:r>
      <w:r w:rsidRPr="00C802B0">
        <w:rPr>
          <w:rFonts w:ascii="Times New Roman" w:hAnsi="Times New Roman" w:cs="Times New Roman"/>
          <w:color w:val="000000"/>
          <w:sz w:val="28"/>
          <w:szCs w:val="28"/>
        </w:rPr>
        <w:t>合理保證等級</w:t>
      </w:r>
      <w:r w:rsidR="00BC02E0" w:rsidRPr="00C802B0">
        <w:rPr>
          <w:rFonts w:ascii="Times New Roman" w:hAnsi="Times New Roman" w:cs="Times New Roman"/>
          <w:color w:val="000000"/>
          <w:sz w:val="28"/>
          <w:szCs w:val="28"/>
        </w:rPr>
        <w:t xml:space="preserve">  </w:t>
      </w:r>
      <w:r w:rsidR="00BC02E0" w:rsidRPr="00C802B0">
        <w:rPr>
          <w:rFonts w:ascii="Times New Roman" w:hAnsi="Times New Roman" w:cs="Times New Roman"/>
          <w:color w:val="000000"/>
          <w:sz w:val="28"/>
          <w:szCs w:val="28"/>
        </w:rPr>
        <w:t>類別</w:t>
      </w:r>
      <w:r w:rsidR="00BC02E0" w:rsidRPr="00C802B0">
        <w:rPr>
          <w:rFonts w:ascii="Times New Roman" w:hAnsi="Times New Roman" w:cs="Times New Roman"/>
          <w:color w:val="000000"/>
          <w:sz w:val="28"/>
          <w:szCs w:val="28"/>
        </w:rPr>
        <w:t xml:space="preserve">3-6 </w:t>
      </w:r>
      <w:r w:rsidR="00BC02E0" w:rsidRPr="00C802B0">
        <w:rPr>
          <w:rFonts w:ascii="Times New Roman" w:hAnsi="Times New Roman" w:cs="Times New Roman"/>
          <w:color w:val="000000"/>
          <w:sz w:val="28"/>
          <w:szCs w:val="28"/>
        </w:rPr>
        <w:t>有限保證等級</w:t>
      </w:r>
    </w:p>
    <w:p w14:paraId="746384B5" w14:textId="7F9F7F40" w:rsidR="00D33BC1" w:rsidRDefault="00D33BC1" w:rsidP="00CE1158">
      <w:pPr>
        <w:spacing w:after="180" w:line="480" w:lineRule="exact"/>
        <w:ind w:firstLineChars="0" w:firstLine="0"/>
        <w:rPr>
          <w:rFonts w:ascii="Times New Roman" w:hAnsi="Times New Roman" w:cs="Times New Roman"/>
          <w:sz w:val="28"/>
          <w:szCs w:val="28"/>
        </w:rPr>
      </w:pPr>
      <w:r w:rsidRPr="00DB4A57">
        <w:rPr>
          <w:rFonts w:ascii="Times New Roman" w:hAnsi="Times New Roman" w:cs="Times New Roman"/>
          <w:sz w:val="28"/>
          <w:szCs w:val="28"/>
        </w:rPr>
        <w:t>版本：</w:t>
      </w:r>
      <w:r w:rsidRPr="00DB4A57">
        <w:rPr>
          <w:rFonts w:ascii="Times New Roman" w:hAnsi="Times New Roman" w:cs="Times New Roman"/>
          <w:sz w:val="28"/>
          <w:szCs w:val="28"/>
          <w:highlight w:val="yellow"/>
        </w:rPr>
        <w:t>第</w:t>
      </w:r>
      <w:r w:rsidR="00691F35" w:rsidRPr="00DB4A57">
        <w:rPr>
          <w:rFonts w:ascii="Times New Roman" w:hAnsi="Times New Roman" w:cs="Times New Roman"/>
          <w:sz w:val="28"/>
          <w:szCs w:val="28"/>
          <w:highlight w:val="yellow"/>
        </w:rPr>
        <w:t>OOO</w:t>
      </w:r>
      <w:r w:rsidRPr="00DB4A57">
        <w:rPr>
          <w:rFonts w:ascii="Times New Roman" w:hAnsi="Times New Roman" w:cs="Times New Roman"/>
          <w:sz w:val="28"/>
          <w:szCs w:val="28"/>
          <w:highlight w:val="yellow"/>
        </w:rPr>
        <w:t>版</w:t>
      </w:r>
    </w:p>
    <w:p w14:paraId="42547E97" w14:textId="77777777" w:rsidR="00FD18AA" w:rsidRPr="00DB4A57" w:rsidRDefault="00FD18AA" w:rsidP="00CE1158">
      <w:pPr>
        <w:spacing w:after="180" w:line="480" w:lineRule="exact"/>
        <w:ind w:firstLineChars="0" w:firstLine="0"/>
        <w:rPr>
          <w:rFonts w:ascii="Times New Roman" w:hAnsi="Times New Roman" w:cs="Times New Roman"/>
        </w:rPr>
      </w:pPr>
    </w:p>
    <w:tbl>
      <w:tblPr>
        <w:tblpPr w:leftFromText="180" w:rightFromText="180" w:vertAnchor="text" w:horzAnchor="margin" w:tblpXSpec="right" w:tblpY="-5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2693"/>
      </w:tblGrid>
      <w:tr w:rsidR="00CE1158" w:rsidRPr="00DB4A57" w14:paraId="04D73891" w14:textId="77777777" w:rsidTr="006963ED">
        <w:tc>
          <w:tcPr>
            <w:tcW w:w="1951" w:type="dxa"/>
            <w:tcBorders>
              <w:top w:val="single" w:sz="18" w:space="0" w:color="auto"/>
              <w:left w:val="single" w:sz="18" w:space="0" w:color="auto"/>
              <w:bottom w:val="single" w:sz="18" w:space="0" w:color="auto"/>
              <w:right w:val="single" w:sz="18" w:space="0" w:color="auto"/>
            </w:tcBorders>
            <w:shd w:val="clear" w:color="auto" w:fill="auto"/>
          </w:tcPr>
          <w:p w14:paraId="60F80AAB" w14:textId="77777777" w:rsidR="00CE1158" w:rsidRPr="00DB4A57" w:rsidRDefault="00CE1158" w:rsidP="006963ED">
            <w:pPr>
              <w:pStyle w:val="23"/>
              <w:snapToGrid w:val="0"/>
              <w:spacing w:beforeLines="0" w:afterLines="0" w:after="0" w:line="500" w:lineRule="atLeast"/>
              <w:ind w:firstLineChars="0" w:firstLine="0"/>
              <w:jc w:val="center"/>
              <w:rPr>
                <w:rFonts w:eastAsia="標楷體" w:hAnsi="Times New Roman" w:cs="Times New Roman"/>
                <w:b/>
                <w:bCs/>
                <w:color w:val="000000"/>
                <w:sz w:val="28"/>
                <w:szCs w:val="28"/>
              </w:rPr>
            </w:pPr>
            <w:r w:rsidRPr="00DB4A57">
              <w:rPr>
                <w:rFonts w:eastAsia="標楷體" w:hAnsi="Times New Roman" w:cs="Times New Roman"/>
                <w:b/>
                <w:bCs/>
                <w:color w:val="000000"/>
                <w:sz w:val="28"/>
                <w:szCs w:val="28"/>
              </w:rPr>
              <w:lastRenderedPageBreak/>
              <w:t>最高管理者</w:t>
            </w:r>
          </w:p>
          <w:p w14:paraId="26BE2E18" w14:textId="77777777" w:rsidR="00CE1158" w:rsidRPr="00DB4A57" w:rsidRDefault="00CE1158" w:rsidP="006963ED">
            <w:pPr>
              <w:pStyle w:val="23"/>
              <w:snapToGrid w:val="0"/>
              <w:spacing w:beforeLines="0" w:afterLines="0" w:after="0" w:line="500" w:lineRule="atLeast"/>
              <w:ind w:firstLineChars="0" w:firstLine="0"/>
              <w:jc w:val="center"/>
              <w:rPr>
                <w:rFonts w:eastAsia="標楷體" w:hAnsi="Times New Roman" w:cs="Times New Roman"/>
                <w:b/>
                <w:bCs/>
                <w:color w:val="000000"/>
                <w:sz w:val="28"/>
                <w:szCs w:val="28"/>
              </w:rPr>
            </w:pPr>
            <w:r w:rsidRPr="00DB4A57">
              <w:rPr>
                <w:rFonts w:eastAsia="標楷體" w:hAnsi="Times New Roman" w:cs="Times New Roman"/>
                <w:b/>
                <w:bCs/>
                <w:color w:val="000000"/>
                <w:sz w:val="28"/>
                <w:szCs w:val="28"/>
              </w:rPr>
              <w:t>(</w:t>
            </w:r>
            <w:r w:rsidRPr="00DB4A57">
              <w:rPr>
                <w:rFonts w:eastAsia="標楷體" w:hAnsi="Times New Roman" w:cs="Times New Roman"/>
                <w:b/>
                <w:bCs/>
                <w:color w:val="000000"/>
                <w:sz w:val="28"/>
                <w:szCs w:val="28"/>
              </w:rPr>
              <w:t>代表</w:t>
            </w:r>
            <w:r w:rsidRPr="00DB4A57">
              <w:rPr>
                <w:rFonts w:eastAsia="標楷體" w:hAnsi="Times New Roman" w:cs="Times New Roman"/>
                <w:b/>
                <w:bCs/>
                <w:color w:val="000000"/>
                <w:sz w:val="28"/>
                <w:szCs w:val="28"/>
              </w:rPr>
              <w:t>)</w:t>
            </w:r>
            <w:r w:rsidRPr="00DB4A57">
              <w:rPr>
                <w:rFonts w:eastAsia="標楷體" w:hAnsi="Times New Roman" w:cs="Times New Roman"/>
                <w:b/>
                <w:bCs/>
                <w:color w:val="000000"/>
                <w:sz w:val="28"/>
                <w:szCs w:val="28"/>
              </w:rPr>
              <w:t>簽章</w:t>
            </w:r>
          </w:p>
        </w:tc>
        <w:tc>
          <w:tcPr>
            <w:tcW w:w="2693" w:type="dxa"/>
            <w:tcBorders>
              <w:top w:val="single" w:sz="18" w:space="0" w:color="auto"/>
              <w:left w:val="single" w:sz="18" w:space="0" w:color="auto"/>
              <w:bottom w:val="single" w:sz="18" w:space="0" w:color="auto"/>
              <w:right w:val="single" w:sz="18" w:space="0" w:color="auto"/>
            </w:tcBorders>
            <w:shd w:val="clear" w:color="auto" w:fill="auto"/>
          </w:tcPr>
          <w:p w14:paraId="68FB1EBD" w14:textId="68EDB47A" w:rsidR="00CE1158" w:rsidRPr="00DB4A57" w:rsidRDefault="00CE1158" w:rsidP="006963ED">
            <w:pPr>
              <w:pStyle w:val="23"/>
              <w:snapToGrid w:val="0"/>
              <w:spacing w:beforeLines="0" w:afterLines="0" w:after="0" w:line="500" w:lineRule="atLeast"/>
              <w:ind w:firstLineChars="0" w:firstLine="0"/>
              <w:jc w:val="center"/>
              <w:rPr>
                <w:rFonts w:eastAsia="標楷體" w:hAnsi="Times New Roman" w:cs="Times New Roman"/>
                <w:color w:val="000000"/>
                <w:sz w:val="28"/>
                <w:szCs w:val="28"/>
              </w:rPr>
            </w:pPr>
          </w:p>
        </w:tc>
      </w:tr>
      <w:tr w:rsidR="00CE1158" w:rsidRPr="00DB4A57" w14:paraId="3FC3BF1B" w14:textId="77777777" w:rsidTr="006963ED">
        <w:tc>
          <w:tcPr>
            <w:tcW w:w="1951" w:type="dxa"/>
            <w:tcBorders>
              <w:top w:val="single" w:sz="18" w:space="0" w:color="auto"/>
              <w:left w:val="single" w:sz="18" w:space="0" w:color="auto"/>
              <w:bottom w:val="single" w:sz="18" w:space="0" w:color="auto"/>
              <w:right w:val="single" w:sz="18" w:space="0" w:color="auto"/>
            </w:tcBorders>
            <w:shd w:val="clear" w:color="auto" w:fill="auto"/>
          </w:tcPr>
          <w:p w14:paraId="4FA1C879" w14:textId="77777777" w:rsidR="00CE1158" w:rsidRPr="00DB4A57" w:rsidRDefault="00CE1158" w:rsidP="006963ED">
            <w:pPr>
              <w:pStyle w:val="23"/>
              <w:snapToGrid w:val="0"/>
              <w:spacing w:beforeLines="0" w:afterLines="0" w:after="0" w:line="500" w:lineRule="atLeast"/>
              <w:ind w:firstLineChars="0" w:firstLine="0"/>
              <w:jc w:val="center"/>
              <w:rPr>
                <w:rFonts w:eastAsia="標楷體" w:hAnsi="Times New Roman" w:cs="Times New Roman"/>
                <w:b/>
                <w:bCs/>
                <w:color w:val="000000"/>
                <w:sz w:val="28"/>
                <w:szCs w:val="28"/>
              </w:rPr>
            </w:pPr>
            <w:r w:rsidRPr="00DB4A57">
              <w:rPr>
                <w:rFonts w:eastAsia="標楷體" w:hAnsi="Times New Roman" w:cs="Times New Roman"/>
                <w:b/>
                <w:bCs/>
                <w:color w:val="000000"/>
                <w:sz w:val="28"/>
                <w:szCs w:val="28"/>
              </w:rPr>
              <w:t>編撰人員簽章</w:t>
            </w:r>
          </w:p>
        </w:tc>
        <w:tc>
          <w:tcPr>
            <w:tcW w:w="2693" w:type="dxa"/>
            <w:tcBorders>
              <w:top w:val="single" w:sz="18" w:space="0" w:color="auto"/>
              <w:left w:val="single" w:sz="18" w:space="0" w:color="auto"/>
              <w:bottom w:val="single" w:sz="18" w:space="0" w:color="auto"/>
              <w:right w:val="single" w:sz="18" w:space="0" w:color="auto"/>
            </w:tcBorders>
            <w:shd w:val="clear" w:color="auto" w:fill="auto"/>
          </w:tcPr>
          <w:p w14:paraId="0C94B3D6" w14:textId="77777777" w:rsidR="00CE1158" w:rsidRPr="00DB4A57" w:rsidRDefault="00CE1158" w:rsidP="006963ED">
            <w:pPr>
              <w:pStyle w:val="23"/>
              <w:snapToGrid w:val="0"/>
              <w:spacing w:beforeLines="0" w:afterLines="0" w:after="0" w:line="500" w:lineRule="atLeast"/>
              <w:ind w:firstLineChars="0" w:firstLine="0"/>
              <w:jc w:val="center"/>
              <w:rPr>
                <w:rFonts w:eastAsia="標楷體" w:hAnsi="Times New Roman" w:cs="Times New Roman"/>
                <w:color w:val="000000"/>
                <w:sz w:val="28"/>
                <w:szCs w:val="28"/>
              </w:rPr>
            </w:pPr>
          </w:p>
        </w:tc>
      </w:tr>
    </w:tbl>
    <w:p w14:paraId="2460C794" w14:textId="77777777" w:rsidR="00CE1158" w:rsidRPr="00DB4A57" w:rsidRDefault="00CE1158">
      <w:pPr>
        <w:widowControl/>
        <w:spacing w:afterLines="0" w:after="0"/>
        <w:ind w:firstLineChars="0" w:firstLine="0"/>
        <w:rPr>
          <w:rFonts w:ascii="Times New Roman" w:hAnsi="Times New Roman" w:cs="Times New Roman"/>
        </w:rPr>
      </w:pPr>
    </w:p>
    <w:p w14:paraId="4A5B257F" w14:textId="0C4DEBEE" w:rsidR="006B5B58" w:rsidRPr="00DB4A57" w:rsidRDefault="00F3606A">
      <w:pPr>
        <w:widowControl/>
        <w:spacing w:afterLines="0" w:after="0"/>
        <w:ind w:firstLineChars="0" w:firstLine="0"/>
        <w:rPr>
          <w:rFonts w:ascii="Times New Roman" w:hAnsi="Times New Roman" w:cs="Times New Roman"/>
        </w:rPr>
        <w:sectPr w:rsidR="006B5B58" w:rsidRPr="00DB4A57" w:rsidSect="00A669E0">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60"/>
        </w:sectPr>
      </w:pPr>
      <w:r w:rsidRPr="00DB4A57">
        <w:rPr>
          <w:rFonts w:ascii="Times New Roman" w:hAnsi="Times New Roman" w:cs="Times New Roman"/>
        </w:rPr>
        <w:br w:type="page"/>
      </w:r>
    </w:p>
    <w:sdt>
      <w:sdtPr>
        <w:rPr>
          <w:rFonts w:ascii="Times New Roman" w:eastAsia="標楷體" w:hAnsi="Times New Roman" w:cs="Times New Roman"/>
          <w:noProof/>
          <w:color w:val="auto"/>
          <w:kern w:val="2"/>
          <w:sz w:val="24"/>
          <w:szCs w:val="22"/>
          <w:lang w:val="zh-TW"/>
        </w:rPr>
        <w:id w:val="-1093848534"/>
        <w:docPartObj>
          <w:docPartGallery w:val="Table of Contents"/>
          <w:docPartUnique/>
        </w:docPartObj>
      </w:sdtPr>
      <w:sdtEndPr>
        <w:rPr>
          <w:b/>
          <w:bCs/>
          <w:sz w:val="28"/>
          <w:szCs w:val="24"/>
        </w:rPr>
      </w:sdtEndPr>
      <w:sdtContent>
        <w:p w14:paraId="6F728965" w14:textId="5095D5B6" w:rsidR="006B5B58" w:rsidRPr="00DB4A57" w:rsidRDefault="006B5B58" w:rsidP="009E5B52">
          <w:pPr>
            <w:pStyle w:val="aa"/>
            <w:spacing w:line="240" w:lineRule="auto"/>
            <w:ind w:firstLine="482"/>
            <w:jc w:val="center"/>
            <w:rPr>
              <w:rFonts w:ascii="Times New Roman" w:eastAsia="標楷體" w:hAnsi="Times New Roman" w:cs="Times New Roman"/>
              <w:b/>
              <w:bCs/>
              <w:color w:val="auto"/>
              <w:sz w:val="40"/>
              <w:szCs w:val="40"/>
            </w:rPr>
          </w:pPr>
          <w:r w:rsidRPr="00DB4A57">
            <w:rPr>
              <w:rFonts w:ascii="Times New Roman" w:eastAsia="標楷體" w:hAnsi="Times New Roman" w:cs="Times New Roman"/>
              <w:b/>
              <w:bCs/>
              <w:color w:val="auto"/>
              <w:sz w:val="40"/>
              <w:szCs w:val="40"/>
              <w:lang w:val="zh-TW"/>
            </w:rPr>
            <w:t>目錄</w:t>
          </w:r>
        </w:p>
        <w:p w14:paraId="644A94A5" w14:textId="0ABAAE65" w:rsidR="00F20FF0" w:rsidRDefault="006B5B58">
          <w:pPr>
            <w:pStyle w:val="11"/>
            <w:rPr>
              <w:rFonts w:eastAsiaTheme="minorEastAsia"/>
              <w:sz w:val="24"/>
              <w14:ligatures w14:val="standardContextual"/>
            </w:rPr>
          </w:pPr>
          <w:r w:rsidRPr="00DB4A57">
            <w:rPr>
              <w:rFonts w:ascii="Times New Roman" w:hAnsi="Times New Roman" w:cs="Times New Roman"/>
            </w:rPr>
            <w:fldChar w:fldCharType="begin"/>
          </w:r>
          <w:r w:rsidRPr="00DB4A57">
            <w:rPr>
              <w:rFonts w:ascii="Times New Roman" w:hAnsi="Times New Roman" w:cs="Times New Roman"/>
            </w:rPr>
            <w:instrText xml:space="preserve"> TOC \o "1-2" \h \z \u </w:instrText>
          </w:r>
          <w:r w:rsidRPr="00DB4A57">
            <w:rPr>
              <w:rFonts w:ascii="Times New Roman" w:hAnsi="Times New Roman" w:cs="Times New Roman"/>
            </w:rPr>
            <w:fldChar w:fldCharType="separate"/>
          </w:r>
          <w:hyperlink w:anchor="_Toc179810640" w:history="1">
            <w:r w:rsidR="00F20FF0" w:rsidRPr="009227C1">
              <w:rPr>
                <w:rStyle w:val="ab"/>
                <w:rFonts w:ascii="Times New Roman" w:hAnsi="Times New Roman" w:cs="Times New Roman" w:hint="eastAsia"/>
              </w:rPr>
              <w:t>第壹章、</w:t>
            </w:r>
            <w:r w:rsidR="00F20FF0">
              <w:rPr>
                <w:rFonts w:eastAsiaTheme="minorEastAsia"/>
                <w:sz w:val="24"/>
                <w14:ligatures w14:val="standardContextual"/>
              </w:rPr>
              <w:tab/>
            </w:r>
            <w:r w:rsidR="00F20FF0" w:rsidRPr="009227C1">
              <w:rPr>
                <w:rStyle w:val="ab"/>
                <w:rFonts w:ascii="Times New Roman" w:hAnsi="Times New Roman" w:cs="Times New Roman" w:hint="eastAsia"/>
              </w:rPr>
              <w:t>公司簡介與政策聲明</w:t>
            </w:r>
            <w:r w:rsidR="00F20FF0">
              <w:rPr>
                <w:webHidden/>
              </w:rPr>
              <w:tab/>
            </w:r>
            <w:r w:rsidR="00F20FF0">
              <w:rPr>
                <w:webHidden/>
              </w:rPr>
              <w:fldChar w:fldCharType="begin"/>
            </w:r>
            <w:r w:rsidR="00F20FF0">
              <w:rPr>
                <w:webHidden/>
              </w:rPr>
              <w:instrText xml:space="preserve"> PAGEREF _Toc179810640 \h </w:instrText>
            </w:r>
            <w:r w:rsidR="00F20FF0">
              <w:rPr>
                <w:webHidden/>
              </w:rPr>
            </w:r>
            <w:r w:rsidR="00F20FF0">
              <w:rPr>
                <w:webHidden/>
              </w:rPr>
              <w:fldChar w:fldCharType="separate"/>
            </w:r>
            <w:r w:rsidR="00F20FF0">
              <w:rPr>
                <w:webHidden/>
              </w:rPr>
              <w:t>3</w:t>
            </w:r>
            <w:r w:rsidR="00F20FF0">
              <w:rPr>
                <w:webHidden/>
              </w:rPr>
              <w:fldChar w:fldCharType="end"/>
            </w:r>
          </w:hyperlink>
        </w:p>
        <w:p w14:paraId="1C357A40" w14:textId="4BD52FAD"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41" w:history="1">
            <w:r w:rsidRPr="009227C1">
              <w:rPr>
                <w:rStyle w:val="ab"/>
                <w:rFonts w:ascii="Times New Roman" w:hAnsi="Times New Roman" w:cs="Times New Roman"/>
                <w:noProof/>
              </w:rPr>
              <w:t>1.1.</w:t>
            </w:r>
            <w:r>
              <w:rPr>
                <w:rFonts w:eastAsiaTheme="minorEastAsia"/>
                <w:noProof/>
                <w:szCs w:val="24"/>
                <w14:ligatures w14:val="standardContextual"/>
              </w:rPr>
              <w:tab/>
            </w:r>
            <w:r w:rsidRPr="009227C1">
              <w:rPr>
                <w:rStyle w:val="ab"/>
                <w:rFonts w:ascii="Times New Roman" w:hAnsi="Times New Roman" w:cs="Times New Roman" w:hint="eastAsia"/>
                <w:noProof/>
              </w:rPr>
              <w:t>公司簡介</w:t>
            </w:r>
            <w:r>
              <w:rPr>
                <w:noProof/>
                <w:webHidden/>
              </w:rPr>
              <w:tab/>
            </w:r>
            <w:r>
              <w:rPr>
                <w:noProof/>
                <w:webHidden/>
              </w:rPr>
              <w:fldChar w:fldCharType="begin"/>
            </w:r>
            <w:r>
              <w:rPr>
                <w:noProof/>
                <w:webHidden/>
              </w:rPr>
              <w:instrText xml:space="preserve"> PAGEREF _Toc179810641 \h </w:instrText>
            </w:r>
            <w:r>
              <w:rPr>
                <w:noProof/>
                <w:webHidden/>
              </w:rPr>
            </w:r>
            <w:r>
              <w:rPr>
                <w:noProof/>
                <w:webHidden/>
              </w:rPr>
              <w:fldChar w:fldCharType="separate"/>
            </w:r>
            <w:r>
              <w:rPr>
                <w:noProof/>
                <w:webHidden/>
              </w:rPr>
              <w:t>3</w:t>
            </w:r>
            <w:r>
              <w:rPr>
                <w:noProof/>
                <w:webHidden/>
              </w:rPr>
              <w:fldChar w:fldCharType="end"/>
            </w:r>
          </w:hyperlink>
        </w:p>
        <w:p w14:paraId="4A9FA9D6" w14:textId="00B1692F"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42" w:history="1">
            <w:r w:rsidRPr="009227C1">
              <w:rPr>
                <w:rStyle w:val="ab"/>
                <w:rFonts w:ascii="Times New Roman" w:hAnsi="Times New Roman" w:cs="Times New Roman"/>
                <w:noProof/>
              </w:rPr>
              <w:t>1.2.</w:t>
            </w:r>
            <w:r>
              <w:rPr>
                <w:rFonts w:eastAsiaTheme="minorEastAsia"/>
                <w:noProof/>
                <w:szCs w:val="24"/>
                <w14:ligatures w14:val="standardContextual"/>
              </w:rPr>
              <w:tab/>
            </w:r>
            <w:r w:rsidRPr="009227C1">
              <w:rPr>
                <w:rStyle w:val="ab"/>
                <w:rFonts w:ascii="Times New Roman" w:hAnsi="Times New Roman" w:cs="Times New Roman" w:hint="eastAsia"/>
                <w:noProof/>
              </w:rPr>
              <w:t>政策聲明</w:t>
            </w:r>
            <w:r>
              <w:rPr>
                <w:noProof/>
                <w:webHidden/>
              </w:rPr>
              <w:tab/>
            </w:r>
            <w:r>
              <w:rPr>
                <w:noProof/>
                <w:webHidden/>
              </w:rPr>
              <w:fldChar w:fldCharType="begin"/>
            </w:r>
            <w:r>
              <w:rPr>
                <w:noProof/>
                <w:webHidden/>
              </w:rPr>
              <w:instrText xml:space="preserve"> PAGEREF _Toc179810642 \h </w:instrText>
            </w:r>
            <w:r>
              <w:rPr>
                <w:noProof/>
                <w:webHidden/>
              </w:rPr>
            </w:r>
            <w:r>
              <w:rPr>
                <w:noProof/>
                <w:webHidden/>
              </w:rPr>
              <w:fldChar w:fldCharType="separate"/>
            </w:r>
            <w:r>
              <w:rPr>
                <w:noProof/>
                <w:webHidden/>
              </w:rPr>
              <w:t>3</w:t>
            </w:r>
            <w:r>
              <w:rPr>
                <w:noProof/>
                <w:webHidden/>
              </w:rPr>
              <w:fldChar w:fldCharType="end"/>
            </w:r>
          </w:hyperlink>
        </w:p>
        <w:p w14:paraId="6A43669C" w14:textId="4318B393"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43" w:history="1">
            <w:r w:rsidRPr="009227C1">
              <w:rPr>
                <w:rStyle w:val="ab"/>
                <w:rFonts w:ascii="Times New Roman" w:hAnsi="Times New Roman" w:cs="Times New Roman"/>
                <w:noProof/>
              </w:rPr>
              <w:t>1.3.</w:t>
            </w:r>
            <w:r>
              <w:rPr>
                <w:rFonts w:eastAsiaTheme="minorEastAsia"/>
                <w:noProof/>
                <w:szCs w:val="24"/>
                <w14:ligatures w14:val="standardContextual"/>
              </w:rPr>
              <w:tab/>
            </w:r>
            <w:r w:rsidRPr="009227C1">
              <w:rPr>
                <w:rStyle w:val="ab"/>
                <w:rFonts w:ascii="Times New Roman" w:hAnsi="Times New Roman" w:cs="Times New Roman" w:hint="eastAsia"/>
                <w:noProof/>
              </w:rPr>
              <w:t>報告書涵蓋期間與責任</w:t>
            </w:r>
            <w:r>
              <w:rPr>
                <w:noProof/>
                <w:webHidden/>
              </w:rPr>
              <w:tab/>
            </w:r>
            <w:r>
              <w:rPr>
                <w:noProof/>
                <w:webHidden/>
              </w:rPr>
              <w:fldChar w:fldCharType="begin"/>
            </w:r>
            <w:r>
              <w:rPr>
                <w:noProof/>
                <w:webHidden/>
              </w:rPr>
              <w:instrText xml:space="preserve"> PAGEREF _Toc179810643 \h </w:instrText>
            </w:r>
            <w:r>
              <w:rPr>
                <w:noProof/>
                <w:webHidden/>
              </w:rPr>
            </w:r>
            <w:r>
              <w:rPr>
                <w:noProof/>
                <w:webHidden/>
              </w:rPr>
              <w:fldChar w:fldCharType="separate"/>
            </w:r>
            <w:r>
              <w:rPr>
                <w:noProof/>
                <w:webHidden/>
              </w:rPr>
              <w:t>4</w:t>
            </w:r>
            <w:r>
              <w:rPr>
                <w:noProof/>
                <w:webHidden/>
              </w:rPr>
              <w:fldChar w:fldCharType="end"/>
            </w:r>
          </w:hyperlink>
        </w:p>
        <w:p w14:paraId="36C44FC8" w14:textId="1AF6EB92"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44" w:history="1">
            <w:r w:rsidRPr="009227C1">
              <w:rPr>
                <w:rStyle w:val="ab"/>
                <w:rFonts w:ascii="Times New Roman" w:hAnsi="Times New Roman" w:cs="Times New Roman"/>
                <w:noProof/>
              </w:rPr>
              <w:t>1.4.</w:t>
            </w:r>
            <w:r>
              <w:rPr>
                <w:rFonts w:eastAsiaTheme="minorEastAsia"/>
                <w:noProof/>
                <w:szCs w:val="24"/>
                <w14:ligatures w14:val="standardContextual"/>
              </w:rPr>
              <w:tab/>
            </w:r>
            <w:r w:rsidRPr="009227C1">
              <w:rPr>
                <w:rStyle w:val="ab"/>
                <w:rFonts w:ascii="Times New Roman" w:hAnsi="Times New Roman" w:cs="Times New Roman" w:hint="eastAsia"/>
                <w:noProof/>
              </w:rPr>
              <w:t>報告書製作之依據</w:t>
            </w:r>
            <w:r>
              <w:rPr>
                <w:noProof/>
                <w:webHidden/>
              </w:rPr>
              <w:tab/>
            </w:r>
            <w:r>
              <w:rPr>
                <w:noProof/>
                <w:webHidden/>
              </w:rPr>
              <w:fldChar w:fldCharType="begin"/>
            </w:r>
            <w:r>
              <w:rPr>
                <w:noProof/>
                <w:webHidden/>
              </w:rPr>
              <w:instrText xml:space="preserve"> PAGEREF _Toc179810644 \h </w:instrText>
            </w:r>
            <w:r>
              <w:rPr>
                <w:noProof/>
                <w:webHidden/>
              </w:rPr>
            </w:r>
            <w:r>
              <w:rPr>
                <w:noProof/>
                <w:webHidden/>
              </w:rPr>
              <w:fldChar w:fldCharType="separate"/>
            </w:r>
            <w:r>
              <w:rPr>
                <w:noProof/>
                <w:webHidden/>
              </w:rPr>
              <w:t>5</w:t>
            </w:r>
            <w:r>
              <w:rPr>
                <w:noProof/>
                <w:webHidden/>
              </w:rPr>
              <w:fldChar w:fldCharType="end"/>
            </w:r>
          </w:hyperlink>
        </w:p>
        <w:p w14:paraId="24356EB8" w14:textId="00151E8E"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45" w:history="1">
            <w:r w:rsidRPr="009227C1">
              <w:rPr>
                <w:rStyle w:val="ab"/>
                <w:rFonts w:ascii="Times New Roman" w:hAnsi="Times New Roman" w:cs="Times New Roman"/>
                <w:noProof/>
              </w:rPr>
              <w:t>1.5.</w:t>
            </w:r>
            <w:r>
              <w:rPr>
                <w:rFonts w:eastAsiaTheme="minorEastAsia"/>
                <w:noProof/>
                <w:szCs w:val="24"/>
                <w14:ligatures w14:val="standardContextual"/>
              </w:rPr>
              <w:tab/>
            </w:r>
            <w:r w:rsidRPr="009227C1">
              <w:rPr>
                <w:rStyle w:val="ab"/>
                <w:rFonts w:ascii="Times New Roman" w:hAnsi="Times New Roman" w:cs="Times New Roman" w:hint="eastAsia"/>
                <w:noProof/>
              </w:rPr>
              <w:t>報告書製作目的</w:t>
            </w:r>
            <w:r>
              <w:rPr>
                <w:noProof/>
                <w:webHidden/>
              </w:rPr>
              <w:tab/>
            </w:r>
            <w:r>
              <w:rPr>
                <w:noProof/>
                <w:webHidden/>
              </w:rPr>
              <w:fldChar w:fldCharType="begin"/>
            </w:r>
            <w:r>
              <w:rPr>
                <w:noProof/>
                <w:webHidden/>
              </w:rPr>
              <w:instrText xml:space="preserve"> PAGEREF _Toc179810645 \h </w:instrText>
            </w:r>
            <w:r>
              <w:rPr>
                <w:noProof/>
                <w:webHidden/>
              </w:rPr>
            </w:r>
            <w:r>
              <w:rPr>
                <w:noProof/>
                <w:webHidden/>
              </w:rPr>
              <w:fldChar w:fldCharType="separate"/>
            </w:r>
            <w:r>
              <w:rPr>
                <w:noProof/>
                <w:webHidden/>
              </w:rPr>
              <w:t>5</w:t>
            </w:r>
            <w:r>
              <w:rPr>
                <w:noProof/>
                <w:webHidden/>
              </w:rPr>
              <w:fldChar w:fldCharType="end"/>
            </w:r>
          </w:hyperlink>
        </w:p>
        <w:p w14:paraId="30E55220" w14:textId="5FF6D22C" w:rsidR="00F20FF0" w:rsidRDefault="00F20FF0">
          <w:pPr>
            <w:pStyle w:val="11"/>
            <w:rPr>
              <w:rFonts w:eastAsiaTheme="minorEastAsia"/>
              <w:sz w:val="24"/>
              <w14:ligatures w14:val="standardContextual"/>
            </w:rPr>
          </w:pPr>
          <w:hyperlink w:anchor="_Toc179810646" w:history="1">
            <w:r w:rsidRPr="009227C1">
              <w:rPr>
                <w:rStyle w:val="ab"/>
                <w:rFonts w:ascii="Times New Roman" w:hAnsi="Times New Roman" w:cs="Times New Roman" w:hint="eastAsia"/>
              </w:rPr>
              <w:t>第貳章、</w:t>
            </w:r>
            <w:r>
              <w:rPr>
                <w:rFonts w:eastAsiaTheme="minorEastAsia"/>
                <w:sz w:val="24"/>
                <w14:ligatures w14:val="standardContextual"/>
              </w:rPr>
              <w:tab/>
            </w:r>
            <w:r w:rsidRPr="009227C1">
              <w:rPr>
                <w:rStyle w:val="ab"/>
                <w:rFonts w:ascii="Times New Roman" w:hAnsi="Times New Roman" w:cs="Times New Roman" w:hint="eastAsia"/>
              </w:rPr>
              <w:t>盤查邊界設定</w:t>
            </w:r>
            <w:r>
              <w:rPr>
                <w:webHidden/>
              </w:rPr>
              <w:tab/>
            </w:r>
            <w:r>
              <w:rPr>
                <w:webHidden/>
              </w:rPr>
              <w:fldChar w:fldCharType="begin"/>
            </w:r>
            <w:r>
              <w:rPr>
                <w:webHidden/>
              </w:rPr>
              <w:instrText xml:space="preserve"> PAGEREF _Toc179810646 \h </w:instrText>
            </w:r>
            <w:r>
              <w:rPr>
                <w:webHidden/>
              </w:rPr>
            </w:r>
            <w:r>
              <w:rPr>
                <w:webHidden/>
              </w:rPr>
              <w:fldChar w:fldCharType="separate"/>
            </w:r>
            <w:r>
              <w:rPr>
                <w:webHidden/>
              </w:rPr>
              <w:t>6</w:t>
            </w:r>
            <w:r>
              <w:rPr>
                <w:webHidden/>
              </w:rPr>
              <w:fldChar w:fldCharType="end"/>
            </w:r>
          </w:hyperlink>
        </w:p>
        <w:p w14:paraId="688C61D3" w14:textId="0F18EAC5"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47" w:history="1">
            <w:r w:rsidRPr="009227C1">
              <w:rPr>
                <w:rStyle w:val="ab"/>
                <w:rFonts w:ascii="Times New Roman" w:hAnsi="Times New Roman" w:cs="Times New Roman"/>
                <w:noProof/>
              </w:rPr>
              <w:t>2.1.</w:t>
            </w:r>
            <w:r>
              <w:rPr>
                <w:rFonts w:eastAsiaTheme="minorEastAsia"/>
                <w:noProof/>
                <w:szCs w:val="24"/>
                <w14:ligatures w14:val="standardContextual"/>
              </w:rPr>
              <w:tab/>
            </w:r>
            <w:r w:rsidRPr="009227C1">
              <w:rPr>
                <w:rStyle w:val="ab"/>
                <w:rFonts w:ascii="Times New Roman" w:hAnsi="Times New Roman" w:cs="Times New Roman" w:hint="eastAsia"/>
                <w:noProof/>
              </w:rPr>
              <w:t>組織邊界設定</w:t>
            </w:r>
            <w:r>
              <w:rPr>
                <w:noProof/>
                <w:webHidden/>
              </w:rPr>
              <w:tab/>
            </w:r>
            <w:r>
              <w:rPr>
                <w:noProof/>
                <w:webHidden/>
              </w:rPr>
              <w:fldChar w:fldCharType="begin"/>
            </w:r>
            <w:r>
              <w:rPr>
                <w:noProof/>
                <w:webHidden/>
              </w:rPr>
              <w:instrText xml:space="preserve"> PAGEREF _Toc179810647 \h </w:instrText>
            </w:r>
            <w:r>
              <w:rPr>
                <w:noProof/>
                <w:webHidden/>
              </w:rPr>
            </w:r>
            <w:r>
              <w:rPr>
                <w:noProof/>
                <w:webHidden/>
              </w:rPr>
              <w:fldChar w:fldCharType="separate"/>
            </w:r>
            <w:r>
              <w:rPr>
                <w:noProof/>
                <w:webHidden/>
              </w:rPr>
              <w:t>6</w:t>
            </w:r>
            <w:r>
              <w:rPr>
                <w:noProof/>
                <w:webHidden/>
              </w:rPr>
              <w:fldChar w:fldCharType="end"/>
            </w:r>
          </w:hyperlink>
        </w:p>
        <w:p w14:paraId="6C91D170" w14:textId="4C6CB98E"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48" w:history="1">
            <w:r w:rsidRPr="009227C1">
              <w:rPr>
                <w:rStyle w:val="ab"/>
                <w:rFonts w:ascii="Times New Roman" w:hAnsi="Times New Roman" w:cs="Times New Roman"/>
                <w:noProof/>
              </w:rPr>
              <w:t>2.2.</w:t>
            </w:r>
            <w:r>
              <w:rPr>
                <w:rFonts w:eastAsiaTheme="minorEastAsia"/>
                <w:noProof/>
                <w:szCs w:val="24"/>
                <w14:ligatures w14:val="standardContextual"/>
              </w:rPr>
              <w:tab/>
            </w:r>
            <w:r w:rsidRPr="009227C1">
              <w:rPr>
                <w:rStyle w:val="ab"/>
                <w:rFonts w:ascii="Times New Roman" w:hAnsi="Times New Roman" w:cs="Times New Roman" w:hint="eastAsia"/>
                <w:noProof/>
              </w:rPr>
              <w:t>報告邊界之排放項目</w:t>
            </w:r>
            <w:r>
              <w:rPr>
                <w:noProof/>
                <w:webHidden/>
              </w:rPr>
              <w:tab/>
            </w:r>
            <w:r>
              <w:rPr>
                <w:noProof/>
                <w:webHidden/>
              </w:rPr>
              <w:fldChar w:fldCharType="begin"/>
            </w:r>
            <w:r>
              <w:rPr>
                <w:noProof/>
                <w:webHidden/>
              </w:rPr>
              <w:instrText xml:space="preserve"> PAGEREF _Toc179810648 \h </w:instrText>
            </w:r>
            <w:r>
              <w:rPr>
                <w:noProof/>
                <w:webHidden/>
              </w:rPr>
            </w:r>
            <w:r>
              <w:rPr>
                <w:noProof/>
                <w:webHidden/>
              </w:rPr>
              <w:fldChar w:fldCharType="separate"/>
            </w:r>
            <w:r>
              <w:rPr>
                <w:noProof/>
                <w:webHidden/>
              </w:rPr>
              <w:t>6</w:t>
            </w:r>
            <w:r>
              <w:rPr>
                <w:noProof/>
                <w:webHidden/>
              </w:rPr>
              <w:fldChar w:fldCharType="end"/>
            </w:r>
          </w:hyperlink>
        </w:p>
        <w:p w14:paraId="311CA435" w14:textId="689806A6"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49" w:history="1">
            <w:r w:rsidRPr="009227C1">
              <w:rPr>
                <w:rStyle w:val="ab"/>
                <w:rFonts w:ascii="Times New Roman" w:hAnsi="Times New Roman" w:cs="Times New Roman"/>
                <w:noProof/>
              </w:rPr>
              <w:t>2.3.</w:t>
            </w:r>
            <w:r>
              <w:rPr>
                <w:rFonts w:eastAsiaTheme="minorEastAsia"/>
                <w:noProof/>
                <w:szCs w:val="24"/>
                <w14:ligatures w14:val="standardContextual"/>
              </w:rPr>
              <w:tab/>
            </w:r>
            <w:r w:rsidRPr="009227C1">
              <w:rPr>
                <w:rStyle w:val="ab"/>
                <w:rFonts w:ascii="Times New Roman" w:hAnsi="Times New Roman" w:cs="Times New Roman" w:hint="eastAsia"/>
                <w:noProof/>
              </w:rPr>
              <w:t>排除門檻</w:t>
            </w:r>
            <w:r>
              <w:rPr>
                <w:noProof/>
                <w:webHidden/>
              </w:rPr>
              <w:tab/>
            </w:r>
            <w:r>
              <w:rPr>
                <w:noProof/>
                <w:webHidden/>
              </w:rPr>
              <w:fldChar w:fldCharType="begin"/>
            </w:r>
            <w:r>
              <w:rPr>
                <w:noProof/>
                <w:webHidden/>
              </w:rPr>
              <w:instrText xml:space="preserve"> PAGEREF _Toc179810649 \h </w:instrText>
            </w:r>
            <w:r>
              <w:rPr>
                <w:noProof/>
                <w:webHidden/>
              </w:rPr>
            </w:r>
            <w:r>
              <w:rPr>
                <w:noProof/>
                <w:webHidden/>
              </w:rPr>
              <w:fldChar w:fldCharType="separate"/>
            </w:r>
            <w:r>
              <w:rPr>
                <w:noProof/>
                <w:webHidden/>
              </w:rPr>
              <w:t>8</w:t>
            </w:r>
            <w:r>
              <w:rPr>
                <w:noProof/>
                <w:webHidden/>
              </w:rPr>
              <w:fldChar w:fldCharType="end"/>
            </w:r>
          </w:hyperlink>
        </w:p>
        <w:p w14:paraId="32D45C19" w14:textId="3EAAF442" w:rsidR="00F20FF0" w:rsidRDefault="00F20FF0">
          <w:pPr>
            <w:pStyle w:val="11"/>
            <w:rPr>
              <w:rFonts w:eastAsiaTheme="minorEastAsia"/>
              <w:sz w:val="24"/>
              <w14:ligatures w14:val="standardContextual"/>
            </w:rPr>
          </w:pPr>
          <w:hyperlink w:anchor="_Toc179810650" w:history="1">
            <w:r w:rsidRPr="009227C1">
              <w:rPr>
                <w:rStyle w:val="ab"/>
                <w:rFonts w:ascii="Times New Roman" w:hAnsi="Times New Roman" w:cs="Times New Roman" w:hint="eastAsia"/>
              </w:rPr>
              <w:t>第參章、</w:t>
            </w:r>
            <w:r>
              <w:rPr>
                <w:rFonts w:eastAsiaTheme="minorEastAsia"/>
                <w:sz w:val="24"/>
                <w14:ligatures w14:val="standardContextual"/>
              </w:rPr>
              <w:tab/>
            </w:r>
            <w:r w:rsidRPr="009227C1">
              <w:rPr>
                <w:rStyle w:val="ab"/>
                <w:rFonts w:ascii="Times New Roman" w:hAnsi="Times New Roman" w:cs="Times New Roman" w:hint="eastAsia"/>
              </w:rPr>
              <w:t>報告溫室氣體排放量</w:t>
            </w:r>
            <w:r>
              <w:rPr>
                <w:webHidden/>
              </w:rPr>
              <w:tab/>
            </w:r>
            <w:r>
              <w:rPr>
                <w:webHidden/>
              </w:rPr>
              <w:fldChar w:fldCharType="begin"/>
            </w:r>
            <w:r>
              <w:rPr>
                <w:webHidden/>
              </w:rPr>
              <w:instrText xml:space="preserve"> PAGEREF _Toc179810650 \h </w:instrText>
            </w:r>
            <w:r>
              <w:rPr>
                <w:webHidden/>
              </w:rPr>
            </w:r>
            <w:r>
              <w:rPr>
                <w:webHidden/>
              </w:rPr>
              <w:fldChar w:fldCharType="separate"/>
            </w:r>
            <w:r>
              <w:rPr>
                <w:webHidden/>
              </w:rPr>
              <w:t>10</w:t>
            </w:r>
            <w:r>
              <w:rPr>
                <w:webHidden/>
              </w:rPr>
              <w:fldChar w:fldCharType="end"/>
            </w:r>
          </w:hyperlink>
        </w:p>
        <w:p w14:paraId="17DDF291" w14:textId="4DDC225E"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51" w:history="1">
            <w:r w:rsidRPr="009227C1">
              <w:rPr>
                <w:rStyle w:val="ab"/>
                <w:rFonts w:ascii="Times New Roman" w:hAnsi="Times New Roman" w:cs="Times New Roman"/>
                <w:noProof/>
              </w:rPr>
              <w:t>3.1.</w:t>
            </w:r>
            <w:r>
              <w:rPr>
                <w:rFonts w:eastAsiaTheme="minorEastAsia"/>
                <w:noProof/>
                <w:szCs w:val="24"/>
                <w14:ligatures w14:val="standardContextual"/>
              </w:rPr>
              <w:tab/>
            </w:r>
            <w:r w:rsidRPr="009227C1">
              <w:rPr>
                <w:rStyle w:val="ab"/>
                <w:rFonts w:ascii="Times New Roman" w:hAnsi="Times New Roman" w:cs="Times New Roman" w:hint="eastAsia"/>
                <w:noProof/>
              </w:rPr>
              <w:t>溫室氣體種類</w:t>
            </w:r>
            <w:r>
              <w:rPr>
                <w:noProof/>
                <w:webHidden/>
              </w:rPr>
              <w:tab/>
            </w:r>
            <w:r>
              <w:rPr>
                <w:noProof/>
                <w:webHidden/>
              </w:rPr>
              <w:fldChar w:fldCharType="begin"/>
            </w:r>
            <w:r>
              <w:rPr>
                <w:noProof/>
                <w:webHidden/>
              </w:rPr>
              <w:instrText xml:space="preserve"> PAGEREF _Toc179810651 \h </w:instrText>
            </w:r>
            <w:r>
              <w:rPr>
                <w:noProof/>
                <w:webHidden/>
              </w:rPr>
            </w:r>
            <w:r>
              <w:rPr>
                <w:noProof/>
                <w:webHidden/>
              </w:rPr>
              <w:fldChar w:fldCharType="separate"/>
            </w:r>
            <w:r>
              <w:rPr>
                <w:noProof/>
                <w:webHidden/>
              </w:rPr>
              <w:t>10</w:t>
            </w:r>
            <w:r>
              <w:rPr>
                <w:noProof/>
                <w:webHidden/>
              </w:rPr>
              <w:fldChar w:fldCharType="end"/>
            </w:r>
          </w:hyperlink>
        </w:p>
        <w:p w14:paraId="38AF6318" w14:textId="7D531183"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52" w:history="1">
            <w:r w:rsidRPr="009227C1">
              <w:rPr>
                <w:rStyle w:val="ab"/>
                <w:rFonts w:ascii="Times New Roman" w:hAnsi="Times New Roman" w:cs="Times New Roman"/>
                <w:noProof/>
              </w:rPr>
              <w:t>3.2.</w:t>
            </w:r>
            <w:r>
              <w:rPr>
                <w:rFonts w:eastAsiaTheme="minorEastAsia"/>
                <w:noProof/>
                <w:szCs w:val="24"/>
                <w14:ligatures w14:val="standardContextual"/>
              </w:rPr>
              <w:tab/>
            </w:r>
            <w:r w:rsidRPr="009227C1">
              <w:rPr>
                <w:rStyle w:val="ab"/>
                <w:rFonts w:ascii="Times New Roman" w:hAnsi="Times New Roman" w:cs="Times New Roman" w:hint="eastAsia"/>
                <w:noProof/>
              </w:rPr>
              <w:t>全場域溫室氣體總排放量</w:t>
            </w:r>
            <w:r>
              <w:rPr>
                <w:noProof/>
                <w:webHidden/>
              </w:rPr>
              <w:tab/>
            </w:r>
            <w:r>
              <w:rPr>
                <w:noProof/>
                <w:webHidden/>
              </w:rPr>
              <w:fldChar w:fldCharType="begin"/>
            </w:r>
            <w:r>
              <w:rPr>
                <w:noProof/>
                <w:webHidden/>
              </w:rPr>
              <w:instrText xml:space="preserve"> PAGEREF _Toc179810652 \h </w:instrText>
            </w:r>
            <w:r>
              <w:rPr>
                <w:noProof/>
                <w:webHidden/>
              </w:rPr>
            </w:r>
            <w:r>
              <w:rPr>
                <w:noProof/>
                <w:webHidden/>
              </w:rPr>
              <w:fldChar w:fldCharType="separate"/>
            </w:r>
            <w:r>
              <w:rPr>
                <w:noProof/>
                <w:webHidden/>
              </w:rPr>
              <w:t>10</w:t>
            </w:r>
            <w:r>
              <w:rPr>
                <w:noProof/>
                <w:webHidden/>
              </w:rPr>
              <w:fldChar w:fldCharType="end"/>
            </w:r>
          </w:hyperlink>
        </w:p>
        <w:p w14:paraId="3B794EF5" w14:textId="2CDD6814"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53" w:history="1">
            <w:r w:rsidRPr="009227C1">
              <w:rPr>
                <w:rStyle w:val="ab"/>
                <w:rFonts w:ascii="Times New Roman" w:hAnsi="Times New Roman" w:cs="Times New Roman"/>
                <w:noProof/>
              </w:rPr>
              <w:t>3.3.</w:t>
            </w:r>
            <w:r>
              <w:rPr>
                <w:rFonts w:eastAsiaTheme="minorEastAsia"/>
                <w:noProof/>
                <w:szCs w:val="24"/>
                <w14:ligatures w14:val="standardContextual"/>
              </w:rPr>
              <w:tab/>
            </w:r>
            <w:r w:rsidRPr="009227C1">
              <w:rPr>
                <w:rStyle w:val="ab"/>
                <w:rFonts w:ascii="Times New Roman" w:hAnsi="Times New Roman" w:cs="Times New Roman" w:hint="eastAsia"/>
                <w:noProof/>
              </w:rPr>
              <w:t>溫室氣體間接排放顯著性準則：</w:t>
            </w:r>
            <w:r>
              <w:rPr>
                <w:noProof/>
                <w:webHidden/>
              </w:rPr>
              <w:tab/>
            </w:r>
            <w:r>
              <w:rPr>
                <w:noProof/>
                <w:webHidden/>
              </w:rPr>
              <w:fldChar w:fldCharType="begin"/>
            </w:r>
            <w:r>
              <w:rPr>
                <w:noProof/>
                <w:webHidden/>
              </w:rPr>
              <w:instrText xml:space="preserve"> PAGEREF _Toc179810653 \h </w:instrText>
            </w:r>
            <w:r>
              <w:rPr>
                <w:noProof/>
                <w:webHidden/>
              </w:rPr>
            </w:r>
            <w:r>
              <w:rPr>
                <w:noProof/>
                <w:webHidden/>
              </w:rPr>
              <w:fldChar w:fldCharType="separate"/>
            </w:r>
            <w:r>
              <w:rPr>
                <w:noProof/>
                <w:webHidden/>
              </w:rPr>
              <w:t>11</w:t>
            </w:r>
            <w:r>
              <w:rPr>
                <w:noProof/>
                <w:webHidden/>
              </w:rPr>
              <w:fldChar w:fldCharType="end"/>
            </w:r>
          </w:hyperlink>
        </w:p>
        <w:p w14:paraId="37D6F288" w14:textId="17E3173D"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54" w:history="1">
            <w:r w:rsidRPr="009227C1">
              <w:rPr>
                <w:rStyle w:val="ab"/>
                <w:rFonts w:ascii="Times New Roman" w:hAnsi="Times New Roman" w:cs="Times New Roman"/>
                <w:noProof/>
              </w:rPr>
              <w:t>3.4.</w:t>
            </w:r>
            <w:r>
              <w:rPr>
                <w:rFonts w:eastAsiaTheme="minorEastAsia"/>
                <w:noProof/>
                <w:szCs w:val="24"/>
                <w14:ligatures w14:val="standardContextual"/>
              </w:rPr>
              <w:tab/>
            </w:r>
            <w:r w:rsidRPr="009227C1">
              <w:rPr>
                <w:rStyle w:val="ab"/>
                <w:rFonts w:ascii="Times New Roman" w:hAnsi="Times New Roman" w:cs="Times New Roman" w:hint="eastAsia"/>
                <w:noProof/>
              </w:rPr>
              <w:t>顯著性評估結果</w:t>
            </w:r>
            <w:r>
              <w:rPr>
                <w:noProof/>
                <w:webHidden/>
              </w:rPr>
              <w:tab/>
            </w:r>
            <w:r>
              <w:rPr>
                <w:noProof/>
                <w:webHidden/>
              </w:rPr>
              <w:fldChar w:fldCharType="begin"/>
            </w:r>
            <w:r>
              <w:rPr>
                <w:noProof/>
                <w:webHidden/>
              </w:rPr>
              <w:instrText xml:space="preserve"> PAGEREF _Toc179810654 \h </w:instrText>
            </w:r>
            <w:r>
              <w:rPr>
                <w:noProof/>
                <w:webHidden/>
              </w:rPr>
            </w:r>
            <w:r>
              <w:rPr>
                <w:noProof/>
                <w:webHidden/>
              </w:rPr>
              <w:fldChar w:fldCharType="separate"/>
            </w:r>
            <w:r>
              <w:rPr>
                <w:noProof/>
                <w:webHidden/>
              </w:rPr>
              <w:t>12</w:t>
            </w:r>
            <w:r>
              <w:rPr>
                <w:noProof/>
                <w:webHidden/>
              </w:rPr>
              <w:fldChar w:fldCharType="end"/>
            </w:r>
          </w:hyperlink>
        </w:p>
        <w:p w14:paraId="4C2329F7" w14:textId="2E1872D1"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55" w:history="1">
            <w:r w:rsidRPr="009227C1">
              <w:rPr>
                <w:rStyle w:val="ab"/>
                <w:rFonts w:ascii="Times New Roman" w:hAnsi="Times New Roman" w:cs="Times New Roman"/>
                <w:noProof/>
              </w:rPr>
              <w:t>3.5.</w:t>
            </w:r>
            <w:r>
              <w:rPr>
                <w:rFonts w:eastAsiaTheme="minorEastAsia"/>
                <w:noProof/>
                <w:szCs w:val="24"/>
                <w14:ligatures w14:val="standardContextual"/>
              </w:rPr>
              <w:tab/>
            </w:r>
            <w:r w:rsidRPr="009227C1">
              <w:rPr>
                <w:rStyle w:val="ab"/>
                <w:rFonts w:ascii="Times New Roman" w:hAnsi="Times New Roman" w:cs="Times New Roman" w:hint="eastAsia"/>
                <w:noProof/>
              </w:rPr>
              <w:t>控管措施之制定與展開</w:t>
            </w:r>
            <w:r>
              <w:rPr>
                <w:noProof/>
                <w:webHidden/>
              </w:rPr>
              <w:tab/>
            </w:r>
            <w:r>
              <w:rPr>
                <w:noProof/>
                <w:webHidden/>
              </w:rPr>
              <w:fldChar w:fldCharType="begin"/>
            </w:r>
            <w:r>
              <w:rPr>
                <w:noProof/>
                <w:webHidden/>
              </w:rPr>
              <w:instrText xml:space="preserve"> PAGEREF _Toc179810655 \h </w:instrText>
            </w:r>
            <w:r>
              <w:rPr>
                <w:noProof/>
                <w:webHidden/>
              </w:rPr>
            </w:r>
            <w:r>
              <w:rPr>
                <w:noProof/>
                <w:webHidden/>
              </w:rPr>
              <w:fldChar w:fldCharType="separate"/>
            </w:r>
            <w:r>
              <w:rPr>
                <w:noProof/>
                <w:webHidden/>
              </w:rPr>
              <w:t>12</w:t>
            </w:r>
            <w:r>
              <w:rPr>
                <w:noProof/>
                <w:webHidden/>
              </w:rPr>
              <w:fldChar w:fldCharType="end"/>
            </w:r>
          </w:hyperlink>
        </w:p>
        <w:p w14:paraId="7C0DCB68" w14:textId="4E9CAA81" w:rsidR="00F20FF0" w:rsidRDefault="00F20FF0">
          <w:pPr>
            <w:pStyle w:val="11"/>
            <w:rPr>
              <w:rFonts w:eastAsiaTheme="minorEastAsia"/>
              <w:sz w:val="24"/>
              <w14:ligatures w14:val="standardContextual"/>
            </w:rPr>
          </w:pPr>
          <w:hyperlink w:anchor="_Toc179810656" w:history="1">
            <w:r w:rsidRPr="009227C1">
              <w:rPr>
                <w:rStyle w:val="ab"/>
                <w:rFonts w:ascii="Times New Roman" w:hAnsi="Times New Roman" w:cs="Times New Roman" w:hint="eastAsia"/>
              </w:rPr>
              <w:t>第肆章、</w:t>
            </w:r>
            <w:r>
              <w:rPr>
                <w:rFonts w:eastAsiaTheme="minorEastAsia"/>
                <w:sz w:val="24"/>
                <w14:ligatures w14:val="standardContextual"/>
              </w:rPr>
              <w:tab/>
            </w:r>
            <w:r w:rsidRPr="009227C1">
              <w:rPr>
                <w:rStyle w:val="ab"/>
                <w:rFonts w:ascii="Times New Roman" w:hAnsi="Times New Roman" w:cs="Times New Roman" w:hint="eastAsia"/>
              </w:rPr>
              <w:t>基準年</w:t>
            </w:r>
            <w:r>
              <w:rPr>
                <w:webHidden/>
              </w:rPr>
              <w:tab/>
            </w:r>
            <w:r>
              <w:rPr>
                <w:webHidden/>
              </w:rPr>
              <w:fldChar w:fldCharType="begin"/>
            </w:r>
            <w:r>
              <w:rPr>
                <w:webHidden/>
              </w:rPr>
              <w:instrText xml:space="preserve"> PAGEREF _Toc179810656 \h </w:instrText>
            </w:r>
            <w:r>
              <w:rPr>
                <w:webHidden/>
              </w:rPr>
            </w:r>
            <w:r>
              <w:rPr>
                <w:webHidden/>
              </w:rPr>
              <w:fldChar w:fldCharType="separate"/>
            </w:r>
            <w:r>
              <w:rPr>
                <w:webHidden/>
              </w:rPr>
              <w:t>13</w:t>
            </w:r>
            <w:r>
              <w:rPr>
                <w:webHidden/>
              </w:rPr>
              <w:fldChar w:fldCharType="end"/>
            </w:r>
          </w:hyperlink>
        </w:p>
        <w:p w14:paraId="38415D74" w14:textId="1F6C766C"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57" w:history="1">
            <w:r w:rsidRPr="009227C1">
              <w:rPr>
                <w:rStyle w:val="ab"/>
                <w:rFonts w:ascii="Times New Roman" w:hAnsi="Times New Roman" w:cs="Times New Roman"/>
                <w:noProof/>
              </w:rPr>
              <w:t>4.1.</w:t>
            </w:r>
            <w:r>
              <w:rPr>
                <w:rFonts w:eastAsiaTheme="minorEastAsia"/>
                <w:noProof/>
                <w:szCs w:val="24"/>
                <w14:ligatures w14:val="standardContextual"/>
              </w:rPr>
              <w:tab/>
            </w:r>
            <w:r w:rsidRPr="009227C1">
              <w:rPr>
                <w:rStyle w:val="ab"/>
                <w:rFonts w:ascii="Times New Roman" w:hAnsi="Times New Roman" w:cs="Times New Roman" w:hint="eastAsia"/>
                <w:noProof/>
              </w:rPr>
              <w:t>基準年設定</w:t>
            </w:r>
            <w:r>
              <w:rPr>
                <w:noProof/>
                <w:webHidden/>
              </w:rPr>
              <w:tab/>
            </w:r>
            <w:r>
              <w:rPr>
                <w:noProof/>
                <w:webHidden/>
              </w:rPr>
              <w:fldChar w:fldCharType="begin"/>
            </w:r>
            <w:r>
              <w:rPr>
                <w:noProof/>
                <w:webHidden/>
              </w:rPr>
              <w:instrText xml:space="preserve"> PAGEREF _Toc179810657 \h </w:instrText>
            </w:r>
            <w:r>
              <w:rPr>
                <w:noProof/>
                <w:webHidden/>
              </w:rPr>
            </w:r>
            <w:r>
              <w:rPr>
                <w:noProof/>
                <w:webHidden/>
              </w:rPr>
              <w:fldChar w:fldCharType="separate"/>
            </w:r>
            <w:r>
              <w:rPr>
                <w:noProof/>
                <w:webHidden/>
              </w:rPr>
              <w:t>13</w:t>
            </w:r>
            <w:r>
              <w:rPr>
                <w:noProof/>
                <w:webHidden/>
              </w:rPr>
              <w:fldChar w:fldCharType="end"/>
            </w:r>
          </w:hyperlink>
        </w:p>
        <w:p w14:paraId="3EAAEA9B" w14:textId="18952727"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58" w:history="1">
            <w:r w:rsidRPr="009227C1">
              <w:rPr>
                <w:rStyle w:val="ab"/>
                <w:rFonts w:ascii="Times New Roman" w:hAnsi="Times New Roman" w:cs="Times New Roman"/>
                <w:noProof/>
              </w:rPr>
              <w:t>4.2.</w:t>
            </w:r>
            <w:r>
              <w:rPr>
                <w:rFonts w:eastAsiaTheme="minorEastAsia"/>
                <w:noProof/>
                <w:szCs w:val="24"/>
                <w14:ligatures w14:val="standardContextual"/>
              </w:rPr>
              <w:tab/>
            </w:r>
            <w:r w:rsidRPr="009227C1">
              <w:rPr>
                <w:rStyle w:val="ab"/>
                <w:rFonts w:ascii="Times New Roman" w:hAnsi="Times New Roman" w:cs="Times New Roman" w:hint="eastAsia"/>
                <w:noProof/>
              </w:rPr>
              <w:t>基準年重新計算</w:t>
            </w:r>
            <w:r>
              <w:rPr>
                <w:noProof/>
                <w:webHidden/>
              </w:rPr>
              <w:tab/>
            </w:r>
            <w:r>
              <w:rPr>
                <w:noProof/>
                <w:webHidden/>
              </w:rPr>
              <w:fldChar w:fldCharType="begin"/>
            </w:r>
            <w:r>
              <w:rPr>
                <w:noProof/>
                <w:webHidden/>
              </w:rPr>
              <w:instrText xml:space="preserve"> PAGEREF _Toc179810658 \h </w:instrText>
            </w:r>
            <w:r>
              <w:rPr>
                <w:noProof/>
                <w:webHidden/>
              </w:rPr>
            </w:r>
            <w:r>
              <w:rPr>
                <w:noProof/>
                <w:webHidden/>
              </w:rPr>
              <w:fldChar w:fldCharType="separate"/>
            </w:r>
            <w:r>
              <w:rPr>
                <w:noProof/>
                <w:webHidden/>
              </w:rPr>
              <w:t>13</w:t>
            </w:r>
            <w:r>
              <w:rPr>
                <w:noProof/>
                <w:webHidden/>
              </w:rPr>
              <w:fldChar w:fldCharType="end"/>
            </w:r>
          </w:hyperlink>
        </w:p>
        <w:p w14:paraId="3DF71061" w14:textId="44594B40"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59" w:history="1">
            <w:r w:rsidRPr="009227C1">
              <w:rPr>
                <w:rStyle w:val="ab"/>
                <w:rFonts w:ascii="Times New Roman" w:hAnsi="Times New Roman" w:cs="Times New Roman"/>
                <w:noProof/>
              </w:rPr>
              <w:t>4.3.</w:t>
            </w:r>
            <w:r>
              <w:rPr>
                <w:rFonts w:eastAsiaTheme="minorEastAsia"/>
                <w:noProof/>
                <w:szCs w:val="24"/>
                <w14:ligatures w14:val="standardContextual"/>
              </w:rPr>
              <w:tab/>
            </w:r>
            <w:r w:rsidRPr="009227C1">
              <w:rPr>
                <w:rStyle w:val="ab"/>
                <w:rFonts w:ascii="Times New Roman" w:hAnsi="Times New Roman" w:cs="Times New Roman" w:hint="eastAsia"/>
                <w:noProof/>
              </w:rPr>
              <w:t>當年度與基準年排放比較</w:t>
            </w:r>
            <w:r>
              <w:rPr>
                <w:noProof/>
                <w:webHidden/>
              </w:rPr>
              <w:tab/>
            </w:r>
            <w:r>
              <w:rPr>
                <w:noProof/>
                <w:webHidden/>
              </w:rPr>
              <w:fldChar w:fldCharType="begin"/>
            </w:r>
            <w:r>
              <w:rPr>
                <w:noProof/>
                <w:webHidden/>
              </w:rPr>
              <w:instrText xml:space="preserve"> PAGEREF _Toc179810659 \h </w:instrText>
            </w:r>
            <w:r>
              <w:rPr>
                <w:noProof/>
                <w:webHidden/>
              </w:rPr>
            </w:r>
            <w:r>
              <w:rPr>
                <w:noProof/>
                <w:webHidden/>
              </w:rPr>
              <w:fldChar w:fldCharType="separate"/>
            </w:r>
            <w:r>
              <w:rPr>
                <w:noProof/>
                <w:webHidden/>
              </w:rPr>
              <w:t>14</w:t>
            </w:r>
            <w:r>
              <w:rPr>
                <w:noProof/>
                <w:webHidden/>
              </w:rPr>
              <w:fldChar w:fldCharType="end"/>
            </w:r>
          </w:hyperlink>
        </w:p>
        <w:p w14:paraId="4A3C2B6F" w14:textId="4E801208" w:rsidR="00F20FF0" w:rsidRDefault="00F20FF0">
          <w:pPr>
            <w:pStyle w:val="11"/>
            <w:rPr>
              <w:rFonts w:eastAsiaTheme="minorEastAsia"/>
              <w:sz w:val="24"/>
              <w14:ligatures w14:val="standardContextual"/>
            </w:rPr>
          </w:pPr>
          <w:hyperlink w:anchor="_Toc179810660" w:history="1">
            <w:r w:rsidRPr="009227C1">
              <w:rPr>
                <w:rStyle w:val="ab"/>
                <w:rFonts w:ascii="Times New Roman" w:hAnsi="Times New Roman" w:cs="Times New Roman" w:hint="eastAsia"/>
              </w:rPr>
              <w:t>第伍章、</w:t>
            </w:r>
            <w:r>
              <w:rPr>
                <w:rFonts w:eastAsiaTheme="minorEastAsia"/>
                <w:sz w:val="24"/>
                <w14:ligatures w14:val="standardContextual"/>
              </w:rPr>
              <w:tab/>
            </w:r>
            <w:r w:rsidRPr="009227C1">
              <w:rPr>
                <w:rStyle w:val="ab"/>
                <w:rFonts w:ascii="Times New Roman" w:hAnsi="Times New Roman" w:cs="Times New Roman" w:hint="eastAsia"/>
              </w:rPr>
              <w:t>數據品質管理</w:t>
            </w:r>
            <w:r>
              <w:rPr>
                <w:webHidden/>
              </w:rPr>
              <w:tab/>
            </w:r>
            <w:r>
              <w:rPr>
                <w:webHidden/>
              </w:rPr>
              <w:fldChar w:fldCharType="begin"/>
            </w:r>
            <w:r>
              <w:rPr>
                <w:webHidden/>
              </w:rPr>
              <w:instrText xml:space="preserve"> PAGEREF _Toc179810660 \h </w:instrText>
            </w:r>
            <w:r>
              <w:rPr>
                <w:webHidden/>
              </w:rPr>
            </w:r>
            <w:r>
              <w:rPr>
                <w:webHidden/>
              </w:rPr>
              <w:fldChar w:fldCharType="separate"/>
            </w:r>
            <w:r>
              <w:rPr>
                <w:webHidden/>
              </w:rPr>
              <w:t>15</w:t>
            </w:r>
            <w:r>
              <w:rPr>
                <w:webHidden/>
              </w:rPr>
              <w:fldChar w:fldCharType="end"/>
            </w:r>
          </w:hyperlink>
        </w:p>
        <w:p w14:paraId="015B2522" w14:textId="4A2D6F45"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61" w:history="1">
            <w:r w:rsidRPr="009227C1">
              <w:rPr>
                <w:rStyle w:val="ab"/>
                <w:rFonts w:ascii="Times New Roman" w:hAnsi="Times New Roman" w:cs="Times New Roman"/>
                <w:noProof/>
              </w:rPr>
              <w:t>5.1.</w:t>
            </w:r>
            <w:r>
              <w:rPr>
                <w:rFonts w:eastAsiaTheme="minorEastAsia"/>
                <w:noProof/>
                <w:szCs w:val="24"/>
                <w14:ligatures w14:val="standardContextual"/>
              </w:rPr>
              <w:tab/>
            </w:r>
            <w:r w:rsidRPr="009227C1">
              <w:rPr>
                <w:rStyle w:val="ab"/>
                <w:rFonts w:ascii="Times New Roman" w:hAnsi="Times New Roman" w:cs="Times New Roman" w:hint="eastAsia"/>
                <w:noProof/>
              </w:rPr>
              <w:t>活動數據蒐集</w:t>
            </w:r>
            <w:r>
              <w:rPr>
                <w:noProof/>
                <w:webHidden/>
              </w:rPr>
              <w:tab/>
            </w:r>
            <w:r>
              <w:rPr>
                <w:noProof/>
                <w:webHidden/>
              </w:rPr>
              <w:fldChar w:fldCharType="begin"/>
            </w:r>
            <w:r>
              <w:rPr>
                <w:noProof/>
                <w:webHidden/>
              </w:rPr>
              <w:instrText xml:space="preserve"> PAGEREF _Toc179810661 \h </w:instrText>
            </w:r>
            <w:r>
              <w:rPr>
                <w:noProof/>
                <w:webHidden/>
              </w:rPr>
            </w:r>
            <w:r>
              <w:rPr>
                <w:noProof/>
                <w:webHidden/>
              </w:rPr>
              <w:fldChar w:fldCharType="separate"/>
            </w:r>
            <w:r>
              <w:rPr>
                <w:noProof/>
                <w:webHidden/>
              </w:rPr>
              <w:t>15</w:t>
            </w:r>
            <w:r>
              <w:rPr>
                <w:noProof/>
                <w:webHidden/>
              </w:rPr>
              <w:fldChar w:fldCharType="end"/>
            </w:r>
          </w:hyperlink>
        </w:p>
        <w:p w14:paraId="20AC3ABB" w14:textId="2FBF4A18"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62" w:history="1">
            <w:r w:rsidRPr="009227C1">
              <w:rPr>
                <w:rStyle w:val="ab"/>
                <w:rFonts w:ascii="Times New Roman" w:hAnsi="Times New Roman" w:cs="Times New Roman"/>
                <w:noProof/>
              </w:rPr>
              <w:t>5.2.</w:t>
            </w:r>
            <w:r>
              <w:rPr>
                <w:rFonts w:eastAsiaTheme="minorEastAsia"/>
                <w:noProof/>
                <w:szCs w:val="24"/>
                <w14:ligatures w14:val="standardContextual"/>
              </w:rPr>
              <w:tab/>
            </w:r>
            <w:r w:rsidRPr="009227C1">
              <w:rPr>
                <w:rStyle w:val="ab"/>
                <w:rFonts w:ascii="Times New Roman" w:hAnsi="Times New Roman" w:cs="Times New Roman" w:hint="eastAsia"/>
                <w:noProof/>
              </w:rPr>
              <w:t>量化方式</w:t>
            </w:r>
            <w:r>
              <w:rPr>
                <w:noProof/>
                <w:webHidden/>
              </w:rPr>
              <w:tab/>
            </w:r>
            <w:r>
              <w:rPr>
                <w:noProof/>
                <w:webHidden/>
              </w:rPr>
              <w:fldChar w:fldCharType="begin"/>
            </w:r>
            <w:r>
              <w:rPr>
                <w:noProof/>
                <w:webHidden/>
              </w:rPr>
              <w:instrText xml:space="preserve"> PAGEREF _Toc179810662 \h </w:instrText>
            </w:r>
            <w:r>
              <w:rPr>
                <w:noProof/>
                <w:webHidden/>
              </w:rPr>
            </w:r>
            <w:r>
              <w:rPr>
                <w:noProof/>
                <w:webHidden/>
              </w:rPr>
              <w:fldChar w:fldCharType="separate"/>
            </w:r>
            <w:r>
              <w:rPr>
                <w:noProof/>
                <w:webHidden/>
              </w:rPr>
              <w:t>16</w:t>
            </w:r>
            <w:r>
              <w:rPr>
                <w:noProof/>
                <w:webHidden/>
              </w:rPr>
              <w:fldChar w:fldCharType="end"/>
            </w:r>
          </w:hyperlink>
        </w:p>
        <w:p w14:paraId="0A55E650" w14:textId="0FB64550"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63" w:history="1">
            <w:r w:rsidRPr="009227C1">
              <w:rPr>
                <w:rStyle w:val="ab"/>
                <w:rFonts w:ascii="Times New Roman" w:hAnsi="Times New Roman" w:cs="Times New Roman"/>
                <w:noProof/>
              </w:rPr>
              <w:t>5.3.</w:t>
            </w:r>
            <w:r>
              <w:rPr>
                <w:rFonts w:eastAsiaTheme="minorEastAsia"/>
                <w:noProof/>
                <w:szCs w:val="24"/>
                <w14:ligatures w14:val="standardContextual"/>
              </w:rPr>
              <w:tab/>
            </w:r>
            <w:r w:rsidRPr="009227C1">
              <w:rPr>
                <w:rStyle w:val="ab"/>
                <w:rFonts w:ascii="Times New Roman" w:hAnsi="Times New Roman" w:cs="Times New Roman" w:hint="eastAsia"/>
                <w:noProof/>
              </w:rPr>
              <w:t>溫室氣體數據品質管理</w:t>
            </w:r>
            <w:r>
              <w:rPr>
                <w:noProof/>
                <w:webHidden/>
              </w:rPr>
              <w:tab/>
            </w:r>
            <w:r>
              <w:rPr>
                <w:noProof/>
                <w:webHidden/>
              </w:rPr>
              <w:fldChar w:fldCharType="begin"/>
            </w:r>
            <w:r>
              <w:rPr>
                <w:noProof/>
                <w:webHidden/>
              </w:rPr>
              <w:instrText xml:space="preserve"> PAGEREF _Toc179810663 \h </w:instrText>
            </w:r>
            <w:r>
              <w:rPr>
                <w:noProof/>
                <w:webHidden/>
              </w:rPr>
            </w:r>
            <w:r>
              <w:rPr>
                <w:noProof/>
                <w:webHidden/>
              </w:rPr>
              <w:fldChar w:fldCharType="separate"/>
            </w:r>
            <w:r>
              <w:rPr>
                <w:noProof/>
                <w:webHidden/>
              </w:rPr>
              <w:t>18</w:t>
            </w:r>
            <w:r>
              <w:rPr>
                <w:noProof/>
                <w:webHidden/>
              </w:rPr>
              <w:fldChar w:fldCharType="end"/>
            </w:r>
          </w:hyperlink>
        </w:p>
        <w:p w14:paraId="1C7149E4" w14:textId="0E1A0CF6" w:rsidR="00F20FF0" w:rsidRDefault="00F20FF0">
          <w:pPr>
            <w:pStyle w:val="11"/>
            <w:rPr>
              <w:rFonts w:eastAsiaTheme="minorEastAsia"/>
              <w:sz w:val="24"/>
              <w14:ligatures w14:val="standardContextual"/>
            </w:rPr>
          </w:pPr>
          <w:hyperlink w:anchor="_Toc179810664" w:history="1">
            <w:r w:rsidRPr="009227C1">
              <w:rPr>
                <w:rStyle w:val="ab"/>
                <w:rFonts w:ascii="Times New Roman" w:hAnsi="Times New Roman" w:cs="Times New Roman" w:hint="eastAsia"/>
              </w:rPr>
              <w:t>第陸章、</w:t>
            </w:r>
            <w:r>
              <w:rPr>
                <w:rFonts w:eastAsiaTheme="minorEastAsia"/>
                <w:sz w:val="24"/>
                <w14:ligatures w14:val="standardContextual"/>
              </w:rPr>
              <w:tab/>
            </w:r>
            <w:r w:rsidRPr="009227C1">
              <w:rPr>
                <w:rStyle w:val="ab"/>
                <w:rFonts w:ascii="Times New Roman" w:hAnsi="Times New Roman" w:cs="Times New Roman" w:hint="eastAsia"/>
              </w:rPr>
              <w:t>報告書查證</w:t>
            </w:r>
            <w:r>
              <w:rPr>
                <w:webHidden/>
              </w:rPr>
              <w:tab/>
            </w:r>
            <w:r>
              <w:rPr>
                <w:webHidden/>
              </w:rPr>
              <w:fldChar w:fldCharType="begin"/>
            </w:r>
            <w:r>
              <w:rPr>
                <w:webHidden/>
              </w:rPr>
              <w:instrText xml:space="preserve"> PAGEREF _Toc179810664 \h </w:instrText>
            </w:r>
            <w:r>
              <w:rPr>
                <w:webHidden/>
              </w:rPr>
            </w:r>
            <w:r>
              <w:rPr>
                <w:webHidden/>
              </w:rPr>
              <w:fldChar w:fldCharType="separate"/>
            </w:r>
            <w:r>
              <w:rPr>
                <w:webHidden/>
              </w:rPr>
              <w:t>20</w:t>
            </w:r>
            <w:r>
              <w:rPr>
                <w:webHidden/>
              </w:rPr>
              <w:fldChar w:fldCharType="end"/>
            </w:r>
          </w:hyperlink>
        </w:p>
        <w:p w14:paraId="412C8236" w14:textId="0488F11B"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65" w:history="1">
            <w:r w:rsidRPr="009227C1">
              <w:rPr>
                <w:rStyle w:val="ab"/>
                <w:rFonts w:ascii="Times New Roman" w:hAnsi="Times New Roman" w:cs="Times New Roman"/>
                <w:noProof/>
              </w:rPr>
              <w:t>6.1.</w:t>
            </w:r>
            <w:r>
              <w:rPr>
                <w:rFonts w:eastAsiaTheme="minorEastAsia"/>
                <w:noProof/>
                <w:szCs w:val="24"/>
                <w14:ligatures w14:val="standardContextual"/>
              </w:rPr>
              <w:tab/>
            </w:r>
            <w:r w:rsidRPr="009227C1">
              <w:rPr>
                <w:rStyle w:val="ab"/>
                <w:rFonts w:ascii="Times New Roman" w:hAnsi="Times New Roman" w:cs="Times New Roman" w:hint="eastAsia"/>
                <w:noProof/>
              </w:rPr>
              <w:t>內部查證</w:t>
            </w:r>
            <w:r>
              <w:rPr>
                <w:noProof/>
                <w:webHidden/>
              </w:rPr>
              <w:tab/>
            </w:r>
            <w:r>
              <w:rPr>
                <w:noProof/>
                <w:webHidden/>
              </w:rPr>
              <w:fldChar w:fldCharType="begin"/>
            </w:r>
            <w:r>
              <w:rPr>
                <w:noProof/>
                <w:webHidden/>
              </w:rPr>
              <w:instrText xml:space="preserve"> PAGEREF _Toc179810665 \h </w:instrText>
            </w:r>
            <w:r>
              <w:rPr>
                <w:noProof/>
                <w:webHidden/>
              </w:rPr>
            </w:r>
            <w:r>
              <w:rPr>
                <w:noProof/>
                <w:webHidden/>
              </w:rPr>
              <w:fldChar w:fldCharType="separate"/>
            </w:r>
            <w:r>
              <w:rPr>
                <w:noProof/>
                <w:webHidden/>
              </w:rPr>
              <w:t>20</w:t>
            </w:r>
            <w:r>
              <w:rPr>
                <w:noProof/>
                <w:webHidden/>
              </w:rPr>
              <w:fldChar w:fldCharType="end"/>
            </w:r>
          </w:hyperlink>
        </w:p>
        <w:p w14:paraId="638C33A9" w14:textId="1E657B45"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66" w:history="1">
            <w:r w:rsidRPr="009227C1">
              <w:rPr>
                <w:rStyle w:val="ab"/>
                <w:rFonts w:ascii="Times New Roman" w:hAnsi="Times New Roman" w:cs="Times New Roman"/>
                <w:noProof/>
              </w:rPr>
              <w:t>6.2.</w:t>
            </w:r>
            <w:r>
              <w:rPr>
                <w:rFonts w:eastAsiaTheme="minorEastAsia"/>
                <w:noProof/>
                <w:szCs w:val="24"/>
                <w14:ligatures w14:val="standardContextual"/>
              </w:rPr>
              <w:tab/>
            </w:r>
            <w:r w:rsidRPr="009227C1">
              <w:rPr>
                <w:rStyle w:val="ab"/>
                <w:rFonts w:ascii="Times New Roman" w:hAnsi="Times New Roman" w:cs="Times New Roman" w:hint="eastAsia"/>
                <w:noProof/>
              </w:rPr>
              <w:t>查證範圍</w:t>
            </w:r>
            <w:r>
              <w:rPr>
                <w:noProof/>
                <w:webHidden/>
              </w:rPr>
              <w:tab/>
            </w:r>
            <w:r>
              <w:rPr>
                <w:noProof/>
                <w:webHidden/>
              </w:rPr>
              <w:fldChar w:fldCharType="begin"/>
            </w:r>
            <w:r>
              <w:rPr>
                <w:noProof/>
                <w:webHidden/>
              </w:rPr>
              <w:instrText xml:space="preserve"> PAGEREF _Toc179810666 \h </w:instrText>
            </w:r>
            <w:r>
              <w:rPr>
                <w:noProof/>
                <w:webHidden/>
              </w:rPr>
            </w:r>
            <w:r>
              <w:rPr>
                <w:noProof/>
                <w:webHidden/>
              </w:rPr>
              <w:fldChar w:fldCharType="separate"/>
            </w:r>
            <w:r>
              <w:rPr>
                <w:noProof/>
                <w:webHidden/>
              </w:rPr>
              <w:t>20</w:t>
            </w:r>
            <w:r>
              <w:rPr>
                <w:noProof/>
                <w:webHidden/>
              </w:rPr>
              <w:fldChar w:fldCharType="end"/>
            </w:r>
          </w:hyperlink>
        </w:p>
        <w:p w14:paraId="14A6BB0E" w14:textId="4F8D395D"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67" w:history="1">
            <w:r w:rsidRPr="009227C1">
              <w:rPr>
                <w:rStyle w:val="ab"/>
                <w:rFonts w:ascii="Times New Roman" w:hAnsi="Times New Roman" w:cs="Times New Roman"/>
                <w:noProof/>
              </w:rPr>
              <w:t>6.3.</w:t>
            </w:r>
            <w:r>
              <w:rPr>
                <w:rFonts w:eastAsiaTheme="minorEastAsia"/>
                <w:noProof/>
                <w:szCs w:val="24"/>
                <w14:ligatures w14:val="standardContextual"/>
              </w:rPr>
              <w:tab/>
            </w:r>
            <w:r w:rsidRPr="009227C1">
              <w:rPr>
                <w:rStyle w:val="ab"/>
                <w:rFonts w:ascii="Times New Roman" w:hAnsi="Times New Roman" w:cs="Times New Roman" w:hint="eastAsia"/>
                <w:noProof/>
              </w:rPr>
              <w:t>查證作業遵循原則</w:t>
            </w:r>
            <w:r>
              <w:rPr>
                <w:noProof/>
                <w:webHidden/>
              </w:rPr>
              <w:tab/>
            </w:r>
            <w:r>
              <w:rPr>
                <w:noProof/>
                <w:webHidden/>
              </w:rPr>
              <w:fldChar w:fldCharType="begin"/>
            </w:r>
            <w:r>
              <w:rPr>
                <w:noProof/>
                <w:webHidden/>
              </w:rPr>
              <w:instrText xml:space="preserve"> PAGEREF _Toc179810667 \h </w:instrText>
            </w:r>
            <w:r>
              <w:rPr>
                <w:noProof/>
                <w:webHidden/>
              </w:rPr>
            </w:r>
            <w:r>
              <w:rPr>
                <w:noProof/>
                <w:webHidden/>
              </w:rPr>
              <w:fldChar w:fldCharType="separate"/>
            </w:r>
            <w:r>
              <w:rPr>
                <w:noProof/>
                <w:webHidden/>
              </w:rPr>
              <w:t>20</w:t>
            </w:r>
            <w:r>
              <w:rPr>
                <w:noProof/>
                <w:webHidden/>
              </w:rPr>
              <w:fldChar w:fldCharType="end"/>
            </w:r>
          </w:hyperlink>
        </w:p>
        <w:p w14:paraId="5B62C7B3" w14:textId="2CB0B238"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68" w:history="1">
            <w:r w:rsidRPr="009227C1">
              <w:rPr>
                <w:rStyle w:val="ab"/>
                <w:rFonts w:ascii="Times New Roman" w:hAnsi="Times New Roman" w:cs="Times New Roman"/>
                <w:noProof/>
              </w:rPr>
              <w:t>6.4.</w:t>
            </w:r>
            <w:r>
              <w:rPr>
                <w:rFonts w:eastAsiaTheme="minorEastAsia"/>
                <w:noProof/>
                <w:szCs w:val="24"/>
                <w14:ligatures w14:val="standardContextual"/>
              </w:rPr>
              <w:tab/>
            </w:r>
            <w:r w:rsidRPr="009227C1">
              <w:rPr>
                <w:rStyle w:val="ab"/>
                <w:rFonts w:ascii="Times New Roman" w:hAnsi="Times New Roman" w:cs="Times New Roman" w:hint="eastAsia"/>
                <w:noProof/>
              </w:rPr>
              <w:t>查證保證等級</w:t>
            </w:r>
            <w:r>
              <w:rPr>
                <w:noProof/>
                <w:webHidden/>
              </w:rPr>
              <w:tab/>
            </w:r>
            <w:r>
              <w:rPr>
                <w:noProof/>
                <w:webHidden/>
              </w:rPr>
              <w:fldChar w:fldCharType="begin"/>
            </w:r>
            <w:r>
              <w:rPr>
                <w:noProof/>
                <w:webHidden/>
              </w:rPr>
              <w:instrText xml:space="preserve"> PAGEREF _Toc179810668 \h </w:instrText>
            </w:r>
            <w:r>
              <w:rPr>
                <w:noProof/>
                <w:webHidden/>
              </w:rPr>
            </w:r>
            <w:r>
              <w:rPr>
                <w:noProof/>
                <w:webHidden/>
              </w:rPr>
              <w:fldChar w:fldCharType="separate"/>
            </w:r>
            <w:r>
              <w:rPr>
                <w:noProof/>
                <w:webHidden/>
              </w:rPr>
              <w:t>20</w:t>
            </w:r>
            <w:r>
              <w:rPr>
                <w:noProof/>
                <w:webHidden/>
              </w:rPr>
              <w:fldChar w:fldCharType="end"/>
            </w:r>
          </w:hyperlink>
        </w:p>
        <w:p w14:paraId="77940008" w14:textId="4767CF2F"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69" w:history="1">
            <w:r w:rsidRPr="009227C1">
              <w:rPr>
                <w:rStyle w:val="ab"/>
                <w:rFonts w:ascii="Times New Roman" w:hAnsi="Times New Roman" w:cs="Times New Roman"/>
                <w:noProof/>
              </w:rPr>
              <w:t>6.5.</w:t>
            </w:r>
            <w:r>
              <w:rPr>
                <w:rFonts w:eastAsiaTheme="minorEastAsia"/>
                <w:noProof/>
                <w:szCs w:val="24"/>
                <w14:ligatures w14:val="standardContextual"/>
              </w:rPr>
              <w:tab/>
            </w:r>
            <w:r w:rsidRPr="009227C1">
              <w:rPr>
                <w:rStyle w:val="ab"/>
                <w:rFonts w:ascii="Times New Roman" w:hAnsi="Times New Roman" w:cs="Times New Roman" w:hint="eastAsia"/>
                <w:noProof/>
              </w:rPr>
              <w:t>實質性議題</w:t>
            </w:r>
            <w:r>
              <w:rPr>
                <w:noProof/>
                <w:webHidden/>
              </w:rPr>
              <w:tab/>
            </w:r>
            <w:r>
              <w:rPr>
                <w:noProof/>
                <w:webHidden/>
              </w:rPr>
              <w:fldChar w:fldCharType="begin"/>
            </w:r>
            <w:r>
              <w:rPr>
                <w:noProof/>
                <w:webHidden/>
              </w:rPr>
              <w:instrText xml:space="preserve"> PAGEREF _Toc179810669 \h </w:instrText>
            </w:r>
            <w:r>
              <w:rPr>
                <w:noProof/>
                <w:webHidden/>
              </w:rPr>
            </w:r>
            <w:r>
              <w:rPr>
                <w:noProof/>
                <w:webHidden/>
              </w:rPr>
              <w:fldChar w:fldCharType="separate"/>
            </w:r>
            <w:r>
              <w:rPr>
                <w:noProof/>
                <w:webHidden/>
              </w:rPr>
              <w:t>20</w:t>
            </w:r>
            <w:r>
              <w:rPr>
                <w:noProof/>
                <w:webHidden/>
              </w:rPr>
              <w:fldChar w:fldCharType="end"/>
            </w:r>
          </w:hyperlink>
        </w:p>
        <w:p w14:paraId="03D2233A" w14:textId="777F64D2"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70" w:history="1">
            <w:r w:rsidRPr="009227C1">
              <w:rPr>
                <w:rStyle w:val="ab"/>
                <w:rFonts w:ascii="Times New Roman" w:hAnsi="Times New Roman" w:cs="Times New Roman"/>
                <w:noProof/>
              </w:rPr>
              <w:t>6.6.</w:t>
            </w:r>
            <w:r>
              <w:rPr>
                <w:rFonts w:eastAsiaTheme="minorEastAsia"/>
                <w:noProof/>
                <w:szCs w:val="24"/>
                <w14:ligatures w14:val="standardContextual"/>
              </w:rPr>
              <w:tab/>
            </w:r>
            <w:r w:rsidRPr="009227C1">
              <w:rPr>
                <w:rStyle w:val="ab"/>
                <w:rFonts w:ascii="Times New Roman" w:hAnsi="Times New Roman" w:cs="Times New Roman" w:hint="eastAsia"/>
                <w:noProof/>
              </w:rPr>
              <w:t>查證者能力與資格</w:t>
            </w:r>
            <w:r>
              <w:rPr>
                <w:noProof/>
                <w:webHidden/>
              </w:rPr>
              <w:tab/>
            </w:r>
            <w:r>
              <w:rPr>
                <w:noProof/>
                <w:webHidden/>
              </w:rPr>
              <w:fldChar w:fldCharType="begin"/>
            </w:r>
            <w:r>
              <w:rPr>
                <w:noProof/>
                <w:webHidden/>
              </w:rPr>
              <w:instrText xml:space="preserve"> PAGEREF _Toc179810670 \h </w:instrText>
            </w:r>
            <w:r>
              <w:rPr>
                <w:noProof/>
                <w:webHidden/>
              </w:rPr>
            </w:r>
            <w:r>
              <w:rPr>
                <w:noProof/>
                <w:webHidden/>
              </w:rPr>
              <w:fldChar w:fldCharType="separate"/>
            </w:r>
            <w:r>
              <w:rPr>
                <w:noProof/>
                <w:webHidden/>
              </w:rPr>
              <w:t>21</w:t>
            </w:r>
            <w:r>
              <w:rPr>
                <w:noProof/>
                <w:webHidden/>
              </w:rPr>
              <w:fldChar w:fldCharType="end"/>
            </w:r>
          </w:hyperlink>
        </w:p>
        <w:p w14:paraId="2F9E2656" w14:textId="69F3E787" w:rsidR="00F20FF0" w:rsidRDefault="00F20FF0">
          <w:pPr>
            <w:pStyle w:val="11"/>
            <w:rPr>
              <w:rFonts w:eastAsiaTheme="minorEastAsia"/>
              <w:sz w:val="24"/>
              <w14:ligatures w14:val="standardContextual"/>
            </w:rPr>
          </w:pPr>
          <w:hyperlink w:anchor="_Toc179810671" w:history="1">
            <w:r w:rsidRPr="009227C1">
              <w:rPr>
                <w:rStyle w:val="ab"/>
                <w:rFonts w:ascii="Times New Roman" w:hAnsi="Times New Roman" w:cs="Times New Roman" w:hint="eastAsia"/>
              </w:rPr>
              <w:t>第柒章、</w:t>
            </w:r>
            <w:r>
              <w:rPr>
                <w:rFonts w:eastAsiaTheme="minorEastAsia"/>
                <w:sz w:val="24"/>
                <w14:ligatures w14:val="standardContextual"/>
              </w:rPr>
              <w:tab/>
            </w:r>
            <w:r w:rsidRPr="009227C1">
              <w:rPr>
                <w:rStyle w:val="ab"/>
                <w:rFonts w:ascii="Times New Roman" w:hAnsi="Times New Roman" w:cs="Times New Roman" w:hint="eastAsia"/>
              </w:rPr>
              <w:t>報告書管理</w:t>
            </w:r>
            <w:r>
              <w:rPr>
                <w:webHidden/>
              </w:rPr>
              <w:tab/>
            </w:r>
            <w:r>
              <w:rPr>
                <w:webHidden/>
              </w:rPr>
              <w:fldChar w:fldCharType="begin"/>
            </w:r>
            <w:r>
              <w:rPr>
                <w:webHidden/>
              </w:rPr>
              <w:instrText xml:space="preserve"> PAGEREF _Toc179810671 \h </w:instrText>
            </w:r>
            <w:r>
              <w:rPr>
                <w:webHidden/>
              </w:rPr>
            </w:r>
            <w:r>
              <w:rPr>
                <w:webHidden/>
              </w:rPr>
              <w:fldChar w:fldCharType="separate"/>
            </w:r>
            <w:r>
              <w:rPr>
                <w:webHidden/>
              </w:rPr>
              <w:t>22</w:t>
            </w:r>
            <w:r>
              <w:rPr>
                <w:webHidden/>
              </w:rPr>
              <w:fldChar w:fldCharType="end"/>
            </w:r>
          </w:hyperlink>
        </w:p>
        <w:p w14:paraId="613188E8" w14:textId="091967BF" w:rsidR="00F20FF0" w:rsidRDefault="00F20FF0">
          <w:pPr>
            <w:pStyle w:val="22"/>
            <w:tabs>
              <w:tab w:val="left" w:pos="1680"/>
              <w:tab w:val="right" w:leader="dot" w:pos="9060"/>
            </w:tabs>
            <w:spacing w:after="180"/>
            <w:ind w:firstLine="480"/>
            <w:rPr>
              <w:rFonts w:eastAsiaTheme="minorEastAsia"/>
              <w:noProof/>
              <w:szCs w:val="24"/>
              <w14:ligatures w14:val="standardContextual"/>
            </w:rPr>
          </w:pPr>
          <w:hyperlink w:anchor="_Toc179810672" w:history="1">
            <w:r w:rsidRPr="009227C1">
              <w:rPr>
                <w:rStyle w:val="ab"/>
                <w:rFonts w:ascii="Times New Roman" w:hAnsi="Times New Roman" w:cs="Times New Roman"/>
                <w:noProof/>
              </w:rPr>
              <w:t>7.1.</w:t>
            </w:r>
            <w:r>
              <w:rPr>
                <w:rFonts w:eastAsiaTheme="minorEastAsia"/>
                <w:noProof/>
                <w:szCs w:val="24"/>
                <w14:ligatures w14:val="standardContextual"/>
              </w:rPr>
              <w:tab/>
            </w:r>
            <w:r w:rsidRPr="009227C1">
              <w:rPr>
                <w:rStyle w:val="ab"/>
                <w:rFonts w:ascii="Times New Roman" w:hAnsi="Times New Roman" w:cs="Times New Roman" w:hint="eastAsia"/>
                <w:noProof/>
              </w:rPr>
              <w:t>報告書發行與保管</w:t>
            </w:r>
            <w:r>
              <w:rPr>
                <w:noProof/>
                <w:webHidden/>
              </w:rPr>
              <w:tab/>
            </w:r>
            <w:r>
              <w:rPr>
                <w:noProof/>
                <w:webHidden/>
              </w:rPr>
              <w:fldChar w:fldCharType="begin"/>
            </w:r>
            <w:r>
              <w:rPr>
                <w:noProof/>
                <w:webHidden/>
              </w:rPr>
              <w:instrText xml:space="preserve"> PAGEREF _Toc179810672 \h </w:instrText>
            </w:r>
            <w:r>
              <w:rPr>
                <w:noProof/>
                <w:webHidden/>
              </w:rPr>
            </w:r>
            <w:r>
              <w:rPr>
                <w:noProof/>
                <w:webHidden/>
              </w:rPr>
              <w:fldChar w:fldCharType="separate"/>
            </w:r>
            <w:r>
              <w:rPr>
                <w:noProof/>
                <w:webHidden/>
              </w:rPr>
              <w:t>22</w:t>
            </w:r>
            <w:r>
              <w:rPr>
                <w:noProof/>
                <w:webHidden/>
              </w:rPr>
              <w:fldChar w:fldCharType="end"/>
            </w:r>
          </w:hyperlink>
        </w:p>
        <w:p w14:paraId="445E1A0D" w14:textId="4DCF2576" w:rsidR="00F20FF0" w:rsidRDefault="00F20FF0">
          <w:pPr>
            <w:pStyle w:val="11"/>
            <w:rPr>
              <w:rFonts w:eastAsiaTheme="minorEastAsia"/>
              <w:sz w:val="24"/>
              <w14:ligatures w14:val="standardContextual"/>
            </w:rPr>
          </w:pPr>
          <w:hyperlink w:anchor="_Toc179810673" w:history="1">
            <w:r w:rsidRPr="009227C1">
              <w:rPr>
                <w:rStyle w:val="ab"/>
                <w:rFonts w:ascii="Times New Roman" w:hAnsi="Times New Roman" w:cs="Times New Roman" w:hint="eastAsia"/>
              </w:rPr>
              <w:t>第捌章、</w:t>
            </w:r>
            <w:r>
              <w:rPr>
                <w:rFonts w:eastAsiaTheme="minorEastAsia"/>
                <w:sz w:val="24"/>
                <w14:ligatures w14:val="standardContextual"/>
              </w:rPr>
              <w:tab/>
            </w:r>
            <w:r w:rsidRPr="009227C1">
              <w:rPr>
                <w:rStyle w:val="ab"/>
                <w:rFonts w:ascii="Times New Roman" w:hAnsi="Times New Roman" w:cs="Times New Roman" w:hint="eastAsia"/>
              </w:rPr>
              <w:t>參考文獻</w:t>
            </w:r>
            <w:r>
              <w:rPr>
                <w:webHidden/>
              </w:rPr>
              <w:tab/>
            </w:r>
            <w:r>
              <w:rPr>
                <w:webHidden/>
              </w:rPr>
              <w:fldChar w:fldCharType="begin"/>
            </w:r>
            <w:r>
              <w:rPr>
                <w:webHidden/>
              </w:rPr>
              <w:instrText xml:space="preserve"> PAGEREF _Toc179810673 \h </w:instrText>
            </w:r>
            <w:r>
              <w:rPr>
                <w:webHidden/>
              </w:rPr>
            </w:r>
            <w:r>
              <w:rPr>
                <w:webHidden/>
              </w:rPr>
              <w:fldChar w:fldCharType="separate"/>
            </w:r>
            <w:r>
              <w:rPr>
                <w:webHidden/>
              </w:rPr>
              <w:t>23</w:t>
            </w:r>
            <w:r>
              <w:rPr>
                <w:webHidden/>
              </w:rPr>
              <w:fldChar w:fldCharType="end"/>
            </w:r>
          </w:hyperlink>
        </w:p>
        <w:p w14:paraId="031046B3" w14:textId="691A4288" w:rsidR="00C90707" w:rsidRPr="00DB4A57" w:rsidRDefault="006B5B58" w:rsidP="00636B61">
          <w:pPr>
            <w:pStyle w:val="11"/>
            <w:rPr>
              <w:rFonts w:ascii="Times New Roman" w:hAnsi="Times New Roman" w:cs="Times New Roman"/>
              <w:b/>
              <w:bCs/>
              <w:lang w:val="zh-TW"/>
            </w:rPr>
          </w:pPr>
          <w:r w:rsidRPr="00DB4A57">
            <w:rPr>
              <w:rFonts w:ascii="Times New Roman" w:hAnsi="Times New Roman" w:cs="Times New Roman"/>
            </w:rPr>
            <w:fldChar w:fldCharType="end"/>
          </w:r>
        </w:p>
      </w:sdtContent>
    </w:sdt>
    <w:p w14:paraId="73DD52A3" w14:textId="2DA6083E" w:rsidR="0033348E" w:rsidRPr="00DB4A57" w:rsidRDefault="0033348E" w:rsidP="00C90707">
      <w:pPr>
        <w:spacing w:afterLines="0" w:after="0"/>
        <w:ind w:firstLineChars="0" w:firstLine="0"/>
        <w:rPr>
          <w:rFonts w:ascii="Times New Roman" w:hAnsi="Times New Roman" w:cs="Times New Roman"/>
        </w:rPr>
        <w:sectPr w:rsidR="0033348E" w:rsidRPr="00DB4A57" w:rsidSect="00A669E0">
          <w:footerReference w:type="default" r:id="rId14"/>
          <w:type w:val="continuous"/>
          <w:pgSz w:w="11906" w:h="16838"/>
          <w:pgMar w:top="1440" w:right="1418" w:bottom="1440" w:left="1418" w:header="851" w:footer="0" w:gutter="0"/>
          <w:pgNumType w:fmt="lowerRoman" w:start="1"/>
          <w:cols w:space="425"/>
          <w:docGrid w:type="lines" w:linePitch="360"/>
        </w:sectPr>
      </w:pPr>
    </w:p>
    <w:p w14:paraId="7BE7CCBA" w14:textId="10E18EB3" w:rsidR="00F3606A" w:rsidRPr="00DB4A57" w:rsidRDefault="00F3606A" w:rsidP="00A827FE">
      <w:pPr>
        <w:pStyle w:val="1"/>
        <w:spacing w:after="180"/>
        <w:rPr>
          <w:rFonts w:ascii="Times New Roman" w:hAnsi="Times New Roman" w:cs="Times New Roman"/>
        </w:rPr>
      </w:pPr>
      <w:bookmarkStart w:id="0" w:name="_Toc179810640"/>
      <w:r w:rsidRPr="00DB4A57">
        <w:rPr>
          <w:rFonts w:ascii="Times New Roman" w:hAnsi="Times New Roman" w:cs="Times New Roman"/>
        </w:rPr>
        <w:lastRenderedPageBreak/>
        <w:t>公司簡介與政策聲明</w:t>
      </w:r>
      <w:bookmarkEnd w:id="0"/>
    </w:p>
    <w:p w14:paraId="7CE1EEE5" w14:textId="5E1F2386" w:rsidR="0001019E" w:rsidRPr="00DB4A57" w:rsidRDefault="00F3606A" w:rsidP="007F4AC3">
      <w:pPr>
        <w:pStyle w:val="2"/>
        <w:spacing w:before="180" w:after="180"/>
        <w:rPr>
          <w:rFonts w:ascii="Times New Roman" w:hAnsi="Times New Roman" w:cs="Times New Roman"/>
        </w:rPr>
      </w:pPr>
      <w:bookmarkStart w:id="1" w:name="_Toc179810641"/>
      <w:r w:rsidRPr="00DB4A57">
        <w:rPr>
          <w:rFonts w:ascii="Times New Roman" w:hAnsi="Times New Roman" w:cs="Times New Roman"/>
        </w:rPr>
        <w:t>公司簡介</w:t>
      </w:r>
      <w:bookmarkEnd w:id="1"/>
    </w:p>
    <w:p w14:paraId="79E807EE" w14:textId="7D09B2D2" w:rsidR="00691F35" w:rsidRPr="00BA09BA" w:rsidRDefault="00691F35" w:rsidP="00BA09BA">
      <w:pPr>
        <w:spacing w:after="180"/>
        <w:ind w:firstLine="480"/>
        <w:rPr>
          <w:rFonts w:ascii="Times New Roman" w:hAnsi="Times New Roman" w:cs="Times New Roman"/>
        </w:rPr>
      </w:pPr>
      <w:r w:rsidRPr="00BA09BA">
        <w:rPr>
          <w:rFonts w:ascii="Times New Roman" w:hAnsi="Times New Roman" w:cs="Times New Roman"/>
        </w:rPr>
        <w:t>&lt;</w:t>
      </w:r>
      <w:r w:rsidRPr="00BA09BA">
        <w:rPr>
          <w:rFonts w:ascii="Times New Roman" w:hAnsi="Times New Roman" w:cs="Times New Roman"/>
        </w:rPr>
        <w:t>公司簡介</w:t>
      </w:r>
      <w:r w:rsidRPr="00BA09BA">
        <w:rPr>
          <w:rFonts w:ascii="Times New Roman" w:hAnsi="Times New Roman" w:cs="Times New Roman"/>
        </w:rPr>
        <w:t xml:space="preserve">&gt; </w:t>
      </w:r>
    </w:p>
    <w:p w14:paraId="4804FB11" w14:textId="6B4CB6E1" w:rsidR="00AC48D3" w:rsidRPr="00DB4A57" w:rsidRDefault="00AC48D3" w:rsidP="00BA09BA">
      <w:pPr>
        <w:spacing w:after="180" w:line="400" w:lineRule="exact"/>
        <w:ind w:firstLineChars="83" w:firstLine="199"/>
        <w:rPr>
          <w:rFonts w:ascii="Times New Roman" w:hAnsi="Times New Roman" w:cs="Times New Roman"/>
          <w:bCs/>
          <w:szCs w:val="24"/>
        </w:rPr>
      </w:pPr>
    </w:p>
    <w:p w14:paraId="0F86E3B1" w14:textId="7D049658" w:rsidR="00AC48D3" w:rsidRPr="00DB4A57" w:rsidRDefault="00EF544E" w:rsidP="00AC48D3">
      <w:pPr>
        <w:pStyle w:val="3"/>
        <w:spacing w:before="180" w:after="180"/>
        <w:rPr>
          <w:rFonts w:ascii="Times New Roman" w:hAnsi="Times New Roman" w:cs="Times New Roman"/>
        </w:rPr>
      </w:pPr>
      <w:r w:rsidRPr="00DB4A57">
        <w:rPr>
          <w:rFonts w:ascii="Times New Roman" w:hAnsi="Times New Roman" w:cs="Times New Roman"/>
        </w:rPr>
        <w:t>報告書編制說明</w:t>
      </w:r>
      <w:r w:rsidR="00F3606A" w:rsidRPr="00DB4A57">
        <w:rPr>
          <w:rFonts w:ascii="Times New Roman" w:hAnsi="Times New Roman" w:cs="Times New Roman"/>
        </w:rPr>
        <w:t xml:space="preserve"> </w:t>
      </w:r>
    </w:p>
    <w:p w14:paraId="53549590" w14:textId="3284CBFC" w:rsidR="00F3606A" w:rsidRPr="00DB4A57" w:rsidRDefault="00EF544E" w:rsidP="00F3606A">
      <w:pPr>
        <w:spacing w:after="180"/>
        <w:ind w:firstLine="480"/>
        <w:rPr>
          <w:rFonts w:ascii="Times New Roman" w:hAnsi="Times New Roman" w:cs="Times New Roman"/>
        </w:rPr>
      </w:pPr>
      <w:r w:rsidRPr="00DB4A57">
        <w:rPr>
          <w:rFonts w:ascii="Times New Roman" w:hAnsi="Times New Roman" w:cs="Times New Roman"/>
        </w:rPr>
        <w:t>本報告書乃依據</w:t>
      </w:r>
      <w:r w:rsidRPr="00DB4A57">
        <w:rPr>
          <w:rFonts w:ascii="Times New Roman" w:hAnsi="Times New Roman" w:cs="Times New Roman"/>
        </w:rPr>
        <w:t>ISO 14064-1:2018</w:t>
      </w:r>
      <w:r w:rsidRPr="00DB4A57">
        <w:rPr>
          <w:rFonts w:ascii="Times New Roman" w:hAnsi="Times New Roman" w:cs="Times New Roman"/>
        </w:rPr>
        <w:t>標準及參考</w:t>
      </w:r>
      <w:r w:rsidR="00865405" w:rsidRPr="00DB4A57">
        <w:rPr>
          <w:rFonts w:ascii="Times New Roman" w:hAnsi="Times New Roman" w:cs="Times New Roman"/>
        </w:rPr>
        <w:t>環境部</w:t>
      </w:r>
      <w:r w:rsidRPr="00DB4A57">
        <w:rPr>
          <w:rFonts w:ascii="Times New Roman" w:hAnsi="Times New Roman" w:cs="Times New Roman"/>
        </w:rPr>
        <w:t>指引要求製作，主要在說明本公司溫室氣體盤查管理相關資訊，藉由盤查過程與結果，確實掌握本公司溫室氣體排放，更期望未來能致力於溫室氣體減量工作，對全球暖化趨勢之減緩，</w:t>
      </w:r>
      <w:proofErr w:type="gramStart"/>
      <w:r w:rsidRPr="00DB4A57">
        <w:rPr>
          <w:rFonts w:ascii="Times New Roman" w:hAnsi="Times New Roman" w:cs="Times New Roman"/>
        </w:rPr>
        <w:t>善盡身為</w:t>
      </w:r>
      <w:proofErr w:type="gramEnd"/>
      <w:r w:rsidRPr="00DB4A57">
        <w:rPr>
          <w:rFonts w:ascii="Times New Roman" w:hAnsi="Times New Roman" w:cs="Times New Roman"/>
        </w:rPr>
        <w:t>地球村</w:t>
      </w:r>
      <w:proofErr w:type="gramStart"/>
      <w:r w:rsidRPr="00DB4A57">
        <w:rPr>
          <w:rFonts w:ascii="Times New Roman" w:hAnsi="Times New Roman" w:cs="Times New Roman"/>
        </w:rPr>
        <w:t>一</w:t>
      </w:r>
      <w:proofErr w:type="gramEnd"/>
      <w:r w:rsidRPr="00DB4A57">
        <w:rPr>
          <w:rFonts w:ascii="Times New Roman" w:hAnsi="Times New Roman" w:cs="Times New Roman"/>
        </w:rPr>
        <w:t>份子的責任。</w:t>
      </w:r>
    </w:p>
    <w:p w14:paraId="1FC82085" w14:textId="5F5D9E53" w:rsidR="00F3606A" w:rsidRPr="00DB4A57" w:rsidRDefault="00F3606A" w:rsidP="00973C3C">
      <w:pPr>
        <w:pStyle w:val="2"/>
        <w:spacing w:before="180" w:after="180"/>
        <w:rPr>
          <w:rFonts w:ascii="Times New Roman" w:hAnsi="Times New Roman" w:cs="Times New Roman"/>
        </w:rPr>
      </w:pPr>
      <w:bookmarkStart w:id="2" w:name="_Toc179810642"/>
      <w:r w:rsidRPr="00DB4A57">
        <w:rPr>
          <w:rFonts w:ascii="Times New Roman" w:hAnsi="Times New Roman" w:cs="Times New Roman"/>
        </w:rPr>
        <w:t>政策聲明</w:t>
      </w:r>
      <w:bookmarkEnd w:id="2"/>
    </w:p>
    <w:p w14:paraId="6E6DBFF3" w14:textId="77777777" w:rsidR="00411F04" w:rsidRPr="00BA09BA" w:rsidRDefault="00411F04" w:rsidP="00BA09BA">
      <w:pPr>
        <w:spacing w:after="180"/>
        <w:ind w:firstLine="480"/>
        <w:rPr>
          <w:rFonts w:ascii="Times New Roman" w:hAnsi="Times New Roman" w:cs="Times New Roman"/>
        </w:rPr>
      </w:pPr>
      <w:r w:rsidRPr="00BA09BA">
        <w:rPr>
          <w:rFonts w:ascii="Times New Roman" w:hAnsi="Times New Roman" w:cs="Times New Roman"/>
        </w:rPr>
        <w:t>我們深知地球的氣候與環境，因遭受溫室氣體的影響，正逐漸的惡化中，身為地球公民的</w:t>
      </w:r>
      <w:proofErr w:type="gramStart"/>
      <w:r w:rsidRPr="00BA09BA">
        <w:rPr>
          <w:rFonts w:ascii="Times New Roman" w:hAnsi="Times New Roman" w:cs="Times New Roman"/>
        </w:rPr>
        <w:t>一</w:t>
      </w:r>
      <w:proofErr w:type="gramEnd"/>
      <w:r w:rsidRPr="00BA09BA">
        <w:rPr>
          <w:rFonts w:ascii="Times New Roman" w:hAnsi="Times New Roman" w:cs="Times New Roman"/>
        </w:rPr>
        <w:t>份子，為善盡企業對環境保護之責任，本公司除致力於工廠的溫室氣體盤查，確實掌握溫室氣體之排放狀況，並據此提出溫室氣體減量之可行方案，以確實執行減量之工作計畫，並致力於以下事項</w:t>
      </w:r>
      <w:r w:rsidRPr="00BA09BA">
        <w:rPr>
          <w:rFonts w:ascii="Times New Roman" w:hAnsi="Times New Roman" w:cs="Times New Roman"/>
        </w:rPr>
        <w:t xml:space="preserve">: </w:t>
      </w:r>
    </w:p>
    <w:p w14:paraId="0369B728" w14:textId="77777777" w:rsidR="00411F04" w:rsidRPr="00BA09BA" w:rsidRDefault="00411F04" w:rsidP="00BA09BA">
      <w:pPr>
        <w:pStyle w:val="a7"/>
        <w:numPr>
          <w:ilvl w:val="0"/>
          <w:numId w:val="28"/>
        </w:numPr>
        <w:spacing w:after="180"/>
        <w:ind w:leftChars="0" w:firstLineChars="0"/>
        <w:rPr>
          <w:rFonts w:ascii="Times New Roman" w:hAnsi="Times New Roman" w:cs="Times New Roman"/>
        </w:rPr>
      </w:pPr>
      <w:r w:rsidRPr="00BA09BA">
        <w:rPr>
          <w:rFonts w:ascii="Times New Roman" w:hAnsi="Times New Roman" w:cs="Times New Roman"/>
        </w:rPr>
        <w:t>持續推動</w:t>
      </w:r>
      <w:proofErr w:type="gramStart"/>
      <w:r w:rsidRPr="00BA09BA">
        <w:rPr>
          <w:rFonts w:ascii="Times New Roman" w:hAnsi="Times New Roman" w:cs="Times New Roman"/>
        </w:rPr>
        <w:t>節能減碳措施</w:t>
      </w:r>
      <w:proofErr w:type="gramEnd"/>
      <w:r w:rsidRPr="00BA09BA">
        <w:rPr>
          <w:rFonts w:ascii="Times New Roman" w:hAnsi="Times New Roman" w:cs="Times New Roman"/>
        </w:rPr>
        <w:t>；</w:t>
      </w:r>
    </w:p>
    <w:p w14:paraId="09A41FF9" w14:textId="77777777" w:rsidR="00411F04" w:rsidRPr="00BA09BA" w:rsidRDefault="00411F04" w:rsidP="00BA09BA">
      <w:pPr>
        <w:pStyle w:val="a7"/>
        <w:numPr>
          <w:ilvl w:val="0"/>
          <w:numId w:val="28"/>
        </w:numPr>
        <w:spacing w:after="180"/>
        <w:ind w:leftChars="0" w:firstLineChars="0"/>
        <w:rPr>
          <w:rFonts w:ascii="Times New Roman" w:hAnsi="Times New Roman" w:cs="Times New Roman"/>
        </w:rPr>
      </w:pPr>
      <w:r w:rsidRPr="00BA09BA">
        <w:rPr>
          <w:rFonts w:ascii="Times New Roman" w:hAnsi="Times New Roman" w:cs="Times New Roman"/>
        </w:rPr>
        <w:t>全員參與</w:t>
      </w:r>
      <w:proofErr w:type="gramStart"/>
      <w:r w:rsidRPr="00BA09BA">
        <w:rPr>
          <w:rFonts w:ascii="Times New Roman" w:hAnsi="Times New Roman" w:cs="Times New Roman"/>
        </w:rPr>
        <w:t>節能減碳活動</w:t>
      </w:r>
      <w:proofErr w:type="gramEnd"/>
      <w:r w:rsidRPr="00BA09BA">
        <w:rPr>
          <w:rFonts w:ascii="Times New Roman" w:hAnsi="Times New Roman" w:cs="Times New Roman"/>
        </w:rPr>
        <w:t>；</w:t>
      </w:r>
    </w:p>
    <w:p w14:paraId="786B4DE6" w14:textId="77777777" w:rsidR="00411F04" w:rsidRPr="00BA09BA" w:rsidRDefault="00411F04" w:rsidP="00BA09BA">
      <w:pPr>
        <w:pStyle w:val="a7"/>
        <w:numPr>
          <w:ilvl w:val="0"/>
          <w:numId w:val="28"/>
        </w:numPr>
        <w:spacing w:after="180"/>
        <w:ind w:leftChars="0" w:firstLineChars="0"/>
        <w:rPr>
          <w:rFonts w:ascii="Times New Roman" w:hAnsi="Times New Roman" w:cs="Times New Roman"/>
        </w:rPr>
      </w:pPr>
      <w:r w:rsidRPr="00BA09BA">
        <w:rPr>
          <w:rFonts w:ascii="Times New Roman" w:hAnsi="Times New Roman" w:cs="Times New Roman"/>
        </w:rPr>
        <w:t>遵行環保法規、客戶要求及其他相關規定；</w:t>
      </w:r>
    </w:p>
    <w:p w14:paraId="47986478" w14:textId="77777777" w:rsidR="00411F04" w:rsidRPr="00BA09BA" w:rsidRDefault="00411F04" w:rsidP="00BA09BA">
      <w:pPr>
        <w:pStyle w:val="a7"/>
        <w:numPr>
          <w:ilvl w:val="0"/>
          <w:numId w:val="28"/>
        </w:numPr>
        <w:spacing w:after="180"/>
        <w:ind w:leftChars="0" w:firstLineChars="0"/>
        <w:rPr>
          <w:rFonts w:ascii="Times New Roman" w:hAnsi="Times New Roman" w:cs="Times New Roman"/>
        </w:rPr>
      </w:pPr>
      <w:r w:rsidRPr="00BA09BA">
        <w:rPr>
          <w:rFonts w:ascii="Times New Roman" w:hAnsi="Times New Roman" w:cs="Times New Roman"/>
        </w:rPr>
        <w:t>本公司承諾將以國際及國內最先進之標準為自我提升之依據；</w:t>
      </w:r>
    </w:p>
    <w:p w14:paraId="3C53296F" w14:textId="111642A3" w:rsidR="00411F04" w:rsidRPr="00DB4A57" w:rsidRDefault="00411F04" w:rsidP="00411F04">
      <w:pPr>
        <w:spacing w:before="100" w:beforeAutospacing="1" w:after="180" w:line="360" w:lineRule="exact"/>
        <w:ind w:firstLine="561"/>
        <w:jc w:val="center"/>
        <w:rPr>
          <w:rFonts w:ascii="Times New Roman" w:hAnsi="Times New Roman" w:cs="Times New Roman"/>
          <w:b/>
          <w:bCs/>
          <w:szCs w:val="24"/>
          <w:u w:val="single"/>
        </w:rPr>
      </w:pPr>
      <w:r w:rsidRPr="00DB4A57">
        <w:rPr>
          <w:rFonts w:ascii="Times New Roman" w:hAnsi="Times New Roman" w:cs="Times New Roman"/>
          <w:b/>
          <w:bCs/>
          <w:sz w:val="28"/>
          <w:szCs w:val="28"/>
          <w:u w:val="single"/>
        </w:rPr>
        <w:t xml:space="preserve">GHG Policy of </w:t>
      </w:r>
      <w:r w:rsidR="0080511F" w:rsidRPr="0080511F">
        <w:rPr>
          <w:rFonts w:ascii="Times New Roman" w:hAnsi="Times New Roman" w:cs="Times New Roman"/>
          <w:b/>
          <w:bCs/>
          <w:sz w:val="28"/>
          <w:szCs w:val="28"/>
          <w:u w:val="single"/>
        </w:rPr>
        <w:t>&lt;</w:t>
      </w:r>
      <w:r w:rsidR="0080511F" w:rsidRPr="0080511F">
        <w:rPr>
          <w:rFonts w:ascii="Times New Roman" w:hAnsi="Times New Roman" w:cs="Times New Roman"/>
          <w:b/>
          <w:bCs/>
          <w:sz w:val="28"/>
          <w:szCs w:val="28"/>
          <w:u w:val="single"/>
        </w:rPr>
        <w:t>公司英文名稱</w:t>
      </w:r>
      <w:r w:rsidR="0080511F" w:rsidRPr="0080511F">
        <w:rPr>
          <w:rFonts w:ascii="Times New Roman" w:hAnsi="Times New Roman" w:cs="Times New Roman"/>
          <w:b/>
          <w:bCs/>
          <w:sz w:val="28"/>
          <w:szCs w:val="28"/>
          <w:u w:val="single"/>
        </w:rPr>
        <w:t>&gt;</w:t>
      </w:r>
    </w:p>
    <w:p w14:paraId="5D6958FF" w14:textId="77777777" w:rsidR="00411F04" w:rsidRPr="00BA09BA" w:rsidRDefault="00411F04" w:rsidP="00411F04">
      <w:pPr>
        <w:spacing w:beforeLines="50" w:before="180" w:after="180" w:line="360" w:lineRule="exact"/>
        <w:ind w:firstLineChars="202" w:firstLine="485"/>
        <w:rPr>
          <w:rFonts w:ascii="Times New Roman" w:hAnsi="Times New Roman" w:cs="Times New Roman"/>
          <w:color w:val="191919"/>
          <w:szCs w:val="24"/>
          <w:shd w:val="clear" w:color="auto" w:fill="FFFFFF"/>
        </w:rPr>
      </w:pPr>
      <w:r w:rsidRPr="00BA09BA">
        <w:rPr>
          <w:rFonts w:ascii="Times New Roman" w:hAnsi="Times New Roman" w:cs="Times New Roman"/>
          <w:color w:val="191919"/>
          <w:szCs w:val="24"/>
          <w:shd w:val="clear" w:color="auto" w:fill="FFFFFF"/>
        </w:rPr>
        <w:t xml:space="preserve">We are well aware that the global climate and environment are gradually deteriorating </w:t>
      </w:r>
      <w:r w:rsidRPr="00BA09BA">
        <w:rPr>
          <w:rFonts w:ascii="Times New Roman" w:hAnsi="Times New Roman" w:cs="Times New Roman"/>
          <w:color w:val="191919"/>
          <w:szCs w:val="24"/>
          <w:shd w:val="clear" w:color="auto" w:fill="FFFFFF"/>
        </w:rPr>
        <w:lastRenderedPageBreak/>
        <w:t xml:space="preserve">because of </w:t>
      </w:r>
      <w:proofErr w:type="gramStart"/>
      <w:r w:rsidRPr="00BA09BA">
        <w:rPr>
          <w:rFonts w:ascii="Times New Roman" w:hAnsi="Times New Roman" w:cs="Times New Roman"/>
          <w:color w:val="191919"/>
          <w:szCs w:val="24"/>
          <w:shd w:val="clear" w:color="auto" w:fill="FFFFFF"/>
        </w:rPr>
        <w:t>influence</w:t>
      </w:r>
      <w:proofErr w:type="gramEnd"/>
      <w:r w:rsidRPr="00BA09BA">
        <w:rPr>
          <w:rFonts w:ascii="Times New Roman" w:hAnsi="Times New Roman" w:cs="Times New Roman"/>
          <w:color w:val="191919"/>
          <w:szCs w:val="24"/>
          <w:shd w:val="clear" w:color="auto" w:fill="FFFFFF"/>
        </w:rPr>
        <w:t xml:space="preserve"> from greenhouse gas emission. As a member of the global corporate citizens, we have the responsibility of protecting the environment. Aside from thoroughly investigating greenhouse emission by the factory, truly in control of greenhouse gas emission and formulate a feasible program for greenhouse gas emission reduction and genuinely execute the work plan for reducing greenhouse gas emission, we also strenuously carry out </w:t>
      </w:r>
      <w:proofErr w:type="gramStart"/>
      <w:r w:rsidRPr="00BA09BA">
        <w:rPr>
          <w:rFonts w:ascii="Times New Roman" w:hAnsi="Times New Roman" w:cs="Times New Roman"/>
          <w:color w:val="191919"/>
          <w:szCs w:val="24"/>
          <w:shd w:val="clear" w:color="auto" w:fill="FFFFFF"/>
        </w:rPr>
        <w:t>following</w:t>
      </w:r>
      <w:proofErr w:type="gramEnd"/>
      <w:r w:rsidRPr="00BA09BA">
        <w:rPr>
          <w:rFonts w:ascii="Times New Roman" w:hAnsi="Times New Roman" w:cs="Times New Roman"/>
          <w:color w:val="191919"/>
          <w:szCs w:val="24"/>
          <w:shd w:val="clear" w:color="auto" w:fill="FFFFFF"/>
        </w:rPr>
        <w:t xml:space="preserve"> measures: </w:t>
      </w:r>
    </w:p>
    <w:p w14:paraId="2D880807" w14:textId="77777777" w:rsidR="00411F04" w:rsidRPr="00BA09BA" w:rsidRDefault="00411F04" w:rsidP="00411F04">
      <w:pPr>
        <w:pStyle w:val="a7"/>
        <w:widowControl/>
        <w:numPr>
          <w:ilvl w:val="1"/>
          <w:numId w:val="27"/>
        </w:numPr>
        <w:spacing w:beforeLines="50" w:before="180" w:afterLines="0" w:line="360" w:lineRule="exact"/>
        <w:ind w:leftChars="0" w:left="993" w:firstLineChars="0" w:hanging="142"/>
        <w:rPr>
          <w:rFonts w:ascii="Times New Roman" w:hAnsi="Times New Roman" w:cs="Times New Roman"/>
          <w:szCs w:val="24"/>
        </w:rPr>
      </w:pPr>
      <w:r w:rsidRPr="00BA09BA">
        <w:rPr>
          <w:rFonts w:ascii="Times New Roman" w:hAnsi="Times New Roman" w:cs="Times New Roman"/>
          <w:szCs w:val="24"/>
        </w:rPr>
        <w:t xml:space="preserve">Continue to promote energy conservation and carbon reduction </w:t>
      </w:r>
      <w:proofErr w:type="gramStart"/>
      <w:r w:rsidRPr="00BA09BA">
        <w:rPr>
          <w:rFonts w:ascii="Times New Roman" w:hAnsi="Times New Roman" w:cs="Times New Roman"/>
          <w:szCs w:val="24"/>
        </w:rPr>
        <w:t>measures;</w:t>
      </w:r>
      <w:proofErr w:type="gramEnd"/>
    </w:p>
    <w:p w14:paraId="56A8C2C4" w14:textId="77777777" w:rsidR="00411F04" w:rsidRPr="00BA09BA" w:rsidRDefault="00411F04" w:rsidP="00411F04">
      <w:pPr>
        <w:pStyle w:val="a7"/>
        <w:widowControl/>
        <w:numPr>
          <w:ilvl w:val="1"/>
          <w:numId w:val="27"/>
        </w:numPr>
        <w:spacing w:beforeLines="50" w:before="180" w:afterLines="0" w:line="360" w:lineRule="exact"/>
        <w:ind w:leftChars="0" w:left="993" w:firstLineChars="0" w:hanging="142"/>
        <w:rPr>
          <w:rFonts w:ascii="Times New Roman" w:hAnsi="Times New Roman" w:cs="Times New Roman"/>
          <w:szCs w:val="24"/>
        </w:rPr>
      </w:pPr>
      <w:r w:rsidRPr="00BA09BA">
        <w:rPr>
          <w:rFonts w:ascii="Times New Roman" w:hAnsi="Times New Roman" w:cs="Times New Roman"/>
          <w:szCs w:val="24"/>
        </w:rPr>
        <w:t xml:space="preserve">Total participation in energy conservation and carbon reduction </w:t>
      </w:r>
      <w:proofErr w:type="gramStart"/>
      <w:r w:rsidRPr="00BA09BA">
        <w:rPr>
          <w:rFonts w:ascii="Times New Roman" w:hAnsi="Times New Roman" w:cs="Times New Roman"/>
          <w:szCs w:val="24"/>
        </w:rPr>
        <w:t>activities;</w:t>
      </w:r>
      <w:proofErr w:type="gramEnd"/>
    </w:p>
    <w:p w14:paraId="673204D1" w14:textId="77777777" w:rsidR="00411F04" w:rsidRPr="00BA09BA" w:rsidRDefault="00411F04" w:rsidP="00BB4723">
      <w:pPr>
        <w:pStyle w:val="a7"/>
        <w:widowControl/>
        <w:numPr>
          <w:ilvl w:val="1"/>
          <w:numId w:val="27"/>
        </w:numPr>
        <w:spacing w:beforeLines="50" w:before="180" w:afterLines="0" w:after="120" w:line="360" w:lineRule="exact"/>
        <w:ind w:leftChars="0" w:left="960" w:firstLineChars="0" w:hanging="142"/>
        <w:jc w:val="left"/>
        <w:rPr>
          <w:rFonts w:ascii="Times New Roman" w:hAnsi="Times New Roman" w:cs="Times New Roman"/>
          <w:szCs w:val="24"/>
        </w:rPr>
      </w:pPr>
      <w:r w:rsidRPr="00BA09BA">
        <w:rPr>
          <w:rFonts w:ascii="Times New Roman" w:hAnsi="Times New Roman" w:cs="Times New Roman"/>
          <w:szCs w:val="24"/>
        </w:rPr>
        <w:t xml:space="preserve">Abide by environmental protection laws and decrees, requirements of customers and other relevant </w:t>
      </w:r>
      <w:proofErr w:type="gramStart"/>
      <w:r w:rsidRPr="00BA09BA">
        <w:rPr>
          <w:rFonts w:ascii="Times New Roman" w:hAnsi="Times New Roman" w:cs="Times New Roman"/>
          <w:szCs w:val="24"/>
        </w:rPr>
        <w:t>regulations;</w:t>
      </w:r>
      <w:proofErr w:type="gramEnd"/>
    </w:p>
    <w:p w14:paraId="6DA23CE4" w14:textId="4378508D" w:rsidR="00900729" w:rsidRPr="00BA09BA" w:rsidRDefault="0080511F" w:rsidP="00BB4723">
      <w:pPr>
        <w:pStyle w:val="a7"/>
        <w:widowControl/>
        <w:numPr>
          <w:ilvl w:val="1"/>
          <w:numId w:val="27"/>
        </w:numPr>
        <w:spacing w:beforeLines="50" w:before="180" w:afterLines="0" w:after="120" w:line="360" w:lineRule="exact"/>
        <w:ind w:leftChars="0" w:left="960" w:firstLineChars="0" w:hanging="142"/>
        <w:jc w:val="left"/>
        <w:rPr>
          <w:rFonts w:ascii="Times New Roman" w:hAnsi="Times New Roman" w:cs="Times New Roman"/>
          <w:szCs w:val="24"/>
        </w:rPr>
      </w:pPr>
      <w:r w:rsidRPr="00BA09BA">
        <w:rPr>
          <w:rFonts w:ascii="Times New Roman" w:hAnsi="Times New Roman" w:cs="Times New Roman"/>
          <w:szCs w:val="24"/>
        </w:rPr>
        <w:t>&lt;</w:t>
      </w:r>
      <w:r w:rsidRPr="00BA09BA">
        <w:rPr>
          <w:rFonts w:ascii="Times New Roman" w:hAnsi="Times New Roman" w:cs="Times New Roman"/>
          <w:szCs w:val="24"/>
        </w:rPr>
        <w:t>公司英文名稱</w:t>
      </w:r>
      <w:r w:rsidRPr="00BA09BA">
        <w:rPr>
          <w:rFonts w:ascii="Times New Roman" w:hAnsi="Times New Roman" w:cs="Times New Roman"/>
          <w:szCs w:val="24"/>
        </w:rPr>
        <w:t>&gt;</w:t>
      </w:r>
      <w:r w:rsidR="00411F04" w:rsidRPr="00BA09BA">
        <w:rPr>
          <w:rFonts w:ascii="Times New Roman" w:hAnsi="Times New Roman" w:cs="Times New Roman"/>
          <w:szCs w:val="24"/>
        </w:rPr>
        <w:t xml:space="preserve"> commits to improve our system by using the highest domestic or international standards.</w:t>
      </w:r>
      <w:r w:rsidR="00900729" w:rsidRPr="00BA09BA">
        <w:rPr>
          <w:rFonts w:ascii="Times New Roman" w:hAnsi="Times New Roman" w:cs="Times New Roman"/>
          <w:szCs w:val="24"/>
        </w:rPr>
        <w:t xml:space="preserve">　　</w:t>
      </w:r>
    </w:p>
    <w:p w14:paraId="495DA3C5" w14:textId="4DB68F47" w:rsidR="00411F04" w:rsidRPr="00DB4A57" w:rsidRDefault="00411F04" w:rsidP="00411F04">
      <w:pPr>
        <w:pStyle w:val="a7"/>
        <w:widowControl/>
        <w:wordWrap w:val="0"/>
        <w:spacing w:beforeLines="50" w:before="180" w:afterLines="0" w:after="120" w:line="360" w:lineRule="exact"/>
        <w:ind w:leftChars="0" w:left="960" w:firstLineChars="0" w:firstLine="0"/>
        <w:jc w:val="right"/>
        <w:rPr>
          <w:rFonts w:ascii="Times New Roman" w:hAnsi="Times New Roman" w:cs="Times New Roman"/>
        </w:rPr>
      </w:pPr>
      <w:r w:rsidRPr="00DB4A57">
        <w:rPr>
          <w:rFonts w:ascii="Times New Roman" w:hAnsi="Times New Roman" w:cs="Times New Roman"/>
          <w:highlight w:val="yellow"/>
        </w:rPr>
        <w:t>負責人：</w:t>
      </w:r>
      <w:r w:rsidRPr="00DB4A57">
        <w:rPr>
          <w:rFonts w:ascii="Times New Roman" w:hAnsi="Times New Roman" w:cs="Times New Roman"/>
        </w:rPr>
        <w:t xml:space="preserve">　　　</w:t>
      </w:r>
    </w:p>
    <w:p w14:paraId="5B3EEC3F" w14:textId="2ABCF6F9" w:rsidR="00F3606A" w:rsidRPr="00DB4A57" w:rsidRDefault="00F3606A" w:rsidP="00973C3C">
      <w:pPr>
        <w:pStyle w:val="2"/>
        <w:spacing w:before="180" w:after="180"/>
        <w:rPr>
          <w:rFonts w:ascii="Times New Roman" w:hAnsi="Times New Roman" w:cs="Times New Roman"/>
        </w:rPr>
      </w:pPr>
      <w:bookmarkStart w:id="3" w:name="_Toc179810643"/>
      <w:r w:rsidRPr="00DB4A57">
        <w:rPr>
          <w:rFonts w:ascii="Times New Roman" w:hAnsi="Times New Roman" w:cs="Times New Roman"/>
        </w:rPr>
        <w:t>報告書涵蓋期間與責任</w:t>
      </w:r>
      <w:bookmarkEnd w:id="3"/>
    </w:p>
    <w:p w14:paraId="30A238A9" w14:textId="0FA59B7D" w:rsidR="00973C3C" w:rsidRPr="00DB4A57" w:rsidRDefault="00F3606A" w:rsidP="00973C3C">
      <w:pPr>
        <w:spacing w:after="180"/>
        <w:ind w:firstLine="480"/>
        <w:rPr>
          <w:rFonts w:ascii="Times New Roman" w:hAnsi="Times New Roman" w:cs="Times New Roman"/>
        </w:rPr>
      </w:pPr>
      <w:r w:rsidRPr="00DB4A57">
        <w:rPr>
          <w:rFonts w:ascii="Times New Roman" w:hAnsi="Times New Roman" w:cs="Times New Roman"/>
        </w:rPr>
        <w:t>報告書涵蓋期間與責任：本報告書之盤查內容係以</w:t>
      </w:r>
      <w:r w:rsidR="00691F35" w:rsidRPr="00DB4A57">
        <w:rPr>
          <w:rFonts w:ascii="Times New Roman" w:hAnsi="Times New Roman" w:cs="Times New Roman"/>
        </w:rPr>
        <w:t>&lt;</w:t>
      </w:r>
      <w:r w:rsidR="00691F35" w:rsidRPr="00DB4A57">
        <w:rPr>
          <w:rFonts w:ascii="Times New Roman" w:hAnsi="Times New Roman" w:cs="Times New Roman"/>
        </w:rPr>
        <w:t>西元盤查年份</w:t>
      </w:r>
      <w:r w:rsidR="00691F35" w:rsidRPr="00DB4A57">
        <w:rPr>
          <w:rFonts w:ascii="Times New Roman" w:hAnsi="Times New Roman" w:cs="Times New Roman"/>
        </w:rPr>
        <w:t>&gt;</w:t>
      </w:r>
      <w:r w:rsidRPr="00DB4A57">
        <w:rPr>
          <w:rFonts w:ascii="Times New Roman" w:hAnsi="Times New Roman" w:cs="Times New Roman"/>
        </w:rPr>
        <w:t>年度之</w:t>
      </w:r>
      <w:r w:rsidR="00D33BC1" w:rsidRPr="00DB4A57">
        <w:rPr>
          <w:rFonts w:ascii="Times New Roman" w:hAnsi="Times New Roman" w:cs="Times New Roman"/>
        </w:rPr>
        <w:t>1</w:t>
      </w:r>
      <w:r w:rsidRPr="00DB4A57">
        <w:rPr>
          <w:rFonts w:ascii="Times New Roman" w:hAnsi="Times New Roman" w:cs="Times New Roman"/>
        </w:rPr>
        <w:t>~12</w:t>
      </w:r>
      <w:r w:rsidRPr="00DB4A57">
        <w:rPr>
          <w:rFonts w:ascii="Times New Roman" w:hAnsi="Times New Roman" w:cs="Times New Roman"/>
        </w:rPr>
        <w:t>月於本公司報告邊界範圍內產生之所有溫室氣體為盤查範圍，並供作下次盤查報告書完成前參考。</w:t>
      </w:r>
    </w:p>
    <w:p w14:paraId="38BC1120" w14:textId="6202570A" w:rsidR="00F3606A" w:rsidRPr="00DB4A57" w:rsidRDefault="00F3606A" w:rsidP="00973C3C">
      <w:pPr>
        <w:spacing w:after="180"/>
        <w:ind w:firstLine="480"/>
        <w:rPr>
          <w:rFonts w:ascii="Times New Roman" w:hAnsi="Times New Roman" w:cs="Times New Roman"/>
        </w:rPr>
      </w:pPr>
      <w:r w:rsidRPr="00DB4A57">
        <w:rPr>
          <w:rFonts w:ascii="Times New Roman" w:hAnsi="Times New Roman" w:cs="Times New Roman"/>
        </w:rPr>
        <w:t>本報告書盤查範圍只限於本公司營運範圍之總溫室氣體之排放量，本公司之組織營運範圍，若有變動時，本報告書將一併進行修正並重新簽署。</w:t>
      </w:r>
    </w:p>
    <w:p w14:paraId="704E5855" w14:textId="5CB2D5F8" w:rsidR="00556C80" w:rsidRPr="00DB4A57" w:rsidRDefault="00556C80" w:rsidP="00973C3C">
      <w:pPr>
        <w:spacing w:after="180"/>
        <w:ind w:firstLine="480"/>
        <w:rPr>
          <w:rFonts w:ascii="Times New Roman" w:hAnsi="Times New Roman" w:cs="Times New Roman"/>
        </w:rPr>
      </w:pPr>
      <w:r w:rsidRPr="00DB4A57">
        <w:rPr>
          <w:rFonts w:ascii="Times New Roman" w:hAnsi="Times New Roman" w:cs="Times New Roman"/>
        </w:rPr>
        <w:t>以下為溫室氣體盤查及其報告書之權責架構圖：</w:t>
      </w:r>
    </w:p>
    <w:p w14:paraId="11E25CA9" w14:textId="05D23319" w:rsidR="00082CE4" w:rsidRPr="00DB4A57" w:rsidRDefault="00411F04" w:rsidP="00973C3C">
      <w:pPr>
        <w:spacing w:after="180"/>
        <w:ind w:firstLine="480"/>
        <w:rPr>
          <w:rFonts w:ascii="Times New Roman" w:hAnsi="Times New Roman" w:cs="Times New Roman"/>
        </w:rPr>
      </w:pPr>
      <w:r w:rsidRPr="00DB4A57">
        <w:rPr>
          <w:rFonts w:ascii="Times New Roman" w:hAnsi="Times New Roman" w:cs="Times New Roman"/>
          <w:b/>
          <w:bCs/>
          <w:noProof/>
          <w:szCs w:val="28"/>
        </w:rPr>
        <w:drawing>
          <wp:inline distT="0" distB="0" distL="0" distR="0" wp14:anchorId="6BFEE759" wp14:editId="40D1EF0D">
            <wp:extent cx="4881245" cy="2085975"/>
            <wp:effectExtent l="0" t="38100" r="0" b="47625"/>
            <wp:docPr id="2089828744" name="資料庫圖表 20898287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45F0D13D" w14:textId="77B402E8" w:rsidR="005D1E1C" w:rsidRPr="00DB4A57" w:rsidRDefault="00082CE4" w:rsidP="00973C3C">
      <w:pPr>
        <w:spacing w:after="180"/>
        <w:ind w:firstLine="480"/>
        <w:rPr>
          <w:rFonts w:ascii="Times New Roman" w:hAnsi="Times New Roman" w:cs="Times New Roman"/>
        </w:rPr>
      </w:pPr>
      <w:r w:rsidRPr="00DB4A57">
        <w:rPr>
          <w:rFonts w:ascii="Times New Roman" w:hAnsi="Times New Roman" w:cs="Times New Roman"/>
        </w:rPr>
        <w:lastRenderedPageBreak/>
        <w:t>由</w:t>
      </w:r>
      <w:r w:rsidR="004F3C97" w:rsidRPr="009572F4">
        <w:rPr>
          <w:rFonts w:ascii="Times New Roman" w:hAnsi="Times New Roman" w:cs="Times New Roman"/>
          <w:highlight w:val="yellow"/>
        </w:rPr>
        <w:t>環安部</w:t>
      </w:r>
      <w:r w:rsidRPr="00DB4A57">
        <w:rPr>
          <w:rFonts w:ascii="Times New Roman" w:hAnsi="Times New Roman" w:cs="Times New Roman"/>
        </w:rPr>
        <w:t>進行數據彙整、盤查清冊確認及報告書製作；各單位則進行相關數據的蒐集及資料保存。</w:t>
      </w:r>
    </w:p>
    <w:p w14:paraId="21E9D5B0" w14:textId="617B385B" w:rsidR="00F3606A" w:rsidRPr="00DB4A57" w:rsidRDefault="00F3606A" w:rsidP="00973C3C">
      <w:pPr>
        <w:pStyle w:val="2"/>
        <w:spacing w:before="180" w:after="180"/>
        <w:rPr>
          <w:rFonts w:ascii="Times New Roman" w:hAnsi="Times New Roman" w:cs="Times New Roman"/>
        </w:rPr>
      </w:pPr>
      <w:bookmarkStart w:id="4" w:name="_Toc179810644"/>
      <w:r w:rsidRPr="00DB4A57">
        <w:rPr>
          <w:rFonts w:ascii="Times New Roman" w:hAnsi="Times New Roman" w:cs="Times New Roman"/>
        </w:rPr>
        <w:t>報告書製作之依據</w:t>
      </w:r>
      <w:bookmarkEnd w:id="4"/>
    </w:p>
    <w:p w14:paraId="7669709A" w14:textId="7A13D053" w:rsidR="00F3606A" w:rsidRPr="00DB4A57" w:rsidRDefault="00F3606A" w:rsidP="00973C3C">
      <w:pPr>
        <w:spacing w:after="180"/>
        <w:ind w:firstLine="480"/>
        <w:rPr>
          <w:rFonts w:ascii="Times New Roman" w:hAnsi="Times New Roman" w:cs="Times New Roman"/>
        </w:rPr>
      </w:pPr>
      <w:r w:rsidRPr="00DB4A57">
        <w:rPr>
          <w:rFonts w:ascii="Times New Roman" w:hAnsi="Times New Roman" w:cs="Times New Roman"/>
        </w:rPr>
        <w:t>本報告書乃依據</w:t>
      </w:r>
      <w:r w:rsidRPr="00DB4A57">
        <w:rPr>
          <w:rFonts w:ascii="Times New Roman" w:hAnsi="Times New Roman" w:cs="Times New Roman"/>
        </w:rPr>
        <w:t>ISO 14064-1:</w:t>
      </w:r>
      <w:r w:rsidR="003646E8" w:rsidRPr="00DB4A57">
        <w:rPr>
          <w:rFonts w:ascii="Times New Roman" w:hAnsi="Times New Roman" w:cs="Times New Roman"/>
        </w:rPr>
        <w:t>20</w:t>
      </w:r>
      <w:r w:rsidR="00D33BC1" w:rsidRPr="00DB4A57">
        <w:rPr>
          <w:rFonts w:ascii="Times New Roman" w:hAnsi="Times New Roman" w:cs="Times New Roman"/>
        </w:rPr>
        <w:t>18</w:t>
      </w:r>
      <w:r w:rsidRPr="00DB4A57">
        <w:rPr>
          <w:rFonts w:ascii="Times New Roman" w:hAnsi="Times New Roman" w:cs="Times New Roman"/>
        </w:rPr>
        <w:t>標準及參考</w:t>
      </w:r>
      <w:r w:rsidR="00996751" w:rsidRPr="00DB4A57">
        <w:rPr>
          <w:rFonts w:ascii="Times New Roman" w:hAnsi="Times New Roman" w:cs="Times New Roman"/>
        </w:rPr>
        <w:t>環境部</w:t>
      </w:r>
      <w:r w:rsidRPr="00DB4A57">
        <w:rPr>
          <w:rFonts w:ascii="Times New Roman" w:hAnsi="Times New Roman" w:cs="Times New Roman"/>
        </w:rPr>
        <w:t>溫室氣體盤查與登錄指引要求製作。</w:t>
      </w:r>
    </w:p>
    <w:p w14:paraId="4611C8A5" w14:textId="6F5E2F90" w:rsidR="00F3606A" w:rsidRPr="00DB4A57" w:rsidRDefault="00F3606A" w:rsidP="00973C3C">
      <w:pPr>
        <w:pStyle w:val="2"/>
        <w:spacing w:before="180" w:after="180"/>
        <w:rPr>
          <w:rFonts w:ascii="Times New Roman" w:hAnsi="Times New Roman" w:cs="Times New Roman"/>
        </w:rPr>
      </w:pPr>
      <w:bookmarkStart w:id="5" w:name="_Toc179810645"/>
      <w:r w:rsidRPr="00DB4A57">
        <w:rPr>
          <w:rFonts w:ascii="Times New Roman" w:hAnsi="Times New Roman" w:cs="Times New Roman"/>
        </w:rPr>
        <w:t>報告書製作目的</w:t>
      </w:r>
      <w:bookmarkEnd w:id="5"/>
    </w:p>
    <w:p w14:paraId="7AAE1F29" w14:textId="77777777" w:rsidR="00973C3C" w:rsidRPr="00DB4A57" w:rsidRDefault="00F3606A" w:rsidP="00973C3C">
      <w:pPr>
        <w:pStyle w:val="a7"/>
        <w:numPr>
          <w:ilvl w:val="0"/>
          <w:numId w:val="3"/>
        </w:numPr>
        <w:spacing w:after="180"/>
        <w:ind w:leftChars="0" w:firstLineChars="0"/>
        <w:rPr>
          <w:rFonts w:ascii="Times New Roman" w:hAnsi="Times New Roman" w:cs="Times New Roman"/>
        </w:rPr>
      </w:pPr>
      <w:r w:rsidRPr="00DB4A57">
        <w:rPr>
          <w:rFonts w:ascii="Times New Roman" w:hAnsi="Times New Roman" w:cs="Times New Roman"/>
        </w:rPr>
        <w:t>呈現本公司溫室氣體盤查結果。</w:t>
      </w:r>
    </w:p>
    <w:p w14:paraId="66754E05" w14:textId="313CBBBC" w:rsidR="00F3606A" w:rsidRPr="00DB4A57" w:rsidRDefault="00F3606A" w:rsidP="00973C3C">
      <w:pPr>
        <w:pStyle w:val="a7"/>
        <w:numPr>
          <w:ilvl w:val="0"/>
          <w:numId w:val="3"/>
        </w:numPr>
        <w:spacing w:after="180"/>
        <w:ind w:leftChars="0" w:firstLineChars="0"/>
        <w:rPr>
          <w:rFonts w:ascii="Times New Roman" w:hAnsi="Times New Roman" w:cs="Times New Roman"/>
        </w:rPr>
      </w:pPr>
      <w:r w:rsidRPr="00DB4A57">
        <w:rPr>
          <w:rFonts w:ascii="Times New Roman" w:hAnsi="Times New Roman" w:cs="Times New Roman"/>
        </w:rPr>
        <w:t>內部管理本公司溫室氣體績效，及早因應國際</w:t>
      </w:r>
      <w:r w:rsidR="000410A5" w:rsidRPr="00DB4A57">
        <w:rPr>
          <w:rFonts w:ascii="Times New Roman" w:hAnsi="Times New Roman" w:cs="Times New Roman"/>
        </w:rPr>
        <w:t>發展</w:t>
      </w:r>
      <w:r w:rsidRPr="00DB4A57">
        <w:rPr>
          <w:rFonts w:ascii="Times New Roman" w:hAnsi="Times New Roman" w:cs="Times New Roman"/>
        </w:rPr>
        <w:t>趨勢。</w:t>
      </w:r>
    </w:p>
    <w:p w14:paraId="01FADBE4" w14:textId="5F53C25F" w:rsidR="00BE59C0" w:rsidRPr="00DB4A57" w:rsidRDefault="00BE59C0" w:rsidP="00973C3C">
      <w:pPr>
        <w:pStyle w:val="a7"/>
        <w:numPr>
          <w:ilvl w:val="0"/>
          <w:numId w:val="3"/>
        </w:numPr>
        <w:spacing w:after="180"/>
        <w:ind w:leftChars="0" w:firstLineChars="0"/>
        <w:rPr>
          <w:rFonts w:ascii="Times New Roman" w:hAnsi="Times New Roman" w:cs="Times New Roman"/>
        </w:rPr>
      </w:pPr>
      <w:r w:rsidRPr="00DB4A57">
        <w:rPr>
          <w:rFonts w:ascii="Times New Roman" w:hAnsi="Times New Roman" w:cs="Times New Roman"/>
        </w:rPr>
        <w:t>提升自身供應鏈價值。</w:t>
      </w:r>
    </w:p>
    <w:p w14:paraId="3D3EF666" w14:textId="04EE5A77" w:rsidR="00973C3C" w:rsidRPr="00DB4A57" w:rsidRDefault="00973C3C">
      <w:pPr>
        <w:widowControl/>
        <w:spacing w:afterLines="0" w:after="0" w:line="240" w:lineRule="auto"/>
        <w:ind w:firstLineChars="0" w:firstLine="0"/>
        <w:rPr>
          <w:rFonts w:ascii="Times New Roman" w:hAnsi="Times New Roman" w:cs="Times New Roman"/>
        </w:rPr>
      </w:pPr>
      <w:r w:rsidRPr="00DB4A57">
        <w:rPr>
          <w:rFonts w:ascii="Times New Roman" w:hAnsi="Times New Roman" w:cs="Times New Roman"/>
        </w:rPr>
        <w:br w:type="page"/>
      </w:r>
    </w:p>
    <w:p w14:paraId="3E46F9F1" w14:textId="5186D66A" w:rsidR="00F3606A" w:rsidRPr="00DB4A57" w:rsidRDefault="00F3606A" w:rsidP="00082DB5">
      <w:pPr>
        <w:pStyle w:val="1"/>
        <w:spacing w:after="180"/>
        <w:rPr>
          <w:rFonts w:ascii="Times New Roman" w:hAnsi="Times New Roman" w:cs="Times New Roman"/>
        </w:rPr>
      </w:pPr>
      <w:bookmarkStart w:id="6" w:name="_Toc179810646"/>
      <w:r w:rsidRPr="00DB4A57">
        <w:rPr>
          <w:rFonts w:ascii="Times New Roman" w:hAnsi="Times New Roman" w:cs="Times New Roman"/>
        </w:rPr>
        <w:lastRenderedPageBreak/>
        <w:t>盤查邊界設定</w:t>
      </w:r>
      <w:bookmarkEnd w:id="6"/>
    </w:p>
    <w:p w14:paraId="373B4B48" w14:textId="00345D9F" w:rsidR="00082DB5" w:rsidRPr="00DB4A57" w:rsidRDefault="00F3606A" w:rsidP="007D1274">
      <w:pPr>
        <w:pStyle w:val="2"/>
        <w:spacing w:before="180" w:after="180"/>
        <w:rPr>
          <w:rFonts w:ascii="Times New Roman" w:hAnsi="Times New Roman" w:cs="Times New Roman"/>
        </w:rPr>
      </w:pPr>
      <w:bookmarkStart w:id="7" w:name="_Toc179810647"/>
      <w:r w:rsidRPr="00DB4A57">
        <w:rPr>
          <w:rFonts w:ascii="Times New Roman" w:hAnsi="Times New Roman" w:cs="Times New Roman"/>
        </w:rPr>
        <w:t>組織邊界設定</w:t>
      </w:r>
      <w:bookmarkEnd w:id="7"/>
    </w:p>
    <w:p w14:paraId="0511CCD8" w14:textId="6F67B53B" w:rsidR="00A70382" w:rsidRPr="00DB4A57" w:rsidRDefault="006052EF" w:rsidP="00411F04">
      <w:pPr>
        <w:spacing w:after="180"/>
        <w:ind w:firstLine="480"/>
        <w:rPr>
          <w:rFonts w:ascii="Times New Roman" w:hAnsi="Times New Roman" w:cs="Times New Roman"/>
        </w:rPr>
      </w:pPr>
      <w:r w:rsidRPr="00DB4A57">
        <w:rPr>
          <w:rFonts w:ascii="Times New Roman" w:hAnsi="Times New Roman" w:cs="Times New Roman"/>
        </w:rPr>
        <w:t>本公司</w:t>
      </w:r>
      <w:r w:rsidR="003B0FAE" w:rsidRPr="00DB4A57">
        <w:rPr>
          <w:rFonts w:ascii="Times New Roman" w:hAnsi="Times New Roman" w:cs="Times New Roman"/>
        </w:rPr>
        <w:t>位於</w:t>
      </w:r>
      <w:r w:rsidR="00691F35" w:rsidRPr="00DB4A57">
        <w:rPr>
          <w:rFonts w:ascii="Times New Roman" w:hAnsi="Times New Roman" w:cs="Times New Roman"/>
        </w:rPr>
        <w:t>&lt;</w:t>
      </w:r>
      <w:r w:rsidR="00691F35" w:rsidRPr="00DB4A57">
        <w:rPr>
          <w:rFonts w:ascii="Times New Roman" w:hAnsi="Times New Roman" w:cs="Times New Roman"/>
        </w:rPr>
        <w:t>公司中文名稱</w:t>
      </w:r>
      <w:r w:rsidR="00691F35" w:rsidRPr="00DB4A57">
        <w:rPr>
          <w:rFonts w:ascii="Times New Roman" w:hAnsi="Times New Roman" w:cs="Times New Roman"/>
        </w:rPr>
        <w:t>&gt;</w:t>
      </w:r>
      <w:r w:rsidR="00411F04" w:rsidRPr="00DB4A57">
        <w:rPr>
          <w:rFonts w:ascii="Times New Roman" w:hAnsi="Times New Roman" w:cs="Times New Roman"/>
        </w:rPr>
        <w:t>座落於</w:t>
      </w:r>
      <w:r w:rsidR="00FD18AA">
        <w:rPr>
          <w:rFonts w:ascii="Times New Roman" w:hAnsi="Times New Roman" w:cs="Times New Roman" w:hint="eastAsia"/>
        </w:rPr>
        <w:t>&lt;</w:t>
      </w:r>
      <w:r w:rsidR="00FD18AA">
        <w:rPr>
          <w:rFonts w:ascii="Times New Roman" w:hAnsi="Times New Roman" w:cs="Times New Roman" w:hint="eastAsia"/>
        </w:rPr>
        <w:t>地址</w:t>
      </w:r>
      <w:r w:rsidR="00FD18AA">
        <w:rPr>
          <w:rFonts w:ascii="Times New Roman" w:hAnsi="Times New Roman" w:cs="Times New Roman" w:hint="eastAsia"/>
        </w:rPr>
        <w:t>&gt;</w:t>
      </w:r>
      <w:r w:rsidR="00FD18AA">
        <w:rPr>
          <w:rFonts w:ascii="Times New Roman" w:hAnsi="Times New Roman" w:cs="Times New Roman" w:hint="eastAsia"/>
        </w:rPr>
        <w:t>之</w:t>
      </w:r>
      <w:r w:rsidR="00D54F45" w:rsidRPr="00DB4A57">
        <w:rPr>
          <w:rFonts w:ascii="Times New Roman" w:hAnsi="Times New Roman" w:cs="Times New Roman"/>
        </w:rPr>
        <w:t>&lt;</w:t>
      </w:r>
      <w:r w:rsidR="00D54F45" w:rsidRPr="00DB4A57">
        <w:rPr>
          <w:rFonts w:ascii="Times New Roman" w:hAnsi="Times New Roman" w:cs="Times New Roman"/>
        </w:rPr>
        <w:t>廠區名稱</w:t>
      </w:r>
      <w:r w:rsidR="00D54F45" w:rsidRPr="00DB4A57">
        <w:rPr>
          <w:rFonts w:ascii="Times New Roman" w:hAnsi="Times New Roman" w:cs="Times New Roman"/>
        </w:rPr>
        <w:t>&gt;</w:t>
      </w:r>
      <w:r w:rsidR="00411F04" w:rsidRPr="00DB4A57">
        <w:rPr>
          <w:rFonts w:ascii="Times New Roman" w:hAnsi="Times New Roman" w:cs="Times New Roman"/>
        </w:rPr>
        <w:t>廠區</w:t>
      </w:r>
      <w:r w:rsidRPr="00DB4A57">
        <w:rPr>
          <w:rFonts w:ascii="Times New Roman" w:hAnsi="Times New Roman" w:cs="Times New Roman"/>
        </w:rPr>
        <w:t>。本報告書的組織邊界包括</w:t>
      </w:r>
      <w:r w:rsidR="003B0FAE" w:rsidRPr="00DB4A57">
        <w:rPr>
          <w:rFonts w:ascii="Times New Roman" w:hAnsi="Times New Roman" w:cs="Times New Roman"/>
        </w:rPr>
        <w:t>該</w:t>
      </w:r>
      <w:r w:rsidRPr="00DB4A57">
        <w:rPr>
          <w:rFonts w:ascii="Times New Roman" w:hAnsi="Times New Roman" w:cs="Times New Roman"/>
        </w:rPr>
        <w:t>地點及相關設施的操作、維護和更新，並使用營運控制法進行組織邊界的確定。</w:t>
      </w:r>
    </w:p>
    <w:p w14:paraId="6D3675A5" w14:textId="1F075C2A" w:rsidR="00DB6CF1" w:rsidRPr="00DB4A57" w:rsidRDefault="00691F35" w:rsidP="00114BC3">
      <w:pPr>
        <w:spacing w:after="180"/>
        <w:ind w:firstLine="380"/>
        <w:jc w:val="center"/>
        <w:rPr>
          <w:rFonts w:ascii="Times New Roman" w:hAnsi="Times New Roman" w:cs="Times New Roman"/>
        </w:rPr>
      </w:pPr>
      <w:r w:rsidRPr="00DB4A57">
        <w:rPr>
          <w:rFonts w:ascii="Times New Roman" w:hAnsi="Times New Roman" w:cs="Times New Roman"/>
          <w:kern w:val="0"/>
          <w:sz w:val="19"/>
          <w:szCs w:val="19"/>
        </w:rPr>
        <w:t>&lt;</w:t>
      </w:r>
      <w:r w:rsidRPr="00DB4A57">
        <w:rPr>
          <w:rFonts w:ascii="Times New Roman" w:hAnsi="Times New Roman" w:cs="Times New Roman"/>
          <w:kern w:val="0"/>
          <w:sz w:val="19"/>
          <w:szCs w:val="19"/>
        </w:rPr>
        <w:t>地理位置圖</w:t>
      </w:r>
      <w:r w:rsidRPr="00DB4A57">
        <w:rPr>
          <w:rFonts w:ascii="Times New Roman" w:hAnsi="Times New Roman" w:cs="Times New Roman"/>
          <w:kern w:val="0"/>
          <w:sz w:val="19"/>
          <w:szCs w:val="19"/>
        </w:rPr>
        <w:t>&gt;</w:t>
      </w:r>
    </w:p>
    <w:p w14:paraId="2BF66F5E" w14:textId="310CFCDE" w:rsidR="006052EF" w:rsidRPr="00DB4A57" w:rsidRDefault="003B0FAE" w:rsidP="006052EF">
      <w:pPr>
        <w:spacing w:after="180"/>
        <w:ind w:firstLine="480"/>
        <w:jc w:val="center"/>
        <w:rPr>
          <w:rFonts w:ascii="Times New Roman" w:hAnsi="Times New Roman" w:cs="Times New Roman"/>
          <w:noProof/>
        </w:rPr>
      </w:pPr>
      <w:r w:rsidRPr="00DB4A57">
        <w:rPr>
          <w:rFonts w:ascii="Times New Roman" w:hAnsi="Times New Roman" w:cs="Times New Roman"/>
        </w:rPr>
        <w:t>圖</w:t>
      </w:r>
      <w:r w:rsidRPr="00DB4A57">
        <w:rPr>
          <w:rFonts w:ascii="Times New Roman" w:hAnsi="Times New Roman" w:cs="Times New Roman"/>
        </w:rPr>
        <w:t>-</w:t>
      </w:r>
      <w:r w:rsidR="00411F04" w:rsidRPr="00DB4A57">
        <w:rPr>
          <w:rFonts w:ascii="Times New Roman" w:hAnsi="Times New Roman" w:cs="Times New Roman"/>
        </w:rPr>
        <w:t>本次盤查之</w:t>
      </w:r>
      <w:r w:rsidR="00D54F45" w:rsidRPr="00DB4A57">
        <w:rPr>
          <w:rFonts w:ascii="Times New Roman" w:hAnsi="Times New Roman" w:cs="Times New Roman"/>
        </w:rPr>
        <w:t>&lt;</w:t>
      </w:r>
      <w:r w:rsidR="00D54F45" w:rsidRPr="00DB4A57">
        <w:rPr>
          <w:rFonts w:ascii="Times New Roman" w:hAnsi="Times New Roman" w:cs="Times New Roman"/>
        </w:rPr>
        <w:t>廠區名稱</w:t>
      </w:r>
      <w:r w:rsidR="00D54F45" w:rsidRPr="00DB4A57">
        <w:rPr>
          <w:rFonts w:ascii="Times New Roman" w:hAnsi="Times New Roman" w:cs="Times New Roman"/>
        </w:rPr>
        <w:t>&gt;</w:t>
      </w:r>
      <w:r w:rsidR="00411F04" w:rsidRPr="00DB4A57">
        <w:rPr>
          <w:rFonts w:ascii="Times New Roman" w:hAnsi="Times New Roman" w:cs="Times New Roman"/>
        </w:rPr>
        <w:t>廠區地理邊界圖</w:t>
      </w:r>
      <w:r w:rsidR="00411F04" w:rsidRPr="00DB4A57">
        <w:rPr>
          <w:rFonts w:ascii="Times New Roman" w:hAnsi="Times New Roman" w:cs="Times New Roman"/>
        </w:rPr>
        <w:t>(</w:t>
      </w:r>
      <w:r w:rsidR="00411F04" w:rsidRPr="00DB4A57">
        <w:rPr>
          <w:rFonts w:ascii="Times New Roman" w:hAnsi="Times New Roman" w:cs="Times New Roman"/>
        </w:rPr>
        <w:t>擷取</w:t>
      </w:r>
      <w:proofErr w:type="gramStart"/>
      <w:r w:rsidR="00411F04" w:rsidRPr="00DB4A57">
        <w:rPr>
          <w:rFonts w:ascii="Times New Roman" w:hAnsi="Times New Roman" w:cs="Times New Roman"/>
        </w:rPr>
        <w:t>自谷歌地圖</w:t>
      </w:r>
      <w:proofErr w:type="gramEnd"/>
      <w:r w:rsidR="00411F04" w:rsidRPr="00DB4A57">
        <w:rPr>
          <w:rFonts w:ascii="Times New Roman" w:hAnsi="Times New Roman" w:cs="Times New Roman"/>
        </w:rPr>
        <w:t>)</w:t>
      </w:r>
      <w:r w:rsidR="00411F04" w:rsidRPr="00DB4A57">
        <w:rPr>
          <w:rFonts w:ascii="Times New Roman" w:hAnsi="Times New Roman" w:cs="Times New Roman"/>
          <w:noProof/>
        </w:rPr>
        <w:t xml:space="preserve"> </w:t>
      </w:r>
    </w:p>
    <w:p w14:paraId="40FCB2A6" w14:textId="7A252CF5" w:rsidR="00411F04" w:rsidRPr="00DB4A57" w:rsidRDefault="00691F35" w:rsidP="006052EF">
      <w:pPr>
        <w:spacing w:after="180"/>
        <w:ind w:firstLine="380"/>
        <w:jc w:val="center"/>
        <w:rPr>
          <w:rFonts w:ascii="Times New Roman" w:hAnsi="Times New Roman" w:cs="Times New Roman"/>
        </w:rPr>
      </w:pPr>
      <w:r w:rsidRPr="00DB4A57">
        <w:rPr>
          <w:rFonts w:ascii="Times New Roman" w:hAnsi="Times New Roman" w:cs="Times New Roman"/>
          <w:kern w:val="0"/>
          <w:sz w:val="19"/>
          <w:szCs w:val="19"/>
        </w:rPr>
        <w:t>&lt;</w:t>
      </w:r>
      <w:r w:rsidRPr="00DB4A57">
        <w:rPr>
          <w:rFonts w:ascii="Times New Roman" w:hAnsi="Times New Roman" w:cs="Times New Roman"/>
          <w:kern w:val="0"/>
          <w:sz w:val="19"/>
          <w:szCs w:val="19"/>
        </w:rPr>
        <w:t>廠區圖</w:t>
      </w:r>
      <w:r w:rsidRPr="00DB4A57">
        <w:rPr>
          <w:rFonts w:ascii="Times New Roman" w:hAnsi="Times New Roman" w:cs="Times New Roman"/>
          <w:kern w:val="0"/>
          <w:sz w:val="19"/>
          <w:szCs w:val="19"/>
        </w:rPr>
        <w:t>&gt;</w:t>
      </w:r>
    </w:p>
    <w:p w14:paraId="0F6D82B2" w14:textId="3BDF51FF" w:rsidR="00411F04" w:rsidRPr="00DB4A57" w:rsidRDefault="00411F04" w:rsidP="006052EF">
      <w:pPr>
        <w:spacing w:after="180"/>
        <w:ind w:firstLine="480"/>
        <w:jc w:val="center"/>
        <w:rPr>
          <w:rFonts w:ascii="Times New Roman" w:hAnsi="Times New Roman" w:cs="Times New Roman"/>
        </w:rPr>
      </w:pPr>
      <w:bookmarkStart w:id="8" w:name="_Toc145575185"/>
      <w:r w:rsidRPr="00DB4A57">
        <w:rPr>
          <w:rFonts w:ascii="Times New Roman" w:hAnsi="Times New Roman" w:cs="Times New Roman"/>
        </w:rPr>
        <w:t>圖</w:t>
      </w:r>
      <w:r w:rsidRPr="00DB4A57">
        <w:rPr>
          <w:rFonts w:ascii="Times New Roman" w:hAnsi="Times New Roman" w:cs="Times New Roman"/>
        </w:rPr>
        <w:t>-</w:t>
      </w:r>
      <w:r w:rsidRPr="00DB4A57">
        <w:rPr>
          <w:rFonts w:ascii="Times New Roman" w:hAnsi="Times New Roman" w:cs="Times New Roman"/>
        </w:rPr>
        <w:t>本次盤查之</w:t>
      </w:r>
      <w:bookmarkStart w:id="9" w:name="_Hlk172066483"/>
      <w:r w:rsidR="00D54F45" w:rsidRPr="00DB4A57">
        <w:rPr>
          <w:rFonts w:ascii="Times New Roman" w:hAnsi="Times New Roman" w:cs="Times New Roman"/>
        </w:rPr>
        <w:t>&lt;</w:t>
      </w:r>
      <w:r w:rsidR="00D54F45" w:rsidRPr="00DB4A57">
        <w:rPr>
          <w:rFonts w:ascii="Times New Roman" w:hAnsi="Times New Roman" w:cs="Times New Roman"/>
        </w:rPr>
        <w:t>廠區名稱</w:t>
      </w:r>
      <w:r w:rsidR="00D54F45" w:rsidRPr="00DB4A57">
        <w:rPr>
          <w:rFonts w:ascii="Times New Roman" w:hAnsi="Times New Roman" w:cs="Times New Roman"/>
        </w:rPr>
        <w:t>&gt;</w:t>
      </w:r>
      <w:r w:rsidRPr="00DB4A57">
        <w:rPr>
          <w:rFonts w:ascii="Times New Roman" w:hAnsi="Times New Roman" w:cs="Times New Roman"/>
        </w:rPr>
        <w:t>廠區平面圖</w:t>
      </w:r>
      <w:bookmarkEnd w:id="8"/>
      <w:bookmarkEnd w:id="9"/>
    </w:p>
    <w:p w14:paraId="6C9CA90D" w14:textId="766E326F" w:rsidR="00F3606A" w:rsidRPr="00DB4A57" w:rsidRDefault="00F3606A" w:rsidP="0001019E">
      <w:pPr>
        <w:spacing w:after="180"/>
        <w:ind w:firstLine="480"/>
        <w:rPr>
          <w:rFonts w:ascii="Times New Roman" w:hAnsi="Times New Roman" w:cs="Times New Roman"/>
        </w:rPr>
      </w:pPr>
      <w:r w:rsidRPr="00DB4A57">
        <w:rPr>
          <w:rFonts w:ascii="Times New Roman" w:hAnsi="Times New Roman" w:cs="Times New Roman"/>
        </w:rPr>
        <w:t>組織邊界變更時之說明</w:t>
      </w:r>
    </w:p>
    <w:p w14:paraId="2DB4A594" w14:textId="72562F0D" w:rsidR="00D14A79" w:rsidRPr="00DB4A57" w:rsidRDefault="00F3606A" w:rsidP="00411F04">
      <w:pPr>
        <w:spacing w:after="180"/>
        <w:ind w:firstLine="480"/>
        <w:rPr>
          <w:rFonts w:ascii="Times New Roman" w:hAnsi="Times New Roman" w:cs="Times New Roman"/>
        </w:rPr>
      </w:pPr>
      <w:r w:rsidRPr="00DB4A57">
        <w:rPr>
          <w:rFonts w:ascii="Times New Roman" w:hAnsi="Times New Roman" w:cs="Times New Roman"/>
        </w:rPr>
        <w:t>本公司之組織邊界若有變動時，本報告書將一併進行修正並重新簽署。</w:t>
      </w:r>
    </w:p>
    <w:p w14:paraId="12FC017B" w14:textId="61F3488F" w:rsidR="00F3606A" w:rsidRPr="00DB4A57" w:rsidRDefault="00F3606A" w:rsidP="00AF0BC0">
      <w:pPr>
        <w:pStyle w:val="2"/>
        <w:spacing w:before="180" w:after="180"/>
        <w:rPr>
          <w:rFonts w:ascii="Times New Roman" w:hAnsi="Times New Roman" w:cs="Times New Roman"/>
        </w:rPr>
      </w:pPr>
      <w:bookmarkStart w:id="10" w:name="_Toc179810648"/>
      <w:r w:rsidRPr="00DB4A57">
        <w:rPr>
          <w:rFonts w:ascii="Times New Roman" w:hAnsi="Times New Roman" w:cs="Times New Roman"/>
        </w:rPr>
        <w:t>報告邊界</w:t>
      </w:r>
      <w:r w:rsidR="00AF0BC0" w:rsidRPr="00DB4A57">
        <w:rPr>
          <w:rFonts w:ascii="Times New Roman" w:hAnsi="Times New Roman" w:cs="Times New Roman"/>
        </w:rPr>
        <w:t>之排放項目</w:t>
      </w:r>
      <w:bookmarkEnd w:id="10"/>
    </w:p>
    <w:p w14:paraId="3ABC6EDC" w14:textId="56BDA3E3" w:rsidR="00276DC3" w:rsidRPr="00DB4A57" w:rsidRDefault="00F3606A" w:rsidP="00F3606A">
      <w:pPr>
        <w:spacing w:after="180"/>
        <w:ind w:firstLine="480"/>
        <w:rPr>
          <w:rFonts w:ascii="Times New Roman" w:hAnsi="Times New Roman" w:cs="Times New Roman"/>
        </w:rPr>
      </w:pPr>
      <w:r w:rsidRPr="00DB4A57">
        <w:rPr>
          <w:rFonts w:ascii="Times New Roman" w:hAnsi="Times New Roman" w:cs="Times New Roman"/>
        </w:rPr>
        <w:t>本公司之報告邊界包含</w:t>
      </w:r>
      <w:r w:rsidR="00E95309" w:rsidRPr="00DB4A57">
        <w:rPr>
          <w:rFonts w:ascii="Times New Roman" w:hAnsi="Times New Roman" w:cs="Times New Roman"/>
        </w:rPr>
        <w:t>全</w:t>
      </w:r>
      <w:r w:rsidR="00535D05" w:rsidRPr="00DB4A57">
        <w:rPr>
          <w:rFonts w:ascii="Times New Roman" w:hAnsi="Times New Roman" w:cs="Times New Roman"/>
        </w:rPr>
        <w:t>場域</w:t>
      </w:r>
      <w:r w:rsidR="00276DC3" w:rsidRPr="00DB4A57">
        <w:rPr>
          <w:rFonts w:ascii="Times New Roman" w:hAnsi="Times New Roman" w:cs="Times New Roman"/>
        </w:rPr>
        <w:t>之排放項目</w:t>
      </w:r>
      <w:r w:rsidR="00E95309" w:rsidRPr="00DB4A57">
        <w:rPr>
          <w:rFonts w:ascii="Times New Roman" w:hAnsi="Times New Roman" w:cs="Times New Roman"/>
        </w:rPr>
        <w:t>，鑑別類別</w:t>
      </w:r>
      <w:r w:rsidR="00276DC3" w:rsidRPr="00DB4A57">
        <w:rPr>
          <w:rFonts w:ascii="Times New Roman" w:hAnsi="Times New Roman" w:cs="Times New Roman"/>
        </w:rPr>
        <w:t>如下：</w:t>
      </w:r>
    </w:p>
    <w:p w14:paraId="23F253E5" w14:textId="392B3AC4" w:rsidR="00D33BC1" w:rsidRPr="00DB4A57" w:rsidRDefault="00D33BC1" w:rsidP="00D33BC1">
      <w:pPr>
        <w:pStyle w:val="a7"/>
        <w:numPr>
          <w:ilvl w:val="0"/>
          <w:numId w:val="5"/>
        </w:numPr>
        <w:spacing w:after="180"/>
        <w:ind w:leftChars="0" w:firstLineChars="0"/>
        <w:rPr>
          <w:rFonts w:ascii="Times New Roman" w:hAnsi="Times New Roman" w:cs="Times New Roman"/>
        </w:rPr>
      </w:pPr>
      <w:r w:rsidRPr="00DB4A57">
        <w:rPr>
          <w:rFonts w:ascii="Times New Roman" w:hAnsi="Times New Roman" w:cs="Times New Roman"/>
        </w:rPr>
        <w:t>類別</w:t>
      </w:r>
      <w:r w:rsidRPr="00DB4A57">
        <w:rPr>
          <w:rFonts w:ascii="Times New Roman" w:hAnsi="Times New Roman" w:cs="Times New Roman"/>
        </w:rPr>
        <w:t>1-</w:t>
      </w:r>
      <w:r w:rsidRPr="00DB4A57">
        <w:rPr>
          <w:rFonts w:ascii="Times New Roman" w:hAnsi="Times New Roman" w:cs="Times New Roman"/>
        </w:rPr>
        <w:t>直接溫室氣體排放與移除</w:t>
      </w:r>
    </w:p>
    <w:p w14:paraId="22894D03" w14:textId="77777777" w:rsidR="00D33BC1" w:rsidRPr="00DB4A57" w:rsidRDefault="00D33BC1" w:rsidP="00D33BC1">
      <w:pPr>
        <w:pStyle w:val="a7"/>
        <w:numPr>
          <w:ilvl w:val="0"/>
          <w:numId w:val="5"/>
        </w:numPr>
        <w:spacing w:after="180"/>
        <w:ind w:leftChars="0" w:firstLineChars="0"/>
        <w:rPr>
          <w:rFonts w:ascii="Times New Roman" w:hAnsi="Times New Roman" w:cs="Times New Roman"/>
        </w:rPr>
      </w:pPr>
      <w:r w:rsidRPr="00DB4A57">
        <w:rPr>
          <w:rFonts w:ascii="Times New Roman" w:hAnsi="Times New Roman" w:cs="Times New Roman"/>
        </w:rPr>
        <w:t>類別</w:t>
      </w:r>
      <w:r w:rsidRPr="00DB4A57">
        <w:rPr>
          <w:rFonts w:ascii="Times New Roman" w:hAnsi="Times New Roman" w:cs="Times New Roman"/>
        </w:rPr>
        <w:t>2-</w:t>
      </w:r>
      <w:r w:rsidRPr="00DB4A57">
        <w:rPr>
          <w:rFonts w:ascii="Times New Roman" w:hAnsi="Times New Roman" w:cs="Times New Roman"/>
        </w:rPr>
        <w:t>由輸入能源產生之間接溫室氣體排放</w:t>
      </w:r>
    </w:p>
    <w:p w14:paraId="085C373F" w14:textId="77777777" w:rsidR="00D33BC1" w:rsidRPr="00DB4A57" w:rsidRDefault="00D33BC1" w:rsidP="00D33BC1">
      <w:pPr>
        <w:pStyle w:val="a7"/>
        <w:numPr>
          <w:ilvl w:val="0"/>
          <w:numId w:val="5"/>
        </w:numPr>
        <w:spacing w:after="180"/>
        <w:ind w:leftChars="0" w:firstLineChars="0"/>
        <w:rPr>
          <w:rFonts w:ascii="Times New Roman" w:hAnsi="Times New Roman" w:cs="Times New Roman"/>
        </w:rPr>
      </w:pPr>
      <w:r w:rsidRPr="00DB4A57">
        <w:rPr>
          <w:rFonts w:ascii="Times New Roman" w:hAnsi="Times New Roman" w:cs="Times New Roman"/>
        </w:rPr>
        <w:t>類別</w:t>
      </w:r>
      <w:r w:rsidRPr="00DB4A57">
        <w:rPr>
          <w:rFonts w:ascii="Times New Roman" w:hAnsi="Times New Roman" w:cs="Times New Roman"/>
        </w:rPr>
        <w:t>3-</w:t>
      </w:r>
      <w:r w:rsidRPr="00DB4A57">
        <w:rPr>
          <w:rFonts w:ascii="Times New Roman" w:hAnsi="Times New Roman" w:cs="Times New Roman"/>
        </w:rPr>
        <w:t>由運輸產生之間接溫室氣體排放</w:t>
      </w:r>
    </w:p>
    <w:p w14:paraId="54C0267B" w14:textId="77777777" w:rsidR="00D33BC1" w:rsidRPr="00DB4A57" w:rsidRDefault="00D33BC1" w:rsidP="00D33BC1">
      <w:pPr>
        <w:pStyle w:val="a7"/>
        <w:numPr>
          <w:ilvl w:val="0"/>
          <w:numId w:val="5"/>
        </w:numPr>
        <w:spacing w:after="180"/>
        <w:ind w:leftChars="0" w:firstLineChars="0"/>
        <w:rPr>
          <w:rFonts w:ascii="Times New Roman" w:hAnsi="Times New Roman" w:cs="Times New Roman"/>
        </w:rPr>
      </w:pPr>
      <w:r w:rsidRPr="00DB4A57">
        <w:rPr>
          <w:rFonts w:ascii="Times New Roman" w:hAnsi="Times New Roman" w:cs="Times New Roman"/>
        </w:rPr>
        <w:t>類別</w:t>
      </w:r>
      <w:r w:rsidRPr="00DB4A57">
        <w:rPr>
          <w:rFonts w:ascii="Times New Roman" w:hAnsi="Times New Roman" w:cs="Times New Roman"/>
        </w:rPr>
        <w:t>4-</w:t>
      </w:r>
      <w:r w:rsidRPr="00DB4A57">
        <w:rPr>
          <w:rFonts w:ascii="Times New Roman" w:hAnsi="Times New Roman" w:cs="Times New Roman"/>
        </w:rPr>
        <w:t>由組織使用的商品所產生之間接溫室氣體排放</w:t>
      </w:r>
    </w:p>
    <w:p w14:paraId="6A91182B" w14:textId="77777777" w:rsidR="00D33BC1" w:rsidRPr="00DB4A57" w:rsidRDefault="00D33BC1" w:rsidP="00D33BC1">
      <w:pPr>
        <w:pStyle w:val="a7"/>
        <w:numPr>
          <w:ilvl w:val="0"/>
          <w:numId w:val="5"/>
        </w:numPr>
        <w:spacing w:after="180"/>
        <w:ind w:leftChars="0" w:firstLineChars="0"/>
        <w:rPr>
          <w:rFonts w:ascii="Times New Roman" w:hAnsi="Times New Roman" w:cs="Times New Roman"/>
        </w:rPr>
      </w:pPr>
      <w:r w:rsidRPr="00DB4A57">
        <w:rPr>
          <w:rFonts w:ascii="Times New Roman" w:hAnsi="Times New Roman" w:cs="Times New Roman"/>
        </w:rPr>
        <w:t>類別</w:t>
      </w:r>
      <w:r w:rsidRPr="00DB4A57">
        <w:rPr>
          <w:rFonts w:ascii="Times New Roman" w:hAnsi="Times New Roman" w:cs="Times New Roman"/>
        </w:rPr>
        <w:t>5-</w:t>
      </w:r>
      <w:r w:rsidRPr="00DB4A57">
        <w:rPr>
          <w:rFonts w:ascii="Times New Roman" w:hAnsi="Times New Roman" w:cs="Times New Roman"/>
        </w:rPr>
        <w:t>與組織的商品使用相關連之間接溫室氣體排放</w:t>
      </w:r>
    </w:p>
    <w:p w14:paraId="5B592181" w14:textId="77777777" w:rsidR="00D33BC1" w:rsidRPr="00DB4A57" w:rsidRDefault="00D33BC1" w:rsidP="00D33BC1">
      <w:pPr>
        <w:pStyle w:val="a7"/>
        <w:numPr>
          <w:ilvl w:val="0"/>
          <w:numId w:val="5"/>
        </w:numPr>
        <w:spacing w:after="180"/>
        <w:ind w:leftChars="0" w:firstLineChars="0"/>
        <w:rPr>
          <w:rFonts w:ascii="Times New Roman" w:hAnsi="Times New Roman" w:cs="Times New Roman"/>
        </w:rPr>
      </w:pPr>
      <w:r w:rsidRPr="00DB4A57">
        <w:rPr>
          <w:rFonts w:ascii="Times New Roman" w:hAnsi="Times New Roman" w:cs="Times New Roman"/>
        </w:rPr>
        <w:t>類別</w:t>
      </w:r>
      <w:r w:rsidRPr="00DB4A57">
        <w:rPr>
          <w:rFonts w:ascii="Times New Roman" w:hAnsi="Times New Roman" w:cs="Times New Roman"/>
        </w:rPr>
        <w:t>6-</w:t>
      </w:r>
      <w:r w:rsidRPr="00DB4A57">
        <w:rPr>
          <w:rFonts w:ascii="Times New Roman" w:hAnsi="Times New Roman" w:cs="Times New Roman"/>
        </w:rPr>
        <w:t>由其他來源產生的間接溫室氣體排放</w:t>
      </w:r>
      <w:r w:rsidRPr="00DB4A57">
        <w:rPr>
          <w:rFonts w:ascii="Times New Roman" w:hAnsi="Times New Roman" w:cs="Times New Roman"/>
        </w:rPr>
        <w:t>(</w:t>
      </w:r>
      <w:r w:rsidRPr="00DB4A57">
        <w:rPr>
          <w:rFonts w:ascii="Times New Roman" w:hAnsi="Times New Roman" w:cs="Times New Roman"/>
        </w:rPr>
        <w:t>其他來源</w:t>
      </w:r>
      <w:r w:rsidRPr="00DB4A57">
        <w:rPr>
          <w:rFonts w:ascii="Times New Roman" w:hAnsi="Times New Roman" w:cs="Times New Roman"/>
        </w:rPr>
        <w:t>)</w:t>
      </w:r>
    </w:p>
    <w:p w14:paraId="68D189F2" w14:textId="6F0C6C8A" w:rsidR="00F3606A" w:rsidRPr="00DB4A57" w:rsidRDefault="00F3606A" w:rsidP="00276DC3">
      <w:pPr>
        <w:spacing w:after="180"/>
        <w:ind w:left="480" w:firstLineChars="0" w:firstLine="0"/>
        <w:rPr>
          <w:rFonts w:ascii="Times New Roman" w:hAnsi="Times New Roman" w:cs="Times New Roman"/>
        </w:rPr>
      </w:pPr>
      <w:r w:rsidRPr="00DB4A57">
        <w:rPr>
          <w:rFonts w:ascii="Times New Roman" w:hAnsi="Times New Roman" w:cs="Times New Roman"/>
        </w:rPr>
        <w:lastRenderedPageBreak/>
        <w:t>各類排放源涵蓋項目如下表：</w:t>
      </w:r>
    </w:p>
    <w:p w14:paraId="7E9AC73E" w14:textId="38FA3246" w:rsidR="00B95ECC" w:rsidRPr="00DB4A57" w:rsidRDefault="00B95ECC" w:rsidP="00B95ECC">
      <w:pPr>
        <w:spacing w:after="180"/>
        <w:ind w:left="480" w:firstLineChars="0" w:firstLine="0"/>
        <w:jc w:val="center"/>
        <w:rPr>
          <w:rFonts w:ascii="Times New Roman" w:hAnsi="Times New Roman" w:cs="Times New Roman"/>
        </w:rPr>
      </w:pPr>
      <w:bookmarkStart w:id="11" w:name="_Toc96697592"/>
      <w:r w:rsidRPr="00DB4A57">
        <w:rPr>
          <w:rFonts w:ascii="Times New Roman" w:hAnsi="Times New Roman" w:cs="Times New Roman"/>
        </w:rPr>
        <w:t>表</w:t>
      </w:r>
      <w:r w:rsidRPr="00DB4A57">
        <w:rPr>
          <w:rFonts w:ascii="Times New Roman" w:hAnsi="Times New Roman" w:cs="Times New Roman"/>
        </w:rPr>
        <w:t xml:space="preserve"> </w:t>
      </w:r>
      <w:r w:rsidRPr="00DB4A57">
        <w:rPr>
          <w:rFonts w:ascii="Times New Roman" w:hAnsi="Times New Roman" w:cs="Times New Roman"/>
        </w:rPr>
        <w:fldChar w:fldCharType="begin"/>
      </w:r>
      <w:r w:rsidRPr="00DB4A57">
        <w:rPr>
          <w:rFonts w:ascii="Times New Roman" w:hAnsi="Times New Roman" w:cs="Times New Roman"/>
        </w:rPr>
        <w:instrText xml:space="preserve"> SEQ </w:instrText>
      </w:r>
      <w:r w:rsidRPr="00DB4A57">
        <w:rPr>
          <w:rFonts w:ascii="Times New Roman" w:hAnsi="Times New Roman" w:cs="Times New Roman"/>
        </w:rPr>
        <w:instrText>表</w:instrText>
      </w:r>
      <w:r w:rsidRPr="00DB4A57">
        <w:rPr>
          <w:rFonts w:ascii="Times New Roman" w:hAnsi="Times New Roman" w:cs="Times New Roman"/>
        </w:rPr>
        <w:instrText xml:space="preserve"> \* ARABIC </w:instrText>
      </w:r>
      <w:r w:rsidRPr="00DB4A57">
        <w:rPr>
          <w:rFonts w:ascii="Times New Roman" w:hAnsi="Times New Roman" w:cs="Times New Roman"/>
        </w:rPr>
        <w:fldChar w:fldCharType="separate"/>
      </w:r>
      <w:r w:rsidR="00F20FF0">
        <w:rPr>
          <w:rFonts w:ascii="Times New Roman" w:hAnsi="Times New Roman" w:cs="Times New Roman"/>
          <w:noProof/>
        </w:rPr>
        <w:t>1</w:t>
      </w:r>
      <w:r w:rsidRPr="00DB4A57">
        <w:rPr>
          <w:rFonts w:ascii="Times New Roman" w:hAnsi="Times New Roman" w:cs="Times New Roman"/>
        </w:rPr>
        <w:fldChar w:fldCharType="end"/>
      </w:r>
      <w:r w:rsidRPr="00DB4A57">
        <w:rPr>
          <w:rFonts w:ascii="Times New Roman" w:hAnsi="Times New Roman" w:cs="Times New Roman"/>
        </w:rPr>
        <w:t>：排放活動鑑別表</w:t>
      </w:r>
      <w:bookmarkEnd w:id="11"/>
    </w:p>
    <w:tbl>
      <w:tblPr>
        <w:tblStyle w:val="1-3"/>
        <w:tblW w:w="5051" w:type="pct"/>
        <w:tblLook w:val="0480" w:firstRow="0" w:lastRow="0" w:firstColumn="1" w:lastColumn="0" w:noHBand="0" w:noVBand="1"/>
      </w:tblPr>
      <w:tblGrid>
        <w:gridCol w:w="456"/>
        <w:gridCol w:w="1525"/>
        <w:gridCol w:w="6236"/>
        <w:gridCol w:w="935"/>
      </w:tblGrid>
      <w:tr w:rsidR="003B0FAE" w:rsidRPr="00DB4A57" w14:paraId="33CE0C27" w14:textId="77777777" w:rsidTr="00C84EE8">
        <w:trPr>
          <w:trHeight w:val="315"/>
          <w:tblHeader/>
        </w:trPr>
        <w:tc>
          <w:tcPr>
            <w:cnfStyle w:val="001000000000" w:firstRow="0" w:lastRow="0" w:firstColumn="1" w:lastColumn="0" w:oddVBand="0" w:evenVBand="0" w:oddHBand="0" w:evenHBand="0" w:firstRowFirstColumn="0" w:firstRowLastColumn="0" w:lastRowFirstColumn="0" w:lastRowLastColumn="0"/>
            <w:tcW w:w="249" w:type="pct"/>
            <w:shd w:val="clear" w:color="auto" w:fill="E7E6E6"/>
            <w:vAlign w:val="center"/>
          </w:tcPr>
          <w:p w14:paraId="03A880AC" w14:textId="77777777" w:rsidR="003B0FAE" w:rsidRPr="00DB4A57" w:rsidRDefault="003B0FAE" w:rsidP="00C84EE8">
            <w:pPr>
              <w:pStyle w:val="ac"/>
              <w:spacing w:after="180"/>
              <w:rPr>
                <w:b w:val="0"/>
                <w:sz w:val="24"/>
                <w:szCs w:val="24"/>
              </w:rPr>
            </w:pPr>
            <w:r w:rsidRPr="00DB4A57">
              <w:rPr>
                <w:b w:val="0"/>
                <w:sz w:val="24"/>
                <w:szCs w:val="24"/>
              </w:rPr>
              <w:t>編號</w:t>
            </w:r>
          </w:p>
        </w:tc>
        <w:tc>
          <w:tcPr>
            <w:tcW w:w="833" w:type="pct"/>
            <w:shd w:val="clear" w:color="auto" w:fill="E7E6E6"/>
            <w:vAlign w:val="center"/>
          </w:tcPr>
          <w:p w14:paraId="725CFF6D" w14:textId="23814C4C" w:rsidR="003B0FAE" w:rsidRPr="00DB4A57" w:rsidRDefault="003B0FAE" w:rsidP="003B0FAE">
            <w:pPr>
              <w:pStyle w:val="ac"/>
              <w:spacing w:after="180"/>
              <w:ind w:leftChars="-2" w:hangingChars="2" w:hanging="5"/>
              <w:cnfStyle w:val="000000000000" w:firstRow="0" w:lastRow="0" w:firstColumn="0" w:lastColumn="0" w:oddVBand="0" w:evenVBand="0" w:oddHBand="0" w:evenHBand="0" w:firstRowFirstColumn="0" w:firstRowLastColumn="0" w:lastRowFirstColumn="0" w:lastRowLastColumn="0"/>
              <w:rPr>
                <w:sz w:val="24"/>
                <w:szCs w:val="24"/>
              </w:rPr>
            </w:pPr>
            <w:r w:rsidRPr="00DB4A57">
              <w:rPr>
                <w:sz w:val="24"/>
                <w:szCs w:val="24"/>
              </w:rPr>
              <w:t>排放源</w:t>
            </w:r>
          </w:p>
        </w:tc>
        <w:tc>
          <w:tcPr>
            <w:tcW w:w="3407" w:type="pct"/>
            <w:shd w:val="clear" w:color="auto" w:fill="E7E6E6"/>
            <w:vAlign w:val="center"/>
          </w:tcPr>
          <w:p w14:paraId="74BFFA98" w14:textId="77777777" w:rsidR="003B0FAE" w:rsidRPr="00DB4A57" w:rsidRDefault="003B0FAE" w:rsidP="003B0FAE">
            <w:pPr>
              <w:pStyle w:val="ac"/>
              <w:spacing w:after="180"/>
              <w:cnfStyle w:val="000000000000" w:firstRow="0" w:lastRow="0" w:firstColumn="0" w:lastColumn="0" w:oddVBand="0" w:evenVBand="0" w:oddHBand="0" w:evenHBand="0" w:firstRowFirstColumn="0" w:firstRowLastColumn="0" w:lastRowFirstColumn="0" w:lastRowLastColumn="0"/>
              <w:rPr>
                <w:sz w:val="24"/>
                <w:szCs w:val="24"/>
              </w:rPr>
            </w:pPr>
            <w:r w:rsidRPr="00DB4A57">
              <w:rPr>
                <w:sz w:val="24"/>
                <w:szCs w:val="24"/>
              </w:rPr>
              <w:t>排放源說明</w:t>
            </w:r>
          </w:p>
        </w:tc>
        <w:tc>
          <w:tcPr>
            <w:tcW w:w="511" w:type="pct"/>
            <w:shd w:val="clear" w:color="auto" w:fill="E7E6E6"/>
            <w:noWrap/>
            <w:vAlign w:val="center"/>
            <w:hideMark/>
          </w:tcPr>
          <w:p w14:paraId="03FD9F1F" w14:textId="77777777" w:rsidR="003B0FAE" w:rsidRPr="00DB4A57"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sz w:val="24"/>
                <w:szCs w:val="24"/>
              </w:rPr>
            </w:pPr>
            <w:r w:rsidRPr="00DB4A57">
              <w:rPr>
                <w:sz w:val="24"/>
                <w:szCs w:val="24"/>
              </w:rPr>
              <w:t>類別</w:t>
            </w:r>
          </w:p>
        </w:tc>
      </w:tr>
      <w:tr w:rsidR="00C84EE8" w:rsidRPr="00DB4A57" w14:paraId="375F6A9B"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02B50E3C" w14:textId="77777777" w:rsidR="003B0FAE" w:rsidRPr="00DB4A57" w:rsidRDefault="003B0FAE" w:rsidP="003B0FAE">
            <w:pPr>
              <w:pStyle w:val="ac"/>
              <w:spacing w:after="180"/>
              <w:jc w:val="both"/>
              <w:rPr>
                <w:b w:val="0"/>
                <w:sz w:val="24"/>
                <w:szCs w:val="24"/>
              </w:rPr>
            </w:pPr>
            <w:r w:rsidRPr="00DB4A57">
              <w:rPr>
                <w:b w:val="0"/>
                <w:sz w:val="24"/>
                <w:szCs w:val="24"/>
              </w:rPr>
              <w:t>1</w:t>
            </w:r>
          </w:p>
        </w:tc>
        <w:tc>
          <w:tcPr>
            <w:tcW w:w="833" w:type="pct"/>
            <w:vAlign w:val="center"/>
          </w:tcPr>
          <w:p w14:paraId="76EFD402" w14:textId="77777777" w:rsidR="003B0FAE" w:rsidRPr="00DB4A57" w:rsidRDefault="003B0FAE" w:rsidP="003B0FAE">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移動式燃燒排放</w:t>
            </w:r>
          </w:p>
        </w:tc>
        <w:tc>
          <w:tcPr>
            <w:tcW w:w="3407" w:type="pct"/>
            <w:vAlign w:val="center"/>
          </w:tcPr>
          <w:p w14:paraId="69A5441E" w14:textId="2F34EEF9" w:rsidR="003B0FAE" w:rsidRPr="00D502B6"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組織邊界的各據點內所擁有的移動排放源</w:t>
            </w:r>
            <w:r w:rsidR="00EB6F7C">
              <w:rPr>
                <w:rFonts w:hint="eastAsia"/>
                <w:bCs/>
                <w:sz w:val="24"/>
                <w:szCs w:val="24"/>
              </w:rPr>
              <w:t>&lt;</w:t>
            </w:r>
            <w:r w:rsidR="00EB6F7C">
              <w:rPr>
                <w:rFonts w:hint="eastAsia"/>
                <w:bCs/>
                <w:sz w:val="24"/>
                <w:szCs w:val="24"/>
              </w:rPr>
              <w:t>移動</w:t>
            </w:r>
            <w:r w:rsidR="00EB6F7C" w:rsidRPr="00EB6F7C">
              <w:rPr>
                <w:rFonts w:hint="eastAsia"/>
                <w:bCs/>
                <w:sz w:val="24"/>
                <w:szCs w:val="24"/>
              </w:rPr>
              <w:t>排放源說明</w:t>
            </w:r>
            <w:r w:rsidR="00EB6F7C">
              <w:rPr>
                <w:rFonts w:hint="eastAsia"/>
                <w:bCs/>
                <w:sz w:val="24"/>
                <w:szCs w:val="24"/>
              </w:rPr>
              <w:t>&gt;</w:t>
            </w:r>
          </w:p>
        </w:tc>
        <w:tc>
          <w:tcPr>
            <w:tcW w:w="511" w:type="pct"/>
            <w:noWrap/>
            <w:vAlign w:val="center"/>
            <w:hideMark/>
          </w:tcPr>
          <w:p w14:paraId="04331954" w14:textId="77777777" w:rsidR="003B0FAE" w:rsidRPr="00DB4A57"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1</w:t>
            </w:r>
          </w:p>
        </w:tc>
      </w:tr>
      <w:tr w:rsidR="00C84EE8" w:rsidRPr="00DB4A57" w14:paraId="0EF7F0A8"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628993E6" w14:textId="77777777" w:rsidR="003B0FAE" w:rsidRPr="00DB4A57" w:rsidRDefault="003B0FAE" w:rsidP="003B0FAE">
            <w:pPr>
              <w:pStyle w:val="ac"/>
              <w:spacing w:after="180"/>
              <w:jc w:val="both"/>
              <w:rPr>
                <w:b w:val="0"/>
                <w:sz w:val="24"/>
                <w:szCs w:val="24"/>
              </w:rPr>
            </w:pPr>
            <w:r w:rsidRPr="00DB4A57">
              <w:rPr>
                <w:b w:val="0"/>
                <w:sz w:val="24"/>
                <w:szCs w:val="24"/>
              </w:rPr>
              <w:t>2</w:t>
            </w:r>
          </w:p>
        </w:tc>
        <w:tc>
          <w:tcPr>
            <w:tcW w:w="833" w:type="pct"/>
            <w:vAlign w:val="center"/>
          </w:tcPr>
          <w:p w14:paraId="52FBC55B" w14:textId="77777777" w:rsidR="003B0FAE" w:rsidRPr="00DB4A57" w:rsidRDefault="003B0FAE" w:rsidP="003B0FAE">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固定式燃燒排放</w:t>
            </w:r>
          </w:p>
        </w:tc>
        <w:tc>
          <w:tcPr>
            <w:tcW w:w="3407" w:type="pct"/>
            <w:vAlign w:val="center"/>
          </w:tcPr>
          <w:p w14:paraId="1FCF15FE" w14:textId="3A9E215B" w:rsidR="003B0FAE" w:rsidRPr="00DB4A57"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組織邊界的各據點內所擁有的固定排放源</w:t>
            </w:r>
            <w:r w:rsidR="00EB6F7C">
              <w:rPr>
                <w:rFonts w:hint="eastAsia"/>
                <w:bCs/>
                <w:sz w:val="24"/>
                <w:szCs w:val="24"/>
              </w:rPr>
              <w:t>&lt;</w:t>
            </w:r>
            <w:r w:rsidR="00EB6F7C">
              <w:rPr>
                <w:rFonts w:hint="eastAsia"/>
                <w:bCs/>
                <w:sz w:val="24"/>
                <w:szCs w:val="24"/>
              </w:rPr>
              <w:t>固定</w:t>
            </w:r>
            <w:r w:rsidR="00EB6F7C" w:rsidRPr="00EB6F7C">
              <w:rPr>
                <w:rFonts w:hint="eastAsia"/>
                <w:bCs/>
                <w:sz w:val="24"/>
                <w:szCs w:val="24"/>
              </w:rPr>
              <w:t>排放源說明</w:t>
            </w:r>
            <w:r w:rsidR="003A5E89">
              <w:rPr>
                <w:rFonts w:hint="eastAsia"/>
                <w:bCs/>
                <w:sz w:val="24"/>
                <w:szCs w:val="24"/>
              </w:rPr>
              <w:t>&gt;</w:t>
            </w:r>
          </w:p>
        </w:tc>
        <w:tc>
          <w:tcPr>
            <w:tcW w:w="511" w:type="pct"/>
            <w:noWrap/>
            <w:vAlign w:val="center"/>
          </w:tcPr>
          <w:p w14:paraId="668B7442" w14:textId="77777777" w:rsidR="003B0FAE" w:rsidRPr="00DB4A57"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1</w:t>
            </w:r>
          </w:p>
        </w:tc>
      </w:tr>
      <w:tr w:rsidR="00C84EE8" w:rsidRPr="00DB4A57" w14:paraId="4ED8FEB5"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58D806FD" w14:textId="77777777" w:rsidR="003B0FAE" w:rsidRPr="00DB4A57" w:rsidRDefault="003B0FAE" w:rsidP="003B0FAE">
            <w:pPr>
              <w:pStyle w:val="ac"/>
              <w:spacing w:after="180"/>
              <w:jc w:val="both"/>
              <w:rPr>
                <w:b w:val="0"/>
                <w:sz w:val="24"/>
                <w:szCs w:val="24"/>
              </w:rPr>
            </w:pPr>
            <w:r w:rsidRPr="00DB4A57">
              <w:rPr>
                <w:b w:val="0"/>
                <w:sz w:val="24"/>
                <w:szCs w:val="24"/>
              </w:rPr>
              <w:t>3</w:t>
            </w:r>
          </w:p>
        </w:tc>
        <w:tc>
          <w:tcPr>
            <w:tcW w:w="833" w:type="pct"/>
            <w:vAlign w:val="center"/>
          </w:tcPr>
          <w:p w14:paraId="72910D52" w14:textId="77777777" w:rsidR="003B0FAE" w:rsidRPr="00DB4A57" w:rsidRDefault="003B0FAE" w:rsidP="003B0FAE">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人為系統逸散排放</w:t>
            </w:r>
          </w:p>
        </w:tc>
        <w:tc>
          <w:tcPr>
            <w:tcW w:w="3407" w:type="pct"/>
            <w:vAlign w:val="center"/>
          </w:tcPr>
          <w:p w14:paraId="41B8F4D5" w14:textId="7A53B9D7" w:rsidR="003B0FAE" w:rsidRPr="00DB4A57" w:rsidRDefault="00A75738"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組織邊界的各據點內所擁有的</w:t>
            </w:r>
            <w:r>
              <w:rPr>
                <w:rFonts w:hint="eastAsia"/>
                <w:bCs/>
                <w:sz w:val="24"/>
                <w:szCs w:val="24"/>
              </w:rPr>
              <w:t>逸散</w:t>
            </w:r>
            <w:r w:rsidRPr="00DB4A57">
              <w:rPr>
                <w:bCs/>
                <w:sz w:val="24"/>
                <w:szCs w:val="24"/>
              </w:rPr>
              <w:t>排放源</w:t>
            </w:r>
            <w:r w:rsidR="00EB6F7C">
              <w:rPr>
                <w:rFonts w:hint="eastAsia"/>
                <w:bCs/>
                <w:sz w:val="24"/>
                <w:szCs w:val="24"/>
              </w:rPr>
              <w:t>&lt;</w:t>
            </w:r>
            <w:r w:rsidR="00EB6F7C">
              <w:rPr>
                <w:rFonts w:hint="eastAsia"/>
                <w:bCs/>
                <w:sz w:val="24"/>
                <w:szCs w:val="24"/>
              </w:rPr>
              <w:t>逸散</w:t>
            </w:r>
            <w:r w:rsidR="00EB6F7C" w:rsidRPr="00EB6F7C">
              <w:rPr>
                <w:rFonts w:hint="eastAsia"/>
                <w:bCs/>
                <w:sz w:val="24"/>
                <w:szCs w:val="24"/>
              </w:rPr>
              <w:t>排放源說明</w:t>
            </w:r>
            <w:r w:rsidR="00EB6F7C">
              <w:rPr>
                <w:rFonts w:hint="eastAsia"/>
                <w:bCs/>
                <w:sz w:val="24"/>
                <w:szCs w:val="24"/>
              </w:rPr>
              <w:t>&gt;</w:t>
            </w:r>
          </w:p>
        </w:tc>
        <w:tc>
          <w:tcPr>
            <w:tcW w:w="511" w:type="pct"/>
            <w:noWrap/>
            <w:vAlign w:val="center"/>
            <w:hideMark/>
          </w:tcPr>
          <w:p w14:paraId="6F955489" w14:textId="77777777" w:rsidR="003B0FAE" w:rsidRPr="00DB4A57"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1</w:t>
            </w:r>
          </w:p>
        </w:tc>
      </w:tr>
      <w:tr w:rsidR="00C84EE8" w:rsidRPr="00DB4A57" w14:paraId="786F269A"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75B0582B" w14:textId="77777777" w:rsidR="003B0FAE" w:rsidRPr="00DB4A57" w:rsidRDefault="003B0FAE" w:rsidP="003B0FAE">
            <w:pPr>
              <w:pStyle w:val="ac"/>
              <w:spacing w:after="180"/>
              <w:jc w:val="both"/>
              <w:rPr>
                <w:b w:val="0"/>
                <w:sz w:val="24"/>
                <w:szCs w:val="24"/>
              </w:rPr>
            </w:pPr>
            <w:r w:rsidRPr="00DB4A57">
              <w:rPr>
                <w:b w:val="0"/>
                <w:sz w:val="24"/>
                <w:szCs w:val="24"/>
              </w:rPr>
              <w:t>4</w:t>
            </w:r>
          </w:p>
        </w:tc>
        <w:tc>
          <w:tcPr>
            <w:tcW w:w="833" w:type="pct"/>
            <w:vAlign w:val="center"/>
          </w:tcPr>
          <w:p w14:paraId="0933517A" w14:textId="77777777" w:rsidR="003B0FAE" w:rsidRPr="00DB4A57" w:rsidRDefault="003B0FAE" w:rsidP="003B0FAE">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製程排放</w:t>
            </w:r>
          </w:p>
        </w:tc>
        <w:tc>
          <w:tcPr>
            <w:tcW w:w="3407" w:type="pct"/>
            <w:vAlign w:val="center"/>
          </w:tcPr>
          <w:p w14:paraId="10C95F82" w14:textId="161AF957" w:rsidR="003B0FAE" w:rsidRPr="00DB4A57"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組織邊界內在製程中產生的化學反應。</w:t>
            </w:r>
          </w:p>
        </w:tc>
        <w:tc>
          <w:tcPr>
            <w:tcW w:w="511" w:type="pct"/>
            <w:noWrap/>
            <w:vAlign w:val="center"/>
          </w:tcPr>
          <w:p w14:paraId="1861BBD2" w14:textId="77777777" w:rsidR="003B0FAE" w:rsidRPr="00DB4A57"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1</w:t>
            </w:r>
          </w:p>
        </w:tc>
      </w:tr>
      <w:tr w:rsidR="00C84EE8" w:rsidRPr="00DB4A57" w14:paraId="1834F7AE"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5B28CE71" w14:textId="77777777" w:rsidR="003B0FAE" w:rsidRPr="00DB4A57" w:rsidRDefault="003B0FAE" w:rsidP="003B0FAE">
            <w:pPr>
              <w:pStyle w:val="ac"/>
              <w:spacing w:after="180"/>
              <w:jc w:val="both"/>
              <w:rPr>
                <w:b w:val="0"/>
                <w:sz w:val="24"/>
                <w:szCs w:val="24"/>
              </w:rPr>
            </w:pPr>
            <w:r w:rsidRPr="00DB4A57">
              <w:rPr>
                <w:b w:val="0"/>
                <w:sz w:val="24"/>
                <w:szCs w:val="24"/>
              </w:rPr>
              <w:t>5</w:t>
            </w:r>
          </w:p>
        </w:tc>
        <w:tc>
          <w:tcPr>
            <w:tcW w:w="833" w:type="pct"/>
            <w:vAlign w:val="center"/>
          </w:tcPr>
          <w:p w14:paraId="47849F7D" w14:textId="77777777" w:rsidR="003B0FAE" w:rsidRPr="00DB4A57" w:rsidRDefault="003B0FAE" w:rsidP="003B0FAE">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輸入電力排放</w:t>
            </w:r>
          </w:p>
        </w:tc>
        <w:tc>
          <w:tcPr>
            <w:tcW w:w="3407" w:type="pct"/>
            <w:vAlign w:val="center"/>
          </w:tcPr>
          <w:p w14:paraId="45E76177" w14:textId="77777777" w:rsidR="003B0FAE" w:rsidRPr="00DB4A57"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使用外購電力產生有關的間接溫室氣體排放。</w:t>
            </w:r>
          </w:p>
        </w:tc>
        <w:tc>
          <w:tcPr>
            <w:tcW w:w="511" w:type="pct"/>
            <w:noWrap/>
            <w:vAlign w:val="center"/>
          </w:tcPr>
          <w:p w14:paraId="5892F103" w14:textId="77777777" w:rsidR="003B0FAE" w:rsidRPr="00DB4A57"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2</w:t>
            </w:r>
          </w:p>
        </w:tc>
      </w:tr>
      <w:tr w:rsidR="00C84EE8" w:rsidRPr="00DB4A57" w14:paraId="6AAE4032"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430E7DCA" w14:textId="77777777" w:rsidR="003B0FAE" w:rsidRPr="00DB4A57" w:rsidRDefault="003B0FAE" w:rsidP="003B0FAE">
            <w:pPr>
              <w:pStyle w:val="ac"/>
              <w:spacing w:after="180"/>
              <w:jc w:val="both"/>
              <w:rPr>
                <w:b w:val="0"/>
                <w:sz w:val="24"/>
                <w:szCs w:val="24"/>
              </w:rPr>
            </w:pPr>
            <w:r w:rsidRPr="00DB4A57">
              <w:rPr>
                <w:b w:val="0"/>
                <w:sz w:val="24"/>
                <w:szCs w:val="24"/>
              </w:rPr>
              <w:t>6</w:t>
            </w:r>
          </w:p>
        </w:tc>
        <w:tc>
          <w:tcPr>
            <w:tcW w:w="833" w:type="pct"/>
            <w:vAlign w:val="center"/>
          </w:tcPr>
          <w:p w14:paraId="1DFC9556" w14:textId="77777777" w:rsidR="003B0FAE" w:rsidRPr="00F20FF0" w:rsidRDefault="003B0FAE" w:rsidP="003B0FAE">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上游運輸和配送貨物</w:t>
            </w:r>
          </w:p>
        </w:tc>
        <w:tc>
          <w:tcPr>
            <w:tcW w:w="3407" w:type="pct"/>
            <w:vAlign w:val="center"/>
          </w:tcPr>
          <w:p w14:paraId="7DF9CDBE" w14:textId="77777777" w:rsidR="003B0FAE" w:rsidRPr="00F20FF0"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盤查年度原物料運送所產生之排放</w:t>
            </w:r>
          </w:p>
        </w:tc>
        <w:tc>
          <w:tcPr>
            <w:tcW w:w="511" w:type="pct"/>
            <w:noWrap/>
            <w:vAlign w:val="center"/>
          </w:tcPr>
          <w:p w14:paraId="7356F97E" w14:textId="77777777" w:rsidR="003B0FAE" w:rsidRPr="00DB4A57"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3</w:t>
            </w:r>
          </w:p>
        </w:tc>
      </w:tr>
      <w:tr w:rsidR="00C84EE8" w:rsidRPr="00DB4A57" w14:paraId="4DBF7643"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39E1ADE2" w14:textId="77777777" w:rsidR="003B0FAE" w:rsidRPr="00DB4A57" w:rsidRDefault="003B0FAE" w:rsidP="003B0FAE">
            <w:pPr>
              <w:pStyle w:val="ac"/>
              <w:spacing w:after="180"/>
              <w:jc w:val="both"/>
              <w:rPr>
                <w:b w:val="0"/>
                <w:sz w:val="24"/>
                <w:szCs w:val="24"/>
              </w:rPr>
            </w:pPr>
            <w:r w:rsidRPr="00DB4A57">
              <w:rPr>
                <w:b w:val="0"/>
                <w:sz w:val="24"/>
                <w:szCs w:val="24"/>
              </w:rPr>
              <w:t>7</w:t>
            </w:r>
          </w:p>
        </w:tc>
        <w:tc>
          <w:tcPr>
            <w:tcW w:w="833" w:type="pct"/>
            <w:vAlign w:val="center"/>
          </w:tcPr>
          <w:p w14:paraId="21D88A46" w14:textId="77777777" w:rsidR="003B0FAE" w:rsidRPr="00F20FF0" w:rsidRDefault="003B0FAE" w:rsidP="003B0FAE">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下游運輸和配送貨物</w:t>
            </w:r>
          </w:p>
        </w:tc>
        <w:tc>
          <w:tcPr>
            <w:tcW w:w="3407" w:type="pct"/>
            <w:vAlign w:val="center"/>
          </w:tcPr>
          <w:p w14:paraId="0B3D6ABC" w14:textId="77777777" w:rsidR="003B0FAE" w:rsidRPr="00F20FF0"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盤查產品及服務運送所產生之排放</w:t>
            </w:r>
          </w:p>
        </w:tc>
        <w:tc>
          <w:tcPr>
            <w:tcW w:w="511" w:type="pct"/>
            <w:noWrap/>
            <w:vAlign w:val="center"/>
          </w:tcPr>
          <w:p w14:paraId="4E3476D4" w14:textId="77777777" w:rsidR="003B0FAE" w:rsidRPr="00DB4A57"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3</w:t>
            </w:r>
          </w:p>
        </w:tc>
      </w:tr>
      <w:tr w:rsidR="00C84EE8" w:rsidRPr="00DB4A57" w14:paraId="0C066010"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4528BA9C" w14:textId="77777777" w:rsidR="003B0FAE" w:rsidRPr="00DB4A57" w:rsidRDefault="003B0FAE" w:rsidP="003B0FAE">
            <w:pPr>
              <w:pStyle w:val="ac"/>
              <w:spacing w:after="180"/>
              <w:jc w:val="both"/>
              <w:rPr>
                <w:b w:val="0"/>
                <w:sz w:val="24"/>
                <w:szCs w:val="24"/>
              </w:rPr>
            </w:pPr>
            <w:r w:rsidRPr="00DB4A57">
              <w:rPr>
                <w:b w:val="0"/>
                <w:sz w:val="24"/>
                <w:szCs w:val="24"/>
              </w:rPr>
              <w:t>8</w:t>
            </w:r>
          </w:p>
        </w:tc>
        <w:tc>
          <w:tcPr>
            <w:tcW w:w="833" w:type="pct"/>
            <w:vAlign w:val="center"/>
          </w:tcPr>
          <w:p w14:paraId="468BDD72" w14:textId="77777777" w:rsidR="003B0FAE" w:rsidRPr="00F20FF0" w:rsidRDefault="003B0FAE" w:rsidP="003B0FAE">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員工通勤</w:t>
            </w:r>
          </w:p>
        </w:tc>
        <w:tc>
          <w:tcPr>
            <w:tcW w:w="3407" w:type="pct"/>
            <w:vAlign w:val="center"/>
          </w:tcPr>
          <w:p w14:paraId="7EBB3208" w14:textId="77777777" w:rsidR="003B0FAE" w:rsidRPr="00F20FF0"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員工通勤產生之排放，包含汽車與機車或大眾交通運輸工具等交通方式</w:t>
            </w:r>
          </w:p>
        </w:tc>
        <w:tc>
          <w:tcPr>
            <w:tcW w:w="511" w:type="pct"/>
            <w:noWrap/>
            <w:vAlign w:val="center"/>
          </w:tcPr>
          <w:p w14:paraId="6E7B5204" w14:textId="77777777" w:rsidR="003B0FAE" w:rsidRPr="00DB4A57"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3</w:t>
            </w:r>
          </w:p>
        </w:tc>
      </w:tr>
      <w:tr w:rsidR="00C84EE8" w:rsidRPr="00DB4A57" w14:paraId="64A9970C"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6B9FFBFC" w14:textId="77777777" w:rsidR="003B0FAE" w:rsidRPr="00DB4A57" w:rsidRDefault="003B0FAE" w:rsidP="003B0FAE">
            <w:pPr>
              <w:pStyle w:val="ac"/>
              <w:spacing w:after="180"/>
              <w:jc w:val="both"/>
              <w:rPr>
                <w:b w:val="0"/>
                <w:sz w:val="24"/>
                <w:szCs w:val="24"/>
              </w:rPr>
            </w:pPr>
            <w:r w:rsidRPr="00DB4A57">
              <w:rPr>
                <w:b w:val="0"/>
                <w:sz w:val="24"/>
                <w:szCs w:val="24"/>
              </w:rPr>
              <w:t>9</w:t>
            </w:r>
          </w:p>
        </w:tc>
        <w:tc>
          <w:tcPr>
            <w:tcW w:w="833" w:type="pct"/>
            <w:vAlign w:val="center"/>
          </w:tcPr>
          <w:p w14:paraId="7392D8E5" w14:textId="77777777" w:rsidR="003B0FAE" w:rsidRPr="00F20FF0" w:rsidRDefault="003B0FAE" w:rsidP="003B0FAE">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客戶和訪客運輸</w:t>
            </w:r>
          </w:p>
        </w:tc>
        <w:tc>
          <w:tcPr>
            <w:tcW w:w="3407" w:type="pct"/>
            <w:vAlign w:val="center"/>
          </w:tcPr>
          <w:p w14:paraId="6397CE30" w14:textId="77777777" w:rsidR="003B0FAE" w:rsidRPr="00F20FF0"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客戶和訪客差旅包含陸、海、空運等交通方式，如出差搭乘大眾交通等</w:t>
            </w:r>
          </w:p>
        </w:tc>
        <w:tc>
          <w:tcPr>
            <w:tcW w:w="511" w:type="pct"/>
            <w:noWrap/>
            <w:vAlign w:val="center"/>
          </w:tcPr>
          <w:p w14:paraId="51CDF129" w14:textId="77777777" w:rsidR="003B0FAE" w:rsidRPr="00DB4A57"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3</w:t>
            </w:r>
          </w:p>
        </w:tc>
      </w:tr>
      <w:tr w:rsidR="00C84EE8" w:rsidRPr="00DB4A57" w14:paraId="7B09D8EC"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59148970" w14:textId="77777777" w:rsidR="003B0FAE" w:rsidRPr="00DB4A57" w:rsidRDefault="003B0FAE" w:rsidP="003B0FAE">
            <w:pPr>
              <w:pStyle w:val="ac"/>
              <w:spacing w:after="180"/>
              <w:jc w:val="both"/>
              <w:rPr>
                <w:b w:val="0"/>
                <w:sz w:val="24"/>
                <w:szCs w:val="24"/>
              </w:rPr>
            </w:pPr>
            <w:r w:rsidRPr="00DB4A57">
              <w:rPr>
                <w:b w:val="0"/>
                <w:sz w:val="24"/>
                <w:szCs w:val="24"/>
              </w:rPr>
              <w:t>10</w:t>
            </w:r>
          </w:p>
        </w:tc>
        <w:tc>
          <w:tcPr>
            <w:tcW w:w="833" w:type="pct"/>
            <w:vAlign w:val="center"/>
          </w:tcPr>
          <w:p w14:paraId="03E984FA" w14:textId="77777777" w:rsidR="003B0FAE" w:rsidRPr="00F20FF0" w:rsidRDefault="003B0FAE" w:rsidP="003B0FAE">
            <w:pPr>
              <w:spacing w:after="180"/>
              <w:ind w:leftChars="-2" w:hangingChars="2" w:hanging="5"/>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商務旅行</w:t>
            </w:r>
          </w:p>
        </w:tc>
        <w:tc>
          <w:tcPr>
            <w:tcW w:w="3407" w:type="pct"/>
            <w:vAlign w:val="center"/>
          </w:tcPr>
          <w:p w14:paraId="309F24E4" w14:textId="77777777" w:rsidR="003B0FAE" w:rsidRPr="00F20FF0"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員工、客戶與訪客的商務旅行之排放</w:t>
            </w:r>
          </w:p>
        </w:tc>
        <w:tc>
          <w:tcPr>
            <w:tcW w:w="511" w:type="pct"/>
            <w:noWrap/>
            <w:vAlign w:val="center"/>
          </w:tcPr>
          <w:p w14:paraId="64570FE6" w14:textId="77777777" w:rsidR="003B0FAE" w:rsidRPr="00DB4A57"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3</w:t>
            </w:r>
          </w:p>
        </w:tc>
      </w:tr>
      <w:tr w:rsidR="00C84EE8" w:rsidRPr="00DB4A57" w14:paraId="10BA8EE1"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43D3C4EE" w14:textId="77777777" w:rsidR="003B0FAE" w:rsidRPr="00DB4A57" w:rsidRDefault="003B0FAE" w:rsidP="003B0FAE">
            <w:pPr>
              <w:pStyle w:val="ac"/>
              <w:spacing w:after="180"/>
              <w:jc w:val="both"/>
              <w:rPr>
                <w:b w:val="0"/>
                <w:sz w:val="24"/>
                <w:szCs w:val="24"/>
              </w:rPr>
            </w:pPr>
            <w:r w:rsidRPr="00DB4A57">
              <w:rPr>
                <w:b w:val="0"/>
                <w:sz w:val="24"/>
                <w:szCs w:val="24"/>
              </w:rPr>
              <w:t>11</w:t>
            </w:r>
          </w:p>
        </w:tc>
        <w:tc>
          <w:tcPr>
            <w:tcW w:w="833" w:type="pct"/>
            <w:vAlign w:val="center"/>
          </w:tcPr>
          <w:p w14:paraId="2E36A738" w14:textId="77777777" w:rsidR="003B0FAE" w:rsidRPr="00F20FF0" w:rsidRDefault="003B0FAE" w:rsidP="003B0FAE">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商品</w:t>
            </w:r>
            <w:r w:rsidRPr="00F20FF0">
              <w:rPr>
                <w:bCs/>
                <w:sz w:val="24"/>
                <w:szCs w:val="24"/>
              </w:rPr>
              <w:t>_</w:t>
            </w:r>
            <w:r w:rsidRPr="00F20FF0">
              <w:rPr>
                <w:bCs/>
                <w:sz w:val="24"/>
                <w:szCs w:val="24"/>
              </w:rPr>
              <w:t>輸入電力</w:t>
            </w:r>
          </w:p>
        </w:tc>
        <w:tc>
          <w:tcPr>
            <w:tcW w:w="3407" w:type="pct"/>
            <w:vAlign w:val="center"/>
          </w:tcPr>
          <w:p w14:paraId="01B9D123" w14:textId="77777777" w:rsidR="003B0FAE" w:rsidRPr="00F20FF0"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電力</w:t>
            </w:r>
            <w:proofErr w:type="gramStart"/>
            <w:r w:rsidRPr="00F20FF0">
              <w:rPr>
                <w:bCs/>
                <w:sz w:val="24"/>
                <w:szCs w:val="24"/>
              </w:rPr>
              <w:t>間接碳</w:t>
            </w:r>
            <w:proofErr w:type="gramEnd"/>
            <w:r w:rsidRPr="00F20FF0">
              <w:rPr>
                <w:bCs/>
                <w:sz w:val="24"/>
                <w:szCs w:val="24"/>
              </w:rPr>
              <w:t>排放</w:t>
            </w:r>
            <w:r w:rsidRPr="00F20FF0">
              <w:rPr>
                <w:bCs/>
                <w:sz w:val="24"/>
                <w:szCs w:val="24"/>
              </w:rPr>
              <w:t>(</w:t>
            </w:r>
            <w:r w:rsidRPr="00F20FF0">
              <w:rPr>
                <w:bCs/>
                <w:sz w:val="24"/>
                <w:szCs w:val="24"/>
              </w:rPr>
              <w:t>電力供應者之上游供應鏈排放</w:t>
            </w:r>
            <w:r w:rsidRPr="00F20FF0">
              <w:rPr>
                <w:bCs/>
                <w:sz w:val="24"/>
                <w:szCs w:val="24"/>
              </w:rPr>
              <w:t>)</w:t>
            </w:r>
          </w:p>
        </w:tc>
        <w:tc>
          <w:tcPr>
            <w:tcW w:w="511" w:type="pct"/>
            <w:noWrap/>
            <w:vAlign w:val="center"/>
          </w:tcPr>
          <w:p w14:paraId="5098CB42" w14:textId="77777777" w:rsidR="003B0FAE" w:rsidRPr="00DB4A57"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4</w:t>
            </w:r>
          </w:p>
        </w:tc>
      </w:tr>
      <w:tr w:rsidR="00C84EE8" w:rsidRPr="00DB4A57" w14:paraId="4FE0413A"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6008076E" w14:textId="77777777" w:rsidR="003B0FAE" w:rsidRPr="00DB4A57" w:rsidRDefault="003B0FAE" w:rsidP="003B0FAE">
            <w:pPr>
              <w:pStyle w:val="ac"/>
              <w:spacing w:after="180"/>
              <w:jc w:val="both"/>
              <w:rPr>
                <w:b w:val="0"/>
                <w:sz w:val="24"/>
                <w:szCs w:val="24"/>
              </w:rPr>
            </w:pPr>
            <w:r w:rsidRPr="00DB4A57">
              <w:rPr>
                <w:b w:val="0"/>
                <w:sz w:val="24"/>
                <w:szCs w:val="24"/>
              </w:rPr>
              <w:t>12</w:t>
            </w:r>
          </w:p>
        </w:tc>
        <w:tc>
          <w:tcPr>
            <w:tcW w:w="833" w:type="pct"/>
            <w:vAlign w:val="center"/>
          </w:tcPr>
          <w:p w14:paraId="2F1201EB" w14:textId="77777777" w:rsidR="003B0FAE" w:rsidRPr="00F20FF0" w:rsidRDefault="003B0FAE" w:rsidP="003B0FAE">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商品</w:t>
            </w:r>
            <w:r w:rsidRPr="00F20FF0">
              <w:rPr>
                <w:bCs/>
                <w:sz w:val="24"/>
                <w:szCs w:val="24"/>
              </w:rPr>
              <w:t>_</w:t>
            </w:r>
            <w:r w:rsidRPr="00F20FF0">
              <w:rPr>
                <w:bCs/>
                <w:sz w:val="24"/>
                <w:szCs w:val="24"/>
              </w:rPr>
              <w:t>輸入能源</w:t>
            </w:r>
          </w:p>
        </w:tc>
        <w:tc>
          <w:tcPr>
            <w:tcW w:w="3407" w:type="pct"/>
            <w:vAlign w:val="center"/>
          </w:tcPr>
          <w:p w14:paraId="60E070FB" w14:textId="77777777" w:rsidR="003B0FAE" w:rsidRPr="00F20FF0"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二次能源</w:t>
            </w:r>
            <w:proofErr w:type="gramStart"/>
            <w:r w:rsidRPr="00F20FF0">
              <w:rPr>
                <w:bCs/>
                <w:sz w:val="24"/>
                <w:szCs w:val="24"/>
              </w:rPr>
              <w:t>間接碳</w:t>
            </w:r>
            <w:proofErr w:type="gramEnd"/>
            <w:r w:rsidRPr="00F20FF0">
              <w:rPr>
                <w:bCs/>
                <w:sz w:val="24"/>
                <w:szCs w:val="24"/>
              </w:rPr>
              <w:t>排放</w:t>
            </w:r>
          </w:p>
        </w:tc>
        <w:tc>
          <w:tcPr>
            <w:tcW w:w="511" w:type="pct"/>
            <w:noWrap/>
            <w:vAlign w:val="center"/>
          </w:tcPr>
          <w:p w14:paraId="1D5B3A82" w14:textId="77777777" w:rsidR="003B0FAE" w:rsidRPr="00DB4A57"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4</w:t>
            </w:r>
          </w:p>
        </w:tc>
      </w:tr>
      <w:tr w:rsidR="00C84EE8" w:rsidRPr="00DB4A57" w14:paraId="28A2BFF0"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69332A28" w14:textId="77777777" w:rsidR="003B0FAE" w:rsidRPr="00DB4A57" w:rsidRDefault="003B0FAE" w:rsidP="003B0FAE">
            <w:pPr>
              <w:pStyle w:val="ac"/>
              <w:spacing w:after="180"/>
              <w:jc w:val="both"/>
              <w:rPr>
                <w:b w:val="0"/>
                <w:sz w:val="24"/>
                <w:szCs w:val="24"/>
              </w:rPr>
            </w:pPr>
            <w:r w:rsidRPr="00DB4A57">
              <w:rPr>
                <w:b w:val="0"/>
                <w:sz w:val="24"/>
                <w:szCs w:val="24"/>
              </w:rPr>
              <w:t>13</w:t>
            </w:r>
          </w:p>
        </w:tc>
        <w:tc>
          <w:tcPr>
            <w:tcW w:w="833" w:type="pct"/>
            <w:vAlign w:val="center"/>
          </w:tcPr>
          <w:p w14:paraId="6AE5236F" w14:textId="77777777" w:rsidR="003B0FAE" w:rsidRPr="00F20FF0" w:rsidRDefault="003B0FAE" w:rsidP="003B0FAE">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商品</w:t>
            </w:r>
            <w:r w:rsidRPr="00F20FF0">
              <w:rPr>
                <w:bCs/>
                <w:sz w:val="24"/>
                <w:szCs w:val="24"/>
              </w:rPr>
              <w:t>_</w:t>
            </w:r>
            <w:r w:rsidRPr="00F20FF0">
              <w:rPr>
                <w:bCs/>
                <w:sz w:val="24"/>
                <w:szCs w:val="24"/>
              </w:rPr>
              <w:t>燃料</w:t>
            </w:r>
          </w:p>
        </w:tc>
        <w:tc>
          <w:tcPr>
            <w:tcW w:w="3407" w:type="pct"/>
            <w:vAlign w:val="center"/>
          </w:tcPr>
          <w:p w14:paraId="738D5088" w14:textId="77777777" w:rsidR="003B0FAE" w:rsidRPr="00F20FF0"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柴油、汽油</w:t>
            </w:r>
            <w:proofErr w:type="gramStart"/>
            <w:r w:rsidRPr="00F20FF0">
              <w:rPr>
                <w:bCs/>
                <w:sz w:val="24"/>
                <w:szCs w:val="24"/>
              </w:rPr>
              <w:t>間接碳</w:t>
            </w:r>
            <w:proofErr w:type="gramEnd"/>
            <w:r w:rsidRPr="00F20FF0">
              <w:rPr>
                <w:bCs/>
                <w:sz w:val="24"/>
                <w:szCs w:val="24"/>
              </w:rPr>
              <w:t>排放</w:t>
            </w:r>
            <w:r w:rsidRPr="00F20FF0">
              <w:rPr>
                <w:bCs/>
                <w:sz w:val="24"/>
                <w:szCs w:val="24"/>
              </w:rPr>
              <w:t>(</w:t>
            </w:r>
            <w:r w:rsidRPr="00F20FF0">
              <w:rPr>
                <w:bCs/>
                <w:sz w:val="24"/>
                <w:szCs w:val="24"/>
              </w:rPr>
              <w:t>燃料供應者之上游供應鏈排放</w:t>
            </w:r>
            <w:r w:rsidRPr="00F20FF0">
              <w:rPr>
                <w:bCs/>
                <w:sz w:val="24"/>
                <w:szCs w:val="24"/>
              </w:rPr>
              <w:t>)</w:t>
            </w:r>
          </w:p>
        </w:tc>
        <w:tc>
          <w:tcPr>
            <w:tcW w:w="511" w:type="pct"/>
            <w:noWrap/>
            <w:vAlign w:val="center"/>
          </w:tcPr>
          <w:p w14:paraId="0F577150" w14:textId="77777777" w:rsidR="003B0FAE" w:rsidRPr="00DB4A57" w:rsidRDefault="003B0FAE" w:rsidP="003B0FAE">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4</w:t>
            </w:r>
          </w:p>
        </w:tc>
      </w:tr>
      <w:tr w:rsidR="00B95ECC" w:rsidRPr="00DB4A57" w14:paraId="17643847"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0007372B" w14:textId="6EBF981D" w:rsidR="00B95ECC" w:rsidRPr="00DB4A57" w:rsidRDefault="00B95ECC" w:rsidP="00B95ECC">
            <w:pPr>
              <w:pStyle w:val="ac"/>
              <w:spacing w:after="180"/>
              <w:jc w:val="both"/>
              <w:rPr>
                <w:szCs w:val="24"/>
              </w:rPr>
            </w:pPr>
            <w:r w:rsidRPr="00DB4A57">
              <w:rPr>
                <w:b w:val="0"/>
                <w:sz w:val="24"/>
                <w:szCs w:val="24"/>
              </w:rPr>
              <w:t>14</w:t>
            </w:r>
          </w:p>
        </w:tc>
        <w:tc>
          <w:tcPr>
            <w:tcW w:w="833" w:type="pct"/>
            <w:vAlign w:val="center"/>
          </w:tcPr>
          <w:p w14:paraId="2FDC189B" w14:textId="339A5645" w:rsidR="00B95ECC" w:rsidRPr="00F20FF0" w:rsidRDefault="00B95ECC" w:rsidP="00B95ECC">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商品</w:t>
            </w:r>
            <w:r w:rsidRPr="00F20FF0">
              <w:rPr>
                <w:bCs/>
                <w:sz w:val="24"/>
                <w:szCs w:val="24"/>
              </w:rPr>
              <w:t>_</w:t>
            </w:r>
            <w:r w:rsidRPr="00F20FF0">
              <w:rPr>
                <w:bCs/>
                <w:sz w:val="24"/>
                <w:szCs w:val="24"/>
              </w:rPr>
              <w:t>資源</w:t>
            </w:r>
          </w:p>
        </w:tc>
        <w:tc>
          <w:tcPr>
            <w:tcW w:w="3407" w:type="pct"/>
            <w:vAlign w:val="center"/>
          </w:tcPr>
          <w:p w14:paraId="29A8BDB1" w14:textId="69A249CC" w:rsidR="00B95ECC" w:rsidRPr="00F20FF0" w:rsidRDefault="00B95ECC" w:rsidP="00B95ECC">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自來水等</w:t>
            </w:r>
          </w:p>
        </w:tc>
        <w:tc>
          <w:tcPr>
            <w:tcW w:w="511" w:type="pct"/>
            <w:noWrap/>
            <w:vAlign w:val="center"/>
          </w:tcPr>
          <w:p w14:paraId="4981E613" w14:textId="0A862FDC" w:rsidR="00B95ECC" w:rsidRPr="00DB4A57" w:rsidRDefault="00B95ECC" w:rsidP="00B95ECC">
            <w:pPr>
              <w:pStyle w:val="ac"/>
              <w:spacing w:after="180"/>
              <w:jc w:val="both"/>
              <w:cnfStyle w:val="000000000000" w:firstRow="0" w:lastRow="0" w:firstColumn="0" w:lastColumn="0" w:oddVBand="0" w:evenVBand="0" w:oddHBand="0" w:evenHBand="0" w:firstRowFirstColumn="0" w:firstRowLastColumn="0" w:lastRowFirstColumn="0" w:lastRowLastColumn="0"/>
              <w:rPr>
                <w:bCs/>
                <w:szCs w:val="24"/>
              </w:rPr>
            </w:pPr>
            <w:r w:rsidRPr="00DB4A57">
              <w:rPr>
                <w:bCs/>
                <w:sz w:val="24"/>
                <w:szCs w:val="24"/>
              </w:rPr>
              <w:t>類別</w:t>
            </w:r>
            <w:r w:rsidRPr="00DB4A57">
              <w:rPr>
                <w:bCs/>
                <w:sz w:val="24"/>
                <w:szCs w:val="24"/>
              </w:rPr>
              <w:t>4</w:t>
            </w:r>
          </w:p>
        </w:tc>
      </w:tr>
      <w:tr w:rsidR="00B95ECC" w:rsidRPr="00DB4A57" w14:paraId="69CB22C4"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06AA24AC" w14:textId="473B7730" w:rsidR="00B95ECC" w:rsidRPr="00DB4A57" w:rsidRDefault="00B95ECC" w:rsidP="00B95ECC">
            <w:pPr>
              <w:pStyle w:val="ac"/>
              <w:spacing w:after="180"/>
              <w:jc w:val="both"/>
              <w:rPr>
                <w:b w:val="0"/>
                <w:sz w:val="24"/>
                <w:szCs w:val="24"/>
              </w:rPr>
            </w:pPr>
            <w:r w:rsidRPr="00DB4A57">
              <w:rPr>
                <w:b w:val="0"/>
                <w:sz w:val="24"/>
                <w:szCs w:val="24"/>
              </w:rPr>
              <w:t>15</w:t>
            </w:r>
          </w:p>
        </w:tc>
        <w:tc>
          <w:tcPr>
            <w:tcW w:w="833" w:type="pct"/>
            <w:vAlign w:val="center"/>
          </w:tcPr>
          <w:p w14:paraId="484D7CBA" w14:textId="77777777" w:rsidR="00B95ECC" w:rsidRPr="00F20FF0" w:rsidRDefault="00B95ECC" w:rsidP="00B95ECC">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商品</w:t>
            </w:r>
            <w:r w:rsidRPr="00F20FF0">
              <w:rPr>
                <w:bCs/>
                <w:sz w:val="24"/>
                <w:szCs w:val="24"/>
              </w:rPr>
              <w:t>_</w:t>
            </w:r>
            <w:r w:rsidRPr="00F20FF0">
              <w:rPr>
                <w:bCs/>
                <w:sz w:val="24"/>
                <w:szCs w:val="24"/>
              </w:rPr>
              <w:t>主要原料</w:t>
            </w:r>
          </w:p>
        </w:tc>
        <w:tc>
          <w:tcPr>
            <w:tcW w:w="3407" w:type="pct"/>
            <w:vAlign w:val="center"/>
          </w:tcPr>
          <w:p w14:paraId="5FB6C5C8" w14:textId="6B8C4DCF" w:rsidR="00B95ECC" w:rsidRPr="00F20FF0" w:rsidRDefault="00CE7971" w:rsidP="00B95ECC">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highlight w:val="red"/>
              </w:rPr>
            </w:pPr>
            <w:r w:rsidRPr="00CE7971">
              <w:rPr>
                <w:rFonts w:hint="eastAsia"/>
                <w:bCs/>
                <w:sz w:val="24"/>
                <w:szCs w:val="24"/>
              </w:rPr>
              <w:t>購買產品與服務</w:t>
            </w:r>
            <w:r w:rsidRPr="00CE7971">
              <w:rPr>
                <w:rFonts w:hint="eastAsia"/>
                <w:bCs/>
                <w:sz w:val="24"/>
                <w:szCs w:val="24"/>
              </w:rPr>
              <w:t>(</w:t>
            </w:r>
            <w:r w:rsidRPr="00CE7971">
              <w:rPr>
                <w:rFonts w:hint="eastAsia"/>
                <w:bCs/>
                <w:sz w:val="24"/>
                <w:szCs w:val="24"/>
              </w:rPr>
              <w:t>如主要原料</w:t>
            </w:r>
            <w:r w:rsidRPr="00CE7971">
              <w:rPr>
                <w:rFonts w:hint="eastAsia"/>
                <w:bCs/>
                <w:sz w:val="24"/>
                <w:szCs w:val="24"/>
              </w:rPr>
              <w:t>)</w:t>
            </w:r>
            <w:r w:rsidRPr="00CE7971">
              <w:rPr>
                <w:rFonts w:hint="eastAsia"/>
                <w:bCs/>
                <w:sz w:val="24"/>
                <w:szCs w:val="24"/>
              </w:rPr>
              <w:t>所產生之排放</w:t>
            </w:r>
          </w:p>
        </w:tc>
        <w:tc>
          <w:tcPr>
            <w:tcW w:w="511" w:type="pct"/>
            <w:noWrap/>
            <w:vAlign w:val="center"/>
          </w:tcPr>
          <w:p w14:paraId="01CE7E2D" w14:textId="77777777" w:rsidR="00B95ECC" w:rsidRPr="00DB4A57" w:rsidRDefault="00B95ECC" w:rsidP="00B95ECC">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4</w:t>
            </w:r>
          </w:p>
        </w:tc>
      </w:tr>
      <w:tr w:rsidR="00B95ECC" w:rsidRPr="00DB4A57" w14:paraId="0C2C54F6"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3101AFAB" w14:textId="4F584095" w:rsidR="00B95ECC" w:rsidRPr="00DB4A57" w:rsidRDefault="00B95ECC" w:rsidP="00B95ECC">
            <w:pPr>
              <w:pStyle w:val="ac"/>
              <w:spacing w:after="180"/>
              <w:jc w:val="both"/>
              <w:rPr>
                <w:b w:val="0"/>
                <w:sz w:val="24"/>
                <w:szCs w:val="24"/>
              </w:rPr>
            </w:pPr>
            <w:r w:rsidRPr="00DB4A57">
              <w:rPr>
                <w:b w:val="0"/>
                <w:sz w:val="24"/>
                <w:szCs w:val="24"/>
              </w:rPr>
              <w:t>16</w:t>
            </w:r>
          </w:p>
        </w:tc>
        <w:tc>
          <w:tcPr>
            <w:tcW w:w="833" w:type="pct"/>
            <w:vAlign w:val="center"/>
          </w:tcPr>
          <w:p w14:paraId="28BD0445" w14:textId="77777777" w:rsidR="00B95ECC" w:rsidRPr="00F20FF0" w:rsidRDefault="00B95ECC" w:rsidP="00B95ECC">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商品</w:t>
            </w:r>
            <w:r w:rsidRPr="00F20FF0">
              <w:rPr>
                <w:bCs/>
                <w:sz w:val="24"/>
                <w:szCs w:val="24"/>
              </w:rPr>
              <w:t>_</w:t>
            </w:r>
            <w:r w:rsidRPr="00F20FF0">
              <w:rPr>
                <w:bCs/>
                <w:sz w:val="24"/>
                <w:szCs w:val="24"/>
              </w:rPr>
              <w:t>輔助</w:t>
            </w:r>
            <w:r w:rsidRPr="00F20FF0">
              <w:rPr>
                <w:bCs/>
                <w:sz w:val="24"/>
                <w:szCs w:val="24"/>
              </w:rPr>
              <w:lastRenderedPageBreak/>
              <w:t>原料</w:t>
            </w:r>
          </w:p>
        </w:tc>
        <w:tc>
          <w:tcPr>
            <w:tcW w:w="3407" w:type="pct"/>
            <w:vAlign w:val="center"/>
          </w:tcPr>
          <w:p w14:paraId="76599A0A" w14:textId="0359C9B7" w:rsidR="00B95ECC" w:rsidRPr="00F20FF0" w:rsidRDefault="00CE7971" w:rsidP="00B95ECC">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highlight w:val="red"/>
              </w:rPr>
            </w:pPr>
            <w:r w:rsidRPr="00CE7971">
              <w:rPr>
                <w:rFonts w:hint="eastAsia"/>
                <w:bCs/>
                <w:sz w:val="24"/>
                <w:szCs w:val="24"/>
              </w:rPr>
              <w:lastRenderedPageBreak/>
              <w:t>購買產品與服務</w:t>
            </w:r>
            <w:r w:rsidRPr="00CE7971">
              <w:rPr>
                <w:rFonts w:hint="eastAsia"/>
                <w:bCs/>
                <w:sz w:val="24"/>
                <w:szCs w:val="24"/>
              </w:rPr>
              <w:t>(</w:t>
            </w:r>
            <w:r w:rsidRPr="00CE7971">
              <w:rPr>
                <w:rFonts w:hint="eastAsia"/>
                <w:bCs/>
                <w:sz w:val="24"/>
                <w:szCs w:val="24"/>
              </w:rPr>
              <w:t>如輔助原料</w:t>
            </w:r>
            <w:r w:rsidRPr="00CE7971">
              <w:rPr>
                <w:rFonts w:hint="eastAsia"/>
                <w:bCs/>
                <w:sz w:val="24"/>
                <w:szCs w:val="24"/>
              </w:rPr>
              <w:t>)</w:t>
            </w:r>
            <w:r w:rsidRPr="00CE7971">
              <w:rPr>
                <w:rFonts w:hint="eastAsia"/>
                <w:bCs/>
                <w:sz w:val="24"/>
                <w:szCs w:val="24"/>
              </w:rPr>
              <w:t>所產生之排放</w:t>
            </w:r>
          </w:p>
        </w:tc>
        <w:tc>
          <w:tcPr>
            <w:tcW w:w="511" w:type="pct"/>
            <w:noWrap/>
            <w:vAlign w:val="center"/>
          </w:tcPr>
          <w:p w14:paraId="66775CB4" w14:textId="77777777" w:rsidR="00B95ECC" w:rsidRPr="00DB4A57" w:rsidRDefault="00B95ECC" w:rsidP="00B95ECC">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4</w:t>
            </w:r>
          </w:p>
        </w:tc>
      </w:tr>
      <w:tr w:rsidR="00B95ECC" w:rsidRPr="00DB4A57" w14:paraId="19B39D7F"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1BC4269A" w14:textId="07B26D4C" w:rsidR="00B95ECC" w:rsidRPr="00DB4A57" w:rsidRDefault="00B95ECC" w:rsidP="00B95ECC">
            <w:pPr>
              <w:pStyle w:val="ac"/>
              <w:spacing w:after="180"/>
              <w:jc w:val="both"/>
              <w:rPr>
                <w:b w:val="0"/>
                <w:sz w:val="24"/>
                <w:szCs w:val="24"/>
              </w:rPr>
            </w:pPr>
            <w:r w:rsidRPr="00DB4A57">
              <w:rPr>
                <w:b w:val="0"/>
                <w:sz w:val="24"/>
                <w:szCs w:val="24"/>
              </w:rPr>
              <w:t>17</w:t>
            </w:r>
          </w:p>
        </w:tc>
        <w:tc>
          <w:tcPr>
            <w:tcW w:w="833" w:type="pct"/>
            <w:vAlign w:val="center"/>
          </w:tcPr>
          <w:p w14:paraId="4F09B57D" w14:textId="77777777" w:rsidR="00B95ECC" w:rsidRPr="00F20FF0" w:rsidRDefault="00B95ECC" w:rsidP="00B95ECC">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商品</w:t>
            </w:r>
            <w:r w:rsidRPr="00F20FF0">
              <w:rPr>
                <w:bCs/>
                <w:sz w:val="24"/>
                <w:szCs w:val="24"/>
              </w:rPr>
              <w:t>_</w:t>
            </w:r>
            <w:r w:rsidRPr="00F20FF0">
              <w:rPr>
                <w:bCs/>
                <w:sz w:val="24"/>
                <w:szCs w:val="24"/>
              </w:rPr>
              <w:t>包裝材料</w:t>
            </w:r>
          </w:p>
        </w:tc>
        <w:tc>
          <w:tcPr>
            <w:tcW w:w="3407" w:type="pct"/>
            <w:vAlign w:val="center"/>
          </w:tcPr>
          <w:p w14:paraId="42846A8E" w14:textId="1AAA4216" w:rsidR="00B95ECC" w:rsidRPr="00F20FF0" w:rsidRDefault="00B95ECC" w:rsidP="00B95ECC">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無</w:t>
            </w:r>
          </w:p>
        </w:tc>
        <w:tc>
          <w:tcPr>
            <w:tcW w:w="511" w:type="pct"/>
            <w:noWrap/>
            <w:vAlign w:val="center"/>
          </w:tcPr>
          <w:p w14:paraId="6CF8A3DF" w14:textId="77777777" w:rsidR="00B95ECC" w:rsidRPr="00DB4A57" w:rsidRDefault="00B95ECC" w:rsidP="00B95ECC">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4</w:t>
            </w:r>
          </w:p>
        </w:tc>
      </w:tr>
      <w:tr w:rsidR="00B95ECC" w:rsidRPr="00DB4A57" w14:paraId="7B010ED0"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1AADD1CD" w14:textId="6317B5ED" w:rsidR="00B95ECC" w:rsidRPr="00DB4A57" w:rsidRDefault="00B95ECC" w:rsidP="00B95ECC">
            <w:pPr>
              <w:pStyle w:val="ac"/>
              <w:spacing w:after="180"/>
              <w:jc w:val="both"/>
              <w:rPr>
                <w:b w:val="0"/>
                <w:sz w:val="24"/>
                <w:szCs w:val="24"/>
              </w:rPr>
            </w:pPr>
            <w:r w:rsidRPr="00DB4A57">
              <w:rPr>
                <w:b w:val="0"/>
                <w:sz w:val="24"/>
                <w:szCs w:val="24"/>
              </w:rPr>
              <w:t>18</w:t>
            </w:r>
          </w:p>
        </w:tc>
        <w:tc>
          <w:tcPr>
            <w:tcW w:w="833" w:type="pct"/>
            <w:vAlign w:val="center"/>
          </w:tcPr>
          <w:p w14:paraId="195675F3" w14:textId="77777777" w:rsidR="00B95ECC" w:rsidRPr="00F20FF0" w:rsidRDefault="00B95ECC" w:rsidP="00B95ECC">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服務</w:t>
            </w:r>
            <w:r w:rsidRPr="00F20FF0">
              <w:rPr>
                <w:bCs/>
                <w:sz w:val="24"/>
                <w:szCs w:val="24"/>
              </w:rPr>
              <w:t>_</w:t>
            </w:r>
            <w:r w:rsidRPr="00F20FF0">
              <w:rPr>
                <w:bCs/>
                <w:sz w:val="24"/>
                <w:szCs w:val="24"/>
              </w:rPr>
              <w:t>不可回收廢棄物</w:t>
            </w:r>
          </w:p>
        </w:tc>
        <w:tc>
          <w:tcPr>
            <w:tcW w:w="3407" w:type="pct"/>
            <w:vAlign w:val="center"/>
          </w:tcPr>
          <w:p w14:paraId="24F7A1E7" w14:textId="3961AF96" w:rsidR="00B95ECC" w:rsidRPr="00F20FF0" w:rsidRDefault="00B95ECC" w:rsidP="00B95ECC">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營運產生之不可回收廢棄物處理</w:t>
            </w:r>
          </w:p>
        </w:tc>
        <w:tc>
          <w:tcPr>
            <w:tcW w:w="511" w:type="pct"/>
            <w:noWrap/>
            <w:vAlign w:val="center"/>
          </w:tcPr>
          <w:p w14:paraId="4B0ADE5A" w14:textId="77777777" w:rsidR="00B95ECC" w:rsidRPr="00DB4A57" w:rsidRDefault="00B95ECC" w:rsidP="00B95ECC">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4</w:t>
            </w:r>
          </w:p>
        </w:tc>
      </w:tr>
      <w:tr w:rsidR="00B95ECC" w:rsidRPr="00DB4A57" w14:paraId="5B2F2B4E"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72A245E2" w14:textId="1FAB4394" w:rsidR="00B95ECC" w:rsidRPr="00DB4A57" w:rsidRDefault="00B95ECC" w:rsidP="00B95ECC">
            <w:pPr>
              <w:pStyle w:val="ac"/>
              <w:spacing w:after="180"/>
              <w:jc w:val="both"/>
              <w:rPr>
                <w:b w:val="0"/>
                <w:sz w:val="24"/>
                <w:szCs w:val="24"/>
              </w:rPr>
            </w:pPr>
            <w:r w:rsidRPr="00DB4A57">
              <w:rPr>
                <w:b w:val="0"/>
                <w:sz w:val="24"/>
                <w:szCs w:val="24"/>
              </w:rPr>
              <w:t>19</w:t>
            </w:r>
          </w:p>
        </w:tc>
        <w:tc>
          <w:tcPr>
            <w:tcW w:w="833" w:type="pct"/>
            <w:vAlign w:val="center"/>
          </w:tcPr>
          <w:p w14:paraId="565FE6E9" w14:textId="77777777" w:rsidR="00B95ECC" w:rsidRPr="00F20FF0" w:rsidRDefault="00B95ECC" w:rsidP="00B95ECC">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服務</w:t>
            </w:r>
            <w:r w:rsidRPr="00F20FF0">
              <w:rPr>
                <w:bCs/>
                <w:sz w:val="24"/>
                <w:szCs w:val="24"/>
              </w:rPr>
              <w:t>_</w:t>
            </w:r>
            <w:r w:rsidRPr="00F20FF0">
              <w:rPr>
                <w:bCs/>
                <w:sz w:val="24"/>
                <w:szCs w:val="24"/>
              </w:rPr>
              <w:t>下腳料</w:t>
            </w:r>
          </w:p>
        </w:tc>
        <w:tc>
          <w:tcPr>
            <w:tcW w:w="3407" w:type="pct"/>
            <w:vAlign w:val="center"/>
          </w:tcPr>
          <w:p w14:paraId="382A6391" w14:textId="77777777" w:rsidR="00B95ECC" w:rsidRPr="00F20FF0" w:rsidRDefault="00B95ECC" w:rsidP="00B95ECC">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營運產生之可回收廢棄物處理</w:t>
            </w:r>
          </w:p>
        </w:tc>
        <w:tc>
          <w:tcPr>
            <w:tcW w:w="511" w:type="pct"/>
            <w:noWrap/>
            <w:vAlign w:val="center"/>
          </w:tcPr>
          <w:p w14:paraId="4D3A933B" w14:textId="77777777" w:rsidR="00B95ECC" w:rsidRPr="00DB4A57" w:rsidRDefault="00B95ECC" w:rsidP="00B95ECC">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4</w:t>
            </w:r>
          </w:p>
        </w:tc>
      </w:tr>
      <w:tr w:rsidR="00B95ECC" w:rsidRPr="00DB4A57" w14:paraId="78D3381E"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3B9D2641" w14:textId="084C4F9F" w:rsidR="00B95ECC" w:rsidRPr="00DB4A57" w:rsidRDefault="00B95ECC" w:rsidP="00B95ECC">
            <w:pPr>
              <w:pStyle w:val="ac"/>
              <w:spacing w:after="180"/>
              <w:jc w:val="both"/>
              <w:rPr>
                <w:b w:val="0"/>
                <w:sz w:val="24"/>
                <w:szCs w:val="24"/>
              </w:rPr>
            </w:pPr>
            <w:r w:rsidRPr="00DB4A57">
              <w:rPr>
                <w:b w:val="0"/>
                <w:sz w:val="24"/>
                <w:szCs w:val="24"/>
              </w:rPr>
              <w:t>20</w:t>
            </w:r>
          </w:p>
        </w:tc>
        <w:tc>
          <w:tcPr>
            <w:tcW w:w="833" w:type="pct"/>
            <w:vAlign w:val="center"/>
          </w:tcPr>
          <w:p w14:paraId="16D15A11" w14:textId="77777777" w:rsidR="00B95ECC" w:rsidRPr="00F20FF0" w:rsidRDefault="00B95ECC" w:rsidP="00B95ECC">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商品</w:t>
            </w:r>
            <w:r w:rsidRPr="00F20FF0">
              <w:rPr>
                <w:bCs/>
                <w:sz w:val="24"/>
                <w:szCs w:val="24"/>
              </w:rPr>
              <w:t>_</w:t>
            </w:r>
            <w:r w:rsidRPr="00F20FF0">
              <w:rPr>
                <w:bCs/>
                <w:sz w:val="24"/>
                <w:szCs w:val="24"/>
              </w:rPr>
              <w:t>資本貨物</w:t>
            </w:r>
          </w:p>
        </w:tc>
        <w:tc>
          <w:tcPr>
            <w:tcW w:w="3407" w:type="pct"/>
            <w:vAlign w:val="center"/>
          </w:tcPr>
          <w:p w14:paraId="7878F878" w14:textId="77777777" w:rsidR="00B95ECC" w:rsidRPr="00F20FF0" w:rsidRDefault="00B95ECC" w:rsidP="00B95ECC">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資本貨物製造加工及相關活動時，所產生之排放</w:t>
            </w:r>
          </w:p>
        </w:tc>
        <w:tc>
          <w:tcPr>
            <w:tcW w:w="511" w:type="pct"/>
            <w:noWrap/>
            <w:vAlign w:val="center"/>
          </w:tcPr>
          <w:p w14:paraId="53E0F992" w14:textId="77777777" w:rsidR="00B95ECC" w:rsidRPr="00DB4A57" w:rsidRDefault="00B95ECC" w:rsidP="00B95ECC">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4</w:t>
            </w:r>
          </w:p>
        </w:tc>
      </w:tr>
      <w:tr w:rsidR="00B95ECC" w:rsidRPr="00DB4A57" w14:paraId="17E74404"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5A1CCE2F" w14:textId="72974BD8" w:rsidR="00B95ECC" w:rsidRPr="00DB4A57" w:rsidRDefault="00B95ECC" w:rsidP="00B95ECC">
            <w:pPr>
              <w:pStyle w:val="ac"/>
              <w:spacing w:after="180"/>
              <w:jc w:val="both"/>
              <w:rPr>
                <w:b w:val="0"/>
                <w:sz w:val="24"/>
                <w:szCs w:val="24"/>
              </w:rPr>
            </w:pPr>
            <w:r w:rsidRPr="00DB4A57">
              <w:rPr>
                <w:b w:val="0"/>
                <w:sz w:val="24"/>
                <w:szCs w:val="24"/>
              </w:rPr>
              <w:t>21</w:t>
            </w:r>
          </w:p>
        </w:tc>
        <w:tc>
          <w:tcPr>
            <w:tcW w:w="833" w:type="pct"/>
            <w:vAlign w:val="center"/>
          </w:tcPr>
          <w:p w14:paraId="1E1EC182" w14:textId="77777777" w:rsidR="00B95ECC" w:rsidRPr="00F20FF0" w:rsidRDefault="00B95ECC" w:rsidP="00B95ECC">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產品加工</w:t>
            </w:r>
          </w:p>
        </w:tc>
        <w:tc>
          <w:tcPr>
            <w:tcW w:w="3407" w:type="pct"/>
            <w:vAlign w:val="center"/>
          </w:tcPr>
          <w:p w14:paraId="1CF2694D" w14:textId="77777777" w:rsidR="00B95ECC" w:rsidRPr="00F20FF0" w:rsidRDefault="00B95ECC" w:rsidP="00B95ECC">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所有下游的再加工過程所產生之排放</w:t>
            </w:r>
          </w:p>
        </w:tc>
        <w:tc>
          <w:tcPr>
            <w:tcW w:w="511" w:type="pct"/>
            <w:noWrap/>
            <w:vAlign w:val="center"/>
          </w:tcPr>
          <w:p w14:paraId="1ABE76FB" w14:textId="77777777" w:rsidR="00B95ECC" w:rsidRPr="00DB4A57" w:rsidRDefault="00B95ECC" w:rsidP="00B95ECC">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5</w:t>
            </w:r>
          </w:p>
        </w:tc>
      </w:tr>
      <w:tr w:rsidR="00B95ECC" w:rsidRPr="00DB4A57" w14:paraId="7E5CBFCB"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1E291636" w14:textId="31458971" w:rsidR="00B95ECC" w:rsidRPr="00DB4A57" w:rsidRDefault="00B95ECC" w:rsidP="00B95ECC">
            <w:pPr>
              <w:pStyle w:val="ac"/>
              <w:spacing w:after="180"/>
              <w:jc w:val="both"/>
              <w:rPr>
                <w:b w:val="0"/>
                <w:sz w:val="24"/>
                <w:szCs w:val="24"/>
              </w:rPr>
            </w:pPr>
            <w:r w:rsidRPr="00DB4A57">
              <w:rPr>
                <w:b w:val="0"/>
                <w:sz w:val="24"/>
                <w:szCs w:val="24"/>
              </w:rPr>
              <w:t>22</w:t>
            </w:r>
          </w:p>
        </w:tc>
        <w:tc>
          <w:tcPr>
            <w:tcW w:w="833" w:type="pct"/>
            <w:vAlign w:val="center"/>
          </w:tcPr>
          <w:p w14:paraId="2945D768" w14:textId="77777777" w:rsidR="00B95ECC" w:rsidRPr="00F20FF0" w:rsidRDefault="00B95ECC" w:rsidP="00B95ECC">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產品使用</w:t>
            </w:r>
          </w:p>
        </w:tc>
        <w:tc>
          <w:tcPr>
            <w:tcW w:w="3407" w:type="pct"/>
            <w:vAlign w:val="center"/>
          </w:tcPr>
          <w:p w14:paraId="776576B0" w14:textId="77777777" w:rsidR="00B95ECC" w:rsidRPr="00F20FF0" w:rsidRDefault="00B95ECC" w:rsidP="00B95ECC">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所有下游的產品使用過程所產生之排放</w:t>
            </w:r>
          </w:p>
        </w:tc>
        <w:tc>
          <w:tcPr>
            <w:tcW w:w="511" w:type="pct"/>
            <w:noWrap/>
            <w:vAlign w:val="center"/>
          </w:tcPr>
          <w:p w14:paraId="0A8729D6" w14:textId="77777777" w:rsidR="00B95ECC" w:rsidRPr="00DB4A57" w:rsidRDefault="00B95ECC" w:rsidP="00B95ECC">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5</w:t>
            </w:r>
          </w:p>
        </w:tc>
      </w:tr>
      <w:tr w:rsidR="00B95ECC" w:rsidRPr="00DB4A57" w14:paraId="49DA904F" w14:textId="77777777" w:rsidTr="00C84EE8">
        <w:trPr>
          <w:trHeight w:val="315"/>
        </w:trPr>
        <w:tc>
          <w:tcPr>
            <w:cnfStyle w:val="001000000000" w:firstRow="0" w:lastRow="0" w:firstColumn="1" w:lastColumn="0" w:oddVBand="0" w:evenVBand="0" w:oddHBand="0" w:evenHBand="0" w:firstRowFirstColumn="0" w:firstRowLastColumn="0" w:lastRowFirstColumn="0" w:lastRowLastColumn="0"/>
            <w:tcW w:w="249" w:type="pct"/>
            <w:vAlign w:val="center"/>
          </w:tcPr>
          <w:p w14:paraId="4736D2C5" w14:textId="1BF88651" w:rsidR="00B95ECC" w:rsidRPr="00DB4A57" w:rsidRDefault="00B95ECC" w:rsidP="00B95ECC">
            <w:pPr>
              <w:pStyle w:val="ac"/>
              <w:spacing w:after="180"/>
              <w:jc w:val="both"/>
              <w:rPr>
                <w:b w:val="0"/>
                <w:sz w:val="24"/>
                <w:szCs w:val="24"/>
              </w:rPr>
            </w:pPr>
            <w:r w:rsidRPr="00DB4A57">
              <w:rPr>
                <w:b w:val="0"/>
                <w:sz w:val="24"/>
                <w:szCs w:val="24"/>
              </w:rPr>
              <w:t>23</w:t>
            </w:r>
          </w:p>
        </w:tc>
        <w:tc>
          <w:tcPr>
            <w:tcW w:w="833" w:type="pct"/>
            <w:vAlign w:val="center"/>
          </w:tcPr>
          <w:p w14:paraId="1D40AB82" w14:textId="77777777" w:rsidR="00B95ECC" w:rsidRPr="00F20FF0" w:rsidRDefault="00B95ECC" w:rsidP="00B95ECC">
            <w:pPr>
              <w:pStyle w:val="ac"/>
              <w:spacing w:after="180"/>
              <w:ind w:leftChars="-2" w:hangingChars="2" w:hanging="5"/>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維修與施工</w:t>
            </w:r>
          </w:p>
        </w:tc>
        <w:tc>
          <w:tcPr>
            <w:tcW w:w="3407" w:type="pct"/>
            <w:vAlign w:val="center"/>
          </w:tcPr>
          <w:p w14:paraId="550048D5" w14:textId="77777777" w:rsidR="00B95ECC" w:rsidRPr="00F20FF0" w:rsidRDefault="00B95ECC" w:rsidP="00B95ECC">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F20FF0">
              <w:rPr>
                <w:bCs/>
                <w:sz w:val="24"/>
                <w:szCs w:val="24"/>
              </w:rPr>
              <w:t>承攬維修與施工</w:t>
            </w:r>
          </w:p>
        </w:tc>
        <w:tc>
          <w:tcPr>
            <w:tcW w:w="511" w:type="pct"/>
            <w:noWrap/>
            <w:vAlign w:val="center"/>
          </w:tcPr>
          <w:p w14:paraId="06F6EC79" w14:textId="77777777" w:rsidR="00B95ECC" w:rsidRPr="00DB4A57" w:rsidRDefault="00B95ECC" w:rsidP="00B95ECC">
            <w:pPr>
              <w:pStyle w:val="ac"/>
              <w:spacing w:after="180"/>
              <w:jc w:val="both"/>
              <w:cnfStyle w:val="000000000000" w:firstRow="0" w:lastRow="0" w:firstColumn="0" w:lastColumn="0" w:oddVBand="0" w:evenVBand="0" w:oddHBand="0" w:evenHBand="0" w:firstRowFirstColumn="0" w:firstRowLastColumn="0" w:lastRowFirstColumn="0" w:lastRowLastColumn="0"/>
              <w:rPr>
                <w:bCs/>
                <w:sz w:val="24"/>
                <w:szCs w:val="24"/>
              </w:rPr>
            </w:pPr>
            <w:r w:rsidRPr="00DB4A57">
              <w:rPr>
                <w:bCs/>
                <w:sz w:val="24"/>
                <w:szCs w:val="24"/>
              </w:rPr>
              <w:t>類別</w:t>
            </w:r>
            <w:r w:rsidRPr="00DB4A57">
              <w:rPr>
                <w:bCs/>
                <w:sz w:val="24"/>
                <w:szCs w:val="24"/>
              </w:rPr>
              <w:t>6</w:t>
            </w:r>
          </w:p>
        </w:tc>
      </w:tr>
    </w:tbl>
    <w:p w14:paraId="30DA08CE" w14:textId="77777777" w:rsidR="00693474" w:rsidRPr="00DB4A57" w:rsidRDefault="00693474" w:rsidP="00693474">
      <w:pPr>
        <w:spacing w:after="180"/>
        <w:ind w:firstLine="480"/>
        <w:rPr>
          <w:rFonts w:ascii="Times New Roman" w:hAnsi="Times New Roman" w:cs="Times New Roman"/>
        </w:rPr>
      </w:pPr>
    </w:p>
    <w:p w14:paraId="41D5A581" w14:textId="77777777" w:rsidR="00693474" w:rsidRPr="00DB4A57" w:rsidRDefault="00693474" w:rsidP="00693474">
      <w:pPr>
        <w:spacing w:after="180"/>
        <w:ind w:firstLine="480"/>
        <w:rPr>
          <w:rFonts w:ascii="Times New Roman" w:hAnsi="Times New Roman" w:cs="Times New Roman"/>
        </w:rPr>
      </w:pPr>
    </w:p>
    <w:p w14:paraId="1116330F" w14:textId="0DDB8E60" w:rsidR="00F3606A" w:rsidRPr="00DB4A57" w:rsidRDefault="00F3606A" w:rsidP="00600340">
      <w:pPr>
        <w:pStyle w:val="2"/>
        <w:spacing w:before="180" w:after="180"/>
        <w:rPr>
          <w:rFonts w:ascii="Times New Roman" w:hAnsi="Times New Roman" w:cs="Times New Roman"/>
        </w:rPr>
      </w:pPr>
      <w:bookmarkStart w:id="12" w:name="_Toc179810649"/>
      <w:r w:rsidRPr="00DB4A57">
        <w:rPr>
          <w:rFonts w:ascii="Times New Roman" w:hAnsi="Times New Roman" w:cs="Times New Roman"/>
        </w:rPr>
        <w:t>排除門檻</w:t>
      </w:r>
      <w:bookmarkEnd w:id="12"/>
      <w:r w:rsidRPr="00DB4A57">
        <w:rPr>
          <w:rFonts w:ascii="Times New Roman" w:hAnsi="Times New Roman" w:cs="Times New Roman"/>
        </w:rPr>
        <w:t xml:space="preserve"> </w:t>
      </w:r>
    </w:p>
    <w:p w14:paraId="13A51660" w14:textId="1302C59A" w:rsidR="00C8489C" w:rsidRPr="00DB4A57" w:rsidRDefault="00C8489C" w:rsidP="00C8489C">
      <w:pPr>
        <w:spacing w:after="180"/>
        <w:ind w:firstLine="480"/>
        <w:rPr>
          <w:rFonts w:ascii="Times New Roman" w:hAnsi="Times New Roman" w:cs="Times New Roman"/>
        </w:rPr>
      </w:pPr>
      <w:r w:rsidRPr="00DB4A57">
        <w:rPr>
          <w:rFonts w:ascii="Times New Roman" w:hAnsi="Times New Roman" w:cs="Times New Roman"/>
        </w:rPr>
        <w:t>因</w:t>
      </w:r>
      <w:r w:rsidR="00691F35" w:rsidRPr="00DB4A57">
        <w:rPr>
          <w:rFonts w:ascii="Times New Roman" w:hAnsi="Times New Roman" w:cs="Times New Roman"/>
        </w:rPr>
        <w:t>&lt;</w:t>
      </w:r>
      <w:r w:rsidR="00691F35" w:rsidRPr="00DB4A57">
        <w:rPr>
          <w:rFonts w:ascii="Times New Roman" w:hAnsi="Times New Roman" w:cs="Times New Roman"/>
        </w:rPr>
        <w:t>西元基準年</w:t>
      </w:r>
      <w:r w:rsidR="00691F35" w:rsidRPr="00DB4A57">
        <w:rPr>
          <w:rFonts w:ascii="Times New Roman" w:hAnsi="Times New Roman" w:cs="Times New Roman"/>
        </w:rPr>
        <w:t>&gt;</w:t>
      </w:r>
      <w:r w:rsidR="00E81503" w:rsidRPr="00DB4A57">
        <w:rPr>
          <w:rFonts w:ascii="Times New Roman" w:hAnsi="Times New Roman" w:cs="Times New Roman"/>
        </w:rPr>
        <w:t>年</w:t>
      </w:r>
      <w:r w:rsidRPr="00DB4A57">
        <w:rPr>
          <w:rFonts w:ascii="Times New Roman" w:hAnsi="Times New Roman" w:cs="Times New Roman"/>
        </w:rPr>
        <w:t>1~12</w:t>
      </w:r>
      <w:r w:rsidRPr="00DB4A57">
        <w:rPr>
          <w:rFonts w:ascii="Times New Roman" w:hAnsi="Times New Roman" w:cs="Times New Roman"/>
        </w:rPr>
        <w:t>月為基準年，已在排放活動鑑別表將所有之排放源納入評估。每年盤查時，針對間接排放活動進行排放顯著性評估，依據基準年之排放量及數據品質等數據考量，若未達重大之標準，則僅進行排放定性分析而不進行量化計算</w:t>
      </w:r>
      <w:r w:rsidR="000B0A3D" w:rsidRPr="00DB4A57">
        <w:rPr>
          <w:rFonts w:ascii="Times New Roman" w:hAnsi="Times New Roman" w:cs="Times New Roman"/>
        </w:rPr>
        <w:t>。</w:t>
      </w:r>
    </w:p>
    <w:p w14:paraId="057969ED" w14:textId="7905F285" w:rsidR="00F3606A" w:rsidRPr="00E6244B" w:rsidRDefault="00276DC3" w:rsidP="00276DC3">
      <w:pPr>
        <w:pStyle w:val="3"/>
        <w:spacing w:before="180" w:after="180"/>
        <w:rPr>
          <w:rFonts w:ascii="Times New Roman" w:hAnsi="Times New Roman" w:cs="Times New Roman"/>
          <w:highlight w:val="yellow"/>
        </w:rPr>
      </w:pPr>
      <w:r w:rsidRPr="00E6244B">
        <w:rPr>
          <w:rFonts w:ascii="Times New Roman" w:hAnsi="Times New Roman" w:cs="Times New Roman"/>
          <w:highlight w:val="yellow"/>
        </w:rPr>
        <w:t>依顯著性評估</w:t>
      </w:r>
      <w:r w:rsidR="00F3606A" w:rsidRPr="00E6244B">
        <w:rPr>
          <w:rFonts w:ascii="Times New Roman" w:hAnsi="Times New Roman" w:cs="Times New Roman"/>
          <w:highlight w:val="yellow"/>
        </w:rPr>
        <w:t>排除量化</w:t>
      </w:r>
      <w:r w:rsidR="00634EBF" w:rsidRPr="00E6244B">
        <w:rPr>
          <w:rFonts w:ascii="Times New Roman" w:hAnsi="Times New Roman" w:cs="Times New Roman"/>
          <w:highlight w:val="yellow"/>
        </w:rPr>
        <w:t>之</w:t>
      </w:r>
      <w:r w:rsidR="00F3606A" w:rsidRPr="00E6244B">
        <w:rPr>
          <w:rFonts w:ascii="Times New Roman" w:hAnsi="Times New Roman" w:cs="Times New Roman"/>
          <w:highlight w:val="yellow"/>
        </w:rPr>
        <w:t>項目：</w:t>
      </w:r>
    </w:p>
    <w:p w14:paraId="7435CE53" w14:textId="4A7BD0DA" w:rsidR="00E95309" w:rsidRPr="00E6244B" w:rsidRDefault="00E95309" w:rsidP="00E95309">
      <w:pPr>
        <w:spacing w:after="180"/>
        <w:ind w:firstLine="480"/>
        <w:rPr>
          <w:rFonts w:ascii="Times New Roman" w:hAnsi="Times New Roman" w:cs="Times New Roman"/>
          <w:highlight w:val="yellow"/>
        </w:rPr>
      </w:pPr>
      <w:r w:rsidRPr="00E6244B">
        <w:rPr>
          <w:rFonts w:ascii="Times New Roman" w:hAnsi="Times New Roman" w:cs="Times New Roman"/>
          <w:highlight w:val="yellow"/>
        </w:rPr>
        <w:t>本年度經顯著性評估</w:t>
      </w:r>
      <w:r w:rsidR="006B7942" w:rsidRPr="00E6244B">
        <w:rPr>
          <w:rFonts w:ascii="Times New Roman" w:hAnsi="Times New Roman" w:cs="Times New Roman"/>
          <w:highlight w:val="yellow"/>
        </w:rPr>
        <w:t>及利害相關者要求</w:t>
      </w:r>
      <w:r w:rsidRPr="00E6244B">
        <w:rPr>
          <w:rFonts w:ascii="Times New Roman" w:hAnsi="Times New Roman" w:cs="Times New Roman"/>
          <w:highlight w:val="yellow"/>
        </w:rPr>
        <w:t>後，未達重大標準而排除量化之項目如下</w:t>
      </w:r>
      <w:r w:rsidRPr="00E6244B">
        <w:rPr>
          <w:rFonts w:ascii="Times New Roman" w:hAnsi="Times New Roman" w:cs="Times New Roman"/>
          <w:highlight w:val="yellow"/>
        </w:rPr>
        <w:t>:</w:t>
      </w:r>
    </w:p>
    <w:p w14:paraId="3A57F474" w14:textId="5C883916" w:rsidR="00693474" w:rsidRPr="00E6244B" w:rsidRDefault="00F3606A" w:rsidP="00693474">
      <w:pPr>
        <w:pStyle w:val="a7"/>
        <w:widowControl/>
        <w:numPr>
          <w:ilvl w:val="0"/>
          <w:numId w:val="6"/>
        </w:numPr>
        <w:spacing w:afterLines="0" w:after="0" w:line="240" w:lineRule="auto"/>
        <w:ind w:leftChars="237" w:left="991" w:hangingChars="176" w:hanging="422"/>
        <w:rPr>
          <w:rFonts w:ascii="Times New Roman" w:hAnsi="Times New Roman" w:cs="Times New Roman"/>
          <w:highlight w:val="yellow"/>
        </w:rPr>
      </w:pPr>
      <w:bookmarkStart w:id="13" w:name="_Hlk130382627"/>
      <w:r w:rsidRPr="00E6244B">
        <w:rPr>
          <w:rFonts w:ascii="Times New Roman" w:hAnsi="Times New Roman" w:cs="Times New Roman"/>
          <w:highlight w:val="yellow"/>
        </w:rPr>
        <w:t>類別</w:t>
      </w:r>
      <w:r w:rsidR="00276DC3" w:rsidRPr="00E6244B">
        <w:rPr>
          <w:rFonts w:ascii="Times New Roman" w:hAnsi="Times New Roman" w:cs="Times New Roman"/>
          <w:highlight w:val="yellow"/>
        </w:rPr>
        <w:t>3</w:t>
      </w:r>
      <w:r w:rsidRPr="00E6244B">
        <w:rPr>
          <w:rFonts w:ascii="Times New Roman" w:hAnsi="Times New Roman" w:cs="Times New Roman"/>
          <w:highlight w:val="yellow"/>
        </w:rPr>
        <w:t>-</w:t>
      </w:r>
      <w:r w:rsidRPr="00E6244B">
        <w:rPr>
          <w:rFonts w:ascii="Times New Roman" w:hAnsi="Times New Roman" w:cs="Times New Roman"/>
          <w:highlight w:val="yellow"/>
        </w:rPr>
        <w:t>運輸造成之間接</w:t>
      </w:r>
      <w:r w:rsidRPr="00E6244B">
        <w:rPr>
          <w:rFonts w:ascii="Times New Roman" w:hAnsi="Times New Roman" w:cs="Times New Roman"/>
          <w:highlight w:val="yellow"/>
        </w:rPr>
        <w:t>GHG</w:t>
      </w:r>
      <w:r w:rsidR="006B7942" w:rsidRPr="00E6244B">
        <w:rPr>
          <w:rFonts w:ascii="Times New Roman" w:hAnsi="Times New Roman" w:cs="Times New Roman"/>
          <w:highlight w:val="yellow"/>
        </w:rPr>
        <w:t>：</w:t>
      </w:r>
      <w:r w:rsidR="0003031B" w:rsidRPr="00E6244B">
        <w:rPr>
          <w:rFonts w:ascii="Times New Roman" w:hAnsi="Times New Roman" w:cs="Times New Roman"/>
          <w:highlight w:val="yellow"/>
        </w:rPr>
        <w:t>3.1</w:t>
      </w:r>
      <w:r w:rsidR="0003031B" w:rsidRPr="00E6244B">
        <w:rPr>
          <w:rFonts w:ascii="Times New Roman" w:hAnsi="Times New Roman" w:cs="Times New Roman"/>
          <w:highlight w:val="yellow"/>
        </w:rPr>
        <w:t>上游運輸和配送貨物、</w:t>
      </w:r>
      <w:r w:rsidR="0003031B" w:rsidRPr="00E6244B">
        <w:rPr>
          <w:rFonts w:ascii="Times New Roman" w:hAnsi="Times New Roman" w:cs="Times New Roman"/>
          <w:highlight w:val="yellow"/>
        </w:rPr>
        <w:t>3.2</w:t>
      </w:r>
      <w:r w:rsidR="0003031B" w:rsidRPr="00E6244B">
        <w:rPr>
          <w:rFonts w:ascii="Times New Roman" w:hAnsi="Times New Roman" w:cs="Times New Roman"/>
          <w:highlight w:val="yellow"/>
        </w:rPr>
        <w:t>下游運輸和配送貨物、</w:t>
      </w:r>
      <w:r w:rsidR="004B0FC0" w:rsidRPr="00E6244B">
        <w:rPr>
          <w:rFonts w:ascii="Times New Roman" w:hAnsi="Times New Roman" w:cs="Times New Roman"/>
          <w:highlight w:val="yellow"/>
        </w:rPr>
        <w:t>3.</w:t>
      </w:r>
      <w:r w:rsidR="00F22DD1" w:rsidRPr="00E6244B">
        <w:rPr>
          <w:rFonts w:ascii="Times New Roman" w:hAnsi="Times New Roman" w:cs="Times New Roman"/>
          <w:highlight w:val="yellow"/>
        </w:rPr>
        <w:t>3</w:t>
      </w:r>
      <w:r w:rsidR="00F22DD1" w:rsidRPr="00E6244B">
        <w:rPr>
          <w:rFonts w:ascii="Times New Roman" w:hAnsi="Times New Roman" w:cs="Times New Roman"/>
          <w:highlight w:val="yellow"/>
        </w:rPr>
        <w:t>員工通勤</w:t>
      </w:r>
      <w:r w:rsidR="004B0FC0" w:rsidRPr="00E6244B">
        <w:rPr>
          <w:rFonts w:ascii="Times New Roman" w:hAnsi="Times New Roman" w:cs="Times New Roman"/>
          <w:highlight w:val="yellow"/>
        </w:rPr>
        <w:t>、</w:t>
      </w:r>
      <w:r w:rsidR="004B0FC0" w:rsidRPr="00E6244B">
        <w:rPr>
          <w:rFonts w:ascii="Times New Roman" w:hAnsi="Times New Roman" w:cs="Times New Roman"/>
          <w:highlight w:val="yellow"/>
        </w:rPr>
        <w:t>3.4</w:t>
      </w:r>
      <w:r w:rsidR="004B0FC0" w:rsidRPr="00E6244B">
        <w:rPr>
          <w:rFonts w:ascii="Times New Roman" w:hAnsi="Times New Roman" w:cs="Times New Roman"/>
          <w:highlight w:val="yellow"/>
        </w:rPr>
        <w:t>客戶和訪客運輸、</w:t>
      </w:r>
      <w:r w:rsidR="004B0FC0" w:rsidRPr="00E6244B">
        <w:rPr>
          <w:rFonts w:ascii="Times New Roman" w:hAnsi="Times New Roman" w:cs="Times New Roman"/>
          <w:highlight w:val="yellow"/>
        </w:rPr>
        <w:t>3.5</w:t>
      </w:r>
      <w:r w:rsidR="004B0FC0" w:rsidRPr="00E6244B">
        <w:rPr>
          <w:rFonts w:ascii="Times New Roman" w:hAnsi="Times New Roman" w:cs="Times New Roman"/>
          <w:highlight w:val="yellow"/>
        </w:rPr>
        <w:t>商務旅行</w:t>
      </w:r>
      <w:bookmarkEnd w:id="13"/>
    </w:p>
    <w:p w14:paraId="665C24F8" w14:textId="3CB6050D" w:rsidR="00634EBF" w:rsidRPr="00E6244B" w:rsidRDefault="00F3606A" w:rsidP="00693474">
      <w:pPr>
        <w:pStyle w:val="a7"/>
        <w:widowControl/>
        <w:numPr>
          <w:ilvl w:val="0"/>
          <w:numId w:val="6"/>
        </w:numPr>
        <w:spacing w:afterLines="0" w:after="0" w:line="240" w:lineRule="auto"/>
        <w:ind w:leftChars="237" w:left="991" w:hangingChars="176" w:hanging="422"/>
        <w:rPr>
          <w:rFonts w:ascii="Times New Roman" w:hAnsi="Times New Roman" w:cs="Times New Roman"/>
          <w:highlight w:val="yellow"/>
        </w:rPr>
      </w:pPr>
      <w:r w:rsidRPr="00E6244B">
        <w:rPr>
          <w:rFonts w:ascii="Times New Roman" w:hAnsi="Times New Roman" w:cs="Times New Roman"/>
          <w:highlight w:val="yellow"/>
        </w:rPr>
        <w:t>類別</w:t>
      </w:r>
      <w:r w:rsidR="00276DC3" w:rsidRPr="00E6244B">
        <w:rPr>
          <w:rFonts w:ascii="Times New Roman" w:hAnsi="Times New Roman" w:cs="Times New Roman"/>
          <w:highlight w:val="yellow"/>
        </w:rPr>
        <w:t>4</w:t>
      </w:r>
      <w:r w:rsidRPr="00E6244B">
        <w:rPr>
          <w:rFonts w:ascii="Times New Roman" w:hAnsi="Times New Roman" w:cs="Times New Roman"/>
          <w:highlight w:val="yellow"/>
        </w:rPr>
        <w:t>-</w:t>
      </w:r>
      <w:r w:rsidR="00634EBF" w:rsidRPr="00E6244B">
        <w:rPr>
          <w:rFonts w:ascii="Times New Roman" w:hAnsi="Times New Roman" w:cs="Times New Roman"/>
          <w:highlight w:val="yellow"/>
        </w:rPr>
        <w:t>組織使用產品之間接</w:t>
      </w:r>
      <w:r w:rsidR="00634EBF" w:rsidRPr="00E6244B">
        <w:rPr>
          <w:rFonts w:ascii="Times New Roman" w:hAnsi="Times New Roman" w:cs="Times New Roman"/>
          <w:highlight w:val="yellow"/>
        </w:rPr>
        <w:t>GHG</w:t>
      </w:r>
      <w:r w:rsidR="0023277F" w:rsidRPr="00E6244B">
        <w:rPr>
          <w:rFonts w:ascii="Times New Roman" w:hAnsi="Times New Roman" w:cs="Times New Roman"/>
          <w:highlight w:val="yellow"/>
        </w:rPr>
        <w:t>：</w:t>
      </w:r>
      <w:r w:rsidR="004B0FC0" w:rsidRPr="00E6244B">
        <w:rPr>
          <w:rFonts w:ascii="Times New Roman" w:hAnsi="Times New Roman" w:cs="Times New Roman"/>
          <w:highlight w:val="yellow"/>
        </w:rPr>
        <w:t>4.2</w:t>
      </w:r>
      <w:r w:rsidR="004B0FC0" w:rsidRPr="00E6244B">
        <w:rPr>
          <w:rFonts w:ascii="Times New Roman" w:hAnsi="Times New Roman" w:cs="Times New Roman"/>
          <w:highlight w:val="yellow"/>
        </w:rPr>
        <w:t>商品</w:t>
      </w:r>
      <w:r w:rsidR="004B0FC0" w:rsidRPr="00E6244B">
        <w:rPr>
          <w:rFonts w:ascii="Times New Roman" w:hAnsi="Times New Roman" w:cs="Times New Roman"/>
          <w:highlight w:val="yellow"/>
        </w:rPr>
        <w:t>_</w:t>
      </w:r>
      <w:r w:rsidR="004B0FC0" w:rsidRPr="00E6244B">
        <w:rPr>
          <w:rFonts w:ascii="Times New Roman" w:hAnsi="Times New Roman" w:cs="Times New Roman"/>
          <w:highlight w:val="yellow"/>
        </w:rPr>
        <w:t>輸入能源</w:t>
      </w:r>
      <w:r w:rsidR="00693474" w:rsidRPr="00E6244B">
        <w:rPr>
          <w:rFonts w:ascii="Times New Roman" w:hAnsi="Times New Roman" w:cs="Times New Roman"/>
          <w:highlight w:val="yellow"/>
        </w:rPr>
        <w:t>、</w:t>
      </w:r>
      <w:r w:rsidR="0003031B" w:rsidRPr="00E6244B">
        <w:rPr>
          <w:rFonts w:ascii="Times New Roman" w:hAnsi="Times New Roman" w:cs="Times New Roman"/>
          <w:highlight w:val="yellow"/>
        </w:rPr>
        <w:t>4.5</w:t>
      </w:r>
      <w:r w:rsidR="0003031B" w:rsidRPr="00E6244B">
        <w:rPr>
          <w:rFonts w:ascii="Times New Roman" w:hAnsi="Times New Roman" w:cs="Times New Roman"/>
          <w:highlight w:val="yellow"/>
        </w:rPr>
        <w:t>商品</w:t>
      </w:r>
      <w:r w:rsidR="0003031B" w:rsidRPr="00E6244B">
        <w:rPr>
          <w:rFonts w:ascii="Times New Roman" w:hAnsi="Times New Roman" w:cs="Times New Roman"/>
          <w:highlight w:val="yellow"/>
        </w:rPr>
        <w:t>_</w:t>
      </w:r>
      <w:r w:rsidR="0003031B" w:rsidRPr="00E6244B">
        <w:rPr>
          <w:rFonts w:ascii="Times New Roman" w:hAnsi="Times New Roman" w:cs="Times New Roman"/>
          <w:highlight w:val="yellow"/>
        </w:rPr>
        <w:t>主要原料、</w:t>
      </w:r>
      <w:r w:rsidR="00693474" w:rsidRPr="00E6244B">
        <w:rPr>
          <w:rFonts w:ascii="Times New Roman" w:hAnsi="Times New Roman" w:cs="Times New Roman"/>
          <w:highlight w:val="yellow"/>
        </w:rPr>
        <w:t>4.6</w:t>
      </w:r>
      <w:r w:rsidR="00693474" w:rsidRPr="00E6244B">
        <w:rPr>
          <w:rFonts w:ascii="Times New Roman" w:hAnsi="Times New Roman" w:cs="Times New Roman"/>
          <w:highlight w:val="yellow"/>
        </w:rPr>
        <w:t>商品</w:t>
      </w:r>
      <w:r w:rsidR="00693474" w:rsidRPr="00E6244B">
        <w:rPr>
          <w:rFonts w:ascii="Times New Roman" w:hAnsi="Times New Roman" w:cs="Times New Roman"/>
          <w:highlight w:val="yellow"/>
        </w:rPr>
        <w:t>_</w:t>
      </w:r>
      <w:r w:rsidR="00693474" w:rsidRPr="00E6244B">
        <w:rPr>
          <w:rFonts w:ascii="Times New Roman" w:hAnsi="Times New Roman" w:cs="Times New Roman"/>
          <w:highlight w:val="yellow"/>
        </w:rPr>
        <w:t>輔助原料</w:t>
      </w:r>
      <w:r w:rsidR="004B0FC0" w:rsidRPr="00E6244B">
        <w:rPr>
          <w:rFonts w:ascii="Times New Roman" w:hAnsi="Times New Roman" w:cs="Times New Roman"/>
          <w:highlight w:val="yellow"/>
        </w:rPr>
        <w:t>、</w:t>
      </w:r>
      <w:r w:rsidR="004B0FC0" w:rsidRPr="00E6244B">
        <w:rPr>
          <w:rFonts w:ascii="Times New Roman" w:hAnsi="Times New Roman" w:cs="Times New Roman"/>
          <w:highlight w:val="yellow"/>
        </w:rPr>
        <w:t>4.7</w:t>
      </w:r>
      <w:r w:rsidR="00693474" w:rsidRPr="00E6244B">
        <w:rPr>
          <w:rFonts w:ascii="Times New Roman" w:hAnsi="Times New Roman" w:cs="Times New Roman"/>
          <w:highlight w:val="yellow"/>
        </w:rPr>
        <w:t>商品</w:t>
      </w:r>
      <w:r w:rsidR="00693474" w:rsidRPr="00E6244B">
        <w:rPr>
          <w:rFonts w:ascii="Times New Roman" w:hAnsi="Times New Roman" w:cs="Times New Roman"/>
          <w:highlight w:val="yellow"/>
        </w:rPr>
        <w:t>_</w:t>
      </w:r>
      <w:r w:rsidR="00693474" w:rsidRPr="00E6244B">
        <w:rPr>
          <w:rFonts w:ascii="Times New Roman" w:hAnsi="Times New Roman" w:cs="Times New Roman"/>
          <w:highlight w:val="yellow"/>
        </w:rPr>
        <w:t>包裝材料</w:t>
      </w:r>
      <w:r w:rsidR="004B0FC0" w:rsidRPr="00E6244B">
        <w:rPr>
          <w:rFonts w:ascii="Times New Roman" w:hAnsi="Times New Roman" w:cs="Times New Roman"/>
          <w:highlight w:val="yellow"/>
        </w:rPr>
        <w:t>、</w:t>
      </w:r>
      <w:r w:rsidR="004B0FC0" w:rsidRPr="00E6244B">
        <w:rPr>
          <w:rFonts w:ascii="Times New Roman" w:hAnsi="Times New Roman" w:cs="Times New Roman"/>
          <w:highlight w:val="yellow"/>
        </w:rPr>
        <w:t>4.9</w:t>
      </w:r>
      <w:r w:rsidR="004B0FC0" w:rsidRPr="00E6244B">
        <w:rPr>
          <w:rFonts w:ascii="Times New Roman" w:hAnsi="Times New Roman" w:cs="Times New Roman"/>
          <w:highlight w:val="yellow"/>
        </w:rPr>
        <w:t>商品</w:t>
      </w:r>
      <w:r w:rsidR="004B0FC0" w:rsidRPr="00E6244B">
        <w:rPr>
          <w:rFonts w:ascii="Times New Roman" w:hAnsi="Times New Roman" w:cs="Times New Roman"/>
          <w:highlight w:val="yellow"/>
        </w:rPr>
        <w:t>_</w:t>
      </w:r>
      <w:r w:rsidR="004B0FC0" w:rsidRPr="00E6244B">
        <w:rPr>
          <w:rFonts w:ascii="Times New Roman" w:hAnsi="Times New Roman" w:cs="Times New Roman"/>
          <w:highlight w:val="yellow"/>
        </w:rPr>
        <w:t>資本貨物</w:t>
      </w:r>
      <w:r w:rsidR="00F22DD1" w:rsidRPr="00E6244B">
        <w:rPr>
          <w:rFonts w:ascii="Times New Roman" w:hAnsi="Times New Roman" w:cs="Times New Roman"/>
          <w:highlight w:val="yellow"/>
        </w:rPr>
        <w:t>、</w:t>
      </w:r>
      <w:r w:rsidR="00F22DD1" w:rsidRPr="00E6244B">
        <w:rPr>
          <w:rFonts w:ascii="Times New Roman" w:hAnsi="Times New Roman" w:cs="Times New Roman"/>
          <w:highlight w:val="yellow"/>
        </w:rPr>
        <w:t>4.10</w:t>
      </w:r>
      <w:r w:rsidR="00F22DD1" w:rsidRPr="00E6244B">
        <w:rPr>
          <w:rFonts w:ascii="Times New Roman" w:hAnsi="Times New Roman" w:cs="Times New Roman"/>
          <w:highlight w:val="yellow"/>
        </w:rPr>
        <w:t>服務</w:t>
      </w:r>
      <w:r w:rsidR="00F22DD1" w:rsidRPr="00E6244B">
        <w:rPr>
          <w:rFonts w:ascii="Times New Roman" w:hAnsi="Times New Roman" w:cs="Times New Roman"/>
          <w:highlight w:val="yellow"/>
        </w:rPr>
        <w:t>_</w:t>
      </w:r>
      <w:r w:rsidR="00F22DD1" w:rsidRPr="00E6244B">
        <w:rPr>
          <w:rFonts w:ascii="Times New Roman" w:hAnsi="Times New Roman" w:cs="Times New Roman"/>
          <w:highlight w:val="yellow"/>
        </w:rPr>
        <w:t>租賃資產</w:t>
      </w:r>
      <w:r w:rsidR="004B0FC0" w:rsidRPr="00E6244B">
        <w:rPr>
          <w:rFonts w:ascii="Times New Roman" w:hAnsi="Times New Roman" w:cs="Times New Roman"/>
          <w:highlight w:val="yellow"/>
        </w:rPr>
        <w:t>、</w:t>
      </w:r>
      <w:r w:rsidR="004B0FC0" w:rsidRPr="00E6244B">
        <w:rPr>
          <w:rFonts w:ascii="Times New Roman" w:hAnsi="Times New Roman" w:cs="Times New Roman"/>
          <w:highlight w:val="yellow"/>
        </w:rPr>
        <w:t>4.10</w:t>
      </w:r>
      <w:r w:rsidR="004B0FC0" w:rsidRPr="00E6244B">
        <w:rPr>
          <w:rFonts w:ascii="Times New Roman" w:hAnsi="Times New Roman" w:cs="Times New Roman"/>
          <w:highlight w:val="yellow"/>
        </w:rPr>
        <w:t>服務</w:t>
      </w:r>
      <w:r w:rsidR="004B0FC0" w:rsidRPr="00E6244B">
        <w:rPr>
          <w:rFonts w:ascii="Times New Roman" w:hAnsi="Times New Roman" w:cs="Times New Roman"/>
          <w:highlight w:val="yellow"/>
        </w:rPr>
        <w:t>_</w:t>
      </w:r>
      <w:r w:rsidR="004B0FC0" w:rsidRPr="00E6244B">
        <w:rPr>
          <w:rFonts w:ascii="Times New Roman" w:hAnsi="Times New Roman" w:cs="Times New Roman"/>
          <w:highlight w:val="yellow"/>
        </w:rPr>
        <w:t>其他</w:t>
      </w:r>
    </w:p>
    <w:p w14:paraId="4B5A6DA3" w14:textId="3463D2BA" w:rsidR="00634EBF" w:rsidRPr="00E6244B" w:rsidRDefault="00F3606A" w:rsidP="00693474">
      <w:pPr>
        <w:pStyle w:val="a7"/>
        <w:numPr>
          <w:ilvl w:val="0"/>
          <w:numId w:val="6"/>
        </w:numPr>
        <w:spacing w:after="180"/>
        <w:ind w:leftChars="237" w:left="991" w:hangingChars="176" w:hanging="422"/>
        <w:rPr>
          <w:rFonts w:ascii="Times New Roman" w:hAnsi="Times New Roman" w:cs="Times New Roman"/>
          <w:highlight w:val="yellow"/>
        </w:rPr>
      </w:pPr>
      <w:r w:rsidRPr="00E6244B">
        <w:rPr>
          <w:rFonts w:ascii="Times New Roman" w:hAnsi="Times New Roman" w:cs="Times New Roman"/>
          <w:highlight w:val="yellow"/>
        </w:rPr>
        <w:lastRenderedPageBreak/>
        <w:t>類別</w:t>
      </w:r>
      <w:r w:rsidR="00276DC3" w:rsidRPr="00E6244B">
        <w:rPr>
          <w:rFonts w:ascii="Times New Roman" w:hAnsi="Times New Roman" w:cs="Times New Roman"/>
          <w:highlight w:val="yellow"/>
        </w:rPr>
        <w:t>5</w:t>
      </w:r>
      <w:r w:rsidRPr="00E6244B">
        <w:rPr>
          <w:rFonts w:ascii="Times New Roman" w:hAnsi="Times New Roman" w:cs="Times New Roman"/>
          <w:highlight w:val="yellow"/>
        </w:rPr>
        <w:t>-</w:t>
      </w:r>
      <w:r w:rsidRPr="00E6244B">
        <w:rPr>
          <w:rFonts w:ascii="Times New Roman" w:hAnsi="Times New Roman" w:cs="Times New Roman"/>
          <w:highlight w:val="yellow"/>
        </w:rPr>
        <w:t>使用來自組織商品之間接</w:t>
      </w:r>
      <w:r w:rsidRPr="00E6244B">
        <w:rPr>
          <w:rFonts w:ascii="Times New Roman" w:hAnsi="Times New Roman" w:cs="Times New Roman"/>
          <w:highlight w:val="yellow"/>
        </w:rPr>
        <w:t>GHG</w:t>
      </w:r>
      <w:r w:rsidR="00CD11F4" w:rsidRPr="00E6244B">
        <w:rPr>
          <w:rFonts w:ascii="Times New Roman" w:hAnsi="Times New Roman" w:cs="Times New Roman"/>
          <w:highlight w:val="yellow"/>
        </w:rPr>
        <w:t>：</w:t>
      </w:r>
      <w:r w:rsidR="00A20531" w:rsidRPr="00E6244B">
        <w:rPr>
          <w:rFonts w:ascii="Times New Roman" w:hAnsi="Times New Roman" w:cs="Times New Roman"/>
          <w:highlight w:val="yellow"/>
        </w:rPr>
        <w:t>全部</w:t>
      </w:r>
    </w:p>
    <w:p w14:paraId="721193C1" w14:textId="53F7B233" w:rsidR="00D14A79" w:rsidRPr="00E6244B" w:rsidRDefault="00F3606A" w:rsidP="00693474">
      <w:pPr>
        <w:pStyle w:val="a7"/>
        <w:numPr>
          <w:ilvl w:val="0"/>
          <w:numId w:val="6"/>
        </w:numPr>
        <w:spacing w:after="180"/>
        <w:ind w:leftChars="237" w:left="991" w:hangingChars="176" w:hanging="422"/>
        <w:rPr>
          <w:rFonts w:ascii="Times New Roman" w:hAnsi="Times New Roman" w:cs="Times New Roman"/>
          <w:highlight w:val="yellow"/>
        </w:rPr>
      </w:pPr>
      <w:r w:rsidRPr="00E6244B">
        <w:rPr>
          <w:rFonts w:ascii="Times New Roman" w:hAnsi="Times New Roman" w:cs="Times New Roman"/>
          <w:highlight w:val="yellow"/>
        </w:rPr>
        <w:t>類別</w:t>
      </w:r>
      <w:r w:rsidR="0023277F" w:rsidRPr="00E6244B">
        <w:rPr>
          <w:rFonts w:ascii="Times New Roman" w:hAnsi="Times New Roman" w:cs="Times New Roman"/>
          <w:highlight w:val="yellow"/>
        </w:rPr>
        <w:t>6</w:t>
      </w:r>
      <w:r w:rsidRPr="00E6244B">
        <w:rPr>
          <w:rFonts w:ascii="Times New Roman" w:hAnsi="Times New Roman" w:cs="Times New Roman"/>
          <w:highlight w:val="yellow"/>
        </w:rPr>
        <w:t>-</w:t>
      </w:r>
      <w:r w:rsidR="00634EBF" w:rsidRPr="00E6244B">
        <w:rPr>
          <w:rFonts w:ascii="Times New Roman" w:hAnsi="Times New Roman" w:cs="Times New Roman"/>
          <w:highlight w:val="yellow"/>
        </w:rPr>
        <w:t>其他來源</w:t>
      </w:r>
      <w:r w:rsidR="00CD11F4" w:rsidRPr="00E6244B">
        <w:rPr>
          <w:rFonts w:ascii="Times New Roman" w:hAnsi="Times New Roman" w:cs="Times New Roman"/>
          <w:highlight w:val="yellow"/>
        </w:rPr>
        <w:t>：全部</w:t>
      </w:r>
    </w:p>
    <w:p w14:paraId="4CECF554" w14:textId="62843938" w:rsidR="00E11630" w:rsidRPr="00DB4A57" w:rsidRDefault="00E11630" w:rsidP="00C8489C">
      <w:pPr>
        <w:spacing w:after="180"/>
        <w:ind w:firstLine="480"/>
        <w:rPr>
          <w:rFonts w:ascii="Times New Roman" w:hAnsi="Times New Roman" w:cs="Times New Roman"/>
        </w:rPr>
      </w:pPr>
      <w:r w:rsidRPr="00DB4A57">
        <w:rPr>
          <w:rFonts w:ascii="Times New Roman" w:hAnsi="Times New Roman" w:cs="Times New Roman"/>
        </w:rPr>
        <w:br w:type="page"/>
      </w:r>
    </w:p>
    <w:p w14:paraId="5A196B1F" w14:textId="41CC2432" w:rsidR="00F3606A" w:rsidRPr="00DB4A57" w:rsidRDefault="00F3606A" w:rsidP="00E11630">
      <w:pPr>
        <w:pStyle w:val="1"/>
        <w:spacing w:after="180"/>
        <w:rPr>
          <w:rFonts w:ascii="Times New Roman" w:hAnsi="Times New Roman" w:cs="Times New Roman"/>
        </w:rPr>
      </w:pPr>
      <w:bookmarkStart w:id="14" w:name="_Toc179810650"/>
      <w:r w:rsidRPr="00DB4A57">
        <w:rPr>
          <w:rFonts w:ascii="Times New Roman" w:hAnsi="Times New Roman" w:cs="Times New Roman"/>
        </w:rPr>
        <w:lastRenderedPageBreak/>
        <w:t>報告溫室氣體排放量</w:t>
      </w:r>
      <w:bookmarkEnd w:id="14"/>
    </w:p>
    <w:p w14:paraId="1C2F7628" w14:textId="5FB7953D" w:rsidR="00F3606A" w:rsidRPr="00DB4A57" w:rsidRDefault="00F3606A" w:rsidP="00E11630">
      <w:pPr>
        <w:pStyle w:val="2"/>
        <w:spacing w:before="180" w:after="180"/>
        <w:rPr>
          <w:rFonts w:ascii="Times New Roman" w:hAnsi="Times New Roman" w:cs="Times New Roman"/>
        </w:rPr>
      </w:pPr>
      <w:bookmarkStart w:id="15" w:name="_Toc179810651"/>
      <w:r w:rsidRPr="00DB4A57">
        <w:rPr>
          <w:rFonts w:ascii="Times New Roman" w:hAnsi="Times New Roman" w:cs="Times New Roman"/>
        </w:rPr>
        <w:t>溫室氣體種類</w:t>
      </w:r>
      <w:bookmarkEnd w:id="15"/>
    </w:p>
    <w:p w14:paraId="753060DE" w14:textId="37EA37AD" w:rsidR="00C8489C" w:rsidRPr="00DB4A57" w:rsidRDefault="00C8489C" w:rsidP="00C8489C">
      <w:pPr>
        <w:spacing w:after="180"/>
        <w:ind w:firstLine="480"/>
        <w:rPr>
          <w:rFonts w:ascii="Times New Roman" w:hAnsi="Times New Roman" w:cs="Times New Roman"/>
        </w:rPr>
      </w:pPr>
      <w:bookmarkStart w:id="16" w:name="_Hlk130383085"/>
      <w:r w:rsidRPr="00DB4A57">
        <w:rPr>
          <w:rFonts w:ascii="Times New Roman" w:hAnsi="Times New Roman" w:cs="Times New Roman"/>
        </w:rPr>
        <w:t>參考台灣</w:t>
      </w:r>
      <w:r w:rsidR="00996751" w:rsidRPr="00DB4A57">
        <w:rPr>
          <w:rFonts w:ascii="Times New Roman" w:hAnsi="Times New Roman" w:cs="Times New Roman"/>
        </w:rPr>
        <w:t>環境部</w:t>
      </w:r>
      <w:r w:rsidRPr="00DB4A57">
        <w:rPr>
          <w:rFonts w:ascii="Times New Roman" w:hAnsi="Times New Roman" w:cs="Times New Roman"/>
        </w:rPr>
        <w:t>溫室氣體管理方案及</w:t>
      </w:r>
      <w:r w:rsidRPr="00DB4A57">
        <w:rPr>
          <w:rFonts w:ascii="Times New Roman" w:hAnsi="Times New Roman" w:cs="Times New Roman"/>
        </w:rPr>
        <w:t>ISO 14064-1:2018</w:t>
      </w:r>
      <w:r w:rsidRPr="00DB4A57">
        <w:rPr>
          <w:rFonts w:ascii="Times New Roman" w:hAnsi="Times New Roman" w:cs="Times New Roman"/>
        </w:rPr>
        <w:t>，本報告在此定義之溫室氣體包括二氧化碳</w:t>
      </w:r>
      <w:r w:rsidRPr="00DB4A57">
        <w:rPr>
          <w:rFonts w:ascii="Times New Roman" w:hAnsi="Times New Roman" w:cs="Times New Roman"/>
        </w:rPr>
        <w:t>(CO</w:t>
      </w:r>
      <w:r w:rsidRPr="00DB4A57">
        <w:rPr>
          <w:rFonts w:ascii="Times New Roman" w:hAnsi="Times New Roman" w:cs="Times New Roman"/>
          <w:vertAlign w:val="subscript"/>
        </w:rPr>
        <w:t>2</w:t>
      </w:r>
      <w:r w:rsidRPr="00DB4A57">
        <w:rPr>
          <w:rFonts w:ascii="Times New Roman" w:hAnsi="Times New Roman" w:cs="Times New Roman"/>
        </w:rPr>
        <w:t>)</w:t>
      </w:r>
      <w:r w:rsidRPr="00DB4A57">
        <w:rPr>
          <w:rFonts w:ascii="Times New Roman" w:hAnsi="Times New Roman" w:cs="Times New Roman"/>
        </w:rPr>
        <w:t>、甲烷</w:t>
      </w:r>
      <w:r w:rsidRPr="00DB4A57">
        <w:rPr>
          <w:rFonts w:ascii="Times New Roman" w:hAnsi="Times New Roman" w:cs="Times New Roman"/>
        </w:rPr>
        <w:t>(CH</w:t>
      </w:r>
      <w:r w:rsidRPr="00DB4A57">
        <w:rPr>
          <w:rFonts w:ascii="Times New Roman" w:hAnsi="Times New Roman" w:cs="Times New Roman"/>
          <w:vertAlign w:val="subscript"/>
        </w:rPr>
        <w:t>4</w:t>
      </w:r>
      <w:r w:rsidRPr="00DB4A57">
        <w:rPr>
          <w:rFonts w:ascii="Times New Roman" w:hAnsi="Times New Roman" w:cs="Times New Roman"/>
        </w:rPr>
        <w:t>)</w:t>
      </w:r>
      <w:r w:rsidRPr="00DB4A57">
        <w:rPr>
          <w:rFonts w:ascii="Times New Roman" w:hAnsi="Times New Roman" w:cs="Times New Roman"/>
        </w:rPr>
        <w:t>、氧化亞氮</w:t>
      </w:r>
      <w:r w:rsidRPr="00DB4A57">
        <w:rPr>
          <w:rFonts w:ascii="Times New Roman" w:hAnsi="Times New Roman" w:cs="Times New Roman"/>
        </w:rPr>
        <w:t xml:space="preserve"> (N</w:t>
      </w:r>
      <w:r w:rsidRPr="00DB4A57">
        <w:rPr>
          <w:rFonts w:ascii="Times New Roman" w:hAnsi="Times New Roman" w:cs="Times New Roman"/>
          <w:vertAlign w:val="subscript"/>
        </w:rPr>
        <w:t>2</w:t>
      </w:r>
      <w:r w:rsidRPr="00DB4A57">
        <w:rPr>
          <w:rFonts w:ascii="Times New Roman" w:hAnsi="Times New Roman" w:cs="Times New Roman"/>
        </w:rPr>
        <w:t>O)</w:t>
      </w:r>
      <w:r w:rsidRPr="00DB4A57">
        <w:rPr>
          <w:rFonts w:ascii="Times New Roman" w:hAnsi="Times New Roman" w:cs="Times New Roman"/>
        </w:rPr>
        <w:t>、</w:t>
      </w:r>
      <w:proofErr w:type="gramStart"/>
      <w:r w:rsidRPr="00DB4A57">
        <w:rPr>
          <w:rFonts w:ascii="Times New Roman" w:hAnsi="Times New Roman" w:cs="Times New Roman"/>
        </w:rPr>
        <w:t>氟碳化合物</w:t>
      </w:r>
      <w:proofErr w:type="gramEnd"/>
      <w:r w:rsidRPr="00DB4A57">
        <w:rPr>
          <w:rFonts w:ascii="Times New Roman" w:hAnsi="Times New Roman" w:cs="Times New Roman"/>
        </w:rPr>
        <w:t>(HFCs)</w:t>
      </w:r>
      <w:r w:rsidRPr="00DB4A57">
        <w:rPr>
          <w:rFonts w:ascii="Times New Roman" w:hAnsi="Times New Roman" w:cs="Times New Roman"/>
        </w:rPr>
        <w:t>、全氟碳化物</w:t>
      </w:r>
      <w:r w:rsidRPr="00DB4A57">
        <w:rPr>
          <w:rFonts w:ascii="Times New Roman" w:hAnsi="Times New Roman" w:cs="Times New Roman"/>
        </w:rPr>
        <w:t>(PFCs)</w:t>
      </w:r>
      <w:r w:rsidRPr="00DB4A57">
        <w:rPr>
          <w:rFonts w:ascii="Times New Roman" w:hAnsi="Times New Roman" w:cs="Times New Roman"/>
        </w:rPr>
        <w:t>、六氟化硫</w:t>
      </w:r>
      <w:r w:rsidRPr="00DB4A57">
        <w:rPr>
          <w:rFonts w:ascii="Times New Roman" w:hAnsi="Times New Roman" w:cs="Times New Roman"/>
        </w:rPr>
        <w:t>(SF</w:t>
      </w:r>
      <w:r w:rsidRPr="00DB4A57">
        <w:rPr>
          <w:rFonts w:ascii="Times New Roman" w:hAnsi="Times New Roman" w:cs="Times New Roman"/>
          <w:vertAlign w:val="subscript"/>
        </w:rPr>
        <w:t>6</w:t>
      </w:r>
      <w:r w:rsidRPr="00DB4A57">
        <w:rPr>
          <w:rFonts w:ascii="Times New Roman" w:hAnsi="Times New Roman" w:cs="Times New Roman"/>
        </w:rPr>
        <w:t>)</w:t>
      </w:r>
      <w:r w:rsidRPr="00DB4A57">
        <w:rPr>
          <w:rFonts w:ascii="Times New Roman" w:hAnsi="Times New Roman" w:cs="Times New Roman"/>
        </w:rPr>
        <w:t>及三氟化氮</w:t>
      </w:r>
      <w:r w:rsidRPr="00DB4A57">
        <w:rPr>
          <w:rFonts w:ascii="Times New Roman" w:hAnsi="Times New Roman" w:cs="Times New Roman"/>
        </w:rPr>
        <w:t>(NF</w:t>
      </w:r>
      <w:r w:rsidRPr="00DB4A57">
        <w:rPr>
          <w:rFonts w:ascii="Times New Roman" w:hAnsi="Times New Roman" w:cs="Times New Roman"/>
          <w:vertAlign w:val="subscript"/>
        </w:rPr>
        <w:t>3</w:t>
      </w:r>
      <w:r w:rsidRPr="00DB4A57">
        <w:rPr>
          <w:rFonts w:ascii="Times New Roman" w:hAnsi="Times New Roman" w:cs="Times New Roman"/>
        </w:rPr>
        <w:t>)</w:t>
      </w:r>
      <w:r w:rsidRPr="00DB4A57">
        <w:rPr>
          <w:rFonts w:ascii="Times New Roman" w:hAnsi="Times New Roman" w:cs="Times New Roman"/>
        </w:rPr>
        <w:t>。</w:t>
      </w:r>
    </w:p>
    <w:p w14:paraId="6D2F6830" w14:textId="4BA8C3D2" w:rsidR="00F3606A" w:rsidRPr="00DB4A57" w:rsidRDefault="00F3606A" w:rsidP="00E11630">
      <w:pPr>
        <w:pStyle w:val="2"/>
        <w:spacing w:before="180" w:after="180"/>
        <w:rPr>
          <w:rFonts w:ascii="Times New Roman" w:hAnsi="Times New Roman" w:cs="Times New Roman"/>
        </w:rPr>
      </w:pPr>
      <w:bookmarkStart w:id="17" w:name="_Toc179810652"/>
      <w:bookmarkEnd w:id="16"/>
      <w:r w:rsidRPr="00DB4A57">
        <w:rPr>
          <w:rFonts w:ascii="Times New Roman" w:hAnsi="Times New Roman" w:cs="Times New Roman"/>
        </w:rPr>
        <w:t>全場域溫室氣體總排放量</w:t>
      </w:r>
      <w:bookmarkEnd w:id="17"/>
    </w:p>
    <w:p w14:paraId="41CAA572" w14:textId="090538AA" w:rsidR="00F3606A" w:rsidRPr="00DB4A57" w:rsidRDefault="00F3606A" w:rsidP="00A20531">
      <w:pPr>
        <w:spacing w:after="180"/>
        <w:ind w:firstLine="480"/>
        <w:rPr>
          <w:rFonts w:ascii="Times New Roman" w:hAnsi="Times New Roman" w:cs="Times New Roman"/>
          <w:b/>
          <w:bCs/>
          <w:color w:val="000000"/>
        </w:rPr>
      </w:pPr>
      <w:r w:rsidRPr="00DB4A57">
        <w:rPr>
          <w:rFonts w:ascii="Times New Roman" w:hAnsi="Times New Roman" w:cs="Times New Roman"/>
        </w:rPr>
        <w:t>本公司</w:t>
      </w:r>
      <w:r w:rsidR="00D54F45" w:rsidRPr="00DB4A57">
        <w:rPr>
          <w:rFonts w:ascii="Times New Roman" w:hAnsi="Times New Roman" w:cs="Times New Roman"/>
        </w:rPr>
        <w:t>&lt;</w:t>
      </w:r>
      <w:r w:rsidR="00D54F45" w:rsidRPr="00DB4A57">
        <w:rPr>
          <w:rFonts w:ascii="Times New Roman" w:hAnsi="Times New Roman" w:cs="Times New Roman"/>
        </w:rPr>
        <w:t>西元盤查年份</w:t>
      </w:r>
      <w:r w:rsidR="00D54F45" w:rsidRPr="00DB4A57">
        <w:rPr>
          <w:rFonts w:ascii="Times New Roman" w:hAnsi="Times New Roman" w:cs="Times New Roman"/>
        </w:rPr>
        <w:t>&gt;</w:t>
      </w:r>
      <w:r w:rsidR="00E81503" w:rsidRPr="00DB4A57">
        <w:rPr>
          <w:rFonts w:ascii="Times New Roman" w:hAnsi="Times New Roman" w:cs="Times New Roman"/>
        </w:rPr>
        <w:t>年</w:t>
      </w:r>
      <w:r w:rsidR="00C8489C" w:rsidRPr="00DB4A57">
        <w:rPr>
          <w:rFonts w:ascii="Times New Roman" w:hAnsi="Times New Roman" w:cs="Times New Roman"/>
        </w:rPr>
        <w:t>1~12</w:t>
      </w:r>
      <w:r w:rsidRPr="00DB4A57">
        <w:rPr>
          <w:rFonts w:ascii="Times New Roman" w:hAnsi="Times New Roman" w:cs="Times New Roman"/>
        </w:rPr>
        <w:t>月盤查之溫室氣體總排放量共計為</w:t>
      </w:r>
      <w:r w:rsidR="00D54F45" w:rsidRPr="00DB4A57">
        <w:rPr>
          <w:rFonts w:ascii="Times New Roman" w:hAnsi="Times New Roman" w:cs="Times New Roman"/>
          <w:b/>
          <w:bCs/>
          <w:color w:val="000000"/>
        </w:rPr>
        <w:t>&lt;</w:t>
      </w:r>
      <w:r w:rsidR="00D54F45" w:rsidRPr="00DB4A57">
        <w:rPr>
          <w:rFonts w:ascii="Times New Roman" w:hAnsi="Times New Roman" w:cs="Times New Roman"/>
          <w:b/>
          <w:bCs/>
          <w:color w:val="000000"/>
        </w:rPr>
        <w:t>總排放當量</w:t>
      </w:r>
      <w:r w:rsidR="00D54F45" w:rsidRPr="00DB4A57">
        <w:rPr>
          <w:rFonts w:ascii="Times New Roman" w:hAnsi="Times New Roman" w:cs="Times New Roman"/>
          <w:b/>
          <w:bCs/>
          <w:color w:val="000000"/>
        </w:rPr>
        <w:t>&gt;</w:t>
      </w:r>
      <w:r w:rsidRPr="00DB4A57">
        <w:rPr>
          <w:rFonts w:ascii="Times New Roman" w:hAnsi="Times New Roman" w:cs="Times New Roman"/>
        </w:rPr>
        <w:t>公噸</w:t>
      </w:r>
      <w:r w:rsidRPr="00DB4A57">
        <w:rPr>
          <w:rFonts w:ascii="Times New Roman" w:hAnsi="Times New Roman" w:cs="Times New Roman"/>
        </w:rPr>
        <w:t>CO</w:t>
      </w:r>
      <w:r w:rsidRPr="00DB4A57">
        <w:rPr>
          <w:rFonts w:ascii="Times New Roman" w:hAnsi="Times New Roman" w:cs="Times New Roman"/>
          <w:vertAlign w:val="subscript"/>
        </w:rPr>
        <w:t>2</w:t>
      </w:r>
      <w:r w:rsidRPr="00DB4A57">
        <w:rPr>
          <w:rFonts w:ascii="Times New Roman" w:hAnsi="Times New Roman" w:cs="Times New Roman"/>
        </w:rPr>
        <w:t>e</w:t>
      </w:r>
      <w:r w:rsidR="00335AAA" w:rsidRPr="00DB4A57">
        <w:rPr>
          <w:rFonts w:ascii="Times New Roman" w:hAnsi="Times New Roman" w:cs="Times New Roman"/>
        </w:rPr>
        <w:t>，</w:t>
      </w:r>
      <w:bookmarkStart w:id="18" w:name="_Hlk126744660"/>
      <w:r w:rsidR="00335AAA" w:rsidRPr="00DB4A57">
        <w:rPr>
          <w:rFonts w:ascii="Times New Roman" w:hAnsi="Times New Roman" w:cs="Times New Roman"/>
        </w:rPr>
        <w:t>生</w:t>
      </w:r>
      <w:r w:rsidR="00F86A65" w:rsidRPr="00DB4A57">
        <w:rPr>
          <w:rFonts w:ascii="Times New Roman" w:hAnsi="Times New Roman" w:cs="Times New Roman"/>
        </w:rPr>
        <w:t>物二氧化碳</w:t>
      </w:r>
      <w:r w:rsidR="00335AAA" w:rsidRPr="00DB4A57">
        <w:rPr>
          <w:rFonts w:ascii="Times New Roman" w:hAnsi="Times New Roman" w:cs="Times New Roman"/>
        </w:rPr>
        <w:t>排放量共計為</w:t>
      </w:r>
      <w:r w:rsidR="00335AAA" w:rsidRPr="00FD18AA">
        <w:rPr>
          <w:rFonts w:ascii="Times New Roman" w:hAnsi="Times New Roman" w:cs="Times New Roman"/>
          <w:highlight w:val="yellow"/>
        </w:rPr>
        <w:t>0</w:t>
      </w:r>
      <w:r w:rsidR="00335AAA" w:rsidRPr="00DB4A57">
        <w:rPr>
          <w:rFonts w:ascii="Times New Roman" w:hAnsi="Times New Roman" w:cs="Times New Roman"/>
        </w:rPr>
        <w:t>公噸</w:t>
      </w:r>
      <w:r w:rsidR="00335AAA" w:rsidRPr="00DB4A57">
        <w:rPr>
          <w:rFonts w:ascii="Times New Roman" w:hAnsi="Times New Roman" w:cs="Times New Roman"/>
        </w:rPr>
        <w:t>CO</w:t>
      </w:r>
      <w:r w:rsidR="00335AAA" w:rsidRPr="00DB4A57">
        <w:rPr>
          <w:rFonts w:ascii="Times New Roman" w:hAnsi="Times New Roman" w:cs="Times New Roman"/>
          <w:vertAlign w:val="subscript"/>
        </w:rPr>
        <w:t>2</w:t>
      </w:r>
      <w:r w:rsidR="00335AAA" w:rsidRPr="00DB4A57">
        <w:rPr>
          <w:rFonts w:ascii="Times New Roman" w:hAnsi="Times New Roman" w:cs="Times New Roman"/>
        </w:rPr>
        <w:t>e</w:t>
      </w:r>
      <w:bookmarkEnd w:id="18"/>
      <w:r w:rsidR="00220862" w:rsidRPr="00DB4A57">
        <w:rPr>
          <w:rFonts w:ascii="Times New Roman" w:hAnsi="Times New Roman" w:cs="Times New Roman"/>
        </w:rPr>
        <w:t>，</w:t>
      </w:r>
      <w:r w:rsidR="00756298" w:rsidRPr="00DB4A57">
        <w:rPr>
          <w:rFonts w:ascii="Times New Roman" w:hAnsi="Times New Roman" w:cs="Times New Roman"/>
        </w:rPr>
        <w:t>排放數據</w:t>
      </w:r>
      <w:r w:rsidR="00220862" w:rsidRPr="00DB4A57">
        <w:rPr>
          <w:rFonts w:ascii="Times New Roman" w:hAnsi="Times New Roman" w:cs="Times New Roman"/>
        </w:rPr>
        <w:t>詳細</w:t>
      </w:r>
      <w:r w:rsidR="004E7E72" w:rsidRPr="00DB4A57">
        <w:rPr>
          <w:rFonts w:ascii="Times New Roman" w:hAnsi="Times New Roman" w:cs="Times New Roman"/>
        </w:rPr>
        <w:t>分類</w:t>
      </w:r>
      <w:r w:rsidR="00220862" w:rsidRPr="00DB4A57">
        <w:rPr>
          <w:rFonts w:ascii="Times New Roman" w:hAnsi="Times New Roman" w:cs="Times New Roman"/>
        </w:rPr>
        <w:t>列表如下：</w:t>
      </w:r>
    </w:p>
    <w:p w14:paraId="3FFFD242" w14:textId="34EF7AD7" w:rsidR="004E7E72" w:rsidRPr="00DB4A57" w:rsidRDefault="004E7E72" w:rsidP="004E7E72">
      <w:pPr>
        <w:pStyle w:val="ac"/>
        <w:keepNext/>
        <w:spacing w:after="180"/>
        <w:rPr>
          <w:rFonts w:ascii="Times New Roman" w:hAnsi="Times New Roman" w:cs="Times New Roman"/>
        </w:rPr>
      </w:pPr>
      <w:bookmarkStart w:id="19" w:name="_Toc96697593"/>
      <w:r w:rsidRPr="00DB4A57">
        <w:rPr>
          <w:rFonts w:ascii="Times New Roman" w:hAnsi="Times New Roman" w:cs="Times New Roman"/>
        </w:rPr>
        <w:t>表</w:t>
      </w:r>
      <w:r w:rsidRPr="00DB4A57">
        <w:rPr>
          <w:rFonts w:ascii="Times New Roman" w:hAnsi="Times New Roman" w:cs="Times New Roman"/>
        </w:rPr>
        <w:t xml:space="preserve"> </w:t>
      </w:r>
      <w:r w:rsidRPr="00DB4A57">
        <w:rPr>
          <w:rFonts w:ascii="Times New Roman" w:hAnsi="Times New Roman" w:cs="Times New Roman"/>
        </w:rPr>
        <w:fldChar w:fldCharType="begin"/>
      </w:r>
      <w:r w:rsidRPr="00DB4A57">
        <w:rPr>
          <w:rFonts w:ascii="Times New Roman" w:hAnsi="Times New Roman" w:cs="Times New Roman"/>
        </w:rPr>
        <w:instrText xml:space="preserve"> SEQ </w:instrText>
      </w:r>
      <w:r w:rsidRPr="00DB4A57">
        <w:rPr>
          <w:rFonts w:ascii="Times New Roman" w:hAnsi="Times New Roman" w:cs="Times New Roman"/>
        </w:rPr>
        <w:instrText>表</w:instrText>
      </w:r>
      <w:r w:rsidRPr="00DB4A57">
        <w:rPr>
          <w:rFonts w:ascii="Times New Roman" w:hAnsi="Times New Roman" w:cs="Times New Roman"/>
        </w:rPr>
        <w:instrText xml:space="preserve"> \* ARABIC </w:instrText>
      </w:r>
      <w:r w:rsidRPr="00DB4A57">
        <w:rPr>
          <w:rFonts w:ascii="Times New Roman" w:hAnsi="Times New Roman" w:cs="Times New Roman"/>
        </w:rPr>
        <w:fldChar w:fldCharType="separate"/>
      </w:r>
      <w:r w:rsidR="00F20FF0">
        <w:rPr>
          <w:rFonts w:ascii="Times New Roman" w:hAnsi="Times New Roman" w:cs="Times New Roman"/>
          <w:noProof/>
        </w:rPr>
        <w:t>2</w:t>
      </w:r>
      <w:r w:rsidRPr="00DB4A57">
        <w:rPr>
          <w:rFonts w:ascii="Times New Roman" w:hAnsi="Times New Roman" w:cs="Times New Roman"/>
        </w:rPr>
        <w:fldChar w:fldCharType="end"/>
      </w:r>
      <w:r w:rsidRPr="00DB4A57">
        <w:rPr>
          <w:rFonts w:ascii="Times New Roman" w:hAnsi="Times New Roman" w:cs="Times New Roman"/>
        </w:rPr>
        <w:t>：全場域各項溫室氣體總量</w:t>
      </w:r>
      <w:bookmarkEnd w:id="19"/>
    </w:p>
    <w:tbl>
      <w:tblPr>
        <w:tblW w:w="9365"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FFF99"/>
        <w:tblLayout w:type="fixed"/>
        <w:tblLook w:val="0000" w:firstRow="0" w:lastRow="0" w:firstColumn="0" w:lastColumn="0" w:noHBand="0" w:noVBand="0"/>
      </w:tblPr>
      <w:tblGrid>
        <w:gridCol w:w="1418"/>
        <w:gridCol w:w="1276"/>
        <w:gridCol w:w="997"/>
        <w:gridCol w:w="851"/>
        <w:gridCol w:w="992"/>
        <w:gridCol w:w="850"/>
        <w:gridCol w:w="851"/>
        <w:gridCol w:w="850"/>
        <w:gridCol w:w="1280"/>
      </w:tblGrid>
      <w:tr w:rsidR="00220862" w:rsidRPr="00DB4A57" w14:paraId="0C3B3685" w14:textId="77777777" w:rsidTr="000A5762">
        <w:trPr>
          <w:jc w:val="center"/>
        </w:trPr>
        <w:tc>
          <w:tcPr>
            <w:tcW w:w="1418"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41CBCF46" w14:textId="77777777" w:rsidR="00220862" w:rsidRPr="00DB4A57" w:rsidRDefault="00220862" w:rsidP="00220862">
            <w:pPr>
              <w:pStyle w:val="a8"/>
              <w:jc w:val="center"/>
              <w:rPr>
                <w:rFonts w:cs="Times New Roman"/>
              </w:rPr>
            </w:pPr>
            <w:r w:rsidRPr="00DB4A57">
              <w:rPr>
                <w:rFonts w:cs="Times New Roman"/>
              </w:rPr>
              <w:t>溫室氣體種類</w:t>
            </w:r>
          </w:p>
        </w:tc>
        <w:tc>
          <w:tcPr>
            <w:tcW w:w="1276"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42DB83AD" w14:textId="77777777" w:rsidR="00220862" w:rsidRPr="00DB4A57" w:rsidRDefault="00220862" w:rsidP="00220862">
            <w:pPr>
              <w:pStyle w:val="a8"/>
              <w:jc w:val="center"/>
              <w:rPr>
                <w:rFonts w:cs="Times New Roman"/>
                <w:bCs/>
                <w:sz w:val="22"/>
                <w:szCs w:val="22"/>
              </w:rPr>
            </w:pPr>
            <w:r w:rsidRPr="00DB4A57">
              <w:rPr>
                <w:rFonts w:cs="Times New Roman"/>
              </w:rPr>
              <w:t>CO</w:t>
            </w:r>
            <w:r w:rsidRPr="00DB4A57">
              <w:rPr>
                <w:rFonts w:cs="Times New Roman"/>
                <w:vertAlign w:val="subscript"/>
              </w:rPr>
              <w:t>2</w:t>
            </w:r>
          </w:p>
        </w:tc>
        <w:tc>
          <w:tcPr>
            <w:tcW w:w="997"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7A57561E" w14:textId="77777777" w:rsidR="00220862" w:rsidRPr="00DB4A57" w:rsidRDefault="00220862" w:rsidP="00220862">
            <w:pPr>
              <w:pStyle w:val="a8"/>
              <w:jc w:val="center"/>
              <w:rPr>
                <w:rFonts w:cs="Times New Roman"/>
                <w:bCs/>
                <w:sz w:val="22"/>
                <w:szCs w:val="22"/>
              </w:rPr>
            </w:pPr>
            <w:r w:rsidRPr="00DB4A57">
              <w:rPr>
                <w:rFonts w:cs="Times New Roman"/>
              </w:rPr>
              <w:t>CH</w:t>
            </w:r>
            <w:r w:rsidRPr="00DB4A57">
              <w:rPr>
                <w:rFonts w:cs="Times New Roman"/>
                <w:vertAlign w:val="subscript"/>
              </w:rPr>
              <w:t>4</w:t>
            </w:r>
          </w:p>
        </w:tc>
        <w:tc>
          <w:tcPr>
            <w:tcW w:w="851"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038FA7AD" w14:textId="77777777" w:rsidR="00220862" w:rsidRPr="00DB4A57" w:rsidRDefault="00220862" w:rsidP="00220862">
            <w:pPr>
              <w:pStyle w:val="a8"/>
              <w:jc w:val="center"/>
              <w:rPr>
                <w:rFonts w:cs="Times New Roman"/>
                <w:bCs/>
                <w:sz w:val="22"/>
                <w:szCs w:val="22"/>
              </w:rPr>
            </w:pPr>
            <w:r w:rsidRPr="00DB4A57">
              <w:rPr>
                <w:rFonts w:cs="Times New Roman"/>
              </w:rPr>
              <w:t>N</w:t>
            </w:r>
            <w:r w:rsidRPr="00DB4A57">
              <w:rPr>
                <w:rFonts w:cs="Times New Roman"/>
                <w:vertAlign w:val="subscript"/>
              </w:rPr>
              <w:t>2</w:t>
            </w:r>
            <w:r w:rsidRPr="00DB4A57">
              <w:rPr>
                <w:rFonts w:cs="Times New Roman"/>
              </w:rPr>
              <w:t>O</w:t>
            </w:r>
          </w:p>
        </w:tc>
        <w:tc>
          <w:tcPr>
            <w:tcW w:w="992"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3920452E" w14:textId="77777777" w:rsidR="00220862" w:rsidRPr="00DB4A57" w:rsidRDefault="00220862" w:rsidP="00220862">
            <w:pPr>
              <w:pStyle w:val="a8"/>
              <w:jc w:val="center"/>
              <w:rPr>
                <w:rFonts w:cs="Times New Roman"/>
                <w:bCs/>
                <w:sz w:val="22"/>
                <w:szCs w:val="22"/>
              </w:rPr>
            </w:pPr>
            <w:r w:rsidRPr="00DB4A57">
              <w:rPr>
                <w:rFonts w:cs="Times New Roman"/>
              </w:rPr>
              <w:t>HFCs</w:t>
            </w:r>
          </w:p>
        </w:tc>
        <w:tc>
          <w:tcPr>
            <w:tcW w:w="850"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260ACB6E" w14:textId="77777777" w:rsidR="00220862" w:rsidRPr="00DB4A57" w:rsidRDefault="00220862" w:rsidP="00220862">
            <w:pPr>
              <w:pStyle w:val="a8"/>
              <w:jc w:val="center"/>
              <w:rPr>
                <w:rFonts w:cs="Times New Roman"/>
                <w:bCs/>
                <w:sz w:val="22"/>
                <w:szCs w:val="22"/>
              </w:rPr>
            </w:pPr>
            <w:r w:rsidRPr="00DB4A57">
              <w:rPr>
                <w:rFonts w:cs="Times New Roman"/>
              </w:rPr>
              <w:t>PFCs</w:t>
            </w:r>
          </w:p>
        </w:tc>
        <w:tc>
          <w:tcPr>
            <w:tcW w:w="851"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072B0D03" w14:textId="77777777" w:rsidR="00220862" w:rsidRPr="00DB4A57" w:rsidRDefault="00220862" w:rsidP="00220862">
            <w:pPr>
              <w:pStyle w:val="a8"/>
              <w:jc w:val="center"/>
              <w:rPr>
                <w:rFonts w:cs="Times New Roman"/>
                <w:bCs/>
                <w:sz w:val="22"/>
                <w:szCs w:val="22"/>
              </w:rPr>
            </w:pPr>
            <w:r w:rsidRPr="00DB4A57">
              <w:rPr>
                <w:rFonts w:cs="Times New Roman"/>
              </w:rPr>
              <w:t>SF</w:t>
            </w:r>
            <w:r w:rsidRPr="00DB4A57">
              <w:rPr>
                <w:rFonts w:cs="Times New Roman"/>
                <w:vertAlign w:val="subscript"/>
              </w:rPr>
              <w:t>6</w:t>
            </w:r>
          </w:p>
        </w:tc>
        <w:tc>
          <w:tcPr>
            <w:tcW w:w="850"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199EDB99" w14:textId="77777777" w:rsidR="00220862" w:rsidRPr="00DB4A57" w:rsidRDefault="00220862" w:rsidP="00220862">
            <w:pPr>
              <w:pStyle w:val="a8"/>
              <w:jc w:val="center"/>
              <w:rPr>
                <w:rFonts w:cs="Times New Roman"/>
                <w:bCs/>
                <w:sz w:val="22"/>
                <w:szCs w:val="22"/>
              </w:rPr>
            </w:pPr>
            <w:r w:rsidRPr="00DB4A57">
              <w:rPr>
                <w:rFonts w:cs="Times New Roman"/>
              </w:rPr>
              <w:t>NF</w:t>
            </w:r>
            <w:r w:rsidRPr="00DB4A57">
              <w:rPr>
                <w:rFonts w:cs="Times New Roman"/>
                <w:vertAlign w:val="subscript"/>
              </w:rPr>
              <w:t>3</w:t>
            </w:r>
          </w:p>
        </w:tc>
        <w:tc>
          <w:tcPr>
            <w:tcW w:w="1280"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5890D48F" w14:textId="77777777" w:rsidR="00220862" w:rsidRPr="00DB4A57" w:rsidRDefault="00220862" w:rsidP="00220862">
            <w:pPr>
              <w:pStyle w:val="a8"/>
              <w:jc w:val="center"/>
              <w:rPr>
                <w:rFonts w:cs="Times New Roman"/>
              </w:rPr>
            </w:pPr>
            <w:r w:rsidRPr="00DB4A57">
              <w:rPr>
                <w:rFonts w:cs="Times New Roman"/>
              </w:rPr>
              <w:t>總排放量</w:t>
            </w:r>
          </w:p>
          <w:p w14:paraId="7E5B3633" w14:textId="4B6ABAE6" w:rsidR="00220862" w:rsidRPr="00DB4A57" w:rsidRDefault="00220862" w:rsidP="00220862">
            <w:pPr>
              <w:pStyle w:val="a8"/>
              <w:jc w:val="center"/>
              <w:rPr>
                <w:rFonts w:cs="Times New Roman"/>
              </w:rPr>
            </w:pPr>
            <w:r w:rsidRPr="00DB4A57">
              <w:rPr>
                <w:rFonts w:cs="Times New Roman"/>
              </w:rPr>
              <w:t>(t-CO</w:t>
            </w:r>
            <w:r w:rsidRPr="00DB4A57">
              <w:rPr>
                <w:rFonts w:cs="Times New Roman"/>
                <w:vertAlign w:val="subscript"/>
              </w:rPr>
              <w:t>2</w:t>
            </w:r>
            <w:r w:rsidRPr="00DB4A57">
              <w:rPr>
                <w:rFonts w:cs="Times New Roman"/>
              </w:rPr>
              <w:t>e/</w:t>
            </w:r>
            <w:r w:rsidRPr="00DB4A57">
              <w:rPr>
                <w:rFonts w:cs="Times New Roman"/>
              </w:rPr>
              <w:t>年</w:t>
            </w:r>
            <w:r w:rsidRPr="00DB4A57">
              <w:rPr>
                <w:rFonts w:cs="Times New Roman"/>
              </w:rPr>
              <w:t>)</w:t>
            </w:r>
          </w:p>
        </w:tc>
      </w:tr>
      <w:tr w:rsidR="00D54F45" w:rsidRPr="00DB4A57" w14:paraId="5BA7B470" w14:textId="77777777" w:rsidTr="00030444">
        <w:trPr>
          <w:trHeight w:val="313"/>
          <w:jc w:val="center"/>
        </w:trPr>
        <w:tc>
          <w:tcPr>
            <w:tcW w:w="1418"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00318C74" w14:textId="77777777" w:rsidR="00D54F45" w:rsidRPr="00DB4A57" w:rsidRDefault="00D54F45" w:rsidP="00D54F45">
            <w:pPr>
              <w:pStyle w:val="a8"/>
              <w:jc w:val="center"/>
              <w:rPr>
                <w:rFonts w:cs="Times New Roman"/>
              </w:rPr>
            </w:pPr>
            <w:r w:rsidRPr="00DB4A57">
              <w:rPr>
                <w:rFonts w:cs="Times New Roman"/>
              </w:rPr>
              <w:t>氣體別排放量</w:t>
            </w:r>
          </w:p>
          <w:p w14:paraId="0A019035" w14:textId="396C0611" w:rsidR="00D54F45" w:rsidRPr="00DB4A57" w:rsidRDefault="00D54F45" w:rsidP="00D54F45">
            <w:pPr>
              <w:pStyle w:val="a8"/>
              <w:jc w:val="center"/>
              <w:rPr>
                <w:rFonts w:cs="Times New Roman"/>
              </w:rPr>
            </w:pPr>
            <w:r w:rsidRPr="00DB4A57">
              <w:rPr>
                <w:rFonts w:cs="Times New Roman"/>
              </w:rPr>
              <w:t>(t-CO</w:t>
            </w:r>
            <w:r w:rsidRPr="00DB4A57">
              <w:rPr>
                <w:rFonts w:cs="Times New Roman"/>
                <w:vertAlign w:val="subscript"/>
              </w:rPr>
              <w:t>2</w:t>
            </w:r>
            <w:r w:rsidRPr="00DB4A57">
              <w:rPr>
                <w:rFonts w:cs="Times New Roman"/>
              </w:rPr>
              <w:t>e/</w:t>
            </w:r>
            <w:r w:rsidRPr="00DB4A57">
              <w:rPr>
                <w:rFonts w:cs="Times New Roman"/>
              </w:rPr>
              <w:t>年</w:t>
            </w:r>
            <w:r w:rsidRPr="00DB4A57">
              <w:rPr>
                <w:rFonts w:cs="Times New Roman"/>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905E537" w14:textId="2876E8A9" w:rsidR="00D54F45" w:rsidRPr="00DB4A57" w:rsidRDefault="00D54F45" w:rsidP="00D54F45">
            <w:pPr>
              <w:pStyle w:val="a8"/>
              <w:jc w:val="center"/>
              <w:rPr>
                <w:rFonts w:cs="Times New Roman"/>
                <w:bCs/>
                <w:sz w:val="18"/>
                <w:szCs w:val="18"/>
                <w:highlight w:val="cyan"/>
              </w:rPr>
            </w:pPr>
            <w:r w:rsidRPr="00DB4A57">
              <w:rPr>
                <w:rFonts w:cs="Times New Roman"/>
              </w:rPr>
              <w:t>&lt;CO2</w:t>
            </w:r>
            <w:r w:rsidRPr="00DB4A57">
              <w:rPr>
                <w:rFonts w:cs="Times New Roman"/>
              </w:rPr>
              <w:t>排放</w:t>
            </w:r>
            <w:r w:rsidRPr="00DB4A57">
              <w:rPr>
                <w:rFonts w:cs="Times New Roman"/>
              </w:rPr>
              <w:t>&gt;</w:t>
            </w:r>
          </w:p>
        </w:tc>
        <w:tc>
          <w:tcPr>
            <w:tcW w:w="997" w:type="dxa"/>
            <w:tcBorders>
              <w:top w:val="single" w:sz="4" w:space="0" w:color="auto"/>
              <w:left w:val="single" w:sz="4" w:space="0" w:color="auto"/>
              <w:bottom w:val="single" w:sz="4" w:space="0" w:color="auto"/>
              <w:right w:val="single" w:sz="4" w:space="0" w:color="auto"/>
            </w:tcBorders>
            <w:shd w:val="clear" w:color="auto" w:fill="auto"/>
          </w:tcPr>
          <w:p w14:paraId="72377660" w14:textId="48719A0A" w:rsidR="00D54F45" w:rsidRPr="00DB4A57" w:rsidRDefault="00D54F45" w:rsidP="00D54F45">
            <w:pPr>
              <w:pStyle w:val="a8"/>
              <w:jc w:val="center"/>
              <w:rPr>
                <w:rFonts w:cs="Times New Roman"/>
                <w:bCs/>
                <w:sz w:val="18"/>
                <w:szCs w:val="18"/>
                <w:highlight w:val="cyan"/>
              </w:rPr>
            </w:pPr>
            <w:r w:rsidRPr="00DB4A57">
              <w:rPr>
                <w:rFonts w:cs="Times New Roman"/>
              </w:rPr>
              <w:t>&lt;CH4</w:t>
            </w:r>
            <w:r w:rsidRPr="00DB4A57">
              <w:rPr>
                <w:rFonts w:cs="Times New Roman"/>
              </w:rPr>
              <w:t>排放</w:t>
            </w:r>
            <w:r w:rsidRPr="00DB4A57">
              <w:rPr>
                <w:rFonts w:cs="Times New Roman"/>
              </w:rPr>
              <w:t>&gt;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4C52368" w14:textId="361336C5" w:rsidR="00D54F45" w:rsidRPr="00DB4A57" w:rsidRDefault="00D54F45" w:rsidP="00D54F45">
            <w:pPr>
              <w:pStyle w:val="a8"/>
              <w:jc w:val="center"/>
              <w:rPr>
                <w:rFonts w:cs="Times New Roman"/>
                <w:bCs/>
                <w:sz w:val="18"/>
                <w:szCs w:val="18"/>
                <w:highlight w:val="cyan"/>
              </w:rPr>
            </w:pPr>
            <w:r w:rsidRPr="00DB4A57">
              <w:rPr>
                <w:rFonts w:cs="Times New Roman"/>
              </w:rPr>
              <w:t>&lt;N2O</w:t>
            </w:r>
            <w:r w:rsidRPr="00DB4A57">
              <w:rPr>
                <w:rFonts w:cs="Times New Roman"/>
              </w:rPr>
              <w:t>排放</w:t>
            </w:r>
            <w:r w:rsidRPr="00DB4A57">
              <w:rPr>
                <w:rFonts w:cs="Times New Roman"/>
              </w:rPr>
              <w:t>&gt;</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9EC213A" w14:textId="2E41367A" w:rsidR="00D54F45" w:rsidRPr="00DB4A57" w:rsidRDefault="00D54F45" w:rsidP="00D54F45">
            <w:pPr>
              <w:pStyle w:val="a8"/>
              <w:jc w:val="center"/>
              <w:rPr>
                <w:rFonts w:cs="Times New Roman"/>
                <w:bCs/>
                <w:sz w:val="18"/>
                <w:szCs w:val="18"/>
                <w:highlight w:val="cyan"/>
              </w:rPr>
            </w:pPr>
            <w:r w:rsidRPr="00DB4A57">
              <w:rPr>
                <w:rFonts w:cs="Times New Roman"/>
              </w:rPr>
              <w:t>&lt;HFCS</w:t>
            </w:r>
            <w:r w:rsidRPr="00DB4A57">
              <w:rPr>
                <w:rFonts w:cs="Times New Roman"/>
              </w:rPr>
              <w:t>排放</w:t>
            </w:r>
            <w:r w:rsidRPr="00DB4A57">
              <w:rPr>
                <w:rFonts w:cs="Times New Roman"/>
              </w:rPr>
              <w:t>&gt;</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2C37CBE" w14:textId="52075304" w:rsidR="00D54F45" w:rsidRPr="00DB4A57" w:rsidRDefault="00D54F45" w:rsidP="00D54F45">
            <w:pPr>
              <w:pStyle w:val="a8"/>
              <w:jc w:val="center"/>
              <w:rPr>
                <w:rFonts w:cs="Times New Roman"/>
                <w:bCs/>
                <w:sz w:val="18"/>
                <w:szCs w:val="18"/>
                <w:highlight w:val="cyan"/>
              </w:rPr>
            </w:pPr>
            <w:r w:rsidRPr="00DB4A57">
              <w:rPr>
                <w:rFonts w:cs="Times New Roman"/>
              </w:rPr>
              <w:t>&lt;PFCS</w:t>
            </w:r>
            <w:r w:rsidRPr="00DB4A57">
              <w:rPr>
                <w:rFonts w:cs="Times New Roman"/>
              </w:rPr>
              <w:t>排放</w:t>
            </w:r>
            <w:r w:rsidRPr="00DB4A57">
              <w:rPr>
                <w:rFonts w:cs="Times New Roman"/>
              </w:rPr>
              <w:t>&gt;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0957A97" w14:textId="2EA617CB" w:rsidR="00D54F45" w:rsidRPr="00DB4A57" w:rsidRDefault="00D54F45" w:rsidP="00D54F45">
            <w:pPr>
              <w:pStyle w:val="a8"/>
              <w:jc w:val="center"/>
              <w:rPr>
                <w:rFonts w:cs="Times New Roman"/>
                <w:bCs/>
                <w:sz w:val="18"/>
                <w:szCs w:val="18"/>
                <w:highlight w:val="cyan"/>
              </w:rPr>
            </w:pPr>
            <w:r w:rsidRPr="00DB4A57">
              <w:rPr>
                <w:rFonts w:cs="Times New Roman"/>
              </w:rPr>
              <w:t>&lt;SF6</w:t>
            </w:r>
            <w:r w:rsidRPr="00DB4A57">
              <w:rPr>
                <w:rFonts w:cs="Times New Roman"/>
              </w:rPr>
              <w:t>排放</w:t>
            </w:r>
            <w:r w:rsidRPr="00DB4A57">
              <w:rPr>
                <w:rFonts w:cs="Times New Roman"/>
              </w:rPr>
              <w:t>&gt;</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18CA61C" w14:textId="4D7F778B" w:rsidR="00D54F45" w:rsidRPr="00DB4A57" w:rsidRDefault="00D54F45" w:rsidP="00D54F45">
            <w:pPr>
              <w:pStyle w:val="a8"/>
              <w:jc w:val="center"/>
              <w:rPr>
                <w:rFonts w:cs="Times New Roman"/>
                <w:bCs/>
                <w:sz w:val="18"/>
                <w:szCs w:val="18"/>
                <w:highlight w:val="cyan"/>
              </w:rPr>
            </w:pPr>
            <w:r w:rsidRPr="00DB4A57">
              <w:rPr>
                <w:rFonts w:cs="Times New Roman"/>
              </w:rPr>
              <w:t>&lt;NF3</w:t>
            </w:r>
            <w:r w:rsidRPr="00DB4A57">
              <w:rPr>
                <w:rFonts w:cs="Times New Roman"/>
              </w:rPr>
              <w:t>排放</w:t>
            </w:r>
            <w:r w:rsidRPr="00DB4A57">
              <w:rPr>
                <w:rFonts w:cs="Times New Roman"/>
              </w:rPr>
              <w:t>&gt;</w:t>
            </w:r>
          </w:p>
        </w:tc>
        <w:tc>
          <w:tcPr>
            <w:tcW w:w="1280" w:type="dxa"/>
            <w:tcBorders>
              <w:top w:val="single" w:sz="4" w:space="0" w:color="auto"/>
              <w:left w:val="single" w:sz="4" w:space="0" w:color="auto"/>
              <w:bottom w:val="single" w:sz="4" w:space="0" w:color="auto"/>
              <w:right w:val="single" w:sz="4" w:space="0" w:color="auto"/>
            </w:tcBorders>
            <w:shd w:val="clear" w:color="auto" w:fill="auto"/>
          </w:tcPr>
          <w:p w14:paraId="0BCD3CF2" w14:textId="35A2FCB0" w:rsidR="00D54F45" w:rsidRPr="00DB4A57" w:rsidRDefault="00D54F45" w:rsidP="00D54F45">
            <w:pPr>
              <w:pStyle w:val="a8"/>
              <w:jc w:val="center"/>
              <w:rPr>
                <w:rFonts w:cs="Times New Roman"/>
                <w:b/>
                <w:bCs/>
                <w:sz w:val="16"/>
                <w:szCs w:val="16"/>
                <w:highlight w:val="cyan"/>
              </w:rPr>
            </w:pPr>
            <w:r w:rsidRPr="00DB4A57">
              <w:rPr>
                <w:rFonts w:cs="Times New Roman"/>
              </w:rPr>
              <w:t>&lt;</w:t>
            </w:r>
            <w:r w:rsidRPr="00DB4A57">
              <w:rPr>
                <w:rFonts w:cs="Times New Roman"/>
              </w:rPr>
              <w:t>總排放當量</w:t>
            </w:r>
            <w:r w:rsidRPr="00DB4A57">
              <w:rPr>
                <w:rFonts w:cs="Times New Roman"/>
              </w:rPr>
              <w:t>&gt;</w:t>
            </w:r>
          </w:p>
        </w:tc>
      </w:tr>
      <w:tr w:rsidR="00D54F45" w:rsidRPr="00DB4A57" w14:paraId="7908DE7A" w14:textId="77777777" w:rsidTr="00030444">
        <w:trPr>
          <w:trHeight w:val="313"/>
          <w:jc w:val="center"/>
        </w:trPr>
        <w:tc>
          <w:tcPr>
            <w:tcW w:w="1418"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19F4BD46" w14:textId="77777777" w:rsidR="00D54F45" w:rsidRPr="00DB4A57" w:rsidRDefault="00D54F45" w:rsidP="00D54F45">
            <w:pPr>
              <w:pStyle w:val="a8"/>
              <w:jc w:val="center"/>
              <w:rPr>
                <w:rFonts w:cs="Times New Roman"/>
              </w:rPr>
            </w:pPr>
            <w:r w:rsidRPr="00DB4A57">
              <w:rPr>
                <w:rFonts w:cs="Times New Roman"/>
              </w:rPr>
              <w:t>氣體別</w:t>
            </w:r>
            <w:proofErr w:type="gramStart"/>
            <w:r w:rsidRPr="00DB4A57">
              <w:rPr>
                <w:rFonts w:cs="Times New Roman"/>
              </w:rPr>
              <w:t>佔</w:t>
            </w:r>
            <w:proofErr w:type="gramEnd"/>
          </w:p>
          <w:p w14:paraId="69E520EB" w14:textId="5D0DF2D9" w:rsidR="00D54F45" w:rsidRPr="00DB4A57" w:rsidRDefault="00D54F45" w:rsidP="00D54F45">
            <w:pPr>
              <w:pStyle w:val="a8"/>
              <w:jc w:val="center"/>
              <w:rPr>
                <w:rFonts w:cs="Times New Roman"/>
              </w:rPr>
            </w:pPr>
            <w:r w:rsidRPr="00DB4A57">
              <w:rPr>
                <w:rFonts w:cs="Times New Roman"/>
              </w:rPr>
              <w:t>總量比例</w:t>
            </w:r>
            <w:r w:rsidRPr="00DB4A57">
              <w:rPr>
                <w:rFonts w:cs="Times New Roman"/>
              </w:rPr>
              <w:t>(</w:t>
            </w:r>
            <w:r w:rsidRPr="00DB4A57">
              <w:rPr>
                <w:rFonts w:cs="Times New Roman"/>
              </w:rPr>
              <w:t>％</w:t>
            </w:r>
            <w:r w:rsidRPr="00DB4A57">
              <w:rPr>
                <w:rFonts w:cs="Times New Roman"/>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162CC7D7" w14:textId="3E3AC81B" w:rsidR="00D54F45" w:rsidRPr="00DB4A57" w:rsidRDefault="00D54F45" w:rsidP="00D54F45">
            <w:pPr>
              <w:pStyle w:val="a8"/>
              <w:jc w:val="center"/>
              <w:rPr>
                <w:rFonts w:cs="Times New Roman"/>
                <w:bCs/>
                <w:highlight w:val="cyan"/>
              </w:rPr>
            </w:pPr>
            <w:r w:rsidRPr="00DB4A57">
              <w:rPr>
                <w:rFonts w:cs="Times New Roman"/>
              </w:rPr>
              <w:t>&lt;CO2</w:t>
            </w:r>
            <w:r w:rsidRPr="00DB4A57">
              <w:rPr>
                <w:rFonts w:cs="Times New Roman"/>
              </w:rPr>
              <w:t>占比</w:t>
            </w:r>
            <w:r w:rsidRPr="00DB4A57">
              <w:rPr>
                <w:rFonts w:cs="Times New Roman"/>
              </w:rPr>
              <w:t>&gt;</w:t>
            </w:r>
          </w:p>
        </w:tc>
        <w:tc>
          <w:tcPr>
            <w:tcW w:w="997" w:type="dxa"/>
            <w:tcBorders>
              <w:top w:val="single" w:sz="4" w:space="0" w:color="auto"/>
              <w:left w:val="single" w:sz="4" w:space="0" w:color="auto"/>
              <w:bottom w:val="single" w:sz="4" w:space="0" w:color="auto"/>
              <w:right w:val="single" w:sz="4" w:space="0" w:color="auto"/>
            </w:tcBorders>
            <w:shd w:val="clear" w:color="auto" w:fill="auto"/>
          </w:tcPr>
          <w:p w14:paraId="4EFB4F3B" w14:textId="6B6F327A" w:rsidR="00D54F45" w:rsidRPr="00DB4A57" w:rsidRDefault="00D54F45" w:rsidP="00D54F45">
            <w:pPr>
              <w:pStyle w:val="a8"/>
              <w:jc w:val="center"/>
              <w:rPr>
                <w:rFonts w:cs="Times New Roman"/>
                <w:bCs/>
                <w:highlight w:val="cyan"/>
              </w:rPr>
            </w:pPr>
            <w:r w:rsidRPr="00DB4A57">
              <w:rPr>
                <w:rFonts w:cs="Times New Roman"/>
              </w:rPr>
              <w:t>&lt;CH4</w:t>
            </w:r>
            <w:r w:rsidRPr="00DB4A57">
              <w:rPr>
                <w:rFonts w:cs="Times New Roman"/>
              </w:rPr>
              <w:t>占比</w:t>
            </w:r>
            <w:r w:rsidRPr="00DB4A57">
              <w:rPr>
                <w:rFonts w:cs="Times New Roman"/>
              </w:rPr>
              <w:t>&gt;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A1B7941" w14:textId="55E88428" w:rsidR="00D54F45" w:rsidRPr="00DB4A57" w:rsidRDefault="00D54F45" w:rsidP="00D54F45">
            <w:pPr>
              <w:pStyle w:val="a8"/>
              <w:jc w:val="center"/>
              <w:rPr>
                <w:rFonts w:cs="Times New Roman"/>
                <w:bCs/>
                <w:highlight w:val="cyan"/>
              </w:rPr>
            </w:pPr>
            <w:r w:rsidRPr="00DB4A57">
              <w:rPr>
                <w:rFonts w:cs="Times New Roman"/>
              </w:rPr>
              <w:t>&lt;N2O</w:t>
            </w:r>
            <w:r w:rsidRPr="00DB4A57">
              <w:rPr>
                <w:rFonts w:cs="Times New Roman"/>
              </w:rPr>
              <w:t>占比</w:t>
            </w:r>
            <w:r w:rsidRPr="00DB4A57">
              <w:rPr>
                <w:rFonts w:cs="Times New Roman"/>
              </w:rPr>
              <w:t>&gt;</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B077EE4" w14:textId="56D34100" w:rsidR="00D54F45" w:rsidRPr="00DB4A57" w:rsidRDefault="00D54F45" w:rsidP="00D54F45">
            <w:pPr>
              <w:pStyle w:val="a8"/>
              <w:jc w:val="center"/>
              <w:rPr>
                <w:rFonts w:cs="Times New Roman"/>
                <w:bCs/>
                <w:highlight w:val="cyan"/>
              </w:rPr>
            </w:pPr>
            <w:r w:rsidRPr="00DB4A57">
              <w:rPr>
                <w:rFonts w:cs="Times New Roman"/>
              </w:rPr>
              <w:t>&lt;HFCS</w:t>
            </w:r>
            <w:r w:rsidRPr="00DB4A57">
              <w:rPr>
                <w:rFonts w:cs="Times New Roman"/>
              </w:rPr>
              <w:t>占比</w:t>
            </w:r>
            <w:r w:rsidRPr="00DB4A57">
              <w:rPr>
                <w:rFonts w:cs="Times New Roman"/>
              </w:rPr>
              <w:t>&gt;</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99BC738" w14:textId="7AFCAFD9" w:rsidR="00D54F45" w:rsidRPr="00DB4A57" w:rsidRDefault="00D54F45" w:rsidP="00D54F45">
            <w:pPr>
              <w:pStyle w:val="a8"/>
              <w:jc w:val="center"/>
              <w:rPr>
                <w:rFonts w:cs="Times New Roman"/>
                <w:bCs/>
                <w:highlight w:val="cyan"/>
              </w:rPr>
            </w:pPr>
            <w:r w:rsidRPr="00DB4A57">
              <w:rPr>
                <w:rFonts w:cs="Times New Roman"/>
              </w:rPr>
              <w:t>&lt;PFCS</w:t>
            </w:r>
            <w:r w:rsidRPr="00DB4A57">
              <w:rPr>
                <w:rFonts w:cs="Times New Roman"/>
              </w:rPr>
              <w:t>占比</w:t>
            </w:r>
            <w:r w:rsidRPr="00DB4A57">
              <w:rPr>
                <w:rFonts w:cs="Times New Roman"/>
              </w:rPr>
              <w:t>&gt;</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83699BE" w14:textId="6B9786D9" w:rsidR="00D54F45" w:rsidRPr="00DB4A57" w:rsidRDefault="00D54F45" w:rsidP="00D54F45">
            <w:pPr>
              <w:pStyle w:val="a8"/>
              <w:jc w:val="center"/>
              <w:rPr>
                <w:rFonts w:cs="Times New Roman"/>
                <w:bCs/>
                <w:highlight w:val="cyan"/>
              </w:rPr>
            </w:pPr>
            <w:r w:rsidRPr="00DB4A57">
              <w:rPr>
                <w:rFonts w:cs="Times New Roman"/>
              </w:rPr>
              <w:t>&lt;SF6</w:t>
            </w:r>
            <w:r w:rsidRPr="00DB4A57">
              <w:rPr>
                <w:rFonts w:cs="Times New Roman"/>
              </w:rPr>
              <w:t>占比</w:t>
            </w:r>
            <w:r w:rsidRPr="00DB4A57">
              <w:rPr>
                <w:rFonts w:cs="Times New Roman"/>
              </w:rPr>
              <w:t>&gt;</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1B4E52A" w14:textId="0C10EB0E" w:rsidR="00D54F45" w:rsidRPr="00DB4A57" w:rsidRDefault="00D54F45" w:rsidP="00D54F45">
            <w:pPr>
              <w:pStyle w:val="a8"/>
              <w:jc w:val="center"/>
              <w:rPr>
                <w:rFonts w:cs="Times New Roman"/>
                <w:bCs/>
                <w:highlight w:val="cyan"/>
              </w:rPr>
            </w:pPr>
            <w:r w:rsidRPr="00DB4A57">
              <w:rPr>
                <w:rFonts w:cs="Times New Roman"/>
              </w:rPr>
              <w:t>&lt;NF3</w:t>
            </w:r>
            <w:r w:rsidRPr="00DB4A57">
              <w:rPr>
                <w:rFonts w:cs="Times New Roman"/>
              </w:rPr>
              <w:t>占比</w:t>
            </w:r>
            <w:r w:rsidRPr="00DB4A57">
              <w:rPr>
                <w:rFonts w:cs="Times New Roman"/>
              </w:rPr>
              <w:t>&gt;</w:t>
            </w:r>
          </w:p>
        </w:tc>
        <w:tc>
          <w:tcPr>
            <w:tcW w:w="1280" w:type="dxa"/>
            <w:tcBorders>
              <w:top w:val="single" w:sz="4" w:space="0" w:color="auto"/>
              <w:left w:val="single" w:sz="4" w:space="0" w:color="auto"/>
              <w:bottom w:val="single" w:sz="4" w:space="0" w:color="auto"/>
              <w:right w:val="single" w:sz="4" w:space="0" w:color="auto"/>
            </w:tcBorders>
            <w:shd w:val="clear" w:color="auto" w:fill="auto"/>
          </w:tcPr>
          <w:p w14:paraId="43C85F9D" w14:textId="6E0D9F6C" w:rsidR="00D54F45" w:rsidRPr="00DB4A57" w:rsidRDefault="00D54F45" w:rsidP="00D54F45">
            <w:pPr>
              <w:pStyle w:val="a8"/>
              <w:jc w:val="center"/>
              <w:rPr>
                <w:rFonts w:cs="Times New Roman"/>
                <w:bCs/>
                <w:highlight w:val="cyan"/>
              </w:rPr>
            </w:pPr>
            <w:r w:rsidRPr="00DB4A57">
              <w:rPr>
                <w:rFonts w:cs="Times New Roman"/>
              </w:rPr>
              <w:t>100.00%</w:t>
            </w:r>
          </w:p>
        </w:tc>
      </w:tr>
    </w:tbl>
    <w:p w14:paraId="27649EE0" w14:textId="77777777" w:rsidR="00F3606A" w:rsidRPr="00DB4A57" w:rsidRDefault="00F3606A" w:rsidP="00F3606A">
      <w:pPr>
        <w:spacing w:after="180"/>
        <w:ind w:firstLine="480"/>
        <w:rPr>
          <w:rFonts w:ascii="Times New Roman" w:hAnsi="Times New Roman" w:cs="Times New Roman"/>
          <w:b/>
          <w:bCs/>
          <w:color w:val="FF0000"/>
        </w:rPr>
      </w:pPr>
    </w:p>
    <w:p w14:paraId="75EAF571" w14:textId="77777777" w:rsidR="000A5762" w:rsidRPr="00DB4A57" w:rsidRDefault="000A5762" w:rsidP="00F3606A">
      <w:pPr>
        <w:spacing w:after="180"/>
        <w:ind w:firstLine="480"/>
        <w:rPr>
          <w:rFonts w:ascii="Times New Roman" w:hAnsi="Times New Roman" w:cs="Times New Roman"/>
        </w:rPr>
      </w:pPr>
    </w:p>
    <w:p w14:paraId="0C4F7534" w14:textId="4A6EF4B5" w:rsidR="004E7E72" w:rsidRPr="00DB4A57" w:rsidRDefault="004E7E72" w:rsidP="00F20FF0">
      <w:pPr>
        <w:pStyle w:val="ac"/>
        <w:keepNext/>
        <w:spacing w:after="180"/>
        <w:rPr>
          <w:rFonts w:ascii="Times New Roman" w:hAnsi="Times New Roman" w:cs="Times New Roman"/>
        </w:rPr>
      </w:pPr>
      <w:bookmarkStart w:id="20" w:name="_Toc96697594"/>
      <w:r w:rsidRPr="00BA09BA">
        <w:rPr>
          <w:rFonts w:ascii="Times New Roman" w:hAnsi="Times New Roman" w:cs="Times New Roman"/>
        </w:rPr>
        <w:t>表</w:t>
      </w:r>
      <w:r w:rsidRPr="00BA09BA">
        <w:rPr>
          <w:rFonts w:ascii="Times New Roman" w:hAnsi="Times New Roman" w:cs="Times New Roman"/>
        </w:rPr>
        <w:t xml:space="preserve"> </w:t>
      </w:r>
      <w:r w:rsidRPr="00BA09BA">
        <w:rPr>
          <w:rFonts w:ascii="Times New Roman" w:hAnsi="Times New Roman" w:cs="Times New Roman"/>
        </w:rPr>
        <w:fldChar w:fldCharType="begin"/>
      </w:r>
      <w:r w:rsidRPr="00BA09BA">
        <w:rPr>
          <w:rFonts w:ascii="Times New Roman" w:hAnsi="Times New Roman" w:cs="Times New Roman"/>
        </w:rPr>
        <w:instrText xml:space="preserve"> SEQ </w:instrText>
      </w:r>
      <w:r w:rsidRPr="00BA09BA">
        <w:rPr>
          <w:rFonts w:ascii="Times New Roman" w:hAnsi="Times New Roman" w:cs="Times New Roman"/>
        </w:rPr>
        <w:instrText>表</w:instrText>
      </w:r>
      <w:r w:rsidRPr="00BA09BA">
        <w:rPr>
          <w:rFonts w:ascii="Times New Roman" w:hAnsi="Times New Roman" w:cs="Times New Roman"/>
        </w:rPr>
        <w:instrText xml:space="preserve"> \* ARABIC </w:instrText>
      </w:r>
      <w:r w:rsidRPr="00BA09BA">
        <w:rPr>
          <w:rFonts w:ascii="Times New Roman" w:hAnsi="Times New Roman" w:cs="Times New Roman"/>
        </w:rPr>
        <w:fldChar w:fldCharType="separate"/>
      </w:r>
      <w:r w:rsidR="00F20FF0">
        <w:rPr>
          <w:rFonts w:ascii="Times New Roman" w:hAnsi="Times New Roman" w:cs="Times New Roman"/>
          <w:noProof/>
        </w:rPr>
        <w:t>3</w:t>
      </w:r>
      <w:r w:rsidRPr="00BA09BA">
        <w:rPr>
          <w:rFonts w:ascii="Times New Roman" w:hAnsi="Times New Roman" w:cs="Times New Roman"/>
        </w:rPr>
        <w:fldChar w:fldCharType="end"/>
      </w:r>
      <w:r w:rsidRPr="00BA09BA">
        <w:rPr>
          <w:rFonts w:ascii="Times New Roman" w:hAnsi="Times New Roman" w:cs="Times New Roman"/>
        </w:rPr>
        <w:t>：全</w:t>
      </w:r>
      <w:proofErr w:type="gramStart"/>
      <w:r w:rsidRPr="00BA09BA">
        <w:rPr>
          <w:rFonts w:ascii="Times New Roman" w:hAnsi="Times New Roman" w:cs="Times New Roman"/>
        </w:rPr>
        <w:t>場域各類別</w:t>
      </w:r>
      <w:proofErr w:type="gramEnd"/>
      <w:r w:rsidRPr="00BA09BA">
        <w:rPr>
          <w:rFonts w:ascii="Times New Roman" w:hAnsi="Times New Roman" w:cs="Times New Roman"/>
        </w:rPr>
        <w:t>排放源溫室氣體總量</w:t>
      </w:r>
      <w:bookmarkEnd w:id="20"/>
    </w:p>
    <w:tbl>
      <w:tblPr>
        <w:tblW w:w="0" w:type="auto"/>
        <w:jc w:val="center"/>
        <w:tblCellMar>
          <w:left w:w="28" w:type="dxa"/>
          <w:right w:w="28" w:type="dxa"/>
        </w:tblCellMar>
        <w:tblLook w:val="04A0" w:firstRow="1" w:lastRow="0" w:firstColumn="1" w:lastColumn="0" w:noHBand="0" w:noVBand="1"/>
      </w:tblPr>
      <w:tblGrid>
        <w:gridCol w:w="3340"/>
        <w:gridCol w:w="2814"/>
        <w:gridCol w:w="1981"/>
      </w:tblGrid>
      <w:tr w:rsidR="00287E85" w:rsidRPr="00DB4A57" w14:paraId="04C9D943" w14:textId="77777777" w:rsidTr="000A5762">
        <w:trPr>
          <w:trHeight w:val="330"/>
          <w:jc w:val="center"/>
        </w:trPr>
        <w:tc>
          <w:tcPr>
            <w:tcW w:w="0" w:type="auto"/>
            <w:tcBorders>
              <w:top w:val="single" w:sz="4" w:space="0" w:color="auto"/>
              <w:left w:val="single" w:sz="4" w:space="0" w:color="auto"/>
              <w:bottom w:val="single" w:sz="4" w:space="0" w:color="auto"/>
              <w:right w:val="single" w:sz="4" w:space="0" w:color="auto"/>
            </w:tcBorders>
            <w:shd w:val="clear" w:color="auto" w:fill="DBDBDB" w:themeFill="accent3" w:themeFillTint="66"/>
            <w:noWrap/>
            <w:vAlign w:val="center"/>
            <w:hideMark/>
          </w:tcPr>
          <w:p w14:paraId="4FABDE3B" w14:textId="77777777" w:rsidR="00287E85" w:rsidRPr="00DB4A57" w:rsidRDefault="00287E85" w:rsidP="00287E85">
            <w:pPr>
              <w:pStyle w:val="a8"/>
              <w:jc w:val="center"/>
              <w:rPr>
                <w:rFonts w:cs="Times New Roman"/>
                <w:b/>
                <w:bCs/>
              </w:rPr>
            </w:pPr>
            <w:r w:rsidRPr="00DB4A57">
              <w:rPr>
                <w:rFonts w:cs="Times New Roman"/>
                <w:b/>
                <w:bCs/>
              </w:rPr>
              <w:t>類別</w:t>
            </w:r>
          </w:p>
        </w:tc>
        <w:tc>
          <w:tcPr>
            <w:tcW w:w="2814" w:type="dxa"/>
            <w:tcBorders>
              <w:top w:val="single" w:sz="4" w:space="0" w:color="auto"/>
              <w:left w:val="single" w:sz="4" w:space="0" w:color="auto"/>
              <w:bottom w:val="single" w:sz="4" w:space="0" w:color="auto"/>
              <w:right w:val="single" w:sz="4" w:space="0" w:color="auto"/>
            </w:tcBorders>
            <w:shd w:val="clear" w:color="auto" w:fill="DBDBDB" w:themeFill="accent3" w:themeFillTint="66"/>
            <w:noWrap/>
            <w:vAlign w:val="center"/>
            <w:hideMark/>
          </w:tcPr>
          <w:p w14:paraId="0F795B19" w14:textId="77777777" w:rsidR="00287E85" w:rsidRPr="00DB4A57" w:rsidRDefault="00287E85" w:rsidP="00287E85">
            <w:pPr>
              <w:pStyle w:val="a8"/>
              <w:jc w:val="center"/>
              <w:rPr>
                <w:rFonts w:cs="Times New Roman"/>
                <w:b/>
                <w:bCs/>
              </w:rPr>
            </w:pPr>
            <w:r w:rsidRPr="00DB4A57">
              <w:rPr>
                <w:rFonts w:cs="Times New Roman"/>
                <w:b/>
                <w:bCs/>
              </w:rPr>
              <w:t>排放量</w:t>
            </w:r>
            <w:r w:rsidRPr="00DB4A57">
              <w:rPr>
                <w:rFonts w:cs="Times New Roman"/>
                <w:b/>
                <w:bCs/>
              </w:rPr>
              <w:t>(</w:t>
            </w:r>
            <w:r w:rsidRPr="00DB4A57">
              <w:rPr>
                <w:rFonts w:cs="Times New Roman"/>
                <w:b/>
                <w:bCs/>
              </w:rPr>
              <w:t>公噸</w:t>
            </w:r>
            <w:r w:rsidRPr="00DB4A57">
              <w:rPr>
                <w:rFonts w:cs="Times New Roman"/>
                <w:b/>
                <w:bCs/>
              </w:rPr>
              <w:t>CO</w:t>
            </w:r>
            <w:r w:rsidRPr="00DB4A57">
              <w:rPr>
                <w:rFonts w:cs="Times New Roman"/>
                <w:b/>
                <w:bCs/>
                <w:vertAlign w:val="subscript"/>
              </w:rPr>
              <w:t>2</w:t>
            </w:r>
            <w:r w:rsidRPr="00DB4A57">
              <w:rPr>
                <w:rFonts w:cs="Times New Roman"/>
                <w:b/>
                <w:bCs/>
              </w:rPr>
              <w:t>e)</w:t>
            </w:r>
          </w:p>
        </w:tc>
        <w:tc>
          <w:tcPr>
            <w:tcW w:w="1981" w:type="dxa"/>
            <w:tcBorders>
              <w:top w:val="single" w:sz="4" w:space="0" w:color="auto"/>
              <w:left w:val="nil"/>
              <w:bottom w:val="single" w:sz="4" w:space="0" w:color="auto"/>
              <w:right w:val="single" w:sz="4" w:space="0" w:color="auto"/>
            </w:tcBorders>
            <w:shd w:val="clear" w:color="auto" w:fill="DBDBDB" w:themeFill="accent3" w:themeFillTint="66"/>
            <w:noWrap/>
            <w:vAlign w:val="center"/>
            <w:hideMark/>
          </w:tcPr>
          <w:p w14:paraId="3DA88382" w14:textId="77777777" w:rsidR="00287E85" w:rsidRPr="00DB4A57" w:rsidRDefault="00287E85" w:rsidP="00287E85">
            <w:pPr>
              <w:pStyle w:val="a8"/>
              <w:jc w:val="center"/>
              <w:rPr>
                <w:rFonts w:cs="Times New Roman"/>
                <w:b/>
                <w:bCs/>
              </w:rPr>
            </w:pPr>
            <w:r w:rsidRPr="00DB4A57">
              <w:rPr>
                <w:rFonts w:cs="Times New Roman"/>
                <w:b/>
                <w:bCs/>
              </w:rPr>
              <w:t>排放量</w:t>
            </w:r>
            <w:proofErr w:type="gramStart"/>
            <w:r w:rsidRPr="00DB4A57">
              <w:rPr>
                <w:rFonts w:cs="Times New Roman"/>
                <w:b/>
                <w:bCs/>
              </w:rPr>
              <w:t>佔</w:t>
            </w:r>
            <w:proofErr w:type="gramEnd"/>
            <w:r w:rsidRPr="00DB4A57">
              <w:rPr>
                <w:rFonts w:cs="Times New Roman"/>
                <w:b/>
                <w:bCs/>
              </w:rPr>
              <w:t>比</w:t>
            </w:r>
            <w:r w:rsidRPr="00DB4A57">
              <w:rPr>
                <w:rFonts w:cs="Times New Roman"/>
                <w:b/>
                <w:bCs/>
              </w:rPr>
              <w:t>(%)</w:t>
            </w:r>
          </w:p>
        </w:tc>
      </w:tr>
      <w:tr w:rsidR="003A5E89" w:rsidRPr="00DB4A57" w14:paraId="6A15B5F5" w14:textId="77777777" w:rsidTr="00D62D2B">
        <w:trPr>
          <w:trHeight w:val="330"/>
          <w:jc w:val="center"/>
        </w:trPr>
        <w:tc>
          <w:tcPr>
            <w:tcW w:w="0" w:type="auto"/>
            <w:tcBorders>
              <w:top w:val="single" w:sz="4" w:space="0" w:color="auto"/>
              <w:left w:val="single" w:sz="4" w:space="0" w:color="auto"/>
              <w:bottom w:val="single" w:sz="4" w:space="0" w:color="auto"/>
              <w:right w:val="single" w:sz="4" w:space="0" w:color="000000"/>
            </w:tcBorders>
            <w:shd w:val="clear" w:color="auto" w:fill="DBDBDB" w:themeFill="accent3" w:themeFillTint="66"/>
            <w:noWrap/>
            <w:vAlign w:val="center"/>
            <w:hideMark/>
          </w:tcPr>
          <w:p w14:paraId="4EA09A4F" w14:textId="77777777" w:rsidR="003A5E89" w:rsidRPr="00DB4A57" w:rsidRDefault="003A5E89" w:rsidP="003A5E89">
            <w:pPr>
              <w:pStyle w:val="a8"/>
              <w:rPr>
                <w:rFonts w:cs="Times New Roman"/>
              </w:rPr>
            </w:pPr>
            <w:r w:rsidRPr="00DB4A57">
              <w:rPr>
                <w:rFonts w:cs="Times New Roman"/>
              </w:rPr>
              <w:t>類別</w:t>
            </w:r>
            <w:r w:rsidRPr="00DB4A57">
              <w:rPr>
                <w:rFonts w:cs="Times New Roman"/>
              </w:rPr>
              <w:t>1.</w:t>
            </w:r>
            <w:r w:rsidRPr="00DB4A57">
              <w:rPr>
                <w:rFonts w:cs="Times New Roman"/>
              </w:rPr>
              <w:t>直接</w:t>
            </w:r>
            <w:r w:rsidRPr="00DB4A57">
              <w:rPr>
                <w:rFonts w:cs="Times New Roman"/>
              </w:rPr>
              <w:t>GHG</w:t>
            </w:r>
          </w:p>
        </w:tc>
        <w:tc>
          <w:tcPr>
            <w:tcW w:w="2814" w:type="dxa"/>
            <w:tcBorders>
              <w:top w:val="nil"/>
              <w:left w:val="nil"/>
              <w:bottom w:val="single" w:sz="4" w:space="0" w:color="auto"/>
              <w:right w:val="single" w:sz="4" w:space="0" w:color="auto"/>
            </w:tcBorders>
            <w:shd w:val="clear" w:color="auto" w:fill="auto"/>
            <w:noWrap/>
            <w:vAlign w:val="center"/>
          </w:tcPr>
          <w:p w14:paraId="024CA0AB" w14:textId="63B845C7" w:rsidR="003A5E89" w:rsidRPr="00DB4A57" w:rsidRDefault="003A5E89" w:rsidP="003A5E89">
            <w:pPr>
              <w:pStyle w:val="a8"/>
              <w:jc w:val="center"/>
              <w:rPr>
                <w:rFonts w:cs="Times New Roman"/>
                <w:kern w:val="2"/>
                <w:sz w:val="24"/>
                <w:szCs w:val="24"/>
                <w:highlight w:val="cyan"/>
              </w:rPr>
            </w:pPr>
            <w:r w:rsidRPr="004A31BC">
              <w:rPr>
                <w:rFonts w:cs="Times New Roman" w:hint="eastAsia"/>
              </w:rPr>
              <w:t>&lt;</w:t>
            </w:r>
            <w:r w:rsidRPr="004A31BC">
              <w:rPr>
                <w:rFonts w:cs="Times New Roman" w:hint="eastAsia"/>
              </w:rPr>
              <w:t>類別一總排放</w:t>
            </w:r>
            <w:r w:rsidRPr="004A31BC">
              <w:rPr>
                <w:rFonts w:cs="Times New Roman" w:hint="eastAsia"/>
              </w:rPr>
              <w:t>&gt;</w:t>
            </w:r>
          </w:p>
        </w:tc>
        <w:tc>
          <w:tcPr>
            <w:tcW w:w="1981" w:type="dxa"/>
            <w:tcBorders>
              <w:top w:val="nil"/>
              <w:left w:val="nil"/>
              <w:bottom w:val="single" w:sz="4" w:space="0" w:color="auto"/>
              <w:right w:val="single" w:sz="4" w:space="0" w:color="auto"/>
            </w:tcBorders>
            <w:shd w:val="clear" w:color="auto" w:fill="auto"/>
            <w:noWrap/>
            <w:vAlign w:val="center"/>
          </w:tcPr>
          <w:p w14:paraId="50BC7D09" w14:textId="4AD52B1B" w:rsidR="003A5E89" w:rsidRPr="00DB4A57" w:rsidRDefault="003A5E89" w:rsidP="003A5E89">
            <w:pPr>
              <w:pStyle w:val="a8"/>
              <w:jc w:val="center"/>
              <w:rPr>
                <w:rFonts w:cs="Times New Roman"/>
                <w:kern w:val="2"/>
                <w:sz w:val="24"/>
                <w:szCs w:val="24"/>
                <w:highlight w:val="cyan"/>
              </w:rPr>
            </w:pPr>
            <w:r w:rsidRPr="004A31BC">
              <w:rPr>
                <w:rFonts w:cs="Times New Roman" w:hint="eastAsia"/>
              </w:rPr>
              <w:t>&lt;</w:t>
            </w:r>
            <w:r w:rsidRPr="004A31BC">
              <w:rPr>
                <w:rFonts w:cs="Times New Roman" w:hint="eastAsia"/>
              </w:rPr>
              <w:t>類別</w:t>
            </w:r>
            <w:proofErr w:type="gramStart"/>
            <w:r w:rsidRPr="004A31BC">
              <w:rPr>
                <w:rFonts w:cs="Times New Roman" w:hint="eastAsia"/>
              </w:rPr>
              <w:t>一</w:t>
            </w:r>
            <w:proofErr w:type="gramEnd"/>
            <w:r w:rsidR="00E420D6" w:rsidRPr="00E420D6">
              <w:rPr>
                <w:rFonts w:cs="Times New Roman" w:hint="eastAsia"/>
              </w:rPr>
              <w:t>占比</w:t>
            </w:r>
            <w:r w:rsidRPr="004A31BC">
              <w:rPr>
                <w:rFonts w:cs="Times New Roman" w:hint="eastAsia"/>
              </w:rPr>
              <w:t>&gt;</w:t>
            </w:r>
          </w:p>
        </w:tc>
      </w:tr>
      <w:tr w:rsidR="003A5E89" w:rsidRPr="00DB4A57" w14:paraId="028E721D" w14:textId="77777777" w:rsidTr="00D62D2B">
        <w:trPr>
          <w:trHeight w:val="330"/>
          <w:jc w:val="center"/>
        </w:trPr>
        <w:tc>
          <w:tcPr>
            <w:tcW w:w="0" w:type="auto"/>
            <w:tcBorders>
              <w:top w:val="single" w:sz="4" w:space="0" w:color="auto"/>
              <w:left w:val="single" w:sz="4" w:space="0" w:color="auto"/>
              <w:bottom w:val="single" w:sz="4" w:space="0" w:color="auto"/>
              <w:right w:val="single" w:sz="4" w:space="0" w:color="000000"/>
            </w:tcBorders>
            <w:shd w:val="clear" w:color="auto" w:fill="DBDBDB" w:themeFill="accent3" w:themeFillTint="66"/>
            <w:noWrap/>
            <w:vAlign w:val="center"/>
            <w:hideMark/>
          </w:tcPr>
          <w:p w14:paraId="5DF27A3A" w14:textId="77777777" w:rsidR="003A5E89" w:rsidRPr="00DB4A57" w:rsidRDefault="003A5E89" w:rsidP="003A5E89">
            <w:pPr>
              <w:pStyle w:val="a8"/>
              <w:rPr>
                <w:rFonts w:cs="Times New Roman"/>
              </w:rPr>
            </w:pPr>
            <w:r w:rsidRPr="00DB4A57">
              <w:rPr>
                <w:rFonts w:cs="Times New Roman"/>
              </w:rPr>
              <w:t>類別</w:t>
            </w:r>
            <w:r w:rsidRPr="00DB4A57">
              <w:rPr>
                <w:rFonts w:cs="Times New Roman"/>
              </w:rPr>
              <w:t>2.</w:t>
            </w:r>
            <w:r w:rsidRPr="00DB4A57">
              <w:rPr>
                <w:rFonts w:cs="Times New Roman"/>
              </w:rPr>
              <w:t>輸入能源之間接</w:t>
            </w:r>
            <w:r w:rsidRPr="00DB4A57">
              <w:rPr>
                <w:rFonts w:cs="Times New Roman"/>
              </w:rPr>
              <w:t>GHG</w:t>
            </w:r>
          </w:p>
        </w:tc>
        <w:tc>
          <w:tcPr>
            <w:tcW w:w="2814" w:type="dxa"/>
            <w:tcBorders>
              <w:top w:val="nil"/>
              <w:left w:val="nil"/>
              <w:bottom w:val="single" w:sz="4" w:space="0" w:color="auto"/>
              <w:right w:val="single" w:sz="4" w:space="0" w:color="auto"/>
            </w:tcBorders>
            <w:shd w:val="clear" w:color="auto" w:fill="auto"/>
            <w:noWrap/>
            <w:vAlign w:val="center"/>
          </w:tcPr>
          <w:p w14:paraId="3A47F76F" w14:textId="661C4D81" w:rsidR="003A5E89" w:rsidRPr="00DB4A57" w:rsidRDefault="003A5E89" w:rsidP="003A5E89">
            <w:pPr>
              <w:pStyle w:val="a8"/>
              <w:jc w:val="center"/>
              <w:rPr>
                <w:rFonts w:cs="Times New Roman"/>
                <w:kern w:val="2"/>
                <w:sz w:val="24"/>
                <w:szCs w:val="24"/>
                <w:highlight w:val="cyan"/>
              </w:rPr>
            </w:pPr>
            <w:r w:rsidRPr="004A31BC">
              <w:rPr>
                <w:rFonts w:cs="Times New Roman" w:hint="eastAsia"/>
              </w:rPr>
              <w:t>&lt;</w:t>
            </w:r>
            <w:r w:rsidRPr="004A31BC">
              <w:rPr>
                <w:rFonts w:cs="Times New Roman" w:hint="eastAsia"/>
              </w:rPr>
              <w:t>類別</w:t>
            </w:r>
            <w:r>
              <w:rPr>
                <w:rFonts w:cs="Times New Roman" w:hint="eastAsia"/>
              </w:rPr>
              <w:t>二</w:t>
            </w:r>
            <w:r w:rsidRPr="004A31BC">
              <w:rPr>
                <w:rFonts w:cs="Times New Roman" w:hint="eastAsia"/>
              </w:rPr>
              <w:t>總排放</w:t>
            </w:r>
            <w:r w:rsidRPr="004A31BC">
              <w:rPr>
                <w:rFonts w:cs="Times New Roman" w:hint="eastAsia"/>
              </w:rPr>
              <w:t>&gt;</w:t>
            </w:r>
          </w:p>
        </w:tc>
        <w:tc>
          <w:tcPr>
            <w:tcW w:w="1981" w:type="dxa"/>
            <w:tcBorders>
              <w:top w:val="nil"/>
              <w:left w:val="nil"/>
              <w:bottom w:val="single" w:sz="4" w:space="0" w:color="auto"/>
              <w:right w:val="single" w:sz="4" w:space="0" w:color="auto"/>
            </w:tcBorders>
            <w:shd w:val="clear" w:color="auto" w:fill="auto"/>
            <w:noWrap/>
            <w:vAlign w:val="center"/>
          </w:tcPr>
          <w:p w14:paraId="75EC3A88" w14:textId="18E819A9" w:rsidR="003A5E89" w:rsidRPr="00DB4A57" w:rsidRDefault="003A5E89" w:rsidP="003A5E89">
            <w:pPr>
              <w:pStyle w:val="a8"/>
              <w:jc w:val="center"/>
              <w:rPr>
                <w:rFonts w:cs="Times New Roman"/>
                <w:kern w:val="2"/>
                <w:sz w:val="24"/>
                <w:szCs w:val="24"/>
                <w:highlight w:val="cyan"/>
              </w:rPr>
            </w:pPr>
            <w:r w:rsidRPr="004A31BC">
              <w:rPr>
                <w:rFonts w:cs="Times New Roman" w:hint="eastAsia"/>
              </w:rPr>
              <w:t>&lt;</w:t>
            </w:r>
            <w:r w:rsidRPr="004A31BC">
              <w:rPr>
                <w:rFonts w:cs="Times New Roman" w:hint="eastAsia"/>
              </w:rPr>
              <w:t>類別</w:t>
            </w:r>
            <w:r>
              <w:rPr>
                <w:rFonts w:cs="Times New Roman" w:hint="eastAsia"/>
              </w:rPr>
              <w:t>二</w:t>
            </w:r>
            <w:r w:rsidR="00E420D6" w:rsidRPr="00E420D6">
              <w:rPr>
                <w:rFonts w:cs="Times New Roman" w:hint="eastAsia"/>
              </w:rPr>
              <w:t>占比</w:t>
            </w:r>
            <w:r w:rsidRPr="004A31BC">
              <w:rPr>
                <w:rFonts w:cs="Times New Roman" w:hint="eastAsia"/>
              </w:rPr>
              <w:t>&gt;</w:t>
            </w:r>
          </w:p>
        </w:tc>
      </w:tr>
      <w:tr w:rsidR="003A5E89" w:rsidRPr="00DB4A57" w14:paraId="6AD26A2D" w14:textId="77777777" w:rsidTr="00D62D2B">
        <w:trPr>
          <w:trHeight w:val="330"/>
          <w:jc w:val="center"/>
        </w:trPr>
        <w:tc>
          <w:tcPr>
            <w:tcW w:w="0" w:type="auto"/>
            <w:tcBorders>
              <w:top w:val="single" w:sz="4" w:space="0" w:color="auto"/>
              <w:left w:val="single" w:sz="4" w:space="0" w:color="auto"/>
              <w:bottom w:val="single" w:sz="4" w:space="0" w:color="auto"/>
              <w:right w:val="single" w:sz="4" w:space="0" w:color="000000"/>
            </w:tcBorders>
            <w:shd w:val="clear" w:color="auto" w:fill="DBDBDB" w:themeFill="accent3" w:themeFillTint="66"/>
            <w:vAlign w:val="center"/>
            <w:hideMark/>
          </w:tcPr>
          <w:p w14:paraId="2DBC7C02" w14:textId="77777777" w:rsidR="003A5E89" w:rsidRPr="00DB4A57" w:rsidRDefault="003A5E89" w:rsidP="003A5E89">
            <w:pPr>
              <w:pStyle w:val="a8"/>
              <w:rPr>
                <w:rFonts w:cs="Times New Roman"/>
              </w:rPr>
            </w:pPr>
            <w:r w:rsidRPr="00DB4A57">
              <w:rPr>
                <w:rFonts w:cs="Times New Roman"/>
              </w:rPr>
              <w:t>類別</w:t>
            </w:r>
            <w:r w:rsidRPr="00DB4A57">
              <w:rPr>
                <w:rFonts w:cs="Times New Roman"/>
              </w:rPr>
              <w:t>3.</w:t>
            </w:r>
            <w:r w:rsidRPr="00DB4A57">
              <w:rPr>
                <w:rFonts w:cs="Times New Roman"/>
              </w:rPr>
              <w:t>運輸造成之間接</w:t>
            </w:r>
            <w:r w:rsidRPr="00DB4A57">
              <w:rPr>
                <w:rFonts w:cs="Times New Roman"/>
              </w:rPr>
              <w:t>GHG</w:t>
            </w:r>
          </w:p>
        </w:tc>
        <w:tc>
          <w:tcPr>
            <w:tcW w:w="2814" w:type="dxa"/>
            <w:tcBorders>
              <w:top w:val="nil"/>
              <w:left w:val="nil"/>
              <w:bottom w:val="single" w:sz="4" w:space="0" w:color="auto"/>
              <w:right w:val="single" w:sz="4" w:space="0" w:color="auto"/>
            </w:tcBorders>
            <w:shd w:val="clear" w:color="auto" w:fill="auto"/>
            <w:noWrap/>
            <w:vAlign w:val="center"/>
          </w:tcPr>
          <w:p w14:paraId="32EE186B" w14:textId="0F6695F9" w:rsidR="003A5E89" w:rsidRPr="00DB4A57" w:rsidRDefault="003A5E89" w:rsidP="003A5E89">
            <w:pPr>
              <w:pStyle w:val="a8"/>
              <w:jc w:val="center"/>
              <w:rPr>
                <w:rFonts w:cs="Times New Roman"/>
                <w:kern w:val="2"/>
                <w:sz w:val="24"/>
                <w:szCs w:val="24"/>
                <w:highlight w:val="cyan"/>
              </w:rPr>
            </w:pPr>
            <w:r w:rsidRPr="004A31BC">
              <w:rPr>
                <w:rFonts w:cs="Times New Roman" w:hint="eastAsia"/>
              </w:rPr>
              <w:t>&lt;</w:t>
            </w:r>
            <w:r w:rsidRPr="004A31BC">
              <w:rPr>
                <w:rFonts w:cs="Times New Roman" w:hint="eastAsia"/>
              </w:rPr>
              <w:t>類別</w:t>
            </w:r>
            <w:r>
              <w:rPr>
                <w:rFonts w:cs="Times New Roman" w:hint="eastAsia"/>
              </w:rPr>
              <w:t>三</w:t>
            </w:r>
            <w:r w:rsidRPr="004A31BC">
              <w:rPr>
                <w:rFonts w:cs="Times New Roman" w:hint="eastAsia"/>
              </w:rPr>
              <w:t>總排放</w:t>
            </w:r>
            <w:r w:rsidRPr="004A31BC">
              <w:rPr>
                <w:rFonts w:cs="Times New Roman" w:hint="eastAsia"/>
              </w:rPr>
              <w:t>&gt;</w:t>
            </w:r>
          </w:p>
        </w:tc>
        <w:tc>
          <w:tcPr>
            <w:tcW w:w="1981" w:type="dxa"/>
            <w:tcBorders>
              <w:top w:val="nil"/>
              <w:left w:val="nil"/>
              <w:bottom w:val="single" w:sz="4" w:space="0" w:color="auto"/>
              <w:right w:val="single" w:sz="4" w:space="0" w:color="auto"/>
            </w:tcBorders>
            <w:shd w:val="clear" w:color="auto" w:fill="auto"/>
            <w:noWrap/>
            <w:vAlign w:val="center"/>
          </w:tcPr>
          <w:p w14:paraId="732B9A7C" w14:textId="5537FA7C" w:rsidR="003A5E89" w:rsidRPr="00DB4A57" w:rsidRDefault="003A5E89" w:rsidP="003A5E89">
            <w:pPr>
              <w:pStyle w:val="a8"/>
              <w:jc w:val="center"/>
              <w:rPr>
                <w:rFonts w:cs="Times New Roman"/>
                <w:kern w:val="2"/>
                <w:sz w:val="24"/>
                <w:szCs w:val="24"/>
                <w:highlight w:val="cyan"/>
              </w:rPr>
            </w:pPr>
            <w:r w:rsidRPr="004A31BC">
              <w:rPr>
                <w:rFonts w:cs="Times New Roman" w:hint="eastAsia"/>
              </w:rPr>
              <w:t>&lt;</w:t>
            </w:r>
            <w:r w:rsidRPr="004A31BC">
              <w:rPr>
                <w:rFonts w:cs="Times New Roman" w:hint="eastAsia"/>
              </w:rPr>
              <w:t>類別</w:t>
            </w:r>
            <w:r>
              <w:rPr>
                <w:rFonts w:cs="Times New Roman" w:hint="eastAsia"/>
              </w:rPr>
              <w:t>三</w:t>
            </w:r>
            <w:r w:rsidR="00E420D6" w:rsidRPr="00E420D6">
              <w:rPr>
                <w:rFonts w:cs="Times New Roman" w:hint="eastAsia"/>
              </w:rPr>
              <w:t>占比</w:t>
            </w:r>
            <w:r w:rsidRPr="004A31BC">
              <w:rPr>
                <w:rFonts w:cs="Times New Roman" w:hint="eastAsia"/>
              </w:rPr>
              <w:t>&gt;</w:t>
            </w:r>
          </w:p>
        </w:tc>
      </w:tr>
      <w:tr w:rsidR="003A5E89" w:rsidRPr="00DB4A57" w14:paraId="786BC8DE" w14:textId="77777777" w:rsidTr="00D62D2B">
        <w:trPr>
          <w:trHeight w:val="330"/>
          <w:jc w:val="center"/>
        </w:trPr>
        <w:tc>
          <w:tcPr>
            <w:tcW w:w="0" w:type="auto"/>
            <w:tcBorders>
              <w:top w:val="single" w:sz="4" w:space="0" w:color="auto"/>
              <w:left w:val="single" w:sz="4" w:space="0" w:color="auto"/>
              <w:bottom w:val="single" w:sz="4" w:space="0" w:color="auto"/>
              <w:right w:val="single" w:sz="4" w:space="0" w:color="000000"/>
            </w:tcBorders>
            <w:shd w:val="clear" w:color="auto" w:fill="DBDBDB" w:themeFill="accent3" w:themeFillTint="66"/>
            <w:vAlign w:val="center"/>
            <w:hideMark/>
          </w:tcPr>
          <w:p w14:paraId="2540262D" w14:textId="77777777" w:rsidR="003A5E89" w:rsidRPr="00DB4A57" w:rsidRDefault="003A5E89" w:rsidP="003A5E89">
            <w:pPr>
              <w:pStyle w:val="a8"/>
              <w:rPr>
                <w:rFonts w:cs="Times New Roman"/>
              </w:rPr>
            </w:pPr>
            <w:r w:rsidRPr="00DB4A57">
              <w:rPr>
                <w:rFonts w:cs="Times New Roman"/>
              </w:rPr>
              <w:t>類別</w:t>
            </w:r>
            <w:r w:rsidRPr="00DB4A57">
              <w:rPr>
                <w:rFonts w:cs="Times New Roman"/>
              </w:rPr>
              <w:t>4.</w:t>
            </w:r>
            <w:r w:rsidRPr="00DB4A57">
              <w:rPr>
                <w:rFonts w:cs="Times New Roman"/>
              </w:rPr>
              <w:t>組織使用商品之間接</w:t>
            </w:r>
            <w:r w:rsidRPr="00DB4A57">
              <w:rPr>
                <w:rFonts w:cs="Times New Roman"/>
              </w:rPr>
              <w:t>GHG</w:t>
            </w:r>
          </w:p>
        </w:tc>
        <w:tc>
          <w:tcPr>
            <w:tcW w:w="2814" w:type="dxa"/>
            <w:tcBorders>
              <w:top w:val="nil"/>
              <w:left w:val="nil"/>
              <w:bottom w:val="single" w:sz="4" w:space="0" w:color="auto"/>
              <w:right w:val="single" w:sz="4" w:space="0" w:color="auto"/>
            </w:tcBorders>
            <w:shd w:val="clear" w:color="auto" w:fill="auto"/>
            <w:noWrap/>
            <w:vAlign w:val="center"/>
          </w:tcPr>
          <w:p w14:paraId="2905607E" w14:textId="5E5CCD24" w:rsidR="003A5E89" w:rsidRPr="00DB4A57" w:rsidRDefault="003A5E89" w:rsidP="003A5E89">
            <w:pPr>
              <w:pStyle w:val="a8"/>
              <w:jc w:val="center"/>
              <w:rPr>
                <w:rFonts w:cs="Times New Roman"/>
                <w:kern w:val="2"/>
                <w:sz w:val="24"/>
                <w:szCs w:val="24"/>
                <w:highlight w:val="cyan"/>
              </w:rPr>
            </w:pPr>
            <w:r w:rsidRPr="004A31BC">
              <w:rPr>
                <w:rFonts w:cs="Times New Roman" w:hint="eastAsia"/>
              </w:rPr>
              <w:t>&lt;</w:t>
            </w:r>
            <w:r w:rsidRPr="004A31BC">
              <w:rPr>
                <w:rFonts w:cs="Times New Roman" w:hint="eastAsia"/>
              </w:rPr>
              <w:t>類別</w:t>
            </w:r>
            <w:r>
              <w:rPr>
                <w:rFonts w:cs="Times New Roman" w:hint="eastAsia"/>
              </w:rPr>
              <w:t>四</w:t>
            </w:r>
            <w:r w:rsidRPr="004A31BC">
              <w:rPr>
                <w:rFonts w:cs="Times New Roman" w:hint="eastAsia"/>
              </w:rPr>
              <w:t>總排放</w:t>
            </w:r>
            <w:r w:rsidRPr="004A31BC">
              <w:rPr>
                <w:rFonts w:cs="Times New Roman" w:hint="eastAsia"/>
              </w:rPr>
              <w:t>&gt;</w:t>
            </w:r>
          </w:p>
        </w:tc>
        <w:tc>
          <w:tcPr>
            <w:tcW w:w="1981" w:type="dxa"/>
            <w:tcBorders>
              <w:top w:val="nil"/>
              <w:left w:val="nil"/>
              <w:bottom w:val="single" w:sz="4" w:space="0" w:color="auto"/>
              <w:right w:val="single" w:sz="4" w:space="0" w:color="auto"/>
            </w:tcBorders>
            <w:shd w:val="clear" w:color="auto" w:fill="auto"/>
            <w:noWrap/>
            <w:vAlign w:val="center"/>
          </w:tcPr>
          <w:p w14:paraId="4E539AF0" w14:textId="112D0084" w:rsidR="003A5E89" w:rsidRPr="00DB4A57" w:rsidRDefault="003A5E89" w:rsidP="003A5E89">
            <w:pPr>
              <w:pStyle w:val="a8"/>
              <w:jc w:val="center"/>
              <w:rPr>
                <w:rFonts w:cs="Times New Roman"/>
                <w:kern w:val="2"/>
                <w:sz w:val="24"/>
                <w:szCs w:val="24"/>
                <w:highlight w:val="cyan"/>
              </w:rPr>
            </w:pPr>
            <w:r w:rsidRPr="004A31BC">
              <w:rPr>
                <w:rFonts w:cs="Times New Roman" w:hint="eastAsia"/>
              </w:rPr>
              <w:t>&lt;</w:t>
            </w:r>
            <w:r w:rsidRPr="004A31BC">
              <w:rPr>
                <w:rFonts w:cs="Times New Roman" w:hint="eastAsia"/>
              </w:rPr>
              <w:t>類別</w:t>
            </w:r>
            <w:r>
              <w:rPr>
                <w:rFonts w:cs="Times New Roman" w:hint="eastAsia"/>
              </w:rPr>
              <w:t>四</w:t>
            </w:r>
            <w:r w:rsidR="00E420D6" w:rsidRPr="00E420D6">
              <w:rPr>
                <w:rFonts w:cs="Times New Roman" w:hint="eastAsia"/>
              </w:rPr>
              <w:t>占比</w:t>
            </w:r>
            <w:r w:rsidRPr="004A31BC">
              <w:rPr>
                <w:rFonts w:cs="Times New Roman" w:hint="eastAsia"/>
              </w:rPr>
              <w:t>&gt;</w:t>
            </w:r>
          </w:p>
        </w:tc>
      </w:tr>
      <w:tr w:rsidR="003A5E89" w:rsidRPr="00DB4A57" w14:paraId="5D27F731" w14:textId="77777777" w:rsidTr="00D62D2B">
        <w:trPr>
          <w:trHeight w:val="330"/>
          <w:jc w:val="center"/>
        </w:trPr>
        <w:tc>
          <w:tcPr>
            <w:tcW w:w="0" w:type="auto"/>
            <w:tcBorders>
              <w:top w:val="single" w:sz="4" w:space="0" w:color="auto"/>
              <w:left w:val="single" w:sz="4" w:space="0" w:color="auto"/>
              <w:bottom w:val="single" w:sz="4" w:space="0" w:color="auto"/>
              <w:right w:val="single" w:sz="4" w:space="0" w:color="000000"/>
            </w:tcBorders>
            <w:shd w:val="clear" w:color="auto" w:fill="DBDBDB" w:themeFill="accent3" w:themeFillTint="66"/>
            <w:vAlign w:val="center"/>
            <w:hideMark/>
          </w:tcPr>
          <w:p w14:paraId="5A05EB20" w14:textId="77777777" w:rsidR="003A5E89" w:rsidRPr="00DB4A57" w:rsidRDefault="003A5E89" w:rsidP="003A5E89">
            <w:pPr>
              <w:pStyle w:val="a8"/>
              <w:rPr>
                <w:rFonts w:cs="Times New Roman"/>
              </w:rPr>
            </w:pPr>
            <w:r w:rsidRPr="00DB4A57">
              <w:rPr>
                <w:rFonts w:cs="Times New Roman"/>
              </w:rPr>
              <w:t>類別</w:t>
            </w:r>
            <w:r w:rsidRPr="00DB4A57">
              <w:rPr>
                <w:rFonts w:cs="Times New Roman"/>
              </w:rPr>
              <w:t>5.</w:t>
            </w:r>
            <w:r w:rsidRPr="00DB4A57">
              <w:rPr>
                <w:rFonts w:cs="Times New Roman"/>
              </w:rPr>
              <w:t>使用來自組織商品之間接</w:t>
            </w:r>
            <w:r w:rsidRPr="00DB4A57">
              <w:rPr>
                <w:rFonts w:cs="Times New Roman"/>
              </w:rPr>
              <w:t>GHG</w:t>
            </w:r>
          </w:p>
        </w:tc>
        <w:tc>
          <w:tcPr>
            <w:tcW w:w="2814" w:type="dxa"/>
            <w:tcBorders>
              <w:top w:val="nil"/>
              <w:left w:val="nil"/>
              <w:bottom w:val="single" w:sz="4" w:space="0" w:color="auto"/>
              <w:right w:val="single" w:sz="4" w:space="0" w:color="auto"/>
            </w:tcBorders>
            <w:shd w:val="clear" w:color="auto" w:fill="auto"/>
            <w:noWrap/>
            <w:vAlign w:val="center"/>
          </w:tcPr>
          <w:p w14:paraId="301A1BD8" w14:textId="36FA8538" w:rsidR="003A5E89" w:rsidRPr="00DB4A57" w:rsidRDefault="003A5E89" w:rsidP="003A5E89">
            <w:pPr>
              <w:pStyle w:val="a8"/>
              <w:jc w:val="center"/>
              <w:rPr>
                <w:rFonts w:cs="Times New Roman"/>
                <w:kern w:val="2"/>
                <w:sz w:val="24"/>
                <w:szCs w:val="24"/>
                <w:highlight w:val="cyan"/>
              </w:rPr>
            </w:pPr>
            <w:r w:rsidRPr="004A31BC">
              <w:rPr>
                <w:rFonts w:cs="Times New Roman" w:hint="eastAsia"/>
              </w:rPr>
              <w:t>&lt;</w:t>
            </w:r>
            <w:r w:rsidRPr="004A31BC">
              <w:rPr>
                <w:rFonts w:cs="Times New Roman" w:hint="eastAsia"/>
              </w:rPr>
              <w:t>類別</w:t>
            </w:r>
            <w:r>
              <w:rPr>
                <w:rFonts w:cs="Times New Roman" w:hint="eastAsia"/>
              </w:rPr>
              <w:t>五</w:t>
            </w:r>
            <w:r w:rsidRPr="004A31BC">
              <w:rPr>
                <w:rFonts w:cs="Times New Roman" w:hint="eastAsia"/>
              </w:rPr>
              <w:t>總排放</w:t>
            </w:r>
            <w:r w:rsidRPr="004A31BC">
              <w:rPr>
                <w:rFonts w:cs="Times New Roman" w:hint="eastAsia"/>
              </w:rPr>
              <w:t>&gt;</w:t>
            </w:r>
          </w:p>
        </w:tc>
        <w:tc>
          <w:tcPr>
            <w:tcW w:w="1981" w:type="dxa"/>
            <w:tcBorders>
              <w:top w:val="nil"/>
              <w:left w:val="nil"/>
              <w:bottom w:val="single" w:sz="4" w:space="0" w:color="auto"/>
              <w:right w:val="single" w:sz="4" w:space="0" w:color="auto"/>
            </w:tcBorders>
            <w:shd w:val="clear" w:color="auto" w:fill="auto"/>
            <w:noWrap/>
            <w:vAlign w:val="center"/>
          </w:tcPr>
          <w:p w14:paraId="74AAF28D" w14:textId="3BA10D09" w:rsidR="003A5E89" w:rsidRPr="00DB4A57" w:rsidRDefault="003A5E89" w:rsidP="003A5E89">
            <w:pPr>
              <w:pStyle w:val="a8"/>
              <w:jc w:val="center"/>
              <w:rPr>
                <w:rFonts w:cs="Times New Roman"/>
                <w:kern w:val="2"/>
                <w:sz w:val="24"/>
                <w:szCs w:val="24"/>
                <w:highlight w:val="cyan"/>
              </w:rPr>
            </w:pPr>
            <w:r w:rsidRPr="004A31BC">
              <w:rPr>
                <w:rFonts w:cs="Times New Roman" w:hint="eastAsia"/>
              </w:rPr>
              <w:t>&lt;</w:t>
            </w:r>
            <w:r w:rsidRPr="004A31BC">
              <w:rPr>
                <w:rFonts w:cs="Times New Roman" w:hint="eastAsia"/>
              </w:rPr>
              <w:t>類別</w:t>
            </w:r>
            <w:r>
              <w:rPr>
                <w:rFonts w:cs="Times New Roman" w:hint="eastAsia"/>
              </w:rPr>
              <w:t>五</w:t>
            </w:r>
            <w:r w:rsidR="00E420D6" w:rsidRPr="00E420D6">
              <w:rPr>
                <w:rFonts w:cs="Times New Roman" w:hint="eastAsia"/>
              </w:rPr>
              <w:t>占比</w:t>
            </w:r>
            <w:r w:rsidRPr="004A31BC">
              <w:rPr>
                <w:rFonts w:cs="Times New Roman" w:hint="eastAsia"/>
              </w:rPr>
              <w:t>&gt;</w:t>
            </w:r>
          </w:p>
        </w:tc>
      </w:tr>
      <w:tr w:rsidR="003A5E89" w:rsidRPr="00DB4A57" w14:paraId="2C67A843" w14:textId="77777777" w:rsidTr="00D62D2B">
        <w:trPr>
          <w:trHeight w:val="330"/>
          <w:jc w:val="center"/>
        </w:trPr>
        <w:tc>
          <w:tcPr>
            <w:tcW w:w="0" w:type="auto"/>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hideMark/>
          </w:tcPr>
          <w:p w14:paraId="61430943" w14:textId="77777777" w:rsidR="003A5E89" w:rsidRPr="00DB4A57" w:rsidRDefault="003A5E89" w:rsidP="003A5E89">
            <w:pPr>
              <w:pStyle w:val="a8"/>
              <w:rPr>
                <w:rFonts w:cs="Times New Roman"/>
              </w:rPr>
            </w:pPr>
            <w:r w:rsidRPr="00DB4A57">
              <w:rPr>
                <w:rFonts w:cs="Times New Roman"/>
              </w:rPr>
              <w:t>類別</w:t>
            </w:r>
            <w:r w:rsidRPr="00DB4A57">
              <w:rPr>
                <w:rFonts w:cs="Times New Roman"/>
              </w:rPr>
              <w:t>6.</w:t>
            </w:r>
            <w:r w:rsidRPr="00DB4A57">
              <w:rPr>
                <w:rFonts w:cs="Times New Roman"/>
              </w:rPr>
              <w:t>其他來源</w:t>
            </w:r>
          </w:p>
        </w:tc>
        <w:tc>
          <w:tcPr>
            <w:tcW w:w="281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C72FD8" w14:textId="65DEB29D" w:rsidR="003A5E89" w:rsidRPr="00DB4A57" w:rsidRDefault="003A5E89" w:rsidP="003A5E89">
            <w:pPr>
              <w:pStyle w:val="a8"/>
              <w:jc w:val="center"/>
              <w:rPr>
                <w:rFonts w:cs="Times New Roman"/>
                <w:kern w:val="2"/>
                <w:sz w:val="24"/>
                <w:szCs w:val="24"/>
                <w:highlight w:val="cyan"/>
              </w:rPr>
            </w:pPr>
            <w:r w:rsidRPr="004A31BC">
              <w:rPr>
                <w:rFonts w:cs="Times New Roman" w:hint="eastAsia"/>
              </w:rPr>
              <w:t>&lt;</w:t>
            </w:r>
            <w:r w:rsidRPr="004A31BC">
              <w:rPr>
                <w:rFonts w:cs="Times New Roman" w:hint="eastAsia"/>
              </w:rPr>
              <w:t>類別</w:t>
            </w:r>
            <w:r>
              <w:rPr>
                <w:rFonts w:cs="Times New Roman" w:hint="eastAsia"/>
              </w:rPr>
              <w:t>六</w:t>
            </w:r>
            <w:r w:rsidRPr="004A31BC">
              <w:rPr>
                <w:rFonts w:cs="Times New Roman" w:hint="eastAsia"/>
              </w:rPr>
              <w:t>總排放</w:t>
            </w:r>
            <w:r w:rsidRPr="004A31BC">
              <w:rPr>
                <w:rFonts w:cs="Times New Roman" w:hint="eastAsia"/>
              </w:rPr>
              <w:t>&gt;</w:t>
            </w:r>
          </w:p>
        </w:tc>
        <w:tc>
          <w:tcPr>
            <w:tcW w:w="19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836FDF" w14:textId="75D5D821" w:rsidR="003A5E89" w:rsidRPr="00DB4A57" w:rsidRDefault="003A5E89" w:rsidP="003A5E89">
            <w:pPr>
              <w:pStyle w:val="a8"/>
              <w:jc w:val="center"/>
              <w:rPr>
                <w:rFonts w:cs="Times New Roman"/>
                <w:kern w:val="2"/>
                <w:sz w:val="24"/>
                <w:szCs w:val="24"/>
                <w:highlight w:val="cyan"/>
              </w:rPr>
            </w:pPr>
            <w:r w:rsidRPr="004A31BC">
              <w:rPr>
                <w:rFonts w:cs="Times New Roman" w:hint="eastAsia"/>
              </w:rPr>
              <w:t>&lt;</w:t>
            </w:r>
            <w:r w:rsidRPr="004A31BC">
              <w:rPr>
                <w:rFonts w:cs="Times New Roman" w:hint="eastAsia"/>
              </w:rPr>
              <w:t>類別</w:t>
            </w:r>
            <w:r>
              <w:rPr>
                <w:rFonts w:cs="Times New Roman" w:hint="eastAsia"/>
              </w:rPr>
              <w:t>六</w:t>
            </w:r>
            <w:r w:rsidR="00E420D6" w:rsidRPr="00E420D6">
              <w:rPr>
                <w:rFonts w:cs="Times New Roman" w:hint="eastAsia"/>
              </w:rPr>
              <w:t>占比</w:t>
            </w:r>
            <w:r w:rsidRPr="004A31BC">
              <w:rPr>
                <w:rFonts w:cs="Times New Roman" w:hint="eastAsia"/>
              </w:rPr>
              <w:t>&gt;</w:t>
            </w:r>
          </w:p>
        </w:tc>
      </w:tr>
    </w:tbl>
    <w:p w14:paraId="1716419A" w14:textId="6CFF3209" w:rsidR="004E7E72" w:rsidRPr="00DB4A57" w:rsidRDefault="004E7E72" w:rsidP="004E7E72">
      <w:pPr>
        <w:pStyle w:val="ac"/>
        <w:keepNext/>
        <w:spacing w:after="180"/>
        <w:rPr>
          <w:rFonts w:ascii="Times New Roman" w:hAnsi="Times New Roman" w:cs="Times New Roman"/>
        </w:rPr>
      </w:pPr>
      <w:bookmarkStart w:id="21" w:name="_Toc96697595"/>
      <w:r w:rsidRPr="00DB4A57">
        <w:rPr>
          <w:rFonts w:ascii="Times New Roman" w:hAnsi="Times New Roman" w:cs="Times New Roman"/>
        </w:rPr>
        <w:t>表</w:t>
      </w:r>
      <w:r w:rsidRPr="00DB4A57">
        <w:rPr>
          <w:rFonts w:ascii="Times New Roman" w:hAnsi="Times New Roman" w:cs="Times New Roman"/>
        </w:rPr>
        <w:t xml:space="preserve"> </w:t>
      </w:r>
      <w:r w:rsidRPr="00DB4A57">
        <w:rPr>
          <w:rFonts w:ascii="Times New Roman" w:hAnsi="Times New Roman" w:cs="Times New Roman"/>
        </w:rPr>
        <w:fldChar w:fldCharType="begin"/>
      </w:r>
      <w:r w:rsidRPr="00DB4A57">
        <w:rPr>
          <w:rFonts w:ascii="Times New Roman" w:hAnsi="Times New Roman" w:cs="Times New Roman"/>
        </w:rPr>
        <w:instrText xml:space="preserve"> SEQ </w:instrText>
      </w:r>
      <w:r w:rsidRPr="00DB4A57">
        <w:rPr>
          <w:rFonts w:ascii="Times New Roman" w:hAnsi="Times New Roman" w:cs="Times New Roman"/>
        </w:rPr>
        <w:instrText>表</w:instrText>
      </w:r>
      <w:r w:rsidRPr="00DB4A57">
        <w:rPr>
          <w:rFonts w:ascii="Times New Roman" w:hAnsi="Times New Roman" w:cs="Times New Roman"/>
        </w:rPr>
        <w:instrText xml:space="preserve"> \* ARABIC </w:instrText>
      </w:r>
      <w:r w:rsidRPr="00DB4A57">
        <w:rPr>
          <w:rFonts w:ascii="Times New Roman" w:hAnsi="Times New Roman" w:cs="Times New Roman"/>
        </w:rPr>
        <w:fldChar w:fldCharType="separate"/>
      </w:r>
      <w:r w:rsidR="00F20FF0">
        <w:rPr>
          <w:rFonts w:ascii="Times New Roman" w:hAnsi="Times New Roman" w:cs="Times New Roman"/>
          <w:noProof/>
        </w:rPr>
        <w:t>4</w:t>
      </w:r>
      <w:r w:rsidRPr="00DB4A57">
        <w:rPr>
          <w:rFonts w:ascii="Times New Roman" w:hAnsi="Times New Roman" w:cs="Times New Roman"/>
        </w:rPr>
        <w:fldChar w:fldCharType="end"/>
      </w:r>
      <w:r w:rsidRPr="00DB4A57">
        <w:rPr>
          <w:rFonts w:ascii="Times New Roman" w:hAnsi="Times New Roman" w:cs="Times New Roman"/>
        </w:rPr>
        <w:t>：全場域類別</w:t>
      </w:r>
      <w:proofErr w:type="gramStart"/>
      <w:r w:rsidRPr="00DB4A57">
        <w:rPr>
          <w:rFonts w:ascii="Times New Roman" w:hAnsi="Times New Roman" w:cs="Times New Roman"/>
        </w:rPr>
        <w:t>一</w:t>
      </w:r>
      <w:proofErr w:type="gramEnd"/>
      <w:r w:rsidRPr="00DB4A57">
        <w:rPr>
          <w:rFonts w:ascii="Times New Roman" w:hAnsi="Times New Roman" w:cs="Times New Roman"/>
        </w:rPr>
        <w:t>各項排放形式溫室氣體總量</w:t>
      </w:r>
      <w:bookmarkEnd w:id="21"/>
    </w:p>
    <w:tbl>
      <w:tblPr>
        <w:tblW w:w="8037"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FFF99"/>
        <w:tblLayout w:type="fixed"/>
        <w:tblLook w:val="0000" w:firstRow="0" w:lastRow="0" w:firstColumn="0" w:lastColumn="0" w:noHBand="0" w:noVBand="0"/>
      </w:tblPr>
      <w:tblGrid>
        <w:gridCol w:w="2447"/>
        <w:gridCol w:w="1361"/>
        <w:gridCol w:w="1361"/>
        <w:gridCol w:w="1361"/>
        <w:gridCol w:w="1507"/>
      </w:tblGrid>
      <w:tr w:rsidR="00287E85" w:rsidRPr="00DB4A57" w14:paraId="39A51397" w14:textId="77777777" w:rsidTr="000A5762">
        <w:trPr>
          <w:trHeight w:val="533"/>
          <w:jc w:val="center"/>
        </w:trPr>
        <w:tc>
          <w:tcPr>
            <w:tcW w:w="2447"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3356E95D" w14:textId="77777777" w:rsidR="00287E85" w:rsidRPr="00DB4A57" w:rsidRDefault="00287E85" w:rsidP="00287E85">
            <w:pPr>
              <w:pStyle w:val="a8"/>
              <w:jc w:val="center"/>
              <w:rPr>
                <w:rFonts w:cs="Times New Roman"/>
              </w:rPr>
            </w:pPr>
            <w:r w:rsidRPr="00DB4A57">
              <w:rPr>
                <w:rFonts w:cs="Times New Roman"/>
              </w:rPr>
              <w:t>類別</w:t>
            </w:r>
          </w:p>
        </w:tc>
        <w:tc>
          <w:tcPr>
            <w:tcW w:w="5590" w:type="dxa"/>
            <w:gridSpan w:val="4"/>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284351C7" w14:textId="77777777" w:rsidR="00287E85" w:rsidRPr="00DB4A57" w:rsidRDefault="00287E85" w:rsidP="00287E85">
            <w:pPr>
              <w:pStyle w:val="a8"/>
              <w:jc w:val="center"/>
              <w:rPr>
                <w:rFonts w:cs="Times New Roman"/>
              </w:rPr>
            </w:pPr>
            <w:r w:rsidRPr="00DB4A57">
              <w:rPr>
                <w:rFonts w:cs="Times New Roman"/>
              </w:rPr>
              <w:t>類別</w:t>
            </w:r>
            <w:r w:rsidRPr="00DB4A57">
              <w:rPr>
                <w:rFonts w:cs="Times New Roman"/>
              </w:rPr>
              <w:t>1</w:t>
            </w:r>
          </w:p>
        </w:tc>
      </w:tr>
      <w:tr w:rsidR="00287E85" w:rsidRPr="00DB4A57" w14:paraId="04089124" w14:textId="77777777" w:rsidTr="000A5762">
        <w:trPr>
          <w:trHeight w:val="167"/>
          <w:jc w:val="center"/>
        </w:trPr>
        <w:tc>
          <w:tcPr>
            <w:tcW w:w="2447"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0CED4899" w14:textId="2E625A3C" w:rsidR="00287E85" w:rsidRPr="00DB4A57" w:rsidRDefault="00287E85" w:rsidP="00287E85">
            <w:pPr>
              <w:pStyle w:val="a8"/>
              <w:jc w:val="center"/>
              <w:rPr>
                <w:rFonts w:cs="Times New Roman"/>
              </w:rPr>
            </w:pPr>
            <w:r w:rsidRPr="00DB4A57">
              <w:rPr>
                <w:rFonts w:cs="Times New Roman"/>
              </w:rPr>
              <w:t>排放型式別</w:t>
            </w:r>
            <w:proofErr w:type="gramStart"/>
            <w:r w:rsidRPr="00DB4A57">
              <w:rPr>
                <w:rFonts w:cs="Times New Roman"/>
                <w:vertAlign w:val="superscript"/>
              </w:rPr>
              <w:t>註</w:t>
            </w:r>
            <w:proofErr w:type="gramEnd"/>
          </w:p>
        </w:tc>
        <w:tc>
          <w:tcPr>
            <w:tcW w:w="1361"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0606C6AA" w14:textId="77777777" w:rsidR="00287E85" w:rsidRPr="00DB4A57" w:rsidRDefault="00287E85" w:rsidP="00287E85">
            <w:pPr>
              <w:pStyle w:val="a8"/>
              <w:jc w:val="center"/>
              <w:rPr>
                <w:rFonts w:cs="Times New Roman"/>
              </w:rPr>
            </w:pPr>
            <w:r w:rsidRPr="00DB4A57">
              <w:rPr>
                <w:rFonts w:cs="Times New Roman"/>
              </w:rPr>
              <w:t>E</w:t>
            </w:r>
          </w:p>
        </w:tc>
        <w:tc>
          <w:tcPr>
            <w:tcW w:w="1361"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4D001A42" w14:textId="77777777" w:rsidR="00287E85" w:rsidRPr="00DB4A57" w:rsidRDefault="00287E85" w:rsidP="00287E85">
            <w:pPr>
              <w:pStyle w:val="a8"/>
              <w:jc w:val="center"/>
              <w:rPr>
                <w:rFonts w:cs="Times New Roman"/>
              </w:rPr>
            </w:pPr>
            <w:r w:rsidRPr="00DB4A57">
              <w:rPr>
                <w:rFonts w:cs="Times New Roman"/>
              </w:rPr>
              <w:t>P</w:t>
            </w:r>
          </w:p>
        </w:tc>
        <w:tc>
          <w:tcPr>
            <w:tcW w:w="1361"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17FC4027" w14:textId="77777777" w:rsidR="00287E85" w:rsidRPr="00DB4A57" w:rsidRDefault="00287E85" w:rsidP="00287E85">
            <w:pPr>
              <w:pStyle w:val="a8"/>
              <w:jc w:val="center"/>
              <w:rPr>
                <w:rFonts w:cs="Times New Roman"/>
              </w:rPr>
            </w:pPr>
            <w:r w:rsidRPr="00DB4A57">
              <w:rPr>
                <w:rFonts w:cs="Times New Roman"/>
              </w:rPr>
              <w:t>T</w:t>
            </w:r>
          </w:p>
        </w:tc>
        <w:tc>
          <w:tcPr>
            <w:tcW w:w="1507"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4335DA68" w14:textId="77777777" w:rsidR="00287E85" w:rsidRPr="00DB4A57" w:rsidRDefault="00287E85" w:rsidP="00287E85">
            <w:pPr>
              <w:pStyle w:val="a8"/>
              <w:jc w:val="center"/>
              <w:rPr>
                <w:rFonts w:cs="Times New Roman"/>
              </w:rPr>
            </w:pPr>
            <w:r w:rsidRPr="00DB4A57">
              <w:rPr>
                <w:rFonts w:cs="Times New Roman"/>
              </w:rPr>
              <w:t>F</w:t>
            </w:r>
          </w:p>
        </w:tc>
      </w:tr>
      <w:tr w:rsidR="00D54F45" w:rsidRPr="00DB4A57" w14:paraId="713AD9DC" w14:textId="77777777" w:rsidTr="00931948">
        <w:trPr>
          <w:cantSplit/>
          <w:trHeight w:val="90"/>
          <w:jc w:val="center"/>
        </w:trPr>
        <w:tc>
          <w:tcPr>
            <w:tcW w:w="2447" w:type="dxa"/>
            <w:vMerge w:val="restart"/>
            <w:tcBorders>
              <w:top w:val="single" w:sz="4" w:space="0" w:color="auto"/>
              <w:left w:val="single" w:sz="4" w:space="0" w:color="auto"/>
              <w:right w:val="single" w:sz="4" w:space="0" w:color="auto"/>
            </w:tcBorders>
            <w:shd w:val="clear" w:color="auto" w:fill="DBDBDB" w:themeFill="accent3" w:themeFillTint="66"/>
            <w:vAlign w:val="center"/>
          </w:tcPr>
          <w:p w14:paraId="7D14AF18" w14:textId="190653DE" w:rsidR="00D54F45" w:rsidRPr="00DB4A57" w:rsidRDefault="00D54F45" w:rsidP="00D54F45">
            <w:pPr>
              <w:pStyle w:val="a8"/>
              <w:jc w:val="center"/>
              <w:rPr>
                <w:rFonts w:cs="Times New Roman"/>
              </w:rPr>
            </w:pPr>
            <w:r w:rsidRPr="00DB4A57">
              <w:rPr>
                <w:rFonts w:cs="Times New Roman"/>
              </w:rPr>
              <w:t>排放量</w:t>
            </w:r>
            <w:r w:rsidRPr="00DB4A57">
              <w:rPr>
                <w:rFonts w:cs="Times New Roman"/>
              </w:rPr>
              <w:t>(t-CO</w:t>
            </w:r>
            <w:r w:rsidRPr="00DB4A57">
              <w:rPr>
                <w:rFonts w:cs="Times New Roman"/>
                <w:vertAlign w:val="subscript"/>
              </w:rPr>
              <w:t>2</w:t>
            </w:r>
            <w:r w:rsidRPr="00DB4A57">
              <w:rPr>
                <w:rFonts w:cs="Times New Roman"/>
              </w:rPr>
              <w:t>e/</w:t>
            </w:r>
            <w:r w:rsidRPr="00DB4A57">
              <w:rPr>
                <w:rFonts w:cs="Times New Roman"/>
              </w:rPr>
              <w:t>年</w:t>
            </w:r>
            <w:r w:rsidRPr="00DB4A57">
              <w:rPr>
                <w:rFonts w:cs="Times New Roman"/>
              </w:rPr>
              <w:t>)</w:t>
            </w:r>
          </w:p>
        </w:tc>
        <w:tc>
          <w:tcPr>
            <w:tcW w:w="559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D8E2554" w14:textId="16EEDA7A" w:rsidR="00D54F45" w:rsidRPr="00DB4A57" w:rsidRDefault="00D54F45" w:rsidP="00D54F45">
            <w:pPr>
              <w:widowControl/>
              <w:spacing w:afterLines="0" w:after="0" w:line="240" w:lineRule="auto"/>
              <w:ind w:firstLineChars="0" w:firstLine="0"/>
              <w:jc w:val="center"/>
              <w:rPr>
                <w:rFonts w:ascii="Times New Roman" w:hAnsi="Times New Roman" w:cs="Times New Roman"/>
                <w:color w:val="000000"/>
              </w:rPr>
            </w:pPr>
            <w:r w:rsidRPr="00DB4A57">
              <w:rPr>
                <w:rFonts w:ascii="Times New Roman" w:hAnsi="Times New Roman" w:cs="Times New Roman"/>
                <w:sz w:val="18"/>
                <w:szCs w:val="18"/>
              </w:rPr>
              <w:t>&lt;</w:t>
            </w:r>
            <w:r w:rsidRPr="00DB4A57">
              <w:rPr>
                <w:rFonts w:ascii="Times New Roman" w:hAnsi="Times New Roman" w:cs="Times New Roman"/>
                <w:sz w:val="18"/>
                <w:szCs w:val="18"/>
              </w:rPr>
              <w:t>類別一總排放</w:t>
            </w:r>
            <w:r w:rsidRPr="00DB4A57">
              <w:rPr>
                <w:rFonts w:ascii="Times New Roman" w:hAnsi="Times New Roman" w:cs="Times New Roman"/>
                <w:sz w:val="18"/>
                <w:szCs w:val="18"/>
              </w:rPr>
              <w:t>&gt;</w:t>
            </w:r>
          </w:p>
        </w:tc>
      </w:tr>
      <w:tr w:rsidR="00D54F45" w:rsidRPr="00DB4A57" w14:paraId="551D8FBE" w14:textId="77777777" w:rsidTr="005B08DF">
        <w:trPr>
          <w:cantSplit/>
          <w:trHeight w:val="90"/>
          <w:jc w:val="center"/>
        </w:trPr>
        <w:tc>
          <w:tcPr>
            <w:tcW w:w="2447" w:type="dxa"/>
            <w:vMerge/>
            <w:tcBorders>
              <w:left w:val="single" w:sz="4" w:space="0" w:color="auto"/>
              <w:bottom w:val="single" w:sz="4" w:space="0" w:color="auto"/>
              <w:right w:val="single" w:sz="4" w:space="0" w:color="auto"/>
            </w:tcBorders>
            <w:shd w:val="clear" w:color="auto" w:fill="DBDBDB" w:themeFill="accent3" w:themeFillTint="66"/>
            <w:vAlign w:val="center"/>
          </w:tcPr>
          <w:p w14:paraId="0BD34F69" w14:textId="77777777" w:rsidR="00D54F45" w:rsidRPr="00DB4A57" w:rsidRDefault="00D54F45" w:rsidP="00D54F45">
            <w:pPr>
              <w:pStyle w:val="a8"/>
              <w:jc w:val="center"/>
              <w:rPr>
                <w:rFonts w:cs="Times New Roman"/>
              </w:rPr>
            </w:pPr>
          </w:p>
        </w:tc>
        <w:tc>
          <w:tcPr>
            <w:tcW w:w="1361" w:type="dxa"/>
            <w:tcBorders>
              <w:top w:val="single" w:sz="4" w:space="0" w:color="auto"/>
              <w:left w:val="single" w:sz="4" w:space="0" w:color="auto"/>
              <w:bottom w:val="single" w:sz="4" w:space="0" w:color="auto"/>
              <w:right w:val="single" w:sz="4" w:space="0" w:color="auto"/>
            </w:tcBorders>
            <w:shd w:val="clear" w:color="auto" w:fill="auto"/>
            <w:vAlign w:val="center"/>
          </w:tcPr>
          <w:p w14:paraId="449A25EB" w14:textId="0C74A4EF" w:rsidR="00D54F45" w:rsidRPr="00DB4A57" w:rsidRDefault="00D54F45" w:rsidP="00D54F45">
            <w:pPr>
              <w:widowControl/>
              <w:spacing w:afterLines="0" w:after="0" w:line="240" w:lineRule="auto"/>
              <w:ind w:left="960" w:firstLineChars="0" w:hanging="960"/>
              <w:jc w:val="center"/>
              <w:rPr>
                <w:rFonts w:ascii="Times New Roman" w:hAnsi="Times New Roman" w:cs="Times New Roman"/>
                <w:color w:val="000000"/>
                <w:highlight w:val="cyan"/>
              </w:rPr>
            </w:pPr>
            <w:r w:rsidRPr="00DB4A57">
              <w:rPr>
                <w:rFonts w:ascii="Times New Roman" w:hAnsi="Times New Roman" w:cs="Times New Roman"/>
                <w:sz w:val="18"/>
                <w:szCs w:val="18"/>
              </w:rPr>
              <w:t>&lt;</w:t>
            </w:r>
            <w:r w:rsidRPr="00DB4A57">
              <w:rPr>
                <w:rFonts w:ascii="Times New Roman" w:hAnsi="Times New Roman" w:cs="Times New Roman"/>
                <w:sz w:val="18"/>
                <w:szCs w:val="18"/>
              </w:rPr>
              <w:t>固定排放量</w:t>
            </w:r>
            <w:r w:rsidRPr="00DB4A57">
              <w:rPr>
                <w:rFonts w:ascii="Times New Roman" w:hAnsi="Times New Roman" w:cs="Times New Roman"/>
                <w:sz w:val="18"/>
                <w:szCs w:val="18"/>
              </w:rPr>
              <w:t>&gt;</w:t>
            </w:r>
          </w:p>
        </w:tc>
        <w:tc>
          <w:tcPr>
            <w:tcW w:w="1361" w:type="dxa"/>
            <w:tcBorders>
              <w:top w:val="single" w:sz="4" w:space="0" w:color="auto"/>
              <w:left w:val="single" w:sz="4" w:space="0" w:color="auto"/>
              <w:bottom w:val="single" w:sz="4" w:space="0" w:color="auto"/>
              <w:right w:val="single" w:sz="4" w:space="0" w:color="auto"/>
            </w:tcBorders>
            <w:shd w:val="clear" w:color="auto" w:fill="auto"/>
            <w:vAlign w:val="center"/>
          </w:tcPr>
          <w:p w14:paraId="68AD79BE" w14:textId="6CAE3DE0" w:rsidR="00D54F45" w:rsidRPr="00DB4A57" w:rsidRDefault="00D54F45" w:rsidP="00D54F45">
            <w:pPr>
              <w:widowControl/>
              <w:spacing w:afterLines="0" w:after="0" w:line="240" w:lineRule="auto"/>
              <w:ind w:left="960" w:firstLineChars="0" w:hanging="960"/>
              <w:jc w:val="center"/>
              <w:rPr>
                <w:rFonts w:ascii="Times New Roman" w:hAnsi="Times New Roman" w:cs="Times New Roman"/>
                <w:color w:val="000000"/>
                <w:highlight w:val="cyan"/>
              </w:rPr>
            </w:pPr>
            <w:r w:rsidRPr="00DB4A57">
              <w:rPr>
                <w:rFonts w:ascii="Times New Roman" w:hAnsi="Times New Roman" w:cs="Times New Roman"/>
                <w:sz w:val="18"/>
                <w:szCs w:val="18"/>
              </w:rPr>
              <w:t>&lt;</w:t>
            </w:r>
            <w:r w:rsidR="00BE078C">
              <w:rPr>
                <w:rFonts w:ascii="Times New Roman" w:hAnsi="Times New Roman" w:cs="Times New Roman" w:hint="eastAsia"/>
                <w:sz w:val="18"/>
                <w:szCs w:val="18"/>
              </w:rPr>
              <w:t>製程</w:t>
            </w:r>
            <w:r w:rsidRPr="00DB4A57">
              <w:rPr>
                <w:rFonts w:ascii="Times New Roman" w:hAnsi="Times New Roman" w:cs="Times New Roman"/>
                <w:sz w:val="18"/>
                <w:szCs w:val="18"/>
              </w:rPr>
              <w:t>排放量</w:t>
            </w:r>
            <w:r w:rsidRPr="00DB4A57">
              <w:rPr>
                <w:rFonts w:ascii="Times New Roman" w:hAnsi="Times New Roman" w:cs="Times New Roman"/>
                <w:sz w:val="18"/>
                <w:szCs w:val="18"/>
              </w:rPr>
              <w:t>&gt;</w:t>
            </w:r>
          </w:p>
        </w:tc>
        <w:tc>
          <w:tcPr>
            <w:tcW w:w="1361" w:type="dxa"/>
            <w:tcBorders>
              <w:top w:val="single" w:sz="4" w:space="0" w:color="auto"/>
              <w:left w:val="single" w:sz="4" w:space="0" w:color="auto"/>
              <w:bottom w:val="single" w:sz="4" w:space="0" w:color="auto"/>
              <w:right w:val="single" w:sz="4" w:space="0" w:color="auto"/>
            </w:tcBorders>
            <w:shd w:val="clear" w:color="auto" w:fill="auto"/>
            <w:vAlign w:val="center"/>
          </w:tcPr>
          <w:p w14:paraId="622451E7" w14:textId="2BF40AEE" w:rsidR="00D54F45" w:rsidRPr="00DB4A57" w:rsidRDefault="00D54F45" w:rsidP="00D54F45">
            <w:pPr>
              <w:widowControl/>
              <w:spacing w:afterLines="0" w:after="0" w:line="240" w:lineRule="auto"/>
              <w:ind w:left="960" w:firstLineChars="0" w:hanging="960"/>
              <w:jc w:val="center"/>
              <w:rPr>
                <w:rFonts w:ascii="Times New Roman" w:hAnsi="Times New Roman" w:cs="Times New Roman"/>
                <w:color w:val="000000"/>
                <w:highlight w:val="cyan"/>
              </w:rPr>
            </w:pPr>
            <w:r w:rsidRPr="00DB4A57">
              <w:rPr>
                <w:rFonts w:ascii="Times New Roman" w:hAnsi="Times New Roman" w:cs="Times New Roman"/>
                <w:sz w:val="18"/>
                <w:szCs w:val="18"/>
              </w:rPr>
              <w:t>&lt;</w:t>
            </w:r>
            <w:r w:rsidR="00BE078C">
              <w:rPr>
                <w:rFonts w:ascii="Times New Roman" w:hAnsi="Times New Roman" w:cs="Times New Roman" w:hint="eastAsia"/>
                <w:sz w:val="18"/>
                <w:szCs w:val="18"/>
              </w:rPr>
              <w:t>移動</w:t>
            </w:r>
            <w:r w:rsidRPr="00DB4A57">
              <w:rPr>
                <w:rFonts w:ascii="Times New Roman" w:hAnsi="Times New Roman" w:cs="Times New Roman"/>
                <w:sz w:val="18"/>
                <w:szCs w:val="18"/>
              </w:rPr>
              <w:t>排放量</w:t>
            </w:r>
            <w:r w:rsidRPr="00DB4A57">
              <w:rPr>
                <w:rFonts w:ascii="Times New Roman" w:hAnsi="Times New Roman" w:cs="Times New Roman"/>
                <w:sz w:val="18"/>
                <w:szCs w:val="18"/>
              </w:rPr>
              <w:t>&gt;</w:t>
            </w:r>
          </w:p>
        </w:tc>
        <w:tc>
          <w:tcPr>
            <w:tcW w:w="1507" w:type="dxa"/>
            <w:tcBorders>
              <w:top w:val="single" w:sz="4" w:space="0" w:color="auto"/>
              <w:left w:val="single" w:sz="4" w:space="0" w:color="auto"/>
              <w:bottom w:val="single" w:sz="4" w:space="0" w:color="auto"/>
              <w:right w:val="single" w:sz="4" w:space="0" w:color="auto"/>
            </w:tcBorders>
            <w:shd w:val="clear" w:color="auto" w:fill="auto"/>
            <w:vAlign w:val="center"/>
          </w:tcPr>
          <w:p w14:paraId="2666E9A1" w14:textId="11BE6B1A" w:rsidR="00D54F45" w:rsidRPr="00DB4A57" w:rsidRDefault="00D54F45" w:rsidP="00D54F45">
            <w:pPr>
              <w:widowControl/>
              <w:spacing w:afterLines="0" w:after="0" w:line="240" w:lineRule="auto"/>
              <w:ind w:left="960" w:firstLineChars="0" w:hanging="960"/>
              <w:jc w:val="center"/>
              <w:rPr>
                <w:rFonts w:ascii="Times New Roman" w:hAnsi="Times New Roman" w:cs="Times New Roman"/>
                <w:color w:val="000000"/>
                <w:highlight w:val="cyan"/>
              </w:rPr>
            </w:pPr>
            <w:r w:rsidRPr="00DB4A57">
              <w:rPr>
                <w:rFonts w:ascii="Times New Roman" w:hAnsi="Times New Roman" w:cs="Times New Roman"/>
                <w:sz w:val="18"/>
                <w:szCs w:val="18"/>
              </w:rPr>
              <w:t>&lt;</w:t>
            </w:r>
            <w:r w:rsidR="00BE078C">
              <w:rPr>
                <w:rFonts w:ascii="Times New Roman" w:hAnsi="Times New Roman" w:cs="Times New Roman" w:hint="eastAsia"/>
                <w:sz w:val="18"/>
                <w:szCs w:val="18"/>
              </w:rPr>
              <w:t>逸散</w:t>
            </w:r>
            <w:r w:rsidRPr="00DB4A57">
              <w:rPr>
                <w:rFonts w:ascii="Times New Roman" w:hAnsi="Times New Roman" w:cs="Times New Roman"/>
                <w:sz w:val="18"/>
                <w:szCs w:val="18"/>
              </w:rPr>
              <w:t>排放量</w:t>
            </w:r>
            <w:r w:rsidRPr="00DB4A57">
              <w:rPr>
                <w:rFonts w:ascii="Times New Roman" w:hAnsi="Times New Roman" w:cs="Times New Roman"/>
                <w:sz w:val="18"/>
                <w:szCs w:val="18"/>
              </w:rPr>
              <w:t>&gt;</w:t>
            </w:r>
          </w:p>
        </w:tc>
      </w:tr>
      <w:tr w:rsidR="00D54F45" w:rsidRPr="00DB4A57" w14:paraId="1A6F3187" w14:textId="77777777" w:rsidTr="00931948">
        <w:trPr>
          <w:cantSplit/>
          <w:trHeight w:val="90"/>
          <w:jc w:val="center"/>
        </w:trPr>
        <w:tc>
          <w:tcPr>
            <w:tcW w:w="2447" w:type="dxa"/>
            <w:vMerge w:val="restart"/>
            <w:tcBorders>
              <w:top w:val="single" w:sz="4" w:space="0" w:color="auto"/>
              <w:left w:val="single" w:sz="4" w:space="0" w:color="auto"/>
              <w:right w:val="single" w:sz="4" w:space="0" w:color="auto"/>
            </w:tcBorders>
            <w:shd w:val="clear" w:color="auto" w:fill="DBDBDB" w:themeFill="accent3" w:themeFillTint="66"/>
            <w:vAlign w:val="center"/>
          </w:tcPr>
          <w:p w14:paraId="732DA091" w14:textId="0F0EBB0E" w:rsidR="00D54F45" w:rsidRPr="00DB4A57" w:rsidRDefault="00D54F45" w:rsidP="00D54F45">
            <w:pPr>
              <w:pStyle w:val="a8"/>
              <w:jc w:val="center"/>
              <w:rPr>
                <w:rFonts w:cs="Times New Roman"/>
              </w:rPr>
            </w:pPr>
            <w:proofErr w:type="gramStart"/>
            <w:r w:rsidRPr="00DB4A57">
              <w:rPr>
                <w:rFonts w:cs="Times New Roman"/>
              </w:rPr>
              <w:t>佔</w:t>
            </w:r>
            <w:proofErr w:type="gramEnd"/>
            <w:r w:rsidRPr="00DB4A57">
              <w:rPr>
                <w:rFonts w:cs="Times New Roman"/>
              </w:rPr>
              <w:t>總量比例</w:t>
            </w:r>
            <w:r w:rsidRPr="00DB4A57">
              <w:rPr>
                <w:rFonts w:cs="Times New Roman"/>
              </w:rPr>
              <w:t>(</w:t>
            </w:r>
            <w:r w:rsidRPr="00DB4A57">
              <w:rPr>
                <w:rFonts w:cs="Times New Roman"/>
              </w:rPr>
              <w:t>％</w:t>
            </w:r>
            <w:r w:rsidRPr="00DB4A57">
              <w:rPr>
                <w:rFonts w:cs="Times New Roman"/>
              </w:rPr>
              <w:t>)</w:t>
            </w:r>
          </w:p>
        </w:tc>
        <w:tc>
          <w:tcPr>
            <w:tcW w:w="559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875CE11" w14:textId="6E91C3CF" w:rsidR="00D54F45" w:rsidRPr="00DB4A57" w:rsidRDefault="00D54F45" w:rsidP="00D54F45">
            <w:pPr>
              <w:widowControl/>
              <w:spacing w:afterLines="0" w:after="0" w:line="240" w:lineRule="auto"/>
              <w:ind w:firstLineChars="0" w:firstLine="0"/>
              <w:jc w:val="center"/>
              <w:rPr>
                <w:rFonts w:ascii="Times New Roman" w:hAnsi="Times New Roman" w:cs="Times New Roman"/>
                <w:color w:val="000000"/>
              </w:rPr>
            </w:pPr>
            <w:r w:rsidRPr="00DB4A57">
              <w:rPr>
                <w:rFonts w:ascii="Times New Roman" w:hAnsi="Times New Roman" w:cs="Times New Roman"/>
                <w:sz w:val="18"/>
                <w:szCs w:val="18"/>
              </w:rPr>
              <w:t>&lt;</w:t>
            </w:r>
            <w:r w:rsidRPr="00DB4A57">
              <w:rPr>
                <w:rFonts w:ascii="Times New Roman" w:hAnsi="Times New Roman" w:cs="Times New Roman"/>
                <w:sz w:val="18"/>
                <w:szCs w:val="18"/>
              </w:rPr>
              <w:t>類別</w:t>
            </w:r>
            <w:proofErr w:type="gramStart"/>
            <w:r w:rsidRPr="00DB4A57">
              <w:rPr>
                <w:rFonts w:ascii="Times New Roman" w:hAnsi="Times New Roman" w:cs="Times New Roman"/>
                <w:sz w:val="18"/>
                <w:szCs w:val="18"/>
              </w:rPr>
              <w:t>一</w:t>
            </w:r>
            <w:proofErr w:type="gramEnd"/>
            <w:r w:rsidRPr="00DB4A57">
              <w:rPr>
                <w:rFonts w:ascii="Times New Roman" w:hAnsi="Times New Roman" w:cs="Times New Roman"/>
                <w:sz w:val="18"/>
                <w:szCs w:val="18"/>
              </w:rPr>
              <w:t>占比</w:t>
            </w:r>
            <w:r w:rsidRPr="00DB4A57">
              <w:rPr>
                <w:rFonts w:ascii="Times New Roman" w:hAnsi="Times New Roman" w:cs="Times New Roman"/>
                <w:sz w:val="18"/>
                <w:szCs w:val="18"/>
              </w:rPr>
              <w:t>&gt;</w:t>
            </w:r>
          </w:p>
        </w:tc>
      </w:tr>
      <w:tr w:rsidR="00D54F45" w:rsidRPr="00DB4A57" w14:paraId="7202C47F" w14:textId="77777777" w:rsidTr="00204C7C">
        <w:trPr>
          <w:cantSplit/>
          <w:trHeight w:val="90"/>
          <w:jc w:val="center"/>
        </w:trPr>
        <w:tc>
          <w:tcPr>
            <w:tcW w:w="2447" w:type="dxa"/>
            <w:vMerge/>
            <w:tcBorders>
              <w:left w:val="single" w:sz="4" w:space="0" w:color="auto"/>
              <w:bottom w:val="single" w:sz="4" w:space="0" w:color="auto"/>
              <w:right w:val="single" w:sz="4" w:space="0" w:color="auto"/>
            </w:tcBorders>
            <w:shd w:val="clear" w:color="auto" w:fill="DBDBDB" w:themeFill="accent3" w:themeFillTint="66"/>
            <w:vAlign w:val="center"/>
          </w:tcPr>
          <w:p w14:paraId="42F3B752" w14:textId="77777777" w:rsidR="00D54F45" w:rsidRPr="00DB4A57" w:rsidRDefault="00D54F45" w:rsidP="00D54F45">
            <w:pPr>
              <w:pStyle w:val="a8"/>
              <w:jc w:val="center"/>
              <w:rPr>
                <w:rFonts w:cs="Times New Roman"/>
              </w:rPr>
            </w:pPr>
          </w:p>
        </w:tc>
        <w:tc>
          <w:tcPr>
            <w:tcW w:w="1361" w:type="dxa"/>
            <w:tcBorders>
              <w:top w:val="single" w:sz="4" w:space="0" w:color="auto"/>
              <w:left w:val="single" w:sz="4" w:space="0" w:color="auto"/>
              <w:bottom w:val="single" w:sz="4" w:space="0" w:color="auto"/>
              <w:right w:val="single" w:sz="4" w:space="0" w:color="auto"/>
            </w:tcBorders>
            <w:shd w:val="clear" w:color="auto" w:fill="auto"/>
            <w:vAlign w:val="center"/>
          </w:tcPr>
          <w:p w14:paraId="1ACCAB4B" w14:textId="69E893B4" w:rsidR="00D54F45" w:rsidRPr="00DB4A57" w:rsidRDefault="00D54F45" w:rsidP="00D54F45">
            <w:pPr>
              <w:widowControl/>
              <w:spacing w:afterLines="0" w:after="0" w:line="240" w:lineRule="auto"/>
              <w:ind w:firstLineChars="0" w:firstLine="0"/>
              <w:jc w:val="center"/>
              <w:rPr>
                <w:rFonts w:ascii="Times New Roman" w:hAnsi="Times New Roman" w:cs="Times New Roman"/>
                <w:color w:val="000000"/>
                <w:highlight w:val="cyan"/>
              </w:rPr>
            </w:pPr>
            <w:r w:rsidRPr="00DB4A57">
              <w:rPr>
                <w:rFonts w:ascii="Times New Roman" w:hAnsi="Times New Roman" w:cs="Times New Roman"/>
                <w:sz w:val="18"/>
                <w:szCs w:val="18"/>
              </w:rPr>
              <w:t>&lt;</w:t>
            </w:r>
            <w:r w:rsidRPr="00DB4A57">
              <w:rPr>
                <w:rFonts w:ascii="Times New Roman" w:hAnsi="Times New Roman" w:cs="Times New Roman"/>
                <w:sz w:val="18"/>
                <w:szCs w:val="18"/>
              </w:rPr>
              <w:t>固定排放比例</w:t>
            </w:r>
            <w:r w:rsidRPr="00DB4A57">
              <w:rPr>
                <w:rFonts w:ascii="Times New Roman" w:hAnsi="Times New Roman" w:cs="Times New Roman"/>
                <w:sz w:val="18"/>
                <w:szCs w:val="18"/>
              </w:rPr>
              <w:t>&gt;</w:t>
            </w:r>
          </w:p>
        </w:tc>
        <w:tc>
          <w:tcPr>
            <w:tcW w:w="1361" w:type="dxa"/>
            <w:tcBorders>
              <w:top w:val="single" w:sz="4" w:space="0" w:color="auto"/>
              <w:left w:val="single" w:sz="4" w:space="0" w:color="auto"/>
              <w:bottom w:val="single" w:sz="4" w:space="0" w:color="auto"/>
              <w:right w:val="single" w:sz="4" w:space="0" w:color="auto"/>
            </w:tcBorders>
            <w:shd w:val="clear" w:color="auto" w:fill="auto"/>
            <w:vAlign w:val="center"/>
          </w:tcPr>
          <w:p w14:paraId="38D4224E" w14:textId="5D27C667" w:rsidR="00D54F45" w:rsidRPr="00DB4A57" w:rsidRDefault="00D54F45" w:rsidP="00D54F45">
            <w:pPr>
              <w:widowControl/>
              <w:spacing w:afterLines="0" w:after="0" w:line="240" w:lineRule="auto"/>
              <w:ind w:firstLineChars="0" w:firstLine="0"/>
              <w:jc w:val="center"/>
              <w:rPr>
                <w:rFonts w:ascii="Times New Roman" w:hAnsi="Times New Roman" w:cs="Times New Roman"/>
                <w:color w:val="000000"/>
                <w:highlight w:val="cyan"/>
              </w:rPr>
            </w:pPr>
            <w:r w:rsidRPr="00DB4A57">
              <w:rPr>
                <w:rFonts w:ascii="Times New Roman" w:hAnsi="Times New Roman" w:cs="Times New Roman"/>
                <w:sz w:val="18"/>
                <w:szCs w:val="18"/>
              </w:rPr>
              <w:t>&lt;</w:t>
            </w:r>
            <w:r w:rsidR="00BE078C">
              <w:rPr>
                <w:rFonts w:ascii="Times New Roman" w:hAnsi="Times New Roman" w:cs="Times New Roman" w:hint="eastAsia"/>
                <w:sz w:val="18"/>
                <w:szCs w:val="18"/>
              </w:rPr>
              <w:t>製程</w:t>
            </w:r>
            <w:r w:rsidRPr="00DB4A57">
              <w:rPr>
                <w:rFonts w:ascii="Times New Roman" w:hAnsi="Times New Roman" w:cs="Times New Roman"/>
                <w:sz w:val="18"/>
                <w:szCs w:val="18"/>
              </w:rPr>
              <w:t>排放比例</w:t>
            </w:r>
            <w:r w:rsidRPr="00DB4A57">
              <w:rPr>
                <w:rFonts w:ascii="Times New Roman" w:hAnsi="Times New Roman" w:cs="Times New Roman"/>
                <w:sz w:val="18"/>
                <w:szCs w:val="18"/>
              </w:rPr>
              <w:t>&gt;</w:t>
            </w:r>
          </w:p>
        </w:tc>
        <w:tc>
          <w:tcPr>
            <w:tcW w:w="1361" w:type="dxa"/>
            <w:tcBorders>
              <w:top w:val="single" w:sz="4" w:space="0" w:color="auto"/>
              <w:left w:val="single" w:sz="4" w:space="0" w:color="auto"/>
              <w:bottom w:val="single" w:sz="4" w:space="0" w:color="auto"/>
              <w:right w:val="single" w:sz="4" w:space="0" w:color="auto"/>
            </w:tcBorders>
            <w:shd w:val="clear" w:color="auto" w:fill="auto"/>
            <w:vAlign w:val="center"/>
          </w:tcPr>
          <w:p w14:paraId="3D34DDCE" w14:textId="0E1C7F8B" w:rsidR="00D54F45" w:rsidRPr="00DB4A57" w:rsidRDefault="00D54F45" w:rsidP="00D54F45">
            <w:pPr>
              <w:widowControl/>
              <w:spacing w:afterLines="0" w:after="0" w:line="240" w:lineRule="auto"/>
              <w:ind w:firstLineChars="0" w:firstLine="0"/>
              <w:jc w:val="center"/>
              <w:rPr>
                <w:rFonts w:ascii="Times New Roman" w:hAnsi="Times New Roman" w:cs="Times New Roman"/>
                <w:color w:val="000000"/>
                <w:highlight w:val="cyan"/>
              </w:rPr>
            </w:pPr>
            <w:r w:rsidRPr="00DB4A57">
              <w:rPr>
                <w:rFonts w:ascii="Times New Roman" w:hAnsi="Times New Roman" w:cs="Times New Roman"/>
                <w:sz w:val="18"/>
                <w:szCs w:val="18"/>
              </w:rPr>
              <w:t>&lt;</w:t>
            </w:r>
            <w:r w:rsidR="00BE078C">
              <w:rPr>
                <w:rFonts w:ascii="Times New Roman" w:hAnsi="Times New Roman" w:cs="Times New Roman" w:hint="eastAsia"/>
                <w:sz w:val="18"/>
                <w:szCs w:val="18"/>
              </w:rPr>
              <w:t>移動</w:t>
            </w:r>
            <w:r w:rsidRPr="00DB4A57">
              <w:rPr>
                <w:rFonts w:ascii="Times New Roman" w:hAnsi="Times New Roman" w:cs="Times New Roman"/>
                <w:sz w:val="18"/>
                <w:szCs w:val="18"/>
              </w:rPr>
              <w:t>排放比例</w:t>
            </w:r>
            <w:r w:rsidRPr="00DB4A57">
              <w:rPr>
                <w:rFonts w:ascii="Times New Roman" w:hAnsi="Times New Roman" w:cs="Times New Roman"/>
                <w:sz w:val="18"/>
                <w:szCs w:val="18"/>
              </w:rPr>
              <w:t>&gt;</w:t>
            </w:r>
          </w:p>
        </w:tc>
        <w:tc>
          <w:tcPr>
            <w:tcW w:w="1507" w:type="dxa"/>
            <w:tcBorders>
              <w:top w:val="single" w:sz="4" w:space="0" w:color="auto"/>
              <w:left w:val="single" w:sz="4" w:space="0" w:color="auto"/>
              <w:bottom w:val="single" w:sz="4" w:space="0" w:color="auto"/>
              <w:right w:val="single" w:sz="4" w:space="0" w:color="auto"/>
            </w:tcBorders>
            <w:shd w:val="clear" w:color="auto" w:fill="auto"/>
            <w:vAlign w:val="center"/>
          </w:tcPr>
          <w:p w14:paraId="302E0F03" w14:textId="0DC1ECCF" w:rsidR="00D54F45" w:rsidRPr="00DB4A57" w:rsidRDefault="00D54F45" w:rsidP="00D54F45">
            <w:pPr>
              <w:widowControl/>
              <w:spacing w:afterLines="0" w:after="0" w:line="240" w:lineRule="auto"/>
              <w:ind w:firstLineChars="0" w:firstLine="0"/>
              <w:jc w:val="center"/>
              <w:rPr>
                <w:rFonts w:ascii="Times New Roman" w:hAnsi="Times New Roman" w:cs="Times New Roman"/>
                <w:color w:val="000000"/>
                <w:highlight w:val="cyan"/>
              </w:rPr>
            </w:pPr>
            <w:r w:rsidRPr="00DB4A57">
              <w:rPr>
                <w:rFonts w:ascii="Times New Roman" w:hAnsi="Times New Roman" w:cs="Times New Roman"/>
                <w:sz w:val="18"/>
                <w:szCs w:val="18"/>
              </w:rPr>
              <w:t>&lt;</w:t>
            </w:r>
            <w:r w:rsidR="00BE078C">
              <w:rPr>
                <w:rFonts w:ascii="Times New Roman" w:hAnsi="Times New Roman" w:cs="Times New Roman" w:hint="eastAsia"/>
                <w:sz w:val="18"/>
                <w:szCs w:val="18"/>
              </w:rPr>
              <w:t>逸散</w:t>
            </w:r>
            <w:r w:rsidRPr="00DB4A57">
              <w:rPr>
                <w:rFonts w:ascii="Times New Roman" w:hAnsi="Times New Roman" w:cs="Times New Roman"/>
                <w:sz w:val="18"/>
                <w:szCs w:val="18"/>
              </w:rPr>
              <w:t>排放比例</w:t>
            </w:r>
            <w:r w:rsidRPr="00DB4A57">
              <w:rPr>
                <w:rFonts w:ascii="Times New Roman" w:hAnsi="Times New Roman" w:cs="Times New Roman"/>
                <w:sz w:val="18"/>
                <w:szCs w:val="18"/>
              </w:rPr>
              <w:t>&gt;</w:t>
            </w:r>
          </w:p>
        </w:tc>
      </w:tr>
    </w:tbl>
    <w:p w14:paraId="0000BAA4" w14:textId="066768E3" w:rsidR="00F3606A" w:rsidRPr="00DB4A57" w:rsidRDefault="00287E85" w:rsidP="00287E85">
      <w:pPr>
        <w:spacing w:after="180"/>
        <w:ind w:firstLineChars="0" w:firstLine="0"/>
        <w:jc w:val="center"/>
        <w:rPr>
          <w:rFonts w:ascii="Times New Roman" w:hAnsi="Times New Roman" w:cs="Times New Roman"/>
        </w:rPr>
      </w:pPr>
      <w:r w:rsidRPr="00DB4A57">
        <w:rPr>
          <w:rFonts w:ascii="Times New Roman" w:hAnsi="Times New Roman" w:cs="Times New Roman"/>
        </w:rPr>
        <w:t>【註】</w:t>
      </w:r>
      <w:r w:rsidRPr="00DB4A57">
        <w:rPr>
          <w:rFonts w:ascii="Times New Roman" w:hAnsi="Times New Roman" w:cs="Times New Roman"/>
        </w:rPr>
        <w:t>E</w:t>
      </w:r>
      <w:r w:rsidRPr="00DB4A57">
        <w:rPr>
          <w:rFonts w:ascii="Times New Roman" w:hAnsi="Times New Roman" w:cs="Times New Roman"/>
        </w:rPr>
        <w:t>：固定燃燒排放源；</w:t>
      </w:r>
      <w:r w:rsidRPr="00DB4A57">
        <w:rPr>
          <w:rFonts w:ascii="Times New Roman" w:hAnsi="Times New Roman" w:cs="Times New Roman"/>
        </w:rPr>
        <w:t>P</w:t>
      </w:r>
      <w:r w:rsidRPr="00DB4A57">
        <w:rPr>
          <w:rFonts w:ascii="Times New Roman" w:hAnsi="Times New Roman" w:cs="Times New Roman"/>
        </w:rPr>
        <w:t>：製程排放源；</w:t>
      </w:r>
      <w:r w:rsidRPr="00DB4A57">
        <w:rPr>
          <w:rFonts w:ascii="Times New Roman" w:hAnsi="Times New Roman" w:cs="Times New Roman"/>
        </w:rPr>
        <w:t>T</w:t>
      </w:r>
      <w:r w:rsidRPr="00DB4A57">
        <w:rPr>
          <w:rFonts w:ascii="Times New Roman" w:hAnsi="Times New Roman" w:cs="Times New Roman"/>
        </w:rPr>
        <w:t>：移動燃燒排放源；</w:t>
      </w:r>
      <w:r w:rsidRPr="00DB4A57">
        <w:rPr>
          <w:rFonts w:ascii="Times New Roman" w:hAnsi="Times New Roman" w:cs="Times New Roman"/>
        </w:rPr>
        <w:t>F</w:t>
      </w:r>
      <w:r w:rsidRPr="00DB4A57">
        <w:rPr>
          <w:rFonts w:ascii="Times New Roman" w:hAnsi="Times New Roman" w:cs="Times New Roman"/>
        </w:rPr>
        <w:t>：逸散排放源</w:t>
      </w:r>
    </w:p>
    <w:p w14:paraId="43A17475" w14:textId="77777777" w:rsidR="00287E85" w:rsidRPr="00DB4A57" w:rsidRDefault="00287E85" w:rsidP="00F3606A">
      <w:pPr>
        <w:spacing w:after="180"/>
        <w:ind w:firstLine="480"/>
        <w:rPr>
          <w:rFonts w:ascii="Times New Roman" w:hAnsi="Times New Roman" w:cs="Times New Roman"/>
        </w:rPr>
      </w:pPr>
    </w:p>
    <w:p w14:paraId="76E938D6" w14:textId="3DBEE2E4" w:rsidR="004E7E72" w:rsidRPr="00DB4A57" w:rsidRDefault="004E7E72" w:rsidP="004E7E72">
      <w:pPr>
        <w:pStyle w:val="ac"/>
        <w:keepNext/>
        <w:spacing w:after="180"/>
        <w:rPr>
          <w:rFonts w:ascii="Times New Roman" w:hAnsi="Times New Roman" w:cs="Times New Roman"/>
        </w:rPr>
      </w:pPr>
      <w:bookmarkStart w:id="22" w:name="_Toc96697596"/>
      <w:r w:rsidRPr="00DB4A57">
        <w:rPr>
          <w:rFonts w:ascii="Times New Roman" w:hAnsi="Times New Roman" w:cs="Times New Roman"/>
        </w:rPr>
        <w:t>表</w:t>
      </w:r>
      <w:r w:rsidRPr="00DB4A57">
        <w:rPr>
          <w:rFonts w:ascii="Times New Roman" w:hAnsi="Times New Roman" w:cs="Times New Roman"/>
        </w:rPr>
        <w:t xml:space="preserve"> </w:t>
      </w:r>
      <w:r w:rsidRPr="00DB4A57">
        <w:rPr>
          <w:rFonts w:ascii="Times New Roman" w:hAnsi="Times New Roman" w:cs="Times New Roman"/>
        </w:rPr>
        <w:fldChar w:fldCharType="begin"/>
      </w:r>
      <w:r w:rsidRPr="00DB4A57">
        <w:rPr>
          <w:rFonts w:ascii="Times New Roman" w:hAnsi="Times New Roman" w:cs="Times New Roman"/>
        </w:rPr>
        <w:instrText xml:space="preserve"> SEQ </w:instrText>
      </w:r>
      <w:r w:rsidRPr="00DB4A57">
        <w:rPr>
          <w:rFonts w:ascii="Times New Roman" w:hAnsi="Times New Roman" w:cs="Times New Roman"/>
        </w:rPr>
        <w:instrText>表</w:instrText>
      </w:r>
      <w:r w:rsidRPr="00DB4A57">
        <w:rPr>
          <w:rFonts w:ascii="Times New Roman" w:hAnsi="Times New Roman" w:cs="Times New Roman"/>
        </w:rPr>
        <w:instrText xml:space="preserve"> \* ARABIC </w:instrText>
      </w:r>
      <w:r w:rsidRPr="00DB4A57">
        <w:rPr>
          <w:rFonts w:ascii="Times New Roman" w:hAnsi="Times New Roman" w:cs="Times New Roman"/>
        </w:rPr>
        <w:fldChar w:fldCharType="separate"/>
      </w:r>
      <w:r w:rsidR="00F20FF0">
        <w:rPr>
          <w:rFonts w:ascii="Times New Roman" w:hAnsi="Times New Roman" w:cs="Times New Roman"/>
          <w:noProof/>
        </w:rPr>
        <w:t>5</w:t>
      </w:r>
      <w:r w:rsidRPr="00DB4A57">
        <w:rPr>
          <w:rFonts w:ascii="Times New Roman" w:hAnsi="Times New Roman" w:cs="Times New Roman"/>
        </w:rPr>
        <w:fldChar w:fldCharType="end"/>
      </w:r>
      <w:r w:rsidRPr="00DB4A57">
        <w:rPr>
          <w:rFonts w:ascii="Times New Roman" w:hAnsi="Times New Roman" w:cs="Times New Roman"/>
        </w:rPr>
        <w:t>：全場域類別</w:t>
      </w:r>
      <w:proofErr w:type="gramStart"/>
      <w:r w:rsidRPr="00DB4A57">
        <w:rPr>
          <w:rFonts w:ascii="Times New Roman" w:hAnsi="Times New Roman" w:cs="Times New Roman"/>
        </w:rPr>
        <w:t>一</w:t>
      </w:r>
      <w:proofErr w:type="gramEnd"/>
      <w:r w:rsidRPr="00DB4A57">
        <w:rPr>
          <w:rFonts w:ascii="Times New Roman" w:hAnsi="Times New Roman" w:cs="Times New Roman"/>
        </w:rPr>
        <w:t>各項溫室氣體總量</w:t>
      </w:r>
      <w:bookmarkEnd w:id="22"/>
    </w:p>
    <w:tbl>
      <w:tblPr>
        <w:tblW w:w="9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68"/>
        <w:gridCol w:w="979"/>
        <w:gridCol w:w="992"/>
        <w:gridCol w:w="851"/>
        <w:gridCol w:w="1071"/>
        <w:gridCol w:w="906"/>
        <w:gridCol w:w="870"/>
        <w:gridCol w:w="850"/>
        <w:gridCol w:w="1283"/>
      </w:tblGrid>
      <w:tr w:rsidR="00287E85" w:rsidRPr="00DB4A57" w14:paraId="5F1CEE14" w14:textId="77777777" w:rsidTr="000A5762">
        <w:trPr>
          <w:cantSplit/>
          <w:trHeight w:val="524"/>
          <w:jc w:val="center"/>
        </w:trPr>
        <w:tc>
          <w:tcPr>
            <w:tcW w:w="1568" w:type="dxa"/>
            <w:shd w:val="clear" w:color="auto" w:fill="DBDBDB" w:themeFill="accent3" w:themeFillTint="66"/>
            <w:vAlign w:val="center"/>
          </w:tcPr>
          <w:p w14:paraId="0BC3FDAF" w14:textId="77777777" w:rsidR="00287E85" w:rsidRPr="00DB4A57" w:rsidRDefault="00287E85" w:rsidP="00287E85">
            <w:pPr>
              <w:pStyle w:val="a8"/>
              <w:jc w:val="center"/>
              <w:rPr>
                <w:rFonts w:cs="Times New Roman"/>
              </w:rPr>
            </w:pPr>
            <w:r w:rsidRPr="00DB4A57">
              <w:rPr>
                <w:rFonts w:cs="Times New Roman"/>
              </w:rPr>
              <w:t>溫室氣體種類</w:t>
            </w:r>
          </w:p>
        </w:tc>
        <w:tc>
          <w:tcPr>
            <w:tcW w:w="979" w:type="dxa"/>
            <w:shd w:val="clear" w:color="auto" w:fill="DBDBDB" w:themeFill="accent3" w:themeFillTint="66"/>
            <w:vAlign w:val="center"/>
          </w:tcPr>
          <w:p w14:paraId="78E7C6C3" w14:textId="77777777" w:rsidR="00287E85" w:rsidRPr="00DB4A57" w:rsidRDefault="00287E85" w:rsidP="00287E85">
            <w:pPr>
              <w:pStyle w:val="a8"/>
              <w:jc w:val="center"/>
              <w:rPr>
                <w:rFonts w:cs="Times New Roman"/>
              </w:rPr>
            </w:pPr>
            <w:r w:rsidRPr="00DB4A57">
              <w:rPr>
                <w:rFonts w:cs="Times New Roman"/>
              </w:rPr>
              <w:t>CO</w:t>
            </w:r>
            <w:r w:rsidRPr="00DB4A57">
              <w:rPr>
                <w:rFonts w:cs="Times New Roman"/>
                <w:vertAlign w:val="subscript"/>
              </w:rPr>
              <w:t>2</w:t>
            </w:r>
          </w:p>
        </w:tc>
        <w:tc>
          <w:tcPr>
            <w:tcW w:w="992" w:type="dxa"/>
            <w:shd w:val="clear" w:color="auto" w:fill="DBDBDB" w:themeFill="accent3" w:themeFillTint="66"/>
            <w:vAlign w:val="center"/>
          </w:tcPr>
          <w:p w14:paraId="6EC11CC6" w14:textId="77777777" w:rsidR="00287E85" w:rsidRPr="00DB4A57" w:rsidRDefault="00287E85" w:rsidP="00287E85">
            <w:pPr>
              <w:pStyle w:val="a8"/>
              <w:jc w:val="center"/>
              <w:rPr>
                <w:rFonts w:cs="Times New Roman"/>
              </w:rPr>
            </w:pPr>
            <w:r w:rsidRPr="00DB4A57">
              <w:rPr>
                <w:rFonts w:cs="Times New Roman"/>
              </w:rPr>
              <w:t>CH</w:t>
            </w:r>
            <w:r w:rsidRPr="00DB4A57">
              <w:rPr>
                <w:rFonts w:cs="Times New Roman"/>
                <w:vertAlign w:val="subscript"/>
              </w:rPr>
              <w:t>4</w:t>
            </w:r>
          </w:p>
        </w:tc>
        <w:tc>
          <w:tcPr>
            <w:tcW w:w="851" w:type="dxa"/>
            <w:shd w:val="clear" w:color="auto" w:fill="DBDBDB" w:themeFill="accent3" w:themeFillTint="66"/>
            <w:vAlign w:val="center"/>
          </w:tcPr>
          <w:p w14:paraId="0179D48A" w14:textId="77777777" w:rsidR="00287E85" w:rsidRPr="00DB4A57" w:rsidRDefault="00287E85" w:rsidP="00287E85">
            <w:pPr>
              <w:pStyle w:val="a8"/>
              <w:jc w:val="center"/>
              <w:rPr>
                <w:rFonts w:cs="Times New Roman"/>
              </w:rPr>
            </w:pPr>
            <w:r w:rsidRPr="00DB4A57">
              <w:rPr>
                <w:rFonts w:cs="Times New Roman"/>
              </w:rPr>
              <w:t>N</w:t>
            </w:r>
            <w:r w:rsidRPr="00DB4A57">
              <w:rPr>
                <w:rFonts w:cs="Times New Roman"/>
                <w:vertAlign w:val="subscript"/>
              </w:rPr>
              <w:t>2</w:t>
            </w:r>
            <w:r w:rsidRPr="00DB4A57">
              <w:rPr>
                <w:rFonts w:cs="Times New Roman"/>
              </w:rPr>
              <w:t>O</w:t>
            </w:r>
          </w:p>
        </w:tc>
        <w:tc>
          <w:tcPr>
            <w:tcW w:w="1071" w:type="dxa"/>
            <w:shd w:val="clear" w:color="auto" w:fill="DBDBDB" w:themeFill="accent3" w:themeFillTint="66"/>
            <w:vAlign w:val="center"/>
          </w:tcPr>
          <w:p w14:paraId="39DB684F" w14:textId="77777777" w:rsidR="00287E85" w:rsidRPr="00DB4A57" w:rsidRDefault="00287E85" w:rsidP="00287E85">
            <w:pPr>
              <w:pStyle w:val="a8"/>
              <w:jc w:val="center"/>
              <w:rPr>
                <w:rFonts w:cs="Times New Roman"/>
              </w:rPr>
            </w:pPr>
            <w:r w:rsidRPr="00DB4A57">
              <w:rPr>
                <w:rFonts w:cs="Times New Roman"/>
              </w:rPr>
              <w:t>HFCs</w:t>
            </w:r>
          </w:p>
        </w:tc>
        <w:tc>
          <w:tcPr>
            <w:tcW w:w="906" w:type="dxa"/>
            <w:shd w:val="clear" w:color="auto" w:fill="DBDBDB" w:themeFill="accent3" w:themeFillTint="66"/>
            <w:vAlign w:val="center"/>
          </w:tcPr>
          <w:p w14:paraId="313D5EB1" w14:textId="77777777" w:rsidR="00287E85" w:rsidRPr="00DB4A57" w:rsidRDefault="00287E85" w:rsidP="00287E85">
            <w:pPr>
              <w:pStyle w:val="a8"/>
              <w:jc w:val="center"/>
              <w:rPr>
                <w:rFonts w:cs="Times New Roman"/>
              </w:rPr>
            </w:pPr>
            <w:r w:rsidRPr="00DB4A57">
              <w:rPr>
                <w:rFonts w:cs="Times New Roman"/>
              </w:rPr>
              <w:t>PFCs</w:t>
            </w:r>
          </w:p>
        </w:tc>
        <w:tc>
          <w:tcPr>
            <w:tcW w:w="870" w:type="dxa"/>
            <w:shd w:val="clear" w:color="auto" w:fill="DBDBDB" w:themeFill="accent3" w:themeFillTint="66"/>
            <w:vAlign w:val="center"/>
          </w:tcPr>
          <w:p w14:paraId="1A666FE4" w14:textId="77777777" w:rsidR="00287E85" w:rsidRPr="00DB4A57" w:rsidRDefault="00287E85" w:rsidP="00287E85">
            <w:pPr>
              <w:pStyle w:val="a8"/>
              <w:jc w:val="center"/>
              <w:rPr>
                <w:rFonts w:cs="Times New Roman"/>
              </w:rPr>
            </w:pPr>
            <w:r w:rsidRPr="00DB4A57">
              <w:rPr>
                <w:rFonts w:cs="Times New Roman"/>
              </w:rPr>
              <w:t>SF</w:t>
            </w:r>
            <w:r w:rsidRPr="00DB4A57">
              <w:rPr>
                <w:rFonts w:cs="Times New Roman"/>
                <w:vertAlign w:val="subscript"/>
              </w:rPr>
              <w:t>6</w:t>
            </w:r>
          </w:p>
        </w:tc>
        <w:tc>
          <w:tcPr>
            <w:tcW w:w="850" w:type="dxa"/>
            <w:shd w:val="clear" w:color="auto" w:fill="DBDBDB" w:themeFill="accent3" w:themeFillTint="66"/>
            <w:vAlign w:val="center"/>
          </w:tcPr>
          <w:p w14:paraId="66DF2B28" w14:textId="77777777" w:rsidR="00287E85" w:rsidRPr="00DB4A57" w:rsidRDefault="00287E85" w:rsidP="00287E85">
            <w:pPr>
              <w:pStyle w:val="a8"/>
              <w:jc w:val="center"/>
              <w:rPr>
                <w:rFonts w:cs="Times New Roman"/>
              </w:rPr>
            </w:pPr>
            <w:r w:rsidRPr="00DB4A57">
              <w:rPr>
                <w:rFonts w:cs="Times New Roman"/>
              </w:rPr>
              <w:t>NF</w:t>
            </w:r>
            <w:r w:rsidRPr="00DB4A57">
              <w:rPr>
                <w:rFonts w:cs="Times New Roman"/>
                <w:vertAlign w:val="subscript"/>
              </w:rPr>
              <w:t>3</w:t>
            </w:r>
          </w:p>
        </w:tc>
        <w:tc>
          <w:tcPr>
            <w:tcW w:w="1283" w:type="dxa"/>
            <w:shd w:val="clear" w:color="auto" w:fill="DBDBDB" w:themeFill="accent3" w:themeFillTint="66"/>
            <w:vAlign w:val="center"/>
          </w:tcPr>
          <w:p w14:paraId="1A87999D" w14:textId="77777777" w:rsidR="00287E85" w:rsidRPr="00DB4A57" w:rsidRDefault="00287E85" w:rsidP="00287E85">
            <w:pPr>
              <w:pStyle w:val="a8"/>
              <w:jc w:val="center"/>
              <w:rPr>
                <w:rFonts w:cs="Times New Roman"/>
              </w:rPr>
            </w:pPr>
            <w:r w:rsidRPr="00DB4A57">
              <w:rPr>
                <w:rFonts w:cs="Times New Roman"/>
              </w:rPr>
              <w:t>總排放量</w:t>
            </w:r>
            <w:r w:rsidRPr="00DB4A57">
              <w:rPr>
                <w:rFonts w:cs="Times New Roman"/>
              </w:rPr>
              <w:t>(t-CO</w:t>
            </w:r>
            <w:r w:rsidRPr="00DB4A57">
              <w:rPr>
                <w:rFonts w:cs="Times New Roman"/>
                <w:vertAlign w:val="subscript"/>
              </w:rPr>
              <w:t>2</w:t>
            </w:r>
            <w:r w:rsidRPr="00DB4A57">
              <w:rPr>
                <w:rFonts w:cs="Times New Roman"/>
              </w:rPr>
              <w:t>e/</w:t>
            </w:r>
            <w:r w:rsidRPr="00DB4A57">
              <w:rPr>
                <w:rFonts w:cs="Times New Roman"/>
              </w:rPr>
              <w:t>年</w:t>
            </w:r>
            <w:r w:rsidRPr="00DB4A57">
              <w:rPr>
                <w:rFonts w:cs="Times New Roman"/>
              </w:rPr>
              <w:t>)</w:t>
            </w:r>
          </w:p>
        </w:tc>
      </w:tr>
      <w:tr w:rsidR="00D54F45" w:rsidRPr="00DB4A57" w14:paraId="29A5D987" w14:textId="77777777" w:rsidTr="00B3094C">
        <w:trPr>
          <w:cantSplit/>
          <w:trHeight w:val="524"/>
          <w:jc w:val="center"/>
        </w:trPr>
        <w:tc>
          <w:tcPr>
            <w:tcW w:w="1568" w:type="dxa"/>
            <w:shd w:val="clear" w:color="auto" w:fill="DBDBDB" w:themeFill="accent3" w:themeFillTint="66"/>
            <w:vAlign w:val="center"/>
          </w:tcPr>
          <w:p w14:paraId="73E6717E" w14:textId="77777777" w:rsidR="00D54F45" w:rsidRPr="00DB4A57" w:rsidRDefault="00D54F45" w:rsidP="00D54F45">
            <w:pPr>
              <w:pStyle w:val="a8"/>
              <w:jc w:val="center"/>
              <w:rPr>
                <w:rFonts w:cs="Times New Roman"/>
              </w:rPr>
            </w:pPr>
            <w:r w:rsidRPr="00DB4A57">
              <w:rPr>
                <w:rFonts w:cs="Times New Roman"/>
              </w:rPr>
              <w:t>排放量</w:t>
            </w:r>
          </w:p>
          <w:p w14:paraId="6A9CF51E" w14:textId="77777777" w:rsidR="00D54F45" w:rsidRPr="00DB4A57" w:rsidRDefault="00D54F45" w:rsidP="00D54F45">
            <w:pPr>
              <w:pStyle w:val="a8"/>
              <w:jc w:val="center"/>
              <w:rPr>
                <w:rFonts w:cs="Times New Roman"/>
              </w:rPr>
            </w:pPr>
            <w:r w:rsidRPr="00DB4A57">
              <w:rPr>
                <w:rFonts w:cs="Times New Roman"/>
              </w:rPr>
              <w:t>(t-CO</w:t>
            </w:r>
            <w:r w:rsidRPr="00DB4A57">
              <w:rPr>
                <w:rFonts w:cs="Times New Roman"/>
                <w:vertAlign w:val="subscript"/>
              </w:rPr>
              <w:t>2</w:t>
            </w:r>
            <w:r w:rsidRPr="00DB4A57">
              <w:rPr>
                <w:rFonts w:cs="Times New Roman"/>
              </w:rPr>
              <w:t>e/</w:t>
            </w:r>
            <w:r w:rsidRPr="00DB4A57">
              <w:rPr>
                <w:rFonts w:cs="Times New Roman"/>
              </w:rPr>
              <w:t>年</w:t>
            </w:r>
            <w:r w:rsidRPr="00DB4A57">
              <w:rPr>
                <w:rFonts w:cs="Times New Roman"/>
              </w:rPr>
              <w:t>)</w:t>
            </w:r>
          </w:p>
        </w:tc>
        <w:tc>
          <w:tcPr>
            <w:tcW w:w="979" w:type="dxa"/>
          </w:tcPr>
          <w:p w14:paraId="227473F7" w14:textId="656152CB" w:rsidR="00D54F45" w:rsidRPr="00DB4A57" w:rsidRDefault="00D54F45" w:rsidP="00D54F45">
            <w:pPr>
              <w:pStyle w:val="a8"/>
              <w:jc w:val="center"/>
              <w:rPr>
                <w:rFonts w:cs="Times New Roman"/>
                <w:kern w:val="2"/>
                <w:szCs w:val="18"/>
                <w:highlight w:val="cyan"/>
              </w:rPr>
            </w:pPr>
            <w:r w:rsidRPr="00DB4A57">
              <w:rPr>
                <w:rFonts w:cs="Times New Roman"/>
              </w:rPr>
              <w:t>&lt;</w:t>
            </w:r>
            <w:r w:rsidRPr="00DB4A57">
              <w:rPr>
                <w:rFonts w:cs="Times New Roman"/>
              </w:rPr>
              <w:t>類別</w:t>
            </w:r>
            <w:proofErr w:type="gramStart"/>
            <w:r w:rsidRPr="00DB4A57">
              <w:rPr>
                <w:rFonts w:cs="Times New Roman"/>
              </w:rPr>
              <w:t>一</w:t>
            </w:r>
            <w:proofErr w:type="gramEnd"/>
            <w:r w:rsidRPr="00DB4A57">
              <w:rPr>
                <w:rFonts w:cs="Times New Roman"/>
              </w:rPr>
              <w:t>CO2</w:t>
            </w:r>
            <w:r w:rsidRPr="00DB4A57">
              <w:rPr>
                <w:rFonts w:cs="Times New Roman"/>
              </w:rPr>
              <w:t>排放</w:t>
            </w:r>
            <w:r w:rsidRPr="00DB4A57">
              <w:rPr>
                <w:rFonts w:cs="Times New Roman"/>
              </w:rPr>
              <w:t>&gt;</w:t>
            </w:r>
          </w:p>
        </w:tc>
        <w:tc>
          <w:tcPr>
            <w:tcW w:w="992" w:type="dxa"/>
          </w:tcPr>
          <w:p w14:paraId="68918C11" w14:textId="0AEC728D" w:rsidR="00D54F45" w:rsidRPr="00DB4A57" w:rsidRDefault="00D54F45" w:rsidP="00D54F45">
            <w:pPr>
              <w:pStyle w:val="a8"/>
              <w:jc w:val="center"/>
              <w:rPr>
                <w:rFonts w:cs="Times New Roman"/>
                <w:kern w:val="2"/>
                <w:szCs w:val="18"/>
                <w:highlight w:val="cyan"/>
              </w:rPr>
            </w:pPr>
            <w:r w:rsidRPr="00DB4A57">
              <w:rPr>
                <w:rFonts w:cs="Times New Roman"/>
              </w:rPr>
              <w:t>&lt;</w:t>
            </w:r>
            <w:r w:rsidRPr="00DB4A57">
              <w:rPr>
                <w:rFonts w:cs="Times New Roman"/>
              </w:rPr>
              <w:t>類別</w:t>
            </w:r>
            <w:proofErr w:type="gramStart"/>
            <w:r w:rsidRPr="00DB4A57">
              <w:rPr>
                <w:rFonts w:cs="Times New Roman"/>
              </w:rPr>
              <w:t>一</w:t>
            </w:r>
            <w:proofErr w:type="gramEnd"/>
            <w:r w:rsidRPr="00DB4A57">
              <w:rPr>
                <w:rFonts w:cs="Times New Roman"/>
              </w:rPr>
              <w:t>CH4</w:t>
            </w:r>
            <w:r w:rsidRPr="00DB4A57">
              <w:rPr>
                <w:rFonts w:cs="Times New Roman"/>
              </w:rPr>
              <w:t>排放</w:t>
            </w:r>
            <w:r w:rsidRPr="00DB4A57">
              <w:rPr>
                <w:rFonts w:cs="Times New Roman"/>
              </w:rPr>
              <w:t>&gt;</w:t>
            </w:r>
          </w:p>
        </w:tc>
        <w:tc>
          <w:tcPr>
            <w:tcW w:w="851" w:type="dxa"/>
          </w:tcPr>
          <w:p w14:paraId="32B75100" w14:textId="2D4ECF7C" w:rsidR="00D54F45" w:rsidRPr="00DB4A57" w:rsidRDefault="00D54F45" w:rsidP="00D54F45">
            <w:pPr>
              <w:pStyle w:val="a8"/>
              <w:jc w:val="center"/>
              <w:rPr>
                <w:rFonts w:cs="Times New Roman"/>
                <w:kern w:val="2"/>
                <w:szCs w:val="18"/>
                <w:highlight w:val="cyan"/>
              </w:rPr>
            </w:pPr>
            <w:r w:rsidRPr="00DB4A57">
              <w:rPr>
                <w:rFonts w:cs="Times New Roman"/>
              </w:rPr>
              <w:t>&lt;</w:t>
            </w:r>
            <w:r w:rsidRPr="00DB4A57">
              <w:rPr>
                <w:rFonts w:cs="Times New Roman"/>
              </w:rPr>
              <w:t>類別</w:t>
            </w:r>
            <w:proofErr w:type="gramStart"/>
            <w:r w:rsidRPr="00DB4A57">
              <w:rPr>
                <w:rFonts w:cs="Times New Roman"/>
              </w:rPr>
              <w:t>一</w:t>
            </w:r>
            <w:proofErr w:type="gramEnd"/>
            <w:r w:rsidRPr="00DB4A57">
              <w:rPr>
                <w:rFonts w:cs="Times New Roman"/>
              </w:rPr>
              <w:t>N2O</w:t>
            </w:r>
            <w:r w:rsidRPr="00DB4A57">
              <w:rPr>
                <w:rFonts w:cs="Times New Roman"/>
              </w:rPr>
              <w:t>排放</w:t>
            </w:r>
            <w:r w:rsidRPr="00DB4A57">
              <w:rPr>
                <w:rFonts w:cs="Times New Roman"/>
              </w:rPr>
              <w:t>&gt;</w:t>
            </w:r>
          </w:p>
        </w:tc>
        <w:tc>
          <w:tcPr>
            <w:tcW w:w="1071" w:type="dxa"/>
          </w:tcPr>
          <w:p w14:paraId="3DAB4B43" w14:textId="526AB598" w:rsidR="00D54F45" w:rsidRPr="00DB4A57" w:rsidRDefault="00D54F45" w:rsidP="00D54F45">
            <w:pPr>
              <w:pStyle w:val="a8"/>
              <w:jc w:val="center"/>
              <w:rPr>
                <w:rFonts w:cs="Times New Roman"/>
                <w:kern w:val="2"/>
                <w:szCs w:val="18"/>
                <w:highlight w:val="cyan"/>
              </w:rPr>
            </w:pPr>
            <w:r w:rsidRPr="00DB4A57">
              <w:rPr>
                <w:rFonts w:cs="Times New Roman"/>
              </w:rPr>
              <w:t>&lt;</w:t>
            </w:r>
            <w:r w:rsidRPr="00DB4A57">
              <w:rPr>
                <w:rFonts w:cs="Times New Roman"/>
              </w:rPr>
              <w:t>類別</w:t>
            </w:r>
            <w:proofErr w:type="gramStart"/>
            <w:r w:rsidRPr="00DB4A57">
              <w:rPr>
                <w:rFonts w:cs="Times New Roman"/>
              </w:rPr>
              <w:t>一</w:t>
            </w:r>
            <w:proofErr w:type="gramEnd"/>
            <w:r w:rsidRPr="00DB4A57">
              <w:rPr>
                <w:rFonts w:cs="Times New Roman"/>
              </w:rPr>
              <w:t>HFCS</w:t>
            </w:r>
            <w:r w:rsidRPr="00DB4A57">
              <w:rPr>
                <w:rFonts w:cs="Times New Roman"/>
              </w:rPr>
              <w:t>排放</w:t>
            </w:r>
            <w:r w:rsidRPr="00DB4A57">
              <w:rPr>
                <w:rFonts w:cs="Times New Roman"/>
              </w:rPr>
              <w:t>&gt;</w:t>
            </w:r>
          </w:p>
        </w:tc>
        <w:tc>
          <w:tcPr>
            <w:tcW w:w="906" w:type="dxa"/>
          </w:tcPr>
          <w:p w14:paraId="6F731025" w14:textId="497AC92E" w:rsidR="00D54F45" w:rsidRPr="00DB4A57" w:rsidRDefault="00D54F45" w:rsidP="00D54F45">
            <w:pPr>
              <w:pStyle w:val="a8"/>
              <w:jc w:val="center"/>
              <w:rPr>
                <w:rFonts w:cs="Times New Roman"/>
                <w:kern w:val="2"/>
                <w:szCs w:val="18"/>
                <w:highlight w:val="cyan"/>
              </w:rPr>
            </w:pPr>
            <w:r w:rsidRPr="00DB4A57">
              <w:rPr>
                <w:rFonts w:cs="Times New Roman"/>
              </w:rPr>
              <w:t>&lt;</w:t>
            </w:r>
            <w:r w:rsidRPr="00DB4A57">
              <w:rPr>
                <w:rFonts w:cs="Times New Roman"/>
              </w:rPr>
              <w:t>類別</w:t>
            </w:r>
            <w:proofErr w:type="gramStart"/>
            <w:r w:rsidRPr="00DB4A57">
              <w:rPr>
                <w:rFonts w:cs="Times New Roman"/>
              </w:rPr>
              <w:t>一</w:t>
            </w:r>
            <w:proofErr w:type="gramEnd"/>
            <w:r w:rsidRPr="00DB4A57">
              <w:rPr>
                <w:rFonts w:cs="Times New Roman"/>
              </w:rPr>
              <w:t>PFCS</w:t>
            </w:r>
            <w:r w:rsidRPr="00DB4A57">
              <w:rPr>
                <w:rFonts w:cs="Times New Roman"/>
              </w:rPr>
              <w:t>排放</w:t>
            </w:r>
            <w:r w:rsidRPr="00DB4A57">
              <w:rPr>
                <w:rFonts w:cs="Times New Roman"/>
              </w:rPr>
              <w:t>&gt;</w:t>
            </w:r>
          </w:p>
        </w:tc>
        <w:tc>
          <w:tcPr>
            <w:tcW w:w="870" w:type="dxa"/>
          </w:tcPr>
          <w:p w14:paraId="2C3F4E3C" w14:textId="307990F0" w:rsidR="00D54F45" w:rsidRPr="00DB4A57" w:rsidRDefault="00D54F45" w:rsidP="00D54F45">
            <w:pPr>
              <w:pStyle w:val="a8"/>
              <w:jc w:val="center"/>
              <w:rPr>
                <w:rFonts w:cs="Times New Roman"/>
                <w:kern w:val="2"/>
                <w:szCs w:val="18"/>
                <w:highlight w:val="cyan"/>
              </w:rPr>
            </w:pPr>
            <w:r w:rsidRPr="00DB4A57">
              <w:rPr>
                <w:rFonts w:cs="Times New Roman"/>
              </w:rPr>
              <w:t>&lt;</w:t>
            </w:r>
            <w:r w:rsidRPr="00DB4A57">
              <w:rPr>
                <w:rFonts w:cs="Times New Roman"/>
              </w:rPr>
              <w:t>類別</w:t>
            </w:r>
            <w:proofErr w:type="gramStart"/>
            <w:r w:rsidRPr="00DB4A57">
              <w:rPr>
                <w:rFonts w:cs="Times New Roman"/>
              </w:rPr>
              <w:t>一</w:t>
            </w:r>
            <w:proofErr w:type="gramEnd"/>
            <w:r w:rsidRPr="00DB4A57">
              <w:rPr>
                <w:rFonts w:cs="Times New Roman"/>
              </w:rPr>
              <w:t>SF6</w:t>
            </w:r>
            <w:r w:rsidRPr="00DB4A57">
              <w:rPr>
                <w:rFonts w:cs="Times New Roman"/>
              </w:rPr>
              <w:t>排放</w:t>
            </w:r>
            <w:r w:rsidRPr="00DB4A57">
              <w:rPr>
                <w:rFonts w:cs="Times New Roman"/>
              </w:rPr>
              <w:t>&gt;</w:t>
            </w:r>
          </w:p>
        </w:tc>
        <w:tc>
          <w:tcPr>
            <w:tcW w:w="850" w:type="dxa"/>
          </w:tcPr>
          <w:p w14:paraId="13A911C4" w14:textId="754AAC7C" w:rsidR="00D54F45" w:rsidRPr="00DB4A57" w:rsidRDefault="00D54F45" w:rsidP="00D54F45">
            <w:pPr>
              <w:pStyle w:val="a8"/>
              <w:jc w:val="center"/>
              <w:rPr>
                <w:rFonts w:cs="Times New Roman"/>
                <w:kern w:val="2"/>
                <w:szCs w:val="18"/>
                <w:highlight w:val="cyan"/>
              </w:rPr>
            </w:pPr>
            <w:r w:rsidRPr="00DB4A57">
              <w:rPr>
                <w:rFonts w:cs="Times New Roman"/>
              </w:rPr>
              <w:t>&lt;</w:t>
            </w:r>
            <w:r w:rsidRPr="00DB4A57">
              <w:rPr>
                <w:rFonts w:cs="Times New Roman"/>
              </w:rPr>
              <w:t>類別</w:t>
            </w:r>
            <w:proofErr w:type="gramStart"/>
            <w:r w:rsidRPr="00DB4A57">
              <w:rPr>
                <w:rFonts w:cs="Times New Roman"/>
              </w:rPr>
              <w:t>一</w:t>
            </w:r>
            <w:proofErr w:type="gramEnd"/>
            <w:r w:rsidRPr="00DB4A57">
              <w:rPr>
                <w:rFonts w:cs="Times New Roman"/>
              </w:rPr>
              <w:t>NF3</w:t>
            </w:r>
            <w:r w:rsidRPr="00DB4A57">
              <w:rPr>
                <w:rFonts w:cs="Times New Roman"/>
              </w:rPr>
              <w:t>排放</w:t>
            </w:r>
            <w:r w:rsidRPr="00DB4A57">
              <w:rPr>
                <w:rFonts w:cs="Times New Roman"/>
              </w:rPr>
              <w:t>&gt;</w:t>
            </w:r>
          </w:p>
        </w:tc>
        <w:tc>
          <w:tcPr>
            <w:tcW w:w="1283" w:type="dxa"/>
          </w:tcPr>
          <w:p w14:paraId="581B47FF" w14:textId="31CEFB7C" w:rsidR="00D54F45" w:rsidRPr="00DB4A57" w:rsidRDefault="00D54F45" w:rsidP="00D54F45">
            <w:pPr>
              <w:pStyle w:val="a8"/>
              <w:jc w:val="center"/>
              <w:rPr>
                <w:rFonts w:cs="Times New Roman"/>
                <w:kern w:val="2"/>
                <w:szCs w:val="18"/>
                <w:highlight w:val="cyan"/>
              </w:rPr>
            </w:pPr>
            <w:r w:rsidRPr="00DB4A57">
              <w:rPr>
                <w:rFonts w:cs="Times New Roman"/>
              </w:rPr>
              <w:t>&lt;</w:t>
            </w:r>
            <w:r w:rsidRPr="00DB4A57">
              <w:rPr>
                <w:rFonts w:cs="Times New Roman"/>
              </w:rPr>
              <w:t>類別一總排放</w:t>
            </w:r>
            <w:r w:rsidRPr="00DB4A57">
              <w:rPr>
                <w:rFonts w:cs="Times New Roman"/>
              </w:rPr>
              <w:t>&gt;</w:t>
            </w:r>
          </w:p>
        </w:tc>
      </w:tr>
      <w:tr w:rsidR="00D54F45" w:rsidRPr="00DB4A57" w14:paraId="5543DA61" w14:textId="77777777" w:rsidTr="00B3094C">
        <w:trPr>
          <w:cantSplit/>
          <w:trHeight w:val="524"/>
          <w:jc w:val="center"/>
        </w:trPr>
        <w:tc>
          <w:tcPr>
            <w:tcW w:w="1568" w:type="dxa"/>
            <w:shd w:val="clear" w:color="auto" w:fill="DBDBDB" w:themeFill="accent3" w:themeFillTint="66"/>
            <w:vAlign w:val="center"/>
          </w:tcPr>
          <w:p w14:paraId="5A96EC5A" w14:textId="77777777" w:rsidR="00D54F45" w:rsidRPr="00DB4A57" w:rsidRDefault="00D54F45" w:rsidP="00D54F45">
            <w:pPr>
              <w:pStyle w:val="a8"/>
              <w:jc w:val="center"/>
              <w:rPr>
                <w:rFonts w:cs="Times New Roman"/>
              </w:rPr>
            </w:pPr>
            <w:r w:rsidRPr="00DB4A57">
              <w:rPr>
                <w:rFonts w:cs="Times New Roman"/>
              </w:rPr>
              <w:t>類別</w:t>
            </w:r>
            <w:proofErr w:type="gramStart"/>
            <w:r w:rsidRPr="00DB4A57">
              <w:rPr>
                <w:rFonts w:cs="Times New Roman"/>
              </w:rPr>
              <w:t>佔</w:t>
            </w:r>
            <w:proofErr w:type="gramEnd"/>
            <w:r w:rsidRPr="00DB4A57">
              <w:rPr>
                <w:rFonts w:cs="Times New Roman"/>
              </w:rPr>
              <w:t>總量比例</w:t>
            </w:r>
            <w:r w:rsidRPr="00DB4A57">
              <w:rPr>
                <w:rFonts w:cs="Times New Roman"/>
              </w:rPr>
              <w:t>(</w:t>
            </w:r>
            <w:r w:rsidRPr="00DB4A57">
              <w:rPr>
                <w:rFonts w:cs="Times New Roman"/>
              </w:rPr>
              <w:t>％</w:t>
            </w:r>
            <w:r w:rsidRPr="00DB4A57">
              <w:rPr>
                <w:rFonts w:cs="Times New Roman"/>
              </w:rPr>
              <w:t>)</w:t>
            </w:r>
          </w:p>
        </w:tc>
        <w:tc>
          <w:tcPr>
            <w:tcW w:w="979" w:type="dxa"/>
          </w:tcPr>
          <w:p w14:paraId="6AF63081" w14:textId="4D7E1921" w:rsidR="00D54F45" w:rsidRPr="00DB4A57" w:rsidRDefault="00D54F45" w:rsidP="00D54F45">
            <w:pPr>
              <w:pStyle w:val="a8"/>
              <w:jc w:val="center"/>
              <w:rPr>
                <w:rFonts w:cs="Times New Roman"/>
                <w:kern w:val="2"/>
                <w:szCs w:val="18"/>
                <w:highlight w:val="cyan"/>
              </w:rPr>
            </w:pPr>
            <w:r w:rsidRPr="00DB4A57">
              <w:rPr>
                <w:rFonts w:cs="Times New Roman"/>
              </w:rPr>
              <w:t>&lt;</w:t>
            </w:r>
            <w:r w:rsidRPr="00DB4A57">
              <w:rPr>
                <w:rFonts w:cs="Times New Roman"/>
              </w:rPr>
              <w:t>類別</w:t>
            </w:r>
            <w:proofErr w:type="gramStart"/>
            <w:r w:rsidRPr="00DB4A57">
              <w:rPr>
                <w:rFonts w:cs="Times New Roman"/>
              </w:rPr>
              <w:t>一</w:t>
            </w:r>
            <w:proofErr w:type="gramEnd"/>
            <w:r w:rsidRPr="00DB4A57">
              <w:rPr>
                <w:rFonts w:cs="Times New Roman"/>
              </w:rPr>
              <w:t>CO2</w:t>
            </w:r>
            <w:r w:rsidRPr="00DB4A57">
              <w:rPr>
                <w:rFonts w:cs="Times New Roman"/>
              </w:rPr>
              <w:t>占比</w:t>
            </w:r>
            <w:r w:rsidRPr="00DB4A57">
              <w:rPr>
                <w:rFonts w:cs="Times New Roman"/>
              </w:rPr>
              <w:t>&gt;</w:t>
            </w:r>
          </w:p>
        </w:tc>
        <w:tc>
          <w:tcPr>
            <w:tcW w:w="992" w:type="dxa"/>
          </w:tcPr>
          <w:p w14:paraId="01AFAFB7" w14:textId="2F949026" w:rsidR="00D54F45" w:rsidRPr="00DB4A57" w:rsidRDefault="00D54F45" w:rsidP="00D54F45">
            <w:pPr>
              <w:pStyle w:val="a8"/>
              <w:jc w:val="center"/>
              <w:rPr>
                <w:rFonts w:cs="Times New Roman"/>
                <w:kern w:val="2"/>
                <w:szCs w:val="18"/>
                <w:highlight w:val="cyan"/>
              </w:rPr>
            </w:pPr>
            <w:r w:rsidRPr="00DB4A57">
              <w:rPr>
                <w:rFonts w:cs="Times New Roman"/>
              </w:rPr>
              <w:t>&lt;</w:t>
            </w:r>
            <w:r w:rsidRPr="00DB4A57">
              <w:rPr>
                <w:rFonts w:cs="Times New Roman"/>
              </w:rPr>
              <w:t>類別</w:t>
            </w:r>
            <w:proofErr w:type="gramStart"/>
            <w:r w:rsidRPr="00DB4A57">
              <w:rPr>
                <w:rFonts w:cs="Times New Roman"/>
              </w:rPr>
              <w:t>一</w:t>
            </w:r>
            <w:proofErr w:type="gramEnd"/>
            <w:r w:rsidRPr="00DB4A57">
              <w:rPr>
                <w:rFonts w:cs="Times New Roman"/>
              </w:rPr>
              <w:t>CH4</w:t>
            </w:r>
            <w:r w:rsidRPr="00DB4A57">
              <w:rPr>
                <w:rFonts w:cs="Times New Roman"/>
              </w:rPr>
              <w:t>占比</w:t>
            </w:r>
            <w:r w:rsidRPr="00DB4A57">
              <w:rPr>
                <w:rFonts w:cs="Times New Roman"/>
              </w:rPr>
              <w:t>&gt;</w:t>
            </w:r>
          </w:p>
        </w:tc>
        <w:tc>
          <w:tcPr>
            <w:tcW w:w="851" w:type="dxa"/>
          </w:tcPr>
          <w:p w14:paraId="4BF4B3DB" w14:textId="2B569C2B" w:rsidR="00D54F45" w:rsidRPr="00DB4A57" w:rsidRDefault="00D54F45" w:rsidP="00D54F45">
            <w:pPr>
              <w:pStyle w:val="a8"/>
              <w:jc w:val="center"/>
              <w:rPr>
                <w:rFonts w:cs="Times New Roman"/>
                <w:kern w:val="2"/>
                <w:szCs w:val="18"/>
                <w:highlight w:val="cyan"/>
              </w:rPr>
            </w:pPr>
            <w:r w:rsidRPr="00DB4A57">
              <w:rPr>
                <w:rFonts w:cs="Times New Roman"/>
              </w:rPr>
              <w:t>&lt;</w:t>
            </w:r>
            <w:r w:rsidRPr="00DB4A57">
              <w:rPr>
                <w:rFonts w:cs="Times New Roman"/>
              </w:rPr>
              <w:t>類別</w:t>
            </w:r>
            <w:proofErr w:type="gramStart"/>
            <w:r w:rsidRPr="00DB4A57">
              <w:rPr>
                <w:rFonts w:cs="Times New Roman"/>
              </w:rPr>
              <w:t>一</w:t>
            </w:r>
            <w:proofErr w:type="gramEnd"/>
            <w:r w:rsidRPr="00DB4A57">
              <w:rPr>
                <w:rFonts w:cs="Times New Roman"/>
              </w:rPr>
              <w:t>N2O</w:t>
            </w:r>
            <w:r w:rsidRPr="00DB4A57">
              <w:rPr>
                <w:rFonts w:cs="Times New Roman"/>
              </w:rPr>
              <w:t>占比</w:t>
            </w:r>
            <w:r w:rsidRPr="00DB4A57">
              <w:rPr>
                <w:rFonts w:cs="Times New Roman"/>
              </w:rPr>
              <w:t>&gt;</w:t>
            </w:r>
          </w:p>
        </w:tc>
        <w:tc>
          <w:tcPr>
            <w:tcW w:w="1071" w:type="dxa"/>
          </w:tcPr>
          <w:p w14:paraId="05A4B121" w14:textId="264D6B22" w:rsidR="00D54F45" w:rsidRPr="00DB4A57" w:rsidRDefault="00D54F45" w:rsidP="00D54F45">
            <w:pPr>
              <w:pStyle w:val="a8"/>
              <w:jc w:val="center"/>
              <w:rPr>
                <w:rFonts w:cs="Times New Roman"/>
                <w:kern w:val="2"/>
                <w:szCs w:val="18"/>
                <w:highlight w:val="cyan"/>
              </w:rPr>
            </w:pPr>
            <w:r w:rsidRPr="00DB4A57">
              <w:rPr>
                <w:rFonts w:cs="Times New Roman"/>
              </w:rPr>
              <w:t>&lt;</w:t>
            </w:r>
            <w:r w:rsidRPr="00DB4A57">
              <w:rPr>
                <w:rFonts w:cs="Times New Roman"/>
              </w:rPr>
              <w:t>類別</w:t>
            </w:r>
            <w:proofErr w:type="gramStart"/>
            <w:r w:rsidRPr="00DB4A57">
              <w:rPr>
                <w:rFonts w:cs="Times New Roman"/>
              </w:rPr>
              <w:t>一</w:t>
            </w:r>
            <w:proofErr w:type="gramEnd"/>
            <w:r w:rsidRPr="00DB4A57">
              <w:rPr>
                <w:rFonts w:cs="Times New Roman"/>
              </w:rPr>
              <w:t>HFCS</w:t>
            </w:r>
            <w:r w:rsidRPr="00DB4A57">
              <w:rPr>
                <w:rFonts w:cs="Times New Roman"/>
              </w:rPr>
              <w:t>占比</w:t>
            </w:r>
            <w:r w:rsidRPr="00DB4A57">
              <w:rPr>
                <w:rFonts w:cs="Times New Roman"/>
              </w:rPr>
              <w:t>&gt;</w:t>
            </w:r>
          </w:p>
        </w:tc>
        <w:tc>
          <w:tcPr>
            <w:tcW w:w="906" w:type="dxa"/>
          </w:tcPr>
          <w:p w14:paraId="1A2BFDEE" w14:textId="2789F64A" w:rsidR="00D54F45" w:rsidRPr="00DB4A57" w:rsidRDefault="00D54F45" w:rsidP="00D54F45">
            <w:pPr>
              <w:pStyle w:val="a8"/>
              <w:jc w:val="center"/>
              <w:rPr>
                <w:rFonts w:cs="Times New Roman"/>
                <w:kern w:val="2"/>
                <w:szCs w:val="18"/>
                <w:highlight w:val="cyan"/>
              </w:rPr>
            </w:pPr>
            <w:r w:rsidRPr="00DB4A57">
              <w:rPr>
                <w:rFonts w:cs="Times New Roman"/>
              </w:rPr>
              <w:t>&lt;</w:t>
            </w:r>
            <w:r w:rsidRPr="00DB4A57">
              <w:rPr>
                <w:rFonts w:cs="Times New Roman"/>
              </w:rPr>
              <w:t>類別</w:t>
            </w:r>
            <w:proofErr w:type="gramStart"/>
            <w:r w:rsidRPr="00DB4A57">
              <w:rPr>
                <w:rFonts w:cs="Times New Roman"/>
              </w:rPr>
              <w:t>一</w:t>
            </w:r>
            <w:proofErr w:type="gramEnd"/>
            <w:r w:rsidRPr="00DB4A57">
              <w:rPr>
                <w:rFonts w:cs="Times New Roman"/>
              </w:rPr>
              <w:t>PFCS</w:t>
            </w:r>
            <w:r w:rsidRPr="00DB4A57">
              <w:rPr>
                <w:rFonts w:cs="Times New Roman"/>
              </w:rPr>
              <w:t>占比</w:t>
            </w:r>
            <w:r w:rsidRPr="00DB4A57">
              <w:rPr>
                <w:rFonts w:cs="Times New Roman"/>
              </w:rPr>
              <w:t>&gt;</w:t>
            </w:r>
          </w:p>
        </w:tc>
        <w:tc>
          <w:tcPr>
            <w:tcW w:w="870" w:type="dxa"/>
          </w:tcPr>
          <w:p w14:paraId="24B95D1E" w14:textId="6D0C9EAD" w:rsidR="00D54F45" w:rsidRPr="00DB4A57" w:rsidRDefault="00D54F45" w:rsidP="00D54F45">
            <w:pPr>
              <w:pStyle w:val="a8"/>
              <w:jc w:val="center"/>
              <w:rPr>
                <w:rFonts w:cs="Times New Roman"/>
                <w:kern w:val="2"/>
                <w:szCs w:val="18"/>
                <w:highlight w:val="cyan"/>
              </w:rPr>
            </w:pPr>
            <w:r w:rsidRPr="00DB4A57">
              <w:rPr>
                <w:rFonts w:cs="Times New Roman"/>
              </w:rPr>
              <w:t>&lt;</w:t>
            </w:r>
            <w:r w:rsidRPr="00DB4A57">
              <w:rPr>
                <w:rFonts w:cs="Times New Roman"/>
              </w:rPr>
              <w:t>類別</w:t>
            </w:r>
            <w:proofErr w:type="gramStart"/>
            <w:r w:rsidRPr="00DB4A57">
              <w:rPr>
                <w:rFonts w:cs="Times New Roman"/>
              </w:rPr>
              <w:t>一</w:t>
            </w:r>
            <w:proofErr w:type="gramEnd"/>
            <w:r w:rsidRPr="00DB4A57">
              <w:rPr>
                <w:rFonts w:cs="Times New Roman"/>
              </w:rPr>
              <w:t>SF6</w:t>
            </w:r>
            <w:r w:rsidRPr="00DB4A57">
              <w:rPr>
                <w:rFonts w:cs="Times New Roman"/>
              </w:rPr>
              <w:t>占比</w:t>
            </w:r>
            <w:r w:rsidRPr="00DB4A57">
              <w:rPr>
                <w:rFonts w:cs="Times New Roman"/>
              </w:rPr>
              <w:t>&gt;</w:t>
            </w:r>
          </w:p>
        </w:tc>
        <w:tc>
          <w:tcPr>
            <w:tcW w:w="850" w:type="dxa"/>
          </w:tcPr>
          <w:p w14:paraId="76361093" w14:textId="10D22CC4" w:rsidR="00D54F45" w:rsidRPr="00DB4A57" w:rsidRDefault="00D54F45" w:rsidP="00D54F45">
            <w:pPr>
              <w:pStyle w:val="a8"/>
              <w:jc w:val="center"/>
              <w:rPr>
                <w:rFonts w:cs="Times New Roman"/>
                <w:kern w:val="2"/>
                <w:szCs w:val="18"/>
                <w:highlight w:val="cyan"/>
              </w:rPr>
            </w:pPr>
            <w:r w:rsidRPr="00DB4A57">
              <w:rPr>
                <w:rFonts w:cs="Times New Roman"/>
              </w:rPr>
              <w:t>&lt;</w:t>
            </w:r>
            <w:r w:rsidRPr="00DB4A57">
              <w:rPr>
                <w:rFonts w:cs="Times New Roman"/>
              </w:rPr>
              <w:t>類別</w:t>
            </w:r>
            <w:proofErr w:type="gramStart"/>
            <w:r w:rsidRPr="00DB4A57">
              <w:rPr>
                <w:rFonts w:cs="Times New Roman"/>
              </w:rPr>
              <w:t>一</w:t>
            </w:r>
            <w:proofErr w:type="gramEnd"/>
            <w:r w:rsidRPr="00DB4A57">
              <w:rPr>
                <w:rFonts w:cs="Times New Roman"/>
              </w:rPr>
              <w:t>NF3</w:t>
            </w:r>
            <w:r w:rsidRPr="00DB4A57">
              <w:rPr>
                <w:rFonts w:cs="Times New Roman"/>
              </w:rPr>
              <w:t>占比</w:t>
            </w:r>
            <w:r w:rsidRPr="00DB4A57">
              <w:rPr>
                <w:rFonts w:cs="Times New Roman"/>
              </w:rPr>
              <w:t>&gt;</w:t>
            </w:r>
          </w:p>
        </w:tc>
        <w:tc>
          <w:tcPr>
            <w:tcW w:w="1283" w:type="dxa"/>
          </w:tcPr>
          <w:p w14:paraId="1326DEF3" w14:textId="6D034AB7" w:rsidR="00D54F45" w:rsidRPr="00DB4A57" w:rsidRDefault="00D54F45" w:rsidP="00D54F45">
            <w:pPr>
              <w:pStyle w:val="a8"/>
              <w:jc w:val="center"/>
              <w:rPr>
                <w:rFonts w:cs="Times New Roman"/>
                <w:kern w:val="2"/>
                <w:szCs w:val="18"/>
                <w:highlight w:val="cyan"/>
              </w:rPr>
            </w:pPr>
            <w:r w:rsidRPr="00DB4A57">
              <w:rPr>
                <w:rFonts w:cs="Times New Roman"/>
              </w:rPr>
              <w:t>100.00%</w:t>
            </w:r>
          </w:p>
        </w:tc>
      </w:tr>
    </w:tbl>
    <w:p w14:paraId="078F4301" w14:textId="456B6568" w:rsidR="00287E85" w:rsidRPr="00DB4A57" w:rsidRDefault="00F3606A" w:rsidP="00287E85">
      <w:pPr>
        <w:pStyle w:val="2"/>
        <w:spacing w:before="180" w:after="180"/>
        <w:rPr>
          <w:rFonts w:ascii="Times New Roman" w:hAnsi="Times New Roman" w:cs="Times New Roman"/>
        </w:rPr>
      </w:pPr>
      <w:bookmarkStart w:id="23" w:name="_Toc179810653"/>
      <w:r w:rsidRPr="00DB4A57">
        <w:rPr>
          <w:rFonts w:ascii="Times New Roman" w:hAnsi="Times New Roman" w:cs="Times New Roman"/>
        </w:rPr>
        <w:t>溫室氣體</w:t>
      </w:r>
      <w:r w:rsidR="00287E85" w:rsidRPr="00DB4A57">
        <w:rPr>
          <w:rFonts w:ascii="Times New Roman" w:hAnsi="Times New Roman" w:cs="Times New Roman"/>
        </w:rPr>
        <w:t>間接</w:t>
      </w:r>
      <w:r w:rsidRPr="00DB4A57">
        <w:rPr>
          <w:rFonts w:ascii="Times New Roman" w:hAnsi="Times New Roman" w:cs="Times New Roman"/>
        </w:rPr>
        <w:t>排放顯著性準則：</w:t>
      </w:r>
      <w:bookmarkEnd w:id="23"/>
    </w:p>
    <w:p w14:paraId="63CEEA63" w14:textId="2BD92D82" w:rsidR="003D3344" w:rsidRPr="00DB4A57" w:rsidRDefault="003D3344" w:rsidP="003D3344">
      <w:pPr>
        <w:spacing w:after="180"/>
        <w:ind w:firstLine="480"/>
        <w:rPr>
          <w:rFonts w:ascii="Times New Roman" w:hAnsi="Times New Roman" w:cs="Times New Roman"/>
        </w:rPr>
      </w:pPr>
      <w:r w:rsidRPr="00DB4A57">
        <w:rPr>
          <w:rFonts w:ascii="Times New Roman" w:hAnsi="Times New Roman" w:cs="Times New Roman"/>
        </w:rPr>
        <w:t>對活動數據取得、</w:t>
      </w:r>
      <w:r w:rsidR="003477C2" w:rsidRPr="00DB4A57">
        <w:rPr>
          <w:rFonts w:ascii="Times New Roman" w:hAnsi="Times New Roman" w:cs="Times New Roman"/>
        </w:rPr>
        <w:t>排放係數</w:t>
      </w:r>
      <w:r w:rsidRPr="00DB4A57">
        <w:rPr>
          <w:rFonts w:ascii="Times New Roman" w:hAnsi="Times New Roman" w:cs="Times New Roman"/>
        </w:rPr>
        <w:t>的準確性的水準高低（準確性低將被視為不重大）及占總排放量比例等設定各項級距如下表。</w:t>
      </w:r>
    </w:p>
    <w:p w14:paraId="1402B315" w14:textId="15523108" w:rsidR="003D3344" w:rsidRPr="00DB4A57" w:rsidRDefault="003D3344" w:rsidP="003D3344">
      <w:pPr>
        <w:pStyle w:val="ac"/>
        <w:keepNext/>
        <w:spacing w:after="180"/>
        <w:rPr>
          <w:rFonts w:ascii="Times New Roman" w:hAnsi="Times New Roman" w:cs="Times New Roman"/>
        </w:rPr>
      </w:pPr>
      <w:bookmarkStart w:id="24" w:name="_Toc96697597"/>
      <w:r w:rsidRPr="00DB4A57">
        <w:rPr>
          <w:rFonts w:ascii="Times New Roman" w:hAnsi="Times New Roman" w:cs="Times New Roman"/>
        </w:rPr>
        <w:t>表</w:t>
      </w:r>
      <w:r w:rsidRPr="00DB4A57">
        <w:rPr>
          <w:rFonts w:ascii="Times New Roman" w:hAnsi="Times New Roman" w:cs="Times New Roman"/>
        </w:rPr>
        <w:t xml:space="preserve"> </w:t>
      </w:r>
      <w:r w:rsidRPr="00DB4A57">
        <w:rPr>
          <w:rFonts w:ascii="Times New Roman" w:hAnsi="Times New Roman" w:cs="Times New Roman"/>
        </w:rPr>
        <w:fldChar w:fldCharType="begin"/>
      </w:r>
      <w:r w:rsidRPr="00DB4A57">
        <w:rPr>
          <w:rFonts w:ascii="Times New Roman" w:hAnsi="Times New Roman" w:cs="Times New Roman"/>
        </w:rPr>
        <w:instrText xml:space="preserve"> SEQ </w:instrText>
      </w:r>
      <w:r w:rsidRPr="00DB4A57">
        <w:rPr>
          <w:rFonts w:ascii="Times New Roman" w:hAnsi="Times New Roman" w:cs="Times New Roman"/>
        </w:rPr>
        <w:instrText>表</w:instrText>
      </w:r>
      <w:r w:rsidRPr="00DB4A57">
        <w:rPr>
          <w:rFonts w:ascii="Times New Roman" w:hAnsi="Times New Roman" w:cs="Times New Roman"/>
        </w:rPr>
        <w:instrText xml:space="preserve"> \* ARABIC </w:instrText>
      </w:r>
      <w:r w:rsidRPr="00DB4A57">
        <w:rPr>
          <w:rFonts w:ascii="Times New Roman" w:hAnsi="Times New Roman" w:cs="Times New Roman"/>
        </w:rPr>
        <w:fldChar w:fldCharType="separate"/>
      </w:r>
      <w:r w:rsidR="00F20FF0">
        <w:rPr>
          <w:rFonts w:ascii="Times New Roman" w:hAnsi="Times New Roman" w:cs="Times New Roman"/>
          <w:noProof/>
        </w:rPr>
        <w:t>6</w:t>
      </w:r>
      <w:r w:rsidRPr="00DB4A57">
        <w:rPr>
          <w:rFonts w:ascii="Times New Roman" w:hAnsi="Times New Roman" w:cs="Times New Roman"/>
        </w:rPr>
        <w:fldChar w:fldCharType="end"/>
      </w:r>
      <w:r w:rsidRPr="00DB4A57">
        <w:rPr>
          <w:rFonts w:ascii="Times New Roman" w:hAnsi="Times New Roman" w:cs="Times New Roman"/>
        </w:rPr>
        <w:t>：排放顯著性之</w:t>
      </w:r>
      <w:proofErr w:type="gramStart"/>
      <w:r w:rsidRPr="00DB4A57">
        <w:rPr>
          <w:rFonts w:ascii="Times New Roman" w:hAnsi="Times New Roman" w:cs="Times New Roman"/>
        </w:rPr>
        <w:t>參數與級距</w:t>
      </w:r>
      <w:proofErr w:type="gramEnd"/>
      <w:r w:rsidRPr="00DB4A57">
        <w:rPr>
          <w:rFonts w:ascii="Times New Roman" w:hAnsi="Times New Roman" w:cs="Times New Roman"/>
        </w:rPr>
        <w:t>判定表</w:t>
      </w:r>
      <w:bookmarkEnd w:id="24"/>
    </w:p>
    <w:tbl>
      <w:tblPr>
        <w:tblW w:w="8433" w:type="dxa"/>
        <w:jc w:val="center"/>
        <w:tblLayout w:type="fixed"/>
        <w:tblCellMar>
          <w:left w:w="28" w:type="dxa"/>
          <w:right w:w="28" w:type="dxa"/>
        </w:tblCellMar>
        <w:tblLook w:val="04A0" w:firstRow="1" w:lastRow="0" w:firstColumn="1" w:lastColumn="0" w:noHBand="0" w:noVBand="1"/>
      </w:tblPr>
      <w:tblGrid>
        <w:gridCol w:w="1696"/>
        <w:gridCol w:w="2245"/>
        <w:gridCol w:w="2246"/>
        <w:gridCol w:w="2246"/>
      </w:tblGrid>
      <w:tr w:rsidR="000A5762" w:rsidRPr="00DB4A57" w14:paraId="04F48811" w14:textId="77777777" w:rsidTr="000A5762">
        <w:trPr>
          <w:trHeight w:val="312"/>
          <w:jc w:val="center"/>
        </w:trPr>
        <w:tc>
          <w:tcPr>
            <w:tcW w:w="1696" w:type="dxa"/>
            <w:tcBorders>
              <w:top w:val="single" w:sz="4" w:space="0" w:color="auto"/>
              <w:left w:val="single" w:sz="4" w:space="0" w:color="auto"/>
              <w:bottom w:val="single" w:sz="4" w:space="0" w:color="auto"/>
              <w:right w:val="single" w:sz="4" w:space="0" w:color="auto"/>
            </w:tcBorders>
            <w:shd w:val="clear" w:color="auto" w:fill="DBDBDB" w:themeFill="accent3" w:themeFillTint="66"/>
            <w:noWrap/>
            <w:vAlign w:val="center"/>
            <w:hideMark/>
          </w:tcPr>
          <w:p w14:paraId="469CDB4F" w14:textId="77777777" w:rsidR="000A5762" w:rsidRPr="00DB4A57" w:rsidRDefault="000A5762" w:rsidP="006963ED">
            <w:pPr>
              <w:pStyle w:val="a8"/>
              <w:jc w:val="center"/>
              <w:rPr>
                <w:rFonts w:cs="Times New Roman"/>
                <w:sz w:val="24"/>
                <w:szCs w:val="24"/>
              </w:rPr>
            </w:pPr>
          </w:p>
        </w:tc>
        <w:tc>
          <w:tcPr>
            <w:tcW w:w="2245" w:type="dxa"/>
            <w:tcBorders>
              <w:top w:val="single" w:sz="4" w:space="0" w:color="auto"/>
              <w:left w:val="nil"/>
              <w:bottom w:val="single" w:sz="4" w:space="0" w:color="auto"/>
              <w:right w:val="single" w:sz="4" w:space="0" w:color="auto"/>
            </w:tcBorders>
            <w:shd w:val="clear" w:color="auto" w:fill="DBDBDB" w:themeFill="accent3" w:themeFillTint="66"/>
            <w:noWrap/>
            <w:vAlign w:val="center"/>
            <w:hideMark/>
          </w:tcPr>
          <w:p w14:paraId="41FEF812" w14:textId="6A8116FE" w:rsidR="000A5762" w:rsidRPr="00DB4A57" w:rsidRDefault="000A5762" w:rsidP="000A5762">
            <w:pPr>
              <w:pStyle w:val="a8"/>
              <w:jc w:val="center"/>
              <w:rPr>
                <w:rFonts w:cs="Times New Roman"/>
                <w:sz w:val="24"/>
                <w:szCs w:val="24"/>
              </w:rPr>
            </w:pPr>
            <w:r w:rsidRPr="00DB4A57">
              <w:rPr>
                <w:rFonts w:cs="Times New Roman"/>
                <w:sz w:val="24"/>
                <w:szCs w:val="24"/>
              </w:rPr>
              <w:t>1</w:t>
            </w:r>
          </w:p>
        </w:tc>
        <w:tc>
          <w:tcPr>
            <w:tcW w:w="2246" w:type="dxa"/>
            <w:tcBorders>
              <w:top w:val="single" w:sz="4" w:space="0" w:color="auto"/>
              <w:left w:val="nil"/>
              <w:bottom w:val="single" w:sz="4" w:space="0" w:color="auto"/>
              <w:right w:val="single" w:sz="4" w:space="0" w:color="auto"/>
            </w:tcBorders>
            <w:shd w:val="clear" w:color="auto" w:fill="DBDBDB" w:themeFill="accent3" w:themeFillTint="66"/>
            <w:noWrap/>
            <w:vAlign w:val="center"/>
            <w:hideMark/>
          </w:tcPr>
          <w:p w14:paraId="6D7FA726" w14:textId="77777777" w:rsidR="000A5762" w:rsidRPr="00DB4A57" w:rsidRDefault="000A5762" w:rsidP="006963ED">
            <w:pPr>
              <w:pStyle w:val="a8"/>
              <w:jc w:val="center"/>
              <w:rPr>
                <w:rFonts w:cs="Times New Roman"/>
                <w:sz w:val="24"/>
                <w:szCs w:val="24"/>
              </w:rPr>
            </w:pPr>
            <w:r w:rsidRPr="00DB4A57">
              <w:rPr>
                <w:rFonts w:cs="Times New Roman"/>
                <w:sz w:val="24"/>
                <w:szCs w:val="24"/>
              </w:rPr>
              <w:t>2</w:t>
            </w:r>
          </w:p>
        </w:tc>
        <w:tc>
          <w:tcPr>
            <w:tcW w:w="2246" w:type="dxa"/>
            <w:tcBorders>
              <w:top w:val="single" w:sz="4" w:space="0" w:color="auto"/>
              <w:left w:val="nil"/>
              <w:bottom w:val="single" w:sz="4" w:space="0" w:color="auto"/>
              <w:right w:val="single" w:sz="4" w:space="0" w:color="auto"/>
            </w:tcBorders>
            <w:shd w:val="clear" w:color="auto" w:fill="DBDBDB" w:themeFill="accent3" w:themeFillTint="66"/>
            <w:noWrap/>
            <w:vAlign w:val="center"/>
            <w:hideMark/>
          </w:tcPr>
          <w:p w14:paraId="553C4A20" w14:textId="77777777" w:rsidR="000A5762" w:rsidRPr="00DB4A57" w:rsidRDefault="000A5762" w:rsidP="006963ED">
            <w:pPr>
              <w:pStyle w:val="a8"/>
              <w:jc w:val="center"/>
              <w:rPr>
                <w:rFonts w:cs="Times New Roman"/>
                <w:sz w:val="24"/>
                <w:szCs w:val="24"/>
              </w:rPr>
            </w:pPr>
            <w:r w:rsidRPr="00DB4A57">
              <w:rPr>
                <w:rFonts w:cs="Times New Roman"/>
                <w:sz w:val="24"/>
                <w:szCs w:val="24"/>
              </w:rPr>
              <w:t>3</w:t>
            </w:r>
          </w:p>
        </w:tc>
      </w:tr>
      <w:tr w:rsidR="000A5762" w:rsidRPr="00DB4A57" w14:paraId="633DF41A" w14:textId="77777777" w:rsidTr="000A5762">
        <w:trPr>
          <w:trHeight w:val="625"/>
          <w:jc w:val="center"/>
        </w:trPr>
        <w:tc>
          <w:tcPr>
            <w:tcW w:w="1696" w:type="dxa"/>
            <w:tcBorders>
              <w:top w:val="nil"/>
              <w:left w:val="single" w:sz="4" w:space="0" w:color="auto"/>
              <w:bottom w:val="single" w:sz="4" w:space="0" w:color="auto"/>
              <w:right w:val="single" w:sz="4" w:space="0" w:color="auto"/>
            </w:tcBorders>
            <w:shd w:val="clear" w:color="auto" w:fill="DBDBDB" w:themeFill="accent3" w:themeFillTint="66"/>
            <w:vAlign w:val="center"/>
            <w:hideMark/>
          </w:tcPr>
          <w:p w14:paraId="3414B0DE" w14:textId="7B07618B" w:rsidR="000A5762" w:rsidRPr="00DB4A57" w:rsidRDefault="000A5762" w:rsidP="006B7942">
            <w:pPr>
              <w:pStyle w:val="a8"/>
              <w:jc w:val="center"/>
              <w:rPr>
                <w:rFonts w:cs="Times New Roman"/>
                <w:sz w:val="24"/>
                <w:szCs w:val="24"/>
              </w:rPr>
            </w:pPr>
            <w:r w:rsidRPr="00DB4A57">
              <w:rPr>
                <w:rFonts w:cs="Times New Roman"/>
              </w:rPr>
              <w:t>活動數據品質</w:t>
            </w:r>
            <w:r w:rsidRPr="00DB4A57">
              <w:rPr>
                <w:rFonts w:cs="Times New Roman"/>
              </w:rPr>
              <w:t>(A)</w:t>
            </w:r>
          </w:p>
        </w:tc>
        <w:tc>
          <w:tcPr>
            <w:tcW w:w="2245" w:type="dxa"/>
            <w:tcBorders>
              <w:top w:val="nil"/>
              <w:left w:val="nil"/>
              <w:bottom w:val="single" w:sz="4" w:space="0" w:color="auto"/>
              <w:right w:val="single" w:sz="4" w:space="0" w:color="auto"/>
            </w:tcBorders>
            <w:shd w:val="clear" w:color="auto" w:fill="auto"/>
            <w:vAlign w:val="center"/>
            <w:hideMark/>
          </w:tcPr>
          <w:p w14:paraId="4E405A8C" w14:textId="5CF5C793" w:rsidR="000A5762" w:rsidRPr="00DB4A57" w:rsidRDefault="000A5762" w:rsidP="000A5762">
            <w:pPr>
              <w:widowControl/>
              <w:spacing w:afterLines="0" w:after="0" w:line="240" w:lineRule="auto"/>
              <w:ind w:firstLineChars="0" w:firstLine="0"/>
              <w:jc w:val="center"/>
              <w:rPr>
                <w:rFonts w:ascii="Times New Roman" w:hAnsi="Times New Roman" w:cs="Times New Roman"/>
                <w:color w:val="000000"/>
              </w:rPr>
            </w:pPr>
            <w:r w:rsidRPr="00DB4A57">
              <w:rPr>
                <w:rFonts w:ascii="Times New Roman" w:hAnsi="Times New Roman" w:cs="Times New Roman"/>
                <w:color w:val="000000"/>
                <w:kern w:val="0"/>
                <w:sz w:val="20"/>
                <w:szCs w:val="20"/>
              </w:rPr>
              <w:t>自行評估</w:t>
            </w:r>
            <w:r w:rsidRPr="00DB4A57">
              <w:rPr>
                <w:rFonts w:ascii="Times New Roman" w:hAnsi="Times New Roman" w:cs="Times New Roman"/>
                <w:color w:val="000000"/>
                <w:kern w:val="0"/>
                <w:sz w:val="20"/>
                <w:szCs w:val="20"/>
              </w:rPr>
              <w:t>/</w:t>
            </w:r>
            <w:r w:rsidRPr="00DB4A57">
              <w:rPr>
                <w:rFonts w:ascii="Times New Roman" w:hAnsi="Times New Roman" w:cs="Times New Roman"/>
                <w:color w:val="000000"/>
                <w:kern w:val="0"/>
                <w:sz w:val="20"/>
                <w:szCs w:val="20"/>
              </w:rPr>
              <w:t>沒有相關資訊無法推估</w:t>
            </w:r>
          </w:p>
        </w:tc>
        <w:tc>
          <w:tcPr>
            <w:tcW w:w="2246" w:type="dxa"/>
            <w:tcBorders>
              <w:top w:val="nil"/>
              <w:left w:val="nil"/>
              <w:bottom w:val="single" w:sz="4" w:space="0" w:color="auto"/>
              <w:right w:val="single" w:sz="4" w:space="0" w:color="auto"/>
            </w:tcBorders>
            <w:shd w:val="clear" w:color="auto" w:fill="auto"/>
            <w:vAlign w:val="center"/>
            <w:hideMark/>
          </w:tcPr>
          <w:p w14:paraId="15DE82CE" w14:textId="41BD204D" w:rsidR="000A5762" w:rsidRPr="00DB4A57" w:rsidRDefault="000A5762" w:rsidP="006B7942">
            <w:pPr>
              <w:pStyle w:val="a8"/>
              <w:jc w:val="center"/>
              <w:rPr>
                <w:rFonts w:cs="Times New Roman"/>
                <w:sz w:val="24"/>
                <w:szCs w:val="24"/>
              </w:rPr>
            </w:pPr>
            <w:r w:rsidRPr="00DB4A57">
              <w:rPr>
                <w:rFonts w:cs="Times New Roman"/>
              </w:rPr>
              <w:t>間接量測</w:t>
            </w:r>
          </w:p>
        </w:tc>
        <w:tc>
          <w:tcPr>
            <w:tcW w:w="2246" w:type="dxa"/>
            <w:tcBorders>
              <w:top w:val="nil"/>
              <w:left w:val="nil"/>
              <w:bottom w:val="single" w:sz="4" w:space="0" w:color="auto"/>
              <w:right w:val="single" w:sz="4" w:space="0" w:color="auto"/>
            </w:tcBorders>
            <w:shd w:val="clear" w:color="auto" w:fill="auto"/>
            <w:vAlign w:val="center"/>
            <w:hideMark/>
          </w:tcPr>
          <w:p w14:paraId="144CD96D" w14:textId="2DF24A18" w:rsidR="000A5762" w:rsidRPr="00DB4A57" w:rsidRDefault="000A5762" w:rsidP="006B7942">
            <w:pPr>
              <w:pStyle w:val="a8"/>
              <w:jc w:val="center"/>
              <w:rPr>
                <w:rFonts w:cs="Times New Roman"/>
                <w:sz w:val="24"/>
                <w:szCs w:val="24"/>
              </w:rPr>
            </w:pPr>
            <w:r w:rsidRPr="00DB4A57">
              <w:rPr>
                <w:rFonts w:cs="Times New Roman"/>
              </w:rPr>
              <w:t>連續監測數據</w:t>
            </w:r>
          </w:p>
        </w:tc>
      </w:tr>
      <w:tr w:rsidR="000A5762" w:rsidRPr="00DB4A57" w14:paraId="7F00D582" w14:textId="77777777" w:rsidTr="000A5762">
        <w:trPr>
          <w:trHeight w:val="625"/>
          <w:jc w:val="center"/>
        </w:trPr>
        <w:tc>
          <w:tcPr>
            <w:tcW w:w="1696" w:type="dxa"/>
            <w:tcBorders>
              <w:top w:val="nil"/>
              <w:left w:val="single" w:sz="4" w:space="0" w:color="auto"/>
              <w:bottom w:val="single" w:sz="4" w:space="0" w:color="auto"/>
              <w:right w:val="single" w:sz="4" w:space="0" w:color="auto"/>
            </w:tcBorders>
            <w:shd w:val="clear" w:color="auto" w:fill="DBDBDB" w:themeFill="accent3" w:themeFillTint="66"/>
            <w:vAlign w:val="center"/>
            <w:hideMark/>
          </w:tcPr>
          <w:p w14:paraId="5ACA6A8D" w14:textId="05F7DC66" w:rsidR="000A5762" w:rsidRPr="00DB4A57" w:rsidRDefault="000A5762" w:rsidP="006B7942">
            <w:pPr>
              <w:pStyle w:val="a8"/>
              <w:jc w:val="center"/>
              <w:rPr>
                <w:rFonts w:cs="Times New Roman"/>
                <w:sz w:val="24"/>
                <w:szCs w:val="24"/>
              </w:rPr>
            </w:pPr>
            <w:r w:rsidRPr="00DB4A57">
              <w:rPr>
                <w:rFonts w:cs="Times New Roman"/>
              </w:rPr>
              <w:t>排放係數品質</w:t>
            </w:r>
            <w:r w:rsidRPr="00DB4A57">
              <w:rPr>
                <w:rFonts w:cs="Times New Roman"/>
              </w:rPr>
              <w:t>(B)</w:t>
            </w:r>
          </w:p>
        </w:tc>
        <w:tc>
          <w:tcPr>
            <w:tcW w:w="2245" w:type="dxa"/>
            <w:tcBorders>
              <w:top w:val="nil"/>
              <w:left w:val="nil"/>
              <w:bottom w:val="single" w:sz="4" w:space="0" w:color="auto"/>
              <w:right w:val="single" w:sz="4" w:space="0" w:color="auto"/>
            </w:tcBorders>
            <w:shd w:val="clear" w:color="auto" w:fill="auto"/>
            <w:vAlign w:val="center"/>
            <w:hideMark/>
          </w:tcPr>
          <w:p w14:paraId="532E8595" w14:textId="247C3BC6" w:rsidR="000A5762" w:rsidRPr="00DB4A57" w:rsidRDefault="000A5762" w:rsidP="006B7942">
            <w:pPr>
              <w:pStyle w:val="a8"/>
              <w:jc w:val="center"/>
              <w:rPr>
                <w:rFonts w:cs="Times New Roman"/>
                <w:sz w:val="24"/>
                <w:szCs w:val="24"/>
              </w:rPr>
            </w:pPr>
            <w:r w:rsidRPr="00DB4A57">
              <w:rPr>
                <w:rFonts w:cs="Times New Roman"/>
              </w:rPr>
              <w:t>國際排放係數</w:t>
            </w:r>
            <w:r w:rsidRPr="00DB4A57">
              <w:rPr>
                <w:rFonts w:cs="Times New Roman"/>
              </w:rPr>
              <w:t>/</w:t>
            </w:r>
            <w:r w:rsidRPr="00DB4A57">
              <w:rPr>
                <w:rFonts w:cs="Times New Roman"/>
              </w:rPr>
              <w:t>無依據</w:t>
            </w:r>
          </w:p>
        </w:tc>
        <w:tc>
          <w:tcPr>
            <w:tcW w:w="2246" w:type="dxa"/>
            <w:tcBorders>
              <w:top w:val="nil"/>
              <w:left w:val="nil"/>
              <w:bottom w:val="single" w:sz="4" w:space="0" w:color="auto"/>
              <w:right w:val="single" w:sz="4" w:space="0" w:color="auto"/>
            </w:tcBorders>
            <w:shd w:val="clear" w:color="auto" w:fill="auto"/>
            <w:vAlign w:val="center"/>
            <w:hideMark/>
          </w:tcPr>
          <w:p w14:paraId="3AC797B2" w14:textId="2A12B4E5" w:rsidR="000A5762" w:rsidRPr="00DB4A57" w:rsidRDefault="000A5762" w:rsidP="006B7942">
            <w:pPr>
              <w:pStyle w:val="a8"/>
              <w:jc w:val="center"/>
              <w:rPr>
                <w:rFonts w:cs="Times New Roman"/>
                <w:sz w:val="24"/>
                <w:szCs w:val="24"/>
              </w:rPr>
            </w:pPr>
            <w:r w:rsidRPr="00DB4A57">
              <w:rPr>
                <w:rFonts w:cs="Times New Roman"/>
              </w:rPr>
              <w:t>國家排放係數</w:t>
            </w:r>
          </w:p>
        </w:tc>
        <w:tc>
          <w:tcPr>
            <w:tcW w:w="2246" w:type="dxa"/>
            <w:tcBorders>
              <w:top w:val="nil"/>
              <w:left w:val="nil"/>
              <w:bottom w:val="single" w:sz="4" w:space="0" w:color="auto"/>
              <w:right w:val="single" w:sz="4" w:space="0" w:color="auto"/>
            </w:tcBorders>
            <w:shd w:val="clear" w:color="auto" w:fill="auto"/>
            <w:vAlign w:val="center"/>
            <w:hideMark/>
          </w:tcPr>
          <w:p w14:paraId="16135717" w14:textId="1E42E1CC" w:rsidR="000A5762" w:rsidRPr="00DB4A57" w:rsidRDefault="000A5762" w:rsidP="006B7942">
            <w:pPr>
              <w:pStyle w:val="a8"/>
              <w:jc w:val="center"/>
              <w:rPr>
                <w:rFonts w:cs="Times New Roman"/>
                <w:sz w:val="24"/>
                <w:szCs w:val="24"/>
              </w:rPr>
            </w:pPr>
            <w:r w:rsidRPr="00DB4A57">
              <w:rPr>
                <w:rFonts w:cs="Times New Roman"/>
              </w:rPr>
              <w:t>自廠發展係數</w:t>
            </w:r>
            <w:r w:rsidRPr="00DB4A57">
              <w:rPr>
                <w:rFonts w:cs="Times New Roman"/>
              </w:rPr>
              <w:t>/</w:t>
            </w:r>
            <w:r w:rsidRPr="00DB4A57">
              <w:rPr>
                <w:rFonts w:cs="Times New Roman"/>
              </w:rPr>
              <w:t>質量平衡所得係數</w:t>
            </w:r>
            <w:r w:rsidRPr="00DB4A57">
              <w:rPr>
                <w:rFonts w:cs="Times New Roman"/>
              </w:rPr>
              <w:t>/</w:t>
            </w:r>
            <w:r w:rsidRPr="00DB4A57">
              <w:rPr>
                <w:rFonts w:cs="Times New Roman"/>
              </w:rPr>
              <w:t>同製程</w:t>
            </w:r>
            <w:r w:rsidRPr="00DB4A57">
              <w:rPr>
                <w:rFonts w:cs="Times New Roman"/>
              </w:rPr>
              <w:t>/</w:t>
            </w:r>
            <w:r w:rsidRPr="00DB4A57">
              <w:rPr>
                <w:rFonts w:cs="Times New Roman"/>
              </w:rPr>
              <w:t>設備經驗係數</w:t>
            </w:r>
            <w:r w:rsidRPr="00DB4A57">
              <w:rPr>
                <w:rFonts w:cs="Times New Roman"/>
              </w:rPr>
              <w:t>/</w:t>
            </w:r>
            <w:r w:rsidRPr="00DB4A57">
              <w:rPr>
                <w:rFonts w:cs="Times New Roman"/>
              </w:rPr>
              <w:t>製造廠提供係數</w:t>
            </w:r>
            <w:r w:rsidRPr="00DB4A57">
              <w:rPr>
                <w:rFonts w:cs="Times New Roman"/>
              </w:rPr>
              <w:t>/</w:t>
            </w:r>
            <w:r w:rsidRPr="00DB4A57">
              <w:rPr>
                <w:rFonts w:cs="Times New Roman"/>
              </w:rPr>
              <w:t>區域排放係數</w:t>
            </w:r>
          </w:p>
        </w:tc>
      </w:tr>
      <w:tr w:rsidR="000A5762" w:rsidRPr="00DB4A57" w14:paraId="59DCC66A" w14:textId="77777777" w:rsidTr="000A5762">
        <w:trPr>
          <w:trHeight w:val="939"/>
          <w:jc w:val="center"/>
        </w:trPr>
        <w:tc>
          <w:tcPr>
            <w:tcW w:w="1696" w:type="dxa"/>
            <w:tcBorders>
              <w:top w:val="nil"/>
              <w:left w:val="single" w:sz="4" w:space="0" w:color="auto"/>
              <w:bottom w:val="single" w:sz="4" w:space="0" w:color="auto"/>
              <w:right w:val="single" w:sz="4" w:space="0" w:color="auto"/>
            </w:tcBorders>
            <w:shd w:val="clear" w:color="auto" w:fill="DBDBDB" w:themeFill="accent3" w:themeFillTint="66"/>
            <w:vAlign w:val="center"/>
            <w:hideMark/>
          </w:tcPr>
          <w:p w14:paraId="5E0BD95B" w14:textId="6E410FC3" w:rsidR="000A5762" w:rsidRPr="00DB4A57" w:rsidRDefault="000A5762" w:rsidP="000A5762">
            <w:pPr>
              <w:pStyle w:val="a8"/>
              <w:jc w:val="center"/>
              <w:rPr>
                <w:rFonts w:cs="Times New Roman"/>
                <w:sz w:val="24"/>
                <w:szCs w:val="24"/>
              </w:rPr>
            </w:pPr>
            <w:r w:rsidRPr="00DB4A57">
              <w:rPr>
                <w:rFonts w:cs="Times New Roman"/>
              </w:rPr>
              <w:t>發生</w:t>
            </w:r>
            <w:r w:rsidRPr="00DB4A57">
              <w:rPr>
                <w:rFonts w:cs="Times New Roman"/>
              </w:rPr>
              <w:t>/</w:t>
            </w:r>
            <w:r w:rsidRPr="00DB4A57">
              <w:rPr>
                <w:rFonts w:cs="Times New Roman"/>
              </w:rPr>
              <w:t>使用頻率</w:t>
            </w:r>
            <w:r w:rsidRPr="00DB4A57">
              <w:rPr>
                <w:rFonts w:cs="Times New Roman"/>
              </w:rPr>
              <w:t>(C)</w:t>
            </w:r>
          </w:p>
        </w:tc>
        <w:tc>
          <w:tcPr>
            <w:tcW w:w="2245" w:type="dxa"/>
            <w:tcBorders>
              <w:top w:val="nil"/>
              <w:left w:val="nil"/>
              <w:bottom w:val="single" w:sz="4" w:space="0" w:color="auto"/>
              <w:right w:val="single" w:sz="4" w:space="0" w:color="auto"/>
            </w:tcBorders>
            <w:shd w:val="clear" w:color="auto" w:fill="auto"/>
            <w:vAlign w:val="center"/>
            <w:hideMark/>
          </w:tcPr>
          <w:p w14:paraId="61B29F77" w14:textId="1475CDC6" w:rsidR="000A5762" w:rsidRPr="00DB4A57" w:rsidRDefault="000A5762" w:rsidP="000A5762">
            <w:pPr>
              <w:pStyle w:val="a8"/>
              <w:jc w:val="center"/>
              <w:rPr>
                <w:rFonts w:cs="Times New Roman"/>
                <w:sz w:val="24"/>
                <w:szCs w:val="24"/>
              </w:rPr>
            </w:pPr>
            <w:r w:rsidRPr="00DB4A57">
              <w:rPr>
                <w:rFonts w:cs="Times New Roman"/>
              </w:rPr>
              <w:t>每季不到一次</w:t>
            </w:r>
          </w:p>
        </w:tc>
        <w:tc>
          <w:tcPr>
            <w:tcW w:w="2246" w:type="dxa"/>
            <w:tcBorders>
              <w:top w:val="nil"/>
              <w:left w:val="nil"/>
              <w:bottom w:val="single" w:sz="4" w:space="0" w:color="auto"/>
              <w:right w:val="single" w:sz="4" w:space="0" w:color="auto"/>
            </w:tcBorders>
            <w:shd w:val="clear" w:color="auto" w:fill="auto"/>
            <w:vAlign w:val="center"/>
            <w:hideMark/>
          </w:tcPr>
          <w:p w14:paraId="1C9C7538" w14:textId="4171886F" w:rsidR="000A5762" w:rsidRPr="00DB4A57" w:rsidRDefault="000A5762" w:rsidP="000A5762">
            <w:pPr>
              <w:pStyle w:val="a8"/>
              <w:jc w:val="center"/>
              <w:rPr>
                <w:rFonts w:cs="Times New Roman"/>
                <w:sz w:val="24"/>
                <w:szCs w:val="24"/>
              </w:rPr>
            </w:pPr>
            <w:r w:rsidRPr="00DB4A57">
              <w:rPr>
                <w:rFonts w:cs="Times New Roman"/>
              </w:rPr>
              <w:t>每周</w:t>
            </w:r>
            <w:r w:rsidRPr="00DB4A57">
              <w:rPr>
                <w:rFonts w:cs="Times New Roman"/>
              </w:rPr>
              <w:t xml:space="preserve"> /</w:t>
            </w:r>
            <w:r w:rsidRPr="00DB4A57">
              <w:rPr>
                <w:rFonts w:cs="Times New Roman"/>
              </w:rPr>
              <w:t>月一次</w:t>
            </w:r>
          </w:p>
        </w:tc>
        <w:tc>
          <w:tcPr>
            <w:tcW w:w="2246" w:type="dxa"/>
            <w:tcBorders>
              <w:top w:val="nil"/>
              <w:left w:val="nil"/>
              <w:bottom w:val="single" w:sz="4" w:space="0" w:color="auto"/>
              <w:right w:val="single" w:sz="4" w:space="0" w:color="auto"/>
            </w:tcBorders>
            <w:shd w:val="clear" w:color="auto" w:fill="auto"/>
            <w:vAlign w:val="center"/>
            <w:hideMark/>
          </w:tcPr>
          <w:p w14:paraId="3949A8C8" w14:textId="7FF979B8" w:rsidR="000A5762" w:rsidRPr="00DB4A57" w:rsidRDefault="000A5762" w:rsidP="000A5762">
            <w:pPr>
              <w:pStyle w:val="a8"/>
              <w:jc w:val="center"/>
              <w:rPr>
                <w:rFonts w:cs="Times New Roman"/>
                <w:sz w:val="24"/>
                <w:szCs w:val="24"/>
              </w:rPr>
            </w:pPr>
            <w:r w:rsidRPr="00DB4A57">
              <w:rPr>
                <w:rFonts w:cs="Times New Roman"/>
              </w:rPr>
              <w:t>每天一次</w:t>
            </w:r>
          </w:p>
        </w:tc>
      </w:tr>
    </w:tbl>
    <w:p w14:paraId="43317469" w14:textId="32CC8AC1" w:rsidR="00F3606A" w:rsidRPr="00DB4A57" w:rsidRDefault="000A5762" w:rsidP="00F3606A">
      <w:pPr>
        <w:spacing w:after="180"/>
        <w:ind w:firstLine="480"/>
        <w:rPr>
          <w:rFonts w:ascii="Times New Roman" w:hAnsi="Times New Roman" w:cs="Times New Roman"/>
        </w:rPr>
      </w:pPr>
      <w:r w:rsidRPr="00DB4A57">
        <w:rPr>
          <w:rFonts w:ascii="Times New Roman" w:hAnsi="Times New Roman" w:cs="Times New Roman"/>
        </w:rPr>
        <w:t>評分為</w:t>
      </w:r>
      <w:r w:rsidRPr="00DB4A57">
        <w:rPr>
          <w:rFonts w:ascii="Times New Roman" w:hAnsi="Times New Roman" w:cs="Times New Roman"/>
        </w:rPr>
        <w:t>&gt;=8</w:t>
      </w:r>
      <w:r w:rsidRPr="00DB4A57">
        <w:rPr>
          <w:rFonts w:ascii="Times New Roman" w:hAnsi="Times New Roman" w:cs="Times New Roman"/>
        </w:rPr>
        <w:t>分者為具顯著性項目，須進行量化，如下表</w:t>
      </w:r>
      <w:r w:rsidR="00150B86" w:rsidRPr="00DB4A57">
        <w:rPr>
          <w:rFonts w:ascii="Times New Roman" w:hAnsi="Times New Roman" w:cs="Times New Roman"/>
        </w:rPr>
        <w:t>：</w:t>
      </w:r>
    </w:p>
    <w:p w14:paraId="1379C9DF" w14:textId="44215C0E" w:rsidR="004E7E72" w:rsidRPr="00DB4A57" w:rsidRDefault="004E7E72" w:rsidP="004E7E72">
      <w:pPr>
        <w:pStyle w:val="ac"/>
        <w:keepNext/>
        <w:spacing w:after="180"/>
        <w:rPr>
          <w:rFonts w:ascii="Times New Roman" w:hAnsi="Times New Roman" w:cs="Times New Roman"/>
        </w:rPr>
      </w:pPr>
      <w:bookmarkStart w:id="25" w:name="_Toc96697598"/>
      <w:r w:rsidRPr="00DB4A57">
        <w:rPr>
          <w:rFonts w:ascii="Times New Roman" w:hAnsi="Times New Roman" w:cs="Times New Roman"/>
        </w:rPr>
        <w:t>表</w:t>
      </w:r>
      <w:r w:rsidRPr="00DB4A57">
        <w:rPr>
          <w:rFonts w:ascii="Times New Roman" w:hAnsi="Times New Roman" w:cs="Times New Roman"/>
        </w:rPr>
        <w:t xml:space="preserve"> </w:t>
      </w:r>
      <w:r w:rsidRPr="00DB4A57">
        <w:rPr>
          <w:rFonts w:ascii="Times New Roman" w:hAnsi="Times New Roman" w:cs="Times New Roman"/>
        </w:rPr>
        <w:fldChar w:fldCharType="begin"/>
      </w:r>
      <w:r w:rsidRPr="00DB4A57">
        <w:rPr>
          <w:rFonts w:ascii="Times New Roman" w:hAnsi="Times New Roman" w:cs="Times New Roman"/>
        </w:rPr>
        <w:instrText xml:space="preserve"> SEQ </w:instrText>
      </w:r>
      <w:r w:rsidRPr="00DB4A57">
        <w:rPr>
          <w:rFonts w:ascii="Times New Roman" w:hAnsi="Times New Roman" w:cs="Times New Roman"/>
        </w:rPr>
        <w:instrText>表</w:instrText>
      </w:r>
      <w:r w:rsidRPr="00DB4A57">
        <w:rPr>
          <w:rFonts w:ascii="Times New Roman" w:hAnsi="Times New Roman" w:cs="Times New Roman"/>
        </w:rPr>
        <w:instrText xml:space="preserve"> \* ARABIC </w:instrText>
      </w:r>
      <w:r w:rsidRPr="00DB4A57">
        <w:rPr>
          <w:rFonts w:ascii="Times New Roman" w:hAnsi="Times New Roman" w:cs="Times New Roman"/>
        </w:rPr>
        <w:fldChar w:fldCharType="separate"/>
      </w:r>
      <w:r w:rsidR="00F20FF0">
        <w:rPr>
          <w:rFonts w:ascii="Times New Roman" w:hAnsi="Times New Roman" w:cs="Times New Roman"/>
          <w:noProof/>
        </w:rPr>
        <w:t>7</w:t>
      </w:r>
      <w:r w:rsidRPr="00DB4A57">
        <w:rPr>
          <w:rFonts w:ascii="Times New Roman" w:hAnsi="Times New Roman" w:cs="Times New Roman"/>
        </w:rPr>
        <w:fldChar w:fldCharType="end"/>
      </w:r>
      <w:r w:rsidRPr="00DB4A57">
        <w:rPr>
          <w:rFonts w:ascii="Times New Roman" w:hAnsi="Times New Roman" w:cs="Times New Roman"/>
        </w:rPr>
        <w:t>：排放顯著性之綜合分數判定表</w:t>
      </w:r>
      <w:bookmarkEnd w:id="25"/>
    </w:p>
    <w:tbl>
      <w:tblPr>
        <w:tblW w:w="6093" w:type="dxa"/>
        <w:tblInd w:w="1304" w:type="dxa"/>
        <w:tblCellMar>
          <w:left w:w="28" w:type="dxa"/>
          <w:right w:w="28" w:type="dxa"/>
        </w:tblCellMar>
        <w:tblLook w:val="04A0" w:firstRow="1" w:lastRow="0" w:firstColumn="1" w:lastColumn="0" w:noHBand="0" w:noVBand="1"/>
      </w:tblPr>
      <w:tblGrid>
        <w:gridCol w:w="990"/>
        <w:gridCol w:w="851"/>
        <w:gridCol w:w="850"/>
        <w:gridCol w:w="851"/>
        <w:gridCol w:w="850"/>
        <w:gridCol w:w="851"/>
        <w:gridCol w:w="850"/>
      </w:tblGrid>
      <w:tr w:rsidR="000A5762" w:rsidRPr="00DB4A57" w14:paraId="345692CF" w14:textId="77777777" w:rsidTr="000A5762">
        <w:trPr>
          <w:trHeight w:val="705"/>
        </w:trPr>
        <w:tc>
          <w:tcPr>
            <w:tcW w:w="990" w:type="dxa"/>
            <w:tcBorders>
              <w:top w:val="single" w:sz="4" w:space="0" w:color="auto"/>
              <w:left w:val="single" w:sz="4" w:space="0" w:color="auto"/>
              <w:bottom w:val="single" w:sz="4" w:space="0" w:color="auto"/>
              <w:right w:val="single" w:sz="4" w:space="0" w:color="auto"/>
              <w:tl2br w:val="single" w:sz="4" w:space="0" w:color="auto"/>
            </w:tcBorders>
            <w:shd w:val="clear" w:color="auto" w:fill="EDEDED"/>
            <w:vAlign w:val="center"/>
            <w:hideMark/>
          </w:tcPr>
          <w:p w14:paraId="718E3E97" w14:textId="77777777" w:rsidR="000A5762" w:rsidRPr="00DB4A57" w:rsidRDefault="000A5762" w:rsidP="00150B86">
            <w:pPr>
              <w:pStyle w:val="a8"/>
              <w:ind w:firstLineChars="200" w:firstLine="480"/>
              <w:rPr>
                <w:rFonts w:cs="Times New Roman"/>
                <w:sz w:val="24"/>
                <w:szCs w:val="24"/>
              </w:rPr>
            </w:pPr>
            <w:r w:rsidRPr="00DB4A57">
              <w:rPr>
                <w:rFonts w:cs="Times New Roman"/>
                <w:sz w:val="24"/>
                <w:szCs w:val="24"/>
              </w:rPr>
              <w:t>A*B</w:t>
            </w:r>
          </w:p>
          <w:p w14:paraId="79042449" w14:textId="77777777" w:rsidR="000A5762" w:rsidRPr="00DB4A57" w:rsidRDefault="000A5762" w:rsidP="00150B86">
            <w:pPr>
              <w:pStyle w:val="a8"/>
              <w:rPr>
                <w:rFonts w:cs="Times New Roman"/>
                <w:sz w:val="24"/>
                <w:szCs w:val="24"/>
              </w:rPr>
            </w:pPr>
            <w:r w:rsidRPr="00DB4A57">
              <w:rPr>
                <w:rFonts w:cs="Times New Roman"/>
                <w:sz w:val="24"/>
                <w:szCs w:val="24"/>
              </w:rPr>
              <w:t>C</w:t>
            </w:r>
          </w:p>
        </w:tc>
        <w:tc>
          <w:tcPr>
            <w:tcW w:w="851" w:type="dxa"/>
            <w:tcBorders>
              <w:top w:val="single" w:sz="4" w:space="0" w:color="auto"/>
              <w:left w:val="nil"/>
              <w:bottom w:val="single" w:sz="4" w:space="0" w:color="auto"/>
              <w:right w:val="single" w:sz="4" w:space="0" w:color="auto"/>
            </w:tcBorders>
            <w:shd w:val="clear" w:color="auto" w:fill="EDEDED"/>
            <w:noWrap/>
            <w:vAlign w:val="center"/>
            <w:hideMark/>
          </w:tcPr>
          <w:p w14:paraId="6D6654F0" w14:textId="77777777" w:rsidR="000A5762" w:rsidRPr="00DB4A57" w:rsidRDefault="000A5762" w:rsidP="00150B86">
            <w:pPr>
              <w:pStyle w:val="a8"/>
              <w:jc w:val="center"/>
              <w:rPr>
                <w:rFonts w:cs="Times New Roman"/>
                <w:sz w:val="24"/>
                <w:szCs w:val="24"/>
              </w:rPr>
            </w:pPr>
            <w:r w:rsidRPr="00DB4A57">
              <w:rPr>
                <w:rFonts w:cs="Times New Roman"/>
                <w:sz w:val="24"/>
                <w:szCs w:val="24"/>
              </w:rPr>
              <w:t>1</w:t>
            </w:r>
          </w:p>
        </w:tc>
        <w:tc>
          <w:tcPr>
            <w:tcW w:w="850" w:type="dxa"/>
            <w:tcBorders>
              <w:top w:val="single" w:sz="4" w:space="0" w:color="auto"/>
              <w:left w:val="nil"/>
              <w:bottom w:val="single" w:sz="4" w:space="0" w:color="auto"/>
              <w:right w:val="single" w:sz="4" w:space="0" w:color="auto"/>
            </w:tcBorders>
            <w:shd w:val="clear" w:color="auto" w:fill="EDEDED"/>
            <w:noWrap/>
            <w:vAlign w:val="center"/>
            <w:hideMark/>
          </w:tcPr>
          <w:p w14:paraId="09D56597" w14:textId="77777777" w:rsidR="000A5762" w:rsidRPr="00DB4A57" w:rsidRDefault="000A5762" w:rsidP="00150B86">
            <w:pPr>
              <w:pStyle w:val="a8"/>
              <w:jc w:val="center"/>
              <w:rPr>
                <w:rFonts w:cs="Times New Roman"/>
                <w:sz w:val="24"/>
                <w:szCs w:val="24"/>
              </w:rPr>
            </w:pPr>
            <w:r w:rsidRPr="00DB4A57">
              <w:rPr>
                <w:rFonts w:cs="Times New Roman"/>
                <w:sz w:val="24"/>
                <w:szCs w:val="24"/>
              </w:rPr>
              <w:t>2</w:t>
            </w:r>
          </w:p>
        </w:tc>
        <w:tc>
          <w:tcPr>
            <w:tcW w:w="851" w:type="dxa"/>
            <w:tcBorders>
              <w:top w:val="single" w:sz="4" w:space="0" w:color="auto"/>
              <w:left w:val="nil"/>
              <w:bottom w:val="single" w:sz="4" w:space="0" w:color="auto"/>
              <w:right w:val="single" w:sz="4" w:space="0" w:color="auto"/>
            </w:tcBorders>
            <w:shd w:val="clear" w:color="auto" w:fill="EDEDED"/>
            <w:noWrap/>
            <w:vAlign w:val="center"/>
            <w:hideMark/>
          </w:tcPr>
          <w:p w14:paraId="5AA702A2" w14:textId="77777777" w:rsidR="000A5762" w:rsidRPr="00DB4A57" w:rsidRDefault="000A5762" w:rsidP="00150B86">
            <w:pPr>
              <w:pStyle w:val="a8"/>
              <w:jc w:val="center"/>
              <w:rPr>
                <w:rFonts w:cs="Times New Roman"/>
                <w:sz w:val="24"/>
                <w:szCs w:val="24"/>
              </w:rPr>
            </w:pPr>
            <w:r w:rsidRPr="00DB4A57">
              <w:rPr>
                <w:rFonts w:cs="Times New Roman"/>
                <w:sz w:val="24"/>
                <w:szCs w:val="24"/>
              </w:rPr>
              <w:t>3</w:t>
            </w:r>
          </w:p>
        </w:tc>
        <w:tc>
          <w:tcPr>
            <w:tcW w:w="850" w:type="dxa"/>
            <w:tcBorders>
              <w:top w:val="single" w:sz="4" w:space="0" w:color="auto"/>
              <w:left w:val="nil"/>
              <w:bottom w:val="single" w:sz="4" w:space="0" w:color="auto"/>
              <w:right w:val="single" w:sz="4" w:space="0" w:color="auto"/>
            </w:tcBorders>
            <w:shd w:val="clear" w:color="auto" w:fill="EDEDED"/>
            <w:noWrap/>
            <w:vAlign w:val="center"/>
            <w:hideMark/>
          </w:tcPr>
          <w:p w14:paraId="541CE435" w14:textId="77777777" w:rsidR="000A5762" w:rsidRPr="00DB4A57" w:rsidRDefault="000A5762" w:rsidP="00150B86">
            <w:pPr>
              <w:pStyle w:val="a8"/>
              <w:jc w:val="center"/>
              <w:rPr>
                <w:rFonts w:cs="Times New Roman"/>
                <w:sz w:val="24"/>
                <w:szCs w:val="24"/>
              </w:rPr>
            </w:pPr>
            <w:r w:rsidRPr="00DB4A57">
              <w:rPr>
                <w:rFonts w:cs="Times New Roman"/>
                <w:sz w:val="24"/>
                <w:szCs w:val="24"/>
              </w:rPr>
              <w:t>4</w:t>
            </w:r>
          </w:p>
        </w:tc>
        <w:tc>
          <w:tcPr>
            <w:tcW w:w="851" w:type="dxa"/>
            <w:tcBorders>
              <w:top w:val="single" w:sz="4" w:space="0" w:color="auto"/>
              <w:left w:val="nil"/>
              <w:bottom w:val="single" w:sz="4" w:space="0" w:color="auto"/>
              <w:right w:val="single" w:sz="4" w:space="0" w:color="auto"/>
            </w:tcBorders>
            <w:shd w:val="clear" w:color="auto" w:fill="EDEDED"/>
            <w:noWrap/>
            <w:vAlign w:val="center"/>
            <w:hideMark/>
          </w:tcPr>
          <w:p w14:paraId="736B998C" w14:textId="77777777" w:rsidR="000A5762" w:rsidRPr="00DB4A57" w:rsidRDefault="000A5762" w:rsidP="00150B86">
            <w:pPr>
              <w:pStyle w:val="a8"/>
              <w:jc w:val="center"/>
              <w:rPr>
                <w:rFonts w:cs="Times New Roman"/>
                <w:sz w:val="24"/>
                <w:szCs w:val="24"/>
              </w:rPr>
            </w:pPr>
            <w:r w:rsidRPr="00DB4A57">
              <w:rPr>
                <w:rFonts w:cs="Times New Roman"/>
                <w:sz w:val="24"/>
                <w:szCs w:val="24"/>
              </w:rPr>
              <w:t>6</w:t>
            </w:r>
          </w:p>
        </w:tc>
        <w:tc>
          <w:tcPr>
            <w:tcW w:w="850" w:type="dxa"/>
            <w:tcBorders>
              <w:top w:val="single" w:sz="4" w:space="0" w:color="auto"/>
              <w:left w:val="nil"/>
              <w:bottom w:val="single" w:sz="4" w:space="0" w:color="auto"/>
              <w:right w:val="single" w:sz="4" w:space="0" w:color="auto"/>
            </w:tcBorders>
            <w:shd w:val="clear" w:color="auto" w:fill="EDEDED"/>
            <w:noWrap/>
            <w:vAlign w:val="center"/>
            <w:hideMark/>
          </w:tcPr>
          <w:p w14:paraId="01EE76F7" w14:textId="77777777" w:rsidR="000A5762" w:rsidRPr="00DB4A57" w:rsidRDefault="000A5762" w:rsidP="00150B86">
            <w:pPr>
              <w:pStyle w:val="a8"/>
              <w:jc w:val="center"/>
              <w:rPr>
                <w:rFonts w:cs="Times New Roman"/>
                <w:sz w:val="24"/>
                <w:szCs w:val="24"/>
              </w:rPr>
            </w:pPr>
            <w:r w:rsidRPr="00DB4A57">
              <w:rPr>
                <w:rFonts w:cs="Times New Roman"/>
                <w:sz w:val="24"/>
                <w:szCs w:val="24"/>
              </w:rPr>
              <w:t>9</w:t>
            </w:r>
          </w:p>
        </w:tc>
      </w:tr>
      <w:tr w:rsidR="000A5762" w:rsidRPr="00DB4A57" w14:paraId="18C5400A" w14:textId="77777777" w:rsidTr="00A20531">
        <w:trPr>
          <w:trHeight w:val="324"/>
        </w:trPr>
        <w:tc>
          <w:tcPr>
            <w:tcW w:w="990" w:type="dxa"/>
            <w:tcBorders>
              <w:top w:val="nil"/>
              <w:left w:val="single" w:sz="4" w:space="0" w:color="auto"/>
              <w:bottom w:val="single" w:sz="4" w:space="0" w:color="auto"/>
              <w:right w:val="single" w:sz="4" w:space="0" w:color="auto"/>
            </w:tcBorders>
            <w:shd w:val="clear" w:color="auto" w:fill="EDEDED"/>
            <w:noWrap/>
            <w:vAlign w:val="center"/>
            <w:hideMark/>
          </w:tcPr>
          <w:p w14:paraId="4A510077" w14:textId="77777777" w:rsidR="000A5762" w:rsidRPr="00DB4A57" w:rsidRDefault="000A5762" w:rsidP="00150B86">
            <w:pPr>
              <w:pStyle w:val="a8"/>
              <w:jc w:val="center"/>
              <w:rPr>
                <w:rFonts w:cs="Times New Roman"/>
                <w:sz w:val="24"/>
                <w:szCs w:val="24"/>
              </w:rPr>
            </w:pPr>
            <w:r w:rsidRPr="00DB4A57">
              <w:rPr>
                <w:rFonts w:cs="Times New Roman"/>
                <w:sz w:val="24"/>
                <w:szCs w:val="24"/>
              </w:rPr>
              <w:t>1</w:t>
            </w:r>
          </w:p>
        </w:tc>
        <w:tc>
          <w:tcPr>
            <w:tcW w:w="851" w:type="dxa"/>
            <w:tcBorders>
              <w:top w:val="nil"/>
              <w:left w:val="nil"/>
              <w:bottom w:val="single" w:sz="4" w:space="0" w:color="auto"/>
              <w:right w:val="single" w:sz="4" w:space="0" w:color="auto"/>
            </w:tcBorders>
            <w:shd w:val="clear" w:color="auto" w:fill="FFFFFF"/>
            <w:noWrap/>
            <w:vAlign w:val="center"/>
            <w:hideMark/>
          </w:tcPr>
          <w:p w14:paraId="2BADE15B" w14:textId="77777777" w:rsidR="000A5762" w:rsidRPr="00DB4A57" w:rsidRDefault="000A5762" w:rsidP="00150B86">
            <w:pPr>
              <w:pStyle w:val="a8"/>
              <w:jc w:val="center"/>
              <w:rPr>
                <w:rFonts w:cs="Times New Roman"/>
                <w:sz w:val="24"/>
                <w:szCs w:val="24"/>
              </w:rPr>
            </w:pPr>
            <w:r w:rsidRPr="00DB4A57">
              <w:rPr>
                <w:rFonts w:cs="Times New Roman"/>
                <w:sz w:val="24"/>
                <w:szCs w:val="24"/>
              </w:rPr>
              <w:t>1</w:t>
            </w:r>
          </w:p>
        </w:tc>
        <w:tc>
          <w:tcPr>
            <w:tcW w:w="850" w:type="dxa"/>
            <w:tcBorders>
              <w:top w:val="nil"/>
              <w:left w:val="nil"/>
              <w:bottom w:val="single" w:sz="4" w:space="0" w:color="auto"/>
              <w:right w:val="single" w:sz="4" w:space="0" w:color="auto"/>
            </w:tcBorders>
            <w:shd w:val="clear" w:color="auto" w:fill="FFFFFF"/>
            <w:noWrap/>
            <w:vAlign w:val="center"/>
            <w:hideMark/>
          </w:tcPr>
          <w:p w14:paraId="48AB3387" w14:textId="77777777" w:rsidR="000A5762" w:rsidRPr="00DB4A57" w:rsidRDefault="000A5762" w:rsidP="00150B86">
            <w:pPr>
              <w:pStyle w:val="a8"/>
              <w:jc w:val="center"/>
              <w:rPr>
                <w:rFonts w:cs="Times New Roman"/>
                <w:sz w:val="24"/>
                <w:szCs w:val="24"/>
              </w:rPr>
            </w:pPr>
            <w:r w:rsidRPr="00DB4A57">
              <w:rPr>
                <w:rFonts w:cs="Times New Roman"/>
                <w:sz w:val="24"/>
                <w:szCs w:val="24"/>
              </w:rPr>
              <w:t>2</w:t>
            </w:r>
          </w:p>
        </w:tc>
        <w:tc>
          <w:tcPr>
            <w:tcW w:w="851" w:type="dxa"/>
            <w:tcBorders>
              <w:top w:val="nil"/>
              <w:left w:val="nil"/>
              <w:bottom w:val="single" w:sz="4" w:space="0" w:color="auto"/>
              <w:right w:val="single" w:sz="4" w:space="0" w:color="auto"/>
            </w:tcBorders>
            <w:shd w:val="clear" w:color="auto" w:fill="FFFFFF"/>
            <w:noWrap/>
            <w:vAlign w:val="center"/>
            <w:hideMark/>
          </w:tcPr>
          <w:p w14:paraId="6AE4A938" w14:textId="77777777" w:rsidR="000A5762" w:rsidRPr="00DB4A57" w:rsidRDefault="000A5762" w:rsidP="00150B86">
            <w:pPr>
              <w:pStyle w:val="a8"/>
              <w:jc w:val="center"/>
              <w:rPr>
                <w:rFonts w:cs="Times New Roman"/>
                <w:sz w:val="24"/>
                <w:szCs w:val="24"/>
              </w:rPr>
            </w:pPr>
            <w:r w:rsidRPr="00DB4A57">
              <w:rPr>
                <w:rFonts w:cs="Times New Roman"/>
                <w:sz w:val="24"/>
                <w:szCs w:val="24"/>
              </w:rPr>
              <w:t>3</w:t>
            </w:r>
          </w:p>
        </w:tc>
        <w:tc>
          <w:tcPr>
            <w:tcW w:w="850" w:type="dxa"/>
            <w:tcBorders>
              <w:top w:val="nil"/>
              <w:left w:val="nil"/>
              <w:bottom w:val="single" w:sz="4" w:space="0" w:color="auto"/>
              <w:right w:val="single" w:sz="4" w:space="0" w:color="auto"/>
            </w:tcBorders>
            <w:shd w:val="clear" w:color="auto" w:fill="FFFFFF"/>
            <w:noWrap/>
            <w:vAlign w:val="center"/>
            <w:hideMark/>
          </w:tcPr>
          <w:p w14:paraId="613CA7C0" w14:textId="77777777" w:rsidR="000A5762" w:rsidRPr="00DB4A57" w:rsidRDefault="000A5762" w:rsidP="00150B86">
            <w:pPr>
              <w:pStyle w:val="a8"/>
              <w:jc w:val="center"/>
              <w:rPr>
                <w:rFonts w:cs="Times New Roman"/>
                <w:sz w:val="24"/>
                <w:szCs w:val="24"/>
              </w:rPr>
            </w:pPr>
            <w:r w:rsidRPr="00DB4A57">
              <w:rPr>
                <w:rFonts w:cs="Times New Roman"/>
                <w:sz w:val="24"/>
                <w:szCs w:val="24"/>
              </w:rPr>
              <w:t>4</w:t>
            </w:r>
          </w:p>
        </w:tc>
        <w:tc>
          <w:tcPr>
            <w:tcW w:w="851" w:type="dxa"/>
            <w:tcBorders>
              <w:top w:val="nil"/>
              <w:left w:val="nil"/>
              <w:bottom w:val="single" w:sz="4" w:space="0" w:color="auto"/>
              <w:right w:val="single" w:sz="4" w:space="0" w:color="auto"/>
            </w:tcBorders>
            <w:shd w:val="clear" w:color="auto" w:fill="FFFFFF"/>
            <w:noWrap/>
            <w:vAlign w:val="center"/>
            <w:hideMark/>
          </w:tcPr>
          <w:p w14:paraId="6EFC6BDB" w14:textId="77777777" w:rsidR="000A5762" w:rsidRPr="00DB4A57" w:rsidRDefault="000A5762" w:rsidP="00150B86">
            <w:pPr>
              <w:pStyle w:val="a8"/>
              <w:jc w:val="center"/>
              <w:rPr>
                <w:rFonts w:cs="Times New Roman"/>
                <w:sz w:val="24"/>
                <w:szCs w:val="24"/>
              </w:rPr>
            </w:pPr>
            <w:r w:rsidRPr="00DB4A57">
              <w:rPr>
                <w:rFonts w:cs="Times New Roman"/>
                <w:sz w:val="24"/>
                <w:szCs w:val="24"/>
              </w:rPr>
              <w:t>6</w:t>
            </w:r>
          </w:p>
        </w:tc>
        <w:tc>
          <w:tcPr>
            <w:tcW w:w="850" w:type="dxa"/>
            <w:tcBorders>
              <w:top w:val="nil"/>
              <w:left w:val="nil"/>
              <w:bottom w:val="single" w:sz="4" w:space="0" w:color="auto"/>
              <w:right w:val="single" w:sz="4" w:space="0" w:color="auto"/>
            </w:tcBorders>
            <w:shd w:val="clear" w:color="auto" w:fill="FFF2CC" w:themeFill="accent4" w:themeFillTint="33"/>
            <w:noWrap/>
            <w:vAlign w:val="center"/>
            <w:hideMark/>
          </w:tcPr>
          <w:p w14:paraId="64C29B1B" w14:textId="77777777" w:rsidR="000A5762" w:rsidRPr="00DB4A57" w:rsidRDefault="000A5762" w:rsidP="00150B86">
            <w:pPr>
              <w:pStyle w:val="a8"/>
              <w:jc w:val="center"/>
              <w:rPr>
                <w:rFonts w:cs="Times New Roman"/>
                <w:sz w:val="24"/>
                <w:szCs w:val="24"/>
              </w:rPr>
            </w:pPr>
            <w:r w:rsidRPr="00DB4A57">
              <w:rPr>
                <w:rFonts w:cs="Times New Roman"/>
                <w:sz w:val="24"/>
                <w:szCs w:val="24"/>
              </w:rPr>
              <w:t>9</w:t>
            </w:r>
          </w:p>
        </w:tc>
      </w:tr>
      <w:tr w:rsidR="000A5762" w:rsidRPr="00DB4A57" w14:paraId="5DCF01FE" w14:textId="77777777" w:rsidTr="00A20531">
        <w:trPr>
          <w:trHeight w:val="324"/>
        </w:trPr>
        <w:tc>
          <w:tcPr>
            <w:tcW w:w="990" w:type="dxa"/>
            <w:tcBorders>
              <w:top w:val="nil"/>
              <w:left w:val="single" w:sz="4" w:space="0" w:color="auto"/>
              <w:bottom w:val="single" w:sz="4" w:space="0" w:color="auto"/>
              <w:right w:val="single" w:sz="4" w:space="0" w:color="auto"/>
            </w:tcBorders>
            <w:shd w:val="clear" w:color="auto" w:fill="EDEDED"/>
            <w:noWrap/>
            <w:vAlign w:val="center"/>
            <w:hideMark/>
          </w:tcPr>
          <w:p w14:paraId="62368251" w14:textId="77777777" w:rsidR="000A5762" w:rsidRPr="00DB4A57" w:rsidRDefault="000A5762" w:rsidP="00150B86">
            <w:pPr>
              <w:pStyle w:val="a8"/>
              <w:jc w:val="center"/>
              <w:rPr>
                <w:rFonts w:cs="Times New Roman"/>
                <w:sz w:val="24"/>
                <w:szCs w:val="24"/>
              </w:rPr>
            </w:pPr>
            <w:r w:rsidRPr="00DB4A57">
              <w:rPr>
                <w:rFonts w:cs="Times New Roman"/>
                <w:sz w:val="24"/>
                <w:szCs w:val="24"/>
              </w:rPr>
              <w:lastRenderedPageBreak/>
              <w:t>2</w:t>
            </w:r>
          </w:p>
        </w:tc>
        <w:tc>
          <w:tcPr>
            <w:tcW w:w="851" w:type="dxa"/>
            <w:tcBorders>
              <w:top w:val="nil"/>
              <w:left w:val="nil"/>
              <w:bottom w:val="single" w:sz="4" w:space="0" w:color="auto"/>
              <w:right w:val="single" w:sz="4" w:space="0" w:color="auto"/>
            </w:tcBorders>
            <w:shd w:val="clear" w:color="auto" w:fill="FFFFFF"/>
            <w:noWrap/>
            <w:vAlign w:val="center"/>
            <w:hideMark/>
          </w:tcPr>
          <w:p w14:paraId="054A91AB" w14:textId="77777777" w:rsidR="000A5762" w:rsidRPr="00DB4A57" w:rsidRDefault="000A5762" w:rsidP="00150B86">
            <w:pPr>
              <w:pStyle w:val="a8"/>
              <w:jc w:val="center"/>
              <w:rPr>
                <w:rFonts w:cs="Times New Roman"/>
                <w:sz w:val="24"/>
                <w:szCs w:val="24"/>
              </w:rPr>
            </w:pPr>
            <w:r w:rsidRPr="00DB4A57">
              <w:rPr>
                <w:rFonts w:cs="Times New Roman"/>
                <w:sz w:val="24"/>
                <w:szCs w:val="24"/>
              </w:rPr>
              <w:t>2</w:t>
            </w:r>
          </w:p>
        </w:tc>
        <w:tc>
          <w:tcPr>
            <w:tcW w:w="850" w:type="dxa"/>
            <w:tcBorders>
              <w:top w:val="nil"/>
              <w:left w:val="nil"/>
              <w:bottom w:val="single" w:sz="4" w:space="0" w:color="auto"/>
              <w:right w:val="single" w:sz="4" w:space="0" w:color="auto"/>
            </w:tcBorders>
            <w:shd w:val="clear" w:color="auto" w:fill="FFFFFF"/>
            <w:noWrap/>
            <w:vAlign w:val="center"/>
            <w:hideMark/>
          </w:tcPr>
          <w:p w14:paraId="18C2F450" w14:textId="77777777" w:rsidR="000A5762" w:rsidRPr="00DB4A57" w:rsidRDefault="000A5762" w:rsidP="00150B86">
            <w:pPr>
              <w:pStyle w:val="a8"/>
              <w:jc w:val="center"/>
              <w:rPr>
                <w:rFonts w:cs="Times New Roman"/>
                <w:sz w:val="24"/>
                <w:szCs w:val="24"/>
              </w:rPr>
            </w:pPr>
            <w:r w:rsidRPr="00DB4A57">
              <w:rPr>
                <w:rFonts w:cs="Times New Roman"/>
                <w:sz w:val="24"/>
                <w:szCs w:val="24"/>
              </w:rPr>
              <w:t>4</w:t>
            </w:r>
          </w:p>
        </w:tc>
        <w:tc>
          <w:tcPr>
            <w:tcW w:w="851" w:type="dxa"/>
            <w:tcBorders>
              <w:top w:val="nil"/>
              <w:left w:val="nil"/>
              <w:bottom w:val="single" w:sz="4" w:space="0" w:color="auto"/>
              <w:right w:val="single" w:sz="4" w:space="0" w:color="auto"/>
            </w:tcBorders>
            <w:shd w:val="clear" w:color="auto" w:fill="FFFFFF"/>
            <w:noWrap/>
            <w:vAlign w:val="center"/>
            <w:hideMark/>
          </w:tcPr>
          <w:p w14:paraId="0A235478" w14:textId="77777777" w:rsidR="000A5762" w:rsidRPr="00DB4A57" w:rsidRDefault="000A5762" w:rsidP="00150B86">
            <w:pPr>
              <w:pStyle w:val="a8"/>
              <w:jc w:val="center"/>
              <w:rPr>
                <w:rFonts w:cs="Times New Roman"/>
                <w:sz w:val="24"/>
                <w:szCs w:val="24"/>
              </w:rPr>
            </w:pPr>
            <w:r w:rsidRPr="00DB4A57">
              <w:rPr>
                <w:rFonts w:cs="Times New Roman"/>
                <w:sz w:val="24"/>
                <w:szCs w:val="24"/>
              </w:rPr>
              <w:t>6</w:t>
            </w:r>
          </w:p>
        </w:tc>
        <w:tc>
          <w:tcPr>
            <w:tcW w:w="850" w:type="dxa"/>
            <w:tcBorders>
              <w:top w:val="nil"/>
              <w:left w:val="nil"/>
              <w:bottom w:val="single" w:sz="4" w:space="0" w:color="auto"/>
              <w:right w:val="single" w:sz="4" w:space="0" w:color="auto"/>
            </w:tcBorders>
            <w:shd w:val="clear" w:color="auto" w:fill="FFF2CC" w:themeFill="accent4" w:themeFillTint="33"/>
            <w:noWrap/>
            <w:vAlign w:val="center"/>
            <w:hideMark/>
          </w:tcPr>
          <w:p w14:paraId="086C23F0" w14:textId="77777777" w:rsidR="000A5762" w:rsidRPr="00DB4A57" w:rsidRDefault="000A5762" w:rsidP="00150B86">
            <w:pPr>
              <w:pStyle w:val="a8"/>
              <w:jc w:val="center"/>
              <w:rPr>
                <w:rFonts w:cs="Times New Roman"/>
                <w:sz w:val="24"/>
                <w:szCs w:val="24"/>
              </w:rPr>
            </w:pPr>
            <w:r w:rsidRPr="00DB4A57">
              <w:rPr>
                <w:rFonts w:cs="Times New Roman"/>
                <w:sz w:val="24"/>
                <w:szCs w:val="24"/>
              </w:rPr>
              <w:t>8</w:t>
            </w:r>
          </w:p>
        </w:tc>
        <w:tc>
          <w:tcPr>
            <w:tcW w:w="851" w:type="dxa"/>
            <w:tcBorders>
              <w:top w:val="nil"/>
              <w:left w:val="nil"/>
              <w:bottom w:val="single" w:sz="4" w:space="0" w:color="auto"/>
              <w:right w:val="single" w:sz="4" w:space="0" w:color="auto"/>
            </w:tcBorders>
            <w:shd w:val="clear" w:color="auto" w:fill="FFF2CC"/>
            <w:noWrap/>
            <w:vAlign w:val="center"/>
            <w:hideMark/>
          </w:tcPr>
          <w:p w14:paraId="37AB6556" w14:textId="77777777" w:rsidR="000A5762" w:rsidRPr="00DB4A57" w:rsidRDefault="000A5762" w:rsidP="00150B86">
            <w:pPr>
              <w:pStyle w:val="a8"/>
              <w:jc w:val="center"/>
              <w:rPr>
                <w:rFonts w:cs="Times New Roman"/>
                <w:sz w:val="24"/>
                <w:szCs w:val="24"/>
              </w:rPr>
            </w:pPr>
            <w:r w:rsidRPr="00DB4A57">
              <w:rPr>
                <w:rFonts w:cs="Times New Roman"/>
                <w:sz w:val="24"/>
                <w:szCs w:val="24"/>
              </w:rPr>
              <w:t>12</w:t>
            </w:r>
          </w:p>
        </w:tc>
        <w:tc>
          <w:tcPr>
            <w:tcW w:w="850" w:type="dxa"/>
            <w:tcBorders>
              <w:top w:val="nil"/>
              <w:left w:val="nil"/>
              <w:bottom w:val="single" w:sz="4" w:space="0" w:color="auto"/>
              <w:right w:val="single" w:sz="4" w:space="0" w:color="auto"/>
            </w:tcBorders>
            <w:shd w:val="clear" w:color="auto" w:fill="FFF2CC"/>
            <w:noWrap/>
            <w:vAlign w:val="center"/>
            <w:hideMark/>
          </w:tcPr>
          <w:p w14:paraId="455B6218" w14:textId="77777777" w:rsidR="000A5762" w:rsidRPr="00DB4A57" w:rsidRDefault="000A5762" w:rsidP="00150B86">
            <w:pPr>
              <w:pStyle w:val="a8"/>
              <w:jc w:val="center"/>
              <w:rPr>
                <w:rFonts w:cs="Times New Roman"/>
                <w:sz w:val="24"/>
                <w:szCs w:val="24"/>
              </w:rPr>
            </w:pPr>
            <w:r w:rsidRPr="00DB4A57">
              <w:rPr>
                <w:rFonts w:cs="Times New Roman"/>
                <w:sz w:val="24"/>
                <w:szCs w:val="24"/>
              </w:rPr>
              <w:t>18</w:t>
            </w:r>
          </w:p>
        </w:tc>
      </w:tr>
      <w:tr w:rsidR="000A5762" w:rsidRPr="00DB4A57" w14:paraId="7801BF77" w14:textId="77777777" w:rsidTr="00A20531">
        <w:trPr>
          <w:trHeight w:val="324"/>
        </w:trPr>
        <w:tc>
          <w:tcPr>
            <w:tcW w:w="990" w:type="dxa"/>
            <w:tcBorders>
              <w:top w:val="nil"/>
              <w:left w:val="single" w:sz="4" w:space="0" w:color="auto"/>
              <w:bottom w:val="single" w:sz="4" w:space="0" w:color="auto"/>
              <w:right w:val="single" w:sz="4" w:space="0" w:color="auto"/>
            </w:tcBorders>
            <w:shd w:val="clear" w:color="auto" w:fill="EDEDED"/>
            <w:noWrap/>
            <w:vAlign w:val="center"/>
            <w:hideMark/>
          </w:tcPr>
          <w:p w14:paraId="698C4DDB" w14:textId="77777777" w:rsidR="000A5762" w:rsidRPr="00DB4A57" w:rsidRDefault="000A5762" w:rsidP="00150B86">
            <w:pPr>
              <w:pStyle w:val="a8"/>
              <w:jc w:val="center"/>
              <w:rPr>
                <w:rFonts w:cs="Times New Roman"/>
                <w:sz w:val="24"/>
                <w:szCs w:val="24"/>
              </w:rPr>
            </w:pPr>
            <w:r w:rsidRPr="00DB4A57">
              <w:rPr>
                <w:rFonts w:cs="Times New Roman"/>
                <w:sz w:val="24"/>
                <w:szCs w:val="24"/>
              </w:rPr>
              <w:t>3</w:t>
            </w:r>
          </w:p>
        </w:tc>
        <w:tc>
          <w:tcPr>
            <w:tcW w:w="851" w:type="dxa"/>
            <w:tcBorders>
              <w:top w:val="nil"/>
              <w:left w:val="nil"/>
              <w:bottom w:val="single" w:sz="4" w:space="0" w:color="auto"/>
              <w:right w:val="single" w:sz="4" w:space="0" w:color="auto"/>
            </w:tcBorders>
            <w:shd w:val="clear" w:color="auto" w:fill="FFFFFF"/>
            <w:noWrap/>
            <w:vAlign w:val="center"/>
            <w:hideMark/>
          </w:tcPr>
          <w:p w14:paraId="29DD05CE" w14:textId="77777777" w:rsidR="000A5762" w:rsidRPr="00DB4A57" w:rsidRDefault="000A5762" w:rsidP="00150B86">
            <w:pPr>
              <w:pStyle w:val="a8"/>
              <w:jc w:val="center"/>
              <w:rPr>
                <w:rFonts w:cs="Times New Roman"/>
                <w:sz w:val="24"/>
                <w:szCs w:val="24"/>
              </w:rPr>
            </w:pPr>
            <w:r w:rsidRPr="00DB4A57">
              <w:rPr>
                <w:rFonts w:cs="Times New Roman"/>
                <w:sz w:val="24"/>
                <w:szCs w:val="24"/>
              </w:rPr>
              <w:t>3</w:t>
            </w:r>
          </w:p>
        </w:tc>
        <w:tc>
          <w:tcPr>
            <w:tcW w:w="850" w:type="dxa"/>
            <w:tcBorders>
              <w:top w:val="nil"/>
              <w:left w:val="nil"/>
              <w:bottom w:val="single" w:sz="4" w:space="0" w:color="auto"/>
              <w:right w:val="single" w:sz="4" w:space="0" w:color="auto"/>
            </w:tcBorders>
            <w:shd w:val="clear" w:color="auto" w:fill="FFFFFF"/>
            <w:noWrap/>
            <w:vAlign w:val="center"/>
            <w:hideMark/>
          </w:tcPr>
          <w:p w14:paraId="1F34796B" w14:textId="77777777" w:rsidR="000A5762" w:rsidRPr="00DB4A57" w:rsidRDefault="000A5762" w:rsidP="00150B86">
            <w:pPr>
              <w:pStyle w:val="a8"/>
              <w:jc w:val="center"/>
              <w:rPr>
                <w:rFonts w:cs="Times New Roman"/>
                <w:sz w:val="24"/>
                <w:szCs w:val="24"/>
              </w:rPr>
            </w:pPr>
            <w:r w:rsidRPr="00DB4A57">
              <w:rPr>
                <w:rFonts w:cs="Times New Roman"/>
                <w:sz w:val="24"/>
                <w:szCs w:val="24"/>
              </w:rPr>
              <w:t>6</w:t>
            </w:r>
          </w:p>
        </w:tc>
        <w:tc>
          <w:tcPr>
            <w:tcW w:w="851" w:type="dxa"/>
            <w:tcBorders>
              <w:top w:val="nil"/>
              <w:left w:val="nil"/>
              <w:bottom w:val="single" w:sz="4" w:space="0" w:color="auto"/>
              <w:right w:val="single" w:sz="4" w:space="0" w:color="auto"/>
            </w:tcBorders>
            <w:shd w:val="clear" w:color="auto" w:fill="FFF2CC" w:themeFill="accent4" w:themeFillTint="33"/>
            <w:noWrap/>
            <w:vAlign w:val="center"/>
            <w:hideMark/>
          </w:tcPr>
          <w:p w14:paraId="3B22BF95" w14:textId="77777777" w:rsidR="000A5762" w:rsidRPr="00DB4A57" w:rsidRDefault="000A5762" w:rsidP="00150B86">
            <w:pPr>
              <w:pStyle w:val="a8"/>
              <w:jc w:val="center"/>
              <w:rPr>
                <w:rFonts w:cs="Times New Roman"/>
                <w:sz w:val="24"/>
                <w:szCs w:val="24"/>
              </w:rPr>
            </w:pPr>
            <w:r w:rsidRPr="00DB4A57">
              <w:rPr>
                <w:rFonts w:cs="Times New Roman"/>
                <w:sz w:val="24"/>
                <w:szCs w:val="24"/>
              </w:rPr>
              <w:t>9</w:t>
            </w:r>
          </w:p>
        </w:tc>
        <w:tc>
          <w:tcPr>
            <w:tcW w:w="850" w:type="dxa"/>
            <w:tcBorders>
              <w:top w:val="nil"/>
              <w:left w:val="nil"/>
              <w:bottom w:val="single" w:sz="4" w:space="0" w:color="auto"/>
              <w:right w:val="single" w:sz="4" w:space="0" w:color="auto"/>
            </w:tcBorders>
            <w:shd w:val="clear" w:color="auto" w:fill="FFF2CC"/>
            <w:noWrap/>
            <w:vAlign w:val="center"/>
            <w:hideMark/>
          </w:tcPr>
          <w:p w14:paraId="3F1C9C6F" w14:textId="77777777" w:rsidR="000A5762" w:rsidRPr="00DB4A57" w:rsidRDefault="000A5762" w:rsidP="00150B86">
            <w:pPr>
              <w:pStyle w:val="a8"/>
              <w:jc w:val="center"/>
              <w:rPr>
                <w:rFonts w:cs="Times New Roman"/>
                <w:sz w:val="24"/>
                <w:szCs w:val="24"/>
              </w:rPr>
            </w:pPr>
            <w:r w:rsidRPr="00DB4A57">
              <w:rPr>
                <w:rFonts w:cs="Times New Roman"/>
                <w:sz w:val="24"/>
                <w:szCs w:val="24"/>
              </w:rPr>
              <w:t>1</w:t>
            </w:r>
            <w:r w:rsidRPr="00DB4A57">
              <w:rPr>
                <w:rFonts w:cs="Times New Roman"/>
                <w:sz w:val="24"/>
                <w:szCs w:val="24"/>
                <w:shd w:val="clear" w:color="auto" w:fill="FFF2CC"/>
              </w:rPr>
              <w:t>2</w:t>
            </w:r>
          </w:p>
        </w:tc>
        <w:tc>
          <w:tcPr>
            <w:tcW w:w="851" w:type="dxa"/>
            <w:tcBorders>
              <w:top w:val="nil"/>
              <w:left w:val="nil"/>
              <w:bottom w:val="single" w:sz="4" w:space="0" w:color="auto"/>
              <w:right w:val="single" w:sz="4" w:space="0" w:color="auto"/>
            </w:tcBorders>
            <w:shd w:val="clear" w:color="auto" w:fill="FFF2CC"/>
            <w:noWrap/>
            <w:vAlign w:val="center"/>
            <w:hideMark/>
          </w:tcPr>
          <w:p w14:paraId="47AA17FB" w14:textId="77777777" w:rsidR="000A5762" w:rsidRPr="00DB4A57" w:rsidRDefault="000A5762" w:rsidP="00150B86">
            <w:pPr>
              <w:pStyle w:val="a8"/>
              <w:jc w:val="center"/>
              <w:rPr>
                <w:rFonts w:cs="Times New Roman"/>
                <w:sz w:val="24"/>
                <w:szCs w:val="24"/>
              </w:rPr>
            </w:pPr>
            <w:r w:rsidRPr="00DB4A57">
              <w:rPr>
                <w:rFonts w:cs="Times New Roman"/>
                <w:sz w:val="24"/>
                <w:szCs w:val="24"/>
              </w:rPr>
              <w:t>18</w:t>
            </w:r>
          </w:p>
        </w:tc>
        <w:tc>
          <w:tcPr>
            <w:tcW w:w="850" w:type="dxa"/>
            <w:tcBorders>
              <w:top w:val="nil"/>
              <w:left w:val="nil"/>
              <w:bottom w:val="single" w:sz="4" w:space="0" w:color="auto"/>
              <w:right w:val="single" w:sz="4" w:space="0" w:color="auto"/>
            </w:tcBorders>
            <w:shd w:val="clear" w:color="auto" w:fill="FFF2CC"/>
            <w:noWrap/>
            <w:vAlign w:val="center"/>
            <w:hideMark/>
          </w:tcPr>
          <w:p w14:paraId="6366C0DD" w14:textId="77777777" w:rsidR="000A5762" w:rsidRPr="00DB4A57" w:rsidRDefault="000A5762" w:rsidP="00150B86">
            <w:pPr>
              <w:pStyle w:val="a8"/>
              <w:jc w:val="center"/>
              <w:rPr>
                <w:rFonts w:cs="Times New Roman"/>
                <w:sz w:val="24"/>
                <w:szCs w:val="24"/>
              </w:rPr>
            </w:pPr>
            <w:r w:rsidRPr="00DB4A57">
              <w:rPr>
                <w:rFonts w:cs="Times New Roman"/>
                <w:sz w:val="24"/>
                <w:szCs w:val="24"/>
              </w:rPr>
              <w:t>27</w:t>
            </w:r>
          </w:p>
        </w:tc>
      </w:tr>
    </w:tbl>
    <w:p w14:paraId="717A2016" w14:textId="53E0F3C7" w:rsidR="003D3344" w:rsidRPr="00DB4A57" w:rsidRDefault="003D3344" w:rsidP="00BA6B5F">
      <w:pPr>
        <w:pStyle w:val="2"/>
        <w:spacing w:before="180" w:after="180"/>
        <w:rPr>
          <w:rFonts w:ascii="Times New Roman" w:hAnsi="Times New Roman" w:cs="Times New Roman"/>
        </w:rPr>
      </w:pPr>
      <w:bookmarkStart w:id="26" w:name="_Toc179810654"/>
      <w:r w:rsidRPr="00DB4A57">
        <w:rPr>
          <w:rFonts w:ascii="Times New Roman" w:hAnsi="Times New Roman" w:cs="Times New Roman"/>
        </w:rPr>
        <w:t>顯著性評估結果</w:t>
      </w:r>
      <w:bookmarkEnd w:id="26"/>
    </w:p>
    <w:p w14:paraId="2D74E7B3" w14:textId="77777777" w:rsidR="003D3344" w:rsidRPr="00DB4A57" w:rsidRDefault="003D3344" w:rsidP="003D3344">
      <w:pPr>
        <w:spacing w:after="180"/>
        <w:ind w:firstLine="480"/>
        <w:rPr>
          <w:rFonts w:ascii="Times New Roman" w:hAnsi="Times New Roman" w:cs="Times New Roman"/>
        </w:rPr>
      </w:pPr>
      <w:r w:rsidRPr="008C75E6">
        <w:rPr>
          <w:rFonts w:ascii="Times New Roman" w:hAnsi="Times New Roman" w:cs="Times New Roman"/>
          <w:highlight w:val="yellow"/>
        </w:rPr>
        <w:t>經顯著性分析各項間接排放活動量化與否之結果如下表：</w:t>
      </w:r>
    </w:p>
    <w:p w14:paraId="5596F312" w14:textId="771DB840" w:rsidR="006550F5" w:rsidRPr="00DB4A57" w:rsidRDefault="006550F5">
      <w:pPr>
        <w:widowControl/>
        <w:spacing w:afterLines="0" w:after="0" w:line="240" w:lineRule="auto"/>
        <w:ind w:firstLineChars="0" w:firstLine="0"/>
        <w:jc w:val="left"/>
        <w:rPr>
          <w:rFonts w:ascii="Times New Roman" w:hAnsi="Times New Roman" w:cs="Times New Roman"/>
        </w:rPr>
      </w:pPr>
    </w:p>
    <w:p w14:paraId="1FC4C838" w14:textId="25ABE5AC" w:rsidR="00E97F76" w:rsidRPr="00DB4A57" w:rsidRDefault="00F3606A" w:rsidP="0003031B">
      <w:pPr>
        <w:pStyle w:val="2"/>
        <w:spacing w:before="180" w:after="180"/>
        <w:rPr>
          <w:rFonts w:ascii="Times New Roman" w:hAnsi="Times New Roman" w:cs="Times New Roman"/>
        </w:rPr>
      </w:pPr>
      <w:bookmarkStart w:id="27" w:name="_Toc179810655"/>
      <w:r w:rsidRPr="00DB4A57">
        <w:rPr>
          <w:rFonts w:ascii="Times New Roman" w:hAnsi="Times New Roman" w:cs="Times New Roman"/>
        </w:rPr>
        <w:t>控管措施之制定與展開</w:t>
      </w:r>
      <w:bookmarkEnd w:id="27"/>
    </w:p>
    <w:p w14:paraId="4687399D" w14:textId="04924C69" w:rsidR="00F3606A" w:rsidRPr="00DB4A57" w:rsidRDefault="00F3606A" w:rsidP="00F3606A">
      <w:pPr>
        <w:spacing w:after="180"/>
        <w:ind w:firstLine="480"/>
        <w:rPr>
          <w:rFonts w:ascii="Times New Roman" w:hAnsi="Times New Roman" w:cs="Times New Roman"/>
        </w:rPr>
      </w:pPr>
      <w:r w:rsidRPr="00DB4A57">
        <w:rPr>
          <w:rFonts w:ascii="Times New Roman" w:hAnsi="Times New Roman" w:cs="Times New Roman"/>
        </w:rPr>
        <w:t>為減少溫室氣體排放量或增加溫室氣體移除量，</w:t>
      </w:r>
      <w:r w:rsidR="00BA6B5F" w:rsidRPr="00DB4A57">
        <w:rPr>
          <w:rFonts w:ascii="Times New Roman" w:hAnsi="Times New Roman" w:cs="Times New Roman"/>
        </w:rPr>
        <w:t>永續經營及善盡社會責任，本公司</w:t>
      </w:r>
      <w:r w:rsidRPr="00DB4A57">
        <w:rPr>
          <w:rFonts w:ascii="Times New Roman" w:hAnsi="Times New Roman" w:cs="Times New Roman"/>
        </w:rPr>
        <w:t>將持續執行碳排放減少及移除計畫</w:t>
      </w:r>
      <w:r w:rsidR="007E2F60" w:rsidRPr="00DB4A57">
        <w:rPr>
          <w:rFonts w:ascii="Times New Roman" w:hAnsi="Times New Roman" w:cs="Times New Roman"/>
        </w:rPr>
        <w:t>，本年度經控管措施移除之排放量如下表：</w:t>
      </w:r>
    </w:p>
    <w:p w14:paraId="5A99D375" w14:textId="5B80DCC1" w:rsidR="004E7E72" w:rsidRPr="003A5E89" w:rsidRDefault="004E7E72" w:rsidP="00F20FF0">
      <w:pPr>
        <w:pStyle w:val="ac"/>
        <w:keepNext/>
        <w:spacing w:after="180"/>
        <w:rPr>
          <w:rFonts w:ascii="Times New Roman" w:hAnsi="Times New Roman" w:cs="Times New Roman"/>
        </w:rPr>
      </w:pPr>
      <w:bookmarkStart w:id="28" w:name="_Toc96697600"/>
      <w:r w:rsidRPr="003A5E89">
        <w:rPr>
          <w:rFonts w:ascii="Times New Roman" w:hAnsi="Times New Roman" w:cs="Times New Roman"/>
        </w:rPr>
        <w:t>表</w:t>
      </w:r>
      <w:r w:rsidRPr="003A5E89">
        <w:rPr>
          <w:rFonts w:ascii="Times New Roman" w:hAnsi="Times New Roman" w:cs="Times New Roman"/>
        </w:rPr>
        <w:t xml:space="preserve"> </w:t>
      </w:r>
      <w:r w:rsidRPr="003A5E89">
        <w:rPr>
          <w:rFonts w:ascii="Times New Roman" w:hAnsi="Times New Roman" w:cs="Times New Roman"/>
        </w:rPr>
        <w:fldChar w:fldCharType="begin"/>
      </w:r>
      <w:r w:rsidRPr="003A5E89">
        <w:rPr>
          <w:rFonts w:ascii="Times New Roman" w:hAnsi="Times New Roman" w:cs="Times New Roman"/>
        </w:rPr>
        <w:instrText xml:space="preserve"> SEQ </w:instrText>
      </w:r>
      <w:r w:rsidRPr="003A5E89">
        <w:rPr>
          <w:rFonts w:ascii="Times New Roman" w:hAnsi="Times New Roman" w:cs="Times New Roman"/>
        </w:rPr>
        <w:instrText>表</w:instrText>
      </w:r>
      <w:r w:rsidRPr="003A5E89">
        <w:rPr>
          <w:rFonts w:ascii="Times New Roman" w:hAnsi="Times New Roman" w:cs="Times New Roman"/>
        </w:rPr>
        <w:instrText xml:space="preserve"> \* ARABIC </w:instrText>
      </w:r>
      <w:r w:rsidRPr="003A5E89">
        <w:rPr>
          <w:rFonts w:ascii="Times New Roman" w:hAnsi="Times New Roman" w:cs="Times New Roman"/>
        </w:rPr>
        <w:fldChar w:fldCharType="separate"/>
      </w:r>
      <w:r w:rsidR="00F20FF0">
        <w:rPr>
          <w:rFonts w:ascii="Times New Roman" w:hAnsi="Times New Roman" w:cs="Times New Roman"/>
          <w:noProof/>
        </w:rPr>
        <w:t>8</w:t>
      </w:r>
      <w:r w:rsidRPr="003A5E89">
        <w:rPr>
          <w:rFonts w:ascii="Times New Roman" w:hAnsi="Times New Roman" w:cs="Times New Roman"/>
        </w:rPr>
        <w:fldChar w:fldCharType="end"/>
      </w:r>
      <w:r w:rsidRPr="003A5E89">
        <w:rPr>
          <w:rFonts w:ascii="Times New Roman" w:hAnsi="Times New Roman" w:cs="Times New Roman"/>
        </w:rPr>
        <w:t>：全場域溫室氣體排放及移除總量統計表</w:t>
      </w:r>
      <w:bookmarkEnd w:id="28"/>
    </w:p>
    <w:tbl>
      <w:tblPr>
        <w:tblW w:w="9645" w:type="dxa"/>
        <w:tblInd w:w="51" w:type="dxa"/>
        <w:tblCellMar>
          <w:left w:w="28" w:type="dxa"/>
          <w:right w:w="28" w:type="dxa"/>
        </w:tblCellMar>
        <w:tblLook w:val="04A0" w:firstRow="1" w:lastRow="0" w:firstColumn="1" w:lastColumn="0" w:noHBand="0" w:noVBand="1"/>
      </w:tblPr>
      <w:tblGrid>
        <w:gridCol w:w="2104"/>
        <w:gridCol w:w="1762"/>
        <w:gridCol w:w="2960"/>
        <w:gridCol w:w="2819"/>
      </w:tblGrid>
      <w:tr w:rsidR="004E7E72" w:rsidRPr="003A5E89" w14:paraId="15703ADA" w14:textId="77777777" w:rsidTr="0092565C">
        <w:trPr>
          <w:trHeight w:val="308"/>
        </w:trPr>
        <w:tc>
          <w:tcPr>
            <w:tcW w:w="2104" w:type="dxa"/>
            <w:tcBorders>
              <w:top w:val="double" w:sz="6" w:space="0" w:color="969696"/>
              <w:left w:val="double" w:sz="6" w:space="0" w:color="808080"/>
              <w:bottom w:val="single" w:sz="4" w:space="0" w:color="808080"/>
              <w:right w:val="double" w:sz="6" w:space="0" w:color="808080"/>
            </w:tcBorders>
            <w:shd w:val="clear" w:color="auto" w:fill="DBDBDB" w:themeFill="accent3" w:themeFillTint="66"/>
            <w:vAlign w:val="center"/>
            <w:hideMark/>
          </w:tcPr>
          <w:p w14:paraId="5A521D1F" w14:textId="00EAB13A" w:rsidR="004E7E72" w:rsidRPr="003A5E89" w:rsidRDefault="00481261" w:rsidP="006963ED">
            <w:pPr>
              <w:pStyle w:val="a8"/>
              <w:jc w:val="center"/>
              <w:rPr>
                <w:rFonts w:cs="Times New Roman"/>
                <w:sz w:val="24"/>
                <w:szCs w:val="24"/>
              </w:rPr>
            </w:pPr>
            <w:r>
              <w:rPr>
                <w:rFonts w:cs="Times New Roman" w:hint="eastAsia"/>
                <w:sz w:val="24"/>
                <w:szCs w:val="24"/>
              </w:rPr>
              <w:t>&lt;</w:t>
            </w:r>
            <w:r w:rsidRPr="00481261">
              <w:rPr>
                <w:rFonts w:cs="Times New Roman" w:hint="eastAsia"/>
                <w:sz w:val="24"/>
                <w:szCs w:val="24"/>
              </w:rPr>
              <w:t>民國盤查年份</w:t>
            </w:r>
            <w:r>
              <w:rPr>
                <w:rFonts w:cs="Times New Roman" w:hint="eastAsia"/>
                <w:sz w:val="24"/>
                <w:szCs w:val="24"/>
              </w:rPr>
              <w:t>&gt;</w:t>
            </w:r>
            <w:r w:rsidR="004E7E72" w:rsidRPr="003A5E89">
              <w:rPr>
                <w:rFonts w:cs="Times New Roman"/>
                <w:sz w:val="24"/>
                <w:szCs w:val="24"/>
              </w:rPr>
              <w:t>年度</w:t>
            </w:r>
          </w:p>
          <w:p w14:paraId="1B342480" w14:textId="77777777" w:rsidR="004E7E72" w:rsidRPr="003A5E89" w:rsidRDefault="004E7E72" w:rsidP="006963ED">
            <w:pPr>
              <w:pStyle w:val="a8"/>
              <w:jc w:val="center"/>
              <w:rPr>
                <w:rFonts w:cs="Times New Roman"/>
                <w:sz w:val="24"/>
                <w:szCs w:val="24"/>
              </w:rPr>
            </w:pPr>
            <w:r w:rsidRPr="003A5E89">
              <w:rPr>
                <w:rFonts w:cs="Times New Roman"/>
                <w:sz w:val="24"/>
                <w:szCs w:val="24"/>
              </w:rPr>
              <w:t>溫室氣體活動</w:t>
            </w:r>
          </w:p>
        </w:tc>
        <w:tc>
          <w:tcPr>
            <w:tcW w:w="1762" w:type="dxa"/>
            <w:tcBorders>
              <w:top w:val="double" w:sz="6" w:space="0" w:color="808080"/>
              <w:left w:val="nil"/>
              <w:bottom w:val="double" w:sz="6" w:space="0" w:color="808080"/>
              <w:right w:val="double" w:sz="6" w:space="0" w:color="808080"/>
            </w:tcBorders>
            <w:shd w:val="clear" w:color="auto" w:fill="DBDBDB" w:themeFill="accent3" w:themeFillTint="66"/>
            <w:vAlign w:val="center"/>
            <w:hideMark/>
          </w:tcPr>
          <w:p w14:paraId="3A690E1A" w14:textId="77777777" w:rsidR="004E7E72" w:rsidRPr="003A5E89" w:rsidRDefault="004E7E72" w:rsidP="006963ED">
            <w:pPr>
              <w:pStyle w:val="a8"/>
              <w:jc w:val="center"/>
              <w:rPr>
                <w:rFonts w:cs="Times New Roman"/>
                <w:sz w:val="24"/>
                <w:szCs w:val="24"/>
              </w:rPr>
            </w:pPr>
            <w:r w:rsidRPr="003A5E89">
              <w:rPr>
                <w:rFonts w:cs="Times New Roman"/>
                <w:sz w:val="24"/>
                <w:szCs w:val="24"/>
              </w:rPr>
              <w:t>總排放當量</w:t>
            </w:r>
          </w:p>
        </w:tc>
        <w:tc>
          <w:tcPr>
            <w:tcW w:w="2960" w:type="dxa"/>
            <w:tcBorders>
              <w:top w:val="double" w:sz="6" w:space="0" w:color="808080"/>
              <w:left w:val="nil"/>
              <w:bottom w:val="double" w:sz="6" w:space="0" w:color="808080"/>
              <w:right w:val="double" w:sz="6" w:space="0" w:color="808080"/>
            </w:tcBorders>
            <w:shd w:val="clear" w:color="auto" w:fill="DBDBDB" w:themeFill="accent3" w:themeFillTint="66"/>
            <w:vAlign w:val="center"/>
            <w:hideMark/>
          </w:tcPr>
          <w:p w14:paraId="6B4EDFD9" w14:textId="0F63C7DB" w:rsidR="004E7E72" w:rsidRPr="003A5E89" w:rsidRDefault="00B510B5" w:rsidP="006963ED">
            <w:pPr>
              <w:pStyle w:val="a8"/>
              <w:jc w:val="center"/>
              <w:rPr>
                <w:rFonts w:cs="Times New Roman"/>
                <w:sz w:val="24"/>
                <w:szCs w:val="24"/>
              </w:rPr>
            </w:pPr>
            <w:r w:rsidRPr="003A5E89">
              <w:rPr>
                <w:rFonts w:cs="Times New Roman"/>
                <w:sz w:val="24"/>
                <w:szCs w:val="24"/>
              </w:rPr>
              <w:t>總</w:t>
            </w:r>
            <w:r w:rsidR="004E7E72" w:rsidRPr="003A5E89">
              <w:rPr>
                <w:rFonts w:cs="Times New Roman"/>
                <w:sz w:val="24"/>
                <w:szCs w:val="24"/>
              </w:rPr>
              <w:t>移除當量</w:t>
            </w:r>
          </w:p>
        </w:tc>
        <w:tc>
          <w:tcPr>
            <w:tcW w:w="2819" w:type="dxa"/>
            <w:tcBorders>
              <w:top w:val="double" w:sz="6" w:space="0" w:color="808080"/>
              <w:left w:val="nil"/>
              <w:bottom w:val="double" w:sz="6" w:space="0" w:color="808080"/>
              <w:right w:val="double" w:sz="6" w:space="0" w:color="808080"/>
            </w:tcBorders>
            <w:shd w:val="clear" w:color="auto" w:fill="DBDBDB" w:themeFill="accent3" w:themeFillTint="66"/>
            <w:vAlign w:val="center"/>
            <w:hideMark/>
          </w:tcPr>
          <w:p w14:paraId="4BEE70F5" w14:textId="77777777" w:rsidR="004E7E72" w:rsidRPr="003A5E89" w:rsidRDefault="004E7E72" w:rsidP="006963ED">
            <w:pPr>
              <w:pStyle w:val="a8"/>
              <w:jc w:val="center"/>
              <w:rPr>
                <w:rFonts w:cs="Times New Roman"/>
                <w:sz w:val="24"/>
                <w:szCs w:val="24"/>
              </w:rPr>
            </w:pPr>
            <w:r w:rsidRPr="003A5E89">
              <w:rPr>
                <w:rFonts w:cs="Times New Roman"/>
                <w:sz w:val="24"/>
                <w:szCs w:val="24"/>
              </w:rPr>
              <w:t>移除後淨排放當量</w:t>
            </w:r>
          </w:p>
        </w:tc>
      </w:tr>
      <w:tr w:rsidR="003D3344" w:rsidRPr="00DB4A57" w14:paraId="70C1B488" w14:textId="77777777" w:rsidTr="0092565C">
        <w:trPr>
          <w:trHeight w:val="590"/>
        </w:trPr>
        <w:tc>
          <w:tcPr>
            <w:tcW w:w="2104" w:type="dxa"/>
            <w:tcBorders>
              <w:top w:val="double" w:sz="6" w:space="0" w:color="969696"/>
              <w:left w:val="double" w:sz="6" w:space="0" w:color="808080"/>
              <w:bottom w:val="single" w:sz="4" w:space="0" w:color="808080"/>
              <w:right w:val="double" w:sz="6" w:space="0" w:color="808080"/>
            </w:tcBorders>
            <w:shd w:val="clear" w:color="auto" w:fill="DBDBDB" w:themeFill="accent3" w:themeFillTint="66"/>
            <w:vAlign w:val="center"/>
            <w:hideMark/>
          </w:tcPr>
          <w:p w14:paraId="0D8E7A7D" w14:textId="43C76FA5" w:rsidR="003D3344" w:rsidRPr="003A5E89" w:rsidRDefault="003D3344" w:rsidP="003D3344">
            <w:pPr>
              <w:pStyle w:val="a8"/>
              <w:jc w:val="center"/>
              <w:rPr>
                <w:rFonts w:cs="Times New Roman"/>
                <w:sz w:val="24"/>
                <w:szCs w:val="24"/>
              </w:rPr>
            </w:pPr>
            <w:r w:rsidRPr="003A5E89">
              <w:rPr>
                <w:rFonts w:cs="Times New Roman"/>
                <w:sz w:val="24"/>
                <w:szCs w:val="24"/>
              </w:rPr>
              <w:t>排放當量</w:t>
            </w:r>
            <w:r w:rsidRPr="003A5E89">
              <w:rPr>
                <w:rFonts w:cs="Times New Roman"/>
                <w:sz w:val="24"/>
                <w:szCs w:val="24"/>
              </w:rPr>
              <w:br/>
              <w:t>(</w:t>
            </w:r>
            <w:r w:rsidRPr="003A5E89">
              <w:rPr>
                <w:rFonts w:cs="Times New Roman"/>
                <w:sz w:val="24"/>
                <w:szCs w:val="24"/>
              </w:rPr>
              <w:t>公噸</w:t>
            </w:r>
            <w:r w:rsidRPr="003A5E89">
              <w:rPr>
                <w:rFonts w:cs="Times New Roman"/>
                <w:sz w:val="24"/>
                <w:szCs w:val="24"/>
              </w:rPr>
              <w:t>CO</w:t>
            </w:r>
            <w:r w:rsidR="003932DB" w:rsidRPr="00DB4A57">
              <w:rPr>
                <w:rFonts w:cs="Times New Roman"/>
                <w:vertAlign w:val="subscript"/>
              </w:rPr>
              <w:t>2</w:t>
            </w:r>
            <w:r w:rsidRPr="003A5E89">
              <w:rPr>
                <w:rFonts w:cs="Times New Roman"/>
                <w:sz w:val="24"/>
                <w:szCs w:val="24"/>
              </w:rPr>
              <w:t>e/</w:t>
            </w:r>
            <w:r w:rsidRPr="003A5E89">
              <w:rPr>
                <w:rFonts w:cs="Times New Roman"/>
                <w:sz w:val="24"/>
                <w:szCs w:val="24"/>
              </w:rPr>
              <w:t>年</w:t>
            </w:r>
            <w:r w:rsidRPr="003A5E89">
              <w:rPr>
                <w:rFonts w:cs="Times New Roman"/>
                <w:sz w:val="24"/>
                <w:szCs w:val="24"/>
              </w:rPr>
              <w:t>)</w:t>
            </w:r>
          </w:p>
        </w:tc>
        <w:tc>
          <w:tcPr>
            <w:tcW w:w="1762" w:type="dxa"/>
            <w:tcBorders>
              <w:top w:val="double" w:sz="6" w:space="0" w:color="808080"/>
              <w:left w:val="nil"/>
              <w:bottom w:val="single" w:sz="4" w:space="0" w:color="808080"/>
              <w:right w:val="double" w:sz="6" w:space="0" w:color="808080"/>
            </w:tcBorders>
            <w:shd w:val="clear" w:color="auto" w:fill="auto"/>
            <w:vAlign w:val="center"/>
            <w:hideMark/>
          </w:tcPr>
          <w:p w14:paraId="2DFDD737" w14:textId="11225099" w:rsidR="003D3344" w:rsidRPr="003A5E89" w:rsidRDefault="003A5E89" w:rsidP="00B95ECC">
            <w:pPr>
              <w:widowControl/>
              <w:spacing w:afterLines="0" w:after="0" w:line="240" w:lineRule="auto"/>
              <w:ind w:firstLineChars="0" w:firstLine="0"/>
              <w:jc w:val="center"/>
              <w:rPr>
                <w:rFonts w:ascii="Times New Roman" w:hAnsi="Times New Roman" w:cs="Times New Roman"/>
                <w:b/>
                <w:bCs/>
                <w:color w:val="000000"/>
              </w:rPr>
            </w:pPr>
            <w:r w:rsidRPr="003A5E89">
              <w:rPr>
                <w:rFonts w:ascii="Times New Roman" w:hAnsi="Times New Roman" w:cs="Times New Roman" w:hint="eastAsia"/>
                <w:b/>
                <w:bCs/>
                <w:color w:val="000000"/>
              </w:rPr>
              <w:t>&lt;</w:t>
            </w:r>
            <w:r w:rsidRPr="003A5E89">
              <w:rPr>
                <w:rFonts w:ascii="Times New Roman" w:hAnsi="Times New Roman" w:cs="Times New Roman" w:hint="eastAsia"/>
                <w:b/>
                <w:bCs/>
                <w:color w:val="000000"/>
              </w:rPr>
              <w:t>總排放當量</w:t>
            </w:r>
            <w:r w:rsidRPr="003A5E89">
              <w:rPr>
                <w:rFonts w:ascii="Times New Roman" w:hAnsi="Times New Roman" w:cs="Times New Roman" w:hint="eastAsia"/>
                <w:b/>
                <w:bCs/>
                <w:color w:val="000000"/>
              </w:rPr>
              <w:t>&gt;</w:t>
            </w:r>
          </w:p>
        </w:tc>
        <w:tc>
          <w:tcPr>
            <w:tcW w:w="2960" w:type="dxa"/>
            <w:tcBorders>
              <w:top w:val="nil"/>
              <w:left w:val="nil"/>
              <w:bottom w:val="single" w:sz="4" w:space="0" w:color="808080"/>
              <w:right w:val="double" w:sz="6" w:space="0" w:color="808080"/>
            </w:tcBorders>
            <w:shd w:val="clear" w:color="auto" w:fill="auto"/>
            <w:vAlign w:val="center"/>
            <w:hideMark/>
          </w:tcPr>
          <w:p w14:paraId="7E362F98" w14:textId="33415A6A" w:rsidR="003D3344" w:rsidRPr="003A5E89" w:rsidRDefault="003D3344" w:rsidP="003D3344">
            <w:pPr>
              <w:pStyle w:val="a8"/>
              <w:jc w:val="center"/>
              <w:rPr>
                <w:rFonts w:cs="Times New Roman"/>
                <w:sz w:val="24"/>
                <w:szCs w:val="24"/>
              </w:rPr>
            </w:pPr>
            <w:r w:rsidRPr="003A5E89">
              <w:rPr>
                <w:rFonts w:cs="Times New Roman"/>
                <w:sz w:val="24"/>
                <w:szCs w:val="24"/>
              </w:rPr>
              <w:t>0.000</w:t>
            </w:r>
          </w:p>
        </w:tc>
        <w:tc>
          <w:tcPr>
            <w:tcW w:w="2819" w:type="dxa"/>
            <w:vMerge w:val="restart"/>
            <w:tcBorders>
              <w:top w:val="nil"/>
              <w:left w:val="double" w:sz="6" w:space="0" w:color="808080"/>
              <w:bottom w:val="double" w:sz="6" w:space="0" w:color="808080"/>
              <w:right w:val="double" w:sz="6" w:space="0" w:color="808080"/>
            </w:tcBorders>
            <w:shd w:val="clear" w:color="auto" w:fill="auto"/>
            <w:vAlign w:val="center"/>
            <w:hideMark/>
          </w:tcPr>
          <w:p w14:paraId="7FCCD985" w14:textId="2297F72A" w:rsidR="003D3344" w:rsidRPr="003A5E89" w:rsidRDefault="003A5E89" w:rsidP="00B95ECC">
            <w:pPr>
              <w:widowControl/>
              <w:spacing w:afterLines="0" w:after="0" w:line="240" w:lineRule="auto"/>
              <w:ind w:firstLineChars="0" w:firstLine="0"/>
              <w:jc w:val="center"/>
              <w:rPr>
                <w:rFonts w:ascii="Times New Roman" w:hAnsi="Times New Roman" w:cs="Times New Roman"/>
                <w:b/>
                <w:bCs/>
                <w:color w:val="000000"/>
              </w:rPr>
            </w:pPr>
            <w:r w:rsidRPr="003A5E89">
              <w:rPr>
                <w:rFonts w:ascii="Times New Roman" w:hAnsi="Times New Roman" w:cs="Times New Roman" w:hint="eastAsia"/>
                <w:b/>
                <w:bCs/>
                <w:color w:val="000000"/>
              </w:rPr>
              <w:t>&lt;</w:t>
            </w:r>
            <w:r w:rsidRPr="003A5E89">
              <w:rPr>
                <w:rFonts w:ascii="Times New Roman" w:hAnsi="Times New Roman" w:cs="Times New Roman" w:hint="eastAsia"/>
                <w:b/>
                <w:bCs/>
                <w:color w:val="000000"/>
              </w:rPr>
              <w:t>總排放當量</w:t>
            </w:r>
            <w:r w:rsidRPr="003A5E89">
              <w:rPr>
                <w:rFonts w:ascii="Times New Roman" w:hAnsi="Times New Roman" w:cs="Times New Roman" w:hint="eastAsia"/>
                <w:b/>
                <w:bCs/>
                <w:color w:val="000000"/>
              </w:rPr>
              <w:t>&gt;</w:t>
            </w:r>
          </w:p>
        </w:tc>
      </w:tr>
      <w:tr w:rsidR="003D3344" w:rsidRPr="00DB4A57" w14:paraId="2FC2856B" w14:textId="77777777" w:rsidTr="0092565C">
        <w:trPr>
          <w:trHeight w:val="633"/>
        </w:trPr>
        <w:tc>
          <w:tcPr>
            <w:tcW w:w="2104" w:type="dxa"/>
            <w:tcBorders>
              <w:top w:val="single" w:sz="4" w:space="0" w:color="808080"/>
              <w:left w:val="double" w:sz="6" w:space="0" w:color="808080"/>
              <w:bottom w:val="double" w:sz="6" w:space="0" w:color="808080"/>
              <w:right w:val="double" w:sz="6" w:space="0" w:color="808080"/>
            </w:tcBorders>
            <w:shd w:val="clear" w:color="auto" w:fill="DBDBDB" w:themeFill="accent3" w:themeFillTint="66"/>
            <w:vAlign w:val="center"/>
            <w:hideMark/>
          </w:tcPr>
          <w:p w14:paraId="5237B0ED" w14:textId="77777777" w:rsidR="003D3344" w:rsidRPr="003A5E89" w:rsidRDefault="003D3344" w:rsidP="003D3344">
            <w:pPr>
              <w:pStyle w:val="a8"/>
              <w:jc w:val="center"/>
              <w:rPr>
                <w:rFonts w:cs="Times New Roman"/>
                <w:sz w:val="24"/>
                <w:szCs w:val="24"/>
              </w:rPr>
            </w:pPr>
            <w:r w:rsidRPr="003A5E89">
              <w:rPr>
                <w:rFonts w:cs="Times New Roman"/>
                <w:sz w:val="24"/>
                <w:szCs w:val="24"/>
              </w:rPr>
              <w:t>方案削減占比</w:t>
            </w:r>
            <w:r w:rsidRPr="003A5E89">
              <w:rPr>
                <w:rFonts w:cs="Times New Roman"/>
                <w:sz w:val="24"/>
                <w:szCs w:val="24"/>
              </w:rPr>
              <w:t>(</w:t>
            </w:r>
            <w:r w:rsidRPr="003A5E89">
              <w:rPr>
                <w:rFonts w:cs="Times New Roman"/>
                <w:sz w:val="24"/>
                <w:szCs w:val="24"/>
              </w:rPr>
              <w:t>％</w:t>
            </w:r>
            <w:r w:rsidRPr="003A5E89">
              <w:rPr>
                <w:rFonts w:cs="Times New Roman"/>
                <w:sz w:val="24"/>
                <w:szCs w:val="24"/>
              </w:rPr>
              <w:t>)</w:t>
            </w:r>
          </w:p>
        </w:tc>
        <w:tc>
          <w:tcPr>
            <w:tcW w:w="1762" w:type="dxa"/>
            <w:tcBorders>
              <w:top w:val="single" w:sz="4" w:space="0" w:color="808080"/>
              <w:left w:val="nil"/>
              <w:bottom w:val="double" w:sz="6" w:space="0" w:color="808080"/>
              <w:right w:val="double" w:sz="6" w:space="0" w:color="808080"/>
            </w:tcBorders>
            <w:shd w:val="clear" w:color="auto" w:fill="auto"/>
            <w:vAlign w:val="center"/>
            <w:hideMark/>
          </w:tcPr>
          <w:p w14:paraId="3D8B671D" w14:textId="77777777" w:rsidR="003D3344" w:rsidRPr="003A5E89" w:rsidRDefault="003D3344" w:rsidP="003D3344">
            <w:pPr>
              <w:pStyle w:val="a8"/>
              <w:jc w:val="center"/>
              <w:rPr>
                <w:rFonts w:cs="Times New Roman"/>
                <w:sz w:val="24"/>
                <w:szCs w:val="24"/>
              </w:rPr>
            </w:pPr>
            <w:r w:rsidRPr="003A5E89">
              <w:rPr>
                <w:rFonts w:cs="Times New Roman"/>
                <w:sz w:val="24"/>
                <w:szCs w:val="24"/>
              </w:rPr>
              <w:t>100.00%</w:t>
            </w:r>
          </w:p>
        </w:tc>
        <w:tc>
          <w:tcPr>
            <w:tcW w:w="2960" w:type="dxa"/>
            <w:tcBorders>
              <w:top w:val="nil"/>
              <w:left w:val="nil"/>
              <w:bottom w:val="double" w:sz="6" w:space="0" w:color="808080"/>
              <w:right w:val="double" w:sz="6" w:space="0" w:color="808080"/>
            </w:tcBorders>
            <w:shd w:val="clear" w:color="auto" w:fill="auto"/>
            <w:vAlign w:val="center"/>
            <w:hideMark/>
          </w:tcPr>
          <w:p w14:paraId="27FF9668" w14:textId="5B5C87B4" w:rsidR="003D3344" w:rsidRPr="003A5E89" w:rsidRDefault="003D3344" w:rsidP="003D3344">
            <w:pPr>
              <w:pStyle w:val="a8"/>
              <w:jc w:val="center"/>
              <w:rPr>
                <w:rFonts w:cs="Times New Roman"/>
                <w:sz w:val="24"/>
                <w:szCs w:val="24"/>
              </w:rPr>
            </w:pPr>
            <w:r w:rsidRPr="003A5E89">
              <w:rPr>
                <w:rFonts w:cs="Times New Roman"/>
                <w:sz w:val="24"/>
                <w:szCs w:val="24"/>
              </w:rPr>
              <w:t>0</w:t>
            </w:r>
          </w:p>
        </w:tc>
        <w:tc>
          <w:tcPr>
            <w:tcW w:w="2819" w:type="dxa"/>
            <w:vMerge/>
            <w:tcBorders>
              <w:top w:val="nil"/>
              <w:left w:val="double" w:sz="6" w:space="0" w:color="808080"/>
              <w:bottom w:val="double" w:sz="6" w:space="0" w:color="808080"/>
              <w:right w:val="double" w:sz="6" w:space="0" w:color="808080"/>
            </w:tcBorders>
            <w:shd w:val="clear" w:color="auto" w:fill="auto"/>
            <w:vAlign w:val="center"/>
            <w:hideMark/>
          </w:tcPr>
          <w:p w14:paraId="1339E994" w14:textId="77777777" w:rsidR="003D3344" w:rsidRPr="00DB4A57" w:rsidRDefault="003D3344" w:rsidP="003D3344">
            <w:pPr>
              <w:pStyle w:val="a8"/>
              <w:jc w:val="center"/>
              <w:rPr>
                <w:rFonts w:cs="Times New Roman"/>
                <w:sz w:val="24"/>
                <w:szCs w:val="24"/>
                <w:highlight w:val="yellow"/>
              </w:rPr>
            </w:pPr>
          </w:p>
        </w:tc>
      </w:tr>
    </w:tbl>
    <w:p w14:paraId="4CBA15E0" w14:textId="4200FEAA" w:rsidR="00F3606A" w:rsidRPr="00DB4A57" w:rsidRDefault="00BA6B5F" w:rsidP="00BA6B5F">
      <w:pPr>
        <w:pStyle w:val="3"/>
        <w:spacing w:before="180" w:after="180"/>
        <w:rPr>
          <w:rFonts w:ascii="Times New Roman" w:hAnsi="Times New Roman" w:cs="Times New Roman"/>
        </w:rPr>
      </w:pPr>
      <w:r w:rsidRPr="00DB4A57">
        <w:rPr>
          <w:rFonts w:ascii="Times New Roman" w:hAnsi="Times New Roman" w:cs="Times New Roman"/>
        </w:rPr>
        <w:t>現有</w:t>
      </w:r>
      <w:r w:rsidR="009151A7" w:rsidRPr="00DB4A57">
        <w:rPr>
          <w:rFonts w:ascii="Times New Roman" w:hAnsi="Times New Roman" w:cs="Times New Roman"/>
        </w:rPr>
        <w:t>移除</w:t>
      </w:r>
      <w:r w:rsidR="009151A7" w:rsidRPr="00DB4A57">
        <w:rPr>
          <w:rFonts w:ascii="Times New Roman" w:hAnsi="Times New Roman" w:cs="Times New Roman"/>
        </w:rPr>
        <w:t>/</w:t>
      </w:r>
      <w:proofErr w:type="gramStart"/>
      <w:r w:rsidR="009151A7" w:rsidRPr="00DB4A57">
        <w:rPr>
          <w:rFonts w:ascii="Times New Roman" w:hAnsi="Times New Roman" w:cs="Times New Roman"/>
        </w:rPr>
        <w:t>減排</w:t>
      </w:r>
      <w:r w:rsidR="00CC7FB5" w:rsidRPr="00DB4A57">
        <w:rPr>
          <w:rFonts w:ascii="Times New Roman" w:hAnsi="Times New Roman" w:cs="Times New Roman"/>
        </w:rPr>
        <w:t>政策</w:t>
      </w:r>
      <w:proofErr w:type="gramEnd"/>
    </w:p>
    <w:p w14:paraId="7CE5C517" w14:textId="350DA87A" w:rsidR="003D3344" w:rsidRPr="00DB4A57" w:rsidRDefault="0003031B" w:rsidP="00CC7FB5">
      <w:pPr>
        <w:spacing w:after="180"/>
        <w:ind w:firstLine="480"/>
        <w:rPr>
          <w:rFonts w:ascii="Times New Roman" w:hAnsi="Times New Roman" w:cs="Times New Roman"/>
        </w:rPr>
      </w:pPr>
      <w:r w:rsidRPr="00DB4A57">
        <w:rPr>
          <w:rFonts w:ascii="Times New Roman" w:hAnsi="Times New Roman" w:cs="Times New Roman"/>
        </w:rPr>
        <w:t>現階段暫</w:t>
      </w:r>
      <w:proofErr w:type="gramStart"/>
      <w:r w:rsidRPr="00DB4A57">
        <w:rPr>
          <w:rFonts w:ascii="Times New Roman" w:hAnsi="Times New Roman" w:cs="Times New Roman"/>
        </w:rPr>
        <w:t>無減排或</w:t>
      </w:r>
      <w:proofErr w:type="gramEnd"/>
      <w:r w:rsidRPr="00DB4A57">
        <w:rPr>
          <w:rFonts w:ascii="Times New Roman" w:hAnsi="Times New Roman" w:cs="Times New Roman"/>
        </w:rPr>
        <w:t>移除溫室氣體等相關政策。</w:t>
      </w:r>
    </w:p>
    <w:p w14:paraId="1F165B77" w14:textId="1D99E5E5" w:rsidR="00F3606A" w:rsidRPr="00DB4A57" w:rsidRDefault="00DE43F1" w:rsidP="008D232F">
      <w:pPr>
        <w:pStyle w:val="a7"/>
        <w:spacing w:after="180"/>
        <w:ind w:leftChars="0" w:left="960" w:firstLineChars="0" w:firstLine="0"/>
        <w:rPr>
          <w:rFonts w:ascii="Times New Roman" w:hAnsi="Times New Roman" w:cs="Times New Roman"/>
        </w:rPr>
      </w:pPr>
      <w:r w:rsidRPr="00DB4A57">
        <w:rPr>
          <w:rFonts w:ascii="Times New Roman" w:hAnsi="Times New Roman" w:cs="Times New Roman"/>
        </w:rPr>
        <w:br w:type="page"/>
      </w:r>
    </w:p>
    <w:p w14:paraId="4CBB85F6" w14:textId="440A5AA8" w:rsidR="00F3606A" w:rsidRPr="00DB4A57" w:rsidRDefault="00F3606A" w:rsidP="00DE43F1">
      <w:pPr>
        <w:pStyle w:val="1"/>
        <w:spacing w:after="180"/>
        <w:rPr>
          <w:rFonts w:ascii="Times New Roman" w:hAnsi="Times New Roman" w:cs="Times New Roman"/>
        </w:rPr>
      </w:pPr>
      <w:r w:rsidRPr="00DB4A57">
        <w:rPr>
          <w:rFonts w:ascii="Times New Roman" w:hAnsi="Times New Roman" w:cs="Times New Roman"/>
        </w:rPr>
        <w:lastRenderedPageBreak/>
        <w:t xml:space="preserve"> </w:t>
      </w:r>
      <w:bookmarkStart w:id="29" w:name="_Toc179810656"/>
      <w:r w:rsidRPr="00DB4A57">
        <w:rPr>
          <w:rFonts w:ascii="Times New Roman" w:hAnsi="Times New Roman" w:cs="Times New Roman"/>
        </w:rPr>
        <w:t>基準年</w:t>
      </w:r>
      <w:bookmarkEnd w:id="29"/>
    </w:p>
    <w:p w14:paraId="510EF985" w14:textId="35146B51" w:rsidR="00F3606A" w:rsidRPr="00DB4A57" w:rsidRDefault="00F3606A" w:rsidP="00DE43F1">
      <w:pPr>
        <w:pStyle w:val="2"/>
        <w:spacing w:before="180" w:after="180"/>
        <w:rPr>
          <w:rFonts w:ascii="Times New Roman" w:hAnsi="Times New Roman" w:cs="Times New Roman"/>
        </w:rPr>
      </w:pPr>
      <w:bookmarkStart w:id="30" w:name="_Toc179810657"/>
      <w:r w:rsidRPr="00DB4A57">
        <w:rPr>
          <w:rFonts w:ascii="Times New Roman" w:hAnsi="Times New Roman" w:cs="Times New Roman"/>
        </w:rPr>
        <w:t>基準年設定</w:t>
      </w:r>
      <w:bookmarkEnd w:id="30"/>
    </w:p>
    <w:p w14:paraId="46874446" w14:textId="1225DEA4" w:rsidR="00F3606A" w:rsidRPr="00DB4A57" w:rsidRDefault="00F3606A" w:rsidP="00F3606A">
      <w:pPr>
        <w:spacing w:after="180"/>
        <w:ind w:firstLine="480"/>
        <w:rPr>
          <w:rFonts w:ascii="Times New Roman" w:hAnsi="Times New Roman" w:cs="Times New Roman"/>
        </w:rPr>
      </w:pPr>
      <w:r w:rsidRPr="00DB4A57">
        <w:rPr>
          <w:rFonts w:ascii="Times New Roman" w:hAnsi="Times New Roman" w:cs="Times New Roman"/>
        </w:rPr>
        <w:t>由於</w:t>
      </w:r>
      <w:r w:rsidR="00691F35" w:rsidRPr="00DB4A57">
        <w:rPr>
          <w:rFonts w:ascii="Times New Roman" w:hAnsi="Times New Roman" w:cs="Times New Roman"/>
        </w:rPr>
        <w:t>&lt;</w:t>
      </w:r>
      <w:r w:rsidR="00691F35" w:rsidRPr="00DB4A57">
        <w:rPr>
          <w:rFonts w:ascii="Times New Roman" w:hAnsi="Times New Roman" w:cs="Times New Roman"/>
        </w:rPr>
        <w:t>西元基準年</w:t>
      </w:r>
      <w:r w:rsidR="00691F35" w:rsidRPr="00DB4A57">
        <w:rPr>
          <w:rFonts w:ascii="Times New Roman" w:hAnsi="Times New Roman" w:cs="Times New Roman"/>
        </w:rPr>
        <w:t>&gt;</w:t>
      </w:r>
      <w:r w:rsidR="00E81503" w:rsidRPr="00DB4A57">
        <w:rPr>
          <w:rFonts w:ascii="Times New Roman" w:hAnsi="Times New Roman" w:cs="Times New Roman"/>
        </w:rPr>
        <w:t>年</w:t>
      </w:r>
      <w:r w:rsidR="004A30F4" w:rsidRPr="00DB4A57">
        <w:rPr>
          <w:rFonts w:ascii="Times New Roman" w:hAnsi="Times New Roman" w:cs="Times New Roman"/>
        </w:rPr>
        <w:t>為本</w:t>
      </w:r>
      <w:proofErr w:type="gramStart"/>
      <w:r w:rsidR="004A30F4" w:rsidRPr="00DB4A57">
        <w:rPr>
          <w:rFonts w:ascii="Times New Roman" w:hAnsi="Times New Roman" w:cs="Times New Roman"/>
        </w:rPr>
        <w:t>場域首年度</w:t>
      </w:r>
      <w:proofErr w:type="gramEnd"/>
      <w:r w:rsidR="004A30F4" w:rsidRPr="00DB4A57">
        <w:rPr>
          <w:rFonts w:ascii="Times New Roman" w:hAnsi="Times New Roman" w:cs="Times New Roman"/>
        </w:rPr>
        <w:t>之溫室氣體</w:t>
      </w:r>
      <w:r w:rsidRPr="00DB4A57">
        <w:rPr>
          <w:rFonts w:ascii="Times New Roman" w:hAnsi="Times New Roman" w:cs="Times New Roman"/>
        </w:rPr>
        <w:t>排放盤查</w:t>
      </w:r>
      <w:r w:rsidR="004A30F4" w:rsidRPr="00DB4A57">
        <w:rPr>
          <w:rFonts w:ascii="Times New Roman" w:hAnsi="Times New Roman" w:cs="Times New Roman"/>
        </w:rPr>
        <w:t>年</w:t>
      </w:r>
      <w:r w:rsidRPr="00DB4A57">
        <w:rPr>
          <w:rFonts w:ascii="Times New Roman" w:hAnsi="Times New Roman" w:cs="Times New Roman"/>
        </w:rPr>
        <w:t>，本</w:t>
      </w:r>
      <w:r w:rsidR="00535D05" w:rsidRPr="00DB4A57">
        <w:rPr>
          <w:rFonts w:ascii="Times New Roman" w:hAnsi="Times New Roman" w:cs="Times New Roman"/>
        </w:rPr>
        <w:t>場域</w:t>
      </w:r>
      <w:r w:rsidRPr="00DB4A57">
        <w:rPr>
          <w:rFonts w:ascii="Times New Roman" w:hAnsi="Times New Roman" w:cs="Times New Roman"/>
        </w:rPr>
        <w:t>以</w:t>
      </w:r>
      <w:r w:rsidR="00691F35" w:rsidRPr="00DB4A57">
        <w:rPr>
          <w:rFonts w:ascii="Times New Roman" w:hAnsi="Times New Roman" w:cs="Times New Roman"/>
        </w:rPr>
        <w:t>&lt;</w:t>
      </w:r>
      <w:r w:rsidR="00691F35" w:rsidRPr="00DB4A57">
        <w:rPr>
          <w:rFonts w:ascii="Times New Roman" w:hAnsi="Times New Roman" w:cs="Times New Roman"/>
        </w:rPr>
        <w:t>西元基準年</w:t>
      </w:r>
      <w:r w:rsidR="00691F35" w:rsidRPr="00DB4A57">
        <w:rPr>
          <w:rFonts w:ascii="Times New Roman" w:hAnsi="Times New Roman" w:cs="Times New Roman"/>
        </w:rPr>
        <w:t>&gt;</w:t>
      </w:r>
      <w:r w:rsidR="00E81503" w:rsidRPr="00DB4A57">
        <w:rPr>
          <w:rFonts w:ascii="Times New Roman" w:hAnsi="Times New Roman" w:cs="Times New Roman"/>
        </w:rPr>
        <w:t>年</w:t>
      </w:r>
      <w:r w:rsidR="00C8489C" w:rsidRPr="00DB4A57">
        <w:rPr>
          <w:rFonts w:ascii="Times New Roman" w:hAnsi="Times New Roman" w:cs="Times New Roman"/>
        </w:rPr>
        <w:t>1~12</w:t>
      </w:r>
      <w:r w:rsidRPr="00DB4A57">
        <w:rPr>
          <w:rFonts w:ascii="Times New Roman" w:hAnsi="Times New Roman" w:cs="Times New Roman"/>
        </w:rPr>
        <w:t>月設定為溫室氣體盤查之基準年；排放量盤查引用溫室氣體排放係數管理表</w:t>
      </w:r>
      <w:r w:rsidRPr="00DB4A57">
        <w:rPr>
          <w:rFonts w:ascii="Times New Roman" w:hAnsi="Times New Roman" w:cs="Times New Roman"/>
        </w:rPr>
        <w:t>6.0.4</w:t>
      </w:r>
      <w:r w:rsidRPr="00DB4A57">
        <w:rPr>
          <w:rFonts w:ascii="Times New Roman" w:hAnsi="Times New Roman" w:cs="Times New Roman"/>
        </w:rPr>
        <w:t>版之排放係數</w:t>
      </w:r>
      <w:r w:rsidR="004A30F4" w:rsidRPr="00DB4A57">
        <w:rPr>
          <w:rFonts w:ascii="Times New Roman" w:hAnsi="Times New Roman" w:cs="Times New Roman"/>
        </w:rPr>
        <w:t>；</w:t>
      </w:r>
      <w:r w:rsidR="004A30F4" w:rsidRPr="003160A4">
        <w:rPr>
          <w:rFonts w:ascii="Times New Roman" w:hAnsi="Times New Roman" w:cs="Times New Roman"/>
        </w:rPr>
        <w:t>全球</w:t>
      </w:r>
      <w:proofErr w:type="gramStart"/>
      <w:r w:rsidR="004A30F4" w:rsidRPr="003160A4">
        <w:rPr>
          <w:rFonts w:ascii="Times New Roman" w:hAnsi="Times New Roman" w:cs="Times New Roman"/>
        </w:rPr>
        <w:t>暖化潛</w:t>
      </w:r>
      <w:proofErr w:type="gramEnd"/>
      <w:r w:rsidR="004A30F4" w:rsidRPr="003160A4">
        <w:rPr>
          <w:rFonts w:ascii="Times New Roman" w:hAnsi="Times New Roman" w:cs="Times New Roman"/>
        </w:rPr>
        <w:t>勢</w:t>
      </w:r>
      <w:r w:rsidR="004A30F4" w:rsidRPr="003160A4">
        <w:rPr>
          <w:rFonts w:ascii="Times New Roman" w:hAnsi="Times New Roman" w:cs="Times New Roman"/>
        </w:rPr>
        <w:t>GWP</w:t>
      </w:r>
      <w:r w:rsidR="004A30F4" w:rsidRPr="003160A4">
        <w:rPr>
          <w:rFonts w:ascii="Times New Roman" w:hAnsi="Times New Roman" w:cs="Times New Roman"/>
        </w:rPr>
        <w:t>則引用最新</w:t>
      </w:r>
      <w:r w:rsidR="004F2DF9" w:rsidRPr="003160A4">
        <w:rPr>
          <w:rFonts w:ascii="Times New Roman" w:hAnsi="Times New Roman" w:cs="Times New Roman"/>
        </w:rPr>
        <w:t>2021</w:t>
      </w:r>
      <w:r w:rsidR="004A30F4" w:rsidRPr="003160A4">
        <w:rPr>
          <w:rFonts w:ascii="Times New Roman" w:hAnsi="Times New Roman" w:cs="Times New Roman"/>
        </w:rPr>
        <w:t>年度之</w:t>
      </w:r>
      <w:r w:rsidRPr="003160A4">
        <w:rPr>
          <w:rFonts w:ascii="Times New Roman" w:hAnsi="Times New Roman" w:cs="Times New Roman"/>
        </w:rPr>
        <w:t>IPCC</w:t>
      </w:r>
      <w:r w:rsidRPr="003160A4">
        <w:rPr>
          <w:rFonts w:ascii="Times New Roman" w:hAnsi="Times New Roman" w:cs="Times New Roman"/>
        </w:rPr>
        <w:t>第</w:t>
      </w:r>
      <w:r w:rsidR="004A30F4" w:rsidRPr="003160A4">
        <w:rPr>
          <w:rFonts w:ascii="Times New Roman" w:hAnsi="Times New Roman" w:cs="Times New Roman"/>
        </w:rPr>
        <w:t>六</w:t>
      </w:r>
      <w:r w:rsidRPr="003160A4">
        <w:rPr>
          <w:rFonts w:ascii="Times New Roman" w:hAnsi="Times New Roman" w:cs="Times New Roman"/>
        </w:rPr>
        <w:t>次評估報告。</w:t>
      </w:r>
    </w:p>
    <w:p w14:paraId="38CA4B87" w14:textId="4674A276" w:rsidR="001A52EA" w:rsidRPr="00DB4A57" w:rsidRDefault="001A52EA" w:rsidP="00B8158F">
      <w:pPr>
        <w:pStyle w:val="ac"/>
        <w:keepNext/>
        <w:spacing w:after="180"/>
        <w:rPr>
          <w:rFonts w:ascii="Times New Roman" w:hAnsi="Times New Roman" w:cs="Times New Roman"/>
        </w:rPr>
      </w:pPr>
      <w:bookmarkStart w:id="31" w:name="_Toc96697601"/>
      <w:r w:rsidRPr="00797C08">
        <w:rPr>
          <w:rFonts w:ascii="Times New Roman" w:hAnsi="Times New Roman" w:cs="Times New Roman"/>
        </w:rPr>
        <w:t>表</w:t>
      </w:r>
      <w:r w:rsidRPr="00797C08">
        <w:rPr>
          <w:rFonts w:ascii="Times New Roman" w:hAnsi="Times New Roman" w:cs="Times New Roman"/>
        </w:rPr>
        <w:t xml:space="preserve"> </w:t>
      </w:r>
      <w:r w:rsidRPr="00797C08">
        <w:rPr>
          <w:rFonts w:ascii="Times New Roman" w:hAnsi="Times New Roman" w:cs="Times New Roman"/>
        </w:rPr>
        <w:fldChar w:fldCharType="begin"/>
      </w:r>
      <w:r w:rsidRPr="00797C08">
        <w:rPr>
          <w:rFonts w:ascii="Times New Roman" w:hAnsi="Times New Roman" w:cs="Times New Roman"/>
        </w:rPr>
        <w:instrText xml:space="preserve"> SEQ </w:instrText>
      </w:r>
      <w:r w:rsidRPr="00797C08">
        <w:rPr>
          <w:rFonts w:ascii="Times New Roman" w:hAnsi="Times New Roman" w:cs="Times New Roman"/>
        </w:rPr>
        <w:instrText>表</w:instrText>
      </w:r>
      <w:r w:rsidRPr="00797C08">
        <w:rPr>
          <w:rFonts w:ascii="Times New Roman" w:hAnsi="Times New Roman" w:cs="Times New Roman"/>
        </w:rPr>
        <w:instrText xml:space="preserve"> \* ARABIC </w:instrText>
      </w:r>
      <w:r w:rsidRPr="00797C08">
        <w:rPr>
          <w:rFonts w:ascii="Times New Roman" w:hAnsi="Times New Roman" w:cs="Times New Roman"/>
        </w:rPr>
        <w:fldChar w:fldCharType="separate"/>
      </w:r>
      <w:r w:rsidR="00F20FF0">
        <w:rPr>
          <w:rFonts w:ascii="Times New Roman" w:hAnsi="Times New Roman" w:cs="Times New Roman"/>
          <w:noProof/>
        </w:rPr>
        <w:t>9</w:t>
      </w:r>
      <w:r w:rsidRPr="00797C08">
        <w:rPr>
          <w:rFonts w:ascii="Times New Roman" w:hAnsi="Times New Roman" w:cs="Times New Roman"/>
        </w:rPr>
        <w:fldChar w:fldCharType="end"/>
      </w:r>
      <w:r w:rsidRPr="00797C08">
        <w:rPr>
          <w:rFonts w:ascii="Times New Roman" w:hAnsi="Times New Roman" w:cs="Times New Roman"/>
        </w:rPr>
        <w:t>：基準年排放清冊</w:t>
      </w:r>
      <w:bookmarkEnd w:id="31"/>
    </w:p>
    <w:tbl>
      <w:tblPr>
        <w:tblW w:w="0" w:type="auto"/>
        <w:jc w:val="right"/>
        <w:tblCellMar>
          <w:left w:w="28" w:type="dxa"/>
          <w:right w:w="28" w:type="dxa"/>
        </w:tblCellMar>
        <w:tblLook w:val="04A0" w:firstRow="1" w:lastRow="0" w:firstColumn="1" w:lastColumn="0" w:noHBand="0" w:noVBand="1"/>
      </w:tblPr>
      <w:tblGrid>
        <w:gridCol w:w="3996"/>
        <w:gridCol w:w="2814"/>
        <w:gridCol w:w="1981"/>
      </w:tblGrid>
      <w:tr w:rsidR="001A52EA" w:rsidRPr="00DB4A57" w14:paraId="1EEAECD1" w14:textId="77777777" w:rsidTr="0092565C">
        <w:trPr>
          <w:trHeight w:val="330"/>
          <w:jc w:val="right"/>
        </w:trPr>
        <w:tc>
          <w:tcPr>
            <w:tcW w:w="0" w:type="auto"/>
            <w:tcBorders>
              <w:top w:val="single" w:sz="4" w:space="0" w:color="auto"/>
              <w:left w:val="single" w:sz="4" w:space="0" w:color="auto"/>
              <w:bottom w:val="single" w:sz="4" w:space="0" w:color="auto"/>
              <w:right w:val="single" w:sz="4" w:space="0" w:color="auto"/>
            </w:tcBorders>
            <w:shd w:val="clear" w:color="auto" w:fill="DBDBDB" w:themeFill="accent3" w:themeFillTint="66"/>
            <w:noWrap/>
            <w:vAlign w:val="center"/>
            <w:hideMark/>
          </w:tcPr>
          <w:p w14:paraId="1A9A79A3" w14:textId="77777777" w:rsidR="001A52EA" w:rsidRPr="00DB4A57" w:rsidRDefault="001A52EA" w:rsidP="001A52EA">
            <w:pPr>
              <w:pStyle w:val="a8"/>
              <w:jc w:val="center"/>
              <w:rPr>
                <w:rFonts w:cs="Times New Roman"/>
                <w:b/>
                <w:bCs/>
                <w:sz w:val="24"/>
                <w:szCs w:val="24"/>
              </w:rPr>
            </w:pPr>
            <w:r w:rsidRPr="00DB4A57">
              <w:rPr>
                <w:rFonts w:cs="Times New Roman"/>
                <w:b/>
                <w:bCs/>
                <w:sz w:val="24"/>
                <w:szCs w:val="24"/>
              </w:rPr>
              <w:t>類別</w:t>
            </w:r>
          </w:p>
        </w:tc>
        <w:tc>
          <w:tcPr>
            <w:tcW w:w="2814" w:type="dxa"/>
            <w:tcBorders>
              <w:top w:val="single" w:sz="4" w:space="0" w:color="auto"/>
              <w:left w:val="single" w:sz="4" w:space="0" w:color="auto"/>
              <w:bottom w:val="single" w:sz="4" w:space="0" w:color="auto"/>
              <w:right w:val="single" w:sz="4" w:space="0" w:color="auto"/>
            </w:tcBorders>
            <w:shd w:val="clear" w:color="auto" w:fill="DBDBDB" w:themeFill="accent3" w:themeFillTint="66"/>
            <w:noWrap/>
            <w:vAlign w:val="center"/>
            <w:hideMark/>
          </w:tcPr>
          <w:p w14:paraId="33393071" w14:textId="6664E3DD" w:rsidR="001A52EA" w:rsidRPr="00DB4A57" w:rsidRDefault="001A52EA" w:rsidP="001A52EA">
            <w:pPr>
              <w:pStyle w:val="a8"/>
              <w:jc w:val="center"/>
              <w:rPr>
                <w:rFonts w:cs="Times New Roman"/>
                <w:b/>
                <w:bCs/>
                <w:sz w:val="24"/>
                <w:szCs w:val="24"/>
              </w:rPr>
            </w:pPr>
            <w:r w:rsidRPr="00DB4A57">
              <w:rPr>
                <w:rFonts w:cs="Times New Roman"/>
                <w:b/>
                <w:bCs/>
                <w:sz w:val="24"/>
                <w:szCs w:val="24"/>
              </w:rPr>
              <w:t>排放量</w:t>
            </w:r>
            <w:r w:rsidRPr="00DB4A57">
              <w:rPr>
                <w:rFonts w:cs="Times New Roman"/>
                <w:b/>
                <w:bCs/>
                <w:sz w:val="24"/>
                <w:szCs w:val="24"/>
              </w:rPr>
              <w:t>(</w:t>
            </w:r>
            <w:r w:rsidRPr="00DB4A57">
              <w:rPr>
                <w:rFonts w:cs="Times New Roman"/>
                <w:b/>
                <w:bCs/>
                <w:sz w:val="24"/>
                <w:szCs w:val="24"/>
              </w:rPr>
              <w:t>公噸</w:t>
            </w:r>
            <w:r w:rsidRPr="00DB4A57">
              <w:rPr>
                <w:rFonts w:cs="Times New Roman"/>
                <w:b/>
                <w:bCs/>
                <w:sz w:val="24"/>
                <w:szCs w:val="24"/>
              </w:rPr>
              <w:t>CO</w:t>
            </w:r>
            <w:r w:rsidR="003932DB" w:rsidRPr="00DB4A57">
              <w:rPr>
                <w:rFonts w:cs="Times New Roman"/>
                <w:vertAlign w:val="subscript"/>
              </w:rPr>
              <w:t>2</w:t>
            </w:r>
            <w:r w:rsidRPr="00DB4A57">
              <w:rPr>
                <w:rFonts w:cs="Times New Roman"/>
                <w:b/>
                <w:bCs/>
                <w:sz w:val="24"/>
                <w:szCs w:val="24"/>
              </w:rPr>
              <w:t>e)</w:t>
            </w:r>
          </w:p>
        </w:tc>
        <w:tc>
          <w:tcPr>
            <w:tcW w:w="1981" w:type="dxa"/>
            <w:tcBorders>
              <w:top w:val="single" w:sz="4" w:space="0" w:color="auto"/>
              <w:left w:val="nil"/>
              <w:bottom w:val="single" w:sz="4" w:space="0" w:color="auto"/>
              <w:right w:val="single" w:sz="4" w:space="0" w:color="auto"/>
            </w:tcBorders>
            <w:shd w:val="clear" w:color="auto" w:fill="DBDBDB" w:themeFill="accent3" w:themeFillTint="66"/>
            <w:noWrap/>
            <w:vAlign w:val="center"/>
            <w:hideMark/>
          </w:tcPr>
          <w:p w14:paraId="34042ACE" w14:textId="77777777" w:rsidR="001A52EA" w:rsidRPr="00DB4A57" w:rsidRDefault="001A52EA" w:rsidP="001A52EA">
            <w:pPr>
              <w:pStyle w:val="a8"/>
              <w:jc w:val="center"/>
              <w:rPr>
                <w:rFonts w:cs="Times New Roman"/>
                <w:b/>
                <w:bCs/>
                <w:sz w:val="24"/>
                <w:szCs w:val="24"/>
              </w:rPr>
            </w:pPr>
            <w:r w:rsidRPr="00DB4A57">
              <w:rPr>
                <w:rFonts w:cs="Times New Roman"/>
                <w:b/>
                <w:bCs/>
                <w:sz w:val="24"/>
                <w:szCs w:val="24"/>
              </w:rPr>
              <w:t>排放量</w:t>
            </w:r>
            <w:proofErr w:type="gramStart"/>
            <w:r w:rsidRPr="00DB4A57">
              <w:rPr>
                <w:rFonts w:cs="Times New Roman"/>
                <w:b/>
                <w:bCs/>
                <w:sz w:val="24"/>
                <w:szCs w:val="24"/>
              </w:rPr>
              <w:t>佔</w:t>
            </w:r>
            <w:proofErr w:type="gramEnd"/>
            <w:r w:rsidRPr="00DB4A57">
              <w:rPr>
                <w:rFonts w:cs="Times New Roman"/>
                <w:b/>
                <w:bCs/>
                <w:sz w:val="24"/>
                <w:szCs w:val="24"/>
              </w:rPr>
              <w:t>比</w:t>
            </w:r>
          </w:p>
        </w:tc>
      </w:tr>
      <w:tr w:rsidR="009C7078" w:rsidRPr="00DB4A57" w14:paraId="02EAEDAD" w14:textId="77777777" w:rsidTr="00D62D2B">
        <w:trPr>
          <w:trHeight w:val="330"/>
          <w:jc w:val="right"/>
        </w:trPr>
        <w:tc>
          <w:tcPr>
            <w:tcW w:w="0" w:type="auto"/>
            <w:tcBorders>
              <w:top w:val="single" w:sz="4" w:space="0" w:color="auto"/>
              <w:left w:val="single" w:sz="4" w:space="0" w:color="auto"/>
              <w:bottom w:val="single" w:sz="4" w:space="0" w:color="auto"/>
              <w:right w:val="single" w:sz="4" w:space="0" w:color="000000"/>
            </w:tcBorders>
            <w:shd w:val="clear" w:color="auto" w:fill="DBDBDB" w:themeFill="accent3" w:themeFillTint="66"/>
            <w:noWrap/>
            <w:vAlign w:val="center"/>
            <w:hideMark/>
          </w:tcPr>
          <w:p w14:paraId="358BC872" w14:textId="77777777" w:rsidR="009C7078" w:rsidRPr="00DB4A57" w:rsidRDefault="009C7078" w:rsidP="009C7078">
            <w:pPr>
              <w:pStyle w:val="a8"/>
              <w:rPr>
                <w:rFonts w:cs="Times New Roman"/>
                <w:sz w:val="24"/>
                <w:szCs w:val="24"/>
              </w:rPr>
            </w:pPr>
            <w:r w:rsidRPr="00DB4A57">
              <w:rPr>
                <w:rFonts w:cs="Times New Roman"/>
                <w:sz w:val="24"/>
                <w:szCs w:val="24"/>
              </w:rPr>
              <w:t>類別</w:t>
            </w:r>
            <w:r w:rsidRPr="00DB4A57">
              <w:rPr>
                <w:rFonts w:cs="Times New Roman"/>
                <w:sz w:val="24"/>
                <w:szCs w:val="24"/>
              </w:rPr>
              <w:t>1.</w:t>
            </w:r>
            <w:r w:rsidRPr="00DB4A57">
              <w:rPr>
                <w:rFonts w:cs="Times New Roman"/>
                <w:sz w:val="24"/>
                <w:szCs w:val="24"/>
              </w:rPr>
              <w:t>直接</w:t>
            </w:r>
            <w:r w:rsidRPr="00DB4A57">
              <w:rPr>
                <w:rFonts w:cs="Times New Roman"/>
                <w:sz w:val="24"/>
                <w:szCs w:val="24"/>
              </w:rPr>
              <w:t>GHG</w:t>
            </w:r>
          </w:p>
        </w:tc>
        <w:tc>
          <w:tcPr>
            <w:tcW w:w="2814" w:type="dxa"/>
            <w:tcBorders>
              <w:top w:val="nil"/>
              <w:left w:val="nil"/>
              <w:bottom w:val="single" w:sz="4" w:space="0" w:color="auto"/>
              <w:right w:val="single" w:sz="4" w:space="0" w:color="auto"/>
            </w:tcBorders>
            <w:shd w:val="clear" w:color="auto" w:fill="auto"/>
            <w:noWrap/>
            <w:vAlign w:val="center"/>
          </w:tcPr>
          <w:p w14:paraId="4E9591EF" w14:textId="5635CC2C" w:rsidR="009C7078" w:rsidRPr="00DB4A57" w:rsidRDefault="009C7078" w:rsidP="009C7078">
            <w:pPr>
              <w:pStyle w:val="a8"/>
              <w:jc w:val="center"/>
              <w:rPr>
                <w:rFonts w:cs="Times New Roman"/>
                <w:sz w:val="24"/>
                <w:szCs w:val="24"/>
                <w:highlight w:val="cyan"/>
              </w:rPr>
            </w:pPr>
            <w:r w:rsidRPr="004A31BC">
              <w:rPr>
                <w:rFonts w:cs="Times New Roman" w:hint="eastAsia"/>
              </w:rPr>
              <w:t>&lt;</w:t>
            </w:r>
            <w:r w:rsidR="003A5E89">
              <w:rPr>
                <w:rFonts w:cs="Times New Roman" w:hint="eastAsia"/>
              </w:rPr>
              <w:t>基準年</w:t>
            </w:r>
            <w:r w:rsidRPr="004A31BC">
              <w:rPr>
                <w:rFonts w:cs="Times New Roman" w:hint="eastAsia"/>
              </w:rPr>
              <w:t>類別一總排放</w:t>
            </w:r>
            <w:r w:rsidRPr="004A31BC">
              <w:rPr>
                <w:rFonts w:cs="Times New Roman" w:hint="eastAsia"/>
              </w:rPr>
              <w:t>&gt;</w:t>
            </w:r>
          </w:p>
        </w:tc>
        <w:tc>
          <w:tcPr>
            <w:tcW w:w="1981" w:type="dxa"/>
            <w:tcBorders>
              <w:top w:val="nil"/>
              <w:left w:val="nil"/>
              <w:bottom w:val="single" w:sz="4" w:space="0" w:color="auto"/>
              <w:right w:val="single" w:sz="4" w:space="0" w:color="auto"/>
            </w:tcBorders>
            <w:shd w:val="clear" w:color="auto" w:fill="auto"/>
            <w:noWrap/>
            <w:vAlign w:val="center"/>
          </w:tcPr>
          <w:p w14:paraId="5B0C5377" w14:textId="315819D8" w:rsidR="009C7078" w:rsidRPr="00DB4A57" w:rsidRDefault="009C7078" w:rsidP="009C7078">
            <w:pPr>
              <w:pStyle w:val="a8"/>
              <w:jc w:val="center"/>
              <w:rPr>
                <w:rFonts w:cs="Times New Roman"/>
                <w:sz w:val="24"/>
                <w:szCs w:val="24"/>
                <w:highlight w:val="cyan"/>
              </w:rPr>
            </w:pPr>
            <w:r w:rsidRPr="004A31BC">
              <w:rPr>
                <w:rFonts w:cs="Times New Roman" w:hint="eastAsia"/>
              </w:rPr>
              <w:t>&lt;</w:t>
            </w:r>
            <w:r w:rsidR="004C0419">
              <w:rPr>
                <w:rFonts w:cs="Times New Roman" w:hint="eastAsia"/>
              </w:rPr>
              <w:t>基準年</w:t>
            </w:r>
            <w:r w:rsidRPr="004A31BC">
              <w:rPr>
                <w:rFonts w:cs="Times New Roman" w:hint="eastAsia"/>
              </w:rPr>
              <w:t>類別</w:t>
            </w:r>
            <w:proofErr w:type="gramStart"/>
            <w:r w:rsidRPr="004A31BC">
              <w:rPr>
                <w:rFonts w:cs="Times New Roman" w:hint="eastAsia"/>
              </w:rPr>
              <w:t>一</w:t>
            </w:r>
            <w:r w:rsidRPr="009C7078">
              <w:rPr>
                <w:rFonts w:cs="Times New Roman" w:hint="eastAsia"/>
              </w:rPr>
              <w:t>佔</w:t>
            </w:r>
            <w:proofErr w:type="gramEnd"/>
            <w:r w:rsidRPr="009C7078">
              <w:rPr>
                <w:rFonts w:cs="Times New Roman" w:hint="eastAsia"/>
              </w:rPr>
              <w:t>比</w:t>
            </w:r>
            <w:r w:rsidRPr="004A31BC">
              <w:rPr>
                <w:rFonts w:cs="Times New Roman" w:hint="eastAsia"/>
              </w:rPr>
              <w:t>&gt;</w:t>
            </w:r>
          </w:p>
        </w:tc>
      </w:tr>
      <w:tr w:rsidR="009C7078" w:rsidRPr="00DB4A57" w14:paraId="24C96EEA" w14:textId="77777777" w:rsidTr="00D62D2B">
        <w:trPr>
          <w:trHeight w:val="330"/>
          <w:jc w:val="right"/>
        </w:trPr>
        <w:tc>
          <w:tcPr>
            <w:tcW w:w="0" w:type="auto"/>
            <w:tcBorders>
              <w:top w:val="single" w:sz="4" w:space="0" w:color="auto"/>
              <w:left w:val="single" w:sz="4" w:space="0" w:color="auto"/>
              <w:bottom w:val="single" w:sz="4" w:space="0" w:color="auto"/>
              <w:right w:val="single" w:sz="4" w:space="0" w:color="000000"/>
            </w:tcBorders>
            <w:shd w:val="clear" w:color="auto" w:fill="DBDBDB" w:themeFill="accent3" w:themeFillTint="66"/>
            <w:noWrap/>
            <w:vAlign w:val="center"/>
            <w:hideMark/>
          </w:tcPr>
          <w:p w14:paraId="09ACB97A" w14:textId="77777777" w:rsidR="009C7078" w:rsidRPr="00DB4A57" w:rsidRDefault="009C7078" w:rsidP="009C7078">
            <w:pPr>
              <w:pStyle w:val="a8"/>
              <w:rPr>
                <w:rFonts w:cs="Times New Roman"/>
                <w:sz w:val="24"/>
                <w:szCs w:val="24"/>
              </w:rPr>
            </w:pPr>
            <w:r w:rsidRPr="00DB4A57">
              <w:rPr>
                <w:rFonts w:cs="Times New Roman"/>
                <w:sz w:val="24"/>
                <w:szCs w:val="24"/>
              </w:rPr>
              <w:t>類別</w:t>
            </w:r>
            <w:r w:rsidRPr="00DB4A57">
              <w:rPr>
                <w:rFonts w:cs="Times New Roman"/>
                <w:sz w:val="24"/>
                <w:szCs w:val="24"/>
              </w:rPr>
              <w:t>2.</w:t>
            </w:r>
            <w:r w:rsidRPr="00DB4A57">
              <w:rPr>
                <w:rFonts w:cs="Times New Roman"/>
                <w:sz w:val="24"/>
                <w:szCs w:val="24"/>
              </w:rPr>
              <w:t>輸入能源之間接</w:t>
            </w:r>
            <w:r w:rsidRPr="00DB4A57">
              <w:rPr>
                <w:rFonts w:cs="Times New Roman"/>
                <w:sz w:val="24"/>
                <w:szCs w:val="24"/>
              </w:rPr>
              <w:t>GHG</w:t>
            </w:r>
          </w:p>
        </w:tc>
        <w:tc>
          <w:tcPr>
            <w:tcW w:w="2814" w:type="dxa"/>
            <w:tcBorders>
              <w:top w:val="nil"/>
              <w:left w:val="nil"/>
              <w:bottom w:val="single" w:sz="4" w:space="0" w:color="auto"/>
              <w:right w:val="single" w:sz="4" w:space="0" w:color="auto"/>
            </w:tcBorders>
            <w:shd w:val="clear" w:color="auto" w:fill="auto"/>
            <w:noWrap/>
            <w:vAlign w:val="center"/>
          </w:tcPr>
          <w:p w14:paraId="42543691" w14:textId="34151955" w:rsidR="009C7078" w:rsidRPr="00DB4A57" w:rsidRDefault="009C7078" w:rsidP="009C7078">
            <w:pPr>
              <w:pStyle w:val="a8"/>
              <w:jc w:val="center"/>
              <w:rPr>
                <w:rFonts w:cs="Times New Roman"/>
                <w:sz w:val="24"/>
                <w:szCs w:val="24"/>
                <w:highlight w:val="cyan"/>
              </w:rPr>
            </w:pPr>
            <w:r w:rsidRPr="004A31BC">
              <w:rPr>
                <w:rFonts w:cs="Times New Roman" w:hint="eastAsia"/>
              </w:rPr>
              <w:t>&lt;</w:t>
            </w:r>
            <w:r w:rsidR="003A5E89">
              <w:rPr>
                <w:rFonts w:cs="Times New Roman" w:hint="eastAsia"/>
              </w:rPr>
              <w:t>基準年</w:t>
            </w:r>
            <w:r w:rsidRPr="004A31BC">
              <w:rPr>
                <w:rFonts w:cs="Times New Roman" w:hint="eastAsia"/>
              </w:rPr>
              <w:t>類別</w:t>
            </w:r>
            <w:r>
              <w:rPr>
                <w:rFonts w:cs="Times New Roman" w:hint="eastAsia"/>
              </w:rPr>
              <w:t>二</w:t>
            </w:r>
            <w:r w:rsidRPr="004A31BC">
              <w:rPr>
                <w:rFonts w:cs="Times New Roman" w:hint="eastAsia"/>
              </w:rPr>
              <w:t>總排放</w:t>
            </w:r>
            <w:r w:rsidRPr="004A31BC">
              <w:rPr>
                <w:rFonts w:cs="Times New Roman" w:hint="eastAsia"/>
              </w:rPr>
              <w:t>&gt;</w:t>
            </w:r>
          </w:p>
        </w:tc>
        <w:tc>
          <w:tcPr>
            <w:tcW w:w="1981" w:type="dxa"/>
            <w:tcBorders>
              <w:top w:val="nil"/>
              <w:left w:val="nil"/>
              <w:bottom w:val="single" w:sz="4" w:space="0" w:color="auto"/>
              <w:right w:val="single" w:sz="4" w:space="0" w:color="auto"/>
            </w:tcBorders>
            <w:shd w:val="clear" w:color="auto" w:fill="auto"/>
            <w:noWrap/>
            <w:vAlign w:val="center"/>
          </w:tcPr>
          <w:p w14:paraId="33BE40D1" w14:textId="7907667E" w:rsidR="009C7078" w:rsidRPr="00DB4A57" w:rsidRDefault="009C7078" w:rsidP="009C7078">
            <w:pPr>
              <w:pStyle w:val="a8"/>
              <w:jc w:val="center"/>
              <w:rPr>
                <w:rFonts w:cs="Times New Roman"/>
                <w:sz w:val="24"/>
                <w:szCs w:val="24"/>
                <w:highlight w:val="cyan"/>
              </w:rPr>
            </w:pPr>
            <w:r w:rsidRPr="004A31BC">
              <w:rPr>
                <w:rFonts w:cs="Times New Roman" w:hint="eastAsia"/>
              </w:rPr>
              <w:t>&lt;</w:t>
            </w:r>
            <w:r w:rsidR="004C0419">
              <w:rPr>
                <w:rFonts w:cs="Times New Roman" w:hint="eastAsia"/>
              </w:rPr>
              <w:t>基準年</w:t>
            </w:r>
            <w:r w:rsidRPr="004A31BC">
              <w:rPr>
                <w:rFonts w:cs="Times New Roman" w:hint="eastAsia"/>
              </w:rPr>
              <w:t>類別</w:t>
            </w:r>
            <w:r>
              <w:rPr>
                <w:rFonts w:cs="Times New Roman" w:hint="eastAsia"/>
              </w:rPr>
              <w:t>二</w:t>
            </w:r>
            <w:proofErr w:type="gramStart"/>
            <w:r w:rsidRPr="009C7078">
              <w:rPr>
                <w:rFonts w:cs="Times New Roman" w:hint="eastAsia"/>
              </w:rPr>
              <w:t>佔</w:t>
            </w:r>
            <w:proofErr w:type="gramEnd"/>
            <w:r w:rsidRPr="009C7078">
              <w:rPr>
                <w:rFonts w:cs="Times New Roman" w:hint="eastAsia"/>
              </w:rPr>
              <w:t>比</w:t>
            </w:r>
            <w:r w:rsidRPr="004A31BC">
              <w:rPr>
                <w:rFonts w:cs="Times New Roman" w:hint="eastAsia"/>
              </w:rPr>
              <w:t>&gt;</w:t>
            </w:r>
          </w:p>
        </w:tc>
      </w:tr>
      <w:tr w:rsidR="009C7078" w:rsidRPr="00DB4A57" w14:paraId="04047B37" w14:textId="77777777" w:rsidTr="00D62D2B">
        <w:trPr>
          <w:trHeight w:val="330"/>
          <w:jc w:val="right"/>
        </w:trPr>
        <w:tc>
          <w:tcPr>
            <w:tcW w:w="0" w:type="auto"/>
            <w:tcBorders>
              <w:top w:val="single" w:sz="4" w:space="0" w:color="auto"/>
              <w:left w:val="single" w:sz="4" w:space="0" w:color="auto"/>
              <w:bottom w:val="single" w:sz="4" w:space="0" w:color="auto"/>
              <w:right w:val="single" w:sz="4" w:space="0" w:color="000000"/>
            </w:tcBorders>
            <w:shd w:val="clear" w:color="auto" w:fill="DBDBDB" w:themeFill="accent3" w:themeFillTint="66"/>
            <w:vAlign w:val="center"/>
            <w:hideMark/>
          </w:tcPr>
          <w:p w14:paraId="5EB0CA71" w14:textId="77777777" w:rsidR="009C7078" w:rsidRPr="00DB4A57" w:rsidRDefault="009C7078" w:rsidP="009C7078">
            <w:pPr>
              <w:pStyle w:val="a8"/>
              <w:rPr>
                <w:rFonts w:cs="Times New Roman"/>
                <w:sz w:val="24"/>
                <w:szCs w:val="24"/>
              </w:rPr>
            </w:pPr>
            <w:r w:rsidRPr="00DB4A57">
              <w:rPr>
                <w:rFonts w:cs="Times New Roman"/>
                <w:sz w:val="24"/>
                <w:szCs w:val="24"/>
              </w:rPr>
              <w:t>類別</w:t>
            </w:r>
            <w:r w:rsidRPr="00DB4A57">
              <w:rPr>
                <w:rFonts w:cs="Times New Roman"/>
                <w:sz w:val="24"/>
                <w:szCs w:val="24"/>
              </w:rPr>
              <w:t>3.</w:t>
            </w:r>
            <w:r w:rsidRPr="00DB4A57">
              <w:rPr>
                <w:rFonts w:cs="Times New Roman"/>
                <w:sz w:val="24"/>
                <w:szCs w:val="24"/>
              </w:rPr>
              <w:t>運輸造成之間接</w:t>
            </w:r>
            <w:r w:rsidRPr="00DB4A57">
              <w:rPr>
                <w:rFonts w:cs="Times New Roman"/>
                <w:sz w:val="24"/>
                <w:szCs w:val="24"/>
              </w:rPr>
              <w:t>GHG</w:t>
            </w:r>
          </w:p>
        </w:tc>
        <w:tc>
          <w:tcPr>
            <w:tcW w:w="2814" w:type="dxa"/>
            <w:tcBorders>
              <w:top w:val="nil"/>
              <w:left w:val="nil"/>
              <w:bottom w:val="single" w:sz="4" w:space="0" w:color="auto"/>
              <w:right w:val="single" w:sz="4" w:space="0" w:color="auto"/>
            </w:tcBorders>
            <w:shd w:val="clear" w:color="auto" w:fill="auto"/>
            <w:noWrap/>
            <w:vAlign w:val="center"/>
          </w:tcPr>
          <w:p w14:paraId="3F533D2C" w14:textId="05B42AC8" w:rsidR="009C7078" w:rsidRPr="00DB4A57" w:rsidRDefault="009C7078" w:rsidP="009C7078">
            <w:pPr>
              <w:pStyle w:val="a8"/>
              <w:jc w:val="center"/>
              <w:rPr>
                <w:rFonts w:cs="Times New Roman"/>
                <w:sz w:val="24"/>
                <w:szCs w:val="24"/>
                <w:highlight w:val="cyan"/>
              </w:rPr>
            </w:pPr>
            <w:r w:rsidRPr="004A31BC">
              <w:rPr>
                <w:rFonts w:cs="Times New Roman" w:hint="eastAsia"/>
              </w:rPr>
              <w:t>&lt;</w:t>
            </w:r>
            <w:r w:rsidR="003A5E89">
              <w:rPr>
                <w:rFonts w:cs="Times New Roman" w:hint="eastAsia"/>
              </w:rPr>
              <w:t>基準年</w:t>
            </w:r>
            <w:r w:rsidRPr="004A31BC">
              <w:rPr>
                <w:rFonts w:cs="Times New Roman" w:hint="eastAsia"/>
              </w:rPr>
              <w:t>類別</w:t>
            </w:r>
            <w:r>
              <w:rPr>
                <w:rFonts w:cs="Times New Roman" w:hint="eastAsia"/>
              </w:rPr>
              <w:t>三</w:t>
            </w:r>
            <w:r w:rsidRPr="004A31BC">
              <w:rPr>
                <w:rFonts w:cs="Times New Roman" w:hint="eastAsia"/>
              </w:rPr>
              <w:t>總排放</w:t>
            </w:r>
            <w:r w:rsidRPr="004A31BC">
              <w:rPr>
                <w:rFonts w:cs="Times New Roman" w:hint="eastAsia"/>
              </w:rPr>
              <w:t>&gt;</w:t>
            </w:r>
          </w:p>
        </w:tc>
        <w:tc>
          <w:tcPr>
            <w:tcW w:w="1981" w:type="dxa"/>
            <w:tcBorders>
              <w:top w:val="nil"/>
              <w:left w:val="nil"/>
              <w:bottom w:val="single" w:sz="4" w:space="0" w:color="auto"/>
              <w:right w:val="single" w:sz="4" w:space="0" w:color="auto"/>
            </w:tcBorders>
            <w:shd w:val="clear" w:color="auto" w:fill="auto"/>
            <w:noWrap/>
            <w:vAlign w:val="center"/>
          </w:tcPr>
          <w:p w14:paraId="775E9EF1" w14:textId="513436F2" w:rsidR="009C7078" w:rsidRPr="00DB4A57" w:rsidRDefault="009C7078" w:rsidP="009C7078">
            <w:pPr>
              <w:pStyle w:val="a8"/>
              <w:jc w:val="center"/>
              <w:rPr>
                <w:rFonts w:cs="Times New Roman"/>
                <w:sz w:val="24"/>
                <w:szCs w:val="24"/>
                <w:highlight w:val="cyan"/>
              </w:rPr>
            </w:pPr>
            <w:r w:rsidRPr="004A31BC">
              <w:rPr>
                <w:rFonts w:cs="Times New Roman" w:hint="eastAsia"/>
              </w:rPr>
              <w:t>&lt;</w:t>
            </w:r>
            <w:r w:rsidR="004C0419">
              <w:rPr>
                <w:rFonts w:cs="Times New Roman" w:hint="eastAsia"/>
              </w:rPr>
              <w:t>基準年</w:t>
            </w:r>
            <w:r w:rsidRPr="004A31BC">
              <w:rPr>
                <w:rFonts w:cs="Times New Roman" w:hint="eastAsia"/>
              </w:rPr>
              <w:t>類別</w:t>
            </w:r>
            <w:r>
              <w:rPr>
                <w:rFonts w:cs="Times New Roman" w:hint="eastAsia"/>
              </w:rPr>
              <w:t>三</w:t>
            </w:r>
            <w:proofErr w:type="gramStart"/>
            <w:r w:rsidRPr="009C7078">
              <w:rPr>
                <w:rFonts w:cs="Times New Roman" w:hint="eastAsia"/>
              </w:rPr>
              <w:t>佔</w:t>
            </w:r>
            <w:proofErr w:type="gramEnd"/>
            <w:r w:rsidRPr="009C7078">
              <w:rPr>
                <w:rFonts w:cs="Times New Roman" w:hint="eastAsia"/>
              </w:rPr>
              <w:t>比</w:t>
            </w:r>
            <w:r w:rsidRPr="004A31BC">
              <w:rPr>
                <w:rFonts w:cs="Times New Roman" w:hint="eastAsia"/>
              </w:rPr>
              <w:t>&gt;</w:t>
            </w:r>
          </w:p>
        </w:tc>
      </w:tr>
      <w:tr w:rsidR="009C7078" w:rsidRPr="00DB4A57" w14:paraId="3952EE67" w14:textId="77777777" w:rsidTr="00D62D2B">
        <w:trPr>
          <w:trHeight w:val="330"/>
          <w:jc w:val="right"/>
        </w:trPr>
        <w:tc>
          <w:tcPr>
            <w:tcW w:w="0" w:type="auto"/>
            <w:tcBorders>
              <w:top w:val="single" w:sz="4" w:space="0" w:color="auto"/>
              <w:left w:val="single" w:sz="4" w:space="0" w:color="auto"/>
              <w:bottom w:val="single" w:sz="4" w:space="0" w:color="auto"/>
              <w:right w:val="single" w:sz="4" w:space="0" w:color="000000"/>
            </w:tcBorders>
            <w:shd w:val="clear" w:color="auto" w:fill="DBDBDB" w:themeFill="accent3" w:themeFillTint="66"/>
            <w:vAlign w:val="center"/>
            <w:hideMark/>
          </w:tcPr>
          <w:p w14:paraId="3AF7A39B" w14:textId="77777777" w:rsidR="009C7078" w:rsidRPr="00DB4A57" w:rsidRDefault="009C7078" w:rsidP="009C7078">
            <w:pPr>
              <w:pStyle w:val="a8"/>
              <w:rPr>
                <w:rFonts w:cs="Times New Roman"/>
                <w:sz w:val="24"/>
                <w:szCs w:val="24"/>
              </w:rPr>
            </w:pPr>
            <w:r w:rsidRPr="00DB4A57">
              <w:rPr>
                <w:rFonts w:cs="Times New Roman"/>
                <w:sz w:val="24"/>
                <w:szCs w:val="24"/>
              </w:rPr>
              <w:t>類別</w:t>
            </w:r>
            <w:r w:rsidRPr="00DB4A57">
              <w:rPr>
                <w:rFonts w:cs="Times New Roman"/>
                <w:sz w:val="24"/>
                <w:szCs w:val="24"/>
              </w:rPr>
              <w:t>4.</w:t>
            </w:r>
            <w:r w:rsidRPr="00DB4A57">
              <w:rPr>
                <w:rFonts w:cs="Times New Roman"/>
                <w:sz w:val="24"/>
                <w:szCs w:val="24"/>
              </w:rPr>
              <w:t>組織使用商品之間接</w:t>
            </w:r>
            <w:r w:rsidRPr="00DB4A57">
              <w:rPr>
                <w:rFonts w:cs="Times New Roman"/>
                <w:sz w:val="24"/>
                <w:szCs w:val="24"/>
              </w:rPr>
              <w:t>GHG</w:t>
            </w:r>
          </w:p>
        </w:tc>
        <w:tc>
          <w:tcPr>
            <w:tcW w:w="2814" w:type="dxa"/>
            <w:tcBorders>
              <w:top w:val="nil"/>
              <w:left w:val="nil"/>
              <w:bottom w:val="single" w:sz="4" w:space="0" w:color="auto"/>
              <w:right w:val="single" w:sz="4" w:space="0" w:color="auto"/>
            </w:tcBorders>
            <w:shd w:val="clear" w:color="auto" w:fill="auto"/>
            <w:noWrap/>
            <w:vAlign w:val="center"/>
          </w:tcPr>
          <w:p w14:paraId="494C34BE" w14:textId="3BEFEB8E" w:rsidR="009C7078" w:rsidRPr="00DB4A57" w:rsidRDefault="009C7078" w:rsidP="009C7078">
            <w:pPr>
              <w:pStyle w:val="a8"/>
              <w:jc w:val="center"/>
              <w:rPr>
                <w:rFonts w:cs="Times New Roman"/>
                <w:sz w:val="24"/>
                <w:szCs w:val="24"/>
                <w:highlight w:val="cyan"/>
              </w:rPr>
            </w:pPr>
            <w:r w:rsidRPr="004A31BC">
              <w:rPr>
                <w:rFonts w:cs="Times New Roman" w:hint="eastAsia"/>
              </w:rPr>
              <w:t>&lt;</w:t>
            </w:r>
            <w:r w:rsidR="003A5E89">
              <w:rPr>
                <w:rFonts w:cs="Times New Roman" w:hint="eastAsia"/>
              </w:rPr>
              <w:t>基準年</w:t>
            </w:r>
            <w:r w:rsidRPr="004A31BC">
              <w:rPr>
                <w:rFonts w:cs="Times New Roman" w:hint="eastAsia"/>
              </w:rPr>
              <w:t>類別</w:t>
            </w:r>
            <w:r>
              <w:rPr>
                <w:rFonts w:cs="Times New Roman" w:hint="eastAsia"/>
              </w:rPr>
              <w:t>四</w:t>
            </w:r>
            <w:r w:rsidRPr="004A31BC">
              <w:rPr>
                <w:rFonts w:cs="Times New Roman" w:hint="eastAsia"/>
              </w:rPr>
              <w:t>總排放</w:t>
            </w:r>
            <w:r w:rsidRPr="004A31BC">
              <w:rPr>
                <w:rFonts w:cs="Times New Roman" w:hint="eastAsia"/>
              </w:rPr>
              <w:t>&gt;</w:t>
            </w:r>
          </w:p>
        </w:tc>
        <w:tc>
          <w:tcPr>
            <w:tcW w:w="1981" w:type="dxa"/>
            <w:tcBorders>
              <w:top w:val="nil"/>
              <w:left w:val="nil"/>
              <w:bottom w:val="single" w:sz="4" w:space="0" w:color="auto"/>
              <w:right w:val="single" w:sz="4" w:space="0" w:color="auto"/>
            </w:tcBorders>
            <w:shd w:val="clear" w:color="auto" w:fill="auto"/>
            <w:noWrap/>
            <w:vAlign w:val="center"/>
          </w:tcPr>
          <w:p w14:paraId="0B904926" w14:textId="770561AA" w:rsidR="009C7078" w:rsidRPr="00DB4A57" w:rsidRDefault="009C7078" w:rsidP="009C7078">
            <w:pPr>
              <w:pStyle w:val="a8"/>
              <w:jc w:val="center"/>
              <w:rPr>
                <w:rFonts w:cs="Times New Roman"/>
                <w:sz w:val="24"/>
                <w:szCs w:val="24"/>
                <w:highlight w:val="cyan"/>
              </w:rPr>
            </w:pPr>
            <w:r w:rsidRPr="004A31BC">
              <w:rPr>
                <w:rFonts w:cs="Times New Roman" w:hint="eastAsia"/>
              </w:rPr>
              <w:t>&lt;</w:t>
            </w:r>
            <w:r w:rsidR="004C0419">
              <w:rPr>
                <w:rFonts w:cs="Times New Roman" w:hint="eastAsia"/>
              </w:rPr>
              <w:t>基準年</w:t>
            </w:r>
            <w:r w:rsidRPr="004A31BC">
              <w:rPr>
                <w:rFonts w:cs="Times New Roman" w:hint="eastAsia"/>
              </w:rPr>
              <w:t>類別</w:t>
            </w:r>
            <w:r>
              <w:rPr>
                <w:rFonts w:cs="Times New Roman" w:hint="eastAsia"/>
              </w:rPr>
              <w:t>四</w:t>
            </w:r>
            <w:proofErr w:type="gramStart"/>
            <w:r w:rsidRPr="009C7078">
              <w:rPr>
                <w:rFonts w:cs="Times New Roman" w:hint="eastAsia"/>
              </w:rPr>
              <w:t>佔</w:t>
            </w:r>
            <w:proofErr w:type="gramEnd"/>
            <w:r w:rsidRPr="009C7078">
              <w:rPr>
                <w:rFonts w:cs="Times New Roman" w:hint="eastAsia"/>
              </w:rPr>
              <w:t>比</w:t>
            </w:r>
            <w:r w:rsidRPr="004A31BC">
              <w:rPr>
                <w:rFonts w:cs="Times New Roman" w:hint="eastAsia"/>
              </w:rPr>
              <w:t>&gt;</w:t>
            </w:r>
          </w:p>
        </w:tc>
      </w:tr>
      <w:tr w:rsidR="009C7078" w:rsidRPr="00DB4A57" w14:paraId="62D6D0D9" w14:textId="77777777" w:rsidTr="00D62D2B">
        <w:trPr>
          <w:trHeight w:val="330"/>
          <w:jc w:val="right"/>
        </w:trPr>
        <w:tc>
          <w:tcPr>
            <w:tcW w:w="0" w:type="auto"/>
            <w:tcBorders>
              <w:top w:val="single" w:sz="4" w:space="0" w:color="auto"/>
              <w:left w:val="single" w:sz="4" w:space="0" w:color="auto"/>
              <w:bottom w:val="single" w:sz="4" w:space="0" w:color="auto"/>
              <w:right w:val="single" w:sz="4" w:space="0" w:color="000000"/>
            </w:tcBorders>
            <w:shd w:val="clear" w:color="auto" w:fill="DBDBDB" w:themeFill="accent3" w:themeFillTint="66"/>
            <w:vAlign w:val="center"/>
            <w:hideMark/>
          </w:tcPr>
          <w:p w14:paraId="3D90B6B7" w14:textId="77777777" w:rsidR="009C7078" w:rsidRPr="00DB4A57" w:rsidRDefault="009C7078" w:rsidP="009C7078">
            <w:pPr>
              <w:pStyle w:val="a8"/>
              <w:rPr>
                <w:rFonts w:cs="Times New Roman"/>
                <w:sz w:val="24"/>
                <w:szCs w:val="24"/>
              </w:rPr>
            </w:pPr>
            <w:r w:rsidRPr="00DB4A57">
              <w:rPr>
                <w:rFonts w:cs="Times New Roman"/>
                <w:sz w:val="24"/>
                <w:szCs w:val="24"/>
              </w:rPr>
              <w:t>類別</w:t>
            </w:r>
            <w:r w:rsidRPr="00DB4A57">
              <w:rPr>
                <w:rFonts w:cs="Times New Roman"/>
                <w:sz w:val="24"/>
                <w:szCs w:val="24"/>
              </w:rPr>
              <w:t>5.</w:t>
            </w:r>
            <w:r w:rsidRPr="00DB4A57">
              <w:rPr>
                <w:rFonts w:cs="Times New Roman"/>
                <w:sz w:val="24"/>
                <w:szCs w:val="24"/>
              </w:rPr>
              <w:t>使用來自組織商品之間接</w:t>
            </w:r>
            <w:r w:rsidRPr="00DB4A57">
              <w:rPr>
                <w:rFonts w:cs="Times New Roman"/>
                <w:sz w:val="24"/>
                <w:szCs w:val="24"/>
              </w:rPr>
              <w:t>GHG</w:t>
            </w:r>
          </w:p>
        </w:tc>
        <w:tc>
          <w:tcPr>
            <w:tcW w:w="2814" w:type="dxa"/>
            <w:tcBorders>
              <w:top w:val="nil"/>
              <w:left w:val="nil"/>
              <w:bottom w:val="single" w:sz="4" w:space="0" w:color="auto"/>
              <w:right w:val="single" w:sz="4" w:space="0" w:color="auto"/>
            </w:tcBorders>
            <w:shd w:val="clear" w:color="auto" w:fill="auto"/>
            <w:noWrap/>
            <w:vAlign w:val="center"/>
          </w:tcPr>
          <w:p w14:paraId="73BE6764" w14:textId="157780A4" w:rsidR="009C7078" w:rsidRPr="00DB4A57" w:rsidRDefault="009C7078" w:rsidP="009C7078">
            <w:pPr>
              <w:pStyle w:val="a8"/>
              <w:jc w:val="center"/>
              <w:rPr>
                <w:rFonts w:cs="Times New Roman"/>
                <w:sz w:val="24"/>
                <w:szCs w:val="24"/>
                <w:highlight w:val="cyan"/>
              </w:rPr>
            </w:pPr>
            <w:r w:rsidRPr="004A31BC">
              <w:rPr>
                <w:rFonts w:cs="Times New Roman" w:hint="eastAsia"/>
              </w:rPr>
              <w:t>&lt;</w:t>
            </w:r>
            <w:r w:rsidR="003A5E89">
              <w:rPr>
                <w:rFonts w:cs="Times New Roman" w:hint="eastAsia"/>
              </w:rPr>
              <w:t>基準年</w:t>
            </w:r>
            <w:r w:rsidRPr="004A31BC">
              <w:rPr>
                <w:rFonts w:cs="Times New Roman" w:hint="eastAsia"/>
              </w:rPr>
              <w:t>類別</w:t>
            </w:r>
            <w:r>
              <w:rPr>
                <w:rFonts w:cs="Times New Roman" w:hint="eastAsia"/>
              </w:rPr>
              <w:t>五</w:t>
            </w:r>
            <w:r w:rsidRPr="004A31BC">
              <w:rPr>
                <w:rFonts w:cs="Times New Roman" w:hint="eastAsia"/>
              </w:rPr>
              <w:t>總排放</w:t>
            </w:r>
            <w:r w:rsidRPr="004A31BC">
              <w:rPr>
                <w:rFonts w:cs="Times New Roman" w:hint="eastAsia"/>
              </w:rPr>
              <w:t>&gt;</w:t>
            </w:r>
          </w:p>
        </w:tc>
        <w:tc>
          <w:tcPr>
            <w:tcW w:w="1981" w:type="dxa"/>
            <w:tcBorders>
              <w:top w:val="nil"/>
              <w:left w:val="nil"/>
              <w:bottom w:val="single" w:sz="4" w:space="0" w:color="auto"/>
              <w:right w:val="single" w:sz="4" w:space="0" w:color="auto"/>
            </w:tcBorders>
            <w:shd w:val="clear" w:color="auto" w:fill="auto"/>
            <w:noWrap/>
            <w:vAlign w:val="center"/>
          </w:tcPr>
          <w:p w14:paraId="6A914A28" w14:textId="6CFD12BC" w:rsidR="009C7078" w:rsidRPr="00DB4A57" w:rsidRDefault="009C7078" w:rsidP="009C7078">
            <w:pPr>
              <w:pStyle w:val="a8"/>
              <w:jc w:val="center"/>
              <w:rPr>
                <w:rFonts w:cs="Times New Roman"/>
                <w:sz w:val="24"/>
                <w:szCs w:val="24"/>
                <w:highlight w:val="cyan"/>
              </w:rPr>
            </w:pPr>
            <w:r w:rsidRPr="004A31BC">
              <w:rPr>
                <w:rFonts w:cs="Times New Roman" w:hint="eastAsia"/>
              </w:rPr>
              <w:t>&lt;</w:t>
            </w:r>
            <w:r w:rsidR="004C0419">
              <w:rPr>
                <w:rFonts w:cs="Times New Roman" w:hint="eastAsia"/>
              </w:rPr>
              <w:t>基準年</w:t>
            </w:r>
            <w:r w:rsidRPr="004A31BC">
              <w:rPr>
                <w:rFonts w:cs="Times New Roman" w:hint="eastAsia"/>
              </w:rPr>
              <w:t>類別</w:t>
            </w:r>
            <w:r>
              <w:rPr>
                <w:rFonts w:cs="Times New Roman" w:hint="eastAsia"/>
              </w:rPr>
              <w:t>五</w:t>
            </w:r>
            <w:proofErr w:type="gramStart"/>
            <w:r w:rsidRPr="009C7078">
              <w:rPr>
                <w:rFonts w:cs="Times New Roman" w:hint="eastAsia"/>
              </w:rPr>
              <w:t>佔</w:t>
            </w:r>
            <w:proofErr w:type="gramEnd"/>
            <w:r w:rsidRPr="009C7078">
              <w:rPr>
                <w:rFonts w:cs="Times New Roman" w:hint="eastAsia"/>
              </w:rPr>
              <w:t>比</w:t>
            </w:r>
            <w:r w:rsidRPr="004A31BC">
              <w:rPr>
                <w:rFonts w:cs="Times New Roman" w:hint="eastAsia"/>
              </w:rPr>
              <w:t>&gt;</w:t>
            </w:r>
          </w:p>
        </w:tc>
      </w:tr>
      <w:tr w:rsidR="009C7078" w:rsidRPr="00DB4A57" w14:paraId="5E7B11F4" w14:textId="77777777" w:rsidTr="00D62D2B">
        <w:trPr>
          <w:trHeight w:val="330"/>
          <w:jc w:val="right"/>
        </w:trPr>
        <w:tc>
          <w:tcPr>
            <w:tcW w:w="0" w:type="auto"/>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hideMark/>
          </w:tcPr>
          <w:p w14:paraId="6616F962" w14:textId="77777777" w:rsidR="009C7078" w:rsidRPr="00DB4A57" w:rsidRDefault="009C7078" w:rsidP="009C7078">
            <w:pPr>
              <w:pStyle w:val="a8"/>
              <w:rPr>
                <w:rFonts w:cs="Times New Roman"/>
                <w:sz w:val="24"/>
                <w:szCs w:val="24"/>
              </w:rPr>
            </w:pPr>
            <w:r w:rsidRPr="00DB4A57">
              <w:rPr>
                <w:rFonts w:cs="Times New Roman"/>
                <w:sz w:val="24"/>
                <w:szCs w:val="24"/>
              </w:rPr>
              <w:t>類別</w:t>
            </w:r>
            <w:r w:rsidRPr="00DB4A57">
              <w:rPr>
                <w:rFonts w:cs="Times New Roman"/>
                <w:sz w:val="24"/>
                <w:szCs w:val="24"/>
              </w:rPr>
              <w:t>6.</w:t>
            </w:r>
            <w:r w:rsidRPr="00DB4A57">
              <w:rPr>
                <w:rFonts w:cs="Times New Roman"/>
                <w:sz w:val="24"/>
                <w:szCs w:val="24"/>
              </w:rPr>
              <w:t>其他來源</w:t>
            </w:r>
          </w:p>
        </w:tc>
        <w:tc>
          <w:tcPr>
            <w:tcW w:w="281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6A1BAA" w14:textId="40B4B6D8" w:rsidR="009C7078" w:rsidRPr="00DB4A57" w:rsidRDefault="009C7078" w:rsidP="009C7078">
            <w:pPr>
              <w:pStyle w:val="a8"/>
              <w:jc w:val="center"/>
              <w:rPr>
                <w:rFonts w:cs="Times New Roman"/>
                <w:sz w:val="24"/>
                <w:szCs w:val="24"/>
                <w:highlight w:val="cyan"/>
              </w:rPr>
            </w:pPr>
            <w:r w:rsidRPr="004A31BC">
              <w:rPr>
                <w:rFonts w:cs="Times New Roman" w:hint="eastAsia"/>
              </w:rPr>
              <w:t>&lt;</w:t>
            </w:r>
            <w:r w:rsidR="003A5E89">
              <w:rPr>
                <w:rFonts w:cs="Times New Roman" w:hint="eastAsia"/>
              </w:rPr>
              <w:t>基準年</w:t>
            </w:r>
            <w:r w:rsidRPr="004A31BC">
              <w:rPr>
                <w:rFonts w:cs="Times New Roman" w:hint="eastAsia"/>
              </w:rPr>
              <w:t>類別</w:t>
            </w:r>
            <w:r>
              <w:rPr>
                <w:rFonts w:cs="Times New Roman" w:hint="eastAsia"/>
              </w:rPr>
              <w:t>六</w:t>
            </w:r>
            <w:r w:rsidRPr="004A31BC">
              <w:rPr>
                <w:rFonts w:cs="Times New Roman" w:hint="eastAsia"/>
              </w:rPr>
              <w:t>總排放</w:t>
            </w:r>
            <w:r w:rsidRPr="004A31BC">
              <w:rPr>
                <w:rFonts w:cs="Times New Roman" w:hint="eastAsia"/>
              </w:rPr>
              <w:t>&gt;</w:t>
            </w:r>
          </w:p>
        </w:tc>
        <w:tc>
          <w:tcPr>
            <w:tcW w:w="19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B41448" w14:textId="03E5D093" w:rsidR="009C7078" w:rsidRPr="00DB4A57" w:rsidRDefault="009C7078" w:rsidP="009C7078">
            <w:pPr>
              <w:pStyle w:val="a8"/>
              <w:jc w:val="center"/>
              <w:rPr>
                <w:rFonts w:cs="Times New Roman"/>
                <w:sz w:val="24"/>
                <w:szCs w:val="24"/>
                <w:highlight w:val="cyan"/>
              </w:rPr>
            </w:pPr>
            <w:r w:rsidRPr="004A31BC">
              <w:rPr>
                <w:rFonts w:cs="Times New Roman" w:hint="eastAsia"/>
              </w:rPr>
              <w:t>&lt;</w:t>
            </w:r>
            <w:r w:rsidR="004C0419">
              <w:rPr>
                <w:rFonts w:cs="Times New Roman" w:hint="eastAsia"/>
              </w:rPr>
              <w:t>基準年</w:t>
            </w:r>
            <w:r w:rsidRPr="004A31BC">
              <w:rPr>
                <w:rFonts w:cs="Times New Roman" w:hint="eastAsia"/>
              </w:rPr>
              <w:t>類別</w:t>
            </w:r>
            <w:r>
              <w:rPr>
                <w:rFonts w:cs="Times New Roman" w:hint="eastAsia"/>
              </w:rPr>
              <w:t>六</w:t>
            </w:r>
            <w:proofErr w:type="gramStart"/>
            <w:r w:rsidRPr="009C7078">
              <w:rPr>
                <w:rFonts w:cs="Times New Roman" w:hint="eastAsia"/>
              </w:rPr>
              <w:t>佔</w:t>
            </w:r>
            <w:proofErr w:type="gramEnd"/>
            <w:r w:rsidRPr="009C7078">
              <w:rPr>
                <w:rFonts w:cs="Times New Roman" w:hint="eastAsia"/>
              </w:rPr>
              <w:t>比</w:t>
            </w:r>
            <w:r w:rsidRPr="004A31BC">
              <w:rPr>
                <w:rFonts w:cs="Times New Roman" w:hint="eastAsia"/>
              </w:rPr>
              <w:t>&gt;</w:t>
            </w:r>
          </w:p>
        </w:tc>
      </w:tr>
      <w:tr w:rsidR="009C7078" w:rsidRPr="00DB4A57" w14:paraId="2086BDB9" w14:textId="77777777" w:rsidTr="00D62D2B">
        <w:trPr>
          <w:trHeight w:val="161"/>
          <w:jc w:val="right"/>
        </w:trPr>
        <w:tc>
          <w:tcPr>
            <w:tcW w:w="0" w:type="auto"/>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326CAAF6" w14:textId="77777777" w:rsidR="009C7078" w:rsidRPr="00DB4A57" w:rsidRDefault="009C7078" w:rsidP="009C7078">
            <w:pPr>
              <w:pStyle w:val="a8"/>
              <w:rPr>
                <w:rFonts w:cs="Times New Roman"/>
                <w:sz w:val="24"/>
                <w:szCs w:val="24"/>
              </w:rPr>
            </w:pPr>
            <w:r w:rsidRPr="00DB4A57">
              <w:rPr>
                <w:rFonts w:cs="Times New Roman"/>
                <w:sz w:val="24"/>
                <w:szCs w:val="24"/>
              </w:rPr>
              <w:t>總計</w:t>
            </w:r>
          </w:p>
        </w:tc>
        <w:tc>
          <w:tcPr>
            <w:tcW w:w="281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E779BC" w14:textId="2D96AA4E" w:rsidR="009C7078" w:rsidRPr="00DB4A57" w:rsidRDefault="009C7078" w:rsidP="009C7078">
            <w:pPr>
              <w:pStyle w:val="a8"/>
              <w:jc w:val="center"/>
              <w:rPr>
                <w:rFonts w:cs="Times New Roman"/>
                <w:sz w:val="24"/>
                <w:szCs w:val="24"/>
                <w:highlight w:val="cyan"/>
              </w:rPr>
            </w:pPr>
            <w:r w:rsidRPr="004A31BC">
              <w:rPr>
                <w:rFonts w:cs="Times New Roman" w:hint="eastAsia"/>
                <w:b/>
                <w:bCs/>
              </w:rPr>
              <w:t>&lt;</w:t>
            </w:r>
            <w:r w:rsidR="00481261" w:rsidRPr="00481261">
              <w:rPr>
                <w:rFonts w:cs="Times New Roman" w:hint="eastAsia"/>
                <w:b/>
                <w:bCs/>
              </w:rPr>
              <w:t>基準年</w:t>
            </w:r>
            <w:r w:rsidRPr="004A31BC">
              <w:rPr>
                <w:rFonts w:cs="Times New Roman" w:hint="eastAsia"/>
                <w:b/>
                <w:bCs/>
              </w:rPr>
              <w:t>總排放當量</w:t>
            </w:r>
            <w:r w:rsidRPr="004A31BC">
              <w:rPr>
                <w:rFonts w:cs="Times New Roman" w:hint="eastAsia"/>
                <w:b/>
                <w:bCs/>
              </w:rPr>
              <w:t>&gt;</w:t>
            </w:r>
          </w:p>
        </w:tc>
        <w:tc>
          <w:tcPr>
            <w:tcW w:w="19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35D706" w14:textId="22C51394" w:rsidR="009C7078" w:rsidRPr="00DB4A57" w:rsidRDefault="009C7078" w:rsidP="009C7078">
            <w:pPr>
              <w:pStyle w:val="a8"/>
              <w:jc w:val="center"/>
              <w:rPr>
                <w:rFonts w:cs="Times New Roman"/>
                <w:sz w:val="24"/>
                <w:szCs w:val="24"/>
                <w:highlight w:val="cyan"/>
              </w:rPr>
            </w:pPr>
            <w:r>
              <w:rPr>
                <w:rFonts w:cs="Times New Roman" w:hint="eastAsia"/>
                <w:b/>
                <w:bCs/>
              </w:rPr>
              <w:t>100.00%</w:t>
            </w:r>
          </w:p>
        </w:tc>
      </w:tr>
    </w:tbl>
    <w:p w14:paraId="1CF65FD4" w14:textId="77777777" w:rsidR="00F3606A" w:rsidRPr="00DB4A57" w:rsidRDefault="00F3606A" w:rsidP="00F3606A">
      <w:pPr>
        <w:spacing w:after="180"/>
        <w:ind w:firstLine="480"/>
        <w:rPr>
          <w:rFonts w:ascii="Times New Roman" w:hAnsi="Times New Roman" w:cs="Times New Roman"/>
        </w:rPr>
      </w:pPr>
    </w:p>
    <w:p w14:paraId="32C70F46" w14:textId="388A473F" w:rsidR="00F3606A" w:rsidRPr="00DB4A57" w:rsidRDefault="00F3606A" w:rsidP="00606254">
      <w:pPr>
        <w:pStyle w:val="2"/>
        <w:spacing w:before="180" w:after="180"/>
        <w:rPr>
          <w:rFonts w:ascii="Times New Roman" w:hAnsi="Times New Roman" w:cs="Times New Roman"/>
        </w:rPr>
      </w:pPr>
      <w:bookmarkStart w:id="32" w:name="_Toc179810658"/>
      <w:r w:rsidRPr="00DB4A57">
        <w:rPr>
          <w:rFonts w:ascii="Times New Roman" w:hAnsi="Times New Roman" w:cs="Times New Roman"/>
        </w:rPr>
        <w:t>基準年重新計算</w:t>
      </w:r>
      <w:bookmarkEnd w:id="32"/>
    </w:p>
    <w:p w14:paraId="5BC7E596" w14:textId="77777777" w:rsidR="00606254" w:rsidRPr="00DB4A57" w:rsidRDefault="00F3606A" w:rsidP="00606254">
      <w:pPr>
        <w:spacing w:after="180"/>
        <w:ind w:firstLine="480"/>
        <w:rPr>
          <w:rFonts w:ascii="Times New Roman" w:hAnsi="Times New Roman" w:cs="Times New Roman"/>
        </w:rPr>
      </w:pPr>
      <w:r w:rsidRPr="00DB4A57">
        <w:rPr>
          <w:rFonts w:ascii="Times New Roman" w:hAnsi="Times New Roman" w:cs="Times New Roman"/>
        </w:rPr>
        <w:t>若有任何下列情況發生，則本公司所建立之基準年盤查清冊，將依新的狀況重新進行計算與更新：</w:t>
      </w:r>
    </w:p>
    <w:p w14:paraId="7F9AACE3" w14:textId="23B99953" w:rsidR="004A30F4" w:rsidRPr="00DB4A57" w:rsidRDefault="004A30F4" w:rsidP="004A30F4">
      <w:pPr>
        <w:pStyle w:val="a7"/>
        <w:numPr>
          <w:ilvl w:val="0"/>
          <w:numId w:val="9"/>
        </w:numPr>
        <w:spacing w:after="180"/>
        <w:ind w:leftChars="0" w:firstLineChars="0"/>
        <w:rPr>
          <w:rFonts w:ascii="Times New Roman" w:hAnsi="Times New Roman" w:cs="Times New Roman"/>
        </w:rPr>
      </w:pPr>
      <w:r w:rsidRPr="00DB4A57">
        <w:rPr>
          <w:rFonts w:ascii="Times New Roman" w:hAnsi="Times New Roman" w:cs="Times New Roman"/>
        </w:rPr>
        <w:t>當排放源的所有權、控制權發生轉移時</w:t>
      </w:r>
      <w:r w:rsidR="00762AC4" w:rsidRPr="00DB4A57">
        <w:rPr>
          <w:rFonts w:ascii="Times New Roman" w:hAnsi="Times New Roman" w:cs="Times New Roman"/>
        </w:rPr>
        <w:t>，進而導致在計算溫室氣體排放數據達</w:t>
      </w:r>
      <w:r w:rsidR="00762AC4" w:rsidRPr="00DB4A57">
        <w:rPr>
          <w:rFonts w:ascii="Times New Roman" w:hAnsi="Times New Roman" w:cs="Times New Roman"/>
        </w:rPr>
        <w:t>3%</w:t>
      </w:r>
      <w:r w:rsidR="00762AC4" w:rsidRPr="00DB4A57">
        <w:rPr>
          <w:rFonts w:ascii="Times New Roman" w:hAnsi="Times New Roman" w:cs="Times New Roman"/>
        </w:rPr>
        <w:t>的變動</w:t>
      </w:r>
      <w:r w:rsidR="00762AC4" w:rsidRPr="00DB4A57">
        <w:rPr>
          <w:rFonts w:ascii="Times New Roman" w:hAnsi="Times New Roman" w:cs="Times New Roman"/>
        </w:rPr>
        <w:t>(</w:t>
      </w:r>
      <w:r w:rsidR="00762AC4" w:rsidRPr="00DB4A57">
        <w:rPr>
          <w:rFonts w:ascii="Times New Roman" w:hAnsi="Times New Roman" w:cs="Times New Roman"/>
        </w:rPr>
        <w:t>顯著性門檻</w:t>
      </w:r>
      <w:r w:rsidR="00762AC4" w:rsidRPr="00DB4A57">
        <w:rPr>
          <w:rFonts w:ascii="Times New Roman" w:hAnsi="Times New Roman" w:cs="Times New Roman"/>
        </w:rPr>
        <w:t>)</w:t>
      </w:r>
      <w:r w:rsidR="00762AC4" w:rsidRPr="00DB4A57">
        <w:rPr>
          <w:rFonts w:ascii="Times New Roman" w:hAnsi="Times New Roman" w:cs="Times New Roman"/>
        </w:rPr>
        <w:t>時</w:t>
      </w:r>
      <w:r w:rsidRPr="00DB4A57">
        <w:rPr>
          <w:rFonts w:ascii="Times New Roman" w:hAnsi="Times New Roman" w:cs="Times New Roman"/>
        </w:rPr>
        <w:t>，基準年的排放量應進行調查。</w:t>
      </w:r>
    </w:p>
    <w:p w14:paraId="6BE77E0B" w14:textId="77777777" w:rsidR="004A30F4" w:rsidRPr="00DB4A57" w:rsidRDefault="004A30F4" w:rsidP="004A30F4">
      <w:pPr>
        <w:pStyle w:val="a7"/>
        <w:numPr>
          <w:ilvl w:val="0"/>
          <w:numId w:val="9"/>
        </w:numPr>
        <w:spacing w:after="180"/>
        <w:ind w:leftChars="0" w:firstLineChars="0"/>
        <w:rPr>
          <w:rFonts w:ascii="Times New Roman" w:hAnsi="Times New Roman" w:cs="Times New Roman"/>
        </w:rPr>
      </w:pPr>
      <w:r w:rsidRPr="00DB4A57">
        <w:rPr>
          <w:rFonts w:ascii="Times New Roman" w:hAnsi="Times New Roman" w:cs="Times New Roman"/>
        </w:rPr>
        <w:t>當計算方法、排放係數、</w:t>
      </w:r>
      <w:proofErr w:type="gramStart"/>
      <w:r w:rsidRPr="00DB4A57">
        <w:rPr>
          <w:rFonts w:ascii="Times New Roman" w:hAnsi="Times New Roman" w:cs="Times New Roman"/>
        </w:rPr>
        <w:t>暖化潛</w:t>
      </w:r>
      <w:proofErr w:type="gramEnd"/>
      <w:r w:rsidRPr="00DB4A57">
        <w:rPr>
          <w:rFonts w:ascii="Times New Roman" w:hAnsi="Times New Roman" w:cs="Times New Roman"/>
        </w:rPr>
        <w:t>勢等有所改變，進而導致在計算溫室氣體排放數據達</w:t>
      </w:r>
      <w:r w:rsidRPr="00DB4A57">
        <w:rPr>
          <w:rFonts w:ascii="Times New Roman" w:hAnsi="Times New Roman" w:cs="Times New Roman"/>
        </w:rPr>
        <w:t>3%</w:t>
      </w:r>
      <w:r w:rsidRPr="00DB4A57">
        <w:rPr>
          <w:rFonts w:ascii="Times New Roman" w:hAnsi="Times New Roman" w:cs="Times New Roman"/>
        </w:rPr>
        <w:t>的變動</w:t>
      </w:r>
      <w:r w:rsidRPr="00DB4A57">
        <w:rPr>
          <w:rFonts w:ascii="Times New Roman" w:hAnsi="Times New Roman" w:cs="Times New Roman"/>
        </w:rPr>
        <w:t>(</w:t>
      </w:r>
      <w:r w:rsidRPr="00DB4A57">
        <w:rPr>
          <w:rFonts w:ascii="Times New Roman" w:hAnsi="Times New Roman" w:cs="Times New Roman"/>
        </w:rPr>
        <w:t>顯著性門檻</w:t>
      </w:r>
      <w:r w:rsidRPr="00DB4A57">
        <w:rPr>
          <w:rFonts w:ascii="Times New Roman" w:hAnsi="Times New Roman" w:cs="Times New Roman"/>
        </w:rPr>
        <w:t>)</w:t>
      </w:r>
      <w:r w:rsidRPr="00DB4A57">
        <w:rPr>
          <w:rFonts w:ascii="Times New Roman" w:hAnsi="Times New Roman" w:cs="Times New Roman"/>
        </w:rPr>
        <w:t>時，基準年排放量應隨之調整。基準年排放量的調整應溯及既往，以允許公司進行特殊的變動調整。</w:t>
      </w:r>
    </w:p>
    <w:p w14:paraId="2ADB5652" w14:textId="7DEA735D" w:rsidR="004A30F4" w:rsidRPr="00DB4A57" w:rsidRDefault="004A30F4" w:rsidP="004A30F4">
      <w:pPr>
        <w:pStyle w:val="a7"/>
        <w:numPr>
          <w:ilvl w:val="0"/>
          <w:numId w:val="9"/>
        </w:numPr>
        <w:spacing w:after="180"/>
        <w:ind w:leftChars="0" w:firstLineChars="0"/>
        <w:rPr>
          <w:rFonts w:ascii="Times New Roman" w:hAnsi="Times New Roman" w:cs="Times New Roman"/>
        </w:rPr>
      </w:pPr>
      <w:r w:rsidRPr="00DB4A57">
        <w:rPr>
          <w:rFonts w:ascii="Times New Roman" w:hAnsi="Times New Roman" w:cs="Times New Roman"/>
        </w:rPr>
        <w:t>發現任何錯誤的累積造成</w:t>
      </w:r>
      <w:r w:rsidR="00D34598" w:rsidRPr="00DB4A57">
        <w:rPr>
          <w:rFonts w:ascii="Times New Roman" w:hAnsi="Times New Roman" w:cs="Times New Roman"/>
        </w:rPr>
        <w:t>任何</w:t>
      </w:r>
      <w:r w:rsidRPr="00DB4A57">
        <w:rPr>
          <w:rFonts w:ascii="Times New Roman" w:hAnsi="Times New Roman" w:cs="Times New Roman"/>
        </w:rPr>
        <w:t>盤查異常時</w:t>
      </w:r>
      <w:r w:rsidRPr="00DB4A57">
        <w:rPr>
          <w:rFonts w:ascii="Times New Roman" w:hAnsi="Times New Roman" w:cs="Times New Roman"/>
        </w:rPr>
        <w:t>(</w:t>
      </w:r>
      <w:r w:rsidRPr="00DB4A57">
        <w:rPr>
          <w:rFonts w:ascii="Times New Roman" w:hAnsi="Times New Roman" w:cs="Times New Roman"/>
        </w:rPr>
        <w:t>超過實質性門檻</w:t>
      </w:r>
      <w:r w:rsidRPr="00DB4A57">
        <w:rPr>
          <w:rFonts w:ascii="Times New Roman" w:hAnsi="Times New Roman" w:cs="Times New Roman"/>
        </w:rPr>
        <w:t>)</w:t>
      </w:r>
      <w:r w:rsidRPr="00DB4A57">
        <w:rPr>
          <w:rFonts w:ascii="Times New Roman" w:hAnsi="Times New Roman" w:cs="Times New Roman"/>
        </w:rPr>
        <w:t>。</w:t>
      </w:r>
    </w:p>
    <w:p w14:paraId="175C4FF5" w14:textId="53FAB3FD" w:rsidR="00F3606A" w:rsidRPr="00DB4A57" w:rsidRDefault="00F3606A" w:rsidP="00606254">
      <w:pPr>
        <w:pStyle w:val="a7"/>
        <w:numPr>
          <w:ilvl w:val="0"/>
          <w:numId w:val="9"/>
        </w:numPr>
        <w:spacing w:after="180"/>
        <w:ind w:leftChars="0" w:firstLineChars="0"/>
        <w:rPr>
          <w:rFonts w:ascii="Times New Roman" w:hAnsi="Times New Roman" w:cs="Times New Roman"/>
        </w:rPr>
      </w:pPr>
      <w:r w:rsidRPr="00DB4A57">
        <w:rPr>
          <w:rFonts w:ascii="Times New Roman" w:hAnsi="Times New Roman" w:cs="Times New Roman"/>
        </w:rPr>
        <w:lastRenderedPageBreak/>
        <w:t>若政府頒布相關法規，則依政府規範。</w:t>
      </w:r>
    </w:p>
    <w:p w14:paraId="4B74207A" w14:textId="20DA82F4" w:rsidR="00F3606A" w:rsidRPr="00DB4A57" w:rsidRDefault="00F3606A" w:rsidP="00F3606A">
      <w:pPr>
        <w:spacing w:after="180"/>
        <w:ind w:firstLine="480"/>
        <w:rPr>
          <w:rFonts w:ascii="Times New Roman" w:hAnsi="Times New Roman" w:cs="Times New Roman"/>
        </w:rPr>
      </w:pPr>
      <w:r w:rsidRPr="00DB4A57">
        <w:rPr>
          <w:rFonts w:ascii="Times New Roman" w:hAnsi="Times New Roman" w:cs="Times New Roman"/>
        </w:rPr>
        <w:t>本年度為首次查證，未發生上述情形，</w:t>
      </w:r>
      <w:r w:rsidR="00AD577C" w:rsidRPr="00DB4A57">
        <w:rPr>
          <w:rFonts w:ascii="Times New Roman" w:hAnsi="Times New Roman" w:cs="Times New Roman"/>
        </w:rPr>
        <w:t>同時量化方法</w:t>
      </w:r>
      <w:r w:rsidR="00375A9A" w:rsidRPr="00DB4A57">
        <w:rPr>
          <w:rFonts w:ascii="Times New Roman" w:hAnsi="Times New Roman" w:cs="Times New Roman"/>
        </w:rPr>
        <w:t>亦</w:t>
      </w:r>
      <w:r w:rsidR="00AD577C" w:rsidRPr="00DB4A57">
        <w:rPr>
          <w:rFonts w:ascii="Times New Roman" w:hAnsi="Times New Roman" w:cs="Times New Roman"/>
        </w:rPr>
        <w:t>無變動，</w:t>
      </w:r>
      <w:r w:rsidR="00375A9A" w:rsidRPr="00DB4A57">
        <w:rPr>
          <w:rFonts w:ascii="Times New Roman" w:hAnsi="Times New Roman" w:cs="Times New Roman"/>
        </w:rPr>
        <w:t>故</w:t>
      </w:r>
      <w:r w:rsidRPr="00DB4A57">
        <w:rPr>
          <w:rFonts w:ascii="Times New Roman" w:hAnsi="Times New Roman" w:cs="Times New Roman"/>
        </w:rPr>
        <w:t>基準年盤查結果不變。</w:t>
      </w:r>
    </w:p>
    <w:p w14:paraId="410EC42F" w14:textId="2205AD33" w:rsidR="00F3606A" w:rsidRPr="00797C08" w:rsidRDefault="00F3606A" w:rsidP="00606254">
      <w:pPr>
        <w:pStyle w:val="2"/>
        <w:spacing w:before="180" w:after="180"/>
        <w:rPr>
          <w:rFonts w:ascii="Times New Roman" w:hAnsi="Times New Roman" w:cs="Times New Roman"/>
        </w:rPr>
      </w:pPr>
      <w:bookmarkStart w:id="33" w:name="_Toc179810659"/>
      <w:r w:rsidRPr="00797C08">
        <w:rPr>
          <w:rFonts w:ascii="Times New Roman" w:hAnsi="Times New Roman" w:cs="Times New Roman"/>
        </w:rPr>
        <w:t>當年度與基準年排放比較</w:t>
      </w:r>
      <w:bookmarkEnd w:id="33"/>
    </w:p>
    <w:p w14:paraId="6E890D12" w14:textId="53037F06" w:rsidR="00F3606A" w:rsidRPr="00797C08" w:rsidRDefault="00797C08" w:rsidP="00F3606A">
      <w:pPr>
        <w:spacing w:after="180"/>
        <w:ind w:firstLine="480"/>
        <w:rPr>
          <w:rFonts w:ascii="Times New Roman" w:hAnsi="Times New Roman" w:cs="Times New Roman"/>
        </w:rPr>
      </w:pPr>
      <w:r w:rsidRPr="00797C08">
        <w:rPr>
          <w:rFonts w:ascii="Times New Roman" w:hAnsi="Times New Roman" w:cs="Times New Roman" w:hint="eastAsia"/>
        </w:rPr>
        <w:t>&lt;</w:t>
      </w:r>
      <w:r w:rsidRPr="00797C08">
        <w:rPr>
          <w:rFonts w:ascii="Times New Roman" w:hAnsi="Times New Roman" w:cs="Times New Roman" w:hint="eastAsia"/>
        </w:rPr>
        <w:t>當年度與基準年排放比較敘述</w:t>
      </w:r>
      <w:r w:rsidRPr="00797C08">
        <w:rPr>
          <w:rFonts w:ascii="Times New Roman" w:hAnsi="Times New Roman" w:cs="Times New Roman" w:hint="eastAsia"/>
        </w:rPr>
        <w:t>&gt;</w:t>
      </w:r>
      <w:r w:rsidRPr="00797C08">
        <w:rPr>
          <w:rFonts w:ascii="Times New Roman" w:hAnsi="Times New Roman" w:cs="Times New Roman"/>
        </w:rPr>
        <w:t xml:space="preserve"> </w:t>
      </w:r>
    </w:p>
    <w:p w14:paraId="03CDACD2" w14:textId="014BCD63" w:rsidR="007C758D" w:rsidRPr="00DB4A57" w:rsidRDefault="007C758D" w:rsidP="00B8158F">
      <w:pPr>
        <w:pStyle w:val="ac"/>
        <w:keepNext/>
        <w:spacing w:after="180"/>
        <w:rPr>
          <w:rFonts w:ascii="Times New Roman" w:hAnsi="Times New Roman" w:cs="Times New Roman"/>
        </w:rPr>
      </w:pPr>
      <w:bookmarkStart w:id="34" w:name="_Toc96697602"/>
      <w:r w:rsidRPr="00797C08">
        <w:rPr>
          <w:rFonts w:ascii="Times New Roman" w:hAnsi="Times New Roman" w:cs="Times New Roman"/>
        </w:rPr>
        <w:t>表</w:t>
      </w:r>
      <w:r w:rsidRPr="00797C08">
        <w:rPr>
          <w:rFonts w:ascii="Times New Roman" w:hAnsi="Times New Roman" w:cs="Times New Roman"/>
        </w:rPr>
        <w:t xml:space="preserve"> </w:t>
      </w:r>
      <w:r w:rsidRPr="00797C08">
        <w:rPr>
          <w:rFonts w:ascii="Times New Roman" w:hAnsi="Times New Roman" w:cs="Times New Roman"/>
        </w:rPr>
        <w:fldChar w:fldCharType="begin"/>
      </w:r>
      <w:r w:rsidRPr="00797C08">
        <w:rPr>
          <w:rFonts w:ascii="Times New Roman" w:hAnsi="Times New Roman" w:cs="Times New Roman"/>
        </w:rPr>
        <w:instrText xml:space="preserve"> SEQ </w:instrText>
      </w:r>
      <w:r w:rsidRPr="00797C08">
        <w:rPr>
          <w:rFonts w:ascii="Times New Roman" w:hAnsi="Times New Roman" w:cs="Times New Roman"/>
        </w:rPr>
        <w:instrText>表</w:instrText>
      </w:r>
      <w:r w:rsidRPr="00797C08">
        <w:rPr>
          <w:rFonts w:ascii="Times New Roman" w:hAnsi="Times New Roman" w:cs="Times New Roman"/>
        </w:rPr>
        <w:instrText xml:space="preserve"> \* ARABIC </w:instrText>
      </w:r>
      <w:r w:rsidRPr="00797C08">
        <w:rPr>
          <w:rFonts w:ascii="Times New Roman" w:hAnsi="Times New Roman" w:cs="Times New Roman"/>
        </w:rPr>
        <w:fldChar w:fldCharType="separate"/>
      </w:r>
      <w:r w:rsidR="00F20FF0">
        <w:rPr>
          <w:rFonts w:ascii="Times New Roman" w:hAnsi="Times New Roman" w:cs="Times New Roman"/>
          <w:noProof/>
        </w:rPr>
        <w:t>10</w:t>
      </w:r>
      <w:r w:rsidRPr="00797C08">
        <w:rPr>
          <w:rFonts w:ascii="Times New Roman" w:hAnsi="Times New Roman" w:cs="Times New Roman"/>
        </w:rPr>
        <w:fldChar w:fldCharType="end"/>
      </w:r>
      <w:r w:rsidRPr="00797C08">
        <w:rPr>
          <w:rFonts w:ascii="Times New Roman" w:hAnsi="Times New Roman" w:cs="Times New Roman"/>
        </w:rPr>
        <w:t>：當年度與基準年排放比較</w:t>
      </w:r>
      <w:bookmarkEnd w:id="34"/>
    </w:p>
    <w:tbl>
      <w:tblPr>
        <w:tblW w:w="0" w:type="auto"/>
        <w:tblCellMar>
          <w:left w:w="28" w:type="dxa"/>
          <w:right w:w="28" w:type="dxa"/>
        </w:tblCellMar>
        <w:tblLook w:val="04A0" w:firstRow="1" w:lastRow="0" w:firstColumn="1" w:lastColumn="0" w:noHBand="0" w:noVBand="1"/>
      </w:tblPr>
      <w:tblGrid>
        <w:gridCol w:w="1163"/>
        <w:gridCol w:w="3261"/>
        <w:gridCol w:w="3214"/>
        <w:gridCol w:w="1422"/>
      </w:tblGrid>
      <w:tr w:rsidR="00606254" w:rsidRPr="00DB4A57" w14:paraId="73E9879E" w14:textId="77777777" w:rsidTr="00A67011">
        <w:trPr>
          <w:trHeight w:val="330"/>
        </w:trPr>
        <w:tc>
          <w:tcPr>
            <w:tcW w:w="1163" w:type="dxa"/>
            <w:tcBorders>
              <w:top w:val="single" w:sz="4" w:space="0" w:color="auto"/>
              <w:left w:val="single" w:sz="4" w:space="0" w:color="auto"/>
              <w:bottom w:val="single" w:sz="4" w:space="0" w:color="auto"/>
              <w:right w:val="single" w:sz="4" w:space="0" w:color="auto"/>
            </w:tcBorders>
            <w:shd w:val="clear" w:color="auto" w:fill="DBDBDB" w:themeFill="accent3" w:themeFillTint="66"/>
            <w:noWrap/>
            <w:vAlign w:val="center"/>
            <w:hideMark/>
          </w:tcPr>
          <w:p w14:paraId="58D84F67" w14:textId="77777777" w:rsidR="00606254" w:rsidRPr="00DB4A57" w:rsidRDefault="00606254" w:rsidP="007C758D">
            <w:pPr>
              <w:pStyle w:val="a8"/>
              <w:jc w:val="center"/>
              <w:rPr>
                <w:rFonts w:cs="Times New Roman"/>
              </w:rPr>
            </w:pPr>
            <w:r w:rsidRPr="00DB4A57">
              <w:rPr>
                <w:rFonts w:cs="Times New Roman"/>
              </w:rPr>
              <w:t>類別</w:t>
            </w:r>
          </w:p>
        </w:tc>
        <w:tc>
          <w:tcPr>
            <w:tcW w:w="3261" w:type="dxa"/>
            <w:tcBorders>
              <w:top w:val="single" w:sz="4" w:space="0" w:color="auto"/>
              <w:left w:val="single" w:sz="4" w:space="0" w:color="auto"/>
              <w:bottom w:val="single" w:sz="4" w:space="0" w:color="auto"/>
              <w:right w:val="single" w:sz="4" w:space="0" w:color="auto"/>
            </w:tcBorders>
            <w:shd w:val="clear" w:color="auto" w:fill="DBDBDB" w:themeFill="accent3" w:themeFillTint="66"/>
            <w:noWrap/>
            <w:vAlign w:val="center"/>
            <w:hideMark/>
          </w:tcPr>
          <w:p w14:paraId="7D6AFCB4" w14:textId="19012983" w:rsidR="00606254" w:rsidRPr="00DB4A57" w:rsidRDefault="00606254" w:rsidP="007C758D">
            <w:pPr>
              <w:pStyle w:val="a8"/>
              <w:jc w:val="center"/>
              <w:rPr>
                <w:rFonts w:cs="Times New Roman"/>
              </w:rPr>
            </w:pPr>
            <w:r w:rsidRPr="00DB4A57">
              <w:rPr>
                <w:rFonts w:cs="Times New Roman"/>
              </w:rPr>
              <w:t>基準年</w:t>
            </w:r>
            <w:r w:rsidR="00295E22" w:rsidRPr="00DB4A57">
              <w:rPr>
                <w:rFonts w:cs="Times New Roman"/>
              </w:rPr>
              <w:t>(</w:t>
            </w:r>
            <w:r w:rsidR="00691F35" w:rsidRPr="00DB4A57">
              <w:rPr>
                <w:rFonts w:cs="Times New Roman"/>
              </w:rPr>
              <w:t>&lt;</w:t>
            </w:r>
            <w:r w:rsidR="00691F35" w:rsidRPr="00DB4A57">
              <w:rPr>
                <w:rFonts w:cs="Times New Roman"/>
              </w:rPr>
              <w:t>西元基準年</w:t>
            </w:r>
            <w:r w:rsidR="00691F35" w:rsidRPr="00DB4A57">
              <w:rPr>
                <w:rFonts w:cs="Times New Roman"/>
              </w:rPr>
              <w:t>&gt;</w:t>
            </w:r>
            <w:r w:rsidR="00295E22" w:rsidRPr="00DB4A57">
              <w:rPr>
                <w:rFonts w:cs="Times New Roman"/>
              </w:rPr>
              <w:t>年度</w:t>
            </w:r>
            <w:r w:rsidR="00295E22" w:rsidRPr="00DB4A57">
              <w:rPr>
                <w:rFonts w:cs="Times New Roman"/>
              </w:rPr>
              <w:t>)</w:t>
            </w:r>
          </w:p>
          <w:p w14:paraId="0C6D80E0" w14:textId="277B9A10" w:rsidR="00606254" w:rsidRPr="00DB4A57" w:rsidRDefault="00606254" w:rsidP="007C758D">
            <w:pPr>
              <w:pStyle w:val="a8"/>
              <w:jc w:val="center"/>
              <w:rPr>
                <w:rFonts w:cs="Times New Roman"/>
              </w:rPr>
            </w:pPr>
            <w:r w:rsidRPr="00DB4A57">
              <w:rPr>
                <w:rFonts w:cs="Times New Roman"/>
              </w:rPr>
              <w:t>排放量</w:t>
            </w:r>
            <w:r w:rsidRPr="00DB4A57">
              <w:rPr>
                <w:rFonts w:cs="Times New Roman"/>
              </w:rPr>
              <w:t>(</w:t>
            </w:r>
            <w:r w:rsidRPr="00DB4A57">
              <w:rPr>
                <w:rFonts w:cs="Times New Roman"/>
              </w:rPr>
              <w:t>公噸</w:t>
            </w:r>
            <w:r w:rsidRPr="00DB4A57">
              <w:rPr>
                <w:rFonts w:cs="Times New Roman"/>
              </w:rPr>
              <w:t>CO</w:t>
            </w:r>
            <w:r w:rsidR="003932DB" w:rsidRPr="00DB4A57">
              <w:rPr>
                <w:rFonts w:cs="Times New Roman"/>
                <w:vertAlign w:val="subscript"/>
              </w:rPr>
              <w:t>2</w:t>
            </w:r>
            <w:r w:rsidRPr="00DB4A57">
              <w:rPr>
                <w:rFonts w:cs="Times New Roman"/>
              </w:rPr>
              <w:t>e)</w:t>
            </w:r>
          </w:p>
        </w:tc>
        <w:tc>
          <w:tcPr>
            <w:tcW w:w="3214"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5FF5D209" w14:textId="77777777" w:rsidR="00606254" w:rsidRPr="00DB4A57" w:rsidRDefault="00606254" w:rsidP="007C758D">
            <w:pPr>
              <w:pStyle w:val="a8"/>
              <w:jc w:val="center"/>
              <w:rPr>
                <w:rFonts w:cs="Times New Roman"/>
              </w:rPr>
            </w:pPr>
            <w:r w:rsidRPr="00DB4A57">
              <w:rPr>
                <w:rFonts w:cs="Times New Roman"/>
              </w:rPr>
              <w:t>當年度</w:t>
            </w:r>
          </w:p>
          <w:p w14:paraId="74879A1A" w14:textId="58C7CAB7" w:rsidR="00606254" w:rsidRPr="00DB4A57" w:rsidRDefault="00606254" w:rsidP="007C758D">
            <w:pPr>
              <w:pStyle w:val="a8"/>
              <w:jc w:val="center"/>
              <w:rPr>
                <w:rFonts w:cs="Times New Roman"/>
              </w:rPr>
            </w:pPr>
            <w:r w:rsidRPr="00DB4A57">
              <w:rPr>
                <w:rFonts w:cs="Times New Roman"/>
              </w:rPr>
              <w:t>排放量</w:t>
            </w:r>
            <w:r w:rsidRPr="00DB4A57">
              <w:rPr>
                <w:rFonts w:cs="Times New Roman"/>
              </w:rPr>
              <w:t>(</w:t>
            </w:r>
            <w:r w:rsidRPr="00DB4A57">
              <w:rPr>
                <w:rFonts w:cs="Times New Roman"/>
              </w:rPr>
              <w:t>公噸</w:t>
            </w:r>
            <w:r w:rsidRPr="00DB4A57">
              <w:rPr>
                <w:rFonts w:cs="Times New Roman"/>
              </w:rPr>
              <w:t>CO</w:t>
            </w:r>
            <w:r w:rsidR="003932DB" w:rsidRPr="00DB4A57">
              <w:rPr>
                <w:rFonts w:cs="Times New Roman"/>
                <w:vertAlign w:val="subscript"/>
              </w:rPr>
              <w:t>2</w:t>
            </w:r>
            <w:r w:rsidRPr="00DB4A57">
              <w:rPr>
                <w:rFonts w:cs="Times New Roman"/>
              </w:rPr>
              <w:t>e)</w:t>
            </w:r>
          </w:p>
        </w:tc>
        <w:tc>
          <w:tcPr>
            <w:tcW w:w="1422"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112FDACC" w14:textId="77777777" w:rsidR="00606254" w:rsidRPr="00DB4A57" w:rsidRDefault="00606254" w:rsidP="007C758D">
            <w:pPr>
              <w:pStyle w:val="a8"/>
              <w:jc w:val="center"/>
              <w:rPr>
                <w:rFonts w:cs="Times New Roman"/>
              </w:rPr>
            </w:pPr>
            <w:r w:rsidRPr="00DB4A57">
              <w:rPr>
                <w:rFonts w:cs="Times New Roman"/>
              </w:rPr>
              <w:t>差異性比較</w:t>
            </w:r>
          </w:p>
        </w:tc>
      </w:tr>
      <w:tr w:rsidR="00B95ECC" w:rsidRPr="00DB4A57" w14:paraId="03C1C0DB" w14:textId="77777777" w:rsidTr="00D62D2B">
        <w:trPr>
          <w:trHeight w:val="330"/>
        </w:trPr>
        <w:tc>
          <w:tcPr>
            <w:tcW w:w="1163" w:type="dxa"/>
            <w:tcBorders>
              <w:top w:val="single" w:sz="4" w:space="0" w:color="auto"/>
              <w:left w:val="single" w:sz="4" w:space="0" w:color="auto"/>
              <w:bottom w:val="single" w:sz="4" w:space="0" w:color="auto"/>
              <w:right w:val="single" w:sz="4" w:space="0" w:color="000000"/>
            </w:tcBorders>
            <w:shd w:val="clear" w:color="auto" w:fill="DBDBDB" w:themeFill="accent3" w:themeFillTint="66"/>
            <w:noWrap/>
            <w:vAlign w:val="center"/>
            <w:hideMark/>
          </w:tcPr>
          <w:p w14:paraId="6104AB7D" w14:textId="77777777" w:rsidR="00B95ECC" w:rsidRPr="00DB4A57" w:rsidRDefault="00B95ECC" w:rsidP="00B95ECC">
            <w:pPr>
              <w:pStyle w:val="a8"/>
              <w:jc w:val="center"/>
              <w:rPr>
                <w:rFonts w:cs="Times New Roman"/>
              </w:rPr>
            </w:pPr>
            <w:r w:rsidRPr="00DB4A57">
              <w:rPr>
                <w:rFonts w:cs="Times New Roman"/>
              </w:rPr>
              <w:t>類別</w:t>
            </w:r>
            <w:r w:rsidRPr="00DB4A57">
              <w:rPr>
                <w:rFonts w:cs="Times New Roman"/>
              </w:rPr>
              <w:t>1</w:t>
            </w:r>
          </w:p>
        </w:tc>
        <w:tc>
          <w:tcPr>
            <w:tcW w:w="3261" w:type="dxa"/>
            <w:tcBorders>
              <w:top w:val="nil"/>
              <w:left w:val="nil"/>
              <w:bottom w:val="single" w:sz="4" w:space="0" w:color="auto"/>
              <w:right w:val="single" w:sz="4" w:space="0" w:color="auto"/>
            </w:tcBorders>
            <w:shd w:val="clear" w:color="auto" w:fill="auto"/>
            <w:noWrap/>
            <w:vAlign w:val="center"/>
          </w:tcPr>
          <w:p w14:paraId="0B33B441" w14:textId="6DA547F9" w:rsidR="00B95ECC" w:rsidRPr="00DB4A57" w:rsidRDefault="004A31BC" w:rsidP="00B95ECC">
            <w:pPr>
              <w:pStyle w:val="a8"/>
              <w:jc w:val="center"/>
              <w:rPr>
                <w:rFonts w:cs="Times New Roman"/>
                <w:highlight w:val="yellow"/>
              </w:rPr>
            </w:pPr>
            <w:r w:rsidRPr="004A31BC">
              <w:rPr>
                <w:rFonts w:cs="Times New Roman" w:hint="eastAsia"/>
              </w:rPr>
              <w:t>&lt;</w:t>
            </w:r>
            <w:r>
              <w:rPr>
                <w:rFonts w:cs="Times New Roman" w:hint="eastAsia"/>
              </w:rPr>
              <w:t>基準年</w:t>
            </w:r>
            <w:r w:rsidRPr="004A31BC">
              <w:rPr>
                <w:rFonts w:cs="Times New Roman" w:hint="eastAsia"/>
              </w:rPr>
              <w:t>類別一總排放</w:t>
            </w:r>
            <w:r w:rsidRPr="004A31BC">
              <w:rPr>
                <w:rFonts w:cs="Times New Roman" w:hint="eastAsia"/>
              </w:rPr>
              <w:t>&gt;</w:t>
            </w:r>
          </w:p>
        </w:tc>
        <w:tc>
          <w:tcPr>
            <w:tcW w:w="3214" w:type="dxa"/>
            <w:tcBorders>
              <w:top w:val="nil"/>
              <w:left w:val="nil"/>
              <w:bottom w:val="single" w:sz="4" w:space="0" w:color="auto"/>
              <w:right w:val="single" w:sz="4" w:space="0" w:color="auto"/>
            </w:tcBorders>
            <w:vAlign w:val="center"/>
          </w:tcPr>
          <w:p w14:paraId="5996CCEC" w14:textId="15A8A922" w:rsidR="00B95ECC" w:rsidRPr="00DB4A57" w:rsidRDefault="004A31BC" w:rsidP="00B95ECC">
            <w:pPr>
              <w:pStyle w:val="a8"/>
              <w:jc w:val="center"/>
              <w:rPr>
                <w:rFonts w:cs="Times New Roman"/>
                <w:highlight w:val="yellow"/>
              </w:rPr>
            </w:pPr>
            <w:r w:rsidRPr="004A31BC">
              <w:rPr>
                <w:rFonts w:cs="Times New Roman" w:hint="eastAsia"/>
              </w:rPr>
              <w:t>&lt;</w:t>
            </w:r>
            <w:r w:rsidRPr="004A31BC">
              <w:rPr>
                <w:rFonts w:cs="Times New Roman" w:hint="eastAsia"/>
              </w:rPr>
              <w:t>類別一總排放</w:t>
            </w:r>
            <w:r w:rsidRPr="004A31BC">
              <w:rPr>
                <w:rFonts w:cs="Times New Roman" w:hint="eastAsia"/>
              </w:rPr>
              <w:t>&gt;</w:t>
            </w:r>
          </w:p>
        </w:tc>
        <w:tc>
          <w:tcPr>
            <w:tcW w:w="1422" w:type="dxa"/>
            <w:tcBorders>
              <w:top w:val="nil"/>
              <w:left w:val="nil"/>
              <w:bottom w:val="single" w:sz="4" w:space="0" w:color="auto"/>
              <w:right w:val="single" w:sz="4" w:space="0" w:color="auto"/>
            </w:tcBorders>
            <w:vAlign w:val="center"/>
          </w:tcPr>
          <w:p w14:paraId="09405321" w14:textId="7065A033" w:rsidR="00B95ECC" w:rsidRPr="00DB4A57" w:rsidRDefault="00D15159" w:rsidP="00B95ECC">
            <w:pPr>
              <w:pStyle w:val="a8"/>
              <w:jc w:val="center"/>
              <w:rPr>
                <w:rFonts w:cs="Times New Roman"/>
              </w:rPr>
            </w:pPr>
            <w:r w:rsidRPr="004A31BC">
              <w:rPr>
                <w:rFonts w:cs="Times New Roman" w:hint="eastAsia"/>
              </w:rPr>
              <w:t>&lt;</w:t>
            </w:r>
            <w:r w:rsidR="00E420D6" w:rsidRPr="00E420D6">
              <w:rPr>
                <w:rFonts w:cs="Times New Roman" w:hint="eastAsia"/>
              </w:rPr>
              <w:t>比較</w:t>
            </w:r>
            <w:r w:rsidRPr="004A31BC">
              <w:rPr>
                <w:rFonts w:cs="Times New Roman" w:hint="eastAsia"/>
              </w:rPr>
              <w:t>類別</w:t>
            </w:r>
            <w:proofErr w:type="gramStart"/>
            <w:r w:rsidRPr="004A31BC">
              <w:rPr>
                <w:rFonts w:cs="Times New Roman" w:hint="eastAsia"/>
              </w:rPr>
              <w:t>一</w:t>
            </w:r>
            <w:proofErr w:type="gramEnd"/>
            <w:r>
              <w:rPr>
                <w:rFonts w:cs="Times New Roman" w:hint="eastAsia"/>
              </w:rPr>
              <w:t>排放差異</w:t>
            </w:r>
            <w:r w:rsidRPr="004A31BC">
              <w:rPr>
                <w:rFonts w:cs="Times New Roman" w:hint="eastAsia"/>
              </w:rPr>
              <w:t>&gt;</w:t>
            </w:r>
          </w:p>
        </w:tc>
      </w:tr>
      <w:tr w:rsidR="00B95ECC" w:rsidRPr="00DB4A57" w14:paraId="03E800A0" w14:textId="77777777" w:rsidTr="00D62D2B">
        <w:trPr>
          <w:trHeight w:val="330"/>
        </w:trPr>
        <w:tc>
          <w:tcPr>
            <w:tcW w:w="1163" w:type="dxa"/>
            <w:tcBorders>
              <w:top w:val="single" w:sz="4" w:space="0" w:color="auto"/>
              <w:left w:val="single" w:sz="4" w:space="0" w:color="auto"/>
              <w:bottom w:val="single" w:sz="4" w:space="0" w:color="auto"/>
              <w:right w:val="single" w:sz="4" w:space="0" w:color="000000"/>
            </w:tcBorders>
            <w:shd w:val="clear" w:color="auto" w:fill="DBDBDB" w:themeFill="accent3" w:themeFillTint="66"/>
            <w:noWrap/>
            <w:vAlign w:val="center"/>
            <w:hideMark/>
          </w:tcPr>
          <w:p w14:paraId="3B1036F3" w14:textId="77777777" w:rsidR="00B95ECC" w:rsidRPr="00DB4A57" w:rsidRDefault="00B95ECC" w:rsidP="00B95ECC">
            <w:pPr>
              <w:pStyle w:val="a8"/>
              <w:jc w:val="center"/>
              <w:rPr>
                <w:rFonts w:cs="Times New Roman"/>
              </w:rPr>
            </w:pPr>
            <w:r w:rsidRPr="00DB4A57">
              <w:rPr>
                <w:rFonts w:cs="Times New Roman"/>
              </w:rPr>
              <w:t>類別</w:t>
            </w:r>
            <w:r w:rsidRPr="00DB4A57">
              <w:rPr>
                <w:rFonts w:cs="Times New Roman"/>
              </w:rPr>
              <w:t>2</w:t>
            </w:r>
          </w:p>
        </w:tc>
        <w:tc>
          <w:tcPr>
            <w:tcW w:w="3261" w:type="dxa"/>
            <w:tcBorders>
              <w:top w:val="nil"/>
              <w:left w:val="nil"/>
              <w:bottom w:val="single" w:sz="4" w:space="0" w:color="auto"/>
              <w:right w:val="single" w:sz="4" w:space="0" w:color="auto"/>
            </w:tcBorders>
            <w:shd w:val="clear" w:color="auto" w:fill="auto"/>
            <w:noWrap/>
            <w:vAlign w:val="center"/>
          </w:tcPr>
          <w:p w14:paraId="7818D440" w14:textId="7D7524DB" w:rsidR="00B95ECC" w:rsidRPr="00DB4A57" w:rsidRDefault="004A31BC" w:rsidP="00B95ECC">
            <w:pPr>
              <w:pStyle w:val="a8"/>
              <w:jc w:val="center"/>
              <w:rPr>
                <w:rFonts w:cs="Times New Roman"/>
                <w:highlight w:val="yellow"/>
              </w:rPr>
            </w:pPr>
            <w:r w:rsidRPr="004A31BC">
              <w:rPr>
                <w:rFonts w:cs="Times New Roman" w:hint="eastAsia"/>
              </w:rPr>
              <w:t>&lt;</w:t>
            </w:r>
            <w:r w:rsidRPr="004A31BC">
              <w:rPr>
                <w:rFonts w:cs="Times New Roman" w:hint="eastAsia"/>
              </w:rPr>
              <w:t>基準年類別</w:t>
            </w:r>
            <w:r>
              <w:rPr>
                <w:rFonts w:cs="Times New Roman" w:hint="eastAsia"/>
              </w:rPr>
              <w:t>二</w:t>
            </w:r>
            <w:r w:rsidRPr="004A31BC">
              <w:rPr>
                <w:rFonts w:cs="Times New Roman" w:hint="eastAsia"/>
              </w:rPr>
              <w:t>總排放</w:t>
            </w:r>
            <w:r w:rsidRPr="004A31BC">
              <w:rPr>
                <w:rFonts w:cs="Times New Roman" w:hint="eastAsia"/>
              </w:rPr>
              <w:t>&gt;</w:t>
            </w:r>
          </w:p>
        </w:tc>
        <w:tc>
          <w:tcPr>
            <w:tcW w:w="3214" w:type="dxa"/>
            <w:tcBorders>
              <w:top w:val="nil"/>
              <w:left w:val="nil"/>
              <w:bottom w:val="single" w:sz="4" w:space="0" w:color="auto"/>
              <w:right w:val="single" w:sz="4" w:space="0" w:color="auto"/>
            </w:tcBorders>
            <w:vAlign w:val="center"/>
          </w:tcPr>
          <w:p w14:paraId="6B93A27E" w14:textId="6C84D651" w:rsidR="00B95ECC" w:rsidRPr="00DB4A57" w:rsidRDefault="004A31BC" w:rsidP="00B95ECC">
            <w:pPr>
              <w:pStyle w:val="a8"/>
              <w:jc w:val="center"/>
              <w:rPr>
                <w:rFonts w:cs="Times New Roman"/>
                <w:highlight w:val="yellow"/>
              </w:rPr>
            </w:pPr>
            <w:r w:rsidRPr="004A31BC">
              <w:rPr>
                <w:rFonts w:cs="Times New Roman" w:hint="eastAsia"/>
              </w:rPr>
              <w:t>&lt;</w:t>
            </w:r>
            <w:r w:rsidRPr="004A31BC">
              <w:rPr>
                <w:rFonts w:cs="Times New Roman" w:hint="eastAsia"/>
              </w:rPr>
              <w:t>類別</w:t>
            </w:r>
            <w:r>
              <w:rPr>
                <w:rFonts w:cs="Times New Roman" w:hint="eastAsia"/>
              </w:rPr>
              <w:t>二</w:t>
            </w:r>
            <w:r w:rsidRPr="004A31BC">
              <w:rPr>
                <w:rFonts w:cs="Times New Roman" w:hint="eastAsia"/>
              </w:rPr>
              <w:t>總排放</w:t>
            </w:r>
            <w:r w:rsidRPr="004A31BC">
              <w:rPr>
                <w:rFonts w:cs="Times New Roman" w:hint="eastAsia"/>
              </w:rPr>
              <w:t>&gt;</w:t>
            </w:r>
          </w:p>
        </w:tc>
        <w:tc>
          <w:tcPr>
            <w:tcW w:w="1422" w:type="dxa"/>
            <w:tcBorders>
              <w:top w:val="nil"/>
              <w:left w:val="nil"/>
              <w:bottom w:val="single" w:sz="4" w:space="0" w:color="auto"/>
              <w:right w:val="single" w:sz="4" w:space="0" w:color="auto"/>
            </w:tcBorders>
            <w:vAlign w:val="center"/>
          </w:tcPr>
          <w:p w14:paraId="19CDB6BC" w14:textId="3DA23589" w:rsidR="00B95ECC" w:rsidRPr="00DB4A57" w:rsidRDefault="00D15159" w:rsidP="00B95ECC">
            <w:pPr>
              <w:pStyle w:val="a8"/>
              <w:jc w:val="center"/>
              <w:rPr>
                <w:rFonts w:cs="Times New Roman"/>
              </w:rPr>
            </w:pPr>
            <w:r w:rsidRPr="004A31BC">
              <w:rPr>
                <w:rFonts w:cs="Times New Roman" w:hint="eastAsia"/>
              </w:rPr>
              <w:t>&lt;</w:t>
            </w:r>
            <w:r w:rsidR="00E420D6" w:rsidRPr="00E420D6">
              <w:rPr>
                <w:rFonts w:cs="Times New Roman" w:hint="eastAsia"/>
              </w:rPr>
              <w:t>比較</w:t>
            </w:r>
            <w:r w:rsidRPr="004A31BC">
              <w:rPr>
                <w:rFonts w:cs="Times New Roman" w:hint="eastAsia"/>
              </w:rPr>
              <w:t>類別</w:t>
            </w:r>
            <w:r>
              <w:rPr>
                <w:rFonts w:cs="Times New Roman" w:hint="eastAsia"/>
              </w:rPr>
              <w:t>二排放差異</w:t>
            </w:r>
            <w:r w:rsidRPr="004A31BC">
              <w:rPr>
                <w:rFonts w:cs="Times New Roman" w:hint="eastAsia"/>
              </w:rPr>
              <w:t>&gt;</w:t>
            </w:r>
          </w:p>
        </w:tc>
      </w:tr>
      <w:tr w:rsidR="00B95ECC" w:rsidRPr="00DB4A57" w14:paraId="4987A5A5" w14:textId="77777777" w:rsidTr="00D62D2B">
        <w:trPr>
          <w:trHeight w:val="330"/>
        </w:trPr>
        <w:tc>
          <w:tcPr>
            <w:tcW w:w="1163" w:type="dxa"/>
            <w:tcBorders>
              <w:top w:val="single" w:sz="4" w:space="0" w:color="auto"/>
              <w:left w:val="single" w:sz="4" w:space="0" w:color="auto"/>
              <w:bottom w:val="single" w:sz="4" w:space="0" w:color="auto"/>
              <w:right w:val="single" w:sz="4" w:space="0" w:color="000000"/>
            </w:tcBorders>
            <w:shd w:val="clear" w:color="auto" w:fill="DBDBDB" w:themeFill="accent3" w:themeFillTint="66"/>
            <w:vAlign w:val="center"/>
            <w:hideMark/>
          </w:tcPr>
          <w:p w14:paraId="766CA1AF" w14:textId="77777777" w:rsidR="00B95ECC" w:rsidRPr="00DB4A57" w:rsidRDefault="00B95ECC" w:rsidP="00B95ECC">
            <w:pPr>
              <w:pStyle w:val="a8"/>
              <w:jc w:val="center"/>
              <w:rPr>
                <w:rFonts w:cs="Times New Roman"/>
              </w:rPr>
            </w:pPr>
            <w:r w:rsidRPr="00DB4A57">
              <w:rPr>
                <w:rFonts w:cs="Times New Roman"/>
              </w:rPr>
              <w:t>類別</w:t>
            </w:r>
            <w:r w:rsidRPr="00DB4A57">
              <w:rPr>
                <w:rFonts w:cs="Times New Roman"/>
              </w:rPr>
              <w:t>3</w:t>
            </w:r>
          </w:p>
        </w:tc>
        <w:tc>
          <w:tcPr>
            <w:tcW w:w="3261" w:type="dxa"/>
            <w:tcBorders>
              <w:top w:val="nil"/>
              <w:left w:val="nil"/>
              <w:bottom w:val="single" w:sz="4" w:space="0" w:color="auto"/>
              <w:right w:val="single" w:sz="4" w:space="0" w:color="auto"/>
            </w:tcBorders>
            <w:shd w:val="clear" w:color="auto" w:fill="auto"/>
            <w:noWrap/>
            <w:vAlign w:val="center"/>
          </w:tcPr>
          <w:p w14:paraId="4083B32E" w14:textId="4C42D771" w:rsidR="00B95ECC" w:rsidRPr="00DB4A57" w:rsidRDefault="004A31BC" w:rsidP="00B95ECC">
            <w:pPr>
              <w:pStyle w:val="a8"/>
              <w:jc w:val="center"/>
              <w:rPr>
                <w:rFonts w:cs="Times New Roman"/>
                <w:highlight w:val="yellow"/>
              </w:rPr>
            </w:pPr>
            <w:r w:rsidRPr="004A31BC">
              <w:rPr>
                <w:rFonts w:cs="Times New Roman" w:hint="eastAsia"/>
              </w:rPr>
              <w:t>&lt;</w:t>
            </w:r>
            <w:r>
              <w:rPr>
                <w:rFonts w:cs="Times New Roman" w:hint="eastAsia"/>
              </w:rPr>
              <w:t>基準年</w:t>
            </w:r>
            <w:r w:rsidRPr="004A31BC">
              <w:rPr>
                <w:rFonts w:cs="Times New Roman" w:hint="eastAsia"/>
              </w:rPr>
              <w:t>類別</w:t>
            </w:r>
            <w:r>
              <w:rPr>
                <w:rFonts w:cs="Times New Roman" w:hint="eastAsia"/>
              </w:rPr>
              <w:t>三</w:t>
            </w:r>
            <w:r w:rsidRPr="004A31BC">
              <w:rPr>
                <w:rFonts w:cs="Times New Roman" w:hint="eastAsia"/>
              </w:rPr>
              <w:t>總排放</w:t>
            </w:r>
            <w:r w:rsidRPr="004A31BC">
              <w:rPr>
                <w:rFonts w:cs="Times New Roman" w:hint="eastAsia"/>
              </w:rPr>
              <w:t>&gt;</w:t>
            </w:r>
          </w:p>
        </w:tc>
        <w:tc>
          <w:tcPr>
            <w:tcW w:w="3214" w:type="dxa"/>
            <w:tcBorders>
              <w:top w:val="nil"/>
              <w:left w:val="nil"/>
              <w:bottom w:val="single" w:sz="4" w:space="0" w:color="auto"/>
              <w:right w:val="single" w:sz="4" w:space="0" w:color="auto"/>
            </w:tcBorders>
            <w:vAlign w:val="center"/>
          </w:tcPr>
          <w:p w14:paraId="177DC840" w14:textId="7D4CFE21" w:rsidR="00B95ECC" w:rsidRPr="00DB4A57" w:rsidRDefault="004A31BC" w:rsidP="00B95ECC">
            <w:pPr>
              <w:pStyle w:val="a8"/>
              <w:jc w:val="center"/>
              <w:rPr>
                <w:rFonts w:cs="Times New Roman"/>
                <w:highlight w:val="yellow"/>
              </w:rPr>
            </w:pPr>
            <w:r w:rsidRPr="004A31BC">
              <w:rPr>
                <w:rFonts w:cs="Times New Roman" w:hint="eastAsia"/>
              </w:rPr>
              <w:t>&lt;</w:t>
            </w:r>
            <w:r w:rsidRPr="004A31BC">
              <w:rPr>
                <w:rFonts w:cs="Times New Roman" w:hint="eastAsia"/>
              </w:rPr>
              <w:t>類別</w:t>
            </w:r>
            <w:r>
              <w:rPr>
                <w:rFonts w:cs="Times New Roman" w:hint="eastAsia"/>
              </w:rPr>
              <w:t>三</w:t>
            </w:r>
            <w:r w:rsidRPr="004A31BC">
              <w:rPr>
                <w:rFonts w:cs="Times New Roman" w:hint="eastAsia"/>
              </w:rPr>
              <w:t>總排放</w:t>
            </w:r>
            <w:r w:rsidRPr="004A31BC">
              <w:rPr>
                <w:rFonts w:cs="Times New Roman" w:hint="eastAsia"/>
              </w:rPr>
              <w:t>&gt;</w:t>
            </w:r>
          </w:p>
        </w:tc>
        <w:tc>
          <w:tcPr>
            <w:tcW w:w="1422" w:type="dxa"/>
            <w:tcBorders>
              <w:top w:val="nil"/>
              <w:left w:val="nil"/>
              <w:bottom w:val="single" w:sz="4" w:space="0" w:color="auto"/>
              <w:right w:val="single" w:sz="4" w:space="0" w:color="auto"/>
            </w:tcBorders>
            <w:vAlign w:val="center"/>
          </w:tcPr>
          <w:p w14:paraId="4F77FF3D" w14:textId="07048785" w:rsidR="00B95ECC" w:rsidRPr="00DB4A57" w:rsidRDefault="00D15159" w:rsidP="00B95ECC">
            <w:pPr>
              <w:pStyle w:val="a8"/>
              <w:jc w:val="center"/>
              <w:rPr>
                <w:rFonts w:cs="Times New Roman"/>
              </w:rPr>
            </w:pPr>
            <w:r w:rsidRPr="004A31BC">
              <w:rPr>
                <w:rFonts w:cs="Times New Roman" w:hint="eastAsia"/>
              </w:rPr>
              <w:t>&lt;</w:t>
            </w:r>
            <w:r w:rsidR="00E420D6" w:rsidRPr="00E420D6">
              <w:rPr>
                <w:rFonts w:cs="Times New Roman" w:hint="eastAsia"/>
              </w:rPr>
              <w:t>比較</w:t>
            </w:r>
            <w:r w:rsidRPr="004A31BC">
              <w:rPr>
                <w:rFonts w:cs="Times New Roman" w:hint="eastAsia"/>
              </w:rPr>
              <w:t>類別</w:t>
            </w:r>
            <w:proofErr w:type="gramStart"/>
            <w:r>
              <w:rPr>
                <w:rFonts w:cs="Times New Roman" w:hint="eastAsia"/>
              </w:rPr>
              <w:t>三</w:t>
            </w:r>
            <w:proofErr w:type="gramEnd"/>
            <w:r>
              <w:rPr>
                <w:rFonts w:cs="Times New Roman" w:hint="eastAsia"/>
              </w:rPr>
              <w:t>排放差異</w:t>
            </w:r>
            <w:r w:rsidRPr="004A31BC">
              <w:rPr>
                <w:rFonts w:cs="Times New Roman" w:hint="eastAsia"/>
              </w:rPr>
              <w:t>&gt;</w:t>
            </w:r>
          </w:p>
        </w:tc>
      </w:tr>
      <w:tr w:rsidR="00B95ECC" w:rsidRPr="00DB4A57" w14:paraId="6F32A018" w14:textId="77777777" w:rsidTr="00D62D2B">
        <w:trPr>
          <w:trHeight w:val="330"/>
        </w:trPr>
        <w:tc>
          <w:tcPr>
            <w:tcW w:w="1163" w:type="dxa"/>
            <w:tcBorders>
              <w:top w:val="single" w:sz="4" w:space="0" w:color="auto"/>
              <w:left w:val="single" w:sz="4" w:space="0" w:color="auto"/>
              <w:bottom w:val="single" w:sz="4" w:space="0" w:color="auto"/>
              <w:right w:val="single" w:sz="4" w:space="0" w:color="000000"/>
            </w:tcBorders>
            <w:shd w:val="clear" w:color="auto" w:fill="DBDBDB" w:themeFill="accent3" w:themeFillTint="66"/>
            <w:vAlign w:val="center"/>
            <w:hideMark/>
          </w:tcPr>
          <w:p w14:paraId="73EA86A7" w14:textId="77777777" w:rsidR="00B95ECC" w:rsidRPr="00DB4A57" w:rsidRDefault="00B95ECC" w:rsidP="00B95ECC">
            <w:pPr>
              <w:pStyle w:val="a8"/>
              <w:jc w:val="center"/>
              <w:rPr>
                <w:rFonts w:cs="Times New Roman"/>
              </w:rPr>
            </w:pPr>
            <w:r w:rsidRPr="00DB4A57">
              <w:rPr>
                <w:rFonts w:cs="Times New Roman"/>
              </w:rPr>
              <w:t>類別</w:t>
            </w:r>
            <w:r w:rsidRPr="00DB4A57">
              <w:rPr>
                <w:rFonts w:cs="Times New Roman"/>
              </w:rPr>
              <w:t>4</w:t>
            </w:r>
          </w:p>
        </w:tc>
        <w:tc>
          <w:tcPr>
            <w:tcW w:w="3261" w:type="dxa"/>
            <w:tcBorders>
              <w:top w:val="nil"/>
              <w:left w:val="nil"/>
              <w:bottom w:val="single" w:sz="4" w:space="0" w:color="auto"/>
              <w:right w:val="single" w:sz="4" w:space="0" w:color="auto"/>
            </w:tcBorders>
            <w:shd w:val="clear" w:color="auto" w:fill="auto"/>
            <w:noWrap/>
            <w:vAlign w:val="center"/>
          </w:tcPr>
          <w:p w14:paraId="073C9B19" w14:textId="33CD1078" w:rsidR="00B95ECC" w:rsidRPr="00DB4A57" w:rsidRDefault="004A31BC" w:rsidP="00B95ECC">
            <w:pPr>
              <w:pStyle w:val="a8"/>
              <w:jc w:val="center"/>
              <w:rPr>
                <w:rFonts w:cs="Times New Roman"/>
                <w:highlight w:val="yellow"/>
              </w:rPr>
            </w:pPr>
            <w:r w:rsidRPr="004A31BC">
              <w:rPr>
                <w:rFonts w:cs="Times New Roman" w:hint="eastAsia"/>
              </w:rPr>
              <w:t>&lt;</w:t>
            </w:r>
            <w:r>
              <w:rPr>
                <w:rFonts w:cs="Times New Roman" w:hint="eastAsia"/>
              </w:rPr>
              <w:t>基準年</w:t>
            </w:r>
            <w:r w:rsidRPr="004A31BC">
              <w:rPr>
                <w:rFonts w:cs="Times New Roman" w:hint="eastAsia"/>
              </w:rPr>
              <w:t>類別</w:t>
            </w:r>
            <w:r>
              <w:rPr>
                <w:rFonts w:cs="Times New Roman" w:hint="eastAsia"/>
              </w:rPr>
              <w:t>四</w:t>
            </w:r>
            <w:r w:rsidRPr="004A31BC">
              <w:rPr>
                <w:rFonts w:cs="Times New Roman" w:hint="eastAsia"/>
              </w:rPr>
              <w:t>總排放</w:t>
            </w:r>
            <w:r w:rsidRPr="004A31BC">
              <w:rPr>
                <w:rFonts w:cs="Times New Roman" w:hint="eastAsia"/>
              </w:rPr>
              <w:t>&gt;</w:t>
            </w:r>
          </w:p>
        </w:tc>
        <w:tc>
          <w:tcPr>
            <w:tcW w:w="3214" w:type="dxa"/>
            <w:tcBorders>
              <w:top w:val="nil"/>
              <w:left w:val="nil"/>
              <w:bottom w:val="single" w:sz="4" w:space="0" w:color="auto"/>
              <w:right w:val="single" w:sz="4" w:space="0" w:color="auto"/>
            </w:tcBorders>
            <w:vAlign w:val="center"/>
          </w:tcPr>
          <w:p w14:paraId="3B16CD3F" w14:textId="6EB6DD2E" w:rsidR="00B95ECC" w:rsidRPr="00DB4A57" w:rsidRDefault="004A31BC" w:rsidP="00B95ECC">
            <w:pPr>
              <w:pStyle w:val="a8"/>
              <w:jc w:val="center"/>
              <w:rPr>
                <w:rFonts w:cs="Times New Roman"/>
                <w:highlight w:val="yellow"/>
              </w:rPr>
            </w:pPr>
            <w:r w:rsidRPr="004A31BC">
              <w:rPr>
                <w:rFonts w:cs="Times New Roman" w:hint="eastAsia"/>
              </w:rPr>
              <w:t>&lt;</w:t>
            </w:r>
            <w:r w:rsidRPr="004A31BC">
              <w:rPr>
                <w:rFonts w:cs="Times New Roman" w:hint="eastAsia"/>
              </w:rPr>
              <w:t>類別</w:t>
            </w:r>
            <w:r>
              <w:rPr>
                <w:rFonts w:cs="Times New Roman" w:hint="eastAsia"/>
              </w:rPr>
              <w:t>四</w:t>
            </w:r>
            <w:r w:rsidRPr="004A31BC">
              <w:rPr>
                <w:rFonts w:cs="Times New Roman" w:hint="eastAsia"/>
              </w:rPr>
              <w:t>總排放</w:t>
            </w:r>
            <w:r w:rsidRPr="004A31BC">
              <w:rPr>
                <w:rFonts w:cs="Times New Roman" w:hint="eastAsia"/>
              </w:rPr>
              <w:t>&gt;</w:t>
            </w:r>
          </w:p>
        </w:tc>
        <w:tc>
          <w:tcPr>
            <w:tcW w:w="1422" w:type="dxa"/>
            <w:tcBorders>
              <w:top w:val="nil"/>
              <w:left w:val="nil"/>
              <w:bottom w:val="single" w:sz="4" w:space="0" w:color="auto"/>
              <w:right w:val="single" w:sz="4" w:space="0" w:color="auto"/>
            </w:tcBorders>
            <w:vAlign w:val="center"/>
          </w:tcPr>
          <w:p w14:paraId="74CCC871" w14:textId="21C94D9E" w:rsidR="00B95ECC" w:rsidRPr="00DB4A57" w:rsidRDefault="00D15159" w:rsidP="00B95ECC">
            <w:pPr>
              <w:pStyle w:val="a8"/>
              <w:jc w:val="center"/>
              <w:rPr>
                <w:rFonts w:cs="Times New Roman"/>
              </w:rPr>
            </w:pPr>
            <w:r w:rsidRPr="004A31BC">
              <w:rPr>
                <w:rFonts w:cs="Times New Roman" w:hint="eastAsia"/>
              </w:rPr>
              <w:t>&lt;</w:t>
            </w:r>
            <w:r w:rsidR="00E420D6" w:rsidRPr="00E420D6">
              <w:rPr>
                <w:rFonts w:cs="Times New Roman" w:hint="eastAsia"/>
              </w:rPr>
              <w:t>比較</w:t>
            </w:r>
            <w:r w:rsidRPr="004A31BC">
              <w:rPr>
                <w:rFonts w:cs="Times New Roman" w:hint="eastAsia"/>
              </w:rPr>
              <w:t>類別</w:t>
            </w:r>
            <w:r>
              <w:rPr>
                <w:rFonts w:cs="Times New Roman" w:hint="eastAsia"/>
              </w:rPr>
              <w:t>四排放差異</w:t>
            </w:r>
            <w:r w:rsidRPr="004A31BC">
              <w:rPr>
                <w:rFonts w:cs="Times New Roman" w:hint="eastAsia"/>
              </w:rPr>
              <w:t>&gt;</w:t>
            </w:r>
          </w:p>
        </w:tc>
      </w:tr>
      <w:tr w:rsidR="00D15159" w:rsidRPr="00DB4A57" w14:paraId="2E83B6B7" w14:textId="77777777" w:rsidTr="00514C74">
        <w:trPr>
          <w:trHeight w:val="330"/>
        </w:trPr>
        <w:tc>
          <w:tcPr>
            <w:tcW w:w="1163" w:type="dxa"/>
            <w:tcBorders>
              <w:top w:val="single" w:sz="4" w:space="0" w:color="auto"/>
              <w:left w:val="single" w:sz="4" w:space="0" w:color="auto"/>
              <w:bottom w:val="single" w:sz="4" w:space="0" w:color="auto"/>
              <w:right w:val="single" w:sz="4" w:space="0" w:color="000000"/>
            </w:tcBorders>
            <w:shd w:val="clear" w:color="auto" w:fill="DBDBDB" w:themeFill="accent3" w:themeFillTint="66"/>
            <w:vAlign w:val="center"/>
            <w:hideMark/>
          </w:tcPr>
          <w:p w14:paraId="04349B1B" w14:textId="77777777" w:rsidR="00D15159" w:rsidRPr="00DB4A57" w:rsidRDefault="00D15159" w:rsidP="00D15159">
            <w:pPr>
              <w:pStyle w:val="a8"/>
              <w:jc w:val="center"/>
              <w:rPr>
                <w:rFonts w:cs="Times New Roman"/>
              </w:rPr>
            </w:pPr>
            <w:r w:rsidRPr="00DB4A57">
              <w:rPr>
                <w:rFonts w:cs="Times New Roman"/>
              </w:rPr>
              <w:t>類別</w:t>
            </w:r>
            <w:r w:rsidRPr="00DB4A57">
              <w:rPr>
                <w:rFonts w:cs="Times New Roman"/>
              </w:rPr>
              <w:t>5</w:t>
            </w:r>
          </w:p>
        </w:tc>
        <w:tc>
          <w:tcPr>
            <w:tcW w:w="3261" w:type="dxa"/>
            <w:tcBorders>
              <w:top w:val="nil"/>
              <w:left w:val="nil"/>
              <w:bottom w:val="single" w:sz="4" w:space="0" w:color="auto"/>
              <w:right w:val="single" w:sz="4" w:space="0" w:color="auto"/>
            </w:tcBorders>
            <w:shd w:val="clear" w:color="auto" w:fill="auto"/>
            <w:noWrap/>
            <w:vAlign w:val="center"/>
          </w:tcPr>
          <w:p w14:paraId="712EFAF3" w14:textId="603A0CF2" w:rsidR="00D15159" w:rsidRPr="00DB4A57" w:rsidRDefault="00D15159" w:rsidP="00D15159">
            <w:pPr>
              <w:pStyle w:val="a8"/>
              <w:jc w:val="center"/>
              <w:rPr>
                <w:rFonts w:cs="Times New Roman"/>
                <w:highlight w:val="yellow"/>
              </w:rPr>
            </w:pPr>
            <w:r w:rsidRPr="004A31BC">
              <w:rPr>
                <w:rFonts w:cs="Times New Roman" w:hint="eastAsia"/>
              </w:rPr>
              <w:t>&lt;</w:t>
            </w:r>
            <w:r>
              <w:rPr>
                <w:rFonts w:cs="Times New Roman" w:hint="eastAsia"/>
              </w:rPr>
              <w:t>基準年</w:t>
            </w:r>
            <w:r w:rsidRPr="004A31BC">
              <w:rPr>
                <w:rFonts w:cs="Times New Roman" w:hint="eastAsia"/>
              </w:rPr>
              <w:t>類別</w:t>
            </w:r>
            <w:r>
              <w:rPr>
                <w:rFonts w:cs="Times New Roman" w:hint="eastAsia"/>
              </w:rPr>
              <w:t>五</w:t>
            </w:r>
            <w:r w:rsidRPr="004A31BC">
              <w:rPr>
                <w:rFonts w:cs="Times New Roman" w:hint="eastAsia"/>
              </w:rPr>
              <w:t>總排放</w:t>
            </w:r>
            <w:r w:rsidRPr="004A31BC">
              <w:rPr>
                <w:rFonts w:cs="Times New Roman" w:hint="eastAsia"/>
              </w:rPr>
              <w:t>&gt;</w:t>
            </w:r>
          </w:p>
        </w:tc>
        <w:tc>
          <w:tcPr>
            <w:tcW w:w="3214" w:type="dxa"/>
            <w:tcBorders>
              <w:top w:val="nil"/>
              <w:left w:val="nil"/>
              <w:bottom w:val="single" w:sz="4" w:space="0" w:color="auto"/>
              <w:right w:val="single" w:sz="4" w:space="0" w:color="auto"/>
            </w:tcBorders>
            <w:vAlign w:val="center"/>
          </w:tcPr>
          <w:p w14:paraId="325E398F" w14:textId="4B771FE8" w:rsidR="00D15159" w:rsidRPr="00DB4A57" w:rsidRDefault="00D15159" w:rsidP="00D15159">
            <w:pPr>
              <w:pStyle w:val="a8"/>
              <w:jc w:val="center"/>
              <w:rPr>
                <w:rFonts w:cs="Times New Roman"/>
                <w:highlight w:val="yellow"/>
              </w:rPr>
            </w:pPr>
            <w:r w:rsidRPr="004A31BC">
              <w:rPr>
                <w:rFonts w:cs="Times New Roman" w:hint="eastAsia"/>
              </w:rPr>
              <w:t>&lt;</w:t>
            </w:r>
            <w:r w:rsidRPr="004A31BC">
              <w:rPr>
                <w:rFonts w:cs="Times New Roman" w:hint="eastAsia"/>
              </w:rPr>
              <w:t>類別</w:t>
            </w:r>
            <w:r>
              <w:rPr>
                <w:rFonts w:cs="Times New Roman" w:hint="eastAsia"/>
              </w:rPr>
              <w:t>五</w:t>
            </w:r>
            <w:r w:rsidRPr="004A31BC">
              <w:rPr>
                <w:rFonts w:cs="Times New Roman" w:hint="eastAsia"/>
              </w:rPr>
              <w:t>總排放</w:t>
            </w:r>
            <w:r w:rsidRPr="004A31BC">
              <w:rPr>
                <w:rFonts w:cs="Times New Roman" w:hint="eastAsia"/>
              </w:rPr>
              <w:t>&gt;</w:t>
            </w:r>
          </w:p>
        </w:tc>
        <w:tc>
          <w:tcPr>
            <w:tcW w:w="1422" w:type="dxa"/>
            <w:tcBorders>
              <w:top w:val="nil"/>
              <w:left w:val="nil"/>
              <w:bottom w:val="single" w:sz="4" w:space="0" w:color="auto"/>
              <w:right w:val="single" w:sz="4" w:space="0" w:color="auto"/>
            </w:tcBorders>
          </w:tcPr>
          <w:p w14:paraId="63D2F166" w14:textId="7462629D" w:rsidR="00D15159" w:rsidRPr="00DB4A57" w:rsidRDefault="00D15159" w:rsidP="00D15159">
            <w:pPr>
              <w:pStyle w:val="a8"/>
              <w:jc w:val="center"/>
              <w:rPr>
                <w:rFonts w:cs="Times New Roman"/>
              </w:rPr>
            </w:pPr>
            <w:r w:rsidRPr="008B75B4">
              <w:rPr>
                <w:rFonts w:cs="Times New Roman" w:hint="eastAsia"/>
              </w:rPr>
              <w:t>&lt;</w:t>
            </w:r>
            <w:r w:rsidR="00E420D6" w:rsidRPr="00E420D6">
              <w:rPr>
                <w:rFonts w:cs="Times New Roman" w:hint="eastAsia"/>
              </w:rPr>
              <w:t>比較</w:t>
            </w:r>
            <w:r w:rsidR="00FE74E5" w:rsidRPr="004A31BC">
              <w:rPr>
                <w:rFonts w:cs="Times New Roman" w:hint="eastAsia"/>
              </w:rPr>
              <w:t>類別</w:t>
            </w:r>
            <w:r>
              <w:rPr>
                <w:rFonts w:cs="Times New Roman" w:hint="eastAsia"/>
              </w:rPr>
              <w:t>五</w:t>
            </w:r>
            <w:r w:rsidRPr="008B75B4">
              <w:rPr>
                <w:rFonts w:cs="Times New Roman" w:hint="eastAsia"/>
              </w:rPr>
              <w:t>排放差異</w:t>
            </w:r>
            <w:r w:rsidRPr="008B75B4">
              <w:rPr>
                <w:rFonts w:cs="Times New Roman" w:hint="eastAsia"/>
              </w:rPr>
              <w:t>&gt;</w:t>
            </w:r>
          </w:p>
        </w:tc>
      </w:tr>
      <w:tr w:rsidR="00D15159" w:rsidRPr="00DB4A57" w14:paraId="1174A05F" w14:textId="77777777" w:rsidTr="00514C74">
        <w:trPr>
          <w:trHeight w:val="330"/>
        </w:trPr>
        <w:tc>
          <w:tcPr>
            <w:tcW w:w="1163"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hideMark/>
          </w:tcPr>
          <w:p w14:paraId="0E054A19" w14:textId="77777777" w:rsidR="00D15159" w:rsidRPr="00DB4A57" w:rsidRDefault="00D15159" w:rsidP="00D15159">
            <w:pPr>
              <w:pStyle w:val="a8"/>
              <w:jc w:val="center"/>
              <w:rPr>
                <w:rFonts w:cs="Times New Roman"/>
              </w:rPr>
            </w:pPr>
            <w:r w:rsidRPr="00DB4A57">
              <w:rPr>
                <w:rFonts w:cs="Times New Roman"/>
              </w:rPr>
              <w:t>類別</w:t>
            </w:r>
            <w:r w:rsidRPr="00DB4A57">
              <w:rPr>
                <w:rFonts w:cs="Times New Roman"/>
              </w:rPr>
              <w:t>6</w:t>
            </w:r>
          </w:p>
        </w:tc>
        <w:tc>
          <w:tcPr>
            <w:tcW w:w="326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F85CB9" w14:textId="5BB8C66D" w:rsidR="00D15159" w:rsidRPr="00DB4A57" w:rsidRDefault="00D15159" w:rsidP="00D15159">
            <w:pPr>
              <w:pStyle w:val="a8"/>
              <w:jc w:val="center"/>
              <w:rPr>
                <w:rFonts w:cs="Times New Roman"/>
                <w:highlight w:val="yellow"/>
              </w:rPr>
            </w:pPr>
            <w:r w:rsidRPr="004A31BC">
              <w:rPr>
                <w:rFonts w:cs="Times New Roman" w:hint="eastAsia"/>
              </w:rPr>
              <w:t xml:space="preserve"> &lt;</w:t>
            </w:r>
            <w:r>
              <w:rPr>
                <w:rFonts w:cs="Times New Roman" w:hint="eastAsia"/>
              </w:rPr>
              <w:t>基準年</w:t>
            </w:r>
            <w:r w:rsidRPr="004A31BC">
              <w:rPr>
                <w:rFonts w:cs="Times New Roman" w:hint="eastAsia"/>
              </w:rPr>
              <w:t>類別</w:t>
            </w:r>
            <w:r>
              <w:rPr>
                <w:rFonts w:cs="Times New Roman" w:hint="eastAsia"/>
              </w:rPr>
              <w:t>六</w:t>
            </w:r>
            <w:r w:rsidRPr="004A31BC">
              <w:rPr>
                <w:rFonts w:cs="Times New Roman" w:hint="eastAsia"/>
              </w:rPr>
              <w:t>總排放</w:t>
            </w:r>
            <w:r w:rsidRPr="004A31BC">
              <w:rPr>
                <w:rFonts w:cs="Times New Roman" w:hint="eastAsia"/>
              </w:rPr>
              <w:t>&gt;</w:t>
            </w:r>
          </w:p>
        </w:tc>
        <w:tc>
          <w:tcPr>
            <w:tcW w:w="3214" w:type="dxa"/>
            <w:tcBorders>
              <w:top w:val="single" w:sz="4" w:space="0" w:color="auto"/>
              <w:left w:val="single" w:sz="4" w:space="0" w:color="auto"/>
              <w:bottom w:val="single" w:sz="4" w:space="0" w:color="auto"/>
              <w:right w:val="single" w:sz="4" w:space="0" w:color="auto"/>
            </w:tcBorders>
            <w:vAlign w:val="center"/>
          </w:tcPr>
          <w:p w14:paraId="020A1587" w14:textId="3FF9444B" w:rsidR="00D15159" w:rsidRPr="00DB4A57" w:rsidRDefault="00D15159" w:rsidP="00D15159">
            <w:pPr>
              <w:pStyle w:val="a8"/>
              <w:jc w:val="center"/>
              <w:rPr>
                <w:rFonts w:cs="Times New Roman"/>
                <w:highlight w:val="yellow"/>
              </w:rPr>
            </w:pPr>
            <w:r w:rsidRPr="004A31BC">
              <w:rPr>
                <w:rFonts w:cs="Times New Roman" w:hint="eastAsia"/>
              </w:rPr>
              <w:t>&lt;</w:t>
            </w:r>
            <w:r w:rsidRPr="004A31BC">
              <w:rPr>
                <w:rFonts w:cs="Times New Roman" w:hint="eastAsia"/>
              </w:rPr>
              <w:t>類別</w:t>
            </w:r>
            <w:r>
              <w:rPr>
                <w:rFonts w:cs="Times New Roman" w:hint="eastAsia"/>
              </w:rPr>
              <w:t>六</w:t>
            </w:r>
            <w:r w:rsidRPr="004A31BC">
              <w:rPr>
                <w:rFonts w:cs="Times New Roman" w:hint="eastAsia"/>
              </w:rPr>
              <w:t>總排放</w:t>
            </w:r>
            <w:r w:rsidRPr="004A31BC">
              <w:rPr>
                <w:rFonts w:cs="Times New Roman" w:hint="eastAsia"/>
              </w:rPr>
              <w:t>&gt;</w:t>
            </w:r>
          </w:p>
        </w:tc>
        <w:tc>
          <w:tcPr>
            <w:tcW w:w="1422" w:type="dxa"/>
            <w:tcBorders>
              <w:top w:val="single" w:sz="4" w:space="0" w:color="auto"/>
              <w:left w:val="single" w:sz="4" w:space="0" w:color="auto"/>
              <w:bottom w:val="single" w:sz="4" w:space="0" w:color="auto"/>
              <w:right w:val="single" w:sz="4" w:space="0" w:color="auto"/>
            </w:tcBorders>
          </w:tcPr>
          <w:p w14:paraId="57E89A4F" w14:textId="2617718A" w:rsidR="00D15159" w:rsidRPr="00DB4A57" w:rsidRDefault="00D15159" w:rsidP="00D15159">
            <w:pPr>
              <w:pStyle w:val="a8"/>
              <w:jc w:val="center"/>
              <w:rPr>
                <w:rFonts w:cs="Times New Roman"/>
              </w:rPr>
            </w:pPr>
            <w:r w:rsidRPr="008B75B4">
              <w:rPr>
                <w:rFonts w:cs="Times New Roman" w:hint="eastAsia"/>
              </w:rPr>
              <w:t>&lt;</w:t>
            </w:r>
            <w:r w:rsidR="00E420D6" w:rsidRPr="00E420D6">
              <w:rPr>
                <w:rFonts w:cs="Times New Roman" w:hint="eastAsia"/>
              </w:rPr>
              <w:t>比較</w:t>
            </w:r>
            <w:r w:rsidRPr="008B75B4">
              <w:rPr>
                <w:rFonts w:cs="Times New Roman" w:hint="eastAsia"/>
              </w:rPr>
              <w:t>類別</w:t>
            </w:r>
            <w:r>
              <w:rPr>
                <w:rFonts w:cs="Times New Roman" w:hint="eastAsia"/>
              </w:rPr>
              <w:t>六</w:t>
            </w:r>
            <w:r w:rsidRPr="008B75B4">
              <w:rPr>
                <w:rFonts w:cs="Times New Roman" w:hint="eastAsia"/>
              </w:rPr>
              <w:t>排放差異</w:t>
            </w:r>
            <w:r w:rsidRPr="008B75B4">
              <w:rPr>
                <w:rFonts w:cs="Times New Roman" w:hint="eastAsia"/>
              </w:rPr>
              <w:t>&gt;</w:t>
            </w:r>
          </w:p>
        </w:tc>
      </w:tr>
      <w:tr w:rsidR="00B95ECC" w:rsidRPr="00DB4A57" w14:paraId="70CC78C1" w14:textId="77777777" w:rsidTr="00D62D2B">
        <w:trPr>
          <w:trHeight w:val="330"/>
        </w:trPr>
        <w:tc>
          <w:tcPr>
            <w:tcW w:w="1163"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4239148F" w14:textId="77777777" w:rsidR="00B95ECC" w:rsidRPr="00DB4A57" w:rsidRDefault="00B95ECC" w:rsidP="00B95ECC">
            <w:pPr>
              <w:pStyle w:val="a8"/>
              <w:jc w:val="center"/>
              <w:rPr>
                <w:rFonts w:cs="Times New Roman"/>
              </w:rPr>
            </w:pPr>
            <w:r w:rsidRPr="00DB4A57">
              <w:rPr>
                <w:rFonts w:cs="Times New Roman"/>
              </w:rPr>
              <w:t>總計</w:t>
            </w:r>
          </w:p>
        </w:tc>
        <w:tc>
          <w:tcPr>
            <w:tcW w:w="326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D686B2" w14:textId="2B5BFE44" w:rsidR="00B95ECC" w:rsidRPr="00DB4A57" w:rsidRDefault="004A31BC" w:rsidP="00B95ECC">
            <w:pPr>
              <w:pStyle w:val="a8"/>
              <w:jc w:val="center"/>
              <w:rPr>
                <w:rFonts w:cs="Times New Roman"/>
                <w:b/>
                <w:bCs/>
                <w:highlight w:val="yellow"/>
              </w:rPr>
            </w:pPr>
            <w:r w:rsidRPr="004A31BC">
              <w:rPr>
                <w:rFonts w:cs="Times New Roman" w:hint="eastAsia"/>
              </w:rPr>
              <w:t>&lt;</w:t>
            </w:r>
            <w:r>
              <w:rPr>
                <w:rFonts w:cs="Times New Roman" w:hint="eastAsia"/>
              </w:rPr>
              <w:t>基準年</w:t>
            </w:r>
            <w:r w:rsidRPr="004A31BC">
              <w:rPr>
                <w:rFonts w:cs="Times New Roman" w:hint="eastAsia"/>
              </w:rPr>
              <w:t>總排放當量</w:t>
            </w:r>
            <w:r w:rsidRPr="004A31BC">
              <w:rPr>
                <w:rFonts w:cs="Times New Roman" w:hint="eastAsia"/>
              </w:rPr>
              <w:t>&gt;</w:t>
            </w:r>
          </w:p>
        </w:tc>
        <w:tc>
          <w:tcPr>
            <w:tcW w:w="3214" w:type="dxa"/>
            <w:tcBorders>
              <w:top w:val="single" w:sz="4" w:space="0" w:color="auto"/>
              <w:left w:val="single" w:sz="4" w:space="0" w:color="auto"/>
              <w:bottom w:val="single" w:sz="4" w:space="0" w:color="auto"/>
              <w:right w:val="single" w:sz="4" w:space="0" w:color="auto"/>
            </w:tcBorders>
            <w:vAlign w:val="center"/>
          </w:tcPr>
          <w:p w14:paraId="1AFA1EDA" w14:textId="5527361C" w:rsidR="00B95ECC" w:rsidRPr="00DB4A57" w:rsidRDefault="004A31BC" w:rsidP="00B95ECC">
            <w:pPr>
              <w:pStyle w:val="a8"/>
              <w:jc w:val="center"/>
              <w:rPr>
                <w:rFonts w:cs="Times New Roman"/>
                <w:b/>
                <w:bCs/>
                <w:highlight w:val="yellow"/>
              </w:rPr>
            </w:pPr>
            <w:r w:rsidRPr="004A31BC">
              <w:rPr>
                <w:rFonts w:cs="Times New Roman" w:hint="eastAsia"/>
                <w:b/>
                <w:bCs/>
              </w:rPr>
              <w:t>&lt;</w:t>
            </w:r>
            <w:r w:rsidRPr="004A31BC">
              <w:rPr>
                <w:rFonts w:cs="Times New Roman" w:hint="eastAsia"/>
                <w:b/>
                <w:bCs/>
              </w:rPr>
              <w:t>總排放當量</w:t>
            </w:r>
            <w:r w:rsidRPr="004A31BC">
              <w:rPr>
                <w:rFonts w:cs="Times New Roman" w:hint="eastAsia"/>
                <w:b/>
                <w:bCs/>
              </w:rPr>
              <w:t>&gt;</w:t>
            </w:r>
          </w:p>
        </w:tc>
        <w:tc>
          <w:tcPr>
            <w:tcW w:w="1422" w:type="dxa"/>
            <w:tcBorders>
              <w:top w:val="single" w:sz="4" w:space="0" w:color="auto"/>
              <w:left w:val="single" w:sz="4" w:space="0" w:color="auto"/>
              <w:bottom w:val="single" w:sz="4" w:space="0" w:color="auto"/>
              <w:right w:val="single" w:sz="4" w:space="0" w:color="auto"/>
            </w:tcBorders>
            <w:vAlign w:val="center"/>
          </w:tcPr>
          <w:p w14:paraId="087E4FEA" w14:textId="65FEFFE3" w:rsidR="00B95ECC" w:rsidRPr="00DB4A57" w:rsidRDefault="00D15159" w:rsidP="00B95ECC">
            <w:pPr>
              <w:pStyle w:val="a8"/>
              <w:jc w:val="center"/>
              <w:rPr>
                <w:rFonts w:cs="Times New Roman"/>
              </w:rPr>
            </w:pPr>
            <w:r w:rsidRPr="004A31BC">
              <w:rPr>
                <w:rFonts w:cs="Times New Roman" w:hint="eastAsia"/>
              </w:rPr>
              <w:t>&lt;</w:t>
            </w:r>
            <w:r w:rsidR="00E420D6" w:rsidRPr="00E420D6">
              <w:rPr>
                <w:rFonts w:cs="Times New Roman" w:hint="eastAsia"/>
              </w:rPr>
              <w:t>比較</w:t>
            </w:r>
            <w:r w:rsidR="00E420D6">
              <w:rPr>
                <w:rFonts w:cs="Times New Roman" w:hint="eastAsia"/>
              </w:rPr>
              <w:t>總</w:t>
            </w:r>
            <w:r>
              <w:rPr>
                <w:rFonts w:cs="Times New Roman" w:hint="eastAsia"/>
              </w:rPr>
              <w:t>排放差異</w:t>
            </w:r>
            <w:r w:rsidRPr="004A31BC">
              <w:rPr>
                <w:rFonts w:cs="Times New Roman" w:hint="eastAsia"/>
              </w:rPr>
              <w:t>&gt;</w:t>
            </w:r>
          </w:p>
        </w:tc>
      </w:tr>
      <w:tr w:rsidR="004A30F4" w:rsidRPr="00DB4A57" w14:paraId="650ACE4D" w14:textId="77777777" w:rsidTr="00A67011">
        <w:trPr>
          <w:trHeight w:val="330"/>
        </w:trPr>
        <w:tc>
          <w:tcPr>
            <w:tcW w:w="1163" w:type="dxa"/>
            <w:tcBorders>
              <w:top w:val="single" w:sz="4" w:space="0" w:color="auto"/>
              <w:left w:val="single" w:sz="4" w:space="0" w:color="auto"/>
              <w:bottom w:val="single" w:sz="4" w:space="0" w:color="auto"/>
              <w:right w:val="single" w:sz="4" w:space="0" w:color="auto"/>
            </w:tcBorders>
            <w:shd w:val="clear" w:color="auto" w:fill="DBDBDB" w:themeFill="accent3" w:themeFillTint="66"/>
            <w:vAlign w:val="center"/>
          </w:tcPr>
          <w:p w14:paraId="6F417F85" w14:textId="77777777" w:rsidR="004A30F4" w:rsidRPr="00DB4A57" w:rsidRDefault="004A30F4" w:rsidP="004A30F4">
            <w:pPr>
              <w:pStyle w:val="a8"/>
              <w:jc w:val="center"/>
              <w:rPr>
                <w:rFonts w:cs="Times New Roman"/>
              </w:rPr>
            </w:pPr>
            <w:r w:rsidRPr="00DB4A57">
              <w:rPr>
                <w:rFonts w:cs="Times New Roman"/>
              </w:rPr>
              <w:t>備註</w:t>
            </w:r>
          </w:p>
        </w:tc>
        <w:tc>
          <w:tcPr>
            <w:tcW w:w="3261" w:type="dxa"/>
            <w:tcBorders>
              <w:top w:val="single" w:sz="4" w:space="0" w:color="auto"/>
              <w:left w:val="single" w:sz="4" w:space="0" w:color="auto"/>
              <w:bottom w:val="single" w:sz="4" w:space="0" w:color="auto"/>
              <w:right w:val="single" w:sz="4" w:space="0" w:color="auto"/>
            </w:tcBorders>
            <w:shd w:val="clear" w:color="auto" w:fill="auto"/>
            <w:noWrap/>
          </w:tcPr>
          <w:p w14:paraId="3EC5F173" w14:textId="428DF037" w:rsidR="004A30F4" w:rsidRPr="003160A4" w:rsidRDefault="004A30F4" w:rsidP="004A30F4">
            <w:pPr>
              <w:pStyle w:val="a8"/>
              <w:jc w:val="center"/>
              <w:rPr>
                <w:rFonts w:cs="Times New Roman"/>
              </w:rPr>
            </w:pPr>
            <w:proofErr w:type="gramStart"/>
            <w:r w:rsidRPr="003160A4">
              <w:rPr>
                <w:rFonts w:cs="Times New Roman"/>
                <w:color w:val="FF0000"/>
              </w:rPr>
              <w:t>電力排碳係數</w:t>
            </w:r>
            <w:proofErr w:type="gramEnd"/>
            <w:r w:rsidR="00481261" w:rsidRPr="003160A4">
              <w:rPr>
                <w:rFonts w:cs="Times New Roman" w:hint="eastAsia"/>
                <w:color w:val="FF0000"/>
              </w:rPr>
              <w:t>&lt;</w:t>
            </w:r>
            <w:r w:rsidR="00481261" w:rsidRPr="003160A4">
              <w:rPr>
                <w:rFonts w:cs="Times New Roman" w:hint="eastAsia"/>
                <w:color w:val="FF0000"/>
              </w:rPr>
              <w:t>基準年</w:t>
            </w:r>
            <w:proofErr w:type="gramStart"/>
            <w:r w:rsidR="00481261" w:rsidRPr="003160A4">
              <w:rPr>
                <w:rFonts w:cs="Times New Roman"/>
                <w:color w:val="FF0000"/>
              </w:rPr>
              <w:t>電力排碳係數</w:t>
            </w:r>
            <w:proofErr w:type="gramEnd"/>
            <w:r w:rsidR="00481261" w:rsidRPr="003160A4">
              <w:rPr>
                <w:rFonts w:cs="Times New Roman" w:hint="eastAsia"/>
                <w:color w:val="FF0000"/>
              </w:rPr>
              <w:t>&gt;</w:t>
            </w:r>
            <w:r w:rsidRPr="003160A4">
              <w:rPr>
                <w:rFonts w:cs="Times New Roman"/>
                <w:color w:val="FF0000"/>
              </w:rPr>
              <w:t>公噸</w:t>
            </w:r>
            <w:r w:rsidRPr="003160A4">
              <w:rPr>
                <w:rFonts w:cs="Times New Roman"/>
                <w:color w:val="FF0000"/>
              </w:rPr>
              <w:t>CO</w:t>
            </w:r>
            <w:r w:rsidRPr="003160A4">
              <w:rPr>
                <w:rFonts w:cs="Times New Roman"/>
                <w:color w:val="FF0000"/>
                <w:vertAlign w:val="subscript"/>
              </w:rPr>
              <w:t>2</w:t>
            </w:r>
            <w:r w:rsidRPr="003160A4">
              <w:rPr>
                <w:rFonts w:cs="Times New Roman"/>
                <w:color w:val="FF0000"/>
              </w:rPr>
              <w:t>e/</w:t>
            </w:r>
            <w:r w:rsidRPr="003160A4">
              <w:rPr>
                <w:rFonts w:cs="Times New Roman"/>
                <w:color w:val="FF0000"/>
              </w:rPr>
              <w:t>千度</w:t>
            </w:r>
          </w:p>
        </w:tc>
        <w:tc>
          <w:tcPr>
            <w:tcW w:w="3214" w:type="dxa"/>
            <w:tcBorders>
              <w:top w:val="single" w:sz="4" w:space="0" w:color="auto"/>
              <w:left w:val="single" w:sz="4" w:space="0" w:color="auto"/>
              <w:bottom w:val="single" w:sz="4" w:space="0" w:color="auto"/>
              <w:right w:val="single" w:sz="4" w:space="0" w:color="auto"/>
            </w:tcBorders>
          </w:tcPr>
          <w:p w14:paraId="4ACCA46A" w14:textId="5BFBC24F" w:rsidR="004A30F4" w:rsidRPr="003160A4" w:rsidRDefault="00295E22" w:rsidP="004A30F4">
            <w:pPr>
              <w:pStyle w:val="a8"/>
              <w:jc w:val="center"/>
              <w:rPr>
                <w:rFonts w:cs="Times New Roman"/>
              </w:rPr>
            </w:pPr>
            <w:proofErr w:type="gramStart"/>
            <w:r w:rsidRPr="003160A4">
              <w:rPr>
                <w:rFonts w:cs="Times New Roman"/>
                <w:color w:val="FF0000"/>
              </w:rPr>
              <w:t>電力排碳係數</w:t>
            </w:r>
            <w:proofErr w:type="gramEnd"/>
            <w:r w:rsidR="00481261" w:rsidRPr="003160A4">
              <w:rPr>
                <w:rFonts w:cs="Times New Roman" w:hint="eastAsia"/>
                <w:color w:val="FF0000"/>
              </w:rPr>
              <w:t>&lt;</w:t>
            </w:r>
            <w:proofErr w:type="gramStart"/>
            <w:r w:rsidR="00481261" w:rsidRPr="003160A4">
              <w:rPr>
                <w:rFonts w:cs="Times New Roman"/>
                <w:color w:val="FF0000"/>
              </w:rPr>
              <w:t>電力排碳係數</w:t>
            </w:r>
            <w:proofErr w:type="gramEnd"/>
            <w:r w:rsidR="00481261" w:rsidRPr="003160A4">
              <w:rPr>
                <w:rFonts w:cs="Times New Roman" w:hint="eastAsia"/>
                <w:color w:val="FF0000"/>
              </w:rPr>
              <w:t>&gt;</w:t>
            </w:r>
            <w:r w:rsidRPr="003160A4">
              <w:rPr>
                <w:rFonts w:cs="Times New Roman"/>
                <w:color w:val="FF0000"/>
              </w:rPr>
              <w:t>公噸</w:t>
            </w:r>
            <w:r w:rsidRPr="003160A4">
              <w:rPr>
                <w:rFonts w:cs="Times New Roman"/>
                <w:color w:val="FF0000"/>
              </w:rPr>
              <w:t>CO</w:t>
            </w:r>
            <w:r w:rsidRPr="003160A4">
              <w:rPr>
                <w:rFonts w:cs="Times New Roman"/>
                <w:color w:val="FF0000"/>
                <w:vertAlign w:val="subscript"/>
              </w:rPr>
              <w:t>2</w:t>
            </w:r>
            <w:r w:rsidRPr="003160A4">
              <w:rPr>
                <w:rFonts w:cs="Times New Roman"/>
                <w:color w:val="FF0000"/>
              </w:rPr>
              <w:t>e/</w:t>
            </w:r>
            <w:r w:rsidRPr="003160A4">
              <w:rPr>
                <w:rFonts w:cs="Times New Roman"/>
                <w:color w:val="FF0000"/>
              </w:rPr>
              <w:t>千度</w:t>
            </w:r>
          </w:p>
        </w:tc>
        <w:tc>
          <w:tcPr>
            <w:tcW w:w="1422" w:type="dxa"/>
            <w:tcBorders>
              <w:top w:val="single" w:sz="4" w:space="0" w:color="auto"/>
              <w:left w:val="single" w:sz="4" w:space="0" w:color="auto"/>
              <w:bottom w:val="single" w:sz="4" w:space="0" w:color="auto"/>
              <w:right w:val="single" w:sz="4" w:space="0" w:color="auto"/>
            </w:tcBorders>
            <w:vAlign w:val="center"/>
          </w:tcPr>
          <w:p w14:paraId="27CC55F8" w14:textId="77777777" w:rsidR="004A30F4" w:rsidRPr="00DB4A57" w:rsidRDefault="004A30F4" w:rsidP="004A30F4">
            <w:pPr>
              <w:pStyle w:val="a8"/>
              <w:jc w:val="center"/>
              <w:rPr>
                <w:rFonts w:cs="Times New Roman"/>
              </w:rPr>
            </w:pPr>
          </w:p>
        </w:tc>
      </w:tr>
    </w:tbl>
    <w:p w14:paraId="2C9A4EB9" w14:textId="40FB956A" w:rsidR="007C758D" w:rsidRPr="00DB4A57" w:rsidRDefault="007C758D" w:rsidP="00F3606A">
      <w:pPr>
        <w:spacing w:after="180"/>
        <w:ind w:firstLine="480"/>
        <w:rPr>
          <w:rFonts w:ascii="Times New Roman" w:hAnsi="Times New Roman" w:cs="Times New Roman"/>
        </w:rPr>
      </w:pPr>
      <w:r w:rsidRPr="00DB4A57">
        <w:rPr>
          <w:rFonts w:ascii="Times New Roman" w:hAnsi="Times New Roman" w:cs="Times New Roman"/>
        </w:rPr>
        <w:br w:type="page"/>
      </w:r>
    </w:p>
    <w:p w14:paraId="5C13D11E" w14:textId="5131CACD" w:rsidR="00F3606A" w:rsidRPr="00DB4A57" w:rsidRDefault="00F3606A" w:rsidP="007C758D">
      <w:pPr>
        <w:pStyle w:val="1"/>
        <w:spacing w:after="180"/>
        <w:rPr>
          <w:rFonts w:ascii="Times New Roman" w:hAnsi="Times New Roman" w:cs="Times New Roman"/>
        </w:rPr>
      </w:pPr>
      <w:bookmarkStart w:id="35" w:name="_Toc179810660"/>
      <w:r w:rsidRPr="00DB4A57">
        <w:rPr>
          <w:rFonts w:ascii="Times New Roman" w:hAnsi="Times New Roman" w:cs="Times New Roman"/>
        </w:rPr>
        <w:lastRenderedPageBreak/>
        <w:t>數據品質管理</w:t>
      </w:r>
      <w:bookmarkEnd w:id="35"/>
    </w:p>
    <w:p w14:paraId="7F4A4908" w14:textId="79BD2DD4" w:rsidR="00F3606A" w:rsidRPr="00DB4A57" w:rsidRDefault="00F3606A" w:rsidP="007C758D">
      <w:pPr>
        <w:pStyle w:val="2"/>
        <w:spacing w:before="180" w:after="180"/>
        <w:rPr>
          <w:rFonts w:ascii="Times New Roman" w:hAnsi="Times New Roman" w:cs="Times New Roman"/>
        </w:rPr>
      </w:pPr>
      <w:bookmarkStart w:id="36" w:name="_Toc179810661"/>
      <w:r w:rsidRPr="00DB4A57">
        <w:rPr>
          <w:rFonts w:ascii="Times New Roman" w:hAnsi="Times New Roman" w:cs="Times New Roman"/>
        </w:rPr>
        <w:t>活動數據蒐集</w:t>
      </w:r>
      <w:bookmarkEnd w:id="36"/>
    </w:p>
    <w:p w14:paraId="5FE0AFA4" w14:textId="6E2574B4" w:rsidR="00F3606A" w:rsidRPr="00DB4A57" w:rsidRDefault="00F3606A" w:rsidP="00F3606A">
      <w:pPr>
        <w:spacing w:after="180"/>
        <w:ind w:firstLine="480"/>
        <w:rPr>
          <w:rFonts w:ascii="Times New Roman" w:hAnsi="Times New Roman" w:cs="Times New Roman"/>
        </w:rPr>
      </w:pPr>
      <w:r w:rsidRPr="00DB4A57">
        <w:rPr>
          <w:rFonts w:ascii="Times New Roman" w:hAnsi="Times New Roman" w:cs="Times New Roman"/>
        </w:rPr>
        <w:t>本公司溫室氣體盤查之相關能源使用資訊流如下：</w:t>
      </w:r>
    </w:p>
    <w:p w14:paraId="5E0DE82D" w14:textId="73D72810" w:rsidR="007C758D" w:rsidRDefault="007C758D" w:rsidP="007C758D">
      <w:pPr>
        <w:pStyle w:val="ac"/>
        <w:keepNext/>
        <w:spacing w:after="180"/>
        <w:rPr>
          <w:rFonts w:ascii="Times New Roman" w:hAnsi="Times New Roman" w:cs="Times New Roman"/>
          <w:szCs w:val="22"/>
        </w:rPr>
      </w:pPr>
      <w:bookmarkStart w:id="37" w:name="_Toc96697603"/>
      <w:r w:rsidRPr="009665D3">
        <w:rPr>
          <w:rFonts w:ascii="Times New Roman" w:hAnsi="Times New Roman" w:cs="Times New Roman"/>
          <w:highlight w:val="red"/>
        </w:rPr>
        <w:t>表</w:t>
      </w:r>
      <w:r w:rsidRPr="009665D3">
        <w:rPr>
          <w:rFonts w:ascii="Times New Roman" w:hAnsi="Times New Roman" w:cs="Times New Roman"/>
          <w:highlight w:val="red"/>
        </w:rPr>
        <w:t xml:space="preserve"> </w:t>
      </w:r>
      <w:r w:rsidRPr="009665D3">
        <w:rPr>
          <w:rFonts w:ascii="Times New Roman" w:hAnsi="Times New Roman" w:cs="Times New Roman"/>
          <w:highlight w:val="red"/>
        </w:rPr>
        <w:fldChar w:fldCharType="begin"/>
      </w:r>
      <w:r w:rsidRPr="009665D3">
        <w:rPr>
          <w:rFonts w:ascii="Times New Roman" w:hAnsi="Times New Roman" w:cs="Times New Roman"/>
          <w:highlight w:val="red"/>
        </w:rPr>
        <w:instrText xml:space="preserve"> SEQ </w:instrText>
      </w:r>
      <w:r w:rsidRPr="009665D3">
        <w:rPr>
          <w:rFonts w:ascii="Times New Roman" w:hAnsi="Times New Roman" w:cs="Times New Roman"/>
          <w:highlight w:val="red"/>
        </w:rPr>
        <w:instrText>表</w:instrText>
      </w:r>
      <w:r w:rsidRPr="009665D3">
        <w:rPr>
          <w:rFonts w:ascii="Times New Roman" w:hAnsi="Times New Roman" w:cs="Times New Roman"/>
          <w:highlight w:val="red"/>
        </w:rPr>
        <w:instrText xml:space="preserve"> \* ARABIC </w:instrText>
      </w:r>
      <w:r w:rsidRPr="009665D3">
        <w:rPr>
          <w:rFonts w:ascii="Times New Roman" w:hAnsi="Times New Roman" w:cs="Times New Roman"/>
          <w:highlight w:val="red"/>
        </w:rPr>
        <w:fldChar w:fldCharType="separate"/>
      </w:r>
      <w:r w:rsidR="00F20FF0">
        <w:rPr>
          <w:rFonts w:ascii="Times New Roman" w:hAnsi="Times New Roman" w:cs="Times New Roman"/>
          <w:noProof/>
          <w:highlight w:val="red"/>
        </w:rPr>
        <w:t>11</w:t>
      </w:r>
      <w:r w:rsidRPr="009665D3">
        <w:rPr>
          <w:rFonts w:ascii="Times New Roman" w:hAnsi="Times New Roman" w:cs="Times New Roman"/>
          <w:highlight w:val="red"/>
        </w:rPr>
        <w:fldChar w:fldCharType="end"/>
      </w:r>
      <w:r w:rsidRPr="009665D3">
        <w:rPr>
          <w:rFonts w:ascii="Times New Roman" w:hAnsi="Times New Roman" w:cs="Times New Roman"/>
          <w:highlight w:val="red"/>
        </w:rPr>
        <w:t>：</w:t>
      </w:r>
      <w:r w:rsidRPr="009665D3">
        <w:rPr>
          <w:rFonts w:ascii="Times New Roman" w:hAnsi="Times New Roman" w:cs="Times New Roman"/>
          <w:szCs w:val="22"/>
          <w:highlight w:val="red"/>
        </w:rPr>
        <w:t>活動數據蒐集來源表</w:t>
      </w:r>
      <w:bookmarkEnd w:id="37"/>
      <w:r w:rsidR="00DF17A0" w:rsidRPr="009665D3">
        <w:rPr>
          <w:rFonts w:ascii="Times New Roman" w:hAnsi="Times New Roman" w:cs="Times New Roman"/>
          <w:szCs w:val="22"/>
          <w:highlight w:val="red"/>
        </w:rPr>
        <w:t>(</w:t>
      </w:r>
      <w:r w:rsidR="00DF17A0" w:rsidRPr="009665D3">
        <w:rPr>
          <w:rFonts w:ascii="Times New Roman" w:hAnsi="Times New Roman" w:cs="Times New Roman"/>
          <w:szCs w:val="22"/>
          <w:highlight w:val="red"/>
        </w:rPr>
        <w:t>表四</w:t>
      </w:r>
      <w:r w:rsidR="00DF17A0" w:rsidRPr="009665D3">
        <w:rPr>
          <w:rFonts w:ascii="Times New Roman" w:hAnsi="Times New Roman" w:cs="Times New Roman"/>
          <w:szCs w:val="22"/>
          <w:highlight w:val="red"/>
        </w:rPr>
        <w:t>)</w:t>
      </w:r>
    </w:p>
    <w:p w14:paraId="2308C1EC" w14:textId="77777777" w:rsidR="00C965F6" w:rsidRPr="00C965F6" w:rsidRDefault="009408D3" w:rsidP="00C965F6">
      <w:pPr>
        <w:pStyle w:val="a8"/>
      </w:pPr>
      <w:r w:rsidRPr="00C965F6">
        <w:t xml:space="preserve"> </w:t>
      </w:r>
    </w:p>
    <w:p w14:paraId="33B14865" w14:textId="669CA8E8" w:rsidR="00C533F9" w:rsidRPr="00C965F6" w:rsidRDefault="00B5192E" w:rsidP="00C965F6">
      <w:pPr>
        <w:pStyle w:val="a8"/>
      </w:pPr>
      <w:r w:rsidRPr="00C965F6">
        <w:t>&lt;</w:t>
      </w:r>
      <w:r w:rsidRPr="00C965F6">
        <w:t>排放源活動數據表</w:t>
      </w:r>
      <w:r w:rsidRPr="00C965F6">
        <w:t>&gt;</w:t>
      </w:r>
    </w:p>
    <w:p w14:paraId="293E67F2" w14:textId="137CBED2" w:rsidR="00295E22" w:rsidRPr="00C533F9" w:rsidRDefault="00295E22" w:rsidP="00346860">
      <w:pPr>
        <w:pStyle w:val="a8"/>
      </w:pPr>
    </w:p>
    <w:p w14:paraId="52A66706" w14:textId="77777777" w:rsidR="00295E22" w:rsidRPr="00DB4A57" w:rsidRDefault="00295E22">
      <w:pPr>
        <w:widowControl/>
        <w:spacing w:afterLines="0" w:after="0" w:line="240" w:lineRule="auto"/>
        <w:ind w:firstLineChars="0" w:firstLine="0"/>
        <w:jc w:val="left"/>
        <w:rPr>
          <w:rFonts w:ascii="Times New Roman" w:hAnsi="Times New Roman" w:cs="Times New Roman"/>
        </w:rPr>
      </w:pPr>
      <w:r w:rsidRPr="00DB4A57">
        <w:rPr>
          <w:rFonts w:ascii="Times New Roman" w:hAnsi="Times New Roman" w:cs="Times New Roman"/>
        </w:rPr>
        <w:br w:type="page"/>
      </w:r>
    </w:p>
    <w:p w14:paraId="37AADB08" w14:textId="38F94FA7" w:rsidR="00F3606A" w:rsidRPr="00DB4A57" w:rsidRDefault="00F3606A" w:rsidP="007C758D">
      <w:pPr>
        <w:pStyle w:val="2"/>
        <w:spacing w:before="180" w:after="180"/>
        <w:rPr>
          <w:rFonts w:ascii="Times New Roman" w:hAnsi="Times New Roman" w:cs="Times New Roman"/>
        </w:rPr>
      </w:pPr>
      <w:bookmarkStart w:id="38" w:name="_Toc179810662"/>
      <w:r w:rsidRPr="00DB4A57">
        <w:rPr>
          <w:rFonts w:ascii="Times New Roman" w:hAnsi="Times New Roman" w:cs="Times New Roman"/>
        </w:rPr>
        <w:lastRenderedPageBreak/>
        <w:t>量化方式</w:t>
      </w:r>
      <w:bookmarkEnd w:id="38"/>
    </w:p>
    <w:p w14:paraId="7B358C3D" w14:textId="5417CBFC" w:rsidR="00ED7300" w:rsidRPr="00DB4A57" w:rsidRDefault="00ED7300" w:rsidP="00ED7300">
      <w:pPr>
        <w:spacing w:after="180"/>
        <w:ind w:firstLine="480"/>
        <w:rPr>
          <w:rFonts w:ascii="Times New Roman" w:hAnsi="Times New Roman" w:cs="Times New Roman"/>
        </w:rPr>
      </w:pPr>
      <w:r w:rsidRPr="00DB4A57">
        <w:rPr>
          <w:rFonts w:ascii="Times New Roman" w:hAnsi="Times New Roman" w:cs="Times New Roman"/>
        </w:rPr>
        <w:t>本公司溫室氣體排放量計算以</w:t>
      </w:r>
      <w:r w:rsidRPr="00DB4A57">
        <w:rPr>
          <w:rFonts w:ascii="Times New Roman" w:hAnsi="Times New Roman" w:cs="Times New Roman"/>
        </w:rPr>
        <w:t>“</w:t>
      </w:r>
      <w:r w:rsidRPr="00DB4A57">
        <w:rPr>
          <w:rFonts w:ascii="Times New Roman" w:hAnsi="Times New Roman" w:cs="Times New Roman"/>
        </w:rPr>
        <w:t>排放係數法</w:t>
      </w:r>
      <w:r w:rsidRPr="00DB4A57">
        <w:rPr>
          <w:rFonts w:ascii="Times New Roman" w:hAnsi="Times New Roman" w:cs="Times New Roman"/>
        </w:rPr>
        <w:t>”</w:t>
      </w:r>
      <w:r w:rsidRPr="00DB4A57">
        <w:rPr>
          <w:rFonts w:ascii="Times New Roman" w:hAnsi="Times New Roman" w:cs="Times New Roman"/>
        </w:rPr>
        <w:t>為主；同時所有排放源之量化方法與基準年保持一致，無變化。</w:t>
      </w:r>
    </w:p>
    <w:p w14:paraId="5051FEB7" w14:textId="561410EA" w:rsidR="00ED7300" w:rsidRPr="00DB4A57" w:rsidRDefault="00ED7300" w:rsidP="00ED7300">
      <w:pPr>
        <w:spacing w:after="180"/>
        <w:ind w:firstLine="480"/>
        <w:rPr>
          <w:rFonts w:ascii="Times New Roman" w:hAnsi="Times New Roman" w:cs="Times New Roman"/>
          <w:color w:val="FF0000"/>
        </w:rPr>
      </w:pPr>
      <w:r w:rsidRPr="00DB4A57">
        <w:rPr>
          <w:rFonts w:ascii="Times New Roman" w:hAnsi="Times New Roman" w:cs="Times New Roman"/>
        </w:rPr>
        <w:t>本公司引用行政院</w:t>
      </w:r>
      <w:proofErr w:type="gramStart"/>
      <w:r w:rsidR="00996751" w:rsidRPr="00DB4A57">
        <w:rPr>
          <w:rFonts w:ascii="Times New Roman" w:hAnsi="Times New Roman" w:cs="Times New Roman"/>
        </w:rPr>
        <w:t>環境部</w:t>
      </w:r>
      <w:r w:rsidRPr="00DB4A57">
        <w:rPr>
          <w:rFonts w:ascii="Times New Roman" w:hAnsi="Times New Roman" w:cs="Times New Roman"/>
        </w:rPr>
        <w:t>所公佈</w:t>
      </w:r>
      <w:proofErr w:type="gramEnd"/>
      <w:r w:rsidRPr="00DB4A57">
        <w:rPr>
          <w:rFonts w:ascii="Times New Roman" w:hAnsi="Times New Roman" w:cs="Times New Roman"/>
        </w:rPr>
        <w:t>之排放係數</w:t>
      </w:r>
      <w:r w:rsidRPr="00DB4A57">
        <w:rPr>
          <w:rFonts w:ascii="Times New Roman" w:hAnsi="Times New Roman" w:cs="Times New Roman"/>
        </w:rPr>
        <w:t>(GHG-</w:t>
      </w:r>
      <w:r w:rsidRPr="00DB4A57">
        <w:rPr>
          <w:rFonts w:ascii="Times New Roman" w:hAnsi="Times New Roman" w:cs="Times New Roman"/>
        </w:rPr>
        <w:t>溫室氣體排放係數管理表</w:t>
      </w:r>
      <w:r w:rsidRPr="00DB4A57">
        <w:rPr>
          <w:rFonts w:ascii="Times New Roman" w:hAnsi="Times New Roman" w:cs="Times New Roman"/>
        </w:rPr>
        <w:t>6.0.4</w:t>
      </w:r>
      <w:r w:rsidRPr="00DB4A57">
        <w:rPr>
          <w:rFonts w:ascii="Times New Roman" w:hAnsi="Times New Roman" w:cs="Times New Roman"/>
        </w:rPr>
        <w:t>版</w:t>
      </w:r>
      <w:r w:rsidRPr="00DB4A57">
        <w:rPr>
          <w:rFonts w:ascii="Times New Roman" w:hAnsi="Times New Roman" w:cs="Times New Roman"/>
        </w:rPr>
        <w:t>(108.06)</w:t>
      </w:r>
      <w:r w:rsidRPr="00DB4A57">
        <w:rPr>
          <w:rFonts w:ascii="Times New Roman" w:hAnsi="Times New Roman" w:cs="Times New Roman"/>
        </w:rPr>
        <w:t>彙總資料</w:t>
      </w:r>
      <w:r w:rsidRPr="00DB4A57">
        <w:rPr>
          <w:rFonts w:ascii="Times New Roman" w:hAnsi="Times New Roman" w:cs="Times New Roman"/>
        </w:rPr>
        <w:t>)</w:t>
      </w:r>
      <w:r w:rsidRPr="00DB4A57">
        <w:rPr>
          <w:rFonts w:ascii="Times New Roman" w:hAnsi="Times New Roman" w:cs="Times New Roman"/>
        </w:rPr>
        <w:t>及產品碳足跡資訊網最新公告之排放係數進行計算；</w:t>
      </w:r>
      <w:r w:rsidRPr="003160A4">
        <w:rPr>
          <w:rFonts w:ascii="Times New Roman" w:hAnsi="Times New Roman" w:cs="Times New Roman"/>
        </w:rPr>
        <w:t>GWP</w:t>
      </w:r>
      <w:r w:rsidRPr="003160A4">
        <w:rPr>
          <w:rFonts w:ascii="Times New Roman" w:hAnsi="Times New Roman" w:cs="Times New Roman"/>
        </w:rPr>
        <w:t>值則引用</w:t>
      </w:r>
      <w:r w:rsidRPr="003160A4">
        <w:rPr>
          <w:rFonts w:ascii="Times New Roman" w:hAnsi="Times New Roman" w:cs="Times New Roman"/>
        </w:rPr>
        <w:t>IPCC</w:t>
      </w:r>
      <w:r w:rsidRPr="003160A4">
        <w:rPr>
          <w:rFonts w:ascii="Times New Roman" w:hAnsi="Times New Roman" w:cs="Times New Roman"/>
        </w:rPr>
        <w:t>之第六次評估報告</w:t>
      </w:r>
      <w:r w:rsidRPr="003160A4">
        <w:rPr>
          <w:rFonts w:ascii="Times New Roman" w:hAnsi="Times New Roman" w:cs="Times New Roman"/>
        </w:rPr>
        <w:t>(</w:t>
      </w:r>
      <w:r w:rsidR="00556C80" w:rsidRPr="003160A4">
        <w:rPr>
          <w:rFonts w:ascii="Times New Roman" w:hAnsi="Times New Roman" w:cs="Times New Roman"/>
        </w:rPr>
        <w:t>11</w:t>
      </w:r>
      <w:r w:rsidR="00D14A79" w:rsidRPr="003160A4">
        <w:rPr>
          <w:rFonts w:ascii="Times New Roman" w:hAnsi="Times New Roman" w:cs="Times New Roman"/>
        </w:rPr>
        <w:t>0</w:t>
      </w:r>
      <w:r w:rsidRPr="003160A4">
        <w:rPr>
          <w:rFonts w:ascii="Times New Roman" w:hAnsi="Times New Roman" w:cs="Times New Roman"/>
        </w:rPr>
        <w:t>)</w:t>
      </w:r>
      <w:r w:rsidRPr="003160A4">
        <w:rPr>
          <w:rFonts w:ascii="Times New Roman" w:hAnsi="Times New Roman" w:cs="Times New Roman"/>
        </w:rPr>
        <w:t>年。</w:t>
      </w:r>
    </w:p>
    <w:p w14:paraId="0E27339F" w14:textId="20E41506" w:rsidR="00F3606A" w:rsidRPr="00DB4A57" w:rsidRDefault="00F3606A" w:rsidP="007C758D">
      <w:pPr>
        <w:pStyle w:val="3"/>
        <w:spacing w:before="180" w:after="180"/>
        <w:rPr>
          <w:rFonts w:ascii="Times New Roman" w:hAnsi="Times New Roman" w:cs="Times New Roman"/>
          <w:highlight w:val="yellow"/>
        </w:rPr>
      </w:pPr>
      <w:r w:rsidRPr="00DB4A57">
        <w:rPr>
          <w:rFonts w:ascii="Times New Roman" w:hAnsi="Times New Roman" w:cs="Times New Roman"/>
          <w:highlight w:val="yellow"/>
        </w:rPr>
        <w:t>排放量計算公式</w:t>
      </w:r>
    </w:p>
    <w:p w14:paraId="6EF48D00" w14:textId="06404D6F" w:rsidR="00ED7300" w:rsidRPr="00DB4A57" w:rsidRDefault="00ED7300" w:rsidP="00ED7300">
      <w:pPr>
        <w:pStyle w:val="a7"/>
        <w:numPr>
          <w:ilvl w:val="0"/>
          <w:numId w:val="11"/>
        </w:numPr>
        <w:spacing w:after="180"/>
        <w:ind w:leftChars="0" w:firstLineChars="0"/>
        <w:rPr>
          <w:rFonts w:ascii="Times New Roman" w:hAnsi="Times New Roman" w:cs="Times New Roman"/>
          <w:highlight w:val="yellow"/>
        </w:rPr>
      </w:pPr>
      <w:r w:rsidRPr="00DB4A57">
        <w:rPr>
          <w:rFonts w:ascii="Times New Roman" w:hAnsi="Times New Roman" w:cs="Times New Roman"/>
          <w:highlight w:val="yellow"/>
        </w:rPr>
        <w:t>電力使用之間接排放</w:t>
      </w:r>
      <w:r w:rsidRPr="00DB4A57">
        <w:rPr>
          <w:rFonts w:ascii="Times New Roman" w:hAnsi="Times New Roman" w:cs="Times New Roman"/>
          <w:highlight w:val="yellow"/>
        </w:rPr>
        <w:t>(</w:t>
      </w:r>
      <w:r w:rsidRPr="00DB4A57">
        <w:rPr>
          <w:rFonts w:ascii="Times New Roman" w:hAnsi="Times New Roman" w:cs="Times New Roman"/>
          <w:highlight w:val="yellow"/>
        </w:rPr>
        <w:t>輸入能源之間接</w:t>
      </w:r>
      <w:r w:rsidRPr="00DB4A57">
        <w:rPr>
          <w:rFonts w:ascii="Times New Roman" w:hAnsi="Times New Roman" w:cs="Times New Roman"/>
          <w:highlight w:val="yellow"/>
        </w:rPr>
        <w:t>GHG)</w:t>
      </w:r>
      <w:r w:rsidRPr="00DB4A57">
        <w:rPr>
          <w:rFonts w:ascii="Times New Roman" w:hAnsi="Times New Roman" w:cs="Times New Roman"/>
          <w:highlight w:val="yellow"/>
        </w:rPr>
        <w:t>：</w:t>
      </w:r>
    </w:p>
    <w:p w14:paraId="36D22D11" w14:textId="77777777" w:rsidR="00ED7300" w:rsidRPr="00DB4A57" w:rsidRDefault="00ED7300" w:rsidP="00ED7300">
      <w:pPr>
        <w:pStyle w:val="a7"/>
        <w:spacing w:after="180"/>
        <w:ind w:leftChars="0" w:left="960" w:firstLineChars="0" w:firstLine="0"/>
        <w:rPr>
          <w:rFonts w:ascii="Times New Roman" w:hAnsi="Times New Roman" w:cs="Times New Roman"/>
          <w:highlight w:val="yellow"/>
        </w:rPr>
      </w:pPr>
      <w:r w:rsidRPr="00DB4A57">
        <w:rPr>
          <w:rFonts w:ascii="Times New Roman" w:hAnsi="Times New Roman" w:cs="Times New Roman"/>
          <w:highlight w:val="yellow"/>
        </w:rPr>
        <w:t>排放量</w:t>
      </w:r>
      <w:r w:rsidRPr="00DB4A57">
        <w:rPr>
          <w:rFonts w:ascii="Times New Roman" w:hAnsi="Times New Roman" w:cs="Times New Roman"/>
          <w:highlight w:val="yellow"/>
        </w:rPr>
        <w:t>(CO</w:t>
      </w:r>
      <w:r w:rsidRPr="00DB4A57">
        <w:rPr>
          <w:rFonts w:ascii="Times New Roman" w:hAnsi="Times New Roman" w:cs="Times New Roman"/>
          <w:highlight w:val="yellow"/>
          <w:vertAlign w:val="subscript"/>
        </w:rPr>
        <w:t>2</w:t>
      </w:r>
      <w:r w:rsidRPr="00DB4A57">
        <w:rPr>
          <w:rFonts w:ascii="Times New Roman" w:hAnsi="Times New Roman" w:cs="Times New Roman"/>
          <w:highlight w:val="yellow"/>
        </w:rPr>
        <w:t xml:space="preserve">e) = </w:t>
      </w:r>
      <w:proofErr w:type="gramStart"/>
      <w:r w:rsidRPr="00DB4A57">
        <w:rPr>
          <w:rFonts w:ascii="Times New Roman" w:hAnsi="Times New Roman" w:cs="Times New Roman"/>
          <w:highlight w:val="yellow"/>
        </w:rPr>
        <w:t>使用電度</w:t>
      </w:r>
      <w:proofErr w:type="gramEnd"/>
      <w:r w:rsidRPr="00DB4A57">
        <w:rPr>
          <w:rFonts w:ascii="Times New Roman" w:hAnsi="Times New Roman" w:cs="Times New Roman"/>
          <w:highlight w:val="yellow"/>
        </w:rPr>
        <w:t xml:space="preserve"> × </w:t>
      </w:r>
      <w:r w:rsidRPr="00DB4A57">
        <w:rPr>
          <w:rFonts w:ascii="Times New Roman" w:hAnsi="Times New Roman" w:cs="Times New Roman"/>
          <w:highlight w:val="yellow"/>
        </w:rPr>
        <w:t>排放係數</w:t>
      </w:r>
    </w:p>
    <w:p w14:paraId="3817A697" w14:textId="6BE76085" w:rsidR="00ED7300" w:rsidRPr="00DB4A57" w:rsidRDefault="00ED7300" w:rsidP="00ED7300">
      <w:pPr>
        <w:pStyle w:val="a7"/>
        <w:numPr>
          <w:ilvl w:val="1"/>
          <w:numId w:val="11"/>
        </w:numPr>
        <w:spacing w:after="180"/>
        <w:ind w:leftChars="0" w:firstLineChars="0"/>
        <w:rPr>
          <w:rFonts w:ascii="Times New Roman" w:hAnsi="Times New Roman" w:cs="Times New Roman"/>
          <w:highlight w:val="yellow"/>
        </w:rPr>
      </w:pPr>
      <w:r w:rsidRPr="00DB4A57">
        <w:rPr>
          <w:rFonts w:ascii="Times New Roman" w:hAnsi="Times New Roman" w:cs="Times New Roman"/>
          <w:highlight w:val="yellow"/>
        </w:rPr>
        <w:t>輸入能源間接</w:t>
      </w:r>
      <w:r w:rsidRPr="00DB4A57">
        <w:rPr>
          <w:rFonts w:ascii="Times New Roman" w:hAnsi="Times New Roman" w:cs="Times New Roman"/>
          <w:highlight w:val="yellow"/>
        </w:rPr>
        <w:t>GHG</w:t>
      </w:r>
      <w:r w:rsidRPr="00DB4A57">
        <w:rPr>
          <w:rFonts w:ascii="Times New Roman" w:hAnsi="Times New Roman" w:cs="Times New Roman"/>
          <w:highlight w:val="yellow"/>
        </w:rPr>
        <w:t>：</w:t>
      </w:r>
    </w:p>
    <w:p w14:paraId="24DB1D0B" w14:textId="755CE7FA" w:rsidR="00951D59" w:rsidRPr="00DB4A57" w:rsidRDefault="00ED7300" w:rsidP="00951D59">
      <w:pPr>
        <w:pStyle w:val="a7"/>
        <w:spacing w:after="180"/>
        <w:ind w:leftChars="0" w:left="960" w:firstLineChars="0" w:firstLine="480"/>
        <w:rPr>
          <w:rFonts w:ascii="Times New Roman" w:hAnsi="Times New Roman" w:cs="Times New Roman"/>
          <w:highlight w:val="yellow"/>
        </w:rPr>
      </w:pPr>
      <w:r w:rsidRPr="00DB4A57">
        <w:rPr>
          <w:rFonts w:ascii="Times New Roman" w:hAnsi="Times New Roman" w:cs="Times New Roman"/>
          <w:highlight w:val="yellow"/>
        </w:rPr>
        <w:t>排放係數引用</w:t>
      </w:r>
      <w:r w:rsidR="000F208A" w:rsidRPr="00DB4A57">
        <w:rPr>
          <w:rFonts w:ascii="Times New Roman" w:hAnsi="Times New Roman" w:cs="Times New Roman"/>
          <w:highlight w:val="yellow"/>
        </w:rPr>
        <w:t>主管機關</w:t>
      </w:r>
      <w:r w:rsidRPr="00DB4A57">
        <w:rPr>
          <w:rFonts w:ascii="Times New Roman" w:hAnsi="Times New Roman" w:cs="Times New Roman"/>
          <w:highlight w:val="yellow"/>
        </w:rPr>
        <w:t>最新公告之</w:t>
      </w:r>
      <w:proofErr w:type="gramStart"/>
      <w:r w:rsidRPr="00DB4A57">
        <w:rPr>
          <w:rFonts w:ascii="Times New Roman" w:hAnsi="Times New Roman" w:cs="Times New Roman"/>
          <w:highlight w:val="yellow"/>
        </w:rPr>
        <w:t>電力排</w:t>
      </w:r>
      <w:r w:rsidR="000F208A" w:rsidRPr="00DB4A57">
        <w:rPr>
          <w:rFonts w:ascii="Times New Roman" w:hAnsi="Times New Roman" w:cs="Times New Roman"/>
          <w:highlight w:val="yellow"/>
        </w:rPr>
        <w:t>碳</w:t>
      </w:r>
      <w:r w:rsidRPr="00DB4A57">
        <w:rPr>
          <w:rFonts w:ascii="Times New Roman" w:hAnsi="Times New Roman" w:cs="Times New Roman"/>
          <w:highlight w:val="yellow"/>
        </w:rPr>
        <w:t>係數</w:t>
      </w:r>
      <w:proofErr w:type="gramEnd"/>
      <w:r w:rsidRPr="00DB4A57">
        <w:rPr>
          <w:rFonts w:ascii="Times New Roman" w:hAnsi="Times New Roman" w:cs="Times New Roman"/>
          <w:highlight w:val="yellow"/>
        </w:rPr>
        <w:t>。</w:t>
      </w:r>
    </w:p>
    <w:p w14:paraId="12D0A2A9" w14:textId="77777777" w:rsidR="00ED7300" w:rsidRPr="00DB4A57" w:rsidRDefault="00ED7300" w:rsidP="00ED7300">
      <w:pPr>
        <w:pStyle w:val="a7"/>
        <w:numPr>
          <w:ilvl w:val="1"/>
          <w:numId w:val="11"/>
        </w:numPr>
        <w:spacing w:after="180"/>
        <w:ind w:leftChars="0" w:firstLineChars="0"/>
        <w:rPr>
          <w:rFonts w:ascii="Times New Roman" w:hAnsi="Times New Roman" w:cs="Times New Roman"/>
          <w:highlight w:val="yellow"/>
        </w:rPr>
      </w:pPr>
      <w:r w:rsidRPr="00DB4A57">
        <w:rPr>
          <w:rFonts w:ascii="Times New Roman" w:hAnsi="Times New Roman" w:cs="Times New Roman"/>
          <w:highlight w:val="yellow"/>
        </w:rPr>
        <w:t>組織使用商品之間接</w:t>
      </w:r>
      <w:r w:rsidRPr="00DB4A57">
        <w:rPr>
          <w:rFonts w:ascii="Times New Roman" w:hAnsi="Times New Roman" w:cs="Times New Roman"/>
          <w:highlight w:val="yellow"/>
        </w:rPr>
        <w:t>GHG</w:t>
      </w:r>
      <w:r w:rsidRPr="00DB4A57">
        <w:rPr>
          <w:rFonts w:ascii="Times New Roman" w:hAnsi="Times New Roman" w:cs="Times New Roman"/>
          <w:highlight w:val="yellow"/>
        </w:rPr>
        <w:t>：</w:t>
      </w:r>
    </w:p>
    <w:p w14:paraId="68FCF4A6" w14:textId="77777777" w:rsidR="00ED7300" w:rsidRPr="00DB4A57" w:rsidRDefault="00ED7300" w:rsidP="00ED7300">
      <w:pPr>
        <w:pStyle w:val="a7"/>
        <w:spacing w:after="180"/>
        <w:ind w:leftChars="0" w:left="1440" w:firstLineChars="0" w:firstLine="0"/>
        <w:rPr>
          <w:rFonts w:ascii="Times New Roman" w:hAnsi="Times New Roman" w:cs="Times New Roman"/>
          <w:highlight w:val="yellow"/>
        </w:rPr>
      </w:pPr>
      <w:r w:rsidRPr="00DB4A57">
        <w:rPr>
          <w:rFonts w:ascii="Times New Roman" w:hAnsi="Times New Roman" w:cs="Times New Roman"/>
          <w:highlight w:val="yellow"/>
        </w:rPr>
        <w:t>排放係數引用產品碳足跡資訊網</w:t>
      </w:r>
      <w:r w:rsidRPr="00DB4A57">
        <w:rPr>
          <w:rFonts w:ascii="Times New Roman" w:hAnsi="Times New Roman" w:cs="Times New Roman"/>
          <w:highlight w:val="yellow"/>
        </w:rPr>
        <w:t>-</w:t>
      </w:r>
      <w:r w:rsidRPr="00DB4A57">
        <w:rPr>
          <w:rFonts w:ascii="Times New Roman" w:hAnsi="Times New Roman" w:cs="Times New Roman"/>
          <w:highlight w:val="yellow"/>
        </w:rPr>
        <w:t>最新公告之電力</w:t>
      </w:r>
      <w:proofErr w:type="gramStart"/>
      <w:r w:rsidRPr="00DB4A57">
        <w:rPr>
          <w:rFonts w:ascii="Times New Roman" w:hAnsi="Times New Roman" w:cs="Times New Roman"/>
          <w:highlight w:val="yellow"/>
        </w:rPr>
        <w:t>間接之碳足跡</w:t>
      </w:r>
      <w:proofErr w:type="gramEnd"/>
      <w:r w:rsidRPr="00DB4A57">
        <w:rPr>
          <w:rFonts w:ascii="Times New Roman" w:hAnsi="Times New Roman" w:cs="Times New Roman"/>
          <w:highlight w:val="yellow"/>
        </w:rPr>
        <w:t>數值計算。</w:t>
      </w:r>
    </w:p>
    <w:p w14:paraId="0EBDC467" w14:textId="06FA4A39" w:rsidR="00ED7300" w:rsidRPr="00DB4A57" w:rsidRDefault="00225096" w:rsidP="006550F5">
      <w:pPr>
        <w:pStyle w:val="a7"/>
        <w:numPr>
          <w:ilvl w:val="0"/>
          <w:numId w:val="11"/>
        </w:numPr>
        <w:spacing w:after="180"/>
        <w:ind w:leftChars="0" w:firstLineChars="0"/>
        <w:rPr>
          <w:rFonts w:ascii="Times New Roman" w:hAnsi="Times New Roman" w:cs="Times New Roman"/>
          <w:highlight w:val="yellow"/>
        </w:rPr>
      </w:pPr>
      <w:bookmarkStart w:id="39" w:name="_Hlk126580730"/>
      <w:r w:rsidRPr="00DB4A57">
        <w:rPr>
          <w:rFonts w:ascii="Times New Roman" w:hAnsi="Times New Roman" w:cs="Times New Roman"/>
          <w:highlight w:val="yellow"/>
        </w:rPr>
        <w:t>柴油</w:t>
      </w:r>
      <w:r w:rsidR="00B95ECC" w:rsidRPr="00DB4A57">
        <w:rPr>
          <w:rFonts w:ascii="Times New Roman" w:hAnsi="Times New Roman" w:cs="Times New Roman"/>
          <w:highlight w:val="yellow"/>
        </w:rPr>
        <w:t>、天然氣</w:t>
      </w:r>
      <w:r w:rsidR="00167B53" w:rsidRPr="00DB4A57">
        <w:rPr>
          <w:rFonts w:ascii="Times New Roman" w:hAnsi="Times New Roman" w:cs="Times New Roman"/>
          <w:highlight w:val="yellow"/>
        </w:rPr>
        <w:t>之</w:t>
      </w:r>
      <w:r w:rsidR="00ED7300" w:rsidRPr="00DB4A57">
        <w:rPr>
          <w:rFonts w:ascii="Times New Roman" w:hAnsi="Times New Roman" w:cs="Times New Roman"/>
          <w:highlight w:val="yellow"/>
        </w:rPr>
        <w:t>燃料燃燒排放：</w:t>
      </w:r>
    </w:p>
    <w:p w14:paraId="1E6DCAC7" w14:textId="438AF11C" w:rsidR="00225096" w:rsidRPr="00DB4A57" w:rsidRDefault="00225096" w:rsidP="00225096">
      <w:pPr>
        <w:pStyle w:val="a7"/>
        <w:spacing w:after="180"/>
        <w:ind w:leftChars="0" w:left="960" w:firstLineChars="0" w:firstLine="0"/>
        <w:rPr>
          <w:rFonts w:ascii="Times New Roman" w:hAnsi="Times New Roman" w:cs="Times New Roman"/>
          <w:highlight w:val="yellow"/>
        </w:rPr>
      </w:pPr>
      <w:r w:rsidRPr="00DB4A57">
        <w:rPr>
          <w:rFonts w:ascii="Times New Roman" w:hAnsi="Times New Roman" w:cs="Times New Roman"/>
          <w:highlight w:val="yellow"/>
        </w:rPr>
        <w:t>排放量</w:t>
      </w:r>
      <w:r w:rsidRPr="00DB4A57">
        <w:rPr>
          <w:rFonts w:ascii="Times New Roman" w:hAnsi="Times New Roman" w:cs="Times New Roman"/>
          <w:highlight w:val="yellow"/>
        </w:rPr>
        <w:t>(CO</w:t>
      </w:r>
      <w:r w:rsidRPr="00DB4A57">
        <w:rPr>
          <w:rFonts w:ascii="Times New Roman" w:hAnsi="Times New Roman" w:cs="Times New Roman"/>
          <w:highlight w:val="yellow"/>
          <w:vertAlign w:val="subscript"/>
        </w:rPr>
        <w:t>2</w:t>
      </w:r>
      <w:r w:rsidRPr="00DB4A57">
        <w:rPr>
          <w:rFonts w:ascii="Times New Roman" w:hAnsi="Times New Roman" w:cs="Times New Roman"/>
          <w:highlight w:val="yellow"/>
        </w:rPr>
        <w:t xml:space="preserve">e) = </w:t>
      </w:r>
      <w:r w:rsidR="00641CEF" w:rsidRPr="00DB4A57">
        <w:rPr>
          <w:rFonts w:ascii="Times New Roman" w:hAnsi="Times New Roman" w:cs="Times New Roman"/>
          <w:highlight w:val="yellow"/>
        </w:rPr>
        <w:t>加油單</w:t>
      </w:r>
      <w:r w:rsidRPr="00DB4A57">
        <w:rPr>
          <w:rFonts w:ascii="Times New Roman" w:hAnsi="Times New Roman" w:cs="Times New Roman"/>
          <w:highlight w:val="yellow"/>
        </w:rPr>
        <w:t xml:space="preserve"> × </w:t>
      </w:r>
      <w:r w:rsidRPr="00DB4A57">
        <w:rPr>
          <w:rFonts w:ascii="Times New Roman" w:hAnsi="Times New Roman" w:cs="Times New Roman"/>
          <w:highlight w:val="yellow"/>
        </w:rPr>
        <w:t>排放係數</w:t>
      </w:r>
      <w:r w:rsidRPr="00DB4A57">
        <w:rPr>
          <w:rFonts w:ascii="Times New Roman" w:hAnsi="Times New Roman" w:cs="Times New Roman"/>
          <w:highlight w:val="yellow"/>
        </w:rPr>
        <w:t xml:space="preserve"> × GWP</w:t>
      </w:r>
    </w:p>
    <w:p w14:paraId="209B8C0A" w14:textId="77777777" w:rsidR="004C5680" w:rsidRPr="00DB4A57" w:rsidRDefault="00225096" w:rsidP="004C5680">
      <w:pPr>
        <w:pStyle w:val="a7"/>
        <w:numPr>
          <w:ilvl w:val="0"/>
          <w:numId w:val="22"/>
        </w:numPr>
        <w:spacing w:after="180"/>
        <w:ind w:leftChars="0" w:firstLineChars="0"/>
        <w:rPr>
          <w:rFonts w:ascii="Times New Roman" w:hAnsi="Times New Roman" w:cs="Times New Roman"/>
          <w:highlight w:val="yellow"/>
        </w:rPr>
      </w:pPr>
      <w:r w:rsidRPr="00DB4A57">
        <w:rPr>
          <w:rFonts w:ascii="Times New Roman" w:hAnsi="Times New Roman" w:cs="Times New Roman"/>
          <w:highlight w:val="yellow"/>
        </w:rPr>
        <w:t>燃燒之排放係數</w:t>
      </w:r>
      <w:r w:rsidR="004C5680" w:rsidRPr="00DB4A57">
        <w:rPr>
          <w:rFonts w:ascii="Times New Roman" w:hAnsi="Times New Roman" w:cs="Times New Roman"/>
          <w:highlight w:val="yellow"/>
        </w:rPr>
        <w:t>：</w:t>
      </w:r>
    </w:p>
    <w:p w14:paraId="7508E644" w14:textId="5C360CF2" w:rsidR="00225096" w:rsidRPr="00DB4A57" w:rsidRDefault="00225096" w:rsidP="004C5680">
      <w:pPr>
        <w:pStyle w:val="a7"/>
        <w:spacing w:after="180"/>
        <w:ind w:leftChars="0" w:left="1440" w:firstLineChars="0" w:firstLine="0"/>
        <w:rPr>
          <w:rFonts w:ascii="Times New Roman" w:hAnsi="Times New Roman" w:cs="Times New Roman"/>
          <w:highlight w:val="yellow"/>
        </w:rPr>
      </w:pPr>
      <w:r w:rsidRPr="00DB4A57">
        <w:rPr>
          <w:rFonts w:ascii="Times New Roman" w:hAnsi="Times New Roman" w:cs="Times New Roman"/>
          <w:highlight w:val="yellow"/>
        </w:rPr>
        <w:t>引用行政院環境部溫室氣體排放係數管理表之</w:t>
      </w:r>
      <w:r w:rsidRPr="00DB4A57">
        <w:rPr>
          <w:rFonts w:ascii="Times New Roman" w:hAnsi="Times New Roman" w:cs="Times New Roman"/>
          <w:highlight w:val="yellow"/>
        </w:rPr>
        <w:t>CO</w:t>
      </w:r>
      <w:r w:rsidRPr="00DB4A57">
        <w:rPr>
          <w:rFonts w:ascii="Times New Roman" w:hAnsi="Times New Roman" w:cs="Times New Roman"/>
          <w:highlight w:val="yellow"/>
          <w:vertAlign w:val="subscript"/>
        </w:rPr>
        <w:t>2</w:t>
      </w:r>
      <w:r w:rsidRPr="00DB4A57">
        <w:rPr>
          <w:rFonts w:ascii="Times New Roman" w:hAnsi="Times New Roman" w:cs="Times New Roman"/>
          <w:highlight w:val="yellow"/>
        </w:rPr>
        <w:t>、</w:t>
      </w:r>
      <w:r w:rsidRPr="00DB4A57">
        <w:rPr>
          <w:rFonts w:ascii="Times New Roman" w:hAnsi="Times New Roman" w:cs="Times New Roman"/>
          <w:highlight w:val="yellow"/>
        </w:rPr>
        <w:t>CH</w:t>
      </w:r>
      <w:r w:rsidRPr="00DB4A57">
        <w:rPr>
          <w:rFonts w:ascii="Times New Roman" w:hAnsi="Times New Roman" w:cs="Times New Roman"/>
          <w:highlight w:val="yellow"/>
          <w:vertAlign w:val="subscript"/>
        </w:rPr>
        <w:t>4</w:t>
      </w:r>
      <w:r w:rsidRPr="00DB4A57">
        <w:rPr>
          <w:rFonts w:ascii="Times New Roman" w:hAnsi="Times New Roman" w:cs="Times New Roman"/>
          <w:highlight w:val="yellow"/>
        </w:rPr>
        <w:t>、</w:t>
      </w:r>
      <w:r w:rsidRPr="00DB4A57">
        <w:rPr>
          <w:rFonts w:ascii="Times New Roman" w:hAnsi="Times New Roman" w:cs="Times New Roman"/>
          <w:highlight w:val="yellow"/>
        </w:rPr>
        <w:t>N</w:t>
      </w:r>
      <w:r w:rsidRPr="00DB4A57">
        <w:rPr>
          <w:rFonts w:ascii="Times New Roman" w:hAnsi="Times New Roman" w:cs="Times New Roman"/>
          <w:highlight w:val="yellow"/>
          <w:vertAlign w:val="subscript"/>
        </w:rPr>
        <w:t>2</w:t>
      </w:r>
      <w:r w:rsidRPr="00DB4A57">
        <w:rPr>
          <w:rFonts w:ascii="Times New Roman" w:hAnsi="Times New Roman" w:cs="Times New Roman"/>
          <w:highlight w:val="yellow"/>
        </w:rPr>
        <w:t>O</w:t>
      </w:r>
      <w:r w:rsidRPr="00DB4A57">
        <w:rPr>
          <w:rFonts w:ascii="Times New Roman" w:hAnsi="Times New Roman" w:cs="Times New Roman"/>
          <w:highlight w:val="yellow"/>
        </w:rPr>
        <w:t>之排放係數分別計算後加總。</w:t>
      </w:r>
    </w:p>
    <w:p w14:paraId="08872758" w14:textId="77777777" w:rsidR="004C5680" w:rsidRPr="00DB4A57" w:rsidRDefault="004C5680" w:rsidP="004C5680">
      <w:pPr>
        <w:pStyle w:val="a7"/>
        <w:numPr>
          <w:ilvl w:val="0"/>
          <w:numId w:val="22"/>
        </w:numPr>
        <w:spacing w:after="180"/>
        <w:ind w:leftChars="0" w:firstLineChars="0"/>
        <w:rPr>
          <w:rFonts w:ascii="Times New Roman" w:hAnsi="Times New Roman" w:cs="Times New Roman"/>
          <w:highlight w:val="yellow"/>
        </w:rPr>
      </w:pPr>
      <w:r w:rsidRPr="00DB4A57">
        <w:rPr>
          <w:rFonts w:ascii="Times New Roman" w:hAnsi="Times New Roman" w:cs="Times New Roman"/>
          <w:highlight w:val="yellow"/>
        </w:rPr>
        <w:t>組織使用商品之間接</w:t>
      </w:r>
      <w:r w:rsidRPr="00DB4A57">
        <w:rPr>
          <w:rFonts w:ascii="Times New Roman" w:hAnsi="Times New Roman" w:cs="Times New Roman"/>
          <w:highlight w:val="yellow"/>
        </w:rPr>
        <w:t>GHG</w:t>
      </w:r>
      <w:r w:rsidRPr="00DB4A57">
        <w:rPr>
          <w:rFonts w:ascii="Times New Roman" w:hAnsi="Times New Roman" w:cs="Times New Roman"/>
          <w:highlight w:val="yellow"/>
        </w:rPr>
        <w:t>：</w:t>
      </w:r>
    </w:p>
    <w:p w14:paraId="5BF7E4E1" w14:textId="6469CEF2" w:rsidR="00225096" w:rsidRPr="00DB4A57" w:rsidRDefault="00225096" w:rsidP="004C5680">
      <w:pPr>
        <w:pStyle w:val="a7"/>
        <w:spacing w:after="180"/>
        <w:ind w:leftChars="0" w:left="1440" w:firstLineChars="0" w:firstLine="0"/>
        <w:rPr>
          <w:rFonts w:ascii="Times New Roman" w:hAnsi="Times New Roman" w:cs="Times New Roman"/>
          <w:highlight w:val="yellow"/>
        </w:rPr>
      </w:pPr>
      <w:r w:rsidRPr="00DB4A57">
        <w:rPr>
          <w:rFonts w:ascii="Times New Roman" w:hAnsi="Times New Roman" w:cs="Times New Roman"/>
          <w:highlight w:val="yellow"/>
        </w:rPr>
        <w:t>排放係數引用</w:t>
      </w:r>
      <w:r w:rsidR="00641CEF" w:rsidRPr="00DB4A57">
        <w:rPr>
          <w:rFonts w:ascii="Times New Roman" w:hAnsi="Times New Roman" w:cs="Times New Roman"/>
          <w:highlight w:val="yellow"/>
        </w:rPr>
        <w:t>產品碳足跡資訊網</w:t>
      </w:r>
      <w:r w:rsidR="00641CEF" w:rsidRPr="00DB4A57">
        <w:rPr>
          <w:rFonts w:ascii="Times New Roman" w:hAnsi="Times New Roman" w:cs="Times New Roman"/>
          <w:highlight w:val="yellow"/>
        </w:rPr>
        <w:t>-</w:t>
      </w:r>
      <w:r w:rsidR="00641CEF" w:rsidRPr="00DB4A57">
        <w:rPr>
          <w:rFonts w:ascii="Times New Roman" w:hAnsi="Times New Roman" w:cs="Times New Roman"/>
          <w:highlight w:val="yellow"/>
        </w:rPr>
        <w:t>最新公告之</w:t>
      </w:r>
      <w:r w:rsidR="00E81503" w:rsidRPr="00DB4A57">
        <w:rPr>
          <w:rFonts w:ascii="Times New Roman" w:hAnsi="Times New Roman" w:cs="Times New Roman"/>
          <w:highlight w:val="yellow"/>
        </w:rPr>
        <w:t>柴油</w:t>
      </w:r>
      <w:r w:rsidR="00E81503" w:rsidRPr="00DB4A57">
        <w:rPr>
          <w:rFonts w:ascii="Times New Roman" w:hAnsi="Times New Roman" w:cs="Times New Roman"/>
          <w:highlight w:val="yellow"/>
        </w:rPr>
        <w:t>(</w:t>
      </w:r>
      <w:r w:rsidR="00E81503" w:rsidRPr="00DB4A57">
        <w:rPr>
          <w:rFonts w:ascii="Times New Roman" w:hAnsi="Times New Roman" w:cs="Times New Roman"/>
          <w:highlight w:val="yellow"/>
        </w:rPr>
        <w:t>未燃燒，</w:t>
      </w:r>
      <w:r w:rsidR="00E81503" w:rsidRPr="00DB4A57">
        <w:rPr>
          <w:rFonts w:ascii="Times New Roman" w:hAnsi="Times New Roman" w:cs="Times New Roman"/>
          <w:highlight w:val="yellow"/>
        </w:rPr>
        <w:t>2021)</w:t>
      </w:r>
      <w:r w:rsidR="00E81503" w:rsidRPr="00DB4A57">
        <w:rPr>
          <w:rFonts w:ascii="Times New Roman" w:hAnsi="Times New Roman" w:cs="Times New Roman"/>
          <w:highlight w:val="yellow"/>
        </w:rPr>
        <w:t>、</w:t>
      </w:r>
      <w:r w:rsidR="00B95ECC" w:rsidRPr="00DB4A57">
        <w:rPr>
          <w:rFonts w:ascii="Times New Roman" w:hAnsi="Times New Roman" w:cs="Times New Roman"/>
          <w:highlight w:val="yellow"/>
        </w:rPr>
        <w:t>天然</w:t>
      </w:r>
      <w:r w:rsidR="00B95ECC" w:rsidRPr="00DB4A57">
        <w:rPr>
          <w:rFonts w:ascii="Times New Roman" w:hAnsi="Times New Roman" w:cs="Times New Roman"/>
          <w:highlight w:val="yellow"/>
        </w:rPr>
        <w:lastRenderedPageBreak/>
        <w:t>氣</w:t>
      </w:r>
      <w:r w:rsidR="00E81503" w:rsidRPr="00DB4A57">
        <w:rPr>
          <w:rFonts w:ascii="Times New Roman" w:hAnsi="Times New Roman" w:cs="Times New Roman"/>
          <w:highlight w:val="yellow"/>
        </w:rPr>
        <w:t>(</w:t>
      </w:r>
      <w:r w:rsidR="00E81503" w:rsidRPr="00DB4A57">
        <w:rPr>
          <w:rFonts w:ascii="Times New Roman" w:hAnsi="Times New Roman" w:cs="Times New Roman"/>
          <w:highlight w:val="yellow"/>
        </w:rPr>
        <w:t>未燃燒，</w:t>
      </w:r>
      <w:r w:rsidR="00E81503" w:rsidRPr="00DB4A57">
        <w:rPr>
          <w:rFonts w:ascii="Times New Roman" w:hAnsi="Times New Roman" w:cs="Times New Roman"/>
          <w:highlight w:val="yellow"/>
        </w:rPr>
        <w:t>2021)</w:t>
      </w:r>
    </w:p>
    <w:p w14:paraId="2C8CB4F9" w14:textId="512905CA" w:rsidR="00225096" w:rsidRPr="00DB4A57" w:rsidRDefault="00225096" w:rsidP="006550F5">
      <w:pPr>
        <w:pStyle w:val="a7"/>
        <w:numPr>
          <w:ilvl w:val="0"/>
          <w:numId w:val="11"/>
        </w:numPr>
        <w:spacing w:after="180"/>
        <w:ind w:leftChars="0" w:firstLineChars="0"/>
        <w:rPr>
          <w:rFonts w:ascii="Times New Roman" w:hAnsi="Times New Roman" w:cs="Times New Roman"/>
          <w:highlight w:val="yellow"/>
        </w:rPr>
      </w:pPr>
      <w:r w:rsidRPr="00DB4A57">
        <w:rPr>
          <w:rFonts w:ascii="Times New Roman" w:hAnsi="Times New Roman" w:cs="Times New Roman"/>
          <w:color w:val="000000" w:themeColor="text1"/>
          <w:highlight w:val="yellow"/>
        </w:rPr>
        <w:t>冰箱、空調、公務車空調、飲水機</w:t>
      </w:r>
      <w:proofErr w:type="gramStart"/>
      <w:r w:rsidRPr="00DB4A57">
        <w:rPr>
          <w:rFonts w:ascii="Times New Roman" w:hAnsi="Times New Roman" w:cs="Times New Roman"/>
          <w:highlight w:val="yellow"/>
        </w:rPr>
        <w:t>冷媒逸散</w:t>
      </w:r>
      <w:proofErr w:type="gramEnd"/>
      <w:r w:rsidRPr="00DB4A57">
        <w:rPr>
          <w:rFonts w:ascii="Times New Roman" w:hAnsi="Times New Roman" w:cs="Times New Roman"/>
          <w:highlight w:val="yellow"/>
        </w:rPr>
        <w:t>排放：</w:t>
      </w:r>
    </w:p>
    <w:bookmarkEnd w:id="39"/>
    <w:p w14:paraId="2E92BF95" w14:textId="611B535D" w:rsidR="00225096" w:rsidRPr="00DB4A57" w:rsidRDefault="00225096" w:rsidP="00ED7300">
      <w:pPr>
        <w:pStyle w:val="a7"/>
        <w:spacing w:after="180"/>
        <w:ind w:leftChars="0" w:left="960" w:firstLineChars="0" w:firstLine="0"/>
        <w:rPr>
          <w:rFonts w:ascii="Times New Roman" w:hAnsi="Times New Roman" w:cs="Times New Roman"/>
          <w:highlight w:val="yellow"/>
        </w:rPr>
      </w:pPr>
      <w:r w:rsidRPr="00DB4A57">
        <w:rPr>
          <w:rFonts w:ascii="Times New Roman" w:hAnsi="Times New Roman" w:cs="Times New Roman"/>
          <w:highlight w:val="yellow"/>
        </w:rPr>
        <w:t>排放量</w:t>
      </w:r>
      <w:r w:rsidRPr="00DB4A57">
        <w:rPr>
          <w:rFonts w:ascii="Times New Roman" w:hAnsi="Times New Roman" w:cs="Times New Roman"/>
          <w:highlight w:val="yellow"/>
        </w:rPr>
        <w:t>(CO</w:t>
      </w:r>
      <w:r w:rsidRPr="00DB4A57">
        <w:rPr>
          <w:rFonts w:ascii="Times New Roman" w:hAnsi="Times New Roman" w:cs="Times New Roman"/>
          <w:highlight w:val="yellow"/>
          <w:vertAlign w:val="subscript"/>
        </w:rPr>
        <w:t>2</w:t>
      </w:r>
      <w:r w:rsidRPr="00DB4A57">
        <w:rPr>
          <w:rFonts w:ascii="Times New Roman" w:hAnsi="Times New Roman" w:cs="Times New Roman"/>
          <w:highlight w:val="yellow"/>
        </w:rPr>
        <w:t>e) =</w:t>
      </w:r>
      <w:r w:rsidRPr="00DB4A57">
        <w:rPr>
          <w:rFonts w:ascii="Times New Roman" w:hAnsi="Times New Roman" w:cs="Times New Roman"/>
          <w:highlight w:val="yellow"/>
        </w:rPr>
        <w:t>原始冷媒填充量</w:t>
      </w:r>
      <w:r w:rsidRPr="00DB4A57">
        <w:rPr>
          <w:rFonts w:ascii="Times New Roman" w:hAnsi="Times New Roman" w:cs="Times New Roman"/>
          <w:highlight w:val="yellow"/>
        </w:rPr>
        <w:t xml:space="preserve"> × </w:t>
      </w:r>
      <w:r w:rsidR="00480CE4" w:rsidRPr="00DB4A57">
        <w:rPr>
          <w:rFonts w:ascii="Times New Roman" w:hAnsi="Times New Roman" w:cs="Times New Roman"/>
          <w:highlight w:val="yellow"/>
        </w:rPr>
        <w:t>設備</w:t>
      </w:r>
      <w:proofErr w:type="gramStart"/>
      <w:r w:rsidRPr="00DB4A57">
        <w:rPr>
          <w:rFonts w:ascii="Times New Roman" w:hAnsi="Times New Roman" w:cs="Times New Roman"/>
          <w:highlight w:val="yellow"/>
        </w:rPr>
        <w:t>逸散率</w:t>
      </w:r>
      <w:proofErr w:type="gramEnd"/>
      <w:r w:rsidRPr="00DB4A57">
        <w:rPr>
          <w:rFonts w:ascii="Times New Roman" w:hAnsi="Times New Roman" w:cs="Times New Roman"/>
          <w:highlight w:val="yellow"/>
        </w:rPr>
        <w:t xml:space="preserve"> × GWP</w:t>
      </w:r>
    </w:p>
    <w:tbl>
      <w:tblPr>
        <w:tblW w:w="8070" w:type="dxa"/>
        <w:jc w:val="center"/>
        <w:tblCellMar>
          <w:left w:w="28" w:type="dxa"/>
          <w:right w:w="28" w:type="dxa"/>
        </w:tblCellMar>
        <w:tblLook w:val="04A0" w:firstRow="1" w:lastRow="0" w:firstColumn="1" w:lastColumn="0" w:noHBand="0" w:noVBand="1"/>
      </w:tblPr>
      <w:tblGrid>
        <w:gridCol w:w="1120"/>
        <w:gridCol w:w="1920"/>
        <w:gridCol w:w="1912"/>
        <w:gridCol w:w="1559"/>
        <w:gridCol w:w="1559"/>
      </w:tblGrid>
      <w:tr w:rsidR="008F423F" w:rsidRPr="00DB4A57" w14:paraId="74F0A981" w14:textId="77777777" w:rsidTr="008F423F">
        <w:trPr>
          <w:trHeight w:val="324"/>
          <w:jc w:val="center"/>
        </w:trPr>
        <w:tc>
          <w:tcPr>
            <w:tcW w:w="3040" w:type="dxa"/>
            <w:gridSpan w:val="2"/>
            <w:tcBorders>
              <w:top w:val="single" w:sz="4" w:space="0" w:color="000000"/>
              <w:left w:val="single" w:sz="8" w:space="0" w:color="000000"/>
              <w:bottom w:val="single" w:sz="4" w:space="0" w:color="000000"/>
              <w:right w:val="single" w:sz="4" w:space="0" w:color="000000"/>
            </w:tcBorders>
            <w:shd w:val="clear" w:color="auto" w:fill="auto"/>
            <w:vAlign w:val="center"/>
            <w:hideMark/>
          </w:tcPr>
          <w:p w14:paraId="0877D18A"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冷媒使用</w:t>
            </w:r>
          </w:p>
        </w:tc>
        <w:tc>
          <w:tcPr>
            <w:tcW w:w="5030" w:type="dxa"/>
            <w:gridSpan w:val="3"/>
            <w:tcBorders>
              <w:top w:val="single" w:sz="4" w:space="0" w:color="000000"/>
              <w:left w:val="nil"/>
              <w:bottom w:val="single" w:sz="4" w:space="0" w:color="000000"/>
              <w:right w:val="single" w:sz="4" w:space="0" w:color="000000"/>
            </w:tcBorders>
            <w:shd w:val="clear" w:color="auto" w:fill="auto"/>
            <w:vAlign w:val="center"/>
            <w:hideMark/>
          </w:tcPr>
          <w:p w14:paraId="77AE4DEE"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排放係數考量參數</w:t>
            </w:r>
          </w:p>
        </w:tc>
      </w:tr>
      <w:tr w:rsidR="008F423F" w:rsidRPr="00DB4A57" w14:paraId="6AFBAA0A" w14:textId="77777777" w:rsidTr="008F423F">
        <w:trPr>
          <w:trHeight w:val="624"/>
          <w:jc w:val="center"/>
        </w:trPr>
        <w:tc>
          <w:tcPr>
            <w:tcW w:w="1120" w:type="dxa"/>
            <w:tcBorders>
              <w:top w:val="nil"/>
              <w:left w:val="single" w:sz="8" w:space="0" w:color="000000"/>
              <w:bottom w:val="single" w:sz="4" w:space="0" w:color="000000"/>
              <w:right w:val="single" w:sz="4" w:space="0" w:color="000000"/>
            </w:tcBorders>
            <w:shd w:val="clear" w:color="auto" w:fill="auto"/>
            <w:vAlign w:val="center"/>
            <w:hideMark/>
          </w:tcPr>
          <w:p w14:paraId="4FA3B86B"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係數選用</w:t>
            </w:r>
          </w:p>
        </w:tc>
        <w:tc>
          <w:tcPr>
            <w:tcW w:w="1920" w:type="dxa"/>
            <w:tcBorders>
              <w:top w:val="single" w:sz="4" w:space="0" w:color="000000"/>
              <w:left w:val="nil"/>
              <w:bottom w:val="single" w:sz="4" w:space="0" w:color="000000"/>
              <w:right w:val="single" w:sz="4" w:space="0" w:color="000000"/>
            </w:tcBorders>
            <w:shd w:val="clear" w:color="auto" w:fill="auto"/>
            <w:vAlign w:val="center"/>
            <w:hideMark/>
          </w:tcPr>
          <w:p w14:paraId="56E6B2C4"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設備名稱</w:t>
            </w:r>
          </w:p>
        </w:tc>
        <w:tc>
          <w:tcPr>
            <w:tcW w:w="1912" w:type="dxa"/>
            <w:tcBorders>
              <w:top w:val="nil"/>
              <w:left w:val="nil"/>
              <w:bottom w:val="single" w:sz="4" w:space="0" w:color="000000"/>
              <w:right w:val="single" w:sz="4" w:space="0" w:color="000000"/>
            </w:tcBorders>
            <w:shd w:val="clear" w:color="auto" w:fill="auto"/>
            <w:vAlign w:val="center"/>
            <w:hideMark/>
          </w:tcPr>
          <w:p w14:paraId="6B64F77F"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排放因子（％）</w:t>
            </w:r>
          </w:p>
        </w:tc>
        <w:tc>
          <w:tcPr>
            <w:tcW w:w="1559" w:type="dxa"/>
            <w:tcBorders>
              <w:top w:val="nil"/>
              <w:left w:val="nil"/>
              <w:bottom w:val="single" w:sz="4" w:space="0" w:color="000000"/>
              <w:right w:val="single" w:sz="4" w:space="0" w:color="000000"/>
            </w:tcBorders>
            <w:shd w:val="clear" w:color="auto" w:fill="auto"/>
            <w:vAlign w:val="center"/>
            <w:hideMark/>
          </w:tcPr>
          <w:p w14:paraId="1B77AB5D"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防治設備回收率（％）</w:t>
            </w:r>
          </w:p>
        </w:tc>
        <w:tc>
          <w:tcPr>
            <w:tcW w:w="1559" w:type="dxa"/>
            <w:tcBorders>
              <w:top w:val="nil"/>
              <w:left w:val="nil"/>
              <w:bottom w:val="single" w:sz="4" w:space="0" w:color="000000"/>
              <w:right w:val="single" w:sz="4" w:space="0" w:color="000000"/>
            </w:tcBorders>
            <w:shd w:val="clear" w:color="auto" w:fill="auto"/>
            <w:vAlign w:val="center"/>
            <w:hideMark/>
          </w:tcPr>
          <w:p w14:paraId="58F5DBBC"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防治設備使用率（％）</w:t>
            </w:r>
          </w:p>
        </w:tc>
      </w:tr>
      <w:tr w:rsidR="008F423F" w:rsidRPr="00DB4A57" w14:paraId="10FE4B21" w14:textId="77777777" w:rsidTr="008F423F">
        <w:trPr>
          <w:trHeight w:val="324"/>
          <w:jc w:val="center"/>
        </w:trPr>
        <w:tc>
          <w:tcPr>
            <w:tcW w:w="1120" w:type="dxa"/>
            <w:vMerge w:val="restart"/>
            <w:tcBorders>
              <w:top w:val="nil"/>
              <w:left w:val="single" w:sz="8" w:space="0" w:color="000000"/>
              <w:bottom w:val="single" w:sz="4" w:space="0" w:color="000000"/>
              <w:right w:val="single" w:sz="4" w:space="0" w:color="000000"/>
            </w:tcBorders>
            <w:shd w:val="clear" w:color="auto" w:fill="auto"/>
            <w:noWrap/>
            <w:vAlign w:val="center"/>
            <w:hideMark/>
          </w:tcPr>
          <w:p w14:paraId="53B72D4E"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範例</w:t>
            </w:r>
          </w:p>
        </w:tc>
        <w:tc>
          <w:tcPr>
            <w:tcW w:w="1920" w:type="dxa"/>
            <w:tcBorders>
              <w:top w:val="single" w:sz="4" w:space="0" w:color="000000"/>
              <w:left w:val="nil"/>
              <w:bottom w:val="single" w:sz="4" w:space="0" w:color="000000"/>
              <w:right w:val="single" w:sz="4" w:space="0" w:color="000000"/>
            </w:tcBorders>
            <w:shd w:val="clear" w:color="auto" w:fill="auto"/>
            <w:vAlign w:val="center"/>
            <w:hideMark/>
          </w:tcPr>
          <w:p w14:paraId="3551E3ED" w14:textId="77777777" w:rsidR="008F423F" w:rsidRPr="00DB4A57" w:rsidRDefault="008F423F" w:rsidP="008F423F">
            <w:pPr>
              <w:widowControl/>
              <w:spacing w:afterLines="0" w:after="0" w:line="240" w:lineRule="auto"/>
              <w:ind w:firstLineChars="0" w:firstLine="0"/>
              <w:jc w:val="left"/>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家用冷凍、冷藏裝備</w:t>
            </w:r>
          </w:p>
        </w:tc>
        <w:tc>
          <w:tcPr>
            <w:tcW w:w="1912" w:type="dxa"/>
            <w:tcBorders>
              <w:top w:val="nil"/>
              <w:left w:val="nil"/>
              <w:bottom w:val="single" w:sz="4" w:space="0" w:color="000000"/>
              <w:right w:val="single" w:sz="4" w:space="0" w:color="000000"/>
            </w:tcBorders>
            <w:shd w:val="clear" w:color="auto" w:fill="auto"/>
            <w:vAlign w:val="center"/>
            <w:hideMark/>
          </w:tcPr>
          <w:p w14:paraId="21A1C5BA"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0.3</w:t>
            </w:r>
          </w:p>
        </w:tc>
        <w:tc>
          <w:tcPr>
            <w:tcW w:w="1559" w:type="dxa"/>
            <w:tcBorders>
              <w:top w:val="nil"/>
              <w:left w:val="nil"/>
              <w:bottom w:val="single" w:sz="4" w:space="0" w:color="000000"/>
              <w:right w:val="single" w:sz="4" w:space="0" w:color="000000"/>
            </w:tcBorders>
            <w:shd w:val="clear" w:color="auto" w:fill="auto"/>
            <w:vAlign w:val="center"/>
            <w:hideMark/>
          </w:tcPr>
          <w:p w14:paraId="562B471D"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0</w:t>
            </w:r>
          </w:p>
        </w:tc>
        <w:tc>
          <w:tcPr>
            <w:tcW w:w="1559" w:type="dxa"/>
            <w:tcBorders>
              <w:top w:val="nil"/>
              <w:left w:val="nil"/>
              <w:bottom w:val="single" w:sz="4" w:space="0" w:color="000000"/>
              <w:right w:val="single" w:sz="4" w:space="0" w:color="000000"/>
            </w:tcBorders>
            <w:shd w:val="clear" w:color="auto" w:fill="auto"/>
            <w:vAlign w:val="center"/>
            <w:hideMark/>
          </w:tcPr>
          <w:p w14:paraId="5553F581"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0</w:t>
            </w:r>
          </w:p>
        </w:tc>
      </w:tr>
      <w:tr w:rsidR="008F423F" w:rsidRPr="00DB4A57" w14:paraId="0B96A95C" w14:textId="77777777" w:rsidTr="008F423F">
        <w:trPr>
          <w:trHeight w:val="324"/>
          <w:jc w:val="center"/>
        </w:trPr>
        <w:tc>
          <w:tcPr>
            <w:tcW w:w="1120" w:type="dxa"/>
            <w:vMerge/>
            <w:tcBorders>
              <w:top w:val="nil"/>
              <w:left w:val="single" w:sz="8" w:space="0" w:color="000000"/>
              <w:bottom w:val="single" w:sz="4" w:space="0" w:color="000000"/>
              <w:right w:val="single" w:sz="4" w:space="0" w:color="000000"/>
            </w:tcBorders>
            <w:shd w:val="clear" w:color="auto" w:fill="auto"/>
            <w:vAlign w:val="center"/>
            <w:hideMark/>
          </w:tcPr>
          <w:p w14:paraId="0694EEBC" w14:textId="77777777" w:rsidR="008F423F" w:rsidRPr="00DB4A57" w:rsidRDefault="008F423F" w:rsidP="008F423F">
            <w:pPr>
              <w:widowControl/>
              <w:spacing w:afterLines="0" w:after="0" w:line="240" w:lineRule="auto"/>
              <w:ind w:firstLineChars="0" w:firstLine="0"/>
              <w:jc w:val="left"/>
              <w:rPr>
                <w:rFonts w:ascii="Times New Roman" w:hAnsi="Times New Roman" w:cs="Times New Roman"/>
                <w:color w:val="000000"/>
                <w:kern w:val="0"/>
                <w:szCs w:val="24"/>
                <w:highlight w:val="yellow"/>
              </w:rPr>
            </w:pPr>
          </w:p>
        </w:tc>
        <w:tc>
          <w:tcPr>
            <w:tcW w:w="1920" w:type="dxa"/>
            <w:tcBorders>
              <w:top w:val="single" w:sz="4" w:space="0" w:color="000000"/>
              <w:left w:val="nil"/>
              <w:bottom w:val="single" w:sz="4" w:space="0" w:color="000000"/>
              <w:right w:val="single" w:sz="4" w:space="0" w:color="000000"/>
            </w:tcBorders>
            <w:shd w:val="clear" w:color="auto" w:fill="auto"/>
            <w:vAlign w:val="center"/>
            <w:hideMark/>
          </w:tcPr>
          <w:p w14:paraId="1A974930" w14:textId="77777777" w:rsidR="008F423F" w:rsidRPr="00DB4A57" w:rsidRDefault="008F423F" w:rsidP="008F423F">
            <w:pPr>
              <w:widowControl/>
              <w:spacing w:afterLines="0" w:after="0" w:line="240" w:lineRule="auto"/>
              <w:ind w:firstLineChars="0" w:firstLine="0"/>
              <w:jc w:val="left"/>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獨立商用冷凍、冷藏裝備</w:t>
            </w:r>
          </w:p>
        </w:tc>
        <w:tc>
          <w:tcPr>
            <w:tcW w:w="1912" w:type="dxa"/>
            <w:tcBorders>
              <w:top w:val="nil"/>
              <w:left w:val="nil"/>
              <w:bottom w:val="single" w:sz="4" w:space="0" w:color="000000"/>
              <w:right w:val="single" w:sz="4" w:space="0" w:color="000000"/>
            </w:tcBorders>
            <w:shd w:val="clear" w:color="auto" w:fill="auto"/>
            <w:vAlign w:val="center"/>
            <w:hideMark/>
          </w:tcPr>
          <w:p w14:paraId="38DF7454"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5.5</w:t>
            </w:r>
          </w:p>
        </w:tc>
        <w:tc>
          <w:tcPr>
            <w:tcW w:w="1559" w:type="dxa"/>
            <w:tcBorders>
              <w:top w:val="nil"/>
              <w:left w:val="nil"/>
              <w:bottom w:val="single" w:sz="4" w:space="0" w:color="000000"/>
              <w:right w:val="single" w:sz="4" w:space="0" w:color="000000"/>
            </w:tcBorders>
            <w:shd w:val="clear" w:color="auto" w:fill="auto"/>
            <w:vAlign w:val="center"/>
            <w:hideMark/>
          </w:tcPr>
          <w:p w14:paraId="6F7E95B3"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0</w:t>
            </w:r>
          </w:p>
        </w:tc>
        <w:tc>
          <w:tcPr>
            <w:tcW w:w="1559" w:type="dxa"/>
            <w:tcBorders>
              <w:top w:val="nil"/>
              <w:left w:val="nil"/>
              <w:bottom w:val="single" w:sz="4" w:space="0" w:color="000000"/>
              <w:right w:val="single" w:sz="4" w:space="0" w:color="000000"/>
            </w:tcBorders>
            <w:shd w:val="clear" w:color="auto" w:fill="auto"/>
            <w:vAlign w:val="center"/>
            <w:hideMark/>
          </w:tcPr>
          <w:p w14:paraId="6641F667"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0</w:t>
            </w:r>
          </w:p>
        </w:tc>
      </w:tr>
      <w:tr w:rsidR="008F423F" w:rsidRPr="00DB4A57" w14:paraId="28FE0204" w14:textId="77777777" w:rsidTr="008F423F">
        <w:trPr>
          <w:trHeight w:val="324"/>
          <w:jc w:val="center"/>
        </w:trPr>
        <w:tc>
          <w:tcPr>
            <w:tcW w:w="1120" w:type="dxa"/>
            <w:vMerge/>
            <w:tcBorders>
              <w:top w:val="nil"/>
              <w:left w:val="single" w:sz="8" w:space="0" w:color="000000"/>
              <w:bottom w:val="single" w:sz="4" w:space="0" w:color="000000"/>
              <w:right w:val="single" w:sz="4" w:space="0" w:color="000000"/>
            </w:tcBorders>
            <w:shd w:val="clear" w:color="auto" w:fill="auto"/>
            <w:vAlign w:val="center"/>
            <w:hideMark/>
          </w:tcPr>
          <w:p w14:paraId="2DEBDD07" w14:textId="77777777" w:rsidR="008F423F" w:rsidRPr="00DB4A57" w:rsidRDefault="008F423F" w:rsidP="008F423F">
            <w:pPr>
              <w:widowControl/>
              <w:spacing w:afterLines="0" w:after="0" w:line="240" w:lineRule="auto"/>
              <w:ind w:firstLineChars="0" w:firstLine="0"/>
              <w:jc w:val="left"/>
              <w:rPr>
                <w:rFonts w:ascii="Times New Roman" w:hAnsi="Times New Roman" w:cs="Times New Roman"/>
                <w:color w:val="000000"/>
                <w:kern w:val="0"/>
                <w:szCs w:val="24"/>
                <w:highlight w:val="yellow"/>
              </w:rPr>
            </w:pPr>
          </w:p>
        </w:tc>
        <w:tc>
          <w:tcPr>
            <w:tcW w:w="1920" w:type="dxa"/>
            <w:tcBorders>
              <w:top w:val="single" w:sz="4" w:space="0" w:color="000000"/>
              <w:left w:val="nil"/>
              <w:bottom w:val="single" w:sz="4" w:space="0" w:color="000000"/>
              <w:right w:val="single" w:sz="4" w:space="0" w:color="000000"/>
            </w:tcBorders>
            <w:shd w:val="clear" w:color="auto" w:fill="auto"/>
            <w:vAlign w:val="center"/>
            <w:hideMark/>
          </w:tcPr>
          <w:p w14:paraId="4C8B2EA2" w14:textId="77777777" w:rsidR="008F423F" w:rsidRPr="00DB4A57" w:rsidRDefault="008F423F" w:rsidP="008F423F">
            <w:pPr>
              <w:widowControl/>
              <w:spacing w:afterLines="0" w:after="0" w:line="240" w:lineRule="auto"/>
              <w:ind w:firstLineChars="0" w:firstLine="0"/>
              <w:jc w:val="left"/>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中、大型冷凍、冷藏裝備</w:t>
            </w:r>
          </w:p>
        </w:tc>
        <w:tc>
          <w:tcPr>
            <w:tcW w:w="1912" w:type="dxa"/>
            <w:tcBorders>
              <w:top w:val="nil"/>
              <w:left w:val="nil"/>
              <w:bottom w:val="single" w:sz="4" w:space="0" w:color="000000"/>
              <w:right w:val="single" w:sz="4" w:space="0" w:color="000000"/>
            </w:tcBorders>
            <w:shd w:val="clear" w:color="auto" w:fill="auto"/>
            <w:vAlign w:val="center"/>
            <w:hideMark/>
          </w:tcPr>
          <w:p w14:paraId="1288D592"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20.0</w:t>
            </w:r>
          </w:p>
        </w:tc>
        <w:tc>
          <w:tcPr>
            <w:tcW w:w="1559" w:type="dxa"/>
            <w:tcBorders>
              <w:top w:val="nil"/>
              <w:left w:val="nil"/>
              <w:bottom w:val="single" w:sz="4" w:space="0" w:color="000000"/>
              <w:right w:val="single" w:sz="4" w:space="0" w:color="000000"/>
            </w:tcBorders>
            <w:shd w:val="clear" w:color="auto" w:fill="auto"/>
            <w:vAlign w:val="center"/>
            <w:hideMark/>
          </w:tcPr>
          <w:p w14:paraId="2675F7EA"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0</w:t>
            </w:r>
          </w:p>
        </w:tc>
        <w:tc>
          <w:tcPr>
            <w:tcW w:w="1559" w:type="dxa"/>
            <w:tcBorders>
              <w:top w:val="nil"/>
              <w:left w:val="nil"/>
              <w:bottom w:val="single" w:sz="4" w:space="0" w:color="000000"/>
              <w:right w:val="single" w:sz="4" w:space="0" w:color="000000"/>
            </w:tcBorders>
            <w:shd w:val="clear" w:color="auto" w:fill="auto"/>
            <w:vAlign w:val="center"/>
            <w:hideMark/>
          </w:tcPr>
          <w:p w14:paraId="16B4967D"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0</w:t>
            </w:r>
          </w:p>
        </w:tc>
      </w:tr>
      <w:tr w:rsidR="008F423F" w:rsidRPr="00DB4A57" w14:paraId="07E245F9" w14:textId="77777777" w:rsidTr="008F423F">
        <w:trPr>
          <w:trHeight w:val="324"/>
          <w:jc w:val="center"/>
        </w:trPr>
        <w:tc>
          <w:tcPr>
            <w:tcW w:w="1120" w:type="dxa"/>
            <w:vMerge/>
            <w:tcBorders>
              <w:top w:val="nil"/>
              <w:left w:val="single" w:sz="8" w:space="0" w:color="000000"/>
              <w:bottom w:val="single" w:sz="4" w:space="0" w:color="000000"/>
              <w:right w:val="single" w:sz="4" w:space="0" w:color="000000"/>
            </w:tcBorders>
            <w:shd w:val="clear" w:color="auto" w:fill="auto"/>
            <w:vAlign w:val="center"/>
            <w:hideMark/>
          </w:tcPr>
          <w:p w14:paraId="33A02DAB" w14:textId="77777777" w:rsidR="008F423F" w:rsidRPr="00DB4A57" w:rsidRDefault="008F423F" w:rsidP="008F423F">
            <w:pPr>
              <w:widowControl/>
              <w:spacing w:afterLines="0" w:after="0" w:line="240" w:lineRule="auto"/>
              <w:ind w:firstLineChars="0" w:firstLine="0"/>
              <w:jc w:val="left"/>
              <w:rPr>
                <w:rFonts w:ascii="Times New Roman" w:hAnsi="Times New Roman" w:cs="Times New Roman"/>
                <w:color w:val="000000"/>
                <w:kern w:val="0"/>
                <w:szCs w:val="24"/>
                <w:highlight w:val="yellow"/>
              </w:rPr>
            </w:pPr>
          </w:p>
        </w:tc>
        <w:tc>
          <w:tcPr>
            <w:tcW w:w="1920" w:type="dxa"/>
            <w:tcBorders>
              <w:top w:val="single" w:sz="4" w:space="0" w:color="000000"/>
              <w:left w:val="nil"/>
              <w:bottom w:val="single" w:sz="4" w:space="0" w:color="000000"/>
              <w:right w:val="single" w:sz="4" w:space="0" w:color="000000"/>
            </w:tcBorders>
            <w:shd w:val="clear" w:color="auto" w:fill="auto"/>
            <w:vAlign w:val="center"/>
            <w:hideMark/>
          </w:tcPr>
          <w:p w14:paraId="2304C746" w14:textId="77777777" w:rsidR="008F423F" w:rsidRPr="00DB4A57" w:rsidRDefault="008F423F" w:rsidP="008F423F">
            <w:pPr>
              <w:widowControl/>
              <w:spacing w:afterLines="0" w:after="0" w:line="240" w:lineRule="auto"/>
              <w:ind w:firstLineChars="0" w:firstLine="0"/>
              <w:jc w:val="left"/>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交通用冷凍、冷藏裝備</w:t>
            </w:r>
          </w:p>
        </w:tc>
        <w:tc>
          <w:tcPr>
            <w:tcW w:w="1912" w:type="dxa"/>
            <w:tcBorders>
              <w:top w:val="nil"/>
              <w:left w:val="nil"/>
              <w:bottom w:val="single" w:sz="4" w:space="0" w:color="000000"/>
              <w:right w:val="single" w:sz="4" w:space="0" w:color="000000"/>
            </w:tcBorders>
            <w:shd w:val="clear" w:color="auto" w:fill="auto"/>
            <w:vAlign w:val="center"/>
            <w:hideMark/>
          </w:tcPr>
          <w:p w14:paraId="095D8D38"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33.0</w:t>
            </w:r>
          </w:p>
        </w:tc>
        <w:tc>
          <w:tcPr>
            <w:tcW w:w="1559" w:type="dxa"/>
            <w:tcBorders>
              <w:top w:val="nil"/>
              <w:left w:val="nil"/>
              <w:bottom w:val="single" w:sz="4" w:space="0" w:color="000000"/>
              <w:right w:val="single" w:sz="4" w:space="0" w:color="000000"/>
            </w:tcBorders>
            <w:shd w:val="clear" w:color="auto" w:fill="auto"/>
            <w:vAlign w:val="center"/>
            <w:hideMark/>
          </w:tcPr>
          <w:p w14:paraId="64FF4714"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0</w:t>
            </w:r>
          </w:p>
        </w:tc>
        <w:tc>
          <w:tcPr>
            <w:tcW w:w="1559" w:type="dxa"/>
            <w:tcBorders>
              <w:top w:val="nil"/>
              <w:left w:val="nil"/>
              <w:bottom w:val="single" w:sz="4" w:space="0" w:color="000000"/>
              <w:right w:val="single" w:sz="4" w:space="0" w:color="000000"/>
            </w:tcBorders>
            <w:shd w:val="clear" w:color="auto" w:fill="auto"/>
            <w:vAlign w:val="center"/>
            <w:hideMark/>
          </w:tcPr>
          <w:p w14:paraId="3056AAC6"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0</w:t>
            </w:r>
          </w:p>
        </w:tc>
      </w:tr>
      <w:tr w:rsidR="008F423F" w:rsidRPr="00DB4A57" w14:paraId="06A316C8" w14:textId="77777777" w:rsidTr="008F423F">
        <w:trPr>
          <w:trHeight w:val="324"/>
          <w:jc w:val="center"/>
        </w:trPr>
        <w:tc>
          <w:tcPr>
            <w:tcW w:w="1120" w:type="dxa"/>
            <w:vMerge/>
            <w:tcBorders>
              <w:top w:val="nil"/>
              <w:left w:val="single" w:sz="8" w:space="0" w:color="000000"/>
              <w:bottom w:val="single" w:sz="4" w:space="0" w:color="000000"/>
              <w:right w:val="single" w:sz="4" w:space="0" w:color="000000"/>
            </w:tcBorders>
            <w:shd w:val="clear" w:color="auto" w:fill="auto"/>
            <w:vAlign w:val="center"/>
            <w:hideMark/>
          </w:tcPr>
          <w:p w14:paraId="0EA32558" w14:textId="77777777" w:rsidR="008F423F" w:rsidRPr="00DB4A57" w:rsidRDefault="008F423F" w:rsidP="008F423F">
            <w:pPr>
              <w:widowControl/>
              <w:spacing w:afterLines="0" w:after="0" w:line="240" w:lineRule="auto"/>
              <w:ind w:firstLineChars="0" w:firstLine="0"/>
              <w:jc w:val="left"/>
              <w:rPr>
                <w:rFonts w:ascii="Times New Roman" w:hAnsi="Times New Roman" w:cs="Times New Roman"/>
                <w:color w:val="000000"/>
                <w:kern w:val="0"/>
                <w:szCs w:val="24"/>
                <w:highlight w:val="yellow"/>
              </w:rPr>
            </w:pPr>
          </w:p>
        </w:tc>
        <w:tc>
          <w:tcPr>
            <w:tcW w:w="1920" w:type="dxa"/>
            <w:tcBorders>
              <w:top w:val="single" w:sz="4" w:space="0" w:color="000000"/>
              <w:left w:val="nil"/>
              <w:bottom w:val="single" w:sz="4" w:space="0" w:color="000000"/>
              <w:right w:val="single" w:sz="4" w:space="0" w:color="000000"/>
            </w:tcBorders>
            <w:shd w:val="clear" w:color="auto" w:fill="auto"/>
            <w:vAlign w:val="center"/>
            <w:hideMark/>
          </w:tcPr>
          <w:p w14:paraId="23DC6A2D" w14:textId="77777777" w:rsidR="008F423F" w:rsidRPr="00DB4A57" w:rsidRDefault="008F423F" w:rsidP="008F423F">
            <w:pPr>
              <w:widowControl/>
              <w:spacing w:afterLines="0" w:after="0" w:line="240" w:lineRule="auto"/>
              <w:ind w:firstLineChars="0" w:firstLine="0"/>
              <w:jc w:val="left"/>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工業冷凍、冷藏裝備，包括食品加工及冷藏</w:t>
            </w:r>
          </w:p>
        </w:tc>
        <w:tc>
          <w:tcPr>
            <w:tcW w:w="1912" w:type="dxa"/>
            <w:tcBorders>
              <w:top w:val="nil"/>
              <w:left w:val="nil"/>
              <w:bottom w:val="single" w:sz="4" w:space="0" w:color="000000"/>
              <w:right w:val="single" w:sz="4" w:space="0" w:color="000000"/>
            </w:tcBorders>
            <w:shd w:val="clear" w:color="auto" w:fill="auto"/>
            <w:vAlign w:val="center"/>
            <w:hideMark/>
          </w:tcPr>
          <w:p w14:paraId="59E20595"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16.0</w:t>
            </w:r>
          </w:p>
        </w:tc>
        <w:tc>
          <w:tcPr>
            <w:tcW w:w="1559" w:type="dxa"/>
            <w:tcBorders>
              <w:top w:val="nil"/>
              <w:left w:val="nil"/>
              <w:bottom w:val="single" w:sz="4" w:space="0" w:color="000000"/>
              <w:right w:val="single" w:sz="4" w:space="0" w:color="000000"/>
            </w:tcBorders>
            <w:shd w:val="clear" w:color="auto" w:fill="auto"/>
            <w:vAlign w:val="center"/>
            <w:hideMark/>
          </w:tcPr>
          <w:p w14:paraId="4EFCF8AC"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0</w:t>
            </w:r>
          </w:p>
        </w:tc>
        <w:tc>
          <w:tcPr>
            <w:tcW w:w="1559" w:type="dxa"/>
            <w:tcBorders>
              <w:top w:val="nil"/>
              <w:left w:val="nil"/>
              <w:bottom w:val="single" w:sz="4" w:space="0" w:color="000000"/>
              <w:right w:val="single" w:sz="4" w:space="0" w:color="000000"/>
            </w:tcBorders>
            <w:shd w:val="clear" w:color="auto" w:fill="auto"/>
            <w:vAlign w:val="center"/>
            <w:hideMark/>
          </w:tcPr>
          <w:p w14:paraId="59DCCCA1"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0</w:t>
            </w:r>
          </w:p>
        </w:tc>
      </w:tr>
      <w:tr w:rsidR="008F423F" w:rsidRPr="00DB4A57" w14:paraId="4004F760" w14:textId="77777777" w:rsidTr="008F423F">
        <w:trPr>
          <w:trHeight w:val="324"/>
          <w:jc w:val="center"/>
        </w:trPr>
        <w:tc>
          <w:tcPr>
            <w:tcW w:w="1120" w:type="dxa"/>
            <w:vMerge/>
            <w:tcBorders>
              <w:top w:val="nil"/>
              <w:left w:val="single" w:sz="8" w:space="0" w:color="000000"/>
              <w:bottom w:val="single" w:sz="4" w:space="0" w:color="000000"/>
              <w:right w:val="single" w:sz="4" w:space="0" w:color="000000"/>
            </w:tcBorders>
            <w:shd w:val="clear" w:color="auto" w:fill="auto"/>
            <w:vAlign w:val="center"/>
            <w:hideMark/>
          </w:tcPr>
          <w:p w14:paraId="39ADA56A" w14:textId="77777777" w:rsidR="008F423F" w:rsidRPr="00DB4A57" w:rsidRDefault="008F423F" w:rsidP="008F423F">
            <w:pPr>
              <w:widowControl/>
              <w:spacing w:afterLines="0" w:after="0" w:line="240" w:lineRule="auto"/>
              <w:ind w:firstLineChars="0" w:firstLine="0"/>
              <w:jc w:val="left"/>
              <w:rPr>
                <w:rFonts w:ascii="Times New Roman" w:hAnsi="Times New Roman" w:cs="Times New Roman"/>
                <w:color w:val="000000"/>
                <w:kern w:val="0"/>
                <w:szCs w:val="24"/>
                <w:highlight w:val="yellow"/>
              </w:rPr>
            </w:pPr>
          </w:p>
        </w:tc>
        <w:tc>
          <w:tcPr>
            <w:tcW w:w="1920" w:type="dxa"/>
            <w:tcBorders>
              <w:top w:val="single" w:sz="4" w:space="0" w:color="000000"/>
              <w:left w:val="nil"/>
              <w:bottom w:val="single" w:sz="4" w:space="0" w:color="000000"/>
              <w:right w:val="single" w:sz="4" w:space="0" w:color="000000"/>
            </w:tcBorders>
            <w:shd w:val="clear" w:color="auto" w:fill="auto"/>
            <w:vAlign w:val="center"/>
            <w:hideMark/>
          </w:tcPr>
          <w:p w14:paraId="55AF942C" w14:textId="77777777" w:rsidR="008F423F" w:rsidRPr="00DB4A57" w:rsidRDefault="008F423F" w:rsidP="008F423F">
            <w:pPr>
              <w:widowControl/>
              <w:spacing w:afterLines="0" w:after="0" w:line="240" w:lineRule="auto"/>
              <w:ind w:firstLineChars="0" w:firstLine="0"/>
              <w:jc w:val="left"/>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冰水機</w:t>
            </w:r>
          </w:p>
        </w:tc>
        <w:tc>
          <w:tcPr>
            <w:tcW w:w="1912" w:type="dxa"/>
            <w:tcBorders>
              <w:top w:val="nil"/>
              <w:left w:val="nil"/>
              <w:bottom w:val="single" w:sz="4" w:space="0" w:color="000000"/>
              <w:right w:val="single" w:sz="4" w:space="0" w:color="000000"/>
            </w:tcBorders>
            <w:shd w:val="clear" w:color="auto" w:fill="auto"/>
            <w:vAlign w:val="center"/>
            <w:hideMark/>
          </w:tcPr>
          <w:p w14:paraId="4BD42C75"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9.0</w:t>
            </w:r>
          </w:p>
        </w:tc>
        <w:tc>
          <w:tcPr>
            <w:tcW w:w="1559" w:type="dxa"/>
            <w:tcBorders>
              <w:top w:val="nil"/>
              <w:left w:val="nil"/>
              <w:bottom w:val="single" w:sz="4" w:space="0" w:color="000000"/>
              <w:right w:val="single" w:sz="4" w:space="0" w:color="000000"/>
            </w:tcBorders>
            <w:shd w:val="clear" w:color="auto" w:fill="auto"/>
            <w:vAlign w:val="center"/>
            <w:hideMark/>
          </w:tcPr>
          <w:p w14:paraId="25BA617E"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0</w:t>
            </w:r>
          </w:p>
        </w:tc>
        <w:tc>
          <w:tcPr>
            <w:tcW w:w="1559" w:type="dxa"/>
            <w:tcBorders>
              <w:top w:val="nil"/>
              <w:left w:val="nil"/>
              <w:bottom w:val="single" w:sz="4" w:space="0" w:color="000000"/>
              <w:right w:val="single" w:sz="4" w:space="0" w:color="000000"/>
            </w:tcBorders>
            <w:shd w:val="clear" w:color="auto" w:fill="auto"/>
            <w:vAlign w:val="center"/>
            <w:hideMark/>
          </w:tcPr>
          <w:p w14:paraId="7A3AE235"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0</w:t>
            </w:r>
          </w:p>
        </w:tc>
      </w:tr>
      <w:tr w:rsidR="008F423F" w:rsidRPr="00DB4A57" w14:paraId="2416502F" w14:textId="77777777" w:rsidTr="008F423F">
        <w:trPr>
          <w:trHeight w:val="324"/>
          <w:jc w:val="center"/>
        </w:trPr>
        <w:tc>
          <w:tcPr>
            <w:tcW w:w="1120" w:type="dxa"/>
            <w:vMerge/>
            <w:tcBorders>
              <w:top w:val="nil"/>
              <w:left w:val="single" w:sz="8" w:space="0" w:color="000000"/>
              <w:bottom w:val="single" w:sz="4" w:space="0" w:color="000000"/>
              <w:right w:val="single" w:sz="4" w:space="0" w:color="000000"/>
            </w:tcBorders>
            <w:shd w:val="clear" w:color="auto" w:fill="auto"/>
            <w:vAlign w:val="center"/>
            <w:hideMark/>
          </w:tcPr>
          <w:p w14:paraId="1992FBEA" w14:textId="77777777" w:rsidR="008F423F" w:rsidRPr="00DB4A57" w:rsidRDefault="008F423F" w:rsidP="008F423F">
            <w:pPr>
              <w:widowControl/>
              <w:spacing w:afterLines="0" w:after="0" w:line="240" w:lineRule="auto"/>
              <w:ind w:firstLineChars="0" w:firstLine="0"/>
              <w:jc w:val="left"/>
              <w:rPr>
                <w:rFonts w:ascii="Times New Roman" w:hAnsi="Times New Roman" w:cs="Times New Roman"/>
                <w:color w:val="000000"/>
                <w:kern w:val="0"/>
                <w:szCs w:val="24"/>
                <w:highlight w:val="yellow"/>
              </w:rPr>
            </w:pPr>
          </w:p>
        </w:tc>
        <w:tc>
          <w:tcPr>
            <w:tcW w:w="1920" w:type="dxa"/>
            <w:tcBorders>
              <w:top w:val="single" w:sz="4" w:space="0" w:color="000000"/>
              <w:left w:val="nil"/>
              <w:bottom w:val="single" w:sz="4" w:space="0" w:color="000000"/>
              <w:right w:val="single" w:sz="4" w:space="0" w:color="000000"/>
            </w:tcBorders>
            <w:shd w:val="clear" w:color="auto" w:fill="auto"/>
            <w:vAlign w:val="center"/>
            <w:hideMark/>
          </w:tcPr>
          <w:p w14:paraId="36D6F1E9" w14:textId="77777777" w:rsidR="008F423F" w:rsidRPr="00DB4A57" w:rsidRDefault="008F423F" w:rsidP="008F423F">
            <w:pPr>
              <w:widowControl/>
              <w:spacing w:afterLines="0" w:after="0" w:line="240" w:lineRule="auto"/>
              <w:ind w:firstLineChars="0" w:firstLine="0"/>
              <w:jc w:val="left"/>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住宅及商業建築冷氣機</w:t>
            </w:r>
          </w:p>
        </w:tc>
        <w:tc>
          <w:tcPr>
            <w:tcW w:w="1912" w:type="dxa"/>
            <w:tcBorders>
              <w:top w:val="nil"/>
              <w:left w:val="nil"/>
              <w:bottom w:val="single" w:sz="4" w:space="0" w:color="000000"/>
              <w:right w:val="single" w:sz="4" w:space="0" w:color="000000"/>
            </w:tcBorders>
            <w:shd w:val="clear" w:color="auto" w:fill="auto"/>
            <w:vAlign w:val="center"/>
            <w:hideMark/>
          </w:tcPr>
          <w:p w14:paraId="6F0B506F"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3.0</w:t>
            </w:r>
          </w:p>
        </w:tc>
        <w:tc>
          <w:tcPr>
            <w:tcW w:w="1559" w:type="dxa"/>
            <w:tcBorders>
              <w:top w:val="nil"/>
              <w:left w:val="nil"/>
              <w:bottom w:val="single" w:sz="4" w:space="0" w:color="000000"/>
              <w:right w:val="single" w:sz="4" w:space="0" w:color="000000"/>
            </w:tcBorders>
            <w:shd w:val="clear" w:color="auto" w:fill="auto"/>
            <w:vAlign w:val="center"/>
            <w:hideMark/>
          </w:tcPr>
          <w:p w14:paraId="20199588"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0</w:t>
            </w:r>
          </w:p>
        </w:tc>
        <w:tc>
          <w:tcPr>
            <w:tcW w:w="1559" w:type="dxa"/>
            <w:tcBorders>
              <w:top w:val="nil"/>
              <w:left w:val="nil"/>
              <w:bottom w:val="single" w:sz="4" w:space="0" w:color="000000"/>
              <w:right w:val="single" w:sz="4" w:space="0" w:color="000000"/>
            </w:tcBorders>
            <w:shd w:val="clear" w:color="auto" w:fill="auto"/>
            <w:vAlign w:val="center"/>
            <w:hideMark/>
          </w:tcPr>
          <w:p w14:paraId="108A48C4"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0</w:t>
            </w:r>
          </w:p>
        </w:tc>
      </w:tr>
      <w:tr w:rsidR="008F423F" w:rsidRPr="00DB4A57" w14:paraId="62558FA4" w14:textId="77777777" w:rsidTr="008F423F">
        <w:trPr>
          <w:trHeight w:val="324"/>
          <w:jc w:val="center"/>
        </w:trPr>
        <w:tc>
          <w:tcPr>
            <w:tcW w:w="1120" w:type="dxa"/>
            <w:vMerge/>
            <w:tcBorders>
              <w:top w:val="nil"/>
              <w:left w:val="single" w:sz="8" w:space="0" w:color="000000"/>
              <w:bottom w:val="single" w:sz="4" w:space="0" w:color="000000"/>
              <w:right w:val="single" w:sz="4" w:space="0" w:color="000000"/>
            </w:tcBorders>
            <w:shd w:val="clear" w:color="auto" w:fill="auto"/>
            <w:vAlign w:val="center"/>
            <w:hideMark/>
          </w:tcPr>
          <w:p w14:paraId="070EF1C5" w14:textId="77777777" w:rsidR="008F423F" w:rsidRPr="00DB4A57" w:rsidRDefault="008F423F" w:rsidP="008F423F">
            <w:pPr>
              <w:widowControl/>
              <w:spacing w:afterLines="0" w:after="0" w:line="240" w:lineRule="auto"/>
              <w:ind w:firstLineChars="0" w:firstLine="0"/>
              <w:jc w:val="left"/>
              <w:rPr>
                <w:rFonts w:ascii="Times New Roman" w:hAnsi="Times New Roman" w:cs="Times New Roman"/>
                <w:color w:val="000000"/>
                <w:kern w:val="0"/>
                <w:szCs w:val="24"/>
                <w:highlight w:val="yellow"/>
              </w:rPr>
            </w:pPr>
          </w:p>
        </w:tc>
        <w:tc>
          <w:tcPr>
            <w:tcW w:w="1920" w:type="dxa"/>
            <w:tcBorders>
              <w:top w:val="single" w:sz="4" w:space="0" w:color="000000"/>
              <w:left w:val="nil"/>
              <w:bottom w:val="single" w:sz="4" w:space="0" w:color="000000"/>
              <w:right w:val="single" w:sz="4" w:space="0" w:color="000000"/>
            </w:tcBorders>
            <w:shd w:val="clear" w:color="auto" w:fill="auto"/>
            <w:vAlign w:val="center"/>
            <w:hideMark/>
          </w:tcPr>
          <w:p w14:paraId="635DCC1C" w14:textId="77777777" w:rsidR="008F423F" w:rsidRPr="00DB4A57" w:rsidRDefault="008F423F" w:rsidP="008F423F">
            <w:pPr>
              <w:widowControl/>
              <w:spacing w:afterLines="0" w:after="0" w:line="240" w:lineRule="auto"/>
              <w:ind w:firstLineChars="0" w:firstLine="0"/>
              <w:jc w:val="left"/>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移動式空氣清靜機</w:t>
            </w:r>
          </w:p>
        </w:tc>
        <w:tc>
          <w:tcPr>
            <w:tcW w:w="1912" w:type="dxa"/>
            <w:tcBorders>
              <w:top w:val="nil"/>
              <w:left w:val="nil"/>
              <w:bottom w:val="single" w:sz="4" w:space="0" w:color="000000"/>
              <w:right w:val="single" w:sz="4" w:space="0" w:color="000000"/>
            </w:tcBorders>
            <w:shd w:val="clear" w:color="auto" w:fill="auto"/>
            <w:vAlign w:val="center"/>
            <w:hideMark/>
          </w:tcPr>
          <w:p w14:paraId="206C3B32"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20.0</w:t>
            </w:r>
          </w:p>
        </w:tc>
        <w:tc>
          <w:tcPr>
            <w:tcW w:w="1559" w:type="dxa"/>
            <w:tcBorders>
              <w:top w:val="nil"/>
              <w:left w:val="nil"/>
              <w:bottom w:val="single" w:sz="4" w:space="0" w:color="000000"/>
              <w:right w:val="single" w:sz="4" w:space="0" w:color="000000"/>
            </w:tcBorders>
            <w:shd w:val="clear" w:color="auto" w:fill="auto"/>
            <w:vAlign w:val="center"/>
            <w:hideMark/>
          </w:tcPr>
          <w:p w14:paraId="7327ABA7"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0</w:t>
            </w:r>
          </w:p>
        </w:tc>
        <w:tc>
          <w:tcPr>
            <w:tcW w:w="1559" w:type="dxa"/>
            <w:tcBorders>
              <w:top w:val="nil"/>
              <w:left w:val="nil"/>
              <w:bottom w:val="single" w:sz="4" w:space="0" w:color="000000"/>
              <w:right w:val="single" w:sz="4" w:space="0" w:color="000000"/>
            </w:tcBorders>
            <w:shd w:val="clear" w:color="auto" w:fill="auto"/>
            <w:vAlign w:val="center"/>
            <w:hideMark/>
          </w:tcPr>
          <w:p w14:paraId="53F1123D" w14:textId="77777777" w:rsidR="008F423F" w:rsidRPr="00DB4A57" w:rsidRDefault="008F423F" w:rsidP="008F423F">
            <w:pPr>
              <w:widowControl/>
              <w:spacing w:afterLines="0" w:after="0" w:line="240" w:lineRule="auto"/>
              <w:ind w:firstLineChars="0" w:firstLine="0"/>
              <w:jc w:val="center"/>
              <w:rPr>
                <w:rFonts w:ascii="Times New Roman" w:hAnsi="Times New Roman" w:cs="Times New Roman"/>
                <w:color w:val="000000"/>
                <w:kern w:val="0"/>
                <w:szCs w:val="24"/>
                <w:highlight w:val="yellow"/>
              </w:rPr>
            </w:pPr>
            <w:r w:rsidRPr="00DB4A57">
              <w:rPr>
                <w:rFonts w:ascii="Times New Roman" w:hAnsi="Times New Roman" w:cs="Times New Roman"/>
                <w:color w:val="000000"/>
                <w:kern w:val="0"/>
                <w:szCs w:val="24"/>
                <w:highlight w:val="yellow"/>
              </w:rPr>
              <w:t>0</w:t>
            </w:r>
          </w:p>
        </w:tc>
      </w:tr>
    </w:tbl>
    <w:p w14:paraId="17BB803C" w14:textId="26655A7B" w:rsidR="002022AF" w:rsidRPr="00DB4A57" w:rsidRDefault="00993578" w:rsidP="00ED7300">
      <w:pPr>
        <w:pStyle w:val="a7"/>
        <w:spacing w:after="180"/>
        <w:ind w:leftChars="0" w:left="960" w:firstLineChars="0" w:firstLine="0"/>
        <w:rPr>
          <w:rFonts w:ascii="Times New Roman" w:hAnsi="Times New Roman" w:cs="Times New Roman"/>
          <w:highlight w:val="yellow"/>
        </w:rPr>
      </w:pPr>
      <w:proofErr w:type="gramStart"/>
      <w:r w:rsidRPr="00DB4A57">
        <w:rPr>
          <w:rFonts w:ascii="Times New Roman" w:hAnsi="Times New Roman" w:cs="Times New Roman"/>
          <w:highlight w:val="yellow"/>
        </w:rPr>
        <w:t>註</w:t>
      </w:r>
      <w:proofErr w:type="gramEnd"/>
      <w:r w:rsidRPr="00DB4A57">
        <w:rPr>
          <w:rFonts w:ascii="Times New Roman" w:hAnsi="Times New Roman" w:cs="Times New Roman"/>
          <w:highlight w:val="yellow"/>
        </w:rPr>
        <w:t>：設備排放因子引用行政院環境保護署溫室氣體排放係數管理表</w:t>
      </w:r>
      <w:r w:rsidRPr="00DB4A57">
        <w:rPr>
          <w:rFonts w:ascii="Times New Roman" w:hAnsi="Times New Roman" w:cs="Times New Roman"/>
          <w:highlight w:val="yellow"/>
        </w:rPr>
        <w:t xml:space="preserve">6.0.4 </w:t>
      </w:r>
      <w:r w:rsidRPr="00DB4A57">
        <w:rPr>
          <w:rFonts w:ascii="Times New Roman" w:hAnsi="Times New Roman" w:cs="Times New Roman"/>
          <w:highlight w:val="yellow"/>
        </w:rPr>
        <w:t>版本。</w:t>
      </w:r>
    </w:p>
    <w:p w14:paraId="502AFCEC" w14:textId="77777777" w:rsidR="00ED7300" w:rsidRPr="00DB4A57" w:rsidRDefault="00ED7300" w:rsidP="00ED7300">
      <w:pPr>
        <w:pStyle w:val="a7"/>
        <w:numPr>
          <w:ilvl w:val="0"/>
          <w:numId w:val="11"/>
        </w:numPr>
        <w:spacing w:after="180"/>
        <w:ind w:leftChars="0" w:firstLineChars="0"/>
        <w:rPr>
          <w:rFonts w:ascii="Times New Roman" w:hAnsi="Times New Roman" w:cs="Times New Roman"/>
          <w:highlight w:val="yellow"/>
        </w:rPr>
      </w:pPr>
      <w:proofErr w:type="gramStart"/>
      <w:r w:rsidRPr="00DB4A57">
        <w:rPr>
          <w:rFonts w:ascii="Times New Roman" w:hAnsi="Times New Roman" w:cs="Times New Roman"/>
          <w:highlight w:val="yellow"/>
        </w:rPr>
        <w:t>化糞池之逸散</w:t>
      </w:r>
      <w:proofErr w:type="gramEnd"/>
      <w:r w:rsidRPr="00DB4A57">
        <w:rPr>
          <w:rFonts w:ascii="Times New Roman" w:hAnsi="Times New Roman" w:cs="Times New Roman"/>
          <w:highlight w:val="yellow"/>
        </w:rPr>
        <w:t>排放：</w:t>
      </w:r>
    </w:p>
    <w:p w14:paraId="7F862F1A" w14:textId="6ACCC642" w:rsidR="00993578" w:rsidRPr="00DB4A57" w:rsidRDefault="00993578" w:rsidP="00993578">
      <w:pPr>
        <w:pStyle w:val="a7"/>
        <w:spacing w:after="180"/>
        <w:ind w:leftChars="0" w:left="960" w:firstLineChars="0" w:firstLine="0"/>
        <w:rPr>
          <w:rFonts w:ascii="Times New Roman" w:hAnsi="Times New Roman" w:cs="Times New Roman"/>
          <w:highlight w:val="yellow"/>
        </w:rPr>
      </w:pPr>
      <w:r w:rsidRPr="00DB4A57">
        <w:rPr>
          <w:rFonts w:ascii="Times New Roman" w:hAnsi="Times New Roman" w:cs="Times New Roman"/>
          <w:highlight w:val="yellow"/>
        </w:rPr>
        <w:t>排放量</w:t>
      </w:r>
      <w:r w:rsidRPr="00DB4A57">
        <w:rPr>
          <w:rFonts w:ascii="Times New Roman" w:hAnsi="Times New Roman" w:cs="Times New Roman"/>
          <w:highlight w:val="yellow"/>
        </w:rPr>
        <w:t>(CO</w:t>
      </w:r>
      <w:r w:rsidRPr="00DB4A57">
        <w:rPr>
          <w:rFonts w:ascii="Times New Roman" w:hAnsi="Times New Roman" w:cs="Times New Roman"/>
          <w:highlight w:val="yellow"/>
          <w:vertAlign w:val="subscript"/>
        </w:rPr>
        <w:t>2</w:t>
      </w:r>
      <w:r w:rsidRPr="00DB4A57">
        <w:rPr>
          <w:rFonts w:ascii="Times New Roman" w:hAnsi="Times New Roman" w:cs="Times New Roman"/>
          <w:highlight w:val="yellow"/>
        </w:rPr>
        <w:t xml:space="preserve">e) = </w:t>
      </w:r>
      <w:r w:rsidRPr="00DB4A57">
        <w:rPr>
          <w:rFonts w:ascii="Times New Roman" w:hAnsi="Times New Roman" w:cs="Times New Roman"/>
          <w:highlight w:val="yellow"/>
        </w:rPr>
        <w:t>公司員工人數</w:t>
      </w:r>
      <w:r w:rsidRPr="00DB4A57">
        <w:rPr>
          <w:rFonts w:ascii="Times New Roman" w:hAnsi="Times New Roman" w:cs="Times New Roman"/>
          <w:highlight w:val="yellow"/>
        </w:rPr>
        <w:t>(</w:t>
      </w:r>
      <w:r w:rsidRPr="00DB4A57">
        <w:rPr>
          <w:rFonts w:ascii="Times New Roman" w:hAnsi="Times New Roman" w:cs="Times New Roman"/>
          <w:highlight w:val="yellow"/>
        </w:rPr>
        <w:t>人</w:t>
      </w:r>
      <w:r w:rsidRPr="00DB4A57">
        <w:rPr>
          <w:rFonts w:ascii="Times New Roman" w:hAnsi="Times New Roman" w:cs="Times New Roman"/>
          <w:highlight w:val="yellow"/>
        </w:rPr>
        <w:t>-</w:t>
      </w:r>
      <w:r w:rsidR="00B95ECC" w:rsidRPr="00DB4A57">
        <w:rPr>
          <w:rFonts w:ascii="Times New Roman" w:hAnsi="Times New Roman" w:cs="Times New Roman"/>
          <w:highlight w:val="yellow"/>
        </w:rPr>
        <w:t>年</w:t>
      </w:r>
      <w:r w:rsidRPr="00DB4A57">
        <w:rPr>
          <w:rFonts w:ascii="Times New Roman" w:hAnsi="Times New Roman" w:cs="Times New Roman"/>
          <w:highlight w:val="yellow"/>
        </w:rPr>
        <w:t xml:space="preserve">) × </w:t>
      </w:r>
      <w:r w:rsidRPr="00DB4A57">
        <w:rPr>
          <w:rFonts w:ascii="Times New Roman" w:hAnsi="Times New Roman" w:cs="Times New Roman"/>
          <w:highlight w:val="yellow"/>
        </w:rPr>
        <w:t>排放係數</w:t>
      </w:r>
      <w:r w:rsidRPr="00DB4A57">
        <w:rPr>
          <w:rFonts w:ascii="Times New Roman" w:hAnsi="Times New Roman" w:cs="Times New Roman"/>
          <w:highlight w:val="yellow"/>
        </w:rPr>
        <w:t xml:space="preserve"> × GWP</w:t>
      </w:r>
    </w:p>
    <w:p w14:paraId="59C9E697" w14:textId="77777777" w:rsidR="00993578" w:rsidRPr="00DB4A57" w:rsidRDefault="00993578" w:rsidP="00993578">
      <w:pPr>
        <w:pStyle w:val="a7"/>
        <w:spacing w:after="180"/>
        <w:ind w:leftChars="0" w:left="960" w:firstLineChars="0" w:firstLine="0"/>
        <w:rPr>
          <w:rFonts w:ascii="Times New Roman" w:hAnsi="Times New Roman" w:cs="Times New Roman"/>
          <w:highlight w:val="yellow"/>
        </w:rPr>
      </w:pPr>
      <w:r w:rsidRPr="00DB4A57">
        <w:rPr>
          <w:rFonts w:ascii="Times New Roman" w:hAnsi="Times New Roman" w:cs="Times New Roman"/>
          <w:highlight w:val="yellow"/>
        </w:rPr>
        <w:t>排放係數</w:t>
      </w:r>
      <w:r w:rsidRPr="00DB4A57">
        <w:rPr>
          <w:rFonts w:ascii="Times New Roman" w:hAnsi="Times New Roman" w:cs="Times New Roman"/>
          <w:highlight w:val="yellow"/>
        </w:rPr>
        <w:t>= BOD</w:t>
      </w:r>
      <w:r w:rsidRPr="00DB4A57">
        <w:rPr>
          <w:rFonts w:ascii="Times New Roman" w:hAnsi="Times New Roman" w:cs="Times New Roman"/>
          <w:highlight w:val="yellow"/>
        </w:rPr>
        <w:t>排放因子</w:t>
      </w:r>
      <w:r w:rsidRPr="00DB4A57">
        <w:rPr>
          <w:rFonts w:ascii="Times New Roman" w:hAnsi="Times New Roman" w:cs="Times New Roman"/>
          <w:highlight w:val="yellow"/>
        </w:rPr>
        <w:t xml:space="preserve"> × </w:t>
      </w:r>
      <w:r w:rsidRPr="00DB4A57">
        <w:rPr>
          <w:rFonts w:ascii="Times New Roman" w:hAnsi="Times New Roman" w:cs="Times New Roman"/>
          <w:highlight w:val="yellow"/>
        </w:rPr>
        <w:t>平均污水濃度</w:t>
      </w:r>
      <w:r w:rsidRPr="00DB4A57">
        <w:rPr>
          <w:rFonts w:ascii="Times New Roman" w:hAnsi="Times New Roman" w:cs="Times New Roman"/>
          <w:highlight w:val="yellow"/>
        </w:rPr>
        <w:t xml:space="preserve"> × </w:t>
      </w:r>
      <w:r w:rsidRPr="00DB4A57">
        <w:rPr>
          <w:rFonts w:ascii="Times New Roman" w:hAnsi="Times New Roman" w:cs="Times New Roman"/>
          <w:highlight w:val="yellow"/>
        </w:rPr>
        <w:t>工作天數</w:t>
      </w:r>
      <w:r w:rsidRPr="00DB4A57">
        <w:rPr>
          <w:rFonts w:ascii="Times New Roman" w:hAnsi="Times New Roman" w:cs="Times New Roman"/>
          <w:highlight w:val="yellow"/>
        </w:rPr>
        <w:t>(</w:t>
      </w:r>
      <w:r w:rsidRPr="00DB4A57">
        <w:rPr>
          <w:rFonts w:ascii="Times New Roman" w:hAnsi="Times New Roman" w:cs="Times New Roman"/>
          <w:highlight w:val="yellow"/>
        </w:rPr>
        <w:t>天</w:t>
      </w:r>
      <w:r w:rsidRPr="00DB4A57">
        <w:rPr>
          <w:rFonts w:ascii="Times New Roman" w:hAnsi="Times New Roman" w:cs="Times New Roman"/>
          <w:highlight w:val="yellow"/>
        </w:rPr>
        <w:t xml:space="preserve">) × </w:t>
      </w:r>
      <w:r w:rsidRPr="00DB4A57">
        <w:rPr>
          <w:rFonts w:ascii="Times New Roman" w:hAnsi="Times New Roman" w:cs="Times New Roman"/>
          <w:highlight w:val="yellow"/>
        </w:rPr>
        <w:t>每人每天工作時間</w:t>
      </w:r>
      <w:r w:rsidRPr="00DB4A57">
        <w:rPr>
          <w:rFonts w:ascii="Times New Roman" w:hAnsi="Times New Roman" w:cs="Times New Roman"/>
          <w:highlight w:val="yellow"/>
        </w:rPr>
        <w:t>(</w:t>
      </w:r>
      <w:r w:rsidRPr="00DB4A57">
        <w:rPr>
          <w:rFonts w:ascii="Times New Roman" w:hAnsi="Times New Roman" w:cs="Times New Roman"/>
          <w:highlight w:val="yellow"/>
        </w:rPr>
        <w:t>小時</w:t>
      </w:r>
      <w:r w:rsidRPr="00DB4A57">
        <w:rPr>
          <w:rFonts w:ascii="Times New Roman" w:hAnsi="Times New Roman" w:cs="Times New Roman"/>
          <w:highlight w:val="yellow"/>
        </w:rPr>
        <w:t xml:space="preserve">) × </w:t>
      </w:r>
      <w:r w:rsidRPr="00DB4A57">
        <w:rPr>
          <w:rFonts w:ascii="Times New Roman" w:hAnsi="Times New Roman" w:cs="Times New Roman"/>
          <w:highlight w:val="yellow"/>
        </w:rPr>
        <w:t>每人每小時廢水量</w:t>
      </w:r>
      <w:r w:rsidRPr="00DB4A57">
        <w:rPr>
          <w:rFonts w:ascii="Times New Roman" w:hAnsi="Times New Roman" w:cs="Times New Roman"/>
          <w:highlight w:val="yellow"/>
        </w:rPr>
        <w:t>(</w:t>
      </w:r>
      <w:r w:rsidRPr="00DB4A57">
        <w:rPr>
          <w:rFonts w:ascii="Times New Roman" w:hAnsi="Times New Roman" w:cs="Times New Roman"/>
          <w:highlight w:val="yellow"/>
        </w:rPr>
        <w:t>公升</w:t>
      </w:r>
      <w:r w:rsidRPr="00DB4A57">
        <w:rPr>
          <w:rFonts w:ascii="Times New Roman" w:hAnsi="Times New Roman" w:cs="Times New Roman"/>
          <w:highlight w:val="yellow"/>
        </w:rPr>
        <w:t>/</w:t>
      </w:r>
      <w:r w:rsidRPr="00DB4A57">
        <w:rPr>
          <w:rFonts w:ascii="Times New Roman" w:hAnsi="Times New Roman" w:cs="Times New Roman"/>
          <w:highlight w:val="yellow"/>
        </w:rPr>
        <w:t>小時</w:t>
      </w:r>
      <w:r w:rsidRPr="00DB4A57">
        <w:rPr>
          <w:rFonts w:ascii="Times New Roman" w:hAnsi="Times New Roman" w:cs="Times New Roman"/>
          <w:highlight w:val="yellow"/>
        </w:rPr>
        <w:t xml:space="preserve">) × </w:t>
      </w:r>
      <w:r w:rsidRPr="00DB4A57">
        <w:rPr>
          <w:rFonts w:ascii="Times New Roman" w:hAnsi="Times New Roman" w:cs="Times New Roman"/>
          <w:highlight w:val="yellow"/>
        </w:rPr>
        <w:t>化糞池處理效率。</w:t>
      </w:r>
    </w:p>
    <w:p w14:paraId="31A0094C" w14:textId="0B45F4D2" w:rsidR="00993578" w:rsidRPr="00DB4A57" w:rsidRDefault="00993578" w:rsidP="00993578">
      <w:pPr>
        <w:pStyle w:val="a7"/>
        <w:spacing w:after="180"/>
        <w:ind w:leftChars="0" w:left="960" w:firstLineChars="0" w:firstLine="0"/>
        <w:rPr>
          <w:rFonts w:ascii="Times New Roman" w:hAnsi="Times New Roman" w:cs="Times New Roman"/>
          <w:highlight w:val="yellow"/>
        </w:rPr>
      </w:pPr>
      <w:r w:rsidRPr="00DB4A57">
        <w:rPr>
          <w:rFonts w:ascii="Times New Roman" w:hAnsi="Times New Roman" w:cs="Times New Roman"/>
          <w:highlight w:val="yellow"/>
        </w:rPr>
        <w:t>BOD</w:t>
      </w:r>
      <w:r w:rsidRPr="00DB4A57">
        <w:rPr>
          <w:rFonts w:ascii="Times New Roman" w:hAnsi="Times New Roman" w:cs="Times New Roman"/>
          <w:highlight w:val="yellow"/>
        </w:rPr>
        <w:t>排放因子引用環境部預設之數據為</w:t>
      </w:r>
      <w:r w:rsidRPr="00DB4A57">
        <w:rPr>
          <w:rFonts w:ascii="Times New Roman" w:hAnsi="Times New Roman" w:cs="Times New Roman"/>
          <w:highlight w:val="yellow"/>
        </w:rPr>
        <w:t>0.6</w:t>
      </w:r>
      <w:r w:rsidRPr="00DB4A57">
        <w:rPr>
          <w:rFonts w:ascii="Times New Roman" w:hAnsi="Times New Roman" w:cs="Times New Roman"/>
          <w:highlight w:val="yellow"/>
        </w:rPr>
        <w:t>；平均污水濃度引用環境部預設之數據為</w:t>
      </w:r>
      <w:r w:rsidRPr="00DB4A57">
        <w:rPr>
          <w:rFonts w:ascii="Times New Roman" w:hAnsi="Times New Roman" w:cs="Times New Roman"/>
          <w:highlight w:val="yellow"/>
        </w:rPr>
        <w:t>200 mg/L</w:t>
      </w:r>
      <w:r w:rsidRPr="00DB4A57">
        <w:rPr>
          <w:rFonts w:ascii="Times New Roman" w:hAnsi="Times New Roman" w:cs="Times New Roman"/>
          <w:highlight w:val="yellow"/>
        </w:rPr>
        <w:t>；工作天數</w:t>
      </w:r>
      <w:r w:rsidRPr="00DB4A57">
        <w:rPr>
          <w:rFonts w:ascii="Times New Roman" w:hAnsi="Times New Roman" w:cs="Times New Roman"/>
          <w:highlight w:val="yellow"/>
        </w:rPr>
        <w:t>(</w:t>
      </w:r>
      <w:r w:rsidRPr="00DB4A57">
        <w:rPr>
          <w:rFonts w:ascii="Times New Roman" w:hAnsi="Times New Roman" w:cs="Times New Roman"/>
          <w:highlight w:val="yellow"/>
        </w:rPr>
        <w:t>天</w:t>
      </w:r>
      <w:r w:rsidRPr="00DB4A57">
        <w:rPr>
          <w:rFonts w:ascii="Times New Roman" w:hAnsi="Times New Roman" w:cs="Times New Roman"/>
          <w:highlight w:val="yellow"/>
        </w:rPr>
        <w:t>)</w:t>
      </w:r>
      <w:r w:rsidRPr="00DB4A57">
        <w:rPr>
          <w:rFonts w:ascii="Times New Roman" w:hAnsi="Times New Roman" w:cs="Times New Roman"/>
          <w:highlight w:val="yellow"/>
        </w:rPr>
        <w:t>則為</w:t>
      </w:r>
      <w:r w:rsidR="009E519E" w:rsidRPr="00DB4A57">
        <w:rPr>
          <w:rFonts w:ascii="Times New Roman" w:hAnsi="Times New Roman" w:cs="Times New Roman"/>
          <w:highlight w:val="yellow"/>
        </w:rPr>
        <w:t>248</w:t>
      </w:r>
      <w:r w:rsidR="008151BA" w:rsidRPr="00DB4A57">
        <w:rPr>
          <w:rFonts w:ascii="Times New Roman" w:hAnsi="Times New Roman" w:cs="Times New Roman"/>
          <w:highlight w:val="yellow"/>
        </w:rPr>
        <w:t>天</w:t>
      </w:r>
      <w:r w:rsidRPr="00DB4A57">
        <w:rPr>
          <w:rFonts w:ascii="Times New Roman" w:hAnsi="Times New Roman" w:cs="Times New Roman"/>
          <w:highlight w:val="yellow"/>
        </w:rPr>
        <w:t>；每人每天工作時間</w:t>
      </w:r>
      <w:r w:rsidRPr="00DB4A57">
        <w:rPr>
          <w:rFonts w:ascii="Times New Roman" w:hAnsi="Times New Roman" w:cs="Times New Roman"/>
          <w:highlight w:val="yellow"/>
        </w:rPr>
        <w:t>(</w:t>
      </w:r>
      <w:r w:rsidRPr="00DB4A57">
        <w:rPr>
          <w:rFonts w:ascii="Times New Roman" w:hAnsi="Times New Roman" w:cs="Times New Roman"/>
          <w:highlight w:val="yellow"/>
        </w:rPr>
        <w:t>小時</w:t>
      </w:r>
      <w:r w:rsidRPr="00DB4A57">
        <w:rPr>
          <w:rFonts w:ascii="Times New Roman" w:hAnsi="Times New Roman" w:cs="Times New Roman"/>
          <w:highlight w:val="yellow"/>
        </w:rPr>
        <w:t>)</w:t>
      </w:r>
      <w:r w:rsidRPr="00DB4A57">
        <w:rPr>
          <w:rFonts w:ascii="Times New Roman" w:hAnsi="Times New Roman" w:cs="Times New Roman"/>
          <w:highlight w:val="yellow"/>
        </w:rPr>
        <w:t>則為法定之</w:t>
      </w:r>
      <w:r w:rsidRPr="00DB4A57">
        <w:rPr>
          <w:rFonts w:ascii="Times New Roman" w:hAnsi="Times New Roman" w:cs="Times New Roman"/>
          <w:highlight w:val="yellow"/>
        </w:rPr>
        <w:t>8</w:t>
      </w:r>
      <w:r w:rsidRPr="00DB4A57">
        <w:rPr>
          <w:rFonts w:ascii="Times New Roman" w:hAnsi="Times New Roman" w:cs="Times New Roman"/>
          <w:highlight w:val="yellow"/>
        </w:rPr>
        <w:t>小時；每人每小時廢水量</w:t>
      </w:r>
      <w:r w:rsidRPr="00DB4A57">
        <w:rPr>
          <w:rFonts w:ascii="Times New Roman" w:hAnsi="Times New Roman" w:cs="Times New Roman"/>
          <w:highlight w:val="yellow"/>
        </w:rPr>
        <w:t>(</w:t>
      </w:r>
      <w:r w:rsidRPr="00DB4A57">
        <w:rPr>
          <w:rFonts w:ascii="Times New Roman" w:hAnsi="Times New Roman" w:cs="Times New Roman"/>
          <w:highlight w:val="yellow"/>
        </w:rPr>
        <w:t>公升</w:t>
      </w:r>
      <w:r w:rsidRPr="00DB4A57">
        <w:rPr>
          <w:rFonts w:ascii="Times New Roman" w:hAnsi="Times New Roman" w:cs="Times New Roman"/>
          <w:highlight w:val="yellow"/>
        </w:rPr>
        <w:t>/</w:t>
      </w:r>
      <w:r w:rsidRPr="00DB4A57">
        <w:rPr>
          <w:rFonts w:ascii="Times New Roman" w:hAnsi="Times New Roman" w:cs="Times New Roman"/>
          <w:highlight w:val="yellow"/>
        </w:rPr>
        <w:t>小時</w:t>
      </w:r>
      <w:r w:rsidRPr="00DB4A57">
        <w:rPr>
          <w:rFonts w:ascii="Times New Roman" w:hAnsi="Times New Roman" w:cs="Times New Roman"/>
          <w:highlight w:val="yellow"/>
        </w:rPr>
        <w:t xml:space="preserve">) </w:t>
      </w:r>
      <w:r w:rsidRPr="00DB4A57">
        <w:rPr>
          <w:rFonts w:ascii="Times New Roman" w:hAnsi="Times New Roman" w:cs="Times New Roman"/>
          <w:highlight w:val="yellow"/>
        </w:rPr>
        <w:t>引用環境部預設之數據為</w:t>
      </w:r>
      <w:r w:rsidRPr="00DB4A57">
        <w:rPr>
          <w:rFonts w:ascii="Times New Roman" w:hAnsi="Times New Roman" w:cs="Times New Roman"/>
          <w:highlight w:val="yellow"/>
        </w:rPr>
        <w:t>15.625L/hr.</w:t>
      </w:r>
      <w:r w:rsidRPr="00DB4A57">
        <w:rPr>
          <w:rFonts w:ascii="Times New Roman" w:hAnsi="Times New Roman" w:cs="Times New Roman"/>
          <w:highlight w:val="yellow"/>
        </w:rPr>
        <w:t>；化糞池處理效率引用環境部預設之數據為</w:t>
      </w:r>
      <w:r w:rsidRPr="00DB4A57">
        <w:rPr>
          <w:rFonts w:ascii="Times New Roman" w:hAnsi="Times New Roman" w:cs="Times New Roman"/>
          <w:highlight w:val="yellow"/>
        </w:rPr>
        <w:t>85%</w:t>
      </w:r>
      <w:r w:rsidRPr="00DB4A57">
        <w:rPr>
          <w:rFonts w:ascii="Times New Roman" w:hAnsi="Times New Roman" w:cs="Times New Roman"/>
          <w:highlight w:val="yellow"/>
        </w:rPr>
        <w:t>。</w:t>
      </w:r>
    </w:p>
    <w:p w14:paraId="7C0E8D31" w14:textId="6BCA8CB4" w:rsidR="00ED7300" w:rsidRPr="00DB4A57" w:rsidRDefault="00490D3A" w:rsidP="00993578">
      <w:pPr>
        <w:pStyle w:val="a7"/>
        <w:numPr>
          <w:ilvl w:val="0"/>
          <w:numId w:val="11"/>
        </w:numPr>
        <w:spacing w:after="180"/>
        <w:ind w:leftChars="0" w:firstLineChars="0"/>
        <w:rPr>
          <w:rFonts w:ascii="Times New Roman" w:hAnsi="Times New Roman" w:cs="Times New Roman"/>
          <w:highlight w:val="yellow"/>
        </w:rPr>
      </w:pPr>
      <w:r w:rsidRPr="00DB4A57">
        <w:rPr>
          <w:rFonts w:ascii="Times New Roman" w:hAnsi="Times New Roman" w:cs="Times New Roman"/>
          <w:highlight w:val="yellow"/>
        </w:rPr>
        <w:lastRenderedPageBreak/>
        <w:t>自來水排放</w:t>
      </w:r>
    </w:p>
    <w:p w14:paraId="1B954C85" w14:textId="1A87C6D3" w:rsidR="00993578" w:rsidRPr="00DB4A57" w:rsidRDefault="00993578" w:rsidP="00993578">
      <w:pPr>
        <w:pStyle w:val="a7"/>
        <w:spacing w:after="180"/>
        <w:ind w:leftChars="0" w:left="960" w:firstLineChars="0" w:firstLine="0"/>
        <w:rPr>
          <w:rFonts w:ascii="Times New Roman" w:hAnsi="Times New Roman" w:cs="Times New Roman"/>
          <w:highlight w:val="yellow"/>
        </w:rPr>
      </w:pPr>
      <w:r w:rsidRPr="00DB4A57">
        <w:rPr>
          <w:rFonts w:ascii="Times New Roman" w:hAnsi="Times New Roman" w:cs="Times New Roman"/>
          <w:highlight w:val="yellow"/>
        </w:rPr>
        <w:t>排放量</w:t>
      </w:r>
      <w:r w:rsidRPr="00DB4A57">
        <w:rPr>
          <w:rFonts w:ascii="Times New Roman" w:hAnsi="Times New Roman" w:cs="Times New Roman"/>
          <w:highlight w:val="yellow"/>
        </w:rPr>
        <w:t>(CO</w:t>
      </w:r>
      <w:r w:rsidR="003932DB" w:rsidRPr="00DB4A57">
        <w:rPr>
          <w:rFonts w:cs="Times New Roman"/>
          <w:vertAlign w:val="subscript"/>
        </w:rPr>
        <w:t>2</w:t>
      </w:r>
      <w:r w:rsidRPr="00DB4A57">
        <w:rPr>
          <w:rFonts w:ascii="Times New Roman" w:hAnsi="Times New Roman" w:cs="Times New Roman"/>
          <w:highlight w:val="yellow"/>
        </w:rPr>
        <w:t>e) =</w:t>
      </w:r>
      <w:r w:rsidR="00490D3A" w:rsidRPr="00DB4A57">
        <w:rPr>
          <w:rFonts w:ascii="Times New Roman" w:hAnsi="Times New Roman" w:cs="Times New Roman"/>
          <w:highlight w:val="yellow"/>
        </w:rPr>
        <w:t>使用水資源度數</w:t>
      </w:r>
      <w:r w:rsidRPr="00DB4A57">
        <w:rPr>
          <w:rFonts w:ascii="Times New Roman" w:hAnsi="Times New Roman" w:cs="Times New Roman"/>
          <w:highlight w:val="yellow"/>
        </w:rPr>
        <w:t xml:space="preserve"> × </w:t>
      </w:r>
      <w:r w:rsidRPr="00DB4A57">
        <w:rPr>
          <w:rFonts w:ascii="Times New Roman" w:hAnsi="Times New Roman" w:cs="Times New Roman"/>
          <w:highlight w:val="yellow"/>
        </w:rPr>
        <w:t>排放係數</w:t>
      </w:r>
    </w:p>
    <w:p w14:paraId="4FE1DA7D" w14:textId="1512D899" w:rsidR="00993578" w:rsidRPr="00DB4A57" w:rsidRDefault="00993578" w:rsidP="00993578">
      <w:pPr>
        <w:pStyle w:val="a7"/>
        <w:spacing w:after="180"/>
        <w:ind w:leftChars="0" w:left="960" w:firstLineChars="0" w:firstLine="0"/>
        <w:rPr>
          <w:rFonts w:ascii="Times New Roman" w:hAnsi="Times New Roman" w:cs="Times New Roman"/>
        </w:rPr>
      </w:pPr>
      <w:r w:rsidRPr="00DB4A57">
        <w:rPr>
          <w:rFonts w:ascii="Times New Roman" w:hAnsi="Times New Roman" w:cs="Times New Roman"/>
          <w:highlight w:val="yellow"/>
        </w:rPr>
        <w:t>排放係數引用產品碳足跡資訊網</w:t>
      </w:r>
      <w:r w:rsidR="00490D3A" w:rsidRPr="00DB4A57">
        <w:rPr>
          <w:rFonts w:ascii="Times New Roman" w:hAnsi="Times New Roman" w:cs="Times New Roman"/>
          <w:highlight w:val="yellow"/>
        </w:rPr>
        <w:t>臺灣自來水</w:t>
      </w:r>
      <w:r w:rsidR="00490D3A" w:rsidRPr="00DB4A57">
        <w:rPr>
          <w:rFonts w:ascii="Times New Roman" w:hAnsi="Times New Roman" w:cs="Times New Roman"/>
          <w:highlight w:val="yellow"/>
        </w:rPr>
        <w:t>(2020)</w:t>
      </w:r>
    </w:p>
    <w:p w14:paraId="52B8AC72" w14:textId="77777777" w:rsidR="00E44145" w:rsidRPr="00DB4A57" w:rsidRDefault="00E44145" w:rsidP="00A33D3B">
      <w:pPr>
        <w:spacing w:after="180"/>
        <w:ind w:firstLineChars="0"/>
        <w:rPr>
          <w:rFonts w:ascii="Times New Roman" w:hAnsi="Times New Roman" w:cs="Times New Roman"/>
        </w:rPr>
      </w:pPr>
    </w:p>
    <w:p w14:paraId="79978C6C" w14:textId="510DDCDE" w:rsidR="00F3606A" w:rsidRPr="00DB4A57" w:rsidRDefault="00F3606A" w:rsidP="00B11FC8">
      <w:pPr>
        <w:pStyle w:val="2"/>
        <w:spacing w:before="180" w:after="180"/>
        <w:rPr>
          <w:rFonts w:ascii="Times New Roman" w:hAnsi="Times New Roman" w:cs="Times New Roman"/>
        </w:rPr>
      </w:pPr>
      <w:bookmarkStart w:id="40" w:name="_Toc179810663"/>
      <w:r w:rsidRPr="00DB4A57">
        <w:rPr>
          <w:rFonts w:ascii="Times New Roman" w:hAnsi="Times New Roman" w:cs="Times New Roman"/>
        </w:rPr>
        <w:t>溫室氣體數據品質管理</w:t>
      </w:r>
      <w:bookmarkEnd w:id="40"/>
    </w:p>
    <w:p w14:paraId="502641BA" w14:textId="2BADCB52" w:rsidR="00E7425C" w:rsidRPr="00DB4A57" w:rsidRDefault="00E7425C" w:rsidP="00E7425C">
      <w:pPr>
        <w:spacing w:after="180"/>
        <w:ind w:firstLine="480"/>
        <w:rPr>
          <w:rFonts w:ascii="Times New Roman" w:hAnsi="Times New Roman" w:cs="Times New Roman"/>
        </w:rPr>
      </w:pPr>
      <w:bookmarkStart w:id="41" w:name="_Hlk130387927"/>
      <w:r w:rsidRPr="00DB4A57">
        <w:rPr>
          <w:rFonts w:ascii="Times New Roman" w:hAnsi="Times New Roman" w:cs="Times New Roman"/>
        </w:rPr>
        <w:t>為要求數據品質準確度，各權責單位需說明數據來源，例如：每月電單、採購依據、設備及物料紀錄等，凡能證明及佐證數據可信度</w:t>
      </w:r>
      <w:proofErr w:type="gramStart"/>
      <w:r w:rsidRPr="00DB4A57">
        <w:rPr>
          <w:rFonts w:ascii="Times New Roman" w:hAnsi="Times New Roman" w:cs="Times New Roman"/>
        </w:rPr>
        <w:t>者均應調查</w:t>
      </w:r>
      <w:proofErr w:type="gramEnd"/>
      <w:r w:rsidRPr="00DB4A57">
        <w:rPr>
          <w:rFonts w:ascii="Times New Roman" w:hAnsi="Times New Roman" w:cs="Times New Roman"/>
        </w:rPr>
        <w:t>，並將資料妥善保存以便做為往後查核追蹤的依據。</w:t>
      </w:r>
    </w:p>
    <w:p w14:paraId="61E061AD" w14:textId="1A0300A0" w:rsidR="00E7425C" w:rsidRPr="00DB4A57" w:rsidRDefault="00E7425C" w:rsidP="00E7425C">
      <w:pPr>
        <w:snapToGrid w:val="0"/>
        <w:spacing w:after="180"/>
        <w:ind w:firstLine="480"/>
        <w:rPr>
          <w:rFonts w:ascii="Times New Roman" w:hAnsi="Times New Roman" w:cs="Times New Roman"/>
        </w:rPr>
      </w:pPr>
      <w:r w:rsidRPr="00DB4A57">
        <w:rPr>
          <w:rFonts w:ascii="Times New Roman" w:hAnsi="Times New Roman" w:cs="Times New Roman"/>
        </w:rPr>
        <w:t>本次盤查數據之定性不確定性管理係依據下列公式及數據誤差等級評分表進行。盤查數據誤差等級</w:t>
      </w:r>
      <w:r w:rsidRPr="00DB4A57">
        <w:rPr>
          <w:rFonts w:ascii="Times New Roman" w:hAnsi="Times New Roman" w:cs="Times New Roman"/>
        </w:rPr>
        <w:t>=</w:t>
      </w:r>
      <w:r w:rsidRPr="00DB4A57">
        <w:rPr>
          <w:rFonts w:ascii="Times New Roman" w:hAnsi="Times New Roman" w:cs="Times New Roman"/>
        </w:rPr>
        <w:t>活動數據種類等級</w:t>
      </w:r>
      <w:r w:rsidRPr="00DB4A57">
        <w:rPr>
          <w:rFonts w:ascii="Times New Roman" w:hAnsi="Times New Roman" w:cs="Times New Roman"/>
        </w:rPr>
        <w:t xml:space="preserve"> (A1) ×</w:t>
      </w:r>
      <w:r w:rsidRPr="00DB4A57">
        <w:rPr>
          <w:rFonts w:ascii="Times New Roman" w:hAnsi="Times New Roman" w:cs="Times New Roman"/>
        </w:rPr>
        <w:t>活動數據可信等級</w:t>
      </w:r>
      <w:r w:rsidRPr="00DB4A57">
        <w:rPr>
          <w:rFonts w:ascii="Times New Roman" w:hAnsi="Times New Roman" w:cs="Times New Roman"/>
        </w:rPr>
        <w:t xml:space="preserve">(A2)× </w:t>
      </w:r>
      <w:r w:rsidRPr="00DB4A57">
        <w:rPr>
          <w:rFonts w:ascii="Times New Roman" w:hAnsi="Times New Roman" w:cs="Times New Roman"/>
        </w:rPr>
        <w:t>排放係數數據等級</w:t>
      </w:r>
      <w:r w:rsidRPr="00DB4A57">
        <w:rPr>
          <w:rFonts w:ascii="Times New Roman" w:hAnsi="Times New Roman" w:cs="Times New Roman"/>
        </w:rPr>
        <w:t>(A3)</w:t>
      </w:r>
    </w:p>
    <w:p w14:paraId="7810263A" w14:textId="710CF01D" w:rsidR="00E7425C" w:rsidRPr="00DB4A57" w:rsidRDefault="00E7425C" w:rsidP="00E7425C">
      <w:pPr>
        <w:pStyle w:val="af2"/>
        <w:spacing w:after="180"/>
        <w:ind w:firstLine="480"/>
        <w:rPr>
          <w:sz w:val="24"/>
          <w:szCs w:val="22"/>
        </w:rPr>
      </w:pPr>
      <w:r w:rsidRPr="00DB4A57">
        <w:rPr>
          <w:sz w:val="24"/>
          <w:szCs w:val="22"/>
        </w:rPr>
        <w:t>表</w:t>
      </w:r>
      <w:r w:rsidRPr="00DB4A57">
        <w:rPr>
          <w:sz w:val="24"/>
          <w:szCs w:val="22"/>
        </w:rPr>
        <w:t xml:space="preserve">13 </w:t>
      </w:r>
      <w:r w:rsidRPr="00DB4A57">
        <w:rPr>
          <w:sz w:val="24"/>
          <w:szCs w:val="22"/>
        </w:rPr>
        <w:t>數據誤差等級評分表</w:t>
      </w:r>
    </w:p>
    <w:tbl>
      <w:tblPr>
        <w:tblW w:w="85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2268"/>
        <w:gridCol w:w="2268"/>
        <w:gridCol w:w="2183"/>
      </w:tblGrid>
      <w:tr w:rsidR="00E7425C" w:rsidRPr="00DB4A57" w14:paraId="5BF76B16" w14:textId="77777777" w:rsidTr="0056062E">
        <w:trPr>
          <w:jc w:val="center"/>
        </w:trPr>
        <w:tc>
          <w:tcPr>
            <w:tcW w:w="1843" w:type="dxa"/>
            <w:shd w:val="clear" w:color="auto" w:fill="99CCFF"/>
          </w:tcPr>
          <w:p w14:paraId="1E976CFE" w14:textId="77777777" w:rsidR="00E7425C" w:rsidRPr="00DB4A57" w:rsidRDefault="00E7425C" w:rsidP="00C82A4D">
            <w:pPr>
              <w:adjustRightInd w:val="0"/>
              <w:snapToGrid w:val="0"/>
              <w:spacing w:after="180"/>
              <w:ind w:firstLineChars="0" w:firstLine="0"/>
              <w:jc w:val="center"/>
              <w:rPr>
                <w:rFonts w:ascii="Times New Roman" w:hAnsi="Times New Roman" w:cs="Times New Roman"/>
              </w:rPr>
            </w:pPr>
            <w:r w:rsidRPr="00DB4A57">
              <w:rPr>
                <w:rFonts w:ascii="Times New Roman" w:hAnsi="Times New Roman" w:cs="Times New Roman"/>
              </w:rPr>
              <w:t>等級評分</w:t>
            </w:r>
          </w:p>
        </w:tc>
        <w:tc>
          <w:tcPr>
            <w:tcW w:w="2268" w:type="dxa"/>
            <w:shd w:val="clear" w:color="auto" w:fill="99CCFF"/>
          </w:tcPr>
          <w:p w14:paraId="323D11BC" w14:textId="77777777" w:rsidR="00E7425C" w:rsidRPr="00DB4A57" w:rsidRDefault="00E7425C" w:rsidP="00C82A4D">
            <w:pPr>
              <w:adjustRightInd w:val="0"/>
              <w:snapToGrid w:val="0"/>
              <w:spacing w:after="180"/>
              <w:ind w:leftChars="-47" w:hangingChars="47" w:hanging="113"/>
              <w:jc w:val="center"/>
              <w:rPr>
                <w:rFonts w:ascii="Times New Roman" w:hAnsi="Times New Roman" w:cs="Times New Roman"/>
              </w:rPr>
            </w:pPr>
            <w:r w:rsidRPr="00DB4A57">
              <w:rPr>
                <w:rFonts w:ascii="Times New Roman" w:hAnsi="Times New Roman" w:cs="Times New Roman"/>
              </w:rPr>
              <w:t>1</w:t>
            </w:r>
          </w:p>
        </w:tc>
        <w:tc>
          <w:tcPr>
            <w:tcW w:w="2268" w:type="dxa"/>
            <w:shd w:val="clear" w:color="auto" w:fill="99CCFF"/>
          </w:tcPr>
          <w:p w14:paraId="6BDE1B62" w14:textId="77777777" w:rsidR="00E7425C" w:rsidRPr="00DB4A57" w:rsidRDefault="00E7425C" w:rsidP="00C82A4D">
            <w:pPr>
              <w:adjustRightInd w:val="0"/>
              <w:snapToGrid w:val="0"/>
              <w:spacing w:after="180"/>
              <w:ind w:leftChars="-47" w:hangingChars="47" w:hanging="113"/>
              <w:jc w:val="center"/>
              <w:rPr>
                <w:rFonts w:ascii="Times New Roman" w:hAnsi="Times New Roman" w:cs="Times New Roman"/>
              </w:rPr>
            </w:pPr>
            <w:r w:rsidRPr="00DB4A57">
              <w:rPr>
                <w:rFonts w:ascii="Times New Roman" w:hAnsi="Times New Roman" w:cs="Times New Roman"/>
              </w:rPr>
              <w:t>2</w:t>
            </w:r>
          </w:p>
        </w:tc>
        <w:tc>
          <w:tcPr>
            <w:tcW w:w="2183" w:type="dxa"/>
            <w:shd w:val="clear" w:color="auto" w:fill="99CCFF"/>
          </w:tcPr>
          <w:p w14:paraId="42CD6062" w14:textId="77777777" w:rsidR="00E7425C" w:rsidRPr="00DB4A57" w:rsidRDefault="00E7425C" w:rsidP="00C82A4D">
            <w:pPr>
              <w:adjustRightInd w:val="0"/>
              <w:snapToGrid w:val="0"/>
              <w:spacing w:after="180"/>
              <w:ind w:leftChars="-47" w:hangingChars="47" w:hanging="113"/>
              <w:jc w:val="center"/>
              <w:rPr>
                <w:rFonts w:ascii="Times New Roman" w:hAnsi="Times New Roman" w:cs="Times New Roman"/>
              </w:rPr>
            </w:pPr>
            <w:r w:rsidRPr="00DB4A57">
              <w:rPr>
                <w:rFonts w:ascii="Times New Roman" w:hAnsi="Times New Roman" w:cs="Times New Roman"/>
              </w:rPr>
              <w:t>3</w:t>
            </w:r>
          </w:p>
        </w:tc>
      </w:tr>
      <w:tr w:rsidR="00E7425C" w:rsidRPr="00DB4A57" w14:paraId="476F4E8F" w14:textId="77777777" w:rsidTr="00C82A4D">
        <w:trPr>
          <w:trHeight w:val="699"/>
          <w:jc w:val="center"/>
        </w:trPr>
        <w:tc>
          <w:tcPr>
            <w:tcW w:w="1843" w:type="dxa"/>
            <w:shd w:val="clear" w:color="auto" w:fill="99CCFF"/>
            <w:vAlign w:val="center"/>
          </w:tcPr>
          <w:p w14:paraId="3DD422E1" w14:textId="13AE87DA" w:rsidR="00E7425C" w:rsidRPr="00DB4A57" w:rsidRDefault="00E7425C" w:rsidP="00C82A4D">
            <w:pPr>
              <w:snapToGrid w:val="0"/>
              <w:spacing w:after="180"/>
              <w:ind w:firstLineChars="0" w:firstLine="0"/>
              <w:jc w:val="center"/>
              <w:rPr>
                <w:rFonts w:ascii="Times New Roman" w:hAnsi="Times New Roman" w:cs="Times New Roman"/>
              </w:rPr>
            </w:pPr>
            <w:r w:rsidRPr="00DB4A57">
              <w:rPr>
                <w:rFonts w:ascii="Times New Roman" w:hAnsi="Times New Roman" w:cs="Times New Roman"/>
              </w:rPr>
              <w:t>活動數據</w:t>
            </w:r>
            <w:r w:rsidR="00C82A4D" w:rsidRPr="00DB4A57">
              <w:rPr>
                <w:rFonts w:ascii="Times New Roman" w:hAnsi="Times New Roman" w:cs="Times New Roman"/>
              </w:rPr>
              <w:br/>
            </w:r>
            <w:r w:rsidRPr="00DB4A57">
              <w:rPr>
                <w:rFonts w:ascii="Times New Roman" w:hAnsi="Times New Roman" w:cs="Times New Roman"/>
              </w:rPr>
              <w:t>種類等級</w:t>
            </w:r>
            <w:r w:rsidRPr="00DB4A57">
              <w:rPr>
                <w:rFonts w:ascii="Times New Roman" w:hAnsi="Times New Roman" w:cs="Times New Roman"/>
              </w:rPr>
              <w:t xml:space="preserve"> (A1)</w:t>
            </w:r>
          </w:p>
        </w:tc>
        <w:tc>
          <w:tcPr>
            <w:tcW w:w="2268" w:type="dxa"/>
            <w:shd w:val="clear" w:color="auto" w:fill="CCCCFF"/>
          </w:tcPr>
          <w:p w14:paraId="0E4ADD32" w14:textId="77777777" w:rsidR="00E7425C" w:rsidRPr="00DB4A57" w:rsidRDefault="00E7425C" w:rsidP="00C82A4D">
            <w:pPr>
              <w:snapToGrid w:val="0"/>
              <w:spacing w:after="180"/>
              <w:ind w:firstLineChars="71" w:firstLine="170"/>
              <w:rPr>
                <w:rFonts w:ascii="Times New Roman" w:hAnsi="Times New Roman" w:cs="Times New Roman"/>
              </w:rPr>
            </w:pPr>
            <w:r w:rsidRPr="00DB4A57">
              <w:rPr>
                <w:rFonts w:ascii="Times New Roman" w:hAnsi="Times New Roman" w:cs="Times New Roman"/>
              </w:rPr>
              <w:t>自動連續量測之數據</w:t>
            </w:r>
          </w:p>
        </w:tc>
        <w:tc>
          <w:tcPr>
            <w:tcW w:w="2268" w:type="dxa"/>
            <w:shd w:val="clear" w:color="auto" w:fill="CCCCFF"/>
          </w:tcPr>
          <w:p w14:paraId="69147744" w14:textId="77777777" w:rsidR="00E7425C" w:rsidRPr="00DB4A57" w:rsidRDefault="00E7425C" w:rsidP="00C82A4D">
            <w:pPr>
              <w:snapToGrid w:val="0"/>
              <w:spacing w:after="180"/>
              <w:ind w:firstLineChars="71" w:firstLine="170"/>
              <w:rPr>
                <w:rFonts w:ascii="Times New Roman" w:hAnsi="Times New Roman" w:cs="Times New Roman"/>
              </w:rPr>
            </w:pPr>
            <w:r w:rsidRPr="00DB4A57">
              <w:rPr>
                <w:rFonts w:ascii="Times New Roman" w:hAnsi="Times New Roman" w:cs="Times New Roman"/>
              </w:rPr>
              <w:t>間歇量測之數據</w:t>
            </w:r>
          </w:p>
        </w:tc>
        <w:tc>
          <w:tcPr>
            <w:tcW w:w="2183" w:type="dxa"/>
            <w:shd w:val="clear" w:color="auto" w:fill="CCCCFF"/>
          </w:tcPr>
          <w:p w14:paraId="51305D12" w14:textId="77777777" w:rsidR="00E7425C" w:rsidRPr="00DB4A57" w:rsidRDefault="00E7425C" w:rsidP="00C82A4D">
            <w:pPr>
              <w:snapToGrid w:val="0"/>
              <w:spacing w:after="180"/>
              <w:ind w:firstLineChars="71" w:firstLine="170"/>
              <w:rPr>
                <w:rFonts w:ascii="Times New Roman" w:hAnsi="Times New Roman" w:cs="Times New Roman"/>
              </w:rPr>
            </w:pPr>
            <w:r w:rsidRPr="00DB4A57">
              <w:rPr>
                <w:rFonts w:ascii="Times New Roman" w:hAnsi="Times New Roman" w:cs="Times New Roman"/>
              </w:rPr>
              <w:t>財務會計或推估值之數據</w:t>
            </w:r>
          </w:p>
        </w:tc>
      </w:tr>
      <w:tr w:rsidR="00E7425C" w:rsidRPr="00DB4A57" w14:paraId="2EB57352" w14:textId="77777777" w:rsidTr="0056062E">
        <w:trPr>
          <w:jc w:val="center"/>
        </w:trPr>
        <w:tc>
          <w:tcPr>
            <w:tcW w:w="1843" w:type="dxa"/>
            <w:shd w:val="clear" w:color="auto" w:fill="99CCFF"/>
            <w:vAlign w:val="center"/>
          </w:tcPr>
          <w:p w14:paraId="1425A7AF" w14:textId="4C8489FD" w:rsidR="00E7425C" w:rsidRPr="00DB4A57" w:rsidRDefault="00E7425C" w:rsidP="00C82A4D">
            <w:pPr>
              <w:snapToGrid w:val="0"/>
              <w:spacing w:after="180"/>
              <w:ind w:firstLineChars="0" w:firstLine="0"/>
              <w:jc w:val="center"/>
              <w:rPr>
                <w:rFonts w:ascii="Times New Roman" w:hAnsi="Times New Roman" w:cs="Times New Roman"/>
              </w:rPr>
            </w:pPr>
            <w:r w:rsidRPr="00DB4A57">
              <w:rPr>
                <w:rFonts w:ascii="Times New Roman" w:hAnsi="Times New Roman" w:cs="Times New Roman"/>
              </w:rPr>
              <w:t>活動數據</w:t>
            </w:r>
            <w:r w:rsidR="00C82A4D" w:rsidRPr="00DB4A57">
              <w:rPr>
                <w:rFonts w:ascii="Times New Roman" w:hAnsi="Times New Roman" w:cs="Times New Roman"/>
              </w:rPr>
              <w:br/>
            </w:r>
            <w:r w:rsidRPr="00DB4A57">
              <w:rPr>
                <w:rFonts w:ascii="Times New Roman" w:hAnsi="Times New Roman" w:cs="Times New Roman"/>
              </w:rPr>
              <w:t>可信等級</w:t>
            </w:r>
            <w:r w:rsidRPr="00DB4A57">
              <w:rPr>
                <w:rFonts w:ascii="Times New Roman" w:hAnsi="Times New Roman" w:cs="Times New Roman"/>
              </w:rPr>
              <w:t>(A2)</w:t>
            </w:r>
          </w:p>
        </w:tc>
        <w:tc>
          <w:tcPr>
            <w:tcW w:w="2268" w:type="dxa"/>
            <w:shd w:val="clear" w:color="auto" w:fill="CCCCFF"/>
          </w:tcPr>
          <w:p w14:paraId="039E8EFD" w14:textId="77777777" w:rsidR="00E7425C" w:rsidRPr="00DB4A57" w:rsidRDefault="00E7425C" w:rsidP="00C82A4D">
            <w:pPr>
              <w:snapToGrid w:val="0"/>
              <w:spacing w:after="180"/>
              <w:ind w:firstLineChars="71" w:firstLine="170"/>
              <w:rPr>
                <w:rFonts w:ascii="Times New Roman" w:hAnsi="Times New Roman" w:cs="Times New Roman"/>
              </w:rPr>
            </w:pPr>
            <w:r w:rsidRPr="00DB4A57">
              <w:rPr>
                <w:rFonts w:ascii="Times New Roman" w:hAnsi="Times New Roman" w:cs="Times New Roman"/>
              </w:rPr>
              <w:t>有進行外部校正或有多組數據茲佐證者之數據</w:t>
            </w:r>
          </w:p>
        </w:tc>
        <w:tc>
          <w:tcPr>
            <w:tcW w:w="2268" w:type="dxa"/>
            <w:shd w:val="clear" w:color="auto" w:fill="CCCCFF"/>
          </w:tcPr>
          <w:p w14:paraId="74E02C0A" w14:textId="77777777" w:rsidR="00E7425C" w:rsidRPr="00DB4A57" w:rsidRDefault="00E7425C" w:rsidP="00C82A4D">
            <w:pPr>
              <w:snapToGrid w:val="0"/>
              <w:spacing w:after="180"/>
              <w:ind w:firstLineChars="71" w:firstLine="170"/>
              <w:rPr>
                <w:rFonts w:ascii="Times New Roman" w:hAnsi="Times New Roman" w:cs="Times New Roman"/>
              </w:rPr>
            </w:pPr>
            <w:r w:rsidRPr="00DB4A57">
              <w:rPr>
                <w:rFonts w:ascii="Times New Roman" w:hAnsi="Times New Roman" w:cs="Times New Roman"/>
              </w:rPr>
              <w:t>有進行內部校正或經過會計簽證等証明者之數據</w:t>
            </w:r>
          </w:p>
        </w:tc>
        <w:tc>
          <w:tcPr>
            <w:tcW w:w="2183" w:type="dxa"/>
            <w:shd w:val="clear" w:color="auto" w:fill="CCCCFF"/>
          </w:tcPr>
          <w:p w14:paraId="57067B4F" w14:textId="77777777" w:rsidR="00E7425C" w:rsidRPr="00DB4A57" w:rsidRDefault="00E7425C" w:rsidP="00C82A4D">
            <w:pPr>
              <w:snapToGrid w:val="0"/>
              <w:spacing w:after="180"/>
              <w:ind w:firstLineChars="71" w:firstLine="170"/>
              <w:rPr>
                <w:rFonts w:ascii="Times New Roman" w:hAnsi="Times New Roman" w:cs="Times New Roman"/>
              </w:rPr>
            </w:pPr>
            <w:r w:rsidRPr="00DB4A57">
              <w:rPr>
                <w:rFonts w:ascii="Times New Roman" w:hAnsi="Times New Roman" w:cs="Times New Roman"/>
              </w:rPr>
              <w:t>未進行儀器校正或未進行紀錄</w:t>
            </w:r>
            <w:proofErr w:type="gramStart"/>
            <w:r w:rsidRPr="00DB4A57">
              <w:rPr>
                <w:rFonts w:ascii="Times New Roman" w:hAnsi="Times New Roman" w:cs="Times New Roman"/>
              </w:rPr>
              <w:t>彙整者之</w:t>
            </w:r>
            <w:proofErr w:type="gramEnd"/>
            <w:r w:rsidRPr="00DB4A57">
              <w:rPr>
                <w:rFonts w:ascii="Times New Roman" w:hAnsi="Times New Roman" w:cs="Times New Roman"/>
              </w:rPr>
              <w:t>數據</w:t>
            </w:r>
          </w:p>
        </w:tc>
      </w:tr>
      <w:tr w:rsidR="00E7425C" w:rsidRPr="00DB4A57" w14:paraId="7422375B" w14:textId="77777777" w:rsidTr="0056062E">
        <w:trPr>
          <w:jc w:val="center"/>
        </w:trPr>
        <w:tc>
          <w:tcPr>
            <w:tcW w:w="1843" w:type="dxa"/>
            <w:shd w:val="clear" w:color="auto" w:fill="99CCFF"/>
            <w:vAlign w:val="center"/>
          </w:tcPr>
          <w:p w14:paraId="0215E0AB" w14:textId="299E80FA" w:rsidR="00E7425C" w:rsidRPr="00DB4A57" w:rsidRDefault="00E7425C" w:rsidP="00C82A4D">
            <w:pPr>
              <w:snapToGrid w:val="0"/>
              <w:spacing w:after="180"/>
              <w:ind w:firstLineChars="0" w:firstLine="0"/>
              <w:jc w:val="center"/>
              <w:rPr>
                <w:rFonts w:ascii="Times New Roman" w:hAnsi="Times New Roman" w:cs="Times New Roman"/>
              </w:rPr>
            </w:pPr>
            <w:r w:rsidRPr="00DB4A57">
              <w:rPr>
                <w:rFonts w:ascii="Times New Roman" w:hAnsi="Times New Roman" w:cs="Times New Roman"/>
              </w:rPr>
              <w:t>排放係數之</w:t>
            </w:r>
            <w:r w:rsidR="00C82A4D" w:rsidRPr="00DB4A57">
              <w:rPr>
                <w:rFonts w:ascii="Times New Roman" w:hAnsi="Times New Roman" w:cs="Times New Roman"/>
              </w:rPr>
              <w:br/>
            </w:r>
            <w:r w:rsidRPr="00DB4A57">
              <w:rPr>
                <w:rFonts w:ascii="Times New Roman" w:hAnsi="Times New Roman" w:cs="Times New Roman"/>
              </w:rPr>
              <w:t>數據等級</w:t>
            </w:r>
            <w:r w:rsidRPr="00DB4A57">
              <w:rPr>
                <w:rFonts w:ascii="Times New Roman" w:hAnsi="Times New Roman" w:cs="Times New Roman"/>
              </w:rPr>
              <w:t xml:space="preserve"> (A3)</w:t>
            </w:r>
          </w:p>
        </w:tc>
        <w:tc>
          <w:tcPr>
            <w:tcW w:w="2268" w:type="dxa"/>
            <w:shd w:val="clear" w:color="auto" w:fill="EFEFFF"/>
          </w:tcPr>
          <w:p w14:paraId="1C58A55D" w14:textId="1B98A0CA" w:rsidR="00E7425C" w:rsidRPr="00DB4A57" w:rsidRDefault="00E7425C" w:rsidP="00C82A4D">
            <w:pPr>
              <w:snapToGrid w:val="0"/>
              <w:spacing w:after="180"/>
              <w:ind w:firstLineChars="71" w:firstLine="170"/>
              <w:rPr>
                <w:rFonts w:ascii="Times New Roman" w:hAnsi="Times New Roman" w:cs="Times New Roman"/>
              </w:rPr>
            </w:pPr>
            <w:r w:rsidRPr="00DB4A57">
              <w:rPr>
                <w:rFonts w:ascii="Times New Roman" w:hAnsi="Times New Roman" w:cs="Times New Roman"/>
              </w:rPr>
              <w:t>量測</w:t>
            </w:r>
            <w:r w:rsidRPr="00DB4A57">
              <w:rPr>
                <w:rFonts w:ascii="Times New Roman" w:hAnsi="Times New Roman" w:cs="Times New Roman"/>
              </w:rPr>
              <w:t>/</w:t>
            </w:r>
            <w:r w:rsidRPr="00DB4A57">
              <w:rPr>
                <w:rFonts w:ascii="Times New Roman" w:hAnsi="Times New Roman" w:cs="Times New Roman"/>
              </w:rPr>
              <w:t>質量平衡所得係數與同製程</w:t>
            </w:r>
            <w:r w:rsidRPr="00DB4A57">
              <w:rPr>
                <w:rFonts w:ascii="Times New Roman" w:hAnsi="Times New Roman" w:cs="Times New Roman"/>
              </w:rPr>
              <w:t>/</w:t>
            </w:r>
            <w:r w:rsidRPr="00DB4A57">
              <w:rPr>
                <w:rFonts w:ascii="Times New Roman" w:hAnsi="Times New Roman" w:cs="Times New Roman"/>
              </w:rPr>
              <w:t>設備經驗係數之數據</w:t>
            </w:r>
          </w:p>
        </w:tc>
        <w:tc>
          <w:tcPr>
            <w:tcW w:w="2268" w:type="dxa"/>
            <w:shd w:val="clear" w:color="auto" w:fill="EFEFFF"/>
          </w:tcPr>
          <w:p w14:paraId="0FCC9ED5" w14:textId="77777777" w:rsidR="00E7425C" w:rsidRPr="00DB4A57" w:rsidRDefault="00E7425C" w:rsidP="00C82A4D">
            <w:pPr>
              <w:snapToGrid w:val="0"/>
              <w:spacing w:after="180"/>
              <w:ind w:firstLineChars="71" w:firstLine="170"/>
              <w:rPr>
                <w:rFonts w:ascii="Times New Roman" w:hAnsi="Times New Roman" w:cs="Times New Roman"/>
              </w:rPr>
            </w:pPr>
            <w:r w:rsidRPr="00DB4A57">
              <w:rPr>
                <w:rFonts w:ascii="Times New Roman" w:hAnsi="Times New Roman" w:cs="Times New Roman"/>
              </w:rPr>
              <w:t>製造廠提供係數與區域排放係數之數據</w:t>
            </w:r>
          </w:p>
        </w:tc>
        <w:tc>
          <w:tcPr>
            <w:tcW w:w="2183" w:type="dxa"/>
            <w:shd w:val="clear" w:color="auto" w:fill="EFEFFF"/>
          </w:tcPr>
          <w:p w14:paraId="37F604C8" w14:textId="77777777" w:rsidR="00E7425C" w:rsidRPr="00DB4A57" w:rsidRDefault="00E7425C" w:rsidP="00C82A4D">
            <w:pPr>
              <w:snapToGrid w:val="0"/>
              <w:spacing w:after="180"/>
              <w:ind w:firstLineChars="71" w:firstLine="170"/>
              <w:rPr>
                <w:rFonts w:ascii="Times New Roman" w:hAnsi="Times New Roman" w:cs="Times New Roman"/>
              </w:rPr>
            </w:pPr>
            <w:r w:rsidRPr="00DB4A57">
              <w:rPr>
                <w:rFonts w:ascii="Times New Roman" w:hAnsi="Times New Roman" w:cs="Times New Roman"/>
              </w:rPr>
              <w:t>國家排放係數與國際排放係數之數據</w:t>
            </w:r>
          </w:p>
        </w:tc>
      </w:tr>
    </w:tbl>
    <w:p w14:paraId="5FB2A1EE" w14:textId="70139D10" w:rsidR="00E7425C" w:rsidRPr="00DB4A57" w:rsidRDefault="00E7425C" w:rsidP="00E7425C">
      <w:pPr>
        <w:snapToGrid w:val="0"/>
        <w:spacing w:after="180"/>
        <w:ind w:firstLine="480"/>
        <w:rPr>
          <w:rFonts w:ascii="Times New Roman" w:hAnsi="Times New Roman" w:cs="Times New Roman"/>
        </w:rPr>
      </w:pPr>
      <w:r w:rsidRPr="00DB4A57">
        <w:rPr>
          <w:rFonts w:ascii="Times New Roman" w:hAnsi="Times New Roman" w:cs="Times New Roman"/>
        </w:rPr>
        <w:t>本公司依據各類別對應之活動項目進行盤查數據之誤差等級評分，各排放源數據誤差等級評分結果如「各排放源數據誤差等級評分結果</w:t>
      </w:r>
      <w:proofErr w:type="gramStart"/>
      <w:r w:rsidRPr="00DB4A57">
        <w:rPr>
          <w:rFonts w:ascii="Times New Roman" w:hAnsi="Times New Roman" w:cs="Times New Roman"/>
        </w:rPr>
        <w:t>彙整表</w:t>
      </w:r>
      <w:proofErr w:type="gramEnd"/>
      <w:r w:rsidRPr="00DB4A57">
        <w:rPr>
          <w:rFonts w:ascii="Times New Roman" w:hAnsi="Times New Roman" w:cs="Times New Roman"/>
        </w:rPr>
        <w:t>」所示，其評分結果如「數據誤差等級評分結果」所示。</w:t>
      </w:r>
    </w:p>
    <w:p w14:paraId="33AAAC98" w14:textId="3A30F012" w:rsidR="00E7425C" w:rsidRPr="00DB4A57" w:rsidRDefault="00E7425C" w:rsidP="00E7425C">
      <w:pPr>
        <w:pStyle w:val="af2"/>
        <w:spacing w:after="180"/>
        <w:ind w:firstLine="480"/>
        <w:rPr>
          <w:sz w:val="24"/>
          <w:szCs w:val="22"/>
        </w:rPr>
      </w:pPr>
      <w:bookmarkStart w:id="42" w:name="_Hlk130388130"/>
      <w:bookmarkEnd w:id="41"/>
      <w:r w:rsidRPr="00DB4A57">
        <w:rPr>
          <w:sz w:val="24"/>
          <w:szCs w:val="22"/>
        </w:rPr>
        <w:lastRenderedPageBreak/>
        <w:t>表</w:t>
      </w:r>
      <w:r w:rsidR="00975D18" w:rsidRPr="00DB4A57">
        <w:rPr>
          <w:sz w:val="24"/>
          <w:szCs w:val="22"/>
        </w:rPr>
        <w:t>1</w:t>
      </w:r>
      <w:r w:rsidR="00F20FF0">
        <w:rPr>
          <w:rFonts w:hint="eastAsia"/>
          <w:sz w:val="24"/>
          <w:szCs w:val="22"/>
        </w:rPr>
        <w:t>4</w:t>
      </w:r>
      <w:r w:rsidRPr="00DB4A57">
        <w:rPr>
          <w:sz w:val="24"/>
          <w:szCs w:val="22"/>
        </w:rPr>
        <w:t xml:space="preserve"> </w:t>
      </w:r>
      <w:r w:rsidRPr="00DB4A57">
        <w:rPr>
          <w:sz w:val="24"/>
          <w:szCs w:val="22"/>
        </w:rPr>
        <w:t>數據誤差等級評分結果</w:t>
      </w:r>
    </w:p>
    <w:tbl>
      <w:tblPr>
        <w:tblW w:w="8647"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00" w:firstRow="0" w:lastRow="0" w:firstColumn="0" w:lastColumn="0" w:noHBand="0" w:noVBand="0"/>
      </w:tblPr>
      <w:tblGrid>
        <w:gridCol w:w="4395"/>
        <w:gridCol w:w="4252"/>
      </w:tblGrid>
      <w:tr w:rsidR="00E7425C" w:rsidRPr="00DB4A57" w14:paraId="35FB6ADA" w14:textId="77777777" w:rsidTr="00C82A4D">
        <w:trPr>
          <w:jc w:val="center"/>
        </w:trPr>
        <w:tc>
          <w:tcPr>
            <w:tcW w:w="4395"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5AC1770" w14:textId="77777777" w:rsidR="00E7425C" w:rsidRPr="00DB4A57" w:rsidRDefault="00E7425C" w:rsidP="0056062E">
            <w:pPr>
              <w:spacing w:after="180" w:line="380" w:lineRule="exact"/>
              <w:ind w:firstLine="480"/>
              <w:jc w:val="center"/>
              <w:rPr>
                <w:rFonts w:ascii="Times New Roman" w:hAnsi="Times New Roman" w:cs="Times New Roman"/>
              </w:rPr>
            </w:pPr>
            <w:r w:rsidRPr="00DB4A57">
              <w:rPr>
                <w:rFonts w:ascii="Times New Roman" w:hAnsi="Times New Roman" w:cs="Times New Roman"/>
              </w:rPr>
              <w:tab/>
            </w:r>
            <w:r w:rsidRPr="00DB4A57">
              <w:rPr>
                <w:rFonts w:ascii="Times New Roman" w:hAnsi="Times New Roman" w:cs="Times New Roman"/>
              </w:rPr>
              <w:t>總加權平均值</w:t>
            </w:r>
          </w:p>
        </w:tc>
        <w:tc>
          <w:tcPr>
            <w:tcW w:w="4252"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260C03D3" w14:textId="77777777" w:rsidR="00E7425C" w:rsidRPr="00DB4A57" w:rsidRDefault="00E7425C" w:rsidP="0056062E">
            <w:pPr>
              <w:spacing w:after="180" w:line="380" w:lineRule="exact"/>
              <w:ind w:firstLine="480"/>
              <w:jc w:val="center"/>
              <w:rPr>
                <w:rFonts w:ascii="Times New Roman" w:hAnsi="Times New Roman" w:cs="Times New Roman"/>
              </w:rPr>
            </w:pPr>
            <w:r w:rsidRPr="00DB4A57">
              <w:rPr>
                <w:rFonts w:ascii="Times New Roman" w:hAnsi="Times New Roman" w:cs="Times New Roman"/>
              </w:rPr>
              <w:t>等級</w:t>
            </w:r>
          </w:p>
        </w:tc>
      </w:tr>
      <w:tr w:rsidR="00E7425C" w:rsidRPr="00DB4A57" w14:paraId="4C4645E8" w14:textId="77777777" w:rsidTr="00AF15AC">
        <w:trPr>
          <w:jc w:val="center"/>
        </w:trPr>
        <w:tc>
          <w:tcPr>
            <w:tcW w:w="4395" w:type="dxa"/>
            <w:tcBorders>
              <w:top w:val="single" w:sz="4" w:space="0" w:color="auto"/>
              <w:left w:val="single" w:sz="4" w:space="0" w:color="auto"/>
              <w:bottom w:val="single" w:sz="4" w:space="0" w:color="auto"/>
              <w:right w:val="single" w:sz="4" w:space="0" w:color="auto"/>
            </w:tcBorders>
            <w:shd w:val="clear" w:color="auto" w:fill="auto"/>
            <w:vAlign w:val="center"/>
          </w:tcPr>
          <w:p w14:paraId="093F05B0" w14:textId="7F4CB3AA" w:rsidR="00E7425C" w:rsidRPr="00DB4A57" w:rsidRDefault="003932DB" w:rsidP="00AF15AC">
            <w:pPr>
              <w:spacing w:after="180" w:line="380" w:lineRule="exact"/>
              <w:ind w:firstLineChars="0" w:firstLine="0"/>
              <w:jc w:val="center"/>
              <w:rPr>
                <w:rFonts w:ascii="Times New Roman" w:hAnsi="Times New Roman" w:cs="Times New Roman"/>
                <w:b/>
                <w:bCs/>
              </w:rPr>
            </w:pPr>
            <w:r>
              <w:rPr>
                <w:rFonts w:ascii="Times New Roman" w:hAnsi="Times New Roman"/>
              </w:rPr>
              <w:t>&lt;</w:t>
            </w:r>
            <w:r w:rsidRPr="006709E6">
              <w:rPr>
                <w:rFonts w:ascii="Times New Roman" w:hAnsi="Times New Roman"/>
              </w:rPr>
              <w:t>清冊等級分數補充</w:t>
            </w:r>
            <w:r>
              <w:rPr>
                <w:rFonts w:ascii="Times New Roman" w:hAnsi="Times New Roman"/>
              </w:rPr>
              <w:t>&gt;</w:t>
            </w:r>
          </w:p>
        </w:tc>
        <w:tc>
          <w:tcPr>
            <w:tcW w:w="4252" w:type="dxa"/>
            <w:tcBorders>
              <w:top w:val="single" w:sz="4" w:space="0" w:color="auto"/>
              <w:left w:val="single" w:sz="4" w:space="0" w:color="auto"/>
              <w:bottom w:val="single" w:sz="4" w:space="0" w:color="auto"/>
              <w:right w:val="single" w:sz="4" w:space="0" w:color="auto"/>
            </w:tcBorders>
            <w:shd w:val="clear" w:color="auto" w:fill="auto"/>
            <w:vAlign w:val="center"/>
          </w:tcPr>
          <w:p w14:paraId="51C9F845" w14:textId="4F452B21" w:rsidR="00E7425C" w:rsidRPr="00DB4A57" w:rsidRDefault="00B5192E" w:rsidP="00AF15AC">
            <w:pPr>
              <w:spacing w:after="180" w:line="380" w:lineRule="exact"/>
              <w:ind w:firstLineChars="0" w:firstLine="0"/>
              <w:jc w:val="center"/>
              <w:rPr>
                <w:rFonts w:ascii="Times New Roman" w:hAnsi="Times New Roman" w:cs="Times New Roman"/>
              </w:rPr>
            </w:pPr>
            <w:r w:rsidRPr="00DB4A57">
              <w:rPr>
                <w:rFonts w:ascii="Times New Roman" w:hAnsi="Times New Roman" w:cs="Times New Roman"/>
              </w:rPr>
              <w:t>&lt;</w:t>
            </w:r>
            <w:r w:rsidRPr="00DB4A57">
              <w:rPr>
                <w:rFonts w:ascii="Times New Roman" w:hAnsi="Times New Roman" w:cs="Times New Roman"/>
              </w:rPr>
              <w:t>清冊級別補充</w:t>
            </w:r>
            <w:r w:rsidRPr="00DB4A57">
              <w:rPr>
                <w:rFonts w:ascii="Times New Roman" w:hAnsi="Times New Roman" w:cs="Times New Roman"/>
              </w:rPr>
              <w:t>&gt;</w:t>
            </w:r>
          </w:p>
        </w:tc>
      </w:tr>
      <w:tr w:rsidR="00E7425C" w:rsidRPr="00DB4A57" w14:paraId="74E98557" w14:textId="77777777" w:rsidTr="00C82A4D">
        <w:trPr>
          <w:jc w:val="center"/>
        </w:trPr>
        <w:tc>
          <w:tcPr>
            <w:tcW w:w="8647" w:type="dxa"/>
            <w:gridSpan w:val="2"/>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EF4C320" w14:textId="77777777" w:rsidR="00E7425C" w:rsidRPr="00DB4A57" w:rsidRDefault="00E7425C" w:rsidP="0056062E">
            <w:pPr>
              <w:spacing w:after="180" w:line="380" w:lineRule="exact"/>
              <w:ind w:firstLine="480"/>
              <w:rPr>
                <w:rFonts w:ascii="Times New Roman" w:hAnsi="Times New Roman" w:cs="Times New Roman"/>
              </w:rPr>
            </w:pPr>
            <w:r w:rsidRPr="00DB4A57">
              <w:rPr>
                <w:rFonts w:ascii="新細明體" w:eastAsia="新細明體" w:hAnsi="新細明體" w:cs="新細明體" w:hint="eastAsia"/>
              </w:rPr>
              <w:t>◎</w:t>
            </w:r>
            <w:r w:rsidRPr="00DB4A57">
              <w:rPr>
                <w:rFonts w:ascii="Times New Roman" w:hAnsi="Times New Roman" w:cs="Times New Roman"/>
              </w:rPr>
              <w:t>等級評分標準：</w:t>
            </w:r>
          </w:p>
          <w:p w14:paraId="4EEE8767" w14:textId="77777777" w:rsidR="00E7425C" w:rsidRPr="00DB4A57" w:rsidRDefault="00E7425C" w:rsidP="00E7425C">
            <w:pPr>
              <w:numPr>
                <w:ilvl w:val="0"/>
                <w:numId w:val="17"/>
              </w:numPr>
              <w:spacing w:afterLines="0" w:after="180" w:line="380" w:lineRule="exact"/>
              <w:ind w:firstLineChars="0" w:firstLine="480"/>
              <w:rPr>
                <w:rFonts w:ascii="Times New Roman" w:hAnsi="Times New Roman" w:cs="Times New Roman"/>
              </w:rPr>
            </w:pPr>
            <w:r w:rsidRPr="00DB4A57">
              <w:rPr>
                <w:rFonts w:ascii="Times New Roman" w:hAnsi="Times New Roman" w:cs="Times New Roman"/>
              </w:rPr>
              <w:t>依單一排放源數據誤差等級之計算結果區分，誤差等級為</w:t>
            </w:r>
            <w:r w:rsidRPr="00DB4A57">
              <w:rPr>
                <w:rFonts w:ascii="Times New Roman" w:hAnsi="Times New Roman" w:cs="Times New Roman"/>
              </w:rPr>
              <w:t>1~9</w:t>
            </w:r>
            <w:r w:rsidRPr="00DB4A57">
              <w:rPr>
                <w:rFonts w:ascii="Times New Roman" w:hAnsi="Times New Roman" w:cs="Times New Roman"/>
              </w:rPr>
              <w:t>者之評分為第一級，誤差等級為</w:t>
            </w:r>
            <w:r w:rsidRPr="00DB4A57">
              <w:rPr>
                <w:rFonts w:ascii="Times New Roman" w:hAnsi="Times New Roman" w:cs="Times New Roman"/>
              </w:rPr>
              <w:t>10~18</w:t>
            </w:r>
            <w:r w:rsidRPr="00DB4A57">
              <w:rPr>
                <w:rFonts w:ascii="Times New Roman" w:hAnsi="Times New Roman" w:cs="Times New Roman"/>
              </w:rPr>
              <w:t>者之評分為第二級，誤差等級為</w:t>
            </w:r>
            <w:r w:rsidRPr="00DB4A57">
              <w:rPr>
                <w:rFonts w:ascii="Times New Roman" w:hAnsi="Times New Roman" w:cs="Times New Roman"/>
              </w:rPr>
              <w:t>19~27</w:t>
            </w:r>
            <w:r w:rsidRPr="00DB4A57">
              <w:rPr>
                <w:rFonts w:ascii="Times New Roman" w:hAnsi="Times New Roman" w:cs="Times New Roman"/>
              </w:rPr>
              <w:t>者之評分為第三級。</w:t>
            </w:r>
            <w:r w:rsidRPr="00DB4A57">
              <w:rPr>
                <w:rFonts w:ascii="Times New Roman" w:hAnsi="Times New Roman" w:cs="Times New Roman"/>
              </w:rPr>
              <w:tab/>
            </w:r>
            <w:r w:rsidRPr="00DB4A57">
              <w:rPr>
                <w:rFonts w:ascii="Times New Roman" w:hAnsi="Times New Roman" w:cs="Times New Roman"/>
              </w:rPr>
              <w:tab/>
            </w:r>
            <w:r w:rsidRPr="00DB4A57">
              <w:rPr>
                <w:rFonts w:ascii="Times New Roman" w:hAnsi="Times New Roman" w:cs="Times New Roman"/>
              </w:rPr>
              <w:tab/>
            </w:r>
            <w:r w:rsidRPr="00DB4A57">
              <w:rPr>
                <w:rFonts w:ascii="Times New Roman" w:hAnsi="Times New Roman" w:cs="Times New Roman"/>
              </w:rPr>
              <w:tab/>
            </w:r>
          </w:p>
          <w:p w14:paraId="2FCD6006" w14:textId="77777777" w:rsidR="00E7425C" w:rsidRPr="00DB4A57" w:rsidRDefault="00E7425C" w:rsidP="00E7425C">
            <w:pPr>
              <w:numPr>
                <w:ilvl w:val="0"/>
                <w:numId w:val="17"/>
              </w:numPr>
              <w:spacing w:afterLines="0" w:after="180" w:line="380" w:lineRule="exact"/>
              <w:ind w:firstLineChars="0" w:firstLine="480"/>
              <w:rPr>
                <w:rFonts w:ascii="Times New Roman" w:hAnsi="Times New Roman" w:cs="Times New Roman"/>
              </w:rPr>
            </w:pPr>
            <w:r w:rsidRPr="00DB4A57">
              <w:rPr>
                <w:rFonts w:ascii="Times New Roman" w:hAnsi="Times New Roman" w:cs="Times New Roman"/>
              </w:rPr>
              <w:t>排放量占比加權平均為單一排放源數據誤差等級與單一排放源占排放總量比之乘積</w:t>
            </w:r>
          </w:p>
        </w:tc>
      </w:tr>
    </w:tbl>
    <w:p w14:paraId="16920A4E" w14:textId="071032BE" w:rsidR="00F3606A" w:rsidRPr="00DB4A57" w:rsidRDefault="00F3606A" w:rsidP="00F3606A">
      <w:pPr>
        <w:spacing w:after="180"/>
        <w:ind w:firstLine="480"/>
        <w:rPr>
          <w:rFonts w:ascii="Times New Roman" w:hAnsi="Times New Roman" w:cs="Times New Roman"/>
        </w:rPr>
      </w:pPr>
      <w:r w:rsidRPr="00DB4A57">
        <w:rPr>
          <w:rFonts w:ascii="Times New Roman" w:hAnsi="Times New Roman" w:cs="Times New Roman"/>
        </w:rPr>
        <w:t>盤查清冊不確定性量化評估結果</w:t>
      </w:r>
      <w:r w:rsidR="00B643C2" w:rsidRPr="00DB4A57">
        <w:rPr>
          <w:rFonts w:ascii="Times New Roman" w:hAnsi="Times New Roman" w:cs="Times New Roman"/>
        </w:rPr>
        <w:t>如下</w:t>
      </w:r>
      <w:r w:rsidRPr="00DB4A57">
        <w:rPr>
          <w:rFonts w:ascii="Times New Roman" w:hAnsi="Times New Roman" w:cs="Times New Roman"/>
        </w:rPr>
        <w:t>(</w:t>
      </w:r>
      <w:r w:rsidRPr="00DB4A57">
        <w:rPr>
          <w:rFonts w:ascii="Times New Roman" w:hAnsi="Times New Roman" w:cs="Times New Roman"/>
        </w:rPr>
        <w:t>數據出處：溫室氣體排放係數管理表</w:t>
      </w:r>
      <w:r w:rsidRPr="00DB4A57">
        <w:rPr>
          <w:rFonts w:ascii="Times New Roman" w:hAnsi="Times New Roman" w:cs="Times New Roman"/>
        </w:rPr>
        <w:t>6.0.4</w:t>
      </w:r>
      <w:r w:rsidRPr="00DB4A57">
        <w:rPr>
          <w:rFonts w:ascii="Times New Roman" w:hAnsi="Times New Roman" w:cs="Times New Roman"/>
        </w:rPr>
        <w:t>版</w:t>
      </w:r>
      <w:r w:rsidRPr="00DB4A57">
        <w:rPr>
          <w:rFonts w:ascii="Times New Roman" w:hAnsi="Times New Roman" w:cs="Times New Roman"/>
        </w:rPr>
        <w:t>)</w:t>
      </w:r>
    </w:p>
    <w:p w14:paraId="7F462249" w14:textId="152A48CB" w:rsidR="00B643C2" w:rsidRPr="00DB4A57" w:rsidRDefault="00B643C2" w:rsidP="00B8158F">
      <w:pPr>
        <w:pStyle w:val="ac"/>
        <w:keepNext/>
        <w:spacing w:after="180"/>
        <w:rPr>
          <w:rFonts w:ascii="Times New Roman" w:hAnsi="Times New Roman" w:cs="Times New Roman"/>
        </w:rPr>
      </w:pPr>
      <w:bookmarkStart w:id="43" w:name="_Toc96697605"/>
      <w:r w:rsidRPr="00DB4A57">
        <w:rPr>
          <w:rFonts w:ascii="Times New Roman" w:hAnsi="Times New Roman" w:cs="Times New Roman"/>
        </w:rPr>
        <w:t>表</w:t>
      </w:r>
      <w:r w:rsidRPr="00DB4A57">
        <w:rPr>
          <w:rFonts w:ascii="Times New Roman" w:hAnsi="Times New Roman" w:cs="Times New Roman"/>
        </w:rPr>
        <w:t xml:space="preserve"> </w:t>
      </w:r>
      <w:r w:rsidR="00975D18" w:rsidRPr="00DB4A57">
        <w:rPr>
          <w:rFonts w:ascii="Times New Roman" w:hAnsi="Times New Roman" w:cs="Times New Roman"/>
        </w:rPr>
        <w:t>1</w:t>
      </w:r>
      <w:r w:rsidR="00F20FF0">
        <w:rPr>
          <w:rFonts w:ascii="Times New Roman" w:hAnsi="Times New Roman" w:cs="Times New Roman" w:hint="eastAsia"/>
        </w:rPr>
        <w:t>5</w:t>
      </w:r>
      <w:r w:rsidRPr="00DB4A57">
        <w:rPr>
          <w:rFonts w:ascii="Times New Roman" w:hAnsi="Times New Roman" w:cs="Times New Roman"/>
        </w:rPr>
        <w:t>清冊不確定性量化評估結果</w:t>
      </w:r>
      <w:bookmarkEnd w:id="43"/>
    </w:p>
    <w:tbl>
      <w:tblPr>
        <w:tblW w:w="9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263"/>
        <w:gridCol w:w="2127"/>
        <w:gridCol w:w="2113"/>
        <w:gridCol w:w="2625"/>
      </w:tblGrid>
      <w:tr w:rsidR="00B643C2" w:rsidRPr="00DB4A57" w14:paraId="695C5DD4" w14:textId="77777777" w:rsidTr="00C82A4D">
        <w:trPr>
          <w:trHeight w:val="509"/>
        </w:trPr>
        <w:tc>
          <w:tcPr>
            <w:tcW w:w="9128" w:type="dxa"/>
            <w:gridSpan w:val="4"/>
            <w:shd w:val="clear" w:color="auto" w:fill="FFF2CC" w:themeFill="accent4" w:themeFillTint="33"/>
            <w:vAlign w:val="center"/>
          </w:tcPr>
          <w:bookmarkEnd w:id="42"/>
          <w:p w14:paraId="289EA63E" w14:textId="77777777" w:rsidR="00B643C2" w:rsidRPr="00DB4A57" w:rsidRDefault="00B643C2" w:rsidP="00B643C2">
            <w:pPr>
              <w:pStyle w:val="a8"/>
              <w:jc w:val="center"/>
              <w:rPr>
                <w:rFonts w:cs="Times New Roman"/>
                <w:sz w:val="24"/>
                <w:szCs w:val="24"/>
              </w:rPr>
            </w:pPr>
            <w:r w:rsidRPr="00DB4A57">
              <w:rPr>
                <w:rFonts w:cs="Times New Roman"/>
                <w:sz w:val="24"/>
                <w:szCs w:val="24"/>
              </w:rPr>
              <w:t>清冊不確定性量化評估結果</w:t>
            </w:r>
          </w:p>
        </w:tc>
      </w:tr>
      <w:tr w:rsidR="00B643C2" w:rsidRPr="00DB4A57" w14:paraId="70CA94AA" w14:textId="77777777" w:rsidTr="00C82A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810"/>
        </w:trPr>
        <w:tc>
          <w:tcPr>
            <w:tcW w:w="2263" w:type="dxa"/>
            <w:tcBorders>
              <w:top w:val="double" w:sz="6" w:space="0" w:color="808080"/>
              <w:left w:val="double" w:sz="6" w:space="0" w:color="808080"/>
              <w:bottom w:val="double" w:sz="6" w:space="0" w:color="808080"/>
              <w:right w:val="single" w:sz="4" w:space="0" w:color="808080"/>
            </w:tcBorders>
            <w:shd w:val="clear" w:color="auto" w:fill="FFF2CC" w:themeFill="accent4" w:themeFillTint="33"/>
            <w:vAlign w:val="center"/>
            <w:hideMark/>
          </w:tcPr>
          <w:p w14:paraId="17888EE5" w14:textId="77777777" w:rsidR="00B643C2" w:rsidRPr="00DB4A57" w:rsidRDefault="00B643C2" w:rsidP="00B643C2">
            <w:pPr>
              <w:pStyle w:val="a8"/>
              <w:jc w:val="center"/>
              <w:rPr>
                <w:rFonts w:cs="Times New Roman"/>
                <w:b/>
                <w:bCs/>
                <w:sz w:val="24"/>
                <w:szCs w:val="24"/>
              </w:rPr>
            </w:pPr>
            <w:r w:rsidRPr="00DB4A57">
              <w:rPr>
                <w:rFonts w:cs="Times New Roman"/>
                <w:b/>
                <w:bCs/>
                <w:sz w:val="24"/>
                <w:szCs w:val="24"/>
              </w:rPr>
              <w:t>進行不確定性評估之排放量絕對值加總</w:t>
            </w:r>
          </w:p>
        </w:tc>
        <w:tc>
          <w:tcPr>
            <w:tcW w:w="2127" w:type="dxa"/>
            <w:tcBorders>
              <w:top w:val="double" w:sz="6" w:space="0" w:color="808080"/>
              <w:left w:val="nil"/>
              <w:bottom w:val="double" w:sz="6" w:space="0" w:color="808080"/>
              <w:right w:val="double" w:sz="6" w:space="0" w:color="808080"/>
            </w:tcBorders>
            <w:shd w:val="clear" w:color="auto" w:fill="FFF2CC" w:themeFill="accent4" w:themeFillTint="33"/>
            <w:vAlign w:val="center"/>
            <w:hideMark/>
          </w:tcPr>
          <w:p w14:paraId="70CB8424" w14:textId="77777777" w:rsidR="00B643C2" w:rsidRPr="00DB4A57" w:rsidRDefault="00B643C2" w:rsidP="00B643C2">
            <w:pPr>
              <w:pStyle w:val="a8"/>
              <w:jc w:val="center"/>
              <w:rPr>
                <w:rFonts w:cs="Times New Roman"/>
                <w:b/>
                <w:bCs/>
                <w:sz w:val="24"/>
                <w:szCs w:val="24"/>
              </w:rPr>
            </w:pPr>
            <w:r w:rsidRPr="00DB4A57">
              <w:rPr>
                <w:rFonts w:cs="Times New Roman"/>
                <w:b/>
                <w:bCs/>
                <w:sz w:val="24"/>
                <w:szCs w:val="24"/>
              </w:rPr>
              <w:t>排放總量</w:t>
            </w:r>
          </w:p>
          <w:p w14:paraId="6CDEAAD9" w14:textId="4309FA13" w:rsidR="00B643C2" w:rsidRPr="00DB4A57" w:rsidRDefault="00B643C2" w:rsidP="00B643C2">
            <w:pPr>
              <w:pStyle w:val="a8"/>
              <w:jc w:val="center"/>
              <w:rPr>
                <w:rFonts w:cs="Times New Roman"/>
                <w:b/>
                <w:bCs/>
                <w:sz w:val="24"/>
                <w:szCs w:val="24"/>
              </w:rPr>
            </w:pPr>
            <w:r w:rsidRPr="00DB4A57">
              <w:rPr>
                <w:rFonts w:cs="Times New Roman"/>
                <w:b/>
                <w:bCs/>
                <w:sz w:val="24"/>
                <w:szCs w:val="24"/>
              </w:rPr>
              <w:t>絕對值加總</w:t>
            </w:r>
          </w:p>
        </w:tc>
        <w:tc>
          <w:tcPr>
            <w:tcW w:w="4738" w:type="dxa"/>
            <w:gridSpan w:val="2"/>
            <w:vMerge w:val="restart"/>
            <w:tcBorders>
              <w:top w:val="double" w:sz="6" w:space="0" w:color="808080"/>
              <w:left w:val="double" w:sz="6" w:space="0" w:color="808080"/>
              <w:bottom w:val="double" w:sz="6" w:space="0" w:color="808080"/>
              <w:right w:val="double" w:sz="6" w:space="0" w:color="808080"/>
            </w:tcBorders>
            <w:shd w:val="clear" w:color="auto" w:fill="FFF2CC" w:themeFill="accent4" w:themeFillTint="33"/>
            <w:vAlign w:val="center"/>
            <w:hideMark/>
          </w:tcPr>
          <w:p w14:paraId="354D47DC" w14:textId="77777777" w:rsidR="00B643C2" w:rsidRPr="00DB4A57" w:rsidRDefault="00B643C2" w:rsidP="00B643C2">
            <w:pPr>
              <w:pStyle w:val="a8"/>
              <w:jc w:val="center"/>
              <w:rPr>
                <w:rFonts w:cs="Times New Roman"/>
                <w:b/>
                <w:bCs/>
                <w:sz w:val="24"/>
                <w:szCs w:val="24"/>
              </w:rPr>
            </w:pPr>
            <w:r w:rsidRPr="00DB4A57">
              <w:rPr>
                <w:rFonts w:cs="Times New Roman"/>
                <w:b/>
                <w:bCs/>
                <w:sz w:val="24"/>
                <w:szCs w:val="24"/>
              </w:rPr>
              <w:t>本清冊之總不確定性</w:t>
            </w:r>
          </w:p>
        </w:tc>
      </w:tr>
      <w:tr w:rsidR="00B5192E" w:rsidRPr="00DB4A57" w14:paraId="0D62B6D5" w14:textId="77777777" w:rsidTr="00C429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330"/>
        </w:trPr>
        <w:tc>
          <w:tcPr>
            <w:tcW w:w="2263" w:type="dxa"/>
            <w:tcBorders>
              <w:top w:val="nil"/>
              <w:left w:val="double" w:sz="6" w:space="0" w:color="808080"/>
              <w:bottom w:val="double" w:sz="6" w:space="0" w:color="808080"/>
              <w:right w:val="single" w:sz="4" w:space="0" w:color="808080"/>
            </w:tcBorders>
            <w:shd w:val="clear" w:color="auto" w:fill="auto"/>
            <w:hideMark/>
          </w:tcPr>
          <w:p w14:paraId="26B6447B" w14:textId="46F64AD5" w:rsidR="00B5192E" w:rsidRPr="00DB4A57" w:rsidRDefault="00B5192E" w:rsidP="00B5192E">
            <w:pPr>
              <w:pStyle w:val="a8"/>
              <w:jc w:val="center"/>
              <w:rPr>
                <w:rFonts w:cs="Times New Roman"/>
                <w:sz w:val="28"/>
                <w:szCs w:val="28"/>
              </w:rPr>
            </w:pPr>
            <w:r w:rsidRPr="00DB4A57">
              <w:rPr>
                <w:rFonts w:cs="Times New Roman"/>
              </w:rPr>
              <w:t>&lt;</w:t>
            </w:r>
            <w:r w:rsidRPr="00DB4A57">
              <w:rPr>
                <w:rFonts w:cs="Times New Roman"/>
              </w:rPr>
              <w:t>進行評估排放當量</w:t>
            </w:r>
            <w:r w:rsidRPr="00DB4A57">
              <w:rPr>
                <w:rFonts w:cs="Times New Roman"/>
              </w:rPr>
              <w:t>&gt;</w:t>
            </w:r>
          </w:p>
        </w:tc>
        <w:tc>
          <w:tcPr>
            <w:tcW w:w="2127" w:type="dxa"/>
            <w:tcBorders>
              <w:top w:val="nil"/>
              <w:left w:val="nil"/>
              <w:bottom w:val="double" w:sz="6" w:space="0" w:color="808080"/>
              <w:right w:val="double" w:sz="6" w:space="0" w:color="808080"/>
            </w:tcBorders>
            <w:shd w:val="clear" w:color="auto" w:fill="auto"/>
            <w:hideMark/>
          </w:tcPr>
          <w:p w14:paraId="396DECF0" w14:textId="62DAD288" w:rsidR="00B5192E" w:rsidRPr="00DB4A57" w:rsidRDefault="00B5192E" w:rsidP="00B5192E">
            <w:pPr>
              <w:pStyle w:val="a8"/>
              <w:jc w:val="center"/>
              <w:rPr>
                <w:rFonts w:cs="Times New Roman"/>
                <w:sz w:val="28"/>
                <w:szCs w:val="28"/>
              </w:rPr>
            </w:pPr>
            <w:r w:rsidRPr="00DB4A57">
              <w:rPr>
                <w:rFonts w:cs="Times New Roman"/>
              </w:rPr>
              <w:t>&lt;</w:t>
            </w:r>
            <w:r w:rsidRPr="00DB4A57">
              <w:rPr>
                <w:rFonts w:cs="Times New Roman"/>
              </w:rPr>
              <w:t>總排放當量</w:t>
            </w:r>
            <w:r w:rsidRPr="00DB4A57">
              <w:rPr>
                <w:rFonts w:cs="Times New Roman"/>
              </w:rPr>
              <w:t>&gt;</w:t>
            </w:r>
          </w:p>
        </w:tc>
        <w:tc>
          <w:tcPr>
            <w:tcW w:w="4738" w:type="dxa"/>
            <w:gridSpan w:val="2"/>
            <w:vMerge/>
            <w:tcBorders>
              <w:top w:val="nil"/>
              <w:left w:val="nil"/>
              <w:bottom w:val="double" w:sz="6" w:space="0" w:color="808080"/>
              <w:right w:val="double" w:sz="6" w:space="0" w:color="808080"/>
            </w:tcBorders>
            <w:shd w:val="clear" w:color="auto" w:fill="FFF2CC" w:themeFill="accent4" w:themeFillTint="33"/>
            <w:vAlign w:val="center"/>
            <w:hideMark/>
          </w:tcPr>
          <w:p w14:paraId="49278D40" w14:textId="77777777" w:rsidR="00B5192E" w:rsidRPr="00DB4A57" w:rsidRDefault="00B5192E" w:rsidP="00B5192E">
            <w:pPr>
              <w:pStyle w:val="a8"/>
              <w:jc w:val="center"/>
              <w:rPr>
                <w:rFonts w:cs="Times New Roman"/>
                <w:sz w:val="24"/>
                <w:szCs w:val="24"/>
              </w:rPr>
            </w:pPr>
          </w:p>
        </w:tc>
      </w:tr>
      <w:tr w:rsidR="00B643C2" w:rsidRPr="00DB4A57" w14:paraId="1D7F7135" w14:textId="77777777" w:rsidTr="00C82A4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885"/>
        </w:trPr>
        <w:tc>
          <w:tcPr>
            <w:tcW w:w="4390" w:type="dxa"/>
            <w:gridSpan w:val="2"/>
            <w:tcBorders>
              <w:top w:val="double" w:sz="6" w:space="0" w:color="808080"/>
              <w:left w:val="double" w:sz="6" w:space="0" w:color="808080"/>
              <w:bottom w:val="double" w:sz="6" w:space="0" w:color="808080"/>
              <w:right w:val="single" w:sz="4" w:space="0" w:color="808080"/>
            </w:tcBorders>
            <w:shd w:val="clear" w:color="auto" w:fill="FFF2CC" w:themeFill="accent4" w:themeFillTint="33"/>
            <w:vAlign w:val="center"/>
            <w:hideMark/>
          </w:tcPr>
          <w:p w14:paraId="1F0CB00B" w14:textId="77777777" w:rsidR="00B643C2" w:rsidRPr="00DB4A57" w:rsidRDefault="00B643C2" w:rsidP="00B643C2">
            <w:pPr>
              <w:pStyle w:val="a8"/>
              <w:jc w:val="center"/>
              <w:rPr>
                <w:rFonts w:cs="Times New Roman"/>
                <w:b/>
                <w:bCs/>
                <w:sz w:val="24"/>
                <w:szCs w:val="24"/>
              </w:rPr>
            </w:pPr>
            <w:r w:rsidRPr="00AF30B3">
              <w:rPr>
                <w:rFonts w:cs="Times New Roman"/>
                <w:b/>
                <w:bCs/>
                <w:sz w:val="24"/>
                <w:szCs w:val="24"/>
              </w:rPr>
              <w:t>進行不確定性評估之排放量</w:t>
            </w:r>
            <w:proofErr w:type="gramStart"/>
            <w:r w:rsidRPr="00AF30B3">
              <w:rPr>
                <w:rFonts w:cs="Times New Roman"/>
                <w:b/>
                <w:bCs/>
                <w:sz w:val="24"/>
                <w:szCs w:val="24"/>
              </w:rPr>
              <w:t>佔</w:t>
            </w:r>
            <w:proofErr w:type="gramEnd"/>
            <w:r w:rsidRPr="00AF30B3">
              <w:rPr>
                <w:rFonts w:cs="Times New Roman"/>
                <w:b/>
                <w:bCs/>
                <w:sz w:val="24"/>
                <w:szCs w:val="24"/>
              </w:rPr>
              <w:t>總排放量之比例</w:t>
            </w:r>
          </w:p>
        </w:tc>
        <w:tc>
          <w:tcPr>
            <w:tcW w:w="2113" w:type="dxa"/>
            <w:tcBorders>
              <w:top w:val="double" w:sz="6" w:space="0" w:color="808080"/>
              <w:left w:val="nil"/>
              <w:bottom w:val="double" w:sz="6" w:space="0" w:color="808080"/>
              <w:right w:val="single" w:sz="4" w:space="0" w:color="808080"/>
            </w:tcBorders>
            <w:shd w:val="clear" w:color="auto" w:fill="FFF2CC" w:themeFill="accent4" w:themeFillTint="33"/>
            <w:vAlign w:val="center"/>
            <w:hideMark/>
          </w:tcPr>
          <w:p w14:paraId="44CA6558" w14:textId="77777777" w:rsidR="00B643C2" w:rsidRPr="00DB4A57" w:rsidRDefault="00B643C2" w:rsidP="00B643C2">
            <w:pPr>
              <w:pStyle w:val="a8"/>
              <w:jc w:val="center"/>
              <w:rPr>
                <w:rFonts w:cs="Times New Roman"/>
                <w:b/>
                <w:bCs/>
                <w:sz w:val="24"/>
                <w:szCs w:val="24"/>
              </w:rPr>
            </w:pPr>
            <w:r w:rsidRPr="00DB4A57">
              <w:rPr>
                <w:rFonts w:cs="Times New Roman"/>
                <w:b/>
                <w:bCs/>
                <w:sz w:val="24"/>
                <w:szCs w:val="24"/>
              </w:rPr>
              <w:t>95%</w:t>
            </w:r>
            <w:r w:rsidRPr="00DB4A57">
              <w:rPr>
                <w:rFonts w:cs="Times New Roman"/>
                <w:b/>
                <w:bCs/>
                <w:sz w:val="24"/>
                <w:szCs w:val="24"/>
              </w:rPr>
              <w:t>信賴區間下限</w:t>
            </w:r>
          </w:p>
        </w:tc>
        <w:tc>
          <w:tcPr>
            <w:tcW w:w="2625" w:type="dxa"/>
            <w:tcBorders>
              <w:top w:val="double" w:sz="6" w:space="0" w:color="808080"/>
              <w:left w:val="nil"/>
              <w:bottom w:val="double" w:sz="6" w:space="0" w:color="808080"/>
              <w:right w:val="double" w:sz="6" w:space="0" w:color="808080"/>
            </w:tcBorders>
            <w:shd w:val="clear" w:color="auto" w:fill="FFF2CC" w:themeFill="accent4" w:themeFillTint="33"/>
            <w:vAlign w:val="center"/>
            <w:hideMark/>
          </w:tcPr>
          <w:p w14:paraId="239EC886" w14:textId="77777777" w:rsidR="00B643C2" w:rsidRPr="00DB4A57" w:rsidRDefault="00B643C2" w:rsidP="00B643C2">
            <w:pPr>
              <w:pStyle w:val="a8"/>
              <w:jc w:val="center"/>
              <w:rPr>
                <w:rFonts w:cs="Times New Roman"/>
                <w:b/>
                <w:bCs/>
                <w:sz w:val="24"/>
                <w:szCs w:val="24"/>
              </w:rPr>
            </w:pPr>
            <w:r w:rsidRPr="00DB4A57">
              <w:rPr>
                <w:rFonts w:cs="Times New Roman"/>
                <w:b/>
                <w:bCs/>
                <w:sz w:val="24"/>
                <w:szCs w:val="24"/>
              </w:rPr>
              <w:t>95%</w:t>
            </w:r>
            <w:r w:rsidRPr="00DB4A57">
              <w:rPr>
                <w:rFonts w:cs="Times New Roman"/>
                <w:b/>
                <w:bCs/>
                <w:sz w:val="24"/>
                <w:szCs w:val="24"/>
              </w:rPr>
              <w:t>信賴區間上限</w:t>
            </w:r>
          </w:p>
        </w:tc>
      </w:tr>
      <w:tr w:rsidR="00B5192E" w:rsidRPr="00DB4A57" w14:paraId="314ABE85" w14:textId="77777777" w:rsidTr="00101E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60"/>
        </w:trPr>
        <w:tc>
          <w:tcPr>
            <w:tcW w:w="4390" w:type="dxa"/>
            <w:gridSpan w:val="2"/>
            <w:tcBorders>
              <w:top w:val="double" w:sz="6" w:space="0" w:color="808080"/>
              <w:left w:val="double" w:sz="6" w:space="0" w:color="808080"/>
              <w:bottom w:val="double" w:sz="6" w:space="0" w:color="808080"/>
              <w:right w:val="single" w:sz="4" w:space="0" w:color="808080"/>
            </w:tcBorders>
            <w:shd w:val="clear" w:color="auto" w:fill="auto"/>
            <w:hideMark/>
          </w:tcPr>
          <w:p w14:paraId="3D26BE65" w14:textId="1BEB4279" w:rsidR="00B5192E" w:rsidRPr="00DB4A57" w:rsidRDefault="00B5192E" w:rsidP="00B5192E">
            <w:pPr>
              <w:pStyle w:val="a8"/>
              <w:jc w:val="center"/>
              <w:rPr>
                <w:rFonts w:cs="Times New Roman"/>
                <w:sz w:val="28"/>
                <w:szCs w:val="28"/>
              </w:rPr>
            </w:pPr>
            <w:r w:rsidRPr="00DB4A57">
              <w:rPr>
                <w:rFonts w:cs="Times New Roman"/>
              </w:rPr>
              <w:t>&lt;</w:t>
            </w:r>
            <w:r w:rsidRPr="00DB4A57">
              <w:rPr>
                <w:rFonts w:cs="Times New Roman"/>
              </w:rPr>
              <w:t>不確定性評估占比</w:t>
            </w:r>
            <w:r w:rsidRPr="00DB4A57">
              <w:rPr>
                <w:rFonts w:cs="Times New Roman"/>
              </w:rPr>
              <w:t>&gt;</w:t>
            </w:r>
          </w:p>
        </w:tc>
        <w:tc>
          <w:tcPr>
            <w:tcW w:w="2113" w:type="dxa"/>
            <w:tcBorders>
              <w:top w:val="double" w:sz="6" w:space="0" w:color="808080"/>
              <w:left w:val="nil"/>
              <w:bottom w:val="double" w:sz="6" w:space="0" w:color="808080"/>
              <w:right w:val="single" w:sz="4" w:space="0" w:color="808080"/>
            </w:tcBorders>
            <w:shd w:val="clear" w:color="auto" w:fill="auto"/>
            <w:hideMark/>
          </w:tcPr>
          <w:p w14:paraId="1262EEC1" w14:textId="62A1C405" w:rsidR="00B5192E" w:rsidRPr="00DB4A57" w:rsidRDefault="00B5192E" w:rsidP="00B5192E">
            <w:pPr>
              <w:pStyle w:val="a8"/>
              <w:jc w:val="center"/>
              <w:rPr>
                <w:rFonts w:cs="Times New Roman"/>
                <w:sz w:val="28"/>
                <w:szCs w:val="28"/>
                <w:highlight w:val="yellow"/>
              </w:rPr>
            </w:pPr>
            <w:r w:rsidRPr="00DB4A57">
              <w:rPr>
                <w:rFonts w:cs="Times New Roman"/>
              </w:rPr>
              <w:t>&lt;95</w:t>
            </w:r>
            <w:r w:rsidRPr="00DB4A57">
              <w:rPr>
                <w:rFonts w:cs="Times New Roman"/>
              </w:rPr>
              <w:t>下</w:t>
            </w:r>
            <w:r w:rsidRPr="00DB4A57">
              <w:rPr>
                <w:rFonts w:cs="Times New Roman"/>
              </w:rPr>
              <w:t>&gt;</w:t>
            </w:r>
          </w:p>
        </w:tc>
        <w:tc>
          <w:tcPr>
            <w:tcW w:w="2625" w:type="dxa"/>
            <w:tcBorders>
              <w:top w:val="double" w:sz="6" w:space="0" w:color="808080"/>
              <w:left w:val="nil"/>
              <w:bottom w:val="double" w:sz="6" w:space="0" w:color="808080"/>
              <w:right w:val="double" w:sz="6" w:space="0" w:color="808080"/>
            </w:tcBorders>
            <w:shd w:val="clear" w:color="auto" w:fill="auto"/>
            <w:hideMark/>
          </w:tcPr>
          <w:p w14:paraId="786E0F38" w14:textId="117D356F" w:rsidR="00B5192E" w:rsidRPr="00DB4A57" w:rsidRDefault="00B5192E" w:rsidP="00B5192E">
            <w:pPr>
              <w:pStyle w:val="a8"/>
              <w:jc w:val="center"/>
              <w:rPr>
                <w:rFonts w:cs="Times New Roman"/>
                <w:sz w:val="28"/>
                <w:szCs w:val="28"/>
                <w:highlight w:val="yellow"/>
              </w:rPr>
            </w:pPr>
            <w:r w:rsidRPr="00DB4A57">
              <w:rPr>
                <w:rFonts w:cs="Times New Roman"/>
              </w:rPr>
              <w:t>&lt;95</w:t>
            </w:r>
            <w:r w:rsidRPr="00DB4A57">
              <w:rPr>
                <w:rFonts w:cs="Times New Roman"/>
              </w:rPr>
              <w:t>上</w:t>
            </w:r>
            <w:r w:rsidRPr="00DB4A57">
              <w:rPr>
                <w:rFonts w:cs="Times New Roman"/>
              </w:rPr>
              <w:t>&gt;</w:t>
            </w:r>
          </w:p>
        </w:tc>
      </w:tr>
    </w:tbl>
    <w:p w14:paraId="55EB2262" w14:textId="77777777" w:rsidR="00D14A79" w:rsidRPr="00DB4A57" w:rsidRDefault="00D14A79">
      <w:pPr>
        <w:widowControl/>
        <w:spacing w:afterLines="0" w:after="0" w:line="240" w:lineRule="auto"/>
        <w:ind w:firstLineChars="0" w:firstLine="0"/>
        <w:jc w:val="left"/>
        <w:rPr>
          <w:rFonts w:ascii="Times New Roman" w:hAnsi="Times New Roman" w:cs="Times New Roman"/>
          <w:b/>
          <w:bCs/>
          <w:kern w:val="52"/>
          <w:sz w:val="40"/>
          <w:szCs w:val="52"/>
          <w:highlight w:val="lightGray"/>
        </w:rPr>
      </w:pPr>
      <w:r w:rsidRPr="00DB4A57">
        <w:rPr>
          <w:rFonts w:ascii="Times New Roman" w:hAnsi="Times New Roman" w:cs="Times New Roman"/>
          <w:highlight w:val="lightGray"/>
        </w:rPr>
        <w:br w:type="page"/>
      </w:r>
    </w:p>
    <w:p w14:paraId="077C8021" w14:textId="07049595" w:rsidR="00F3606A" w:rsidRPr="00DB4A57" w:rsidRDefault="00F3606A" w:rsidP="00D14A79">
      <w:pPr>
        <w:pStyle w:val="1"/>
        <w:spacing w:after="180"/>
        <w:rPr>
          <w:rFonts w:ascii="Times New Roman" w:hAnsi="Times New Roman" w:cs="Times New Roman"/>
        </w:rPr>
      </w:pPr>
      <w:bookmarkStart w:id="44" w:name="_Toc179810664"/>
      <w:r w:rsidRPr="00DB4A57">
        <w:rPr>
          <w:rFonts w:ascii="Times New Roman" w:hAnsi="Times New Roman" w:cs="Times New Roman"/>
        </w:rPr>
        <w:lastRenderedPageBreak/>
        <w:t>報告書查證</w:t>
      </w:r>
      <w:bookmarkEnd w:id="44"/>
    </w:p>
    <w:p w14:paraId="58B0CA23" w14:textId="661B6BB9" w:rsidR="00F3606A" w:rsidRPr="00DB4A57" w:rsidRDefault="00F3606A" w:rsidP="00B643C2">
      <w:pPr>
        <w:spacing w:after="180"/>
        <w:ind w:firstLine="480"/>
        <w:rPr>
          <w:rFonts w:ascii="Times New Roman" w:hAnsi="Times New Roman" w:cs="Times New Roman"/>
        </w:rPr>
      </w:pPr>
      <w:r w:rsidRPr="00DB4A57">
        <w:rPr>
          <w:rFonts w:ascii="Times New Roman" w:hAnsi="Times New Roman" w:cs="Times New Roman"/>
        </w:rPr>
        <w:t>本公司為自主性盤查作業，每年進行溫室氣體盤查作業，並於盤查完後進行內部查證</w:t>
      </w:r>
      <w:r w:rsidR="00E44145" w:rsidRPr="00DB4A57">
        <w:rPr>
          <w:rFonts w:ascii="Times New Roman" w:hAnsi="Times New Roman" w:cs="Times New Roman"/>
        </w:rPr>
        <w:t>，必要時則進行</w:t>
      </w:r>
      <w:r w:rsidRPr="00DB4A57">
        <w:rPr>
          <w:rFonts w:ascii="Times New Roman" w:hAnsi="Times New Roman" w:cs="Times New Roman"/>
        </w:rPr>
        <w:t>第三者外部查證。</w:t>
      </w:r>
    </w:p>
    <w:p w14:paraId="11477FBA" w14:textId="331D6F32" w:rsidR="00F3606A" w:rsidRPr="00DB4A57" w:rsidRDefault="00F3606A" w:rsidP="00B643C2">
      <w:pPr>
        <w:pStyle w:val="2"/>
        <w:spacing w:before="180" w:after="180"/>
        <w:rPr>
          <w:rFonts w:ascii="Times New Roman" w:hAnsi="Times New Roman" w:cs="Times New Roman"/>
        </w:rPr>
      </w:pPr>
      <w:bookmarkStart w:id="45" w:name="_Toc179810665"/>
      <w:r w:rsidRPr="00DB4A57">
        <w:rPr>
          <w:rFonts w:ascii="Times New Roman" w:hAnsi="Times New Roman" w:cs="Times New Roman"/>
        </w:rPr>
        <w:t>內部查證</w:t>
      </w:r>
      <w:bookmarkEnd w:id="45"/>
    </w:p>
    <w:p w14:paraId="7EFBC255" w14:textId="77777777" w:rsidR="00F3606A" w:rsidRPr="00DB4A57" w:rsidRDefault="00F3606A" w:rsidP="00F3606A">
      <w:pPr>
        <w:spacing w:after="180"/>
        <w:ind w:firstLine="480"/>
        <w:rPr>
          <w:rFonts w:ascii="Times New Roman" w:hAnsi="Times New Roman" w:cs="Times New Roman"/>
        </w:rPr>
      </w:pPr>
      <w:r w:rsidRPr="00DB4A57">
        <w:rPr>
          <w:rFonts w:ascii="Times New Roman" w:hAnsi="Times New Roman" w:cs="Times New Roman"/>
        </w:rPr>
        <w:t>溫室氣體盤查結果由本公司每年進行內部查證一次。</w:t>
      </w:r>
    </w:p>
    <w:p w14:paraId="1B5B26D3" w14:textId="614E358F" w:rsidR="00F3606A" w:rsidRPr="00DB4A57" w:rsidRDefault="00561194" w:rsidP="00F3606A">
      <w:pPr>
        <w:spacing w:after="180"/>
        <w:ind w:firstLine="480"/>
        <w:rPr>
          <w:rFonts w:ascii="Times New Roman" w:hAnsi="Times New Roman" w:cs="Times New Roman"/>
        </w:rPr>
      </w:pPr>
      <w:r w:rsidRPr="00DB4A57">
        <w:rPr>
          <w:rFonts w:ascii="Times New Roman" w:hAnsi="Times New Roman" w:cs="Times New Roman"/>
        </w:rPr>
        <w:t>本</w:t>
      </w:r>
      <w:r w:rsidR="00F3606A" w:rsidRPr="00DB4A57">
        <w:rPr>
          <w:rFonts w:ascii="Times New Roman" w:hAnsi="Times New Roman" w:cs="Times New Roman"/>
        </w:rPr>
        <w:t>年的內部查證時間為</w:t>
      </w:r>
      <w:r w:rsidR="00B5192E" w:rsidRPr="00DB4A57">
        <w:rPr>
          <w:rFonts w:ascii="Times New Roman" w:hAnsi="Times New Roman" w:cs="Times New Roman"/>
          <w:highlight w:val="yellow"/>
        </w:rPr>
        <w:t>OOOO</w:t>
      </w:r>
      <w:r w:rsidR="00F3606A" w:rsidRPr="00DB4A57">
        <w:rPr>
          <w:rFonts w:ascii="Times New Roman" w:hAnsi="Times New Roman" w:cs="Times New Roman"/>
        </w:rPr>
        <w:t>年</w:t>
      </w:r>
      <w:r w:rsidR="00B5192E" w:rsidRPr="00DB4A57">
        <w:rPr>
          <w:rFonts w:ascii="Times New Roman" w:hAnsi="Times New Roman" w:cs="Times New Roman"/>
          <w:highlight w:val="yellow"/>
        </w:rPr>
        <w:t>OO</w:t>
      </w:r>
      <w:r w:rsidR="00F3606A" w:rsidRPr="00DB4A57">
        <w:rPr>
          <w:rFonts w:ascii="Times New Roman" w:hAnsi="Times New Roman" w:cs="Times New Roman"/>
        </w:rPr>
        <w:t>月</w:t>
      </w:r>
      <w:r w:rsidR="00B5192E" w:rsidRPr="00DB4A57">
        <w:rPr>
          <w:rFonts w:ascii="Times New Roman" w:hAnsi="Times New Roman" w:cs="Times New Roman"/>
          <w:highlight w:val="yellow"/>
        </w:rPr>
        <w:t>OO</w:t>
      </w:r>
      <w:r w:rsidR="00F3606A" w:rsidRPr="00DB4A57">
        <w:rPr>
          <w:rFonts w:ascii="Times New Roman" w:hAnsi="Times New Roman" w:cs="Times New Roman"/>
        </w:rPr>
        <w:t>日</w:t>
      </w:r>
    </w:p>
    <w:p w14:paraId="12ED2E84" w14:textId="01BAF290" w:rsidR="00F3606A" w:rsidRPr="00DB4A57" w:rsidRDefault="00F3606A" w:rsidP="00B643C2">
      <w:pPr>
        <w:pStyle w:val="2"/>
        <w:spacing w:before="180" w:after="180"/>
        <w:rPr>
          <w:rFonts w:ascii="Times New Roman" w:hAnsi="Times New Roman" w:cs="Times New Roman"/>
        </w:rPr>
      </w:pPr>
      <w:bookmarkStart w:id="46" w:name="_Toc179810666"/>
      <w:r w:rsidRPr="00DB4A57">
        <w:rPr>
          <w:rFonts w:ascii="Times New Roman" w:hAnsi="Times New Roman" w:cs="Times New Roman"/>
        </w:rPr>
        <w:t>查證範圍</w:t>
      </w:r>
      <w:bookmarkEnd w:id="46"/>
    </w:p>
    <w:p w14:paraId="301E4AD5" w14:textId="1212F652" w:rsidR="00F3606A" w:rsidRPr="00DB4A57" w:rsidRDefault="00F3606A" w:rsidP="00F3606A">
      <w:pPr>
        <w:spacing w:after="180"/>
        <w:ind w:firstLine="480"/>
        <w:rPr>
          <w:rFonts w:ascii="Times New Roman" w:hAnsi="Times New Roman" w:cs="Times New Roman"/>
        </w:rPr>
      </w:pPr>
      <w:r w:rsidRPr="00DB4A57">
        <w:rPr>
          <w:rFonts w:ascii="Times New Roman" w:hAnsi="Times New Roman" w:cs="Times New Roman"/>
        </w:rPr>
        <w:t>組織邊界範圍內所有排放源。</w:t>
      </w:r>
    </w:p>
    <w:p w14:paraId="15298ECB" w14:textId="09012ADD" w:rsidR="00F3606A" w:rsidRPr="00DB4A57" w:rsidRDefault="00F3606A" w:rsidP="00F74F38">
      <w:pPr>
        <w:pStyle w:val="2"/>
        <w:spacing w:before="180" w:after="180"/>
        <w:rPr>
          <w:rFonts w:ascii="Times New Roman" w:hAnsi="Times New Roman" w:cs="Times New Roman"/>
        </w:rPr>
      </w:pPr>
      <w:bookmarkStart w:id="47" w:name="_Toc179810667"/>
      <w:r w:rsidRPr="00DB4A57">
        <w:rPr>
          <w:rFonts w:ascii="Times New Roman" w:hAnsi="Times New Roman" w:cs="Times New Roman"/>
        </w:rPr>
        <w:t>查證作業遵循原則</w:t>
      </w:r>
      <w:bookmarkEnd w:id="47"/>
    </w:p>
    <w:p w14:paraId="7657CB2C" w14:textId="434F7DF6" w:rsidR="00F3606A" w:rsidRPr="00DB4A57" w:rsidRDefault="00561194" w:rsidP="00F3606A">
      <w:pPr>
        <w:spacing w:after="180"/>
        <w:ind w:firstLine="480"/>
        <w:rPr>
          <w:rFonts w:ascii="Times New Roman" w:hAnsi="Times New Roman" w:cs="Times New Roman"/>
        </w:rPr>
      </w:pPr>
      <w:r w:rsidRPr="00DB4A57">
        <w:rPr>
          <w:rFonts w:ascii="Times New Roman" w:hAnsi="Times New Roman" w:cs="Times New Roman"/>
        </w:rPr>
        <w:t>查證作業主要依循</w:t>
      </w:r>
      <w:r w:rsidR="00F3606A" w:rsidRPr="00DB4A57">
        <w:rPr>
          <w:rFonts w:ascii="Times New Roman" w:hAnsi="Times New Roman" w:cs="Times New Roman"/>
        </w:rPr>
        <w:t>ISO 14064-</w:t>
      </w:r>
      <w:r w:rsidR="00B95ECC" w:rsidRPr="00DB4A57">
        <w:rPr>
          <w:rFonts w:ascii="Times New Roman" w:hAnsi="Times New Roman" w:cs="Times New Roman"/>
        </w:rPr>
        <w:t>1</w:t>
      </w:r>
      <w:r w:rsidR="00F3606A" w:rsidRPr="00DB4A57">
        <w:rPr>
          <w:rFonts w:ascii="Times New Roman" w:hAnsi="Times New Roman" w:cs="Times New Roman"/>
        </w:rPr>
        <w:t>:</w:t>
      </w:r>
      <w:r w:rsidR="00D33BC1" w:rsidRPr="00DB4A57">
        <w:rPr>
          <w:rFonts w:ascii="Times New Roman" w:hAnsi="Times New Roman" w:cs="Times New Roman"/>
        </w:rPr>
        <w:t>201</w:t>
      </w:r>
      <w:r w:rsidR="00B95ECC" w:rsidRPr="00DB4A57">
        <w:rPr>
          <w:rFonts w:ascii="Times New Roman" w:hAnsi="Times New Roman" w:cs="Times New Roman"/>
        </w:rPr>
        <w:t>8</w:t>
      </w:r>
      <w:r w:rsidR="00F3606A" w:rsidRPr="00DB4A57">
        <w:rPr>
          <w:rFonts w:ascii="Times New Roman" w:hAnsi="Times New Roman" w:cs="Times New Roman"/>
        </w:rPr>
        <w:t>，僅部分參考</w:t>
      </w:r>
      <w:r w:rsidR="00996751" w:rsidRPr="00DB4A57">
        <w:rPr>
          <w:rFonts w:ascii="Times New Roman" w:hAnsi="Times New Roman" w:cs="Times New Roman"/>
        </w:rPr>
        <w:t>環境部</w:t>
      </w:r>
      <w:r w:rsidR="00F3606A" w:rsidRPr="00DB4A57">
        <w:rPr>
          <w:rFonts w:ascii="Times New Roman" w:hAnsi="Times New Roman" w:cs="Times New Roman"/>
        </w:rPr>
        <w:t>準則，但預期用途不包含</w:t>
      </w:r>
      <w:r w:rsidR="00996751" w:rsidRPr="00DB4A57">
        <w:rPr>
          <w:rFonts w:ascii="Times New Roman" w:hAnsi="Times New Roman" w:cs="Times New Roman"/>
        </w:rPr>
        <w:t>環境部</w:t>
      </w:r>
      <w:r w:rsidR="00F3606A" w:rsidRPr="00DB4A57">
        <w:rPr>
          <w:rFonts w:ascii="Times New Roman" w:hAnsi="Times New Roman" w:cs="Times New Roman"/>
        </w:rPr>
        <w:t>準則的查證，如</w:t>
      </w:r>
      <w:r w:rsidR="00996751" w:rsidRPr="00DB4A57">
        <w:rPr>
          <w:rFonts w:ascii="Times New Roman" w:hAnsi="Times New Roman" w:cs="Times New Roman"/>
        </w:rPr>
        <w:t>環境部</w:t>
      </w:r>
      <w:r w:rsidR="00F3606A" w:rsidRPr="00DB4A57">
        <w:rPr>
          <w:rFonts w:ascii="Times New Roman" w:hAnsi="Times New Roman" w:cs="Times New Roman"/>
        </w:rPr>
        <w:t>溫室氣體盤查與登錄作業指引</w:t>
      </w:r>
      <w:r w:rsidR="00F3606A" w:rsidRPr="00DB4A57">
        <w:rPr>
          <w:rFonts w:ascii="Times New Roman" w:hAnsi="Times New Roman" w:cs="Times New Roman"/>
        </w:rPr>
        <w:t>/</w:t>
      </w:r>
      <w:r w:rsidR="00F3606A" w:rsidRPr="00DB4A57">
        <w:rPr>
          <w:rFonts w:ascii="Times New Roman" w:hAnsi="Times New Roman" w:cs="Times New Roman"/>
        </w:rPr>
        <w:t>行政院環境保護署溫室氣體盤查登錄管理辦法</w:t>
      </w:r>
      <w:r w:rsidR="00F3606A" w:rsidRPr="00DB4A57">
        <w:rPr>
          <w:rFonts w:ascii="Times New Roman" w:hAnsi="Times New Roman" w:cs="Times New Roman"/>
        </w:rPr>
        <w:t>/</w:t>
      </w:r>
      <w:r w:rsidR="00996751" w:rsidRPr="00DB4A57">
        <w:rPr>
          <w:rFonts w:ascii="Times New Roman" w:hAnsi="Times New Roman" w:cs="Times New Roman"/>
        </w:rPr>
        <w:t>環境部</w:t>
      </w:r>
      <w:r w:rsidR="00F3606A" w:rsidRPr="00DB4A57">
        <w:rPr>
          <w:rFonts w:ascii="Times New Roman" w:hAnsi="Times New Roman" w:cs="Times New Roman"/>
        </w:rPr>
        <w:t>溫室氣體查驗指引。</w:t>
      </w:r>
    </w:p>
    <w:p w14:paraId="211A577D" w14:textId="395CD2B1" w:rsidR="00F3606A" w:rsidRPr="00DB4A57" w:rsidRDefault="00F3606A" w:rsidP="00F74F38">
      <w:pPr>
        <w:pStyle w:val="2"/>
        <w:spacing w:before="180" w:after="180"/>
        <w:rPr>
          <w:rFonts w:ascii="Times New Roman" w:hAnsi="Times New Roman" w:cs="Times New Roman"/>
        </w:rPr>
      </w:pPr>
      <w:bookmarkStart w:id="48" w:name="_Toc179810668"/>
      <w:r w:rsidRPr="00DB4A57">
        <w:rPr>
          <w:rFonts w:ascii="Times New Roman" w:hAnsi="Times New Roman" w:cs="Times New Roman"/>
        </w:rPr>
        <w:t>查證保證等級</w:t>
      </w:r>
      <w:bookmarkEnd w:id="48"/>
    </w:p>
    <w:p w14:paraId="0A4669EE" w14:textId="77777777" w:rsidR="002F31AF" w:rsidRPr="00DB4A57" w:rsidRDefault="00561194" w:rsidP="00F3606A">
      <w:pPr>
        <w:spacing w:after="180"/>
        <w:ind w:firstLine="480"/>
        <w:rPr>
          <w:rFonts w:ascii="Times New Roman" w:hAnsi="Times New Roman" w:cs="Times New Roman"/>
        </w:rPr>
      </w:pPr>
      <w:r w:rsidRPr="00DB4A57">
        <w:rPr>
          <w:rFonts w:ascii="Times New Roman" w:hAnsi="Times New Roman" w:cs="Times New Roman"/>
        </w:rPr>
        <w:t>本年度</w:t>
      </w:r>
      <w:r w:rsidR="00F3606A" w:rsidRPr="00DB4A57">
        <w:rPr>
          <w:rFonts w:ascii="Times New Roman" w:hAnsi="Times New Roman" w:cs="Times New Roman"/>
        </w:rPr>
        <w:t>溫室氣體查證</w:t>
      </w:r>
      <w:r w:rsidRPr="00DB4A57">
        <w:rPr>
          <w:rFonts w:ascii="Times New Roman" w:hAnsi="Times New Roman" w:cs="Times New Roman"/>
        </w:rPr>
        <w:t>報告</w:t>
      </w:r>
      <w:r w:rsidR="00F3606A" w:rsidRPr="00DB4A57">
        <w:rPr>
          <w:rFonts w:ascii="Times New Roman" w:hAnsi="Times New Roman" w:cs="Times New Roman"/>
        </w:rPr>
        <w:t>之保證等級</w:t>
      </w:r>
      <w:r w:rsidR="002F31AF" w:rsidRPr="00DB4A57">
        <w:rPr>
          <w:rFonts w:ascii="Times New Roman" w:hAnsi="Times New Roman" w:cs="Times New Roman"/>
        </w:rPr>
        <w:t>：</w:t>
      </w:r>
    </w:p>
    <w:p w14:paraId="0A9B1DAC" w14:textId="4A5A80C3" w:rsidR="00F3606A" w:rsidRPr="009572F4" w:rsidRDefault="002F31AF" w:rsidP="00F3606A">
      <w:pPr>
        <w:spacing w:after="180"/>
        <w:ind w:firstLine="480"/>
        <w:rPr>
          <w:rFonts w:ascii="Times New Roman" w:hAnsi="Times New Roman" w:cs="Times New Roman"/>
        </w:rPr>
      </w:pPr>
      <w:r w:rsidRPr="009572F4">
        <w:rPr>
          <w:rFonts w:ascii="Times New Roman" w:hAnsi="Times New Roman" w:cs="Times New Roman"/>
        </w:rPr>
        <w:t>類別</w:t>
      </w:r>
      <w:r w:rsidRPr="009572F4">
        <w:rPr>
          <w:rFonts w:ascii="Times New Roman" w:hAnsi="Times New Roman" w:cs="Times New Roman"/>
        </w:rPr>
        <w:t>1</w:t>
      </w:r>
      <w:r w:rsidRPr="009572F4">
        <w:rPr>
          <w:rFonts w:ascii="Times New Roman" w:hAnsi="Times New Roman" w:cs="Times New Roman"/>
        </w:rPr>
        <w:t>、</w:t>
      </w:r>
      <w:r w:rsidRPr="009572F4">
        <w:rPr>
          <w:rFonts w:ascii="Times New Roman" w:hAnsi="Times New Roman" w:cs="Times New Roman"/>
        </w:rPr>
        <w:t>2</w:t>
      </w:r>
      <w:r w:rsidR="00F3606A" w:rsidRPr="009572F4">
        <w:rPr>
          <w:rFonts w:ascii="Times New Roman" w:hAnsi="Times New Roman" w:cs="Times New Roman"/>
        </w:rPr>
        <w:t>為合理保證等級。</w:t>
      </w:r>
    </w:p>
    <w:p w14:paraId="54AF5F02" w14:textId="02D61FBE" w:rsidR="002F31AF" w:rsidRPr="00DB4A57" w:rsidRDefault="002F31AF" w:rsidP="002F31AF">
      <w:pPr>
        <w:spacing w:after="180"/>
        <w:ind w:firstLine="480"/>
        <w:rPr>
          <w:rFonts w:ascii="Times New Roman" w:hAnsi="Times New Roman" w:cs="Times New Roman"/>
        </w:rPr>
      </w:pPr>
      <w:r w:rsidRPr="009572F4">
        <w:rPr>
          <w:rFonts w:ascii="Times New Roman" w:hAnsi="Times New Roman" w:cs="Times New Roman"/>
        </w:rPr>
        <w:t>類別</w:t>
      </w:r>
      <w:r w:rsidRPr="009572F4">
        <w:rPr>
          <w:rFonts w:ascii="Times New Roman" w:hAnsi="Times New Roman" w:cs="Times New Roman"/>
        </w:rPr>
        <w:t>3</w:t>
      </w:r>
      <w:r w:rsidRPr="009572F4">
        <w:rPr>
          <w:rFonts w:ascii="Times New Roman" w:hAnsi="Times New Roman" w:cs="Times New Roman"/>
        </w:rPr>
        <w:t>、</w:t>
      </w:r>
      <w:r w:rsidRPr="009572F4">
        <w:rPr>
          <w:rFonts w:ascii="Times New Roman" w:hAnsi="Times New Roman" w:cs="Times New Roman"/>
        </w:rPr>
        <w:t>4</w:t>
      </w:r>
      <w:r w:rsidRPr="009572F4">
        <w:rPr>
          <w:rFonts w:ascii="Times New Roman" w:hAnsi="Times New Roman" w:cs="Times New Roman"/>
        </w:rPr>
        <w:t>、</w:t>
      </w:r>
      <w:r w:rsidRPr="009572F4">
        <w:rPr>
          <w:rFonts w:ascii="Times New Roman" w:hAnsi="Times New Roman" w:cs="Times New Roman"/>
        </w:rPr>
        <w:t>5</w:t>
      </w:r>
      <w:r w:rsidRPr="009572F4">
        <w:rPr>
          <w:rFonts w:ascii="Times New Roman" w:hAnsi="Times New Roman" w:cs="Times New Roman"/>
        </w:rPr>
        <w:t>、</w:t>
      </w:r>
      <w:r w:rsidRPr="009572F4">
        <w:rPr>
          <w:rFonts w:ascii="Times New Roman" w:hAnsi="Times New Roman" w:cs="Times New Roman"/>
        </w:rPr>
        <w:t>6</w:t>
      </w:r>
      <w:r w:rsidRPr="009572F4">
        <w:rPr>
          <w:rFonts w:ascii="Times New Roman" w:hAnsi="Times New Roman" w:cs="Times New Roman"/>
        </w:rPr>
        <w:t>為有限保證等級。</w:t>
      </w:r>
    </w:p>
    <w:p w14:paraId="7BCDF8FE" w14:textId="737A7146" w:rsidR="00F3606A" w:rsidRPr="00DB4A57" w:rsidRDefault="00F3606A" w:rsidP="00F74F38">
      <w:pPr>
        <w:pStyle w:val="2"/>
        <w:spacing w:before="180" w:after="180"/>
        <w:rPr>
          <w:rFonts w:ascii="Times New Roman" w:hAnsi="Times New Roman" w:cs="Times New Roman"/>
        </w:rPr>
      </w:pPr>
      <w:bookmarkStart w:id="49" w:name="_Toc179810669"/>
      <w:r w:rsidRPr="00DB4A57">
        <w:rPr>
          <w:rFonts w:ascii="Times New Roman" w:hAnsi="Times New Roman" w:cs="Times New Roman"/>
        </w:rPr>
        <w:t>實質性議題</w:t>
      </w:r>
      <w:bookmarkEnd w:id="49"/>
    </w:p>
    <w:p w14:paraId="27D61A3E" w14:textId="4C39E499" w:rsidR="00F3606A" w:rsidRPr="00DB4A57" w:rsidRDefault="00F3606A" w:rsidP="00F3606A">
      <w:pPr>
        <w:spacing w:after="180"/>
        <w:ind w:firstLine="480"/>
        <w:rPr>
          <w:rFonts w:ascii="Times New Roman" w:hAnsi="Times New Roman" w:cs="Times New Roman"/>
        </w:rPr>
      </w:pPr>
      <w:r w:rsidRPr="00DB4A57">
        <w:rPr>
          <w:rFonts w:ascii="Times New Roman" w:hAnsi="Times New Roman" w:cs="Times New Roman"/>
        </w:rPr>
        <w:t>本公司溫室氣體盤查作業之實質性門檻比照</w:t>
      </w:r>
      <w:r w:rsidR="00996751" w:rsidRPr="00DB4A57">
        <w:rPr>
          <w:rFonts w:ascii="Times New Roman" w:hAnsi="Times New Roman" w:cs="Times New Roman"/>
        </w:rPr>
        <w:t>環境部</w:t>
      </w:r>
      <w:r w:rsidRPr="00DB4A57">
        <w:rPr>
          <w:rFonts w:ascii="Times New Roman" w:hAnsi="Times New Roman" w:cs="Times New Roman"/>
        </w:rPr>
        <w:t>溫室氣體查驗指引設定為</w:t>
      </w:r>
      <w:r w:rsidR="00E44145" w:rsidRPr="00DB4A57">
        <w:rPr>
          <w:rFonts w:ascii="Times New Roman" w:hAnsi="Times New Roman" w:cs="Times New Roman"/>
        </w:rPr>
        <w:t>5</w:t>
      </w:r>
      <w:r w:rsidRPr="00DB4A57">
        <w:rPr>
          <w:rFonts w:ascii="Times New Roman" w:hAnsi="Times New Roman" w:cs="Times New Roman"/>
        </w:rPr>
        <w:t>%</w:t>
      </w:r>
      <w:r w:rsidRPr="00DB4A57">
        <w:rPr>
          <w:rFonts w:ascii="Times New Roman" w:hAnsi="Times New Roman" w:cs="Times New Roman"/>
        </w:rPr>
        <w:t>。</w:t>
      </w:r>
    </w:p>
    <w:p w14:paraId="5BB97AA3" w14:textId="339FF162" w:rsidR="00F3606A" w:rsidRPr="00DB4A57" w:rsidRDefault="00F3606A" w:rsidP="00F74F38">
      <w:pPr>
        <w:pStyle w:val="2"/>
        <w:spacing w:before="180" w:after="180"/>
        <w:rPr>
          <w:rFonts w:ascii="Times New Roman" w:hAnsi="Times New Roman" w:cs="Times New Roman"/>
        </w:rPr>
      </w:pPr>
      <w:bookmarkStart w:id="50" w:name="_Toc179810670"/>
      <w:r w:rsidRPr="00DB4A57">
        <w:rPr>
          <w:rFonts w:ascii="Times New Roman" w:hAnsi="Times New Roman" w:cs="Times New Roman"/>
        </w:rPr>
        <w:lastRenderedPageBreak/>
        <w:t>查證者能力與資格</w:t>
      </w:r>
      <w:bookmarkEnd w:id="50"/>
    </w:p>
    <w:p w14:paraId="75A2AF4E" w14:textId="264FEE2D" w:rsidR="00F74F38" w:rsidRPr="00DB4A57" w:rsidRDefault="00F3606A" w:rsidP="00F3606A">
      <w:pPr>
        <w:spacing w:after="180"/>
        <w:ind w:firstLine="480"/>
        <w:rPr>
          <w:rFonts w:ascii="Times New Roman" w:hAnsi="Times New Roman" w:cs="Times New Roman"/>
        </w:rPr>
      </w:pPr>
      <w:r w:rsidRPr="00DB4A57">
        <w:rPr>
          <w:rFonts w:ascii="Times New Roman" w:hAnsi="Times New Roman" w:cs="Times New Roman"/>
        </w:rPr>
        <w:t>本公司內部查證之查證人員，皆已參與過溫室氣體內部查證員相關訓練課程至少</w:t>
      </w:r>
      <w:r w:rsidR="008F423F" w:rsidRPr="00DB4A57">
        <w:rPr>
          <w:rFonts w:ascii="Times New Roman" w:hAnsi="Times New Roman" w:cs="Times New Roman"/>
        </w:rPr>
        <w:t>3</w:t>
      </w:r>
      <w:r w:rsidRPr="00DB4A57">
        <w:rPr>
          <w:rFonts w:ascii="Times New Roman" w:hAnsi="Times New Roman" w:cs="Times New Roman"/>
        </w:rPr>
        <w:t>小時以上，並通過考核，確保勝任之能力。</w:t>
      </w:r>
      <w:r w:rsidR="00F74F38" w:rsidRPr="00DB4A57">
        <w:rPr>
          <w:rFonts w:ascii="Times New Roman" w:hAnsi="Times New Roman" w:cs="Times New Roman"/>
        </w:rPr>
        <w:br w:type="page"/>
      </w:r>
    </w:p>
    <w:p w14:paraId="24A0E878" w14:textId="0CEEDE69" w:rsidR="00F3606A" w:rsidRPr="00DB4A57" w:rsidRDefault="00F3606A" w:rsidP="00F74F38">
      <w:pPr>
        <w:pStyle w:val="1"/>
        <w:spacing w:after="180"/>
        <w:rPr>
          <w:rFonts w:ascii="Times New Roman" w:hAnsi="Times New Roman" w:cs="Times New Roman"/>
        </w:rPr>
      </w:pPr>
      <w:bookmarkStart w:id="51" w:name="_Toc179810671"/>
      <w:r w:rsidRPr="00DB4A57">
        <w:rPr>
          <w:rFonts w:ascii="Times New Roman" w:hAnsi="Times New Roman" w:cs="Times New Roman"/>
        </w:rPr>
        <w:lastRenderedPageBreak/>
        <w:t>報告書管理</w:t>
      </w:r>
      <w:bookmarkEnd w:id="51"/>
    </w:p>
    <w:p w14:paraId="4C03150A" w14:textId="008D4480" w:rsidR="00F3606A" w:rsidRPr="00DB4A57" w:rsidRDefault="00F3606A" w:rsidP="00F74F38">
      <w:pPr>
        <w:pStyle w:val="2"/>
        <w:spacing w:before="180" w:after="180"/>
        <w:rPr>
          <w:rFonts w:ascii="Times New Roman" w:hAnsi="Times New Roman" w:cs="Times New Roman"/>
        </w:rPr>
      </w:pPr>
      <w:bookmarkStart w:id="52" w:name="_Toc179810672"/>
      <w:r w:rsidRPr="00DB4A57">
        <w:rPr>
          <w:rFonts w:ascii="Times New Roman" w:hAnsi="Times New Roman" w:cs="Times New Roman"/>
        </w:rPr>
        <w:t>報告書發行與保管</w:t>
      </w:r>
      <w:bookmarkEnd w:id="52"/>
    </w:p>
    <w:p w14:paraId="24608859" w14:textId="66613530" w:rsidR="00F74F38" w:rsidRPr="00DB4A57" w:rsidRDefault="00F3606A" w:rsidP="00F74F38">
      <w:pPr>
        <w:pStyle w:val="a7"/>
        <w:numPr>
          <w:ilvl w:val="0"/>
          <w:numId w:val="12"/>
        </w:numPr>
        <w:spacing w:after="180"/>
        <w:ind w:leftChars="0" w:firstLineChars="0"/>
        <w:rPr>
          <w:rFonts w:ascii="Times New Roman" w:hAnsi="Times New Roman" w:cs="Times New Roman"/>
        </w:rPr>
      </w:pPr>
      <w:r w:rsidRPr="00DB4A57">
        <w:rPr>
          <w:rFonts w:ascii="Times New Roman" w:hAnsi="Times New Roman" w:cs="Times New Roman"/>
        </w:rPr>
        <w:t>本報告書所涵蓋期間為</w:t>
      </w:r>
      <w:r w:rsidR="00691F35" w:rsidRPr="00DB4A57">
        <w:rPr>
          <w:rFonts w:ascii="Times New Roman" w:hAnsi="Times New Roman" w:cs="Times New Roman"/>
        </w:rPr>
        <w:t>&lt;</w:t>
      </w:r>
      <w:r w:rsidR="00691F35" w:rsidRPr="00DB4A57">
        <w:rPr>
          <w:rFonts w:ascii="Times New Roman" w:hAnsi="Times New Roman" w:cs="Times New Roman"/>
        </w:rPr>
        <w:t>西元基準年</w:t>
      </w:r>
      <w:r w:rsidR="00691F35" w:rsidRPr="00DB4A57">
        <w:rPr>
          <w:rFonts w:ascii="Times New Roman" w:hAnsi="Times New Roman" w:cs="Times New Roman"/>
        </w:rPr>
        <w:t>&gt;</w:t>
      </w:r>
      <w:r w:rsidRPr="00DB4A57">
        <w:rPr>
          <w:rFonts w:ascii="Times New Roman" w:hAnsi="Times New Roman" w:cs="Times New Roman"/>
        </w:rPr>
        <w:t>年</w:t>
      </w:r>
      <w:r w:rsidR="00E44145" w:rsidRPr="00DB4A57">
        <w:rPr>
          <w:rFonts w:ascii="Times New Roman" w:hAnsi="Times New Roman" w:cs="Times New Roman"/>
        </w:rPr>
        <w:t>1</w:t>
      </w:r>
      <w:r w:rsidRPr="00DB4A57">
        <w:rPr>
          <w:rFonts w:ascii="Times New Roman" w:hAnsi="Times New Roman" w:cs="Times New Roman"/>
        </w:rPr>
        <w:t>月</w:t>
      </w:r>
      <w:r w:rsidRPr="00DB4A57">
        <w:rPr>
          <w:rFonts w:ascii="Times New Roman" w:hAnsi="Times New Roman" w:cs="Times New Roman"/>
        </w:rPr>
        <w:t>1</w:t>
      </w:r>
      <w:r w:rsidRPr="00DB4A57">
        <w:rPr>
          <w:rFonts w:ascii="Times New Roman" w:hAnsi="Times New Roman" w:cs="Times New Roman"/>
        </w:rPr>
        <w:t>日～</w:t>
      </w:r>
      <w:r w:rsidRPr="00DB4A57">
        <w:rPr>
          <w:rFonts w:ascii="Times New Roman" w:hAnsi="Times New Roman" w:cs="Times New Roman"/>
        </w:rPr>
        <w:t>12</w:t>
      </w:r>
      <w:r w:rsidRPr="00DB4A57">
        <w:rPr>
          <w:rFonts w:ascii="Times New Roman" w:hAnsi="Times New Roman" w:cs="Times New Roman"/>
        </w:rPr>
        <w:t>月</w:t>
      </w:r>
      <w:r w:rsidRPr="00DB4A57">
        <w:rPr>
          <w:rFonts w:ascii="Times New Roman" w:hAnsi="Times New Roman" w:cs="Times New Roman"/>
        </w:rPr>
        <w:t>31</w:t>
      </w:r>
      <w:r w:rsidRPr="00DB4A57">
        <w:rPr>
          <w:rFonts w:ascii="Times New Roman" w:hAnsi="Times New Roman" w:cs="Times New Roman"/>
        </w:rPr>
        <w:t>日。</w:t>
      </w:r>
    </w:p>
    <w:p w14:paraId="70662ABB" w14:textId="77777777" w:rsidR="00F74F38" w:rsidRPr="00DB4A57" w:rsidRDefault="00F3606A" w:rsidP="00F74F38">
      <w:pPr>
        <w:pStyle w:val="a7"/>
        <w:numPr>
          <w:ilvl w:val="0"/>
          <w:numId w:val="12"/>
        </w:numPr>
        <w:spacing w:after="180"/>
        <w:ind w:leftChars="0" w:firstLineChars="0"/>
        <w:rPr>
          <w:rFonts w:ascii="Times New Roman" w:hAnsi="Times New Roman" w:cs="Times New Roman"/>
        </w:rPr>
      </w:pPr>
      <w:r w:rsidRPr="00DB4A57">
        <w:rPr>
          <w:rFonts w:ascii="Times New Roman" w:hAnsi="Times New Roman" w:cs="Times New Roman"/>
        </w:rPr>
        <w:t>本報告書製作頻率：本公司目前執行為</w:t>
      </w:r>
      <w:r w:rsidRPr="00DB4A57">
        <w:rPr>
          <w:rFonts w:ascii="Times New Roman" w:hAnsi="Times New Roman" w:cs="Times New Roman"/>
        </w:rPr>
        <w:t>1</w:t>
      </w:r>
      <w:r w:rsidRPr="00DB4A57">
        <w:rPr>
          <w:rFonts w:ascii="Times New Roman" w:hAnsi="Times New Roman" w:cs="Times New Roman"/>
        </w:rPr>
        <w:t>年</w:t>
      </w:r>
      <w:r w:rsidRPr="00DB4A57">
        <w:rPr>
          <w:rFonts w:ascii="Times New Roman" w:hAnsi="Times New Roman" w:cs="Times New Roman"/>
        </w:rPr>
        <w:t>1</w:t>
      </w:r>
      <w:r w:rsidRPr="00DB4A57">
        <w:rPr>
          <w:rFonts w:ascii="Times New Roman" w:hAnsi="Times New Roman" w:cs="Times New Roman"/>
        </w:rPr>
        <w:t>次。</w:t>
      </w:r>
    </w:p>
    <w:p w14:paraId="0EE21644" w14:textId="7BB34C33" w:rsidR="00F74F38" w:rsidRPr="00DB4A57" w:rsidRDefault="00F3606A" w:rsidP="00F74F38">
      <w:pPr>
        <w:pStyle w:val="a7"/>
        <w:numPr>
          <w:ilvl w:val="0"/>
          <w:numId w:val="12"/>
        </w:numPr>
        <w:spacing w:after="180"/>
        <w:ind w:leftChars="0" w:firstLineChars="0"/>
        <w:rPr>
          <w:rFonts w:ascii="Times New Roman" w:hAnsi="Times New Roman" w:cs="Times New Roman"/>
        </w:rPr>
      </w:pPr>
      <w:r w:rsidRPr="00DB4A57">
        <w:rPr>
          <w:rFonts w:ascii="Times New Roman" w:hAnsi="Times New Roman" w:cs="Times New Roman"/>
        </w:rPr>
        <w:t>本報告書為本公司內部參考文件，僅供內部溫室氣體管理、第三方查證及預期使用者</w:t>
      </w:r>
      <w:r w:rsidRPr="00DB4A57">
        <w:rPr>
          <w:rFonts w:ascii="Times New Roman" w:hAnsi="Times New Roman" w:cs="Times New Roman"/>
        </w:rPr>
        <w:t>(</w:t>
      </w:r>
      <w:r w:rsidRPr="00DB4A57">
        <w:rPr>
          <w:rFonts w:ascii="Times New Roman" w:hAnsi="Times New Roman" w:cs="Times New Roman"/>
        </w:rPr>
        <w:t>與本報告書有關之個人或組織</w:t>
      </w:r>
      <w:r w:rsidRPr="00DB4A57">
        <w:rPr>
          <w:rFonts w:ascii="Times New Roman" w:hAnsi="Times New Roman" w:cs="Times New Roman"/>
        </w:rPr>
        <w:t>)</w:t>
      </w:r>
      <w:r w:rsidRPr="00DB4A57">
        <w:rPr>
          <w:rFonts w:ascii="Times New Roman" w:hAnsi="Times New Roman" w:cs="Times New Roman"/>
        </w:rPr>
        <w:t>應用。</w:t>
      </w:r>
    </w:p>
    <w:p w14:paraId="0ABC77B2" w14:textId="287F2E39" w:rsidR="00F74F38" w:rsidRPr="00DB4A57" w:rsidRDefault="00F3606A" w:rsidP="00F74F38">
      <w:pPr>
        <w:pStyle w:val="a7"/>
        <w:numPr>
          <w:ilvl w:val="0"/>
          <w:numId w:val="12"/>
        </w:numPr>
        <w:spacing w:after="180"/>
        <w:ind w:leftChars="0" w:firstLineChars="0"/>
        <w:rPr>
          <w:rFonts w:ascii="Times New Roman" w:hAnsi="Times New Roman" w:cs="Times New Roman"/>
        </w:rPr>
      </w:pPr>
      <w:r w:rsidRPr="00DB4A57">
        <w:rPr>
          <w:rFonts w:ascii="Times New Roman" w:hAnsi="Times New Roman" w:cs="Times New Roman"/>
        </w:rPr>
        <w:t>報告書簽署後生效，其有效期限至報告書修改或廢止為止，保存年限至少</w:t>
      </w:r>
      <w:r w:rsidR="005A0F86" w:rsidRPr="00DB4A57">
        <w:rPr>
          <w:rFonts w:ascii="Times New Roman" w:hAnsi="Times New Roman" w:cs="Times New Roman"/>
        </w:rPr>
        <w:t>1</w:t>
      </w:r>
      <w:r w:rsidR="00E44145" w:rsidRPr="00DB4A57">
        <w:rPr>
          <w:rFonts w:ascii="Times New Roman" w:hAnsi="Times New Roman" w:cs="Times New Roman"/>
        </w:rPr>
        <w:t>0</w:t>
      </w:r>
      <w:r w:rsidRPr="00DB4A57">
        <w:rPr>
          <w:rFonts w:ascii="Times New Roman" w:hAnsi="Times New Roman" w:cs="Times New Roman"/>
        </w:rPr>
        <w:t>年。</w:t>
      </w:r>
    </w:p>
    <w:p w14:paraId="787F5A39" w14:textId="71757765" w:rsidR="00F74F38" w:rsidRPr="00DB4A57" w:rsidRDefault="00F3606A" w:rsidP="00F74F38">
      <w:pPr>
        <w:pStyle w:val="a7"/>
        <w:numPr>
          <w:ilvl w:val="0"/>
          <w:numId w:val="12"/>
        </w:numPr>
        <w:spacing w:after="180"/>
        <w:ind w:leftChars="0" w:firstLineChars="0"/>
        <w:rPr>
          <w:rFonts w:ascii="Times New Roman" w:hAnsi="Times New Roman" w:cs="Times New Roman"/>
        </w:rPr>
      </w:pPr>
      <w:r w:rsidRPr="00DB4A57">
        <w:rPr>
          <w:rFonts w:ascii="Times New Roman" w:hAnsi="Times New Roman" w:cs="Times New Roman"/>
        </w:rPr>
        <w:t>報告書經由</w:t>
      </w:r>
      <w:r w:rsidR="004F3C97" w:rsidRPr="009572F4">
        <w:rPr>
          <w:rFonts w:ascii="Times New Roman" w:hAnsi="Times New Roman" w:cs="Times New Roman"/>
          <w:highlight w:val="yellow"/>
        </w:rPr>
        <w:t>環安部</w:t>
      </w:r>
      <w:r w:rsidRPr="00DB4A57">
        <w:rPr>
          <w:rFonts w:ascii="Times New Roman" w:hAnsi="Times New Roman" w:cs="Times New Roman"/>
        </w:rPr>
        <w:t>編制完成後，提報給最高管理者簽署認可。</w:t>
      </w:r>
    </w:p>
    <w:p w14:paraId="6ACF51B2" w14:textId="38694D49" w:rsidR="00F74F38" w:rsidRPr="00DB4A57" w:rsidRDefault="00F3606A" w:rsidP="00F74F38">
      <w:pPr>
        <w:pStyle w:val="a7"/>
        <w:numPr>
          <w:ilvl w:val="0"/>
          <w:numId w:val="12"/>
        </w:numPr>
        <w:spacing w:after="180"/>
        <w:ind w:leftChars="0" w:firstLineChars="0"/>
        <w:rPr>
          <w:rFonts w:ascii="Times New Roman" w:hAnsi="Times New Roman" w:cs="Times New Roman"/>
        </w:rPr>
      </w:pPr>
      <w:r w:rsidRPr="00DB4A57">
        <w:rPr>
          <w:rFonts w:ascii="Times New Roman" w:hAnsi="Times New Roman" w:cs="Times New Roman"/>
        </w:rPr>
        <w:t>本報告書原始文字版本，由</w:t>
      </w:r>
      <w:r w:rsidR="004F3C97" w:rsidRPr="009572F4">
        <w:rPr>
          <w:rFonts w:ascii="Times New Roman" w:hAnsi="Times New Roman" w:cs="Times New Roman"/>
          <w:highlight w:val="yellow"/>
        </w:rPr>
        <w:t>環安部</w:t>
      </w:r>
      <w:r w:rsidRPr="00DB4A57">
        <w:rPr>
          <w:rFonts w:ascii="Times New Roman" w:hAnsi="Times New Roman" w:cs="Times New Roman"/>
        </w:rPr>
        <w:t>保管，供預期使用者使用。</w:t>
      </w:r>
    </w:p>
    <w:p w14:paraId="1FC14E09" w14:textId="77777777" w:rsidR="00F74F38" w:rsidRPr="00DB4A57" w:rsidRDefault="00F3606A" w:rsidP="00F74F38">
      <w:pPr>
        <w:pStyle w:val="a7"/>
        <w:numPr>
          <w:ilvl w:val="0"/>
          <w:numId w:val="12"/>
        </w:numPr>
        <w:spacing w:after="180"/>
        <w:ind w:leftChars="0" w:firstLineChars="0"/>
        <w:rPr>
          <w:rFonts w:ascii="Times New Roman" w:hAnsi="Times New Roman" w:cs="Times New Roman"/>
        </w:rPr>
      </w:pPr>
      <w:r w:rsidRPr="00DB4A57">
        <w:rPr>
          <w:rFonts w:ascii="Times New Roman" w:hAnsi="Times New Roman" w:cs="Times New Roman"/>
        </w:rPr>
        <w:t>報告聯絡資訊</w:t>
      </w:r>
    </w:p>
    <w:p w14:paraId="42D48E47" w14:textId="705655FC" w:rsidR="00F74F38" w:rsidRPr="00DB4A57" w:rsidRDefault="00F3606A" w:rsidP="00F74F38">
      <w:pPr>
        <w:pStyle w:val="a7"/>
        <w:spacing w:after="180"/>
        <w:ind w:leftChars="0" w:left="960" w:firstLineChars="0" w:firstLine="0"/>
        <w:rPr>
          <w:rFonts w:ascii="Times New Roman" w:hAnsi="Times New Roman" w:cs="Times New Roman"/>
        </w:rPr>
      </w:pPr>
      <w:r w:rsidRPr="00DB4A57">
        <w:rPr>
          <w:rFonts w:ascii="Times New Roman" w:hAnsi="Times New Roman" w:cs="Times New Roman"/>
        </w:rPr>
        <w:t>公司名稱：</w:t>
      </w:r>
      <w:r w:rsidR="00F55952" w:rsidRPr="00DB4A57">
        <w:rPr>
          <w:rFonts w:ascii="Times New Roman" w:hAnsi="Times New Roman" w:cs="Times New Roman"/>
        </w:rPr>
        <w:t xml:space="preserve"> </w:t>
      </w:r>
      <w:r w:rsidR="00B5192E" w:rsidRPr="00DB4A57">
        <w:rPr>
          <w:rFonts w:ascii="Times New Roman" w:hAnsi="Times New Roman" w:cs="Times New Roman"/>
        </w:rPr>
        <w:t>&lt;</w:t>
      </w:r>
      <w:r w:rsidR="00B5192E" w:rsidRPr="00DB4A57">
        <w:rPr>
          <w:rFonts w:ascii="Times New Roman" w:hAnsi="Times New Roman" w:cs="Times New Roman"/>
        </w:rPr>
        <w:t>公司中文名稱</w:t>
      </w:r>
      <w:r w:rsidR="00B5192E" w:rsidRPr="00DB4A57">
        <w:rPr>
          <w:rFonts w:ascii="Times New Roman" w:hAnsi="Times New Roman" w:cs="Times New Roman"/>
        </w:rPr>
        <w:t>&gt;</w:t>
      </w:r>
    </w:p>
    <w:p w14:paraId="082B7831" w14:textId="7C931FDB" w:rsidR="00F74F38" w:rsidRPr="00DB4A57" w:rsidRDefault="00F3606A" w:rsidP="00F74F38">
      <w:pPr>
        <w:pStyle w:val="a7"/>
        <w:spacing w:after="180"/>
        <w:ind w:leftChars="0" w:left="960" w:firstLineChars="0" w:firstLine="0"/>
        <w:rPr>
          <w:rFonts w:ascii="Times New Roman" w:hAnsi="Times New Roman" w:cs="Times New Roman"/>
        </w:rPr>
      </w:pPr>
      <w:r w:rsidRPr="00DB4A57">
        <w:rPr>
          <w:rFonts w:ascii="Times New Roman" w:hAnsi="Times New Roman" w:cs="Times New Roman"/>
        </w:rPr>
        <w:t>負責單位：</w:t>
      </w:r>
      <w:r w:rsidR="009572F4" w:rsidRPr="009572F4">
        <w:rPr>
          <w:rFonts w:ascii="Times New Roman" w:hAnsi="Times New Roman" w:cs="Times New Roman"/>
          <w:highlight w:val="yellow"/>
        </w:rPr>
        <w:t>環安部</w:t>
      </w:r>
    </w:p>
    <w:p w14:paraId="6907520B" w14:textId="6E238D52" w:rsidR="00F74F38" w:rsidRPr="00DB4A57" w:rsidRDefault="00F3606A" w:rsidP="00F74F38">
      <w:pPr>
        <w:pStyle w:val="a7"/>
        <w:spacing w:after="180"/>
        <w:ind w:leftChars="0" w:left="960" w:firstLineChars="0" w:firstLine="0"/>
        <w:rPr>
          <w:rFonts w:ascii="Times New Roman" w:hAnsi="Times New Roman" w:cs="Times New Roman"/>
        </w:rPr>
      </w:pPr>
      <w:r w:rsidRPr="00DB4A57">
        <w:rPr>
          <w:rFonts w:ascii="Times New Roman" w:hAnsi="Times New Roman" w:cs="Times New Roman"/>
        </w:rPr>
        <w:t>最高管理者：</w:t>
      </w:r>
      <w:r w:rsidR="008F4615" w:rsidRPr="00DB4A57">
        <w:rPr>
          <w:rFonts w:ascii="Times New Roman" w:hAnsi="Times New Roman" w:cs="Times New Roman"/>
        </w:rPr>
        <w:t xml:space="preserve"> </w:t>
      </w:r>
      <w:r w:rsidR="00B5192E" w:rsidRPr="00DB4A57">
        <w:rPr>
          <w:rFonts w:ascii="Times New Roman" w:hAnsi="Times New Roman" w:cs="Times New Roman"/>
          <w:highlight w:val="yellow"/>
        </w:rPr>
        <w:t>OOO</w:t>
      </w:r>
    </w:p>
    <w:p w14:paraId="02DF7015" w14:textId="20CFB1E7" w:rsidR="00F74F38" w:rsidRPr="00DB4A57" w:rsidRDefault="00F3606A" w:rsidP="00F74F38">
      <w:pPr>
        <w:pStyle w:val="a7"/>
        <w:spacing w:after="180"/>
        <w:ind w:leftChars="0" w:left="960" w:firstLineChars="0" w:firstLine="0"/>
        <w:rPr>
          <w:rFonts w:ascii="Times New Roman" w:hAnsi="Times New Roman" w:cs="Times New Roman"/>
        </w:rPr>
      </w:pPr>
      <w:r w:rsidRPr="00DB4A57">
        <w:rPr>
          <w:rFonts w:ascii="Times New Roman" w:hAnsi="Times New Roman" w:cs="Times New Roman"/>
        </w:rPr>
        <w:t>撰寫人</w:t>
      </w:r>
      <w:r w:rsidRPr="00DB4A57">
        <w:rPr>
          <w:rFonts w:ascii="Times New Roman" w:hAnsi="Times New Roman" w:cs="Times New Roman"/>
        </w:rPr>
        <w:t xml:space="preserve"> </w:t>
      </w:r>
      <w:r w:rsidRPr="00DB4A57">
        <w:rPr>
          <w:rFonts w:ascii="Times New Roman" w:hAnsi="Times New Roman" w:cs="Times New Roman"/>
        </w:rPr>
        <w:t>：</w:t>
      </w:r>
      <w:r w:rsidR="00C90707" w:rsidRPr="00DB4A57">
        <w:rPr>
          <w:rFonts w:ascii="Times New Roman" w:hAnsi="Times New Roman" w:cs="Times New Roman"/>
        </w:rPr>
        <w:t xml:space="preserve"> </w:t>
      </w:r>
      <w:r w:rsidR="00B5192E" w:rsidRPr="00DB4A57">
        <w:rPr>
          <w:rFonts w:ascii="Times New Roman" w:hAnsi="Times New Roman" w:cs="Times New Roman"/>
          <w:highlight w:val="yellow"/>
        </w:rPr>
        <w:t>OOO</w:t>
      </w:r>
    </w:p>
    <w:p w14:paraId="46169DC6" w14:textId="17BC284F" w:rsidR="00F74F38" w:rsidRPr="00DB4A57" w:rsidRDefault="00102B6E" w:rsidP="00F74F38">
      <w:pPr>
        <w:pStyle w:val="a7"/>
        <w:spacing w:after="180"/>
        <w:ind w:leftChars="0" w:left="960" w:firstLineChars="0" w:firstLine="0"/>
        <w:rPr>
          <w:rFonts w:ascii="Times New Roman" w:hAnsi="Times New Roman" w:cs="Times New Roman"/>
        </w:rPr>
      </w:pPr>
      <w:r w:rsidRPr="00DB4A57">
        <w:rPr>
          <w:rFonts w:ascii="Times New Roman" w:hAnsi="Times New Roman" w:cs="Times New Roman"/>
        </w:rPr>
        <w:t>公司</w:t>
      </w:r>
      <w:r w:rsidR="00F3606A" w:rsidRPr="00DB4A57">
        <w:rPr>
          <w:rFonts w:ascii="Times New Roman" w:hAnsi="Times New Roman" w:cs="Times New Roman"/>
        </w:rPr>
        <w:t>地址：</w:t>
      </w:r>
      <w:r w:rsidR="00C90707" w:rsidRPr="00DB4A57">
        <w:rPr>
          <w:rFonts w:ascii="Times New Roman" w:hAnsi="Times New Roman" w:cs="Times New Roman"/>
        </w:rPr>
        <w:t xml:space="preserve"> </w:t>
      </w:r>
      <w:r w:rsidR="00B5192E" w:rsidRPr="00DB4A57">
        <w:rPr>
          <w:rFonts w:ascii="Times New Roman" w:hAnsi="Times New Roman" w:cs="Times New Roman"/>
        </w:rPr>
        <w:t>&lt;</w:t>
      </w:r>
      <w:r w:rsidR="00B5192E" w:rsidRPr="00DB4A57">
        <w:rPr>
          <w:rFonts w:ascii="Times New Roman" w:hAnsi="Times New Roman" w:cs="Times New Roman"/>
        </w:rPr>
        <w:t>地址</w:t>
      </w:r>
      <w:r w:rsidR="00B5192E" w:rsidRPr="00DB4A57">
        <w:rPr>
          <w:rFonts w:ascii="Times New Roman" w:hAnsi="Times New Roman" w:cs="Times New Roman"/>
        </w:rPr>
        <w:t>&gt;</w:t>
      </w:r>
    </w:p>
    <w:p w14:paraId="2F35E130" w14:textId="6B95553B" w:rsidR="00F74F38" w:rsidRPr="00DB4A57" w:rsidRDefault="00F3606A" w:rsidP="00F74F38">
      <w:pPr>
        <w:pStyle w:val="a7"/>
        <w:spacing w:after="180"/>
        <w:ind w:leftChars="0" w:left="960" w:firstLineChars="0" w:firstLine="0"/>
        <w:rPr>
          <w:rFonts w:ascii="Times New Roman" w:hAnsi="Times New Roman" w:cs="Times New Roman"/>
        </w:rPr>
      </w:pPr>
      <w:r w:rsidRPr="00DB4A57">
        <w:rPr>
          <w:rFonts w:ascii="Times New Roman" w:hAnsi="Times New Roman" w:cs="Times New Roman"/>
        </w:rPr>
        <w:t>聯絡電話：</w:t>
      </w:r>
      <w:r w:rsidR="008F4615" w:rsidRPr="00DB4A57">
        <w:rPr>
          <w:rFonts w:ascii="Times New Roman" w:hAnsi="Times New Roman" w:cs="Times New Roman"/>
        </w:rPr>
        <w:t xml:space="preserve"> </w:t>
      </w:r>
      <w:r w:rsidR="00B5192E" w:rsidRPr="00DB4A57">
        <w:rPr>
          <w:rFonts w:ascii="Times New Roman" w:hAnsi="Times New Roman" w:cs="Times New Roman"/>
        </w:rPr>
        <w:t>&lt;</w:t>
      </w:r>
      <w:r w:rsidR="00B5192E" w:rsidRPr="00DB4A57">
        <w:rPr>
          <w:rFonts w:ascii="Times New Roman" w:hAnsi="Times New Roman" w:cs="Times New Roman"/>
        </w:rPr>
        <w:t>聯絡人電話</w:t>
      </w:r>
      <w:r w:rsidR="00B5192E" w:rsidRPr="00DB4A57">
        <w:rPr>
          <w:rFonts w:ascii="Times New Roman" w:hAnsi="Times New Roman" w:cs="Times New Roman"/>
        </w:rPr>
        <w:t>&gt;</w:t>
      </w:r>
      <w:r w:rsidR="00F74F38" w:rsidRPr="00DB4A57">
        <w:rPr>
          <w:rFonts w:ascii="Times New Roman" w:hAnsi="Times New Roman" w:cs="Times New Roman"/>
        </w:rPr>
        <w:br w:type="page"/>
      </w:r>
    </w:p>
    <w:p w14:paraId="226EFD56" w14:textId="0262C475" w:rsidR="00F3606A" w:rsidRPr="00DB4A57" w:rsidRDefault="00F3606A" w:rsidP="00F74F38">
      <w:pPr>
        <w:pStyle w:val="1"/>
        <w:spacing w:after="180"/>
        <w:rPr>
          <w:rFonts w:ascii="Times New Roman" w:hAnsi="Times New Roman" w:cs="Times New Roman"/>
        </w:rPr>
      </w:pPr>
      <w:bookmarkStart w:id="53" w:name="_Toc179810673"/>
      <w:r w:rsidRPr="00DB4A57">
        <w:rPr>
          <w:rFonts w:ascii="Times New Roman" w:hAnsi="Times New Roman" w:cs="Times New Roman"/>
        </w:rPr>
        <w:lastRenderedPageBreak/>
        <w:t>參考文獻</w:t>
      </w:r>
      <w:bookmarkEnd w:id="53"/>
    </w:p>
    <w:p w14:paraId="16F9A183" w14:textId="6A703448" w:rsidR="00F3606A" w:rsidRPr="00DB4A57" w:rsidRDefault="00F3606A" w:rsidP="00F3606A">
      <w:pPr>
        <w:spacing w:after="180"/>
        <w:ind w:firstLine="480"/>
        <w:rPr>
          <w:rFonts w:ascii="Times New Roman" w:hAnsi="Times New Roman" w:cs="Times New Roman"/>
        </w:rPr>
      </w:pPr>
      <w:r w:rsidRPr="00DB4A57">
        <w:rPr>
          <w:rFonts w:ascii="Times New Roman" w:hAnsi="Times New Roman" w:cs="Times New Roman"/>
        </w:rPr>
        <w:t>本報告書係參考下列文獻製作：</w:t>
      </w:r>
    </w:p>
    <w:p w14:paraId="568DE17C" w14:textId="77777777" w:rsidR="00E04579" w:rsidRPr="00DB4A57" w:rsidRDefault="00E04579" w:rsidP="00F55952">
      <w:pPr>
        <w:pStyle w:val="a7"/>
        <w:numPr>
          <w:ilvl w:val="0"/>
          <w:numId w:val="13"/>
        </w:numPr>
        <w:spacing w:after="180"/>
        <w:ind w:leftChars="0" w:firstLineChars="0"/>
        <w:jc w:val="left"/>
        <w:rPr>
          <w:rFonts w:ascii="Times New Roman" w:hAnsi="Times New Roman" w:cs="Times New Roman"/>
        </w:rPr>
      </w:pPr>
      <w:r w:rsidRPr="00DB4A57">
        <w:rPr>
          <w:rFonts w:ascii="Times New Roman" w:hAnsi="Times New Roman" w:cs="Times New Roman"/>
        </w:rPr>
        <w:t>ISO 14064-1:2018</w:t>
      </w:r>
      <w:r w:rsidRPr="00DB4A57">
        <w:rPr>
          <w:rFonts w:ascii="Times New Roman" w:hAnsi="Times New Roman" w:cs="Times New Roman"/>
        </w:rPr>
        <w:t>，</w:t>
      </w:r>
      <w:r w:rsidRPr="00DB4A57">
        <w:rPr>
          <w:rFonts w:ascii="Times New Roman" w:hAnsi="Times New Roman" w:cs="Times New Roman"/>
        </w:rPr>
        <w:t>Specification with guidance at the organization level for quantification and reporting of greenhouse gas emissions and removals.</w:t>
      </w:r>
    </w:p>
    <w:p w14:paraId="1C1043CA" w14:textId="77777777" w:rsidR="00E04579" w:rsidRPr="00DB4A57" w:rsidRDefault="00E04579" w:rsidP="00F55952">
      <w:pPr>
        <w:pStyle w:val="a7"/>
        <w:numPr>
          <w:ilvl w:val="0"/>
          <w:numId w:val="13"/>
        </w:numPr>
        <w:spacing w:after="180"/>
        <w:ind w:leftChars="0" w:firstLineChars="0"/>
        <w:jc w:val="left"/>
        <w:rPr>
          <w:rFonts w:ascii="Times New Roman" w:hAnsi="Times New Roman" w:cs="Times New Roman"/>
        </w:rPr>
      </w:pPr>
      <w:r w:rsidRPr="00DB4A57">
        <w:rPr>
          <w:rFonts w:ascii="Times New Roman" w:hAnsi="Times New Roman" w:cs="Times New Roman"/>
        </w:rPr>
        <w:t>2006 IPCC Guidelines for National Greenhouse Gas Inventories Vol.5(http://www.ipcc-nggip.iges.or.jp/public/2006gl/vol2.html)</w:t>
      </w:r>
      <w:r w:rsidRPr="00DB4A57">
        <w:rPr>
          <w:rFonts w:ascii="Times New Roman" w:hAnsi="Times New Roman" w:cs="Times New Roman"/>
        </w:rPr>
        <w:t>。</w:t>
      </w:r>
    </w:p>
    <w:p w14:paraId="37056BE2" w14:textId="57AE7C5F" w:rsidR="00E04579" w:rsidRPr="00DB4A57" w:rsidRDefault="00D62D2B" w:rsidP="00E04579">
      <w:pPr>
        <w:pStyle w:val="a7"/>
        <w:numPr>
          <w:ilvl w:val="0"/>
          <w:numId w:val="13"/>
        </w:numPr>
        <w:spacing w:after="180"/>
        <w:ind w:leftChars="0" w:firstLineChars="0"/>
        <w:rPr>
          <w:rFonts w:ascii="Times New Roman" w:hAnsi="Times New Roman" w:cs="Times New Roman"/>
        </w:rPr>
      </w:pPr>
      <w:r w:rsidRPr="00DB4A57">
        <w:rPr>
          <w:rFonts w:ascii="Times New Roman" w:hAnsi="Times New Roman" w:cs="Times New Roman"/>
        </w:rPr>
        <w:t>環境部</w:t>
      </w:r>
      <w:r w:rsidR="00E04579" w:rsidRPr="00DB4A57">
        <w:rPr>
          <w:rFonts w:ascii="Times New Roman" w:hAnsi="Times New Roman" w:cs="Times New Roman"/>
        </w:rPr>
        <w:t>國家溫室氣體登錄平台「溫室氣體排放係數管理表</w:t>
      </w:r>
      <w:r w:rsidR="00E04579" w:rsidRPr="00DB4A57">
        <w:rPr>
          <w:rFonts w:ascii="Times New Roman" w:hAnsi="Times New Roman" w:cs="Times New Roman"/>
        </w:rPr>
        <w:t>6.0.4</w:t>
      </w:r>
      <w:r w:rsidR="00E04579" w:rsidRPr="00DB4A57">
        <w:rPr>
          <w:rFonts w:ascii="Times New Roman" w:hAnsi="Times New Roman" w:cs="Times New Roman"/>
        </w:rPr>
        <w:t>版」，</w:t>
      </w:r>
      <w:r w:rsidR="00556C80" w:rsidRPr="00DB4A57">
        <w:rPr>
          <w:rFonts w:ascii="Times New Roman" w:hAnsi="Times New Roman" w:cs="Times New Roman"/>
        </w:rPr>
        <w:t>111</w:t>
      </w:r>
      <w:r w:rsidR="00E04579" w:rsidRPr="00DB4A57">
        <w:rPr>
          <w:rFonts w:ascii="Times New Roman" w:hAnsi="Times New Roman" w:cs="Times New Roman"/>
        </w:rPr>
        <w:t>/06</w:t>
      </w:r>
      <w:r w:rsidR="00E04579" w:rsidRPr="00DB4A57">
        <w:rPr>
          <w:rFonts w:ascii="Times New Roman" w:hAnsi="Times New Roman" w:cs="Times New Roman"/>
        </w:rPr>
        <w:t>更新。</w:t>
      </w:r>
    </w:p>
    <w:p w14:paraId="66088C39" w14:textId="77777777" w:rsidR="00E04579" w:rsidRPr="00DB4A57" w:rsidRDefault="00E04579" w:rsidP="00E04579">
      <w:pPr>
        <w:pStyle w:val="a7"/>
        <w:numPr>
          <w:ilvl w:val="0"/>
          <w:numId w:val="13"/>
        </w:numPr>
        <w:spacing w:after="180"/>
        <w:ind w:leftChars="0" w:firstLineChars="0"/>
        <w:rPr>
          <w:rFonts w:ascii="Times New Roman" w:hAnsi="Times New Roman" w:cs="Times New Roman"/>
        </w:rPr>
      </w:pPr>
      <w:r w:rsidRPr="00DB4A57">
        <w:rPr>
          <w:rFonts w:ascii="Times New Roman" w:hAnsi="Times New Roman" w:cs="Times New Roman"/>
        </w:rPr>
        <w:t>IPCC good practice guidance and uncertainty management in national greenhouse gas inventories, 2000.</w:t>
      </w:r>
    </w:p>
    <w:p w14:paraId="70F85FB7" w14:textId="78269EA5" w:rsidR="00E04579" w:rsidRPr="00DB4A57" w:rsidRDefault="00996751" w:rsidP="00E04579">
      <w:pPr>
        <w:pStyle w:val="a7"/>
        <w:numPr>
          <w:ilvl w:val="0"/>
          <w:numId w:val="13"/>
        </w:numPr>
        <w:spacing w:after="180"/>
        <w:ind w:leftChars="0" w:firstLineChars="0"/>
        <w:rPr>
          <w:rFonts w:ascii="Times New Roman" w:hAnsi="Times New Roman" w:cs="Times New Roman"/>
        </w:rPr>
      </w:pPr>
      <w:r w:rsidRPr="00DB4A57">
        <w:rPr>
          <w:rFonts w:ascii="Times New Roman" w:hAnsi="Times New Roman" w:cs="Times New Roman"/>
        </w:rPr>
        <w:t>環境部</w:t>
      </w:r>
      <w:r w:rsidR="00E04579" w:rsidRPr="00DB4A57">
        <w:rPr>
          <w:rFonts w:ascii="Times New Roman" w:hAnsi="Times New Roman" w:cs="Times New Roman"/>
        </w:rPr>
        <w:t>溫室氣體查驗指引，</w:t>
      </w:r>
      <w:r w:rsidR="003F599E" w:rsidRPr="00DB4A57">
        <w:rPr>
          <w:rFonts w:ascii="Times New Roman" w:hAnsi="Times New Roman" w:cs="Times New Roman"/>
        </w:rPr>
        <w:t>2010</w:t>
      </w:r>
      <w:r w:rsidR="00E04579" w:rsidRPr="00DB4A57">
        <w:rPr>
          <w:rFonts w:ascii="Times New Roman" w:hAnsi="Times New Roman" w:cs="Times New Roman"/>
        </w:rPr>
        <w:t>年</w:t>
      </w:r>
      <w:r w:rsidR="00E04579" w:rsidRPr="00DB4A57">
        <w:rPr>
          <w:rFonts w:ascii="Times New Roman" w:hAnsi="Times New Roman" w:cs="Times New Roman"/>
        </w:rPr>
        <w:t>12</w:t>
      </w:r>
      <w:r w:rsidR="00E04579" w:rsidRPr="00DB4A57">
        <w:rPr>
          <w:rFonts w:ascii="Times New Roman" w:hAnsi="Times New Roman" w:cs="Times New Roman"/>
        </w:rPr>
        <w:t>月。</w:t>
      </w:r>
    </w:p>
    <w:p w14:paraId="6746A976" w14:textId="38ACD4C5" w:rsidR="00E04579" w:rsidRPr="00DB4A57" w:rsidRDefault="00E04579" w:rsidP="00F55952">
      <w:pPr>
        <w:pStyle w:val="a7"/>
        <w:numPr>
          <w:ilvl w:val="0"/>
          <w:numId w:val="13"/>
        </w:numPr>
        <w:spacing w:after="180"/>
        <w:ind w:leftChars="0" w:firstLineChars="0"/>
        <w:rPr>
          <w:rFonts w:ascii="Times New Roman" w:hAnsi="Times New Roman" w:cs="Times New Roman"/>
        </w:rPr>
      </w:pPr>
      <w:r w:rsidRPr="00DB4A57">
        <w:rPr>
          <w:rFonts w:ascii="Times New Roman" w:hAnsi="Times New Roman" w:cs="Times New Roman"/>
        </w:rPr>
        <w:t>溫室氣體盤查登錄管理辦法，</w:t>
      </w:r>
      <w:r w:rsidRPr="00DB4A57">
        <w:rPr>
          <w:rFonts w:ascii="Times New Roman" w:hAnsi="Times New Roman" w:cs="Times New Roman"/>
        </w:rPr>
        <w:t>2016</w:t>
      </w:r>
      <w:r w:rsidRPr="00DB4A57">
        <w:rPr>
          <w:rFonts w:ascii="Times New Roman" w:hAnsi="Times New Roman" w:cs="Times New Roman"/>
        </w:rPr>
        <w:t>年</w:t>
      </w:r>
      <w:r w:rsidRPr="00DB4A57">
        <w:rPr>
          <w:rFonts w:ascii="Times New Roman" w:hAnsi="Times New Roman" w:cs="Times New Roman"/>
        </w:rPr>
        <w:t>1</w:t>
      </w:r>
      <w:r w:rsidRPr="00DB4A57">
        <w:rPr>
          <w:rFonts w:ascii="Times New Roman" w:hAnsi="Times New Roman" w:cs="Times New Roman"/>
        </w:rPr>
        <w:t>月。</w:t>
      </w:r>
      <w:bookmarkStart w:id="54" w:name="_Hlk115944200"/>
    </w:p>
    <w:p w14:paraId="52717E7C" w14:textId="5D72D285" w:rsidR="00E04579" w:rsidRPr="00DB4A57" w:rsidRDefault="00E04579" w:rsidP="00E04579">
      <w:pPr>
        <w:pStyle w:val="a7"/>
        <w:numPr>
          <w:ilvl w:val="0"/>
          <w:numId w:val="13"/>
        </w:numPr>
        <w:spacing w:after="180"/>
        <w:ind w:leftChars="0" w:firstLineChars="0"/>
        <w:rPr>
          <w:rFonts w:ascii="Times New Roman" w:hAnsi="Times New Roman" w:cs="Times New Roman"/>
        </w:rPr>
      </w:pPr>
      <w:r w:rsidRPr="00DB4A57">
        <w:rPr>
          <w:rFonts w:ascii="Times New Roman" w:hAnsi="Times New Roman" w:cs="Times New Roman"/>
        </w:rPr>
        <w:t xml:space="preserve">IPCC AR6 Climate Change </w:t>
      </w:r>
      <w:r w:rsidR="00D14A79" w:rsidRPr="00DB4A57">
        <w:rPr>
          <w:rFonts w:ascii="Times New Roman" w:hAnsi="Times New Roman" w:cs="Times New Roman"/>
        </w:rPr>
        <w:t>2021</w:t>
      </w:r>
      <w:r w:rsidRPr="00DB4A57">
        <w:rPr>
          <w:rFonts w:ascii="Times New Roman" w:hAnsi="Times New Roman" w:cs="Times New Roman"/>
        </w:rPr>
        <w:t>: The Physical Science Basis</w:t>
      </w:r>
      <w:r w:rsidRPr="00DB4A57">
        <w:rPr>
          <w:rFonts w:ascii="Times New Roman" w:hAnsi="Times New Roman" w:cs="Times New Roman"/>
        </w:rPr>
        <w:t>。</w:t>
      </w:r>
    </w:p>
    <w:bookmarkEnd w:id="54"/>
    <w:p w14:paraId="1CDFF26E" w14:textId="77777777" w:rsidR="00E04579" w:rsidRPr="00DB4A57" w:rsidRDefault="00E04579" w:rsidP="00E04579">
      <w:pPr>
        <w:pStyle w:val="a7"/>
        <w:numPr>
          <w:ilvl w:val="0"/>
          <w:numId w:val="13"/>
        </w:numPr>
        <w:spacing w:after="180"/>
        <w:ind w:leftChars="0" w:firstLineChars="0"/>
        <w:rPr>
          <w:rFonts w:ascii="Times New Roman" w:hAnsi="Times New Roman" w:cs="Times New Roman"/>
        </w:rPr>
      </w:pPr>
      <w:r w:rsidRPr="00DB4A57">
        <w:rPr>
          <w:rFonts w:ascii="Times New Roman" w:hAnsi="Times New Roman" w:cs="Times New Roman"/>
        </w:rPr>
        <w:t xml:space="preserve">Revised 1996 IPCC Guidelines for National Greenhouse Gas </w:t>
      </w:r>
      <w:proofErr w:type="gramStart"/>
      <w:r w:rsidRPr="00DB4A57">
        <w:rPr>
          <w:rFonts w:ascii="Times New Roman" w:hAnsi="Times New Roman" w:cs="Times New Roman"/>
        </w:rPr>
        <w:t>Inventories :</w:t>
      </w:r>
      <w:proofErr w:type="gramEnd"/>
      <w:r w:rsidRPr="00DB4A57">
        <w:rPr>
          <w:rFonts w:ascii="Times New Roman" w:hAnsi="Times New Roman" w:cs="Times New Roman"/>
        </w:rPr>
        <w:t xml:space="preserve"> Reporting Instructions.</w:t>
      </w:r>
    </w:p>
    <w:p w14:paraId="15FCB513" w14:textId="6F491BE1" w:rsidR="008C1F9C" w:rsidRPr="00DB4A57" w:rsidRDefault="00E04579" w:rsidP="00744451">
      <w:pPr>
        <w:pStyle w:val="a7"/>
        <w:numPr>
          <w:ilvl w:val="0"/>
          <w:numId w:val="13"/>
        </w:numPr>
        <w:spacing w:after="180"/>
        <w:ind w:leftChars="0" w:firstLineChars="0"/>
        <w:jc w:val="left"/>
        <w:rPr>
          <w:rFonts w:ascii="Times New Roman" w:hAnsi="Times New Roman" w:cs="Times New Roman"/>
        </w:rPr>
      </w:pPr>
      <w:r w:rsidRPr="00DB4A57">
        <w:rPr>
          <w:rFonts w:ascii="Times New Roman" w:hAnsi="Times New Roman" w:cs="Times New Roman"/>
        </w:rPr>
        <w:t>台灣產品碳足跡資訊網</w:t>
      </w:r>
      <w:r w:rsidRPr="00DB4A57">
        <w:rPr>
          <w:rFonts w:ascii="Times New Roman" w:hAnsi="Times New Roman" w:cs="Times New Roman"/>
        </w:rPr>
        <w:t>(</w:t>
      </w:r>
      <w:hyperlink r:id="rId20" w:history="1">
        <w:r w:rsidRPr="00DB4A57">
          <w:rPr>
            <w:rStyle w:val="ab"/>
            <w:rFonts w:ascii="Times New Roman" w:hAnsi="Times New Roman" w:cs="Times New Roman"/>
          </w:rPr>
          <w:t>https://cfp-calculate.tw/cfpc/WebPage/WebSites/CoefficientDB.aspx</w:t>
        </w:r>
      </w:hyperlink>
      <w:r w:rsidRPr="00DB4A57">
        <w:rPr>
          <w:rFonts w:ascii="Times New Roman" w:hAnsi="Times New Roman" w:cs="Times New Roman"/>
        </w:rPr>
        <w:t xml:space="preserve"> )</w:t>
      </w:r>
      <w:r w:rsidRPr="00DB4A57">
        <w:rPr>
          <w:rFonts w:ascii="Times New Roman" w:hAnsi="Times New Roman" w:cs="Times New Roman"/>
        </w:rPr>
        <w:t>。</w:t>
      </w:r>
    </w:p>
    <w:p w14:paraId="2A9A5569" w14:textId="72AE08C1" w:rsidR="00865405" w:rsidRPr="00DB4A57" w:rsidRDefault="00865405" w:rsidP="00744451">
      <w:pPr>
        <w:pStyle w:val="a7"/>
        <w:numPr>
          <w:ilvl w:val="0"/>
          <w:numId w:val="13"/>
        </w:numPr>
        <w:spacing w:after="180"/>
        <w:ind w:leftChars="0" w:firstLineChars="0"/>
        <w:jc w:val="left"/>
        <w:rPr>
          <w:rFonts w:ascii="Times New Roman" w:hAnsi="Times New Roman" w:cs="Times New Roman"/>
        </w:rPr>
      </w:pPr>
      <w:r w:rsidRPr="00DB4A57">
        <w:rPr>
          <w:rFonts w:ascii="Times New Roman" w:hAnsi="Times New Roman" w:cs="Times New Roman"/>
        </w:rPr>
        <w:t>溫室氣體排放量盤查作業指引，環境部氣候變遷署，</w:t>
      </w:r>
      <w:r w:rsidR="00B95ECC" w:rsidRPr="00DB4A57">
        <w:rPr>
          <w:rFonts w:ascii="Times New Roman" w:hAnsi="Times New Roman" w:cs="Times New Roman"/>
        </w:rPr>
        <w:t>113</w:t>
      </w:r>
      <w:r w:rsidR="00B95ECC" w:rsidRPr="00DB4A57">
        <w:rPr>
          <w:rFonts w:ascii="Times New Roman" w:hAnsi="Times New Roman" w:cs="Times New Roman"/>
        </w:rPr>
        <w:t>年</w:t>
      </w:r>
    </w:p>
    <w:sectPr w:rsidR="00865405" w:rsidRPr="00DB4A57" w:rsidSect="00A669E0">
      <w:footerReference w:type="default" r:id="rId21"/>
      <w:pgSz w:w="11906" w:h="16838"/>
      <w:pgMar w:top="1440" w:right="1418" w:bottom="1440" w:left="1418" w:header="851"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8F7842" w14:textId="77777777" w:rsidR="00F6585F" w:rsidRDefault="00F6585F" w:rsidP="00F3606A">
      <w:pPr>
        <w:spacing w:after="120" w:line="240" w:lineRule="auto"/>
        <w:ind w:firstLine="480"/>
      </w:pPr>
      <w:r>
        <w:separator/>
      </w:r>
    </w:p>
  </w:endnote>
  <w:endnote w:type="continuationSeparator" w:id="0">
    <w:p w14:paraId="7649BE21" w14:textId="77777777" w:rsidR="00F6585F" w:rsidRDefault="00F6585F" w:rsidP="00F3606A">
      <w:pPr>
        <w:spacing w:after="12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BB6521" w14:textId="77777777" w:rsidR="00AC48D3" w:rsidRDefault="00AC48D3">
    <w:pPr>
      <w:pStyle w:val="a5"/>
      <w:spacing w:after="120"/>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9144126"/>
      <w:docPartObj>
        <w:docPartGallery w:val="Page Numbers (Bottom of Page)"/>
        <w:docPartUnique/>
      </w:docPartObj>
    </w:sdtPr>
    <w:sdtContent>
      <w:p w14:paraId="41B75A92" w14:textId="4119549B" w:rsidR="00AC48D3" w:rsidRDefault="00000000">
        <w:pPr>
          <w:pStyle w:val="a5"/>
          <w:spacing w:after="120"/>
          <w:ind w:firstLine="400"/>
          <w:jc w:val="center"/>
        </w:pPr>
      </w:p>
    </w:sdtContent>
  </w:sdt>
  <w:p w14:paraId="3E7D5D72" w14:textId="77777777" w:rsidR="00AC48D3" w:rsidRDefault="00AC48D3">
    <w:pPr>
      <w:pStyle w:val="a5"/>
      <w:spacing w:after="120"/>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7227D" w14:textId="77777777" w:rsidR="00AC48D3" w:rsidRDefault="00AC48D3">
    <w:pPr>
      <w:pStyle w:val="a5"/>
      <w:spacing w:after="120"/>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43305944"/>
      <w:docPartObj>
        <w:docPartGallery w:val="Page Numbers (Bottom of Page)"/>
        <w:docPartUnique/>
      </w:docPartObj>
    </w:sdtPr>
    <w:sdtContent>
      <w:p w14:paraId="7C20AEB2" w14:textId="77777777" w:rsidR="00AC48D3" w:rsidRDefault="00AC48D3">
        <w:pPr>
          <w:pStyle w:val="a5"/>
          <w:spacing w:after="120"/>
          <w:ind w:firstLine="400"/>
          <w:jc w:val="center"/>
        </w:pPr>
        <w:r>
          <w:fldChar w:fldCharType="begin"/>
        </w:r>
        <w:r>
          <w:instrText>PAGE   \* MERGEFORMAT</w:instrText>
        </w:r>
        <w:r>
          <w:fldChar w:fldCharType="separate"/>
        </w:r>
        <w:r w:rsidRPr="00600D65">
          <w:rPr>
            <w:noProof/>
            <w:lang w:val="zh-TW"/>
          </w:rPr>
          <w:t>i</w:t>
        </w:r>
        <w:r>
          <w:fldChar w:fldCharType="end"/>
        </w:r>
      </w:p>
    </w:sdtContent>
  </w:sdt>
  <w:p w14:paraId="0CDACDE4" w14:textId="77777777" w:rsidR="00AC48D3" w:rsidRDefault="00AC48D3">
    <w:pPr>
      <w:pStyle w:val="a5"/>
      <w:spacing w:after="120"/>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4108388"/>
      <w:docPartObj>
        <w:docPartGallery w:val="Page Numbers (Bottom of Page)"/>
        <w:docPartUnique/>
      </w:docPartObj>
    </w:sdtPr>
    <w:sdtContent>
      <w:p w14:paraId="114584A6" w14:textId="77777777" w:rsidR="00AC48D3" w:rsidRDefault="00AC48D3">
        <w:pPr>
          <w:pStyle w:val="a5"/>
          <w:spacing w:after="120"/>
          <w:ind w:firstLine="400"/>
          <w:jc w:val="center"/>
        </w:pPr>
        <w:r>
          <w:fldChar w:fldCharType="begin"/>
        </w:r>
        <w:r>
          <w:instrText>PAGE   \* MERGEFORMAT</w:instrText>
        </w:r>
        <w:r>
          <w:fldChar w:fldCharType="separate"/>
        </w:r>
        <w:r w:rsidRPr="00600D65">
          <w:rPr>
            <w:noProof/>
            <w:lang w:val="zh-TW"/>
          </w:rPr>
          <w:t>4</w:t>
        </w:r>
        <w:r>
          <w:fldChar w:fldCharType="end"/>
        </w:r>
      </w:p>
    </w:sdtContent>
  </w:sdt>
  <w:p w14:paraId="32FE9F9C" w14:textId="77777777" w:rsidR="00AC48D3" w:rsidRDefault="00AC48D3">
    <w:pPr>
      <w:pStyle w:val="a5"/>
      <w:spacing w:after="120"/>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9CB779" w14:textId="77777777" w:rsidR="00F6585F" w:rsidRDefault="00F6585F" w:rsidP="00F3606A">
      <w:pPr>
        <w:spacing w:after="120" w:line="240" w:lineRule="auto"/>
        <w:ind w:firstLine="480"/>
      </w:pPr>
      <w:r>
        <w:separator/>
      </w:r>
    </w:p>
  </w:footnote>
  <w:footnote w:type="continuationSeparator" w:id="0">
    <w:p w14:paraId="17A0538B" w14:textId="77777777" w:rsidR="00F6585F" w:rsidRDefault="00F6585F" w:rsidP="00F3606A">
      <w:pPr>
        <w:spacing w:after="12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8BB93A" w14:textId="77777777" w:rsidR="00AC48D3" w:rsidRDefault="00AC48D3">
    <w:pPr>
      <w:pStyle w:val="a3"/>
      <w:spacing w:after="120"/>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C8F8DF" w14:textId="77777777" w:rsidR="00AC48D3" w:rsidRDefault="00AC48D3">
    <w:pPr>
      <w:pStyle w:val="a3"/>
      <w:spacing w:after="120"/>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2EA250" w14:textId="77777777" w:rsidR="00AC48D3" w:rsidRDefault="00AC48D3">
    <w:pPr>
      <w:pStyle w:val="a3"/>
      <w:spacing w:after="120"/>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46DE9"/>
    <w:multiLevelType w:val="hybridMultilevel"/>
    <w:tmpl w:val="8A881B3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 w15:restartNumberingAfterBreak="0">
    <w:nsid w:val="0DC903B8"/>
    <w:multiLevelType w:val="hybridMultilevel"/>
    <w:tmpl w:val="037C26E6"/>
    <w:lvl w:ilvl="0" w:tplc="3726317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17734ECE"/>
    <w:multiLevelType w:val="multilevel"/>
    <w:tmpl w:val="FA3C7F6E"/>
    <w:lvl w:ilvl="0">
      <w:start w:val="1"/>
      <w:numFmt w:val="decimal"/>
      <w:lvlText w:val="%1."/>
      <w:lvlJc w:val="left"/>
      <w:pPr>
        <w:ind w:left="960" w:hanging="480"/>
      </w:pPr>
    </w:lvl>
    <w:lvl w:ilvl="1">
      <w:start w:val="9"/>
      <w:numFmt w:val="decimal"/>
      <w:isLgl/>
      <w:lvlText w:val="%1.%2"/>
      <w:lvlJc w:val="left"/>
      <w:pPr>
        <w:ind w:left="960" w:hanging="48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0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60" w:hanging="108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1920" w:hanging="1440"/>
      </w:pPr>
      <w:rPr>
        <w:rFonts w:hint="default"/>
      </w:rPr>
    </w:lvl>
    <w:lvl w:ilvl="8">
      <w:start w:val="1"/>
      <w:numFmt w:val="decimal"/>
      <w:isLgl/>
      <w:lvlText w:val="%1.%2.%3.%4.%5.%6.%7.%8.%9"/>
      <w:lvlJc w:val="left"/>
      <w:pPr>
        <w:ind w:left="2280" w:hanging="1800"/>
      </w:pPr>
      <w:rPr>
        <w:rFonts w:hint="default"/>
      </w:rPr>
    </w:lvl>
  </w:abstractNum>
  <w:abstractNum w:abstractNumId="3" w15:restartNumberingAfterBreak="0">
    <w:nsid w:val="1AE15399"/>
    <w:multiLevelType w:val="hybridMultilevel"/>
    <w:tmpl w:val="60F069B8"/>
    <w:lvl w:ilvl="0" w:tplc="0409000F">
      <w:start w:val="1"/>
      <w:numFmt w:val="decimal"/>
      <w:lvlText w:val="%1."/>
      <w:lvlJc w:val="left"/>
      <w:pPr>
        <w:ind w:left="960" w:hanging="480"/>
      </w:pPr>
      <w:rPr>
        <w:rFont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 w15:restartNumberingAfterBreak="0">
    <w:nsid w:val="1C7C74C4"/>
    <w:multiLevelType w:val="multilevel"/>
    <w:tmpl w:val="82AEB496"/>
    <w:lvl w:ilvl="0">
      <w:start w:val="1"/>
      <w:numFmt w:val="decimal"/>
      <w:lvlText w:val="%1."/>
      <w:lvlJc w:val="left"/>
      <w:pPr>
        <w:ind w:left="425" w:hanging="425"/>
      </w:pPr>
      <w:rPr>
        <w:rFonts w:hint="eastAsia"/>
      </w:rPr>
    </w:lvl>
    <w:lvl w:ilvl="1">
      <w:start w:val="1"/>
      <w:numFmt w:val="decimal"/>
      <w:lvlText w:val="%2)."/>
      <w:lvlJc w:val="right"/>
      <w:pPr>
        <w:ind w:left="480" w:hanging="480"/>
      </w:pPr>
      <w:rPr>
        <w:rFonts w:hint="default"/>
        <w:b w:val="0"/>
        <w:i w:val="0"/>
        <w:sz w:val="24"/>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230A6F7D"/>
    <w:multiLevelType w:val="hybridMultilevel"/>
    <w:tmpl w:val="9E801C0C"/>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 w15:restartNumberingAfterBreak="0">
    <w:nsid w:val="271C2253"/>
    <w:multiLevelType w:val="hybridMultilevel"/>
    <w:tmpl w:val="FD5A13C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34777829"/>
    <w:multiLevelType w:val="hybridMultilevel"/>
    <w:tmpl w:val="03482774"/>
    <w:lvl w:ilvl="0" w:tplc="0409000F">
      <w:start w:val="1"/>
      <w:numFmt w:val="decimal"/>
      <w:lvlText w:val="%1."/>
      <w:lvlJc w:val="left"/>
      <w:pPr>
        <w:ind w:left="960" w:hanging="480"/>
      </w:pPr>
    </w:lvl>
    <w:lvl w:ilvl="1" w:tplc="04090001">
      <w:start w:val="1"/>
      <w:numFmt w:val="bullet"/>
      <w:lvlText w:val=""/>
      <w:lvlJc w:val="left"/>
      <w:pPr>
        <w:ind w:left="960" w:hanging="480"/>
      </w:pPr>
      <w:rPr>
        <w:rFonts w:ascii="Wingdings" w:hAnsi="Wingdings" w:hint="default"/>
      </w:rPr>
    </w:lvl>
    <w:lvl w:ilvl="2" w:tplc="0409001B">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34FD79A5"/>
    <w:multiLevelType w:val="multilevel"/>
    <w:tmpl w:val="0409001D"/>
    <w:lvl w:ilvl="0">
      <w:start w:val="1"/>
      <w:numFmt w:val="decimal"/>
      <w:lvlText w:val="%1"/>
      <w:lvlJc w:val="left"/>
      <w:pPr>
        <w:ind w:left="425" w:hanging="425"/>
      </w:pPr>
      <w:rPr>
        <w:rFonts w:hint="eastAsia"/>
        <w:lang w:val="x-none"/>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35052C5F"/>
    <w:multiLevelType w:val="multilevel"/>
    <w:tmpl w:val="CF72CCF2"/>
    <w:lvl w:ilvl="0">
      <w:start w:val="1"/>
      <w:numFmt w:val="ideographLegalTraditional"/>
      <w:pStyle w:val="1"/>
      <w:lvlText w:val="第%1章、"/>
      <w:lvlJc w:val="left"/>
      <w:pPr>
        <w:ind w:left="425" w:hanging="425"/>
      </w:pPr>
      <w:rPr>
        <w:rFonts w:hint="eastAsia"/>
      </w:rPr>
    </w:lvl>
    <w:lvl w:ilvl="1">
      <w:start w:val="1"/>
      <w:numFmt w:val="decimal"/>
      <w:pStyle w:val="2"/>
      <w:isLgl/>
      <w:lvlText w:val="%1.%2."/>
      <w:lvlJc w:val="left"/>
      <w:pPr>
        <w:ind w:left="851" w:hanging="851"/>
      </w:pPr>
      <w:rPr>
        <w:rFonts w:hint="eastAsia"/>
      </w:rPr>
    </w:lvl>
    <w:lvl w:ilvl="2">
      <w:start w:val="1"/>
      <w:numFmt w:val="decimal"/>
      <w:pStyle w:val="3"/>
      <w:isLgl/>
      <w:lvlText w:val="%1.%2.%3."/>
      <w:lvlJc w:val="left"/>
      <w:pPr>
        <w:ind w:left="851" w:hanging="851"/>
      </w:pPr>
      <w:rPr>
        <w:rFonts w:eastAsia="標楷體" w:hint="eastAsia"/>
        <w:sz w:val="24"/>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362E3BF0"/>
    <w:multiLevelType w:val="hybridMultilevel"/>
    <w:tmpl w:val="60F069B8"/>
    <w:lvl w:ilvl="0" w:tplc="FFFFFFFF">
      <w:start w:val="1"/>
      <w:numFmt w:val="decimal"/>
      <w:lvlText w:val="%1."/>
      <w:lvlJc w:val="left"/>
      <w:pPr>
        <w:ind w:left="960" w:hanging="480"/>
      </w:pPr>
      <w:rPr>
        <w:rFonts w:hint="default"/>
      </w:rPr>
    </w:lvl>
    <w:lvl w:ilvl="1" w:tplc="FFFFFFFF">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1" w15:restartNumberingAfterBreak="0">
    <w:nsid w:val="3DB51559"/>
    <w:multiLevelType w:val="multilevel"/>
    <w:tmpl w:val="82AEB496"/>
    <w:lvl w:ilvl="0">
      <w:start w:val="1"/>
      <w:numFmt w:val="decimal"/>
      <w:lvlText w:val="%1."/>
      <w:lvlJc w:val="left"/>
      <w:pPr>
        <w:ind w:left="425" w:hanging="425"/>
      </w:pPr>
      <w:rPr>
        <w:rFonts w:hint="eastAsia"/>
      </w:rPr>
    </w:lvl>
    <w:lvl w:ilvl="1">
      <w:start w:val="1"/>
      <w:numFmt w:val="decimal"/>
      <w:lvlText w:val="%2)."/>
      <w:lvlJc w:val="right"/>
      <w:pPr>
        <w:ind w:left="480" w:hanging="480"/>
      </w:pPr>
      <w:rPr>
        <w:rFonts w:hint="default"/>
        <w:b w:val="0"/>
        <w:i w:val="0"/>
        <w:sz w:val="24"/>
      </w:r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42FB5747"/>
    <w:multiLevelType w:val="hybridMultilevel"/>
    <w:tmpl w:val="F124B050"/>
    <w:lvl w:ilvl="0" w:tplc="0409000F">
      <w:start w:val="1"/>
      <w:numFmt w:val="decimal"/>
      <w:lvlText w:val="%1."/>
      <w:lvlJc w:val="left"/>
      <w:pPr>
        <w:ind w:left="960" w:hanging="480"/>
      </w:pPr>
    </w:lvl>
    <w:lvl w:ilvl="1" w:tplc="04090011">
      <w:start w:val="1"/>
      <w:numFmt w:val="upperLetter"/>
      <w:lvlText w:val="%2."/>
      <w:lvlJc w:val="left"/>
      <w:pPr>
        <w:ind w:left="1440" w:hanging="480"/>
      </w:pPr>
    </w:lvl>
    <w:lvl w:ilvl="2" w:tplc="0409001B" w:tentative="1">
      <w:start w:val="1"/>
      <w:numFmt w:val="lowerRoman"/>
      <w:lvlText w:val="%3."/>
      <w:lvlJc w:val="right"/>
      <w:pPr>
        <w:ind w:left="1920" w:hanging="480"/>
      </w:pPr>
    </w:lvl>
    <w:lvl w:ilvl="3" w:tplc="0409000F">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4C8D791E"/>
    <w:multiLevelType w:val="hybridMultilevel"/>
    <w:tmpl w:val="F2A2EFD0"/>
    <w:lvl w:ilvl="0" w:tplc="9E04A92E">
      <w:start w:val="1"/>
      <w:numFmt w:val="taiwaneseCountingThousand"/>
      <w:pStyle w:val="21"/>
      <w:lvlText w:val="(%1)."/>
      <w:lvlJc w:val="left"/>
      <w:pPr>
        <w:ind w:left="567" w:hanging="57"/>
      </w:pPr>
      <w:rPr>
        <w:rFonts w:hint="eastAsia"/>
        <w:b w:val="0"/>
        <w:i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DD40BDE"/>
    <w:multiLevelType w:val="hybridMultilevel"/>
    <w:tmpl w:val="F036E92A"/>
    <w:lvl w:ilvl="0" w:tplc="04090011">
      <w:start w:val="1"/>
      <w:numFmt w:val="upperLetter"/>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 w15:restartNumberingAfterBreak="0">
    <w:nsid w:val="545457FA"/>
    <w:multiLevelType w:val="hybridMultilevel"/>
    <w:tmpl w:val="CD36248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56E42F0E"/>
    <w:multiLevelType w:val="hybridMultilevel"/>
    <w:tmpl w:val="EC062AF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7" w15:restartNumberingAfterBreak="0">
    <w:nsid w:val="69F411E3"/>
    <w:multiLevelType w:val="hybridMultilevel"/>
    <w:tmpl w:val="E3B64EF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8" w15:restartNumberingAfterBreak="0">
    <w:nsid w:val="6CAF3420"/>
    <w:multiLevelType w:val="hybridMultilevel"/>
    <w:tmpl w:val="DB60A9C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7047266B"/>
    <w:multiLevelType w:val="hybridMultilevel"/>
    <w:tmpl w:val="2988CDD4"/>
    <w:lvl w:ilvl="0" w:tplc="E3561CBA">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70D26B4F"/>
    <w:multiLevelType w:val="hybridMultilevel"/>
    <w:tmpl w:val="FFC856B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714544FB"/>
    <w:multiLevelType w:val="hybridMultilevel"/>
    <w:tmpl w:val="3EB892F8"/>
    <w:lvl w:ilvl="0" w:tplc="0409000F">
      <w:start w:val="1"/>
      <w:numFmt w:val="decimal"/>
      <w:lvlText w:val="%1."/>
      <w:lvlJc w:val="left"/>
      <w:pPr>
        <w:ind w:left="1385" w:hanging="480"/>
      </w:pPr>
    </w:lvl>
    <w:lvl w:ilvl="1" w:tplc="04090019" w:tentative="1">
      <w:start w:val="1"/>
      <w:numFmt w:val="ideographTraditional"/>
      <w:lvlText w:val="%2、"/>
      <w:lvlJc w:val="left"/>
      <w:pPr>
        <w:ind w:left="1865" w:hanging="480"/>
      </w:pPr>
    </w:lvl>
    <w:lvl w:ilvl="2" w:tplc="0409001B" w:tentative="1">
      <w:start w:val="1"/>
      <w:numFmt w:val="lowerRoman"/>
      <w:lvlText w:val="%3."/>
      <w:lvlJc w:val="right"/>
      <w:pPr>
        <w:ind w:left="2345" w:hanging="480"/>
      </w:pPr>
    </w:lvl>
    <w:lvl w:ilvl="3" w:tplc="0409000F" w:tentative="1">
      <w:start w:val="1"/>
      <w:numFmt w:val="decimal"/>
      <w:lvlText w:val="%4."/>
      <w:lvlJc w:val="left"/>
      <w:pPr>
        <w:ind w:left="2825" w:hanging="480"/>
      </w:pPr>
    </w:lvl>
    <w:lvl w:ilvl="4" w:tplc="04090019" w:tentative="1">
      <w:start w:val="1"/>
      <w:numFmt w:val="ideographTraditional"/>
      <w:lvlText w:val="%5、"/>
      <w:lvlJc w:val="left"/>
      <w:pPr>
        <w:ind w:left="3305" w:hanging="480"/>
      </w:pPr>
    </w:lvl>
    <w:lvl w:ilvl="5" w:tplc="0409001B" w:tentative="1">
      <w:start w:val="1"/>
      <w:numFmt w:val="lowerRoman"/>
      <w:lvlText w:val="%6."/>
      <w:lvlJc w:val="right"/>
      <w:pPr>
        <w:ind w:left="3785" w:hanging="480"/>
      </w:pPr>
    </w:lvl>
    <w:lvl w:ilvl="6" w:tplc="0409000F" w:tentative="1">
      <w:start w:val="1"/>
      <w:numFmt w:val="decimal"/>
      <w:lvlText w:val="%7."/>
      <w:lvlJc w:val="left"/>
      <w:pPr>
        <w:ind w:left="4265" w:hanging="480"/>
      </w:pPr>
    </w:lvl>
    <w:lvl w:ilvl="7" w:tplc="04090019" w:tentative="1">
      <w:start w:val="1"/>
      <w:numFmt w:val="ideographTraditional"/>
      <w:lvlText w:val="%8、"/>
      <w:lvlJc w:val="left"/>
      <w:pPr>
        <w:ind w:left="4745" w:hanging="480"/>
      </w:pPr>
    </w:lvl>
    <w:lvl w:ilvl="8" w:tplc="0409001B" w:tentative="1">
      <w:start w:val="1"/>
      <w:numFmt w:val="lowerRoman"/>
      <w:lvlText w:val="%9."/>
      <w:lvlJc w:val="right"/>
      <w:pPr>
        <w:ind w:left="5225" w:hanging="480"/>
      </w:pPr>
    </w:lvl>
  </w:abstractNum>
  <w:abstractNum w:abstractNumId="22" w15:restartNumberingAfterBreak="0">
    <w:nsid w:val="74287EBD"/>
    <w:multiLevelType w:val="hybridMultilevel"/>
    <w:tmpl w:val="E5347C8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3" w15:restartNumberingAfterBreak="0">
    <w:nsid w:val="750053D3"/>
    <w:multiLevelType w:val="hybridMultilevel"/>
    <w:tmpl w:val="19902BA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4" w15:restartNumberingAfterBreak="0">
    <w:nsid w:val="784712A3"/>
    <w:multiLevelType w:val="hybridMultilevel"/>
    <w:tmpl w:val="347E577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5" w15:restartNumberingAfterBreak="0">
    <w:nsid w:val="7A06110E"/>
    <w:multiLevelType w:val="hybridMultilevel"/>
    <w:tmpl w:val="0B6445D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867107066">
    <w:abstractNumId w:val="9"/>
  </w:num>
  <w:num w:numId="2" w16cid:durableId="1961765896">
    <w:abstractNumId w:val="25"/>
  </w:num>
  <w:num w:numId="3" w16cid:durableId="21635703">
    <w:abstractNumId w:val="24"/>
  </w:num>
  <w:num w:numId="4" w16cid:durableId="2571777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99992036">
    <w:abstractNumId w:val="17"/>
  </w:num>
  <w:num w:numId="6" w16cid:durableId="320741479">
    <w:abstractNumId w:val="5"/>
  </w:num>
  <w:num w:numId="7" w16cid:durableId="137458586">
    <w:abstractNumId w:val="23"/>
  </w:num>
  <w:num w:numId="8" w16cid:durableId="1521236241">
    <w:abstractNumId w:val="3"/>
  </w:num>
  <w:num w:numId="9" w16cid:durableId="2024429076">
    <w:abstractNumId w:val="6"/>
  </w:num>
  <w:num w:numId="10" w16cid:durableId="1852837439">
    <w:abstractNumId w:val="7"/>
  </w:num>
  <w:num w:numId="11" w16cid:durableId="1610628396">
    <w:abstractNumId w:val="12"/>
  </w:num>
  <w:num w:numId="12" w16cid:durableId="1742874417">
    <w:abstractNumId w:val="20"/>
  </w:num>
  <w:num w:numId="13" w16cid:durableId="2109502878">
    <w:abstractNumId w:val="2"/>
  </w:num>
  <w:num w:numId="14" w16cid:durableId="61561408">
    <w:abstractNumId w:val="10"/>
  </w:num>
  <w:num w:numId="15" w16cid:durableId="509761868">
    <w:abstractNumId w:val="0"/>
  </w:num>
  <w:num w:numId="16" w16cid:durableId="1439521923">
    <w:abstractNumId w:val="8"/>
  </w:num>
  <w:num w:numId="17" w16cid:durableId="474224551">
    <w:abstractNumId w:val="15"/>
  </w:num>
  <w:num w:numId="18" w16cid:durableId="1504515854">
    <w:abstractNumId w:val="1"/>
  </w:num>
  <w:num w:numId="19" w16cid:durableId="306400998">
    <w:abstractNumId w:val="9"/>
  </w:num>
  <w:num w:numId="20" w16cid:durableId="1323701325">
    <w:abstractNumId w:val="16"/>
  </w:num>
  <w:num w:numId="21" w16cid:durableId="489251029">
    <w:abstractNumId w:val="13"/>
  </w:num>
  <w:num w:numId="22" w16cid:durableId="544951978">
    <w:abstractNumId w:val="14"/>
  </w:num>
  <w:num w:numId="23" w16cid:durableId="1043675613">
    <w:abstractNumId w:val="21"/>
  </w:num>
  <w:num w:numId="24" w16cid:durableId="225073710">
    <w:abstractNumId w:val="19"/>
  </w:num>
  <w:num w:numId="25" w16cid:durableId="1713967264">
    <w:abstractNumId w:val="22"/>
  </w:num>
  <w:num w:numId="26" w16cid:durableId="917323784">
    <w:abstractNumId w:val="11"/>
  </w:num>
  <w:num w:numId="27" w16cid:durableId="1273396651">
    <w:abstractNumId w:val="4"/>
  </w:num>
  <w:num w:numId="28" w16cid:durableId="13487524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08B"/>
    <w:rsid w:val="00001973"/>
    <w:rsid w:val="00004EB3"/>
    <w:rsid w:val="0001019E"/>
    <w:rsid w:val="0002095A"/>
    <w:rsid w:val="00022D8A"/>
    <w:rsid w:val="0003031B"/>
    <w:rsid w:val="0003238D"/>
    <w:rsid w:val="00034F84"/>
    <w:rsid w:val="000356A4"/>
    <w:rsid w:val="000364EE"/>
    <w:rsid w:val="000410A5"/>
    <w:rsid w:val="000422F0"/>
    <w:rsid w:val="00044EDC"/>
    <w:rsid w:val="000478FF"/>
    <w:rsid w:val="00051787"/>
    <w:rsid w:val="00055577"/>
    <w:rsid w:val="0005735F"/>
    <w:rsid w:val="00062BE4"/>
    <w:rsid w:val="00067302"/>
    <w:rsid w:val="00070CA3"/>
    <w:rsid w:val="00082CE4"/>
    <w:rsid w:val="00082DB5"/>
    <w:rsid w:val="00083AF1"/>
    <w:rsid w:val="00085BA2"/>
    <w:rsid w:val="0008755E"/>
    <w:rsid w:val="00092619"/>
    <w:rsid w:val="00093729"/>
    <w:rsid w:val="0009775B"/>
    <w:rsid w:val="000A5762"/>
    <w:rsid w:val="000B0A3D"/>
    <w:rsid w:val="000D61C8"/>
    <w:rsid w:val="000E549B"/>
    <w:rsid w:val="000F1D9C"/>
    <w:rsid w:val="000F208A"/>
    <w:rsid w:val="000F490B"/>
    <w:rsid w:val="00102B6E"/>
    <w:rsid w:val="00104C3A"/>
    <w:rsid w:val="0010678D"/>
    <w:rsid w:val="00113CE2"/>
    <w:rsid w:val="00114BC3"/>
    <w:rsid w:val="00122A42"/>
    <w:rsid w:val="0014081B"/>
    <w:rsid w:val="001459D0"/>
    <w:rsid w:val="00150B86"/>
    <w:rsid w:val="00152230"/>
    <w:rsid w:val="00152A96"/>
    <w:rsid w:val="001577EC"/>
    <w:rsid w:val="00167B53"/>
    <w:rsid w:val="001727EE"/>
    <w:rsid w:val="00174D89"/>
    <w:rsid w:val="00182233"/>
    <w:rsid w:val="00191A88"/>
    <w:rsid w:val="001A3E45"/>
    <w:rsid w:val="001A52EA"/>
    <w:rsid w:val="001A75B4"/>
    <w:rsid w:val="001B40EB"/>
    <w:rsid w:val="001B427E"/>
    <w:rsid w:val="001C187B"/>
    <w:rsid w:val="001C36DB"/>
    <w:rsid w:val="001D27F7"/>
    <w:rsid w:val="001E0B62"/>
    <w:rsid w:val="001F03BE"/>
    <w:rsid w:val="001F0B97"/>
    <w:rsid w:val="001F3AE2"/>
    <w:rsid w:val="002022AF"/>
    <w:rsid w:val="00202BD1"/>
    <w:rsid w:val="00205CF1"/>
    <w:rsid w:val="00210ED5"/>
    <w:rsid w:val="00214B2C"/>
    <w:rsid w:val="00220862"/>
    <w:rsid w:val="00224134"/>
    <w:rsid w:val="00225096"/>
    <w:rsid w:val="0023277F"/>
    <w:rsid w:val="002472B3"/>
    <w:rsid w:val="00255CC2"/>
    <w:rsid w:val="00260DEC"/>
    <w:rsid w:val="00261F9A"/>
    <w:rsid w:val="0027231A"/>
    <w:rsid w:val="00273236"/>
    <w:rsid w:val="00276DC3"/>
    <w:rsid w:val="00282560"/>
    <w:rsid w:val="0028406D"/>
    <w:rsid w:val="00287269"/>
    <w:rsid w:val="00287E85"/>
    <w:rsid w:val="002939D0"/>
    <w:rsid w:val="00295E22"/>
    <w:rsid w:val="0029796C"/>
    <w:rsid w:val="002C56DA"/>
    <w:rsid w:val="002D21E9"/>
    <w:rsid w:val="002D58A5"/>
    <w:rsid w:val="002F31AF"/>
    <w:rsid w:val="00301C3D"/>
    <w:rsid w:val="003160A4"/>
    <w:rsid w:val="00326E75"/>
    <w:rsid w:val="003275E3"/>
    <w:rsid w:val="00330CA9"/>
    <w:rsid w:val="0033348E"/>
    <w:rsid w:val="00334664"/>
    <w:rsid w:val="00335AAA"/>
    <w:rsid w:val="003365AC"/>
    <w:rsid w:val="00342A9E"/>
    <w:rsid w:val="003431F8"/>
    <w:rsid w:val="00346226"/>
    <w:rsid w:val="00346860"/>
    <w:rsid w:val="003477C2"/>
    <w:rsid w:val="0035358D"/>
    <w:rsid w:val="003574D3"/>
    <w:rsid w:val="00357FD0"/>
    <w:rsid w:val="003646E8"/>
    <w:rsid w:val="00364EE9"/>
    <w:rsid w:val="00365061"/>
    <w:rsid w:val="0037011A"/>
    <w:rsid w:val="00371303"/>
    <w:rsid w:val="00374CE3"/>
    <w:rsid w:val="00375435"/>
    <w:rsid w:val="00375A9A"/>
    <w:rsid w:val="003765EC"/>
    <w:rsid w:val="00376963"/>
    <w:rsid w:val="00376AA4"/>
    <w:rsid w:val="00377858"/>
    <w:rsid w:val="00384C85"/>
    <w:rsid w:val="00385D36"/>
    <w:rsid w:val="003932DB"/>
    <w:rsid w:val="003968C5"/>
    <w:rsid w:val="003A2C61"/>
    <w:rsid w:val="003A51A4"/>
    <w:rsid w:val="003A5E89"/>
    <w:rsid w:val="003B0FAE"/>
    <w:rsid w:val="003B500F"/>
    <w:rsid w:val="003C56B5"/>
    <w:rsid w:val="003D0CF3"/>
    <w:rsid w:val="003D0E16"/>
    <w:rsid w:val="003D3344"/>
    <w:rsid w:val="003D5934"/>
    <w:rsid w:val="003E04CB"/>
    <w:rsid w:val="003F599E"/>
    <w:rsid w:val="00402572"/>
    <w:rsid w:val="0040377B"/>
    <w:rsid w:val="00406627"/>
    <w:rsid w:val="00411F04"/>
    <w:rsid w:val="00415B5A"/>
    <w:rsid w:val="00425190"/>
    <w:rsid w:val="00425EFF"/>
    <w:rsid w:val="00434514"/>
    <w:rsid w:val="004437BC"/>
    <w:rsid w:val="00450D04"/>
    <w:rsid w:val="00457730"/>
    <w:rsid w:val="00475C23"/>
    <w:rsid w:val="00480CE4"/>
    <w:rsid w:val="00481261"/>
    <w:rsid w:val="0048351A"/>
    <w:rsid w:val="00483837"/>
    <w:rsid w:val="00490D3A"/>
    <w:rsid w:val="00491464"/>
    <w:rsid w:val="00497AFB"/>
    <w:rsid w:val="004A30F4"/>
    <w:rsid w:val="004A31BC"/>
    <w:rsid w:val="004B0FC0"/>
    <w:rsid w:val="004B249E"/>
    <w:rsid w:val="004B45EA"/>
    <w:rsid w:val="004C0419"/>
    <w:rsid w:val="004C1536"/>
    <w:rsid w:val="004C5680"/>
    <w:rsid w:val="004D1855"/>
    <w:rsid w:val="004D5218"/>
    <w:rsid w:val="004D7ABD"/>
    <w:rsid w:val="004E7E72"/>
    <w:rsid w:val="004F037C"/>
    <w:rsid w:val="004F2DF9"/>
    <w:rsid w:val="004F3816"/>
    <w:rsid w:val="004F3C97"/>
    <w:rsid w:val="00505C80"/>
    <w:rsid w:val="0051482A"/>
    <w:rsid w:val="00516C3B"/>
    <w:rsid w:val="005209F1"/>
    <w:rsid w:val="00521660"/>
    <w:rsid w:val="00526B5B"/>
    <w:rsid w:val="0053560C"/>
    <w:rsid w:val="00535D05"/>
    <w:rsid w:val="00536743"/>
    <w:rsid w:val="00542646"/>
    <w:rsid w:val="00552E79"/>
    <w:rsid w:val="00553608"/>
    <w:rsid w:val="00556C80"/>
    <w:rsid w:val="0056062E"/>
    <w:rsid w:val="00561194"/>
    <w:rsid w:val="005650E5"/>
    <w:rsid w:val="00572735"/>
    <w:rsid w:val="005749E3"/>
    <w:rsid w:val="00577994"/>
    <w:rsid w:val="005822D2"/>
    <w:rsid w:val="00595B70"/>
    <w:rsid w:val="00596C16"/>
    <w:rsid w:val="00597059"/>
    <w:rsid w:val="005A0F86"/>
    <w:rsid w:val="005A35CB"/>
    <w:rsid w:val="005A3B7C"/>
    <w:rsid w:val="005A4B2F"/>
    <w:rsid w:val="005B4702"/>
    <w:rsid w:val="005C17FC"/>
    <w:rsid w:val="005C5CCD"/>
    <w:rsid w:val="005D1E1C"/>
    <w:rsid w:val="005D5CBC"/>
    <w:rsid w:val="005E362A"/>
    <w:rsid w:val="005E3E79"/>
    <w:rsid w:val="005F31C9"/>
    <w:rsid w:val="00600340"/>
    <w:rsid w:val="00600D65"/>
    <w:rsid w:val="006041F9"/>
    <w:rsid w:val="006052EF"/>
    <w:rsid w:val="00606254"/>
    <w:rsid w:val="00622D4D"/>
    <w:rsid w:val="006273D9"/>
    <w:rsid w:val="00630BA0"/>
    <w:rsid w:val="00634EBF"/>
    <w:rsid w:val="00636B61"/>
    <w:rsid w:val="00641CEF"/>
    <w:rsid w:val="00647F7F"/>
    <w:rsid w:val="006550F5"/>
    <w:rsid w:val="00691F35"/>
    <w:rsid w:val="00692C1E"/>
    <w:rsid w:val="00693474"/>
    <w:rsid w:val="00695CD3"/>
    <w:rsid w:val="006963ED"/>
    <w:rsid w:val="006A29A1"/>
    <w:rsid w:val="006A4F57"/>
    <w:rsid w:val="006B2B0F"/>
    <w:rsid w:val="006B451A"/>
    <w:rsid w:val="006B5B58"/>
    <w:rsid w:val="006B7942"/>
    <w:rsid w:val="006B7CD6"/>
    <w:rsid w:val="006C15E5"/>
    <w:rsid w:val="006C5E78"/>
    <w:rsid w:val="006D03FE"/>
    <w:rsid w:val="006D7656"/>
    <w:rsid w:val="006D7D89"/>
    <w:rsid w:val="006F1B49"/>
    <w:rsid w:val="006F2760"/>
    <w:rsid w:val="00716F82"/>
    <w:rsid w:val="0072722A"/>
    <w:rsid w:val="007346EC"/>
    <w:rsid w:val="0074064E"/>
    <w:rsid w:val="00743E75"/>
    <w:rsid w:val="00744451"/>
    <w:rsid w:val="00746FDA"/>
    <w:rsid w:val="00750BA5"/>
    <w:rsid w:val="00756298"/>
    <w:rsid w:val="00762AC4"/>
    <w:rsid w:val="007772D8"/>
    <w:rsid w:val="00780ACF"/>
    <w:rsid w:val="00781052"/>
    <w:rsid w:val="0079026F"/>
    <w:rsid w:val="0079085D"/>
    <w:rsid w:val="0079551B"/>
    <w:rsid w:val="00796A95"/>
    <w:rsid w:val="00797C08"/>
    <w:rsid w:val="007A0104"/>
    <w:rsid w:val="007A6457"/>
    <w:rsid w:val="007B5AEC"/>
    <w:rsid w:val="007B6AE4"/>
    <w:rsid w:val="007C674B"/>
    <w:rsid w:val="007C758D"/>
    <w:rsid w:val="007D1274"/>
    <w:rsid w:val="007E2F60"/>
    <w:rsid w:val="007E536E"/>
    <w:rsid w:val="007F1291"/>
    <w:rsid w:val="007F4AC3"/>
    <w:rsid w:val="00802646"/>
    <w:rsid w:val="0080511F"/>
    <w:rsid w:val="00805613"/>
    <w:rsid w:val="00805C45"/>
    <w:rsid w:val="00810BA6"/>
    <w:rsid w:val="008151BA"/>
    <w:rsid w:val="00833056"/>
    <w:rsid w:val="00846AE6"/>
    <w:rsid w:val="0084778C"/>
    <w:rsid w:val="00854C44"/>
    <w:rsid w:val="008555A0"/>
    <w:rsid w:val="00865405"/>
    <w:rsid w:val="0086708E"/>
    <w:rsid w:val="00867208"/>
    <w:rsid w:val="00867FBB"/>
    <w:rsid w:val="008747D0"/>
    <w:rsid w:val="0088666A"/>
    <w:rsid w:val="008928B3"/>
    <w:rsid w:val="008954A6"/>
    <w:rsid w:val="008A5306"/>
    <w:rsid w:val="008A557C"/>
    <w:rsid w:val="008B0B6E"/>
    <w:rsid w:val="008B154C"/>
    <w:rsid w:val="008B1D5A"/>
    <w:rsid w:val="008B4A8D"/>
    <w:rsid w:val="008C127A"/>
    <w:rsid w:val="008C1F9C"/>
    <w:rsid w:val="008C75E6"/>
    <w:rsid w:val="008D232F"/>
    <w:rsid w:val="008F182F"/>
    <w:rsid w:val="008F423F"/>
    <w:rsid w:val="008F4615"/>
    <w:rsid w:val="008F57F6"/>
    <w:rsid w:val="00900729"/>
    <w:rsid w:val="00903B8E"/>
    <w:rsid w:val="00907DAC"/>
    <w:rsid w:val="009151A7"/>
    <w:rsid w:val="00922D49"/>
    <w:rsid w:val="0092565C"/>
    <w:rsid w:val="0093639E"/>
    <w:rsid w:val="0093651C"/>
    <w:rsid w:val="009408D3"/>
    <w:rsid w:val="009511FC"/>
    <w:rsid w:val="00951D59"/>
    <w:rsid w:val="009540D0"/>
    <w:rsid w:val="009572F4"/>
    <w:rsid w:val="00963DBE"/>
    <w:rsid w:val="009665D3"/>
    <w:rsid w:val="00970111"/>
    <w:rsid w:val="00973C3C"/>
    <w:rsid w:val="009744F9"/>
    <w:rsid w:val="00975532"/>
    <w:rsid w:val="00975D18"/>
    <w:rsid w:val="00993578"/>
    <w:rsid w:val="00996751"/>
    <w:rsid w:val="009B7706"/>
    <w:rsid w:val="009B792A"/>
    <w:rsid w:val="009C5694"/>
    <w:rsid w:val="009C7078"/>
    <w:rsid w:val="009E519E"/>
    <w:rsid w:val="009E5B52"/>
    <w:rsid w:val="00A028D3"/>
    <w:rsid w:val="00A174A2"/>
    <w:rsid w:val="00A20531"/>
    <w:rsid w:val="00A27446"/>
    <w:rsid w:val="00A33D3B"/>
    <w:rsid w:val="00A554BC"/>
    <w:rsid w:val="00A669E0"/>
    <w:rsid w:val="00A67011"/>
    <w:rsid w:val="00A70382"/>
    <w:rsid w:val="00A70874"/>
    <w:rsid w:val="00A72639"/>
    <w:rsid w:val="00A75738"/>
    <w:rsid w:val="00A827FE"/>
    <w:rsid w:val="00A8383C"/>
    <w:rsid w:val="00A870D8"/>
    <w:rsid w:val="00A90A84"/>
    <w:rsid w:val="00A9301A"/>
    <w:rsid w:val="00A94A64"/>
    <w:rsid w:val="00AB35F3"/>
    <w:rsid w:val="00AC48D3"/>
    <w:rsid w:val="00AC56FA"/>
    <w:rsid w:val="00AD34CC"/>
    <w:rsid w:val="00AD577C"/>
    <w:rsid w:val="00AE7269"/>
    <w:rsid w:val="00AF0BC0"/>
    <w:rsid w:val="00AF15AC"/>
    <w:rsid w:val="00AF30B3"/>
    <w:rsid w:val="00AF5C23"/>
    <w:rsid w:val="00B00E33"/>
    <w:rsid w:val="00B0762F"/>
    <w:rsid w:val="00B11FC8"/>
    <w:rsid w:val="00B237CE"/>
    <w:rsid w:val="00B348AC"/>
    <w:rsid w:val="00B37221"/>
    <w:rsid w:val="00B42504"/>
    <w:rsid w:val="00B510B5"/>
    <w:rsid w:val="00B5192E"/>
    <w:rsid w:val="00B5365F"/>
    <w:rsid w:val="00B56339"/>
    <w:rsid w:val="00B56E5D"/>
    <w:rsid w:val="00B62094"/>
    <w:rsid w:val="00B643C2"/>
    <w:rsid w:val="00B65563"/>
    <w:rsid w:val="00B75041"/>
    <w:rsid w:val="00B8158F"/>
    <w:rsid w:val="00B868FB"/>
    <w:rsid w:val="00B86AA2"/>
    <w:rsid w:val="00B8764A"/>
    <w:rsid w:val="00B95ECC"/>
    <w:rsid w:val="00BA09BA"/>
    <w:rsid w:val="00BA21B2"/>
    <w:rsid w:val="00BA6B5F"/>
    <w:rsid w:val="00BB1192"/>
    <w:rsid w:val="00BB1EAC"/>
    <w:rsid w:val="00BB208B"/>
    <w:rsid w:val="00BC02E0"/>
    <w:rsid w:val="00BD126F"/>
    <w:rsid w:val="00BD1E4C"/>
    <w:rsid w:val="00BE078C"/>
    <w:rsid w:val="00BE59C0"/>
    <w:rsid w:val="00BE6735"/>
    <w:rsid w:val="00BE6C68"/>
    <w:rsid w:val="00BE6F86"/>
    <w:rsid w:val="00BE7C50"/>
    <w:rsid w:val="00BF04B9"/>
    <w:rsid w:val="00BF3791"/>
    <w:rsid w:val="00BF7E5F"/>
    <w:rsid w:val="00C00D3C"/>
    <w:rsid w:val="00C0497C"/>
    <w:rsid w:val="00C132C1"/>
    <w:rsid w:val="00C27E27"/>
    <w:rsid w:val="00C41FBB"/>
    <w:rsid w:val="00C5017D"/>
    <w:rsid w:val="00C533F9"/>
    <w:rsid w:val="00C6450E"/>
    <w:rsid w:val="00C65478"/>
    <w:rsid w:val="00C67346"/>
    <w:rsid w:val="00C71582"/>
    <w:rsid w:val="00C802B0"/>
    <w:rsid w:val="00C80620"/>
    <w:rsid w:val="00C82A4D"/>
    <w:rsid w:val="00C8489C"/>
    <w:rsid w:val="00C84EE8"/>
    <w:rsid w:val="00C90707"/>
    <w:rsid w:val="00C9094B"/>
    <w:rsid w:val="00C93AAF"/>
    <w:rsid w:val="00C94846"/>
    <w:rsid w:val="00C95439"/>
    <w:rsid w:val="00C965F6"/>
    <w:rsid w:val="00CA0BE9"/>
    <w:rsid w:val="00CA5B60"/>
    <w:rsid w:val="00CA73E9"/>
    <w:rsid w:val="00CA7425"/>
    <w:rsid w:val="00CB5E85"/>
    <w:rsid w:val="00CC3232"/>
    <w:rsid w:val="00CC768A"/>
    <w:rsid w:val="00CC7FB5"/>
    <w:rsid w:val="00CD06A6"/>
    <w:rsid w:val="00CD11F4"/>
    <w:rsid w:val="00CE1158"/>
    <w:rsid w:val="00CE35C1"/>
    <w:rsid w:val="00CE7971"/>
    <w:rsid w:val="00CF389D"/>
    <w:rsid w:val="00CF4210"/>
    <w:rsid w:val="00CF772D"/>
    <w:rsid w:val="00D00368"/>
    <w:rsid w:val="00D0106B"/>
    <w:rsid w:val="00D14A79"/>
    <w:rsid w:val="00D15159"/>
    <w:rsid w:val="00D16D9C"/>
    <w:rsid w:val="00D27FD7"/>
    <w:rsid w:val="00D32F79"/>
    <w:rsid w:val="00D33BC1"/>
    <w:rsid w:val="00D34598"/>
    <w:rsid w:val="00D3700C"/>
    <w:rsid w:val="00D502B6"/>
    <w:rsid w:val="00D53EA9"/>
    <w:rsid w:val="00D54F45"/>
    <w:rsid w:val="00D57DEA"/>
    <w:rsid w:val="00D62D2B"/>
    <w:rsid w:val="00D71789"/>
    <w:rsid w:val="00D7328B"/>
    <w:rsid w:val="00D77411"/>
    <w:rsid w:val="00D82B62"/>
    <w:rsid w:val="00DA231D"/>
    <w:rsid w:val="00DB04D6"/>
    <w:rsid w:val="00DB4A57"/>
    <w:rsid w:val="00DB6CF1"/>
    <w:rsid w:val="00DC2BBC"/>
    <w:rsid w:val="00DE43F1"/>
    <w:rsid w:val="00DF17A0"/>
    <w:rsid w:val="00DF1BD9"/>
    <w:rsid w:val="00DF5A08"/>
    <w:rsid w:val="00E04579"/>
    <w:rsid w:val="00E11630"/>
    <w:rsid w:val="00E161C6"/>
    <w:rsid w:val="00E17A7C"/>
    <w:rsid w:val="00E23EDA"/>
    <w:rsid w:val="00E34E01"/>
    <w:rsid w:val="00E420D6"/>
    <w:rsid w:val="00E44145"/>
    <w:rsid w:val="00E516B6"/>
    <w:rsid w:val="00E53799"/>
    <w:rsid w:val="00E54FC5"/>
    <w:rsid w:val="00E6244B"/>
    <w:rsid w:val="00E70388"/>
    <w:rsid w:val="00E72D8B"/>
    <w:rsid w:val="00E7425C"/>
    <w:rsid w:val="00E744E7"/>
    <w:rsid w:val="00E80F6C"/>
    <w:rsid w:val="00E81503"/>
    <w:rsid w:val="00E95309"/>
    <w:rsid w:val="00E97F76"/>
    <w:rsid w:val="00EA07B0"/>
    <w:rsid w:val="00EA4A39"/>
    <w:rsid w:val="00EA5D41"/>
    <w:rsid w:val="00EA6DD1"/>
    <w:rsid w:val="00EA7E8F"/>
    <w:rsid w:val="00EB6B94"/>
    <w:rsid w:val="00EB6F7C"/>
    <w:rsid w:val="00EC1376"/>
    <w:rsid w:val="00EC730C"/>
    <w:rsid w:val="00ED7300"/>
    <w:rsid w:val="00EE00A4"/>
    <w:rsid w:val="00EE08DF"/>
    <w:rsid w:val="00EF498E"/>
    <w:rsid w:val="00EF544E"/>
    <w:rsid w:val="00EF5586"/>
    <w:rsid w:val="00EF561D"/>
    <w:rsid w:val="00F00031"/>
    <w:rsid w:val="00F15FBD"/>
    <w:rsid w:val="00F20FF0"/>
    <w:rsid w:val="00F22DD1"/>
    <w:rsid w:val="00F23089"/>
    <w:rsid w:val="00F34439"/>
    <w:rsid w:val="00F3606A"/>
    <w:rsid w:val="00F37901"/>
    <w:rsid w:val="00F478F3"/>
    <w:rsid w:val="00F55952"/>
    <w:rsid w:val="00F5674C"/>
    <w:rsid w:val="00F6585F"/>
    <w:rsid w:val="00F74F38"/>
    <w:rsid w:val="00F750B8"/>
    <w:rsid w:val="00F75464"/>
    <w:rsid w:val="00F80EBB"/>
    <w:rsid w:val="00F81F85"/>
    <w:rsid w:val="00F8385F"/>
    <w:rsid w:val="00F84635"/>
    <w:rsid w:val="00F86A65"/>
    <w:rsid w:val="00F95577"/>
    <w:rsid w:val="00FA2D82"/>
    <w:rsid w:val="00FA5B28"/>
    <w:rsid w:val="00FA5F96"/>
    <w:rsid w:val="00FB78B1"/>
    <w:rsid w:val="00FD18AA"/>
    <w:rsid w:val="00FD3647"/>
    <w:rsid w:val="00FE74E5"/>
    <w:rsid w:val="00FF1151"/>
    <w:rsid w:val="00FF36F6"/>
    <w:rsid w:val="00FF62C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474934"/>
  <w15:docId w15:val="{96DB6F41-32AA-4B10-89BD-2575E7A89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33F9"/>
    <w:pPr>
      <w:widowControl w:val="0"/>
      <w:spacing w:afterLines="50" w:after="50" w:line="360" w:lineRule="auto"/>
      <w:ind w:firstLineChars="200" w:firstLine="200"/>
      <w:jc w:val="both"/>
    </w:pPr>
    <w:rPr>
      <w:rFonts w:eastAsia="標楷體"/>
    </w:rPr>
  </w:style>
  <w:style w:type="paragraph" w:styleId="1">
    <w:name w:val="heading 1"/>
    <w:basedOn w:val="a"/>
    <w:next w:val="a"/>
    <w:link w:val="10"/>
    <w:uiPriority w:val="9"/>
    <w:qFormat/>
    <w:rsid w:val="00973C3C"/>
    <w:pPr>
      <w:keepNext/>
      <w:numPr>
        <w:numId w:val="1"/>
      </w:numPr>
      <w:spacing w:before="180" w:line="240" w:lineRule="auto"/>
      <w:ind w:firstLineChars="0" w:firstLine="0"/>
      <w:jc w:val="center"/>
      <w:outlineLvl w:val="0"/>
    </w:pPr>
    <w:rPr>
      <w:rFonts w:asciiTheme="majorHAnsi" w:hAnsiTheme="majorHAnsi" w:cstheme="majorBidi"/>
      <w:b/>
      <w:bCs/>
      <w:kern w:val="52"/>
      <w:sz w:val="40"/>
      <w:szCs w:val="52"/>
    </w:rPr>
  </w:style>
  <w:style w:type="paragraph" w:styleId="2">
    <w:name w:val="heading 2"/>
    <w:basedOn w:val="a"/>
    <w:next w:val="a"/>
    <w:link w:val="20"/>
    <w:uiPriority w:val="9"/>
    <w:unhideWhenUsed/>
    <w:qFormat/>
    <w:rsid w:val="000410A5"/>
    <w:pPr>
      <w:keepNext/>
      <w:numPr>
        <w:ilvl w:val="1"/>
        <w:numId w:val="1"/>
      </w:numPr>
      <w:spacing w:beforeLines="50" w:before="50" w:line="240" w:lineRule="auto"/>
      <w:ind w:left="0" w:firstLineChars="0" w:firstLine="0"/>
      <w:jc w:val="left"/>
      <w:outlineLvl w:val="1"/>
    </w:pPr>
    <w:rPr>
      <w:rFonts w:asciiTheme="majorHAnsi" w:hAnsiTheme="majorHAnsi" w:cstheme="majorBidi"/>
      <w:b/>
      <w:bCs/>
      <w:sz w:val="32"/>
      <w:szCs w:val="48"/>
    </w:rPr>
  </w:style>
  <w:style w:type="paragraph" w:styleId="3">
    <w:name w:val="heading 3"/>
    <w:basedOn w:val="a"/>
    <w:next w:val="a"/>
    <w:link w:val="30"/>
    <w:uiPriority w:val="9"/>
    <w:unhideWhenUsed/>
    <w:qFormat/>
    <w:rsid w:val="000410A5"/>
    <w:pPr>
      <w:keepNext/>
      <w:numPr>
        <w:ilvl w:val="2"/>
        <w:numId w:val="1"/>
      </w:numPr>
      <w:spacing w:beforeLines="50" w:before="50" w:line="240" w:lineRule="auto"/>
      <w:ind w:left="0" w:firstLineChars="0" w:firstLine="0"/>
      <w:jc w:val="left"/>
      <w:outlineLvl w:val="2"/>
    </w:pPr>
    <w:rPr>
      <w:rFonts w:asciiTheme="majorHAnsi" w:hAnsiTheme="majorHAnsi" w:cstheme="majorBidi"/>
      <w:b/>
      <w:bCs/>
      <w:sz w:val="28"/>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606A"/>
    <w:pPr>
      <w:tabs>
        <w:tab w:val="center" w:pos="4153"/>
        <w:tab w:val="right" w:pos="8306"/>
      </w:tabs>
      <w:snapToGrid w:val="0"/>
    </w:pPr>
    <w:rPr>
      <w:sz w:val="20"/>
      <w:szCs w:val="20"/>
    </w:rPr>
  </w:style>
  <w:style w:type="character" w:customStyle="1" w:styleId="a4">
    <w:name w:val="頁首 字元"/>
    <w:basedOn w:val="a0"/>
    <w:link w:val="a3"/>
    <w:uiPriority w:val="99"/>
    <w:rsid w:val="00F3606A"/>
    <w:rPr>
      <w:rFonts w:eastAsia="標楷體"/>
      <w:sz w:val="20"/>
      <w:szCs w:val="20"/>
    </w:rPr>
  </w:style>
  <w:style w:type="paragraph" w:styleId="a5">
    <w:name w:val="footer"/>
    <w:basedOn w:val="a"/>
    <w:link w:val="a6"/>
    <w:uiPriority w:val="99"/>
    <w:unhideWhenUsed/>
    <w:rsid w:val="00F3606A"/>
    <w:pPr>
      <w:tabs>
        <w:tab w:val="center" w:pos="4153"/>
        <w:tab w:val="right" w:pos="8306"/>
      </w:tabs>
      <w:snapToGrid w:val="0"/>
    </w:pPr>
    <w:rPr>
      <w:sz w:val="20"/>
      <w:szCs w:val="20"/>
    </w:rPr>
  </w:style>
  <w:style w:type="character" w:customStyle="1" w:styleId="a6">
    <w:name w:val="頁尾 字元"/>
    <w:basedOn w:val="a0"/>
    <w:link w:val="a5"/>
    <w:uiPriority w:val="99"/>
    <w:rsid w:val="00F3606A"/>
    <w:rPr>
      <w:rFonts w:eastAsia="標楷體"/>
      <w:sz w:val="20"/>
      <w:szCs w:val="20"/>
    </w:rPr>
  </w:style>
  <w:style w:type="paragraph" w:styleId="a7">
    <w:name w:val="List Paragraph"/>
    <w:basedOn w:val="a"/>
    <w:uiPriority w:val="34"/>
    <w:qFormat/>
    <w:rsid w:val="00F3606A"/>
    <w:pPr>
      <w:ind w:leftChars="200" w:left="480"/>
    </w:pPr>
  </w:style>
  <w:style w:type="character" w:customStyle="1" w:styleId="10">
    <w:name w:val="標題 1 字元"/>
    <w:basedOn w:val="a0"/>
    <w:link w:val="1"/>
    <w:uiPriority w:val="9"/>
    <w:rsid w:val="00973C3C"/>
    <w:rPr>
      <w:rFonts w:asciiTheme="majorHAnsi" w:eastAsia="標楷體" w:hAnsiTheme="majorHAnsi" w:cstheme="majorBidi"/>
      <w:b/>
      <w:bCs/>
      <w:kern w:val="52"/>
      <w:sz w:val="40"/>
      <w:szCs w:val="52"/>
    </w:rPr>
  </w:style>
  <w:style w:type="character" w:customStyle="1" w:styleId="20">
    <w:name w:val="標題 2 字元"/>
    <w:basedOn w:val="a0"/>
    <w:link w:val="2"/>
    <w:uiPriority w:val="9"/>
    <w:rsid w:val="000410A5"/>
    <w:rPr>
      <w:rFonts w:asciiTheme="majorHAnsi" w:eastAsia="標楷體" w:hAnsiTheme="majorHAnsi" w:cstheme="majorBidi"/>
      <w:b/>
      <w:bCs/>
      <w:sz w:val="32"/>
      <w:szCs w:val="48"/>
    </w:rPr>
  </w:style>
  <w:style w:type="character" w:customStyle="1" w:styleId="30">
    <w:name w:val="標題 3 字元"/>
    <w:basedOn w:val="a0"/>
    <w:link w:val="3"/>
    <w:uiPriority w:val="9"/>
    <w:rsid w:val="000410A5"/>
    <w:rPr>
      <w:rFonts w:asciiTheme="majorHAnsi" w:eastAsia="標楷體" w:hAnsiTheme="majorHAnsi" w:cstheme="majorBidi"/>
      <w:b/>
      <w:bCs/>
      <w:sz w:val="28"/>
      <w:szCs w:val="36"/>
    </w:rPr>
  </w:style>
  <w:style w:type="paragraph" w:customStyle="1" w:styleId="a8">
    <w:name w:val="表格"/>
    <w:basedOn w:val="a"/>
    <w:link w:val="a9"/>
    <w:qFormat/>
    <w:rsid w:val="00287E85"/>
    <w:pPr>
      <w:widowControl/>
      <w:spacing w:afterLines="0" w:after="0" w:line="240" w:lineRule="auto"/>
      <w:ind w:firstLineChars="0" w:firstLine="0"/>
    </w:pPr>
    <w:rPr>
      <w:rFonts w:ascii="Times New Roman" w:hAnsi="Times New Roman" w:cs="新細明體"/>
      <w:color w:val="000000"/>
      <w:kern w:val="0"/>
      <w:sz w:val="20"/>
      <w:szCs w:val="20"/>
    </w:rPr>
  </w:style>
  <w:style w:type="paragraph" w:styleId="aa">
    <w:name w:val="TOC Heading"/>
    <w:basedOn w:val="1"/>
    <w:next w:val="a"/>
    <w:uiPriority w:val="39"/>
    <w:unhideWhenUsed/>
    <w:qFormat/>
    <w:rsid w:val="006B5B58"/>
    <w:pPr>
      <w:keepLines/>
      <w:widowControl/>
      <w:numPr>
        <w:numId w:val="0"/>
      </w:numPr>
      <w:spacing w:before="240" w:afterLines="0" w:after="0" w:line="259" w:lineRule="auto"/>
      <w:jc w:val="left"/>
      <w:outlineLvl w:val="9"/>
    </w:pPr>
    <w:rPr>
      <w:rFonts w:eastAsiaTheme="majorEastAsia"/>
      <w:b w:val="0"/>
      <w:bCs w:val="0"/>
      <w:color w:val="2F5496" w:themeColor="accent1" w:themeShade="BF"/>
      <w:kern w:val="0"/>
      <w:sz w:val="32"/>
      <w:szCs w:val="32"/>
    </w:rPr>
  </w:style>
  <w:style w:type="character" w:customStyle="1" w:styleId="a9">
    <w:name w:val="表格 字元"/>
    <w:basedOn w:val="a0"/>
    <w:link w:val="a8"/>
    <w:rsid w:val="00287E85"/>
    <w:rPr>
      <w:rFonts w:ascii="Times New Roman" w:eastAsia="標楷體" w:hAnsi="Times New Roman" w:cs="新細明體"/>
      <w:color w:val="000000"/>
      <w:kern w:val="0"/>
      <w:sz w:val="20"/>
      <w:szCs w:val="20"/>
    </w:rPr>
  </w:style>
  <w:style w:type="paragraph" w:styleId="11">
    <w:name w:val="toc 1"/>
    <w:basedOn w:val="a"/>
    <w:next w:val="a"/>
    <w:autoRedefine/>
    <w:uiPriority w:val="39"/>
    <w:unhideWhenUsed/>
    <w:rsid w:val="000410A5"/>
    <w:pPr>
      <w:tabs>
        <w:tab w:val="left" w:pos="1920"/>
        <w:tab w:val="right" w:leader="dot" w:pos="9070"/>
      </w:tabs>
      <w:spacing w:afterLines="0" w:after="0"/>
      <w:ind w:firstLineChars="0" w:firstLine="482"/>
    </w:pPr>
    <w:rPr>
      <w:noProof/>
      <w:sz w:val="28"/>
      <w:szCs w:val="24"/>
    </w:rPr>
  </w:style>
  <w:style w:type="paragraph" w:styleId="22">
    <w:name w:val="toc 2"/>
    <w:basedOn w:val="a"/>
    <w:next w:val="a"/>
    <w:autoRedefine/>
    <w:uiPriority w:val="39"/>
    <w:unhideWhenUsed/>
    <w:rsid w:val="006B5B58"/>
    <w:pPr>
      <w:ind w:leftChars="200" w:left="480"/>
    </w:pPr>
  </w:style>
  <w:style w:type="paragraph" w:styleId="31">
    <w:name w:val="toc 3"/>
    <w:basedOn w:val="a"/>
    <w:next w:val="a"/>
    <w:autoRedefine/>
    <w:uiPriority w:val="39"/>
    <w:unhideWhenUsed/>
    <w:rsid w:val="006B5B58"/>
    <w:pPr>
      <w:ind w:leftChars="400" w:left="960"/>
    </w:pPr>
  </w:style>
  <w:style w:type="character" w:styleId="ab">
    <w:name w:val="Hyperlink"/>
    <w:basedOn w:val="a0"/>
    <w:uiPriority w:val="99"/>
    <w:unhideWhenUsed/>
    <w:rsid w:val="006B5B58"/>
    <w:rPr>
      <w:color w:val="0563C1" w:themeColor="hyperlink"/>
      <w:u w:val="single"/>
    </w:rPr>
  </w:style>
  <w:style w:type="paragraph" w:styleId="ac">
    <w:name w:val="caption"/>
    <w:basedOn w:val="a"/>
    <w:next w:val="a"/>
    <w:uiPriority w:val="35"/>
    <w:unhideWhenUsed/>
    <w:qFormat/>
    <w:rsid w:val="00A827FE"/>
    <w:pPr>
      <w:spacing w:line="240" w:lineRule="auto"/>
      <w:ind w:firstLineChars="0" w:firstLine="0"/>
      <w:jc w:val="center"/>
    </w:pPr>
    <w:rPr>
      <w:szCs w:val="20"/>
    </w:rPr>
  </w:style>
  <w:style w:type="character" w:customStyle="1" w:styleId="12">
    <w:name w:val="未解析的提及1"/>
    <w:basedOn w:val="a0"/>
    <w:uiPriority w:val="99"/>
    <w:semiHidden/>
    <w:unhideWhenUsed/>
    <w:rsid w:val="00F74F38"/>
    <w:rPr>
      <w:color w:val="605E5C"/>
      <w:shd w:val="clear" w:color="auto" w:fill="E1DFDD"/>
    </w:rPr>
  </w:style>
  <w:style w:type="paragraph" w:customStyle="1" w:styleId="23">
    <w:name w:val="樣式 本文 + 第一行:  2 字元"/>
    <w:basedOn w:val="ad"/>
    <w:rsid w:val="00CE1158"/>
    <w:pPr>
      <w:spacing w:beforeLines="50" w:after="200"/>
      <w:ind w:firstLine="520"/>
    </w:pPr>
    <w:rPr>
      <w:rFonts w:ascii="Times New Roman" w:eastAsia="新細明體" w:hAnsi="標楷體" w:cs="新細明體"/>
      <w:kern w:val="0"/>
      <w:sz w:val="26"/>
      <w:szCs w:val="20"/>
      <w:lang w:bidi="en-US"/>
    </w:rPr>
  </w:style>
  <w:style w:type="paragraph" w:styleId="ae">
    <w:name w:val="table of figures"/>
    <w:basedOn w:val="a"/>
    <w:next w:val="a"/>
    <w:uiPriority w:val="99"/>
    <w:unhideWhenUsed/>
    <w:rsid w:val="00210ED5"/>
    <w:pPr>
      <w:ind w:left="200" w:hangingChars="200" w:hanging="200"/>
    </w:pPr>
  </w:style>
  <w:style w:type="paragraph" w:styleId="ad">
    <w:name w:val="Body Text"/>
    <w:basedOn w:val="a"/>
    <w:link w:val="af"/>
    <w:uiPriority w:val="99"/>
    <w:semiHidden/>
    <w:unhideWhenUsed/>
    <w:rsid w:val="00CE1158"/>
    <w:pPr>
      <w:spacing w:after="120"/>
    </w:pPr>
  </w:style>
  <w:style w:type="character" w:customStyle="1" w:styleId="af">
    <w:name w:val="本文 字元"/>
    <w:basedOn w:val="a0"/>
    <w:link w:val="ad"/>
    <w:uiPriority w:val="99"/>
    <w:semiHidden/>
    <w:rsid w:val="00CE1158"/>
    <w:rPr>
      <w:rFonts w:eastAsia="標楷體"/>
    </w:rPr>
  </w:style>
  <w:style w:type="character" w:customStyle="1" w:styleId="stil22">
    <w:name w:val="stil22"/>
    <w:basedOn w:val="a0"/>
    <w:rsid w:val="00D33BC1"/>
  </w:style>
  <w:style w:type="paragraph" w:styleId="af0">
    <w:name w:val="Balloon Text"/>
    <w:basedOn w:val="a"/>
    <w:link w:val="af1"/>
    <w:uiPriority w:val="99"/>
    <w:semiHidden/>
    <w:unhideWhenUsed/>
    <w:rsid w:val="006963ED"/>
    <w:pPr>
      <w:spacing w:after="0" w:line="240" w:lineRule="auto"/>
    </w:pPr>
    <w:rPr>
      <w:rFonts w:asciiTheme="majorHAnsi" w:eastAsiaTheme="majorEastAsia" w:hAnsiTheme="majorHAnsi" w:cstheme="majorBidi"/>
      <w:sz w:val="18"/>
      <w:szCs w:val="18"/>
    </w:rPr>
  </w:style>
  <w:style w:type="character" w:customStyle="1" w:styleId="af1">
    <w:name w:val="註解方塊文字 字元"/>
    <w:basedOn w:val="a0"/>
    <w:link w:val="af0"/>
    <w:uiPriority w:val="99"/>
    <w:semiHidden/>
    <w:rsid w:val="006963ED"/>
    <w:rPr>
      <w:rFonts w:asciiTheme="majorHAnsi" w:eastAsiaTheme="majorEastAsia" w:hAnsiTheme="majorHAnsi" w:cstheme="majorBidi"/>
      <w:sz w:val="18"/>
      <w:szCs w:val="18"/>
    </w:rPr>
  </w:style>
  <w:style w:type="paragraph" w:customStyle="1" w:styleId="af2">
    <w:name w:val="圖表"/>
    <w:basedOn w:val="a"/>
    <w:link w:val="af3"/>
    <w:qFormat/>
    <w:rsid w:val="00E7425C"/>
    <w:pPr>
      <w:snapToGrid w:val="0"/>
      <w:spacing w:afterLines="0" w:after="0" w:line="240" w:lineRule="auto"/>
      <w:ind w:firstLineChars="0" w:firstLine="0"/>
      <w:jc w:val="center"/>
    </w:pPr>
    <w:rPr>
      <w:rFonts w:ascii="Times New Roman" w:hAnsi="Times New Roman" w:cs="Times New Roman"/>
      <w:sz w:val="28"/>
      <w:szCs w:val="24"/>
    </w:rPr>
  </w:style>
  <w:style w:type="character" w:customStyle="1" w:styleId="af3">
    <w:name w:val="圖表 字元"/>
    <w:link w:val="af2"/>
    <w:rsid w:val="00E7425C"/>
    <w:rPr>
      <w:rFonts w:ascii="Times New Roman" w:eastAsia="標楷體" w:hAnsi="Times New Roman" w:cs="Times New Roman"/>
      <w:sz w:val="28"/>
      <w:szCs w:val="24"/>
    </w:rPr>
  </w:style>
  <w:style w:type="character" w:styleId="af4">
    <w:name w:val="Unresolved Mention"/>
    <w:basedOn w:val="a0"/>
    <w:uiPriority w:val="99"/>
    <w:semiHidden/>
    <w:unhideWhenUsed/>
    <w:rsid w:val="006F1B49"/>
    <w:rPr>
      <w:color w:val="605E5C"/>
      <w:shd w:val="clear" w:color="auto" w:fill="E1DFDD"/>
    </w:rPr>
  </w:style>
  <w:style w:type="character" w:styleId="af5">
    <w:name w:val="FollowedHyperlink"/>
    <w:basedOn w:val="a0"/>
    <w:uiPriority w:val="99"/>
    <w:semiHidden/>
    <w:unhideWhenUsed/>
    <w:rsid w:val="00375435"/>
    <w:rPr>
      <w:color w:val="954F72" w:themeColor="followedHyperlink"/>
      <w:u w:val="single"/>
    </w:rPr>
  </w:style>
  <w:style w:type="character" w:styleId="af6">
    <w:name w:val="annotation reference"/>
    <w:basedOn w:val="a0"/>
    <w:uiPriority w:val="99"/>
    <w:semiHidden/>
    <w:unhideWhenUsed/>
    <w:rsid w:val="00034F84"/>
    <w:rPr>
      <w:sz w:val="18"/>
      <w:szCs w:val="18"/>
    </w:rPr>
  </w:style>
  <w:style w:type="paragraph" w:styleId="af7">
    <w:name w:val="annotation text"/>
    <w:basedOn w:val="a"/>
    <w:link w:val="af8"/>
    <w:uiPriority w:val="99"/>
    <w:semiHidden/>
    <w:unhideWhenUsed/>
    <w:rsid w:val="00034F84"/>
    <w:pPr>
      <w:jc w:val="left"/>
    </w:pPr>
  </w:style>
  <w:style w:type="character" w:customStyle="1" w:styleId="af8">
    <w:name w:val="註解文字 字元"/>
    <w:basedOn w:val="a0"/>
    <w:link w:val="af7"/>
    <w:uiPriority w:val="99"/>
    <w:semiHidden/>
    <w:rsid w:val="00034F84"/>
    <w:rPr>
      <w:rFonts w:eastAsia="標楷體"/>
    </w:rPr>
  </w:style>
  <w:style w:type="paragraph" w:styleId="af9">
    <w:name w:val="annotation subject"/>
    <w:basedOn w:val="af7"/>
    <w:next w:val="af7"/>
    <w:link w:val="afa"/>
    <w:uiPriority w:val="99"/>
    <w:semiHidden/>
    <w:unhideWhenUsed/>
    <w:rsid w:val="00034F84"/>
    <w:rPr>
      <w:b/>
      <w:bCs/>
    </w:rPr>
  </w:style>
  <w:style w:type="character" w:customStyle="1" w:styleId="afa">
    <w:name w:val="註解主旨 字元"/>
    <w:basedOn w:val="af8"/>
    <w:link w:val="af9"/>
    <w:uiPriority w:val="99"/>
    <w:semiHidden/>
    <w:rsid w:val="00034F84"/>
    <w:rPr>
      <w:rFonts w:eastAsia="標楷體"/>
      <w:b/>
      <w:bCs/>
    </w:rPr>
  </w:style>
  <w:style w:type="paragraph" w:customStyle="1" w:styleId="21">
    <w:name w:val="2階編號1"/>
    <w:basedOn w:val="a7"/>
    <w:link w:val="210"/>
    <w:qFormat/>
    <w:rsid w:val="007F4AC3"/>
    <w:pPr>
      <w:numPr>
        <w:numId w:val="21"/>
      </w:numPr>
      <w:adjustRightInd w:val="0"/>
      <w:snapToGrid w:val="0"/>
      <w:spacing w:afterLines="0" w:after="0" w:line="460" w:lineRule="exact"/>
      <w:ind w:leftChars="0" w:left="0" w:firstLineChars="0" w:firstLine="0"/>
      <w:jc w:val="left"/>
    </w:pPr>
    <w:rPr>
      <w:rFonts w:ascii="微軟正黑體" w:eastAsia="微軟正黑體" w:hAnsi="微軟正黑體"/>
    </w:rPr>
  </w:style>
  <w:style w:type="character" w:customStyle="1" w:styleId="210">
    <w:name w:val="2階編號1 字元"/>
    <w:basedOn w:val="a0"/>
    <w:link w:val="21"/>
    <w:rsid w:val="007F4AC3"/>
    <w:rPr>
      <w:rFonts w:ascii="微軟正黑體" w:eastAsia="微軟正黑體" w:hAnsi="微軟正黑體"/>
    </w:rPr>
  </w:style>
  <w:style w:type="table" w:styleId="afb">
    <w:name w:val="Table Grid"/>
    <w:basedOn w:val="a1"/>
    <w:uiPriority w:val="39"/>
    <w:rsid w:val="002250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Grid Table 1 Light Accent 3"/>
    <w:basedOn w:val="a1"/>
    <w:uiPriority w:val="46"/>
    <w:rsid w:val="003B0FAE"/>
    <w:rPr>
      <w:rFonts w:ascii="Times New Roman" w:hAnsi="Times New Roman" w:cs="Times New Roman"/>
      <w:kern w:val="0"/>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afc">
    <w:name w:val="Block Text"/>
    <w:basedOn w:val="a"/>
    <w:rsid w:val="00B5192E"/>
    <w:pPr>
      <w:spacing w:afterLines="0" w:after="0" w:line="360" w:lineRule="exact"/>
      <w:ind w:leftChars="200" w:left="480" w:rightChars="46" w:right="110" w:firstLineChars="0" w:firstLine="0"/>
      <w:jc w:val="left"/>
    </w:pPr>
    <w:rPr>
      <w:rFonts w:ascii="Times New Roman" w:hAnsi="Times New Roman" w:cs="Times New Roman"/>
      <w:sz w:val="28"/>
      <w:szCs w:val="24"/>
    </w:rPr>
  </w:style>
  <w:style w:type="table" w:styleId="1-30">
    <w:name w:val="Medium Shading 1 Accent 3"/>
    <w:uiPriority w:val="63"/>
    <w:rsid w:val="00346860"/>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81974">
      <w:bodyDiv w:val="1"/>
      <w:marLeft w:val="0"/>
      <w:marRight w:val="0"/>
      <w:marTop w:val="0"/>
      <w:marBottom w:val="0"/>
      <w:divBdr>
        <w:top w:val="none" w:sz="0" w:space="0" w:color="auto"/>
        <w:left w:val="none" w:sz="0" w:space="0" w:color="auto"/>
        <w:bottom w:val="none" w:sz="0" w:space="0" w:color="auto"/>
        <w:right w:val="none" w:sz="0" w:space="0" w:color="auto"/>
      </w:divBdr>
    </w:div>
    <w:div w:id="93940454">
      <w:bodyDiv w:val="1"/>
      <w:marLeft w:val="0"/>
      <w:marRight w:val="0"/>
      <w:marTop w:val="0"/>
      <w:marBottom w:val="0"/>
      <w:divBdr>
        <w:top w:val="none" w:sz="0" w:space="0" w:color="auto"/>
        <w:left w:val="none" w:sz="0" w:space="0" w:color="auto"/>
        <w:bottom w:val="none" w:sz="0" w:space="0" w:color="auto"/>
        <w:right w:val="none" w:sz="0" w:space="0" w:color="auto"/>
      </w:divBdr>
    </w:div>
    <w:div w:id="101803156">
      <w:bodyDiv w:val="1"/>
      <w:marLeft w:val="0"/>
      <w:marRight w:val="0"/>
      <w:marTop w:val="0"/>
      <w:marBottom w:val="0"/>
      <w:divBdr>
        <w:top w:val="none" w:sz="0" w:space="0" w:color="auto"/>
        <w:left w:val="none" w:sz="0" w:space="0" w:color="auto"/>
        <w:bottom w:val="none" w:sz="0" w:space="0" w:color="auto"/>
        <w:right w:val="none" w:sz="0" w:space="0" w:color="auto"/>
      </w:divBdr>
    </w:div>
    <w:div w:id="133762731">
      <w:bodyDiv w:val="1"/>
      <w:marLeft w:val="0"/>
      <w:marRight w:val="0"/>
      <w:marTop w:val="0"/>
      <w:marBottom w:val="0"/>
      <w:divBdr>
        <w:top w:val="none" w:sz="0" w:space="0" w:color="auto"/>
        <w:left w:val="none" w:sz="0" w:space="0" w:color="auto"/>
        <w:bottom w:val="none" w:sz="0" w:space="0" w:color="auto"/>
        <w:right w:val="none" w:sz="0" w:space="0" w:color="auto"/>
      </w:divBdr>
    </w:div>
    <w:div w:id="158346188">
      <w:bodyDiv w:val="1"/>
      <w:marLeft w:val="0"/>
      <w:marRight w:val="0"/>
      <w:marTop w:val="0"/>
      <w:marBottom w:val="0"/>
      <w:divBdr>
        <w:top w:val="none" w:sz="0" w:space="0" w:color="auto"/>
        <w:left w:val="none" w:sz="0" w:space="0" w:color="auto"/>
        <w:bottom w:val="none" w:sz="0" w:space="0" w:color="auto"/>
        <w:right w:val="none" w:sz="0" w:space="0" w:color="auto"/>
      </w:divBdr>
    </w:div>
    <w:div w:id="163472188">
      <w:bodyDiv w:val="1"/>
      <w:marLeft w:val="0"/>
      <w:marRight w:val="0"/>
      <w:marTop w:val="0"/>
      <w:marBottom w:val="0"/>
      <w:divBdr>
        <w:top w:val="none" w:sz="0" w:space="0" w:color="auto"/>
        <w:left w:val="none" w:sz="0" w:space="0" w:color="auto"/>
        <w:bottom w:val="none" w:sz="0" w:space="0" w:color="auto"/>
        <w:right w:val="none" w:sz="0" w:space="0" w:color="auto"/>
      </w:divBdr>
    </w:div>
    <w:div w:id="172887543">
      <w:bodyDiv w:val="1"/>
      <w:marLeft w:val="0"/>
      <w:marRight w:val="0"/>
      <w:marTop w:val="0"/>
      <w:marBottom w:val="0"/>
      <w:divBdr>
        <w:top w:val="none" w:sz="0" w:space="0" w:color="auto"/>
        <w:left w:val="none" w:sz="0" w:space="0" w:color="auto"/>
        <w:bottom w:val="none" w:sz="0" w:space="0" w:color="auto"/>
        <w:right w:val="none" w:sz="0" w:space="0" w:color="auto"/>
      </w:divBdr>
    </w:div>
    <w:div w:id="174733711">
      <w:bodyDiv w:val="1"/>
      <w:marLeft w:val="0"/>
      <w:marRight w:val="0"/>
      <w:marTop w:val="0"/>
      <w:marBottom w:val="0"/>
      <w:divBdr>
        <w:top w:val="none" w:sz="0" w:space="0" w:color="auto"/>
        <w:left w:val="none" w:sz="0" w:space="0" w:color="auto"/>
        <w:bottom w:val="none" w:sz="0" w:space="0" w:color="auto"/>
        <w:right w:val="none" w:sz="0" w:space="0" w:color="auto"/>
      </w:divBdr>
    </w:div>
    <w:div w:id="190002075">
      <w:bodyDiv w:val="1"/>
      <w:marLeft w:val="0"/>
      <w:marRight w:val="0"/>
      <w:marTop w:val="0"/>
      <w:marBottom w:val="0"/>
      <w:divBdr>
        <w:top w:val="none" w:sz="0" w:space="0" w:color="auto"/>
        <w:left w:val="none" w:sz="0" w:space="0" w:color="auto"/>
        <w:bottom w:val="none" w:sz="0" w:space="0" w:color="auto"/>
        <w:right w:val="none" w:sz="0" w:space="0" w:color="auto"/>
      </w:divBdr>
    </w:div>
    <w:div w:id="209003616">
      <w:bodyDiv w:val="1"/>
      <w:marLeft w:val="0"/>
      <w:marRight w:val="0"/>
      <w:marTop w:val="0"/>
      <w:marBottom w:val="0"/>
      <w:divBdr>
        <w:top w:val="none" w:sz="0" w:space="0" w:color="auto"/>
        <w:left w:val="none" w:sz="0" w:space="0" w:color="auto"/>
        <w:bottom w:val="none" w:sz="0" w:space="0" w:color="auto"/>
        <w:right w:val="none" w:sz="0" w:space="0" w:color="auto"/>
      </w:divBdr>
    </w:div>
    <w:div w:id="211696151">
      <w:bodyDiv w:val="1"/>
      <w:marLeft w:val="0"/>
      <w:marRight w:val="0"/>
      <w:marTop w:val="0"/>
      <w:marBottom w:val="0"/>
      <w:divBdr>
        <w:top w:val="none" w:sz="0" w:space="0" w:color="auto"/>
        <w:left w:val="none" w:sz="0" w:space="0" w:color="auto"/>
        <w:bottom w:val="none" w:sz="0" w:space="0" w:color="auto"/>
        <w:right w:val="none" w:sz="0" w:space="0" w:color="auto"/>
      </w:divBdr>
    </w:div>
    <w:div w:id="223419218">
      <w:bodyDiv w:val="1"/>
      <w:marLeft w:val="0"/>
      <w:marRight w:val="0"/>
      <w:marTop w:val="0"/>
      <w:marBottom w:val="0"/>
      <w:divBdr>
        <w:top w:val="none" w:sz="0" w:space="0" w:color="auto"/>
        <w:left w:val="none" w:sz="0" w:space="0" w:color="auto"/>
        <w:bottom w:val="none" w:sz="0" w:space="0" w:color="auto"/>
        <w:right w:val="none" w:sz="0" w:space="0" w:color="auto"/>
      </w:divBdr>
    </w:div>
    <w:div w:id="226230557">
      <w:bodyDiv w:val="1"/>
      <w:marLeft w:val="0"/>
      <w:marRight w:val="0"/>
      <w:marTop w:val="0"/>
      <w:marBottom w:val="0"/>
      <w:divBdr>
        <w:top w:val="none" w:sz="0" w:space="0" w:color="auto"/>
        <w:left w:val="none" w:sz="0" w:space="0" w:color="auto"/>
        <w:bottom w:val="none" w:sz="0" w:space="0" w:color="auto"/>
        <w:right w:val="none" w:sz="0" w:space="0" w:color="auto"/>
      </w:divBdr>
    </w:div>
    <w:div w:id="330958337">
      <w:bodyDiv w:val="1"/>
      <w:marLeft w:val="0"/>
      <w:marRight w:val="0"/>
      <w:marTop w:val="0"/>
      <w:marBottom w:val="0"/>
      <w:divBdr>
        <w:top w:val="none" w:sz="0" w:space="0" w:color="auto"/>
        <w:left w:val="none" w:sz="0" w:space="0" w:color="auto"/>
        <w:bottom w:val="none" w:sz="0" w:space="0" w:color="auto"/>
        <w:right w:val="none" w:sz="0" w:space="0" w:color="auto"/>
      </w:divBdr>
    </w:div>
    <w:div w:id="334698477">
      <w:bodyDiv w:val="1"/>
      <w:marLeft w:val="0"/>
      <w:marRight w:val="0"/>
      <w:marTop w:val="0"/>
      <w:marBottom w:val="0"/>
      <w:divBdr>
        <w:top w:val="none" w:sz="0" w:space="0" w:color="auto"/>
        <w:left w:val="none" w:sz="0" w:space="0" w:color="auto"/>
        <w:bottom w:val="none" w:sz="0" w:space="0" w:color="auto"/>
        <w:right w:val="none" w:sz="0" w:space="0" w:color="auto"/>
      </w:divBdr>
    </w:div>
    <w:div w:id="379062922">
      <w:bodyDiv w:val="1"/>
      <w:marLeft w:val="0"/>
      <w:marRight w:val="0"/>
      <w:marTop w:val="0"/>
      <w:marBottom w:val="0"/>
      <w:divBdr>
        <w:top w:val="none" w:sz="0" w:space="0" w:color="auto"/>
        <w:left w:val="none" w:sz="0" w:space="0" w:color="auto"/>
        <w:bottom w:val="none" w:sz="0" w:space="0" w:color="auto"/>
        <w:right w:val="none" w:sz="0" w:space="0" w:color="auto"/>
      </w:divBdr>
    </w:div>
    <w:div w:id="431241499">
      <w:bodyDiv w:val="1"/>
      <w:marLeft w:val="0"/>
      <w:marRight w:val="0"/>
      <w:marTop w:val="0"/>
      <w:marBottom w:val="0"/>
      <w:divBdr>
        <w:top w:val="none" w:sz="0" w:space="0" w:color="auto"/>
        <w:left w:val="none" w:sz="0" w:space="0" w:color="auto"/>
        <w:bottom w:val="none" w:sz="0" w:space="0" w:color="auto"/>
        <w:right w:val="none" w:sz="0" w:space="0" w:color="auto"/>
      </w:divBdr>
    </w:div>
    <w:div w:id="523053000">
      <w:bodyDiv w:val="1"/>
      <w:marLeft w:val="0"/>
      <w:marRight w:val="0"/>
      <w:marTop w:val="0"/>
      <w:marBottom w:val="0"/>
      <w:divBdr>
        <w:top w:val="none" w:sz="0" w:space="0" w:color="auto"/>
        <w:left w:val="none" w:sz="0" w:space="0" w:color="auto"/>
        <w:bottom w:val="none" w:sz="0" w:space="0" w:color="auto"/>
        <w:right w:val="none" w:sz="0" w:space="0" w:color="auto"/>
      </w:divBdr>
    </w:div>
    <w:div w:id="574362020">
      <w:bodyDiv w:val="1"/>
      <w:marLeft w:val="0"/>
      <w:marRight w:val="0"/>
      <w:marTop w:val="0"/>
      <w:marBottom w:val="0"/>
      <w:divBdr>
        <w:top w:val="none" w:sz="0" w:space="0" w:color="auto"/>
        <w:left w:val="none" w:sz="0" w:space="0" w:color="auto"/>
        <w:bottom w:val="none" w:sz="0" w:space="0" w:color="auto"/>
        <w:right w:val="none" w:sz="0" w:space="0" w:color="auto"/>
      </w:divBdr>
    </w:div>
    <w:div w:id="583342463">
      <w:bodyDiv w:val="1"/>
      <w:marLeft w:val="0"/>
      <w:marRight w:val="0"/>
      <w:marTop w:val="0"/>
      <w:marBottom w:val="0"/>
      <w:divBdr>
        <w:top w:val="none" w:sz="0" w:space="0" w:color="auto"/>
        <w:left w:val="none" w:sz="0" w:space="0" w:color="auto"/>
        <w:bottom w:val="none" w:sz="0" w:space="0" w:color="auto"/>
        <w:right w:val="none" w:sz="0" w:space="0" w:color="auto"/>
      </w:divBdr>
    </w:div>
    <w:div w:id="585462892">
      <w:bodyDiv w:val="1"/>
      <w:marLeft w:val="0"/>
      <w:marRight w:val="0"/>
      <w:marTop w:val="0"/>
      <w:marBottom w:val="0"/>
      <w:divBdr>
        <w:top w:val="none" w:sz="0" w:space="0" w:color="auto"/>
        <w:left w:val="none" w:sz="0" w:space="0" w:color="auto"/>
        <w:bottom w:val="none" w:sz="0" w:space="0" w:color="auto"/>
        <w:right w:val="none" w:sz="0" w:space="0" w:color="auto"/>
      </w:divBdr>
    </w:div>
    <w:div w:id="610089523">
      <w:bodyDiv w:val="1"/>
      <w:marLeft w:val="0"/>
      <w:marRight w:val="0"/>
      <w:marTop w:val="0"/>
      <w:marBottom w:val="0"/>
      <w:divBdr>
        <w:top w:val="none" w:sz="0" w:space="0" w:color="auto"/>
        <w:left w:val="none" w:sz="0" w:space="0" w:color="auto"/>
        <w:bottom w:val="none" w:sz="0" w:space="0" w:color="auto"/>
        <w:right w:val="none" w:sz="0" w:space="0" w:color="auto"/>
      </w:divBdr>
    </w:div>
    <w:div w:id="649288621">
      <w:bodyDiv w:val="1"/>
      <w:marLeft w:val="0"/>
      <w:marRight w:val="0"/>
      <w:marTop w:val="0"/>
      <w:marBottom w:val="0"/>
      <w:divBdr>
        <w:top w:val="none" w:sz="0" w:space="0" w:color="auto"/>
        <w:left w:val="none" w:sz="0" w:space="0" w:color="auto"/>
        <w:bottom w:val="none" w:sz="0" w:space="0" w:color="auto"/>
        <w:right w:val="none" w:sz="0" w:space="0" w:color="auto"/>
      </w:divBdr>
    </w:div>
    <w:div w:id="680550144">
      <w:bodyDiv w:val="1"/>
      <w:marLeft w:val="0"/>
      <w:marRight w:val="0"/>
      <w:marTop w:val="0"/>
      <w:marBottom w:val="0"/>
      <w:divBdr>
        <w:top w:val="none" w:sz="0" w:space="0" w:color="auto"/>
        <w:left w:val="none" w:sz="0" w:space="0" w:color="auto"/>
        <w:bottom w:val="none" w:sz="0" w:space="0" w:color="auto"/>
        <w:right w:val="none" w:sz="0" w:space="0" w:color="auto"/>
      </w:divBdr>
    </w:div>
    <w:div w:id="734284935">
      <w:bodyDiv w:val="1"/>
      <w:marLeft w:val="0"/>
      <w:marRight w:val="0"/>
      <w:marTop w:val="0"/>
      <w:marBottom w:val="0"/>
      <w:divBdr>
        <w:top w:val="none" w:sz="0" w:space="0" w:color="auto"/>
        <w:left w:val="none" w:sz="0" w:space="0" w:color="auto"/>
        <w:bottom w:val="none" w:sz="0" w:space="0" w:color="auto"/>
        <w:right w:val="none" w:sz="0" w:space="0" w:color="auto"/>
      </w:divBdr>
    </w:div>
    <w:div w:id="740981103">
      <w:bodyDiv w:val="1"/>
      <w:marLeft w:val="0"/>
      <w:marRight w:val="0"/>
      <w:marTop w:val="0"/>
      <w:marBottom w:val="0"/>
      <w:divBdr>
        <w:top w:val="none" w:sz="0" w:space="0" w:color="auto"/>
        <w:left w:val="none" w:sz="0" w:space="0" w:color="auto"/>
        <w:bottom w:val="none" w:sz="0" w:space="0" w:color="auto"/>
        <w:right w:val="none" w:sz="0" w:space="0" w:color="auto"/>
      </w:divBdr>
    </w:div>
    <w:div w:id="769396354">
      <w:bodyDiv w:val="1"/>
      <w:marLeft w:val="0"/>
      <w:marRight w:val="0"/>
      <w:marTop w:val="0"/>
      <w:marBottom w:val="0"/>
      <w:divBdr>
        <w:top w:val="none" w:sz="0" w:space="0" w:color="auto"/>
        <w:left w:val="none" w:sz="0" w:space="0" w:color="auto"/>
        <w:bottom w:val="none" w:sz="0" w:space="0" w:color="auto"/>
        <w:right w:val="none" w:sz="0" w:space="0" w:color="auto"/>
      </w:divBdr>
    </w:div>
    <w:div w:id="778137735">
      <w:bodyDiv w:val="1"/>
      <w:marLeft w:val="0"/>
      <w:marRight w:val="0"/>
      <w:marTop w:val="0"/>
      <w:marBottom w:val="0"/>
      <w:divBdr>
        <w:top w:val="none" w:sz="0" w:space="0" w:color="auto"/>
        <w:left w:val="none" w:sz="0" w:space="0" w:color="auto"/>
        <w:bottom w:val="none" w:sz="0" w:space="0" w:color="auto"/>
        <w:right w:val="none" w:sz="0" w:space="0" w:color="auto"/>
      </w:divBdr>
    </w:div>
    <w:div w:id="802700775">
      <w:bodyDiv w:val="1"/>
      <w:marLeft w:val="0"/>
      <w:marRight w:val="0"/>
      <w:marTop w:val="0"/>
      <w:marBottom w:val="0"/>
      <w:divBdr>
        <w:top w:val="none" w:sz="0" w:space="0" w:color="auto"/>
        <w:left w:val="none" w:sz="0" w:space="0" w:color="auto"/>
        <w:bottom w:val="none" w:sz="0" w:space="0" w:color="auto"/>
        <w:right w:val="none" w:sz="0" w:space="0" w:color="auto"/>
      </w:divBdr>
    </w:div>
    <w:div w:id="843514024">
      <w:bodyDiv w:val="1"/>
      <w:marLeft w:val="0"/>
      <w:marRight w:val="0"/>
      <w:marTop w:val="0"/>
      <w:marBottom w:val="0"/>
      <w:divBdr>
        <w:top w:val="none" w:sz="0" w:space="0" w:color="auto"/>
        <w:left w:val="none" w:sz="0" w:space="0" w:color="auto"/>
        <w:bottom w:val="none" w:sz="0" w:space="0" w:color="auto"/>
        <w:right w:val="none" w:sz="0" w:space="0" w:color="auto"/>
      </w:divBdr>
    </w:div>
    <w:div w:id="846334945">
      <w:bodyDiv w:val="1"/>
      <w:marLeft w:val="0"/>
      <w:marRight w:val="0"/>
      <w:marTop w:val="0"/>
      <w:marBottom w:val="0"/>
      <w:divBdr>
        <w:top w:val="none" w:sz="0" w:space="0" w:color="auto"/>
        <w:left w:val="none" w:sz="0" w:space="0" w:color="auto"/>
        <w:bottom w:val="none" w:sz="0" w:space="0" w:color="auto"/>
        <w:right w:val="none" w:sz="0" w:space="0" w:color="auto"/>
      </w:divBdr>
    </w:div>
    <w:div w:id="874269856">
      <w:bodyDiv w:val="1"/>
      <w:marLeft w:val="0"/>
      <w:marRight w:val="0"/>
      <w:marTop w:val="0"/>
      <w:marBottom w:val="0"/>
      <w:divBdr>
        <w:top w:val="none" w:sz="0" w:space="0" w:color="auto"/>
        <w:left w:val="none" w:sz="0" w:space="0" w:color="auto"/>
        <w:bottom w:val="none" w:sz="0" w:space="0" w:color="auto"/>
        <w:right w:val="none" w:sz="0" w:space="0" w:color="auto"/>
      </w:divBdr>
    </w:div>
    <w:div w:id="877161643">
      <w:bodyDiv w:val="1"/>
      <w:marLeft w:val="0"/>
      <w:marRight w:val="0"/>
      <w:marTop w:val="0"/>
      <w:marBottom w:val="0"/>
      <w:divBdr>
        <w:top w:val="none" w:sz="0" w:space="0" w:color="auto"/>
        <w:left w:val="none" w:sz="0" w:space="0" w:color="auto"/>
        <w:bottom w:val="none" w:sz="0" w:space="0" w:color="auto"/>
        <w:right w:val="none" w:sz="0" w:space="0" w:color="auto"/>
      </w:divBdr>
    </w:div>
    <w:div w:id="894856983">
      <w:bodyDiv w:val="1"/>
      <w:marLeft w:val="0"/>
      <w:marRight w:val="0"/>
      <w:marTop w:val="0"/>
      <w:marBottom w:val="0"/>
      <w:divBdr>
        <w:top w:val="none" w:sz="0" w:space="0" w:color="auto"/>
        <w:left w:val="none" w:sz="0" w:space="0" w:color="auto"/>
        <w:bottom w:val="none" w:sz="0" w:space="0" w:color="auto"/>
        <w:right w:val="none" w:sz="0" w:space="0" w:color="auto"/>
      </w:divBdr>
    </w:div>
    <w:div w:id="943881458">
      <w:bodyDiv w:val="1"/>
      <w:marLeft w:val="0"/>
      <w:marRight w:val="0"/>
      <w:marTop w:val="0"/>
      <w:marBottom w:val="0"/>
      <w:divBdr>
        <w:top w:val="none" w:sz="0" w:space="0" w:color="auto"/>
        <w:left w:val="none" w:sz="0" w:space="0" w:color="auto"/>
        <w:bottom w:val="none" w:sz="0" w:space="0" w:color="auto"/>
        <w:right w:val="none" w:sz="0" w:space="0" w:color="auto"/>
      </w:divBdr>
    </w:div>
    <w:div w:id="944074319">
      <w:bodyDiv w:val="1"/>
      <w:marLeft w:val="0"/>
      <w:marRight w:val="0"/>
      <w:marTop w:val="0"/>
      <w:marBottom w:val="0"/>
      <w:divBdr>
        <w:top w:val="none" w:sz="0" w:space="0" w:color="auto"/>
        <w:left w:val="none" w:sz="0" w:space="0" w:color="auto"/>
        <w:bottom w:val="none" w:sz="0" w:space="0" w:color="auto"/>
        <w:right w:val="none" w:sz="0" w:space="0" w:color="auto"/>
      </w:divBdr>
    </w:div>
    <w:div w:id="956908703">
      <w:bodyDiv w:val="1"/>
      <w:marLeft w:val="0"/>
      <w:marRight w:val="0"/>
      <w:marTop w:val="0"/>
      <w:marBottom w:val="0"/>
      <w:divBdr>
        <w:top w:val="none" w:sz="0" w:space="0" w:color="auto"/>
        <w:left w:val="none" w:sz="0" w:space="0" w:color="auto"/>
        <w:bottom w:val="none" w:sz="0" w:space="0" w:color="auto"/>
        <w:right w:val="none" w:sz="0" w:space="0" w:color="auto"/>
      </w:divBdr>
    </w:div>
    <w:div w:id="959187907">
      <w:bodyDiv w:val="1"/>
      <w:marLeft w:val="0"/>
      <w:marRight w:val="0"/>
      <w:marTop w:val="0"/>
      <w:marBottom w:val="0"/>
      <w:divBdr>
        <w:top w:val="none" w:sz="0" w:space="0" w:color="auto"/>
        <w:left w:val="none" w:sz="0" w:space="0" w:color="auto"/>
        <w:bottom w:val="none" w:sz="0" w:space="0" w:color="auto"/>
        <w:right w:val="none" w:sz="0" w:space="0" w:color="auto"/>
      </w:divBdr>
    </w:div>
    <w:div w:id="1042707403">
      <w:bodyDiv w:val="1"/>
      <w:marLeft w:val="0"/>
      <w:marRight w:val="0"/>
      <w:marTop w:val="0"/>
      <w:marBottom w:val="0"/>
      <w:divBdr>
        <w:top w:val="none" w:sz="0" w:space="0" w:color="auto"/>
        <w:left w:val="none" w:sz="0" w:space="0" w:color="auto"/>
        <w:bottom w:val="none" w:sz="0" w:space="0" w:color="auto"/>
        <w:right w:val="none" w:sz="0" w:space="0" w:color="auto"/>
      </w:divBdr>
    </w:div>
    <w:div w:id="1103846687">
      <w:bodyDiv w:val="1"/>
      <w:marLeft w:val="0"/>
      <w:marRight w:val="0"/>
      <w:marTop w:val="0"/>
      <w:marBottom w:val="0"/>
      <w:divBdr>
        <w:top w:val="none" w:sz="0" w:space="0" w:color="auto"/>
        <w:left w:val="none" w:sz="0" w:space="0" w:color="auto"/>
        <w:bottom w:val="none" w:sz="0" w:space="0" w:color="auto"/>
        <w:right w:val="none" w:sz="0" w:space="0" w:color="auto"/>
      </w:divBdr>
    </w:div>
    <w:div w:id="1168132664">
      <w:bodyDiv w:val="1"/>
      <w:marLeft w:val="0"/>
      <w:marRight w:val="0"/>
      <w:marTop w:val="0"/>
      <w:marBottom w:val="0"/>
      <w:divBdr>
        <w:top w:val="none" w:sz="0" w:space="0" w:color="auto"/>
        <w:left w:val="none" w:sz="0" w:space="0" w:color="auto"/>
        <w:bottom w:val="none" w:sz="0" w:space="0" w:color="auto"/>
        <w:right w:val="none" w:sz="0" w:space="0" w:color="auto"/>
      </w:divBdr>
    </w:div>
    <w:div w:id="1172523254">
      <w:bodyDiv w:val="1"/>
      <w:marLeft w:val="0"/>
      <w:marRight w:val="0"/>
      <w:marTop w:val="0"/>
      <w:marBottom w:val="0"/>
      <w:divBdr>
        <w:top w:val="none" w:sz="0" w:space="0" w:color="auto"/>
        <w:left w:val="none" w:sz="0" w:space="0" w:color="auto"/>
        <w:bottom w:val="none" w:sz="0" w:space="0" w:color="auto"/>
        <w:right w:val="none" w:sz="0" w:space="0" w:color="auto"/>
      </w:divBdr>
    </w:div>
    <w:div w:id="1180316661">
      <w:bodyDiv w:val="1"/>
      <w:marLeft w:val="0"/>
      <w:marRight w:val="0"/>
      <w:marTop w:val="0"/>
      <w:marBottom w:val="0"/>
      <w:divBdr>
        <w:top w:val="none" w:sz="0" w:space="0" w:color="auto"/>
        <w:left w:val="none" w:sz="0" w:space="0" w:color="auto"/>
        <w:bottom w:val="none" w:sz="0" w:space="0" w:color="auto"/>
        <w:right w:val="none" w:sz="0" w:space="0" w:color="auto"/>
      </w:divBdr>
    </w:div>
    <w:div w:id="1191072906">
      <w:bodyDiv w:val="1"/>
      <w:marLeft w:val="0"/>
      <w:marRight w:val="0"/>
      <w:marTop w:val="0"/>
      <w:marBottom w:val="0"/>
      <w:divBdr>
        <w:top w:val="none" w:sz="0" w:space="0" w:color="auto"/>
        <w:left w:val="none" w:sz="0" w:space="0" w:color="auto"/>
        <w:bottom w:val="none" w:sz="0" w:space="0" w:color="auto"/>
        <w:right w:val="none" w:sz="0" w:space="0" w:color="auto"/>
      </w:divBdr>
    </w:div>
    <w:div w:id="1196312521">
      <w:bodyDiv w:val="1"/>
      <w:marLeft w:val="0"/>
      <w:marRight w:val="0"/>
      <w:marTop w:val="0"/>
      <w:marBottom w:val="0"/>
      <w:divBdr>
        <w:top w:val="none" w:sz="0" w:space="0" w:color="auto"/>
        <w:left w:val="none" w:sz="0" w:space="0" w:color="auto"/>
        <w:bottom w:val="none" w:sz="0" w:space="0" w:color="auto"/>
        <w:right w:val="none" w:sz="0" w:space="0" w:color="auto"/>
      </w:divBdr>
    </w:div>
    <w:div w:id="1228608689">
      <w:bodyDiv w:val="1"/>
      <w:marLeft w:val="0"/>
      <w:marRight w:val="0"/>
      <w:marTop w:val="0"/>
      <w:marBottom w:val="0"/>
      <w:divBdr>
        <w:top w:val="none" w:sz="0" w:space="0" w:color="auto"/>
        <w:left w:val="none" w:sz="0" w:space="0" w:color="auto"/>
        <w:bottom w:val="none" w:sz="0" w:space="0" w:color="auto"/>
        <w:right w:val="none" w:sz="0" w:space="0" w:color="auto"/>
      </w:divBdr>
    </w:div>
    <w:div w:id="1261329357">
      <w:bodyDiv w:val="1"/>
      <w:marLeft w:val="0"/>
      <w:marRight w:val="0"/>
      <w:marTop w:val="0"/>
      <w:marBottom w:val="0"/>
      <w:divBdr>
        <w:top w:val="none" w:sz="0" w:space="0" w:color="auto"/>
        <w:left w:val="none" w:sz="0" w:space="0" w:color="auto"/>
        <w:bottom w:val="none" w:sz="0" w:space="0" w:color="auto"/>
        <w:right w:val="none" w:sz="0" w:space="0" w:color="auto"/>
      </w:divBdr>
    </w:div>
    <w:div w:id="1337657279">
      <w:bodyDiv w:val="1"/>
      <w:marLeft w:val="0"/>
      <w:marRight w:val="0"/>
      <w:marTop w:val="0"/>
      <w:marBottom w:val="0"/>
      <w:divBdr>
        <w:top w:val="none" w:sz="0" w:space="0" w:color="auto"/>
        <w:left w:val="none" w:sz="0" w:space="0" w:color="auto"/>
        <w:bottom w:val="none" w:sz="0" w:space="0" w:color="auto"/>
        <w:right w:val="none" w:sz="0" w:space="0" w:color="auto"/>
      </w:divBdr>
      <w:divsChild>
        <w:div w:id="1340159776">
          <w:marLeft w:val="965"/>
          <w:marRight w:val="0"/>
          <w:marTop w:val="146"/>
          <w:marBottom w:val="0"/>
          <w:divBdr>
            <w:top w:val="none" w:sz="0" w:space="0" w:color="auto"/>
            <w:left w:val="none" w:sz="0" w:space="0" w:color="auto"/>
            <w:bottom w:val="none" w:sz="0" w:space="0" w:color="auto"/>
            <w:right w:val="none" w:sz="0" w:space="0" w:color="auto"/>
          </w:divBdr>
        </w:div>
      </w:divsChild>
    </w:div>
    <w:div w:id="1417172877">
      <w:bodyDiv w:val="1"/>
      <w:marLeft w:val="0"/>
      <w:marRight w:val="0"/>
      <w:marTop w:val="0"/>
      <w:marBottom w:val="0"/>
      <w:divBdr>
        <w:top w:val="none" w:sz="0" w:space="0" w:color="auto"/>
        <w:left w:val="none" w:sz="0" w:space="0" w:color="auto"/>
        <w:bottom w:val="none" w:sz="0" w:space="0" w:color="auto"/>
        <w:right w:val="none" w:sz="0" w:space="0" w:color="auto"/>
      </w:divBdr>
    </w:div>
    <w:div w:id="1484854145">
      <w:bodyDiv w:val="1"/>
      <w:marLeft w:val="0"/>
      <w:marRight w:val="0"/>
      <w:marTop w:val="0"/>
      <w:marBottom w:val="0"/>
      <w:divBdr>
        <w:top w:val="none" w:sz="0" w:space="0" w:color="auto"/>
        <w:left w:val="none" w:sz="0" w:space="0" w:color="auto"/>
        <w:bottom w:val="none" w:sz="0" w:space="0" w:color="auto"/>
        <w:right w:val="none" w:sz="0" w:space="0" w:color="auto"/>
      </w:divBdr>
    </w:div>
    <w:div w:id="1486782077">
      <w:bodyDiv w:val="1"/>
      <w:marLeft w:val="0"/>
      <w:marRight w:val="0"/>
      <w:marTop w:val="0"/>
      <w:marBottom w:val="0"/>
      <w:divBdr>
        <w:top w:val="none" w:sz="0" w:space="0" w:color="auto"/>
        <w:left w:val="none" w:sz="0" w:space="0" w:color="auto"/>
        <w:bottom w:val="none" w:sz="0" w:space="0" w:color="auto"/>
        <w:right w:val="none" w:sz="0" w:space="0" w:color="auto"/>
      </w:divBdr>
    </w:div>
    <w:div w:id="1551915846">
      <w:bodyDiv w:val="1"/>
      <w:marLeft w:val="0"/>
      <w:marRight w:val="0"/>
      <w:marTop w:val="0"/>
      <w:marBottom w:val="0"/>
      <w:divBdr>
        <w:top w:val="none" w:sz="0" w:space="0" w:color="auto"/>
        <w:left w:val="none" w:sz="0" w:space="0" w:color="auto"/>
        <w:bottom w:val="none" w:sz="0" w:space="0" w:color="auto"/>
        <w:right w:val="none" w:sz="0" w:space="0" w:color="auto"/>
      </w:divBdr>
    </w:div>
    <w:div w:id="1558516039">
      <w:bodyDiv w:val="1"/>
      <w:marLeft w:val="0"/>
      <w:marRight w:val="0"/>
      <w:marTop w:val="0"/>
      <w:marBottom w:val="0"/>
      <w:divBdr>
        <w:top w:val="none" w:sz="0" w:space="0" w:color="auto"/>
        <w:left w:val="none" w:sz="0" w:space="0" w:color="auto"/>
        <w:bottom w:val="none" w:sz="0" w:space="0" w:color="auto"/>
        <w:right w:val="none" w:sz="0" w:space="0" w:color="auto"/>
      </w:divBdr>
    </w:div>
    <w:div w:id="1608929833">
      <w:bodyDiv w:val="1"/>
      <w:marLeft w:val="0"/>
      <w:marRight w:val="0"/>
      <w:marTop w:val="0"/>
      <w:marBottom w:val="0"/>
      <w:divBdr>
        <w:top w:val="none" w:sz="0" w:space="0" w:color="auto"/>
        <w:left w:val="none" w:sz="0" w:space="0" w:color="auto"/>
        <w:bottom w:val="none" w:sz="0" w:space="0" w:color="auto"/>
        <w:right w:val="none" w:sz="0" w:space="0" w:color="auto"/>
      </w:divBdr>
    </w:div>
    <w:div w:id="1611620026">
      <w:bodyDiv w:val="1"/>
      <w:marLeft w:val="0"/>
      <w:marRight w:val="0"/>
      <w:marTop w:val="0"/>
      <w:marBottom w:val="0"/>
      <w:divBdr>
        <w:top w:val="none" w:sz="0" w:space="0" w:color="auto"/>
        <w:left w:val="none" w:sz="0" w:space="0" w:color="auto"/>
        <w:bottom w:val="none" w:sz="0" w:space="0" w:color="auto"/>
        <w:right w:val="none" w:sz="0" w:space="0" w:color="auto"/>
      </w:divBdr>
    </w:div>
    <w:div w:id="1665160596">
      <w:bodyDiv w:val="1"/>
      <w:marLeft w:val="0"/>
      <w:marRight w:val="0"/>
      <w:marTop w:val="0"/>
      <w:marBottom w:val="0"/>
      <w:divBdr>
        <w:top w:val="none" w:sz="0" w:space="0" w:color="auto"/>
        <w:left w:val="none" w:sz="0" w:space="0" w:color="auto"/>
        <w:bottom w:val="none" w:sz="0" w:space="0" w:color="auto"/>
        <w:right w:val="none" w:sz="0" w:space="0" w:color="auto"/>
      </w:divBdr>
    </w:div>
    <w:div w:id="1761177272">
      <w:bodyDiv w:val="1"/>
      <w:marLeft w:val="0"/>
      <w:marRight w:val="0"/>
      <w:marTop w:val="0"/>
      <w:marBottom w:val="0"/>
      <w:divBdr>
        <w:top w:val="none" w:sz="0" w:space="0" w:color="auto"/>
        <w:left w:val="none" w:sz="0" w:space="0" w:color="auto"/>
        <w:bottom w:val="none" w:sz="0" w:space="0" w:color="auto"/>
        <w:right w:val="none" w:sz="0" w:space="0" w:color="auto"/>
      </w:divBdr>
    </w:div>
    <w:div w:id="1924218962">
      <w:bodyDiv w:val="1"/>
      <w:marLeft w:val="0"/>
      <w:marRight w:val="0"/>
      <w:marTop w:val="0"/>
      <w:marBottom w:val="0"/>
      <w:divBdr>
        <w:top w:val="none" w:sz="0" w:space="0" w:color="auto"/>
        <w:left w:val="none" w:sz="0" w:space="0" w:color="auto"/>
        <w:bottom w:val="none" w:sz="0" w:space="0" w:color="auto"/>
        <w:right w:val="none" w:sz="0" w:space="0" w:color="auto"/>
      </w:divBdr>
    </w:div>
    <w:div w:id="1930039819">
      <w:bodyDiv w:val="1"/>
      <w:marLeft w:val="0"/>
      <w:marRight w:val="0"/>
      <w:marTop w:val="0"/>
      <w:marBottom w:val="0"/>
      <w:divBdr>
        <w:top w:val="none" w:sz="0" w:space="0" w:color="auto"/>
        <w:left w:val="none" w:sz="0" w:space="0" w:color="auto"/>
        <w:bottom w:val="none" w:sz="0" w:space="0" w:color="auto"/>
        <w:right w:val="none" w:sz="0" w:space="0" w:color="auto"/>
      </w:divBdr>
    </w:div>
    <w:div w:id="1941453645">
      <w:bodyDiv w:val="1"/>
      <w:marLeft w:val="0"/>
      <w:marRight w:val="0"/>
      <w:marTop w:val="0"/>
      <w:marBottom w:val="0"/>
      <w:divBdr>
        <w:top w:val="none" w:sz="0" w:space="0" w:color="auto"/>
        <w:left w:val="none" w:sz="0" w:space="0" w:color="auto"/>
        <w:bottom w:val="none" w:sz="0" w:space="0" w:color="auto"/>
        <w:right w:val="none" w:sz="0" w:space="0" w:color="auto"/>
      </w:divBdr>
    </w:div>
    <w:div w:id="1963613387">
      <w:bodyDiv w:val="1"/>
      <w:marLeft w:val="0"/>
      <w:marRight w:val="0"/>
      <w:marTop w:val="0"/>
      <w:marBottom w:val="0"/>
      <w:divBdr>
        <w:top w:val="none" w:sz="0" w:space="0" w:color="auto"/>
        <w:left w:val="none" w:sz="0" w:space="0" w:color="auto"/>
        <w:bottom w:val="none" w:sz="0" w:space="0" w:color="auto"/>
        <w:right w:val="none" w:sz="0" w:space="0" w:color="auto"/>
      </w:divBdr>
    </w:div>
    <w:div w:id="1966546589">
      <w:bodyDiv w:val="1"/>
      <w:marLeft w:val="0"/>
      <w:marRight w:val="0"/>
      <w:marTop w:val="0"/>
      <w:marBottom w:val="0"/>
      <w:divBdr>
        <w:top w:val="none" w:sz="0" w:space="0" w:color="auto"/>
        <w:left w:val="none" w:sz="0" w:space="0" w:color="auto"/>
        <w:bottom w:val="none" w:sz="0" w:space="0" w:color="auto"/>
        <w:right w:val="none" w:sz="0" w:space="0" w:color="auto"/>
      </w:divBdr>
    </w:div>
    <w:div w:id="2006669933">
      <w:bodyDiv w:val="1"/>
      <w:marLeft w:val="0"/>
      <w:marRight w:val="0"/>
      <w:marTop w:val="0"/>
      <w:marBottom w:val="0"/>
      <w:divBdr>
        <w:top w:val="none" w:sz="0" w:space="0" w:color="auto"/>
        <w:left w:val="none" w:sz="0" w:space="0" w:color="auto"/>
        <w:bottom w:val="none" w:sz="0" w:space="0" w:color="auto"/>
        <w:right w:val="none" w:sz="0" w:space="0" w:color="auto"/>
      </w:divBdr>
    </w:div>
    <w:div w:id="2075540863">
      <w:bodyDiv w:val="1"/>
      <w:marLeft w:val="0"/>
      <w:marRight w:val="0"/>
      <w:marTop w:val="0"/>
      <w:marBottom w:val="0"/>
      <w:divBdr>
        <w:top w:val="none" w:sz="0" w:space="0" w:color="auto"/>
        <w:left w:val="none" w:sz="0" w:space="0" w:color="auto"/>
        <w:bottom w:val="none" w:sz="0" w:space="0" w:color="auto"/>
        <w:right w:val="none" w:sz="0" w:space="0" w:color="auto"/>
      </w:divBdr>
    </w:div>
    <w:div w:id="20950809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diagramColors" Target="diagrams/colors1.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diagramQuickStyle" Target="diagrams/quickStyle1.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hyperlink" Target="https://cfp-calculate.tw/cfpc/WebPage/WebSites/CoefficientDB.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theme" Target="theme/theme1.xml"/><Relationship Id="rId10" Type="http://schemas.openxmlformats.org/officeDocument/2006/relationships/footer" Target="footer1.xml"/><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70B02FC-A6FB-FE4B-8515-E857F143F92B}" type="doc">
      <dgm:prSet loTypeId="urn:microsoft.com/office/officeart/2005/8/layout/orgChart1" loCatId="hierarchy" qsTypeId="urn:microsoft.com/office/officeart/2005/8/quickstyle/simple3" qsCatId="simple" csTypeId="urn:microsoft.com/office/officeart/2005/8/colors/colorful2" csCatId="colorful" phldr="1"/>
      <dgm:spPr/>
      <dgm:t>
        <a:bodyPr/>
        <a:lstStyle/>
        <a:p>
          <a:endParaRPr lang="zh-TW" altLang="en-US"/>
        </a:p>
      </dgm:t>
    </dgm:pt>
    <dgm:pt modelId="{7A82BDDB-4C2A-134D-8345-E1AD0E1D7CEB}">
      <dgm:prSet phldrT="[文字]" custT="1"/>
      <dgm:spPr/>
      <dgm:t>
        <a:bodyPr/>
        <a:lstStyle/>
        <a:p>
          <a:pPr>
            <a:spcAft>
              <a:spcPts val="0"/>
            </a:spcAft>
          </a:pPr>
          <a:r>
            <a:rPr lang="zh-TW" altLang="en-US" sz="1400">
              <a:latin typeface="標楷體" panose="03000509000000000000" pitchFamily="65" charset="-120"/>
              <a:ea typeface="標楷體" panose="03000509000000000000" pitchFamily="65" charset="-120"/>
            </a:rPr>
            <a:t>主任委員</a:t>
          </a:r>
          <a:endParaRPr lang="en-US" altLang="zh-TW" sz="1400">
            <a:latin typeface="標楷體" panose="03000509000000000000" pitchFamily="65" charset="-120"/>
            <a:ea typeface="標楷體" panose="03000509000000000000" pitchFamily="65" charset="-120"/>
          </a:endParaRPr>
        </a:p>
        <a:p>
          <a:pPr>
            <a:spcAft>
              <a:spcPts val="0"/>
            </a:spcAft>
          </a:pPr>
          <a:r>
            <a:rPr lang="en-US" altLang="zh-TW" sz="1400">
              <a:latin typeface="標楷體" panose="03000509000000000000" pitchFamily="65" charset="-120"/>
              <a:ea typeface="標楷體" panose="03000509000000000000" pitchFamily="65" charset="-120"/>
            </a:rPr>
            <a:t>(</a:t>
          </a:r>
          <a:r>
            <a:rPr lang="zh-TW" altLang="en-US" sz="1400">
              <a:latin typeface="標楷體" panose="03000509000000000000" pitchFamily="65" charset="-120"/>
              <a:ea typeface="標楷體" panose="03000509000000000000" pitchFamily="65" charset="-120"/>
            </a:rPr>
            <a:t>總經理</a:t>
          </a:r>
          <a:r>
            <a:rPr lang="en-US" altLang="zh-TW" sz="1400">
              <a:latin typeface="標楷體" panose="03000509000000000000" pitchFamily="65" charset="-120"/>
              <a:ea typeface="標楷體" panose="03000509000000000000" pitchFamily="65" charset="-120"/>
            </a:rPr>
            <a:t>)</a:t>
          </a:r>
          <a:endParaRPr lang="zh-TW" altLang="en-US" sz="1400">
            <a:latin typeface="標楷體" panose="03000509000000000000" pitchFamily="65" charset="-120"/>
            <a:ea typeface="標楷體" panose="03000509000000000000" pitchFamily="65" charset="-120"/>
          </a:endParaRPr>
        </a:p>
      </dgm:t>
    </dgm:pt>
    <dgm:pt modelId="{501A4CD2-1FA4-5342-8C0F-0CC2B3F2DFCB}" type="parTrans" cxnId="{15E63888-99EC-CC41-968E-7B76E36E4365}">
      <dgm:prSet/>
      <dgm:spPr/>
      <dgm:t>
        <a:bodyPr/>
        <a:lstStyle/>
        <a:p>
          <a:endParaRPr lang="zh-TW" altLang="en-US" sz="1400">
            <a:latin typeface="Kaiti TC" panose="02010600040101010101" pitchFamily="2" charset="-120"/>
            <a:ea typeface="Kaiti TC" panose="02010600040101010101" pitchFamily="2" charset="-120"/>
          </a:endParaRPr>
        </a:p>
      </dgm:t>
    </dgm:pt>
    <dgm:pt modelId="{480B830B-F6D1-BE43-ABB2-FD8A213532AB}" type="sibTrans" cxnId="{15E63888-99EC-CC41-968E-7B76E36E4365}">
      <dgm:prSet/>
      <dgm:spPr/>
      <dgm:t>
        <a:bodyPr/>
        <a:lstStyle/>
        <a:p>
          <a:endParaRPr lang="zh-TW" altLang="en-US" sz="1400">
            <a:latin typeface="Kaiti TC" panose="02010600040101010101" pitchFamily="2" charset="-120"/>
            <a:ea typeface="Kaiti TC" panose="02010600040101010101" pitchFamily="2" charset="-120"/>
          </a:endParaRPr>
        </a:p>
      </dgm:t>
    </dgm:pt>
    <dgm:pt modelId="{99B86763-0491-AC40-8AA7-96113866AD3D}">
      <dgm:prSet phldrT="[文字]" custT="1"/>
      <dgm:spPr/>
      <dgm:t>
        <a:bodyPr/>
        <a:lstStyle/>
        <a:p>
          <a:r>
            <a:rPr lang="zh-TW" altLang="en-US" sz="1400">
              <a:latin typeface="標楷體" panose="03000509000000000000" pitchFamily="65" charset="-120"/>
              <a:ea typeface="標楷體" panose="03000509000000000000" pitchFamily="65" charset="-120"/>
            </a:rPr>
            <a:t>品管代表</a:t>
          </a:r>
        </a:p>
      </dgm:t>
    </dgm:pt>
    <dgm:pt modelId="{366442E7-5AC2-154D-8A90-BBB051884650}" type="parTrans" cxnId="{0D5E0FF7-D38B-FD42-95C3-204F9D166A14}">
      <dgm:prSet/>
      <dgm:spPr/>
      <dgm:t>
        <a:bodyPr/>
        <a:lstStyle/>
        <a:p>
          <a:endParaRPr lang="zh-TW" altLang="en-US" sz="1400">
            <a:latin typeface="Kaiti TC" panose="02010600040101010101" pitchFamily="2" charset="-120"/>
            <a:ea typeface="Kaiti TC" panose="02010600040101010101" pitchFamily="2" charset="-120"/>
          </a:endParaRPr>
        </a:p>
      </dgm:t>
    </dgm:pt>
    <dgm:pt modelId="{743A728D-98A2-3A40-881B-F9DC110B1036}" type="sibTrans" cxnId="{0D5E0FF7-D38B-FD42-95C3-204F9D166A14}">
      <dgm:prSet/>
      <dgm:spPr/>
      <dgm:t>
        <a:bodyPr/>
        <a:lstStyle/>
        <a:p>
          <a:endParaRPr lang="zh-TW" altLang="en-US" sz="1400">
            <a:latin typeface="Kaiti TC" panose="02010600040101010101" pitchFamily="2" charset="-120"/>
            <a:ea typeface="Kaiti TC" panose="02010600040101010101" pitchFamily="2" charset="-120"/>
          </a:endParaRPr>
        </a:p>
      </dgm:t>
    </dgm:pt>
    <dgm:pt modelId="{13B5F0C5-4161-4D4B-80B6-FF981BA1A001}">
      <dgm:prSet phldrT="[文字]" custT="1"/>
      <dgm:spPr/>
      <dgm:t>
        <a:bodyPr/>
        <a:lstStyle/>
        <a:p>
          <a:r>
            <a:rPr lang="zh-TW" altLang="en-US" sz="1400">
              <a:latin typeface="標楷體" panose="03000509000000000000" pitchFamily="65" charset="-120"/>
              <a:ea typeface="標楷體" panose="03000509000000000000" pitchFamily="65" charset="-120"/>
            </a:rPr>
            <a:t>製造</a:t>
          </a:r>
          <a:r>
            <a:rPr lang="en-US" altLang="zh-TW" sz="1400">
              <a:latin typeface="標楷體" panose="03000509000000000000" pitchFamily="65" charset="-120"/>
              <a:ea typeface="標楷體" panose="03000509000000000000" pitchFamily="65" charset="-120"/>
            </a:rPr>
            <a:t>/</a:t>
          </a:r>
          <a:r>
            <a:rPr lang="zh-TW" altLang="en-US" sz="1400">
              <a:latin typeface="標楷體" panose="03000509000000000000" pitchFamily="65" charset="-120"/>
              <a:ea typeface="標楷體" panose="03000509000000000000" pitchFamily="65" charset="-120"/>
            </a:rPr>
            <a:t>生管代表</a:t>
          </a:r>
        </a:p>
      </dgm:t>
    </dgm:pt>
    <dgm:pt modelId="{0A038FC1-6966-2946-93A4-2063F48E7140}" type="parTrans" cxnId="{F6671941-231D-1647-84CF-A3DFB99ECE11}">
      <dgm:prSet/>
      <dgm:spPr/>
      <dgm:t>
        <a:bodyPr/>
        <a:lstStyle/>
        <a:p>
          <a:endParaRPr lang="zh-TW" altLang="en-US" sz="1400">
            <a:latin typeface="Kaiti TC" panose="02010600040101010101" pitchFamily="2" charset="-120"/>
            <a:ea typeface="Kaiti TC" panose="02010600040101010101" pitchFamily="2" charset="-120"/>
          </a:endParaRPr>
        </a:p>
      </dgm:t>
    </dgm:pt>
    <dgm:pt modelId="{C31928EB-324C-D64A-9A21-54E3CBC4F232}" type="sibTrans" cxnId="{F6671941-231D-1647-84CF-A3DFB99ECE11}">
      <dgm:prSet/>
      <dgm:spPr/>
      <dgm:t>
        <a:bodyPr/>
        <a:lstStyle/>
        <a:p>
          <a:endParaRPr lang="zh-TW" altLang="en-US" sz="1400">
            <a:latin typeface="Kaiti TC" panose="02010600040101010101" pitchFamily="2" charset="-120"/>
            <a:ea typeface="Kaiti TC" panose="02010600040101010101" pitchFamily="2" charset="-120"/>
          </a:endParaRPr>
        </a:p>
      </dgm:t>
    </dgm:pt>
    <dgm:pt modelId="{D48D5219-854F-B848-83CC-2035C51FF625}">
      <dgm:prSet custT="1"/>
      <dgm:spPr/>
      <dgm:t>
        <a:bodyPr/>
        <a:lstStyle/>
        <a:p>
          <a:r>
            <a:rPr lang="zh-TW" altLang="en-US" sz="1400">
              <a:latin typeface="標楷體" panose="03000509000000000000" pitchFamily="65" charset="-120"/>
              <a:ea typeface="標楷體" panose="03000509000000000000" pitchFamily="65" charset="-120"/>
            </a:rPr>
            <a:t>行政代表</a:t>
          </a:r>
        </a:p>
      </dgm:t>
    </dgm:pt>
    <dgm:pt modelId="{5F218CC5-DB5F-7146-BDC9-6D7211299250}" type="parTrans" cxnId="{A251D57A-D1B7-AC4C-BB09-4D46FE88EC30}">
      <dgm:prSet/>
      <dgm:spPr/>
      <dgm:t>
        <a:bodyPr/>
        <a:lstStyle/>
        <a:p>
          <a:endParaRPr lang="zh-TW" altLang="en-US" sz="1400">
            <a:latin typeface="Kaiti TC" panose="02010600040101010101" pitchFamily="2" charset="-120"/>
            <a:ea typeface="Kaiti TC" panose="02010600040101010101" pitchFamily="2" charset="-120"/>
          </a:endParaRPr>
        </a:p>
      </dgm:t>
    </dgm:pt>
    <dgm:pt modelId="{7E02EC9A-548F-E944-BD05-52E41439DB8D}" type="sibTrans" cxnId="{A251D57A-D1B7-AC4C-BB09-4D46FE88EC30}">
      <dgm:prSet/>
      <dgm:spPr/>
      <dgm:t>
        <a:bodyPr/>
        <a:lstStyle/>
        <a:p>
          <a:endParaRPr lang="zh-TW" altLang="en-US" sz="1400">
            <a:latin typeface="Kaiti TC" panose="02010600040101010101" pitchFamily="2" charset="-120"/>
            <a:ea typeface="Kaiti TC" panose="02010600040101010101" pitchFamily="2" charset="-120"/>
          </a:endParaRPr>
        </a:p>
      </dgm:t>
    </dgm:pt>
    <dgm:pt modelId="{3026F395-8D60-1A4A-A254-A07BE681C362}" type="asst">
      <dgm:prSet phldrT="[文字]" custT="1"/>
      <dgm:spPr/>
      <dgm:t>
        <a:bodyPr/>
        <a:lstStyle/>
        <a:p>
          <a:r>
            <a:rPr lang="zh-TW" altLang="en-US" sz="1400">
              <a:latin typeface="標楷體" panose="03000509000000000000" pitchFamily="65" charset="-120"/>
              <a:ea typeface="標楷體" panose="03000509000000000000" pitchFamily="65" charset="-120"/>
            </a:rPr>
            <a:t>執行秘書</a:t>
          </a:r>
        </a:p>
      </dgm:t>
    </dgm:pt>
    <dgm:pt modelId="{3CDF913D-F5D3-A848-9D89-916554371323}" type="sibTrans" cxnId="{A920146D-B76B-F84D-AB99-3D16402583F2}">
      <dgm:prSet/>
      <dgm:spPr/>
      <dgm:t>
        <a:bodyPr/>
        <a:lstStyle/>
        <a:p>
          <a:endParaRPr lang="zh-TW" altLang="en-US" sz="1400">
            <a:latin typeface="Kaiti TC" panose="02010600040101010101" pitchFamily="2" charset="-120"/>
            <a:ea typeface="Kaiti TC" panose="02010600040101010101" pitchFamily="2" charset="-120"/>
          </a:endParaRPr>
        </a:p>
      </dgm:t>
    </dgm:pt>
    <dgm:pt modelId="{5B239685-65A4-A644-A904-687C8BD2A074}" type="parTrans" cxnId="{A920146D-B76B-F84D-AB99-3D16402583F2}">
      <dgm:prSet/>
      <dgm:spPr/>
      <dgm:t>
        <a:bodyPr/>
        <a:lstStyle/>
        <a:p>
          <a:endParaRPr lang="zh-TW" altLang="en-US" sz="1400">
            <a:latin typeface="Kaiti TC" panose="02010600040101010101" pitchFamily="2" charset="-120"/>
            <a:ea typeface="Kaiti TC" panose="02010600040101010101" pitchFamily="2" charset="-120"/>
          </a:endParaRPr>
        </a:p>
      </dgm:t>
    </dgm:pt>
    <dgm:pt modelId="{5E5A8CA4-1C8C-6F4B-9F1E-00407BB5F7FD}" type="pres">
      <dgm:prSet presAssocID="{570B02FC-A6FB-FE4B-8515-E857F143F92B}" presName="hierChild1" presStyleCnt="0">
        <dgm:presLayoutVars>
          <dgm:orgChart val="1"/>
          <dgm:chPref val="1"/>
          <dgm:dir/>
          <dgm:animOne val="branch"/>
          <dgm:animLvl val="lvl"/>
          <dgm:resizeHandles/>
        </dgm:presLayoutVars>
      </dgm:prSet>
      <dgm:spPr/>
    </dgm:pt>
    <dgm:pt modelId="{5D86FD5B-5DDB-0F45-8BEA-7C3141E0C12B}" type="pres">
      <dgm:prSet presAssocID="{7A82BDDB-4C2A-134D-8345-E1AD0E1D7CEB}" presName="hierRoot1" presStyleCnt="0">
        <dgm:presLayoutVars>
          <dgm:hierBranch val="init"/>
        </dgm:presLayoutVars>
      </dgm:prSet>
      <dgm:spPr/>
    </dgm:pt>
    <dgm:pt modelId="{D15065FE-464E-5E49-AEB6-E88F6FE5BC58}" type="pres">
      <dgm:prSet presAssocID="{7A82BDDB-4C2A-134D-8345-E1AD0E1D7CEB}" presName="rootComposite1" presStyleCnt="0"/>
      <dgm:spPr/>
    </dgm:pt>
    <dgm:pt modelId="{8DAB398D-6523-D64E-83E0-42F9D34B919F}" type="pres">
      <dgm:prSet presAssocID="{7A82BDDB-4C2A-134D-8345-E1AD0E1D7CEB}" presName="rootText1" presStyleLbl="node0" presStyleIdx="0" presStyleCnt="1">
        <dgm:presLayoutVars>
          <dgm:chPref val="3"/>
        </dgm:presLayoutVars>
      </dgm:prSet>
      <dgm:spPr/>
    </dgm:pt>
    <dgm:pt modelId="{2BCA6752-75C6-8945-AA9F-51AB86D7391E}" type="pres">
      <dgm:prSet presAssocID="{7A82BDDB-4C2A-134D-8345-E1AD0E1D7CEB}" presName="rootConnector1" presStyleLbl="node1" presStyleIdx="0" presStyleCnt="0"/>
      <dgm:spPr/>
    </dgm:pt>
    <dgm:pt modelId="{B6934050-C9C1-564F-A3B6-342B443A5E1E}" type="pres">
      <dgm:prSet presAssocID="{7A82BDDB-4C2A-134D-8345-E1AD0E1D7CEB}" presName="hierChild2" presStyleCnt="0"/>
      <dgm:spPr/>
    </dgm:pt>
    <dgm:pt modelId="{9AB3F134-BD82-B140-923F-9E68E3D0E8AB}" type="pres">
      <dgm:prSet presAssocID="{366442E7-5AC2-154D-8A90-BBB051884650}" presName="Name37" presStyleLbl="parChTrans1D2" presStyleIdx="0" presStyleCnt="4"/>
      <dgm:spPr/>
    </dgm:pt>
    <dgm:pt modelId="{514320EA-648F-AD40-BBC8-712B60927724}" type="pres">
      <dgm:prSet presAssocID="{99B86763-0491-AC40-8AA7-96113866AD3D}" presName="hierRoot2" presStyleCnt="0">
        <dgm:presLayoutVars>
          <dgm:hierBranch val="init"/>
        </dgm:presLayoutVars>
      </dgm:prSet>
      <dgm:spPr/>
    </dgm:pt>
    <dgm:pt modelId="{8D924FEE-DD95-6F44-A49E-3896AB6C28E6}" type="pres">
      <dgm:prSet presAssocID="{99B86763-0491-AC40-8AA7-96113866AD3D}" presName="rootComposite" presStyleCnt="0"/>
      <dgm:spPr/>
    </dgm:pt>
    <dgm:pt modelId="{572D8BF4-09E1-1F49-8F7F-3B07FB5026DB}" type="pres">
      <dgm:prSet presAssocID="{99B86763-0491-AC40-8AA7-96113866AD3D}" presName="rootText" presStyleLbl="node2" presStyleIdx="0" presStyleCnt="3" custScaleY="87919">
        <dgm:presLayoutVars>
          <dgm:chPref val="3"/>
        </dgm:presLayoutVars>
      </dgm:prSet>
      <dgm:spPr/>
    </dgm:pt>
    <dgm:pt modelId="{2B124308-D601-8B41-A738-D7E4A17B3D1A}" type="pres">
      <dgm:prSet presAssocID="{99B86763-0491-AC40-8AA7-96113866AD3D}" presName="rootConnector" presStyleLbl="node2" presStyleIdx="0" presStyleCnt="3"/>
      <dgm:spPr/>
    </dgm:pt>
    <dgm:pt modelId="{4F5BE655-F93B-6444-ADBA-5C6630E9D907}" type="pres">
      <dgm:prSet presAssocID="{99B86763-0491-AC40-8AA7-96113866AD3D}" presName="hierChild4" presStyleCnt="0"/>
      <dgm:spPr/>
    </dgm:pt>
    <dgm:pt modelId="{71FAE7C0-C40A-984A-B1BB-F24490C029F9}" type="pres">
      <dgm:prSet presAssocID="{99B86763-0491-AC40-8AA7-96113866AD3D}" presName="hierChild5" presStyleCnt="0"/>
      <dgm:spPr/>
    </dgm:pt>
    <dgm:pt modelId="{ABC4E337-F742-A34F-9EB1-382A9312B0F7}" type="pres">
      <dgm:prSet presAssocID="{0A038FC1-6966-2946-93A4-2063F48E7140}" presName="Name37" presStyleLbl="parChTrans1D2" presStyleIdx="1" presStyleCnt="4"/>
      <dgm:spPr/>
    </dgm:pt>
    <dgm:pt modelId="{9DDA2E25-46C3-0740-BC01-52943C3CECD0}" type="pres">
      <dgm:prSet presAssocID="{13B5F0C5-4161-4D4B-80B6-FF981BA1A001}" presName="hierRoot2" presStyleCnt="0">
        <dgm:presLayoutVars>
          <dgm:hierBranch val="init"/>
        </dgm:presLayoutVars>
      </dgm:prSet>
      <dgm:spPr/>
    </dgm:pt>
    <dgm:pt modelId="{14BC02EE-0516-6B4F-91D3-70221CA8CC50}" type="pres">
      <dgm:prSet presAssocID="{13B5F0C5-4161-4D4B-80B6-FF981BA1A001}" presName="rootComposite" presStyleCnt="0"/>
      <dgm:spPr/>
    </dgm:pt>
    <dgm:pt modelId="{9EE68220-4C6B-5A48-AFDD-8D0676EE692C}" type="pres">
      <dgm:prSet presAssocID="{13B5F0C5-4161-4D4B-80B6-FF981BA1A001}" presName="rootText" presStyleLbl="node2" presStyleIdx="1" presStyleCnt="3" custScaleX="136055" custScaleY="87919">
        <dgm:presLayoutVars>
          <dgm:chPref val="3"/>
        </dgm:presLayoutVars>
      </dgm:prSet>
      <dgm:spPr/>
    </dgm:pt>
    <dgm:pt modelId="{CA560064-9CDC-F440-A2F9-01C50381295C}" type="pres">
      <dgm:prSet presAssocID="{13B5F0C5-4161-4D4B-80B6-FF981BA1A001}" presName="rootConnector" presStyleLbl="node2" presStyleIdx="1" presStyleCnt="3"/>
      <dgm:spPr/>
    </dgm:pt>
    <dgm:pt modelId="{041723DC-A85C-614B-A3B8-D0E9108C5A05}" type="pres">
      <dgm:prSet presAssocID="{13B5F0C5-4161-4D4B-80B6-FF981BA1A001}" presName="hierChild4" presStyleCnt="0"/>
      <dgm:spPr/>
    </dgm:pt>
    <dgm:pt modelId="{9657703F-DFCF-4F40-ACE3-F1996C5B4B20}" type="pres">
      <dgm:prSet presAssocID="{13B5F0C5-4161-4D4B-80B6-FF981BA1A001}" presName="hierChild5" presStyleCnt="0"/>
      <dgm:spPr/>
    </dgm:pt>
    <dgm:pt modelId="{1C42B487-C759-D043-9E3F-583655E3AB71}" type="pres">
      <dgm:prSet presAssocID="{5F218CC5-DB5F-7146-BDC9-6D7211299250}" presName="Name37" presStyleLbl="parChTrans1D2" presStyleIdx="2" presStyleCnt="4"/>
      <dgm:spPr/>
    </dgm:pt>
    <dgm:pt modelId="{9D4DB0A5-140E-EE4C-B5B6-D187459C0920}" type="pres">
      <dgm:prSet presAssocID="{D48D5219-854F-B848-83CC-2035C51FF625}" presName="hierRoot2" presStyleCnt="0">
        <dgm:presLayoutVars>
          <dgm:hierBranch val="init"/>
        </dgm:presLayoutVars>
      </dgm:prSet>
      <dgm:spPr/>
    </dgm:pt>
    <dgm:pt modelId="{DEF62DD6-8DBD-424A-9125-8A0BF578AD3C}" type="pres">
      <dgm:prSet presAssocID="{D48D5219-854F-B848-83CC-2035C51FF625}" presName="rootComposite" presStyleCnt="0"/>
      <dgm:spPr/>
    </dgm:pt>
    <dgm:pt modelId="{47BE1BEF-0947-C04D-9501-F4CD894D1D66}" type="pres">
      <dgm:prSet presAssocID="{D48D5219-854F-B848-83CC-2035C51FF625}" presName="rootText" presStyleLbl="node2" presStyleIdx="2" presStyleCnt="3" custScaleY="87919">
        <dgm:presLayoutVars>
          <dgm:chPref val="3"/>
        </dgm:presLayoutVars>
      </dgm:prSet>
      <dgm:spPr/>
    </dgm:pt>
    <dgm:pt modelId="{8042F612-B178-104C-897A-794827A2CCAB}" type="pres">
      <dgm:prSet presAssocID="{D48D5219-854F-B848-83CC-2035C51FF625}" presName="rootConnector" presStyleLbl="node2" presStyleIdx="2" presStyleCnt="3"/>
      <dgm:spPr/>
    </dgm:pt>
    <dgm:pt modelId="{E830787B-CCB7-964F-95B7-4E02CFB061D5}" type="pres">
      <dgm:prSet presAssocID="{D48D5219-854F-B848-83CC-2035C51FF625}" presName="hierChild4" presStyleCnt="0"/>
      <dgm:spPr/>
    </dgm:pt>
    <dgm:pt modelId="{3C946FB6-5390-BA4D-874C-85932D40D7AE}" type="pres">
      <dgm:prSet presAssocID="{D48D5219-854F-B848-83CC-2035C51FF625}" presName="hierChild5" presStyleCnt="0"/>
      <dgm:spPr/>
    </dgm:pt>
    <dgm:pt modelId="{B5C73880-BE98-C745-9B24-F73C16703A2F}" type="pres">
      <dgm:prSet presAssocID="{7A82BDDB-4C2A-134D-8345-E1AD0E1D7CEB}" presName="hierChild3" presStyleCnt="0"/>
      <dgm:spPr/>
    </dgm:pt>
    <dgm:pt modelId="{253A160A-21ED-E840-8943-A8AFF129F3AA}" type="pres">
      <dgm:prSet presAssocID="{5B239685-65A4-A644-A904-687C8BD2A074}" presName="Name111" presStyleLbl="parChTrans1D2" presStyleIdx="3" presStyleCnt="4"/>
      <dgm:spPr/>
    </dgm:pt>
    <dgm:pt modelId="{03467A4C-8686-1143-9014-EB9D13B28974}" type="pres">
      <dgm:prSet presAssocID="{3026F395-8D60-1A4A-A254-A07BE681C362}" presName="hierRoot3" presStyleCnt="0">
        <dgm:presLayoutVars>
          <dgm:hierBranch val="init"/>
        </dgm:presLayoutVars>
      </dgm:prSet>
      <dgm:spPr/>
    </dgm:pt>
    <dgm:pt modelId="{9EE60220-373A-F04E-995B-C005BE4F0BD0}" type="pres">
      <dgm:prSet presAssocID="{3026F395-8D60-1A4A-A254-A07BE681C362}" presName="rootComposite3" presStyleCnt="0"/>
      <dgm:spPr/>
    </dgm:pt>
    <dgm:pt modelId="{9C4D1407-A888-AC48-9E5D-451769D25BDC}" type="pres">
      <dgm:prSet presAssocID="{3026F395-8D60-1A4A-A254-A07BE681C362}" presName="rootText3" presStyleLbl="asst1" presStyleIdx="0" presStyleCnt="1" custScaleY="86502">
        <dgm:presLayoutVars>
          <dgm:chPref val="3"/>
        </dgm:presLayoutVars>
      </dgm:prSet>
      <dgm:spPr/>
    </dgm:pt>
    <dgm:pt modelId="{1E873EC8-6CDE-1A41-963A-A8F2B513C56A}" type="pres">
      <dgm:prSet presAssocID="{3026F395-8D60-1A4A-A254-A07BE681C362}" presName="rootConnector3" presStyleLbl="asst1" presStyleIdx="0" presStyleCnt="1"/>
      <dgm:spPr/>
    </dgm:pt>
    <dgm:pt modelId="{819E9CC8-DCB8-0D45-9B0D-03CB7D3020F7}" type="pres">
      <dgm:prSet presAssocID="{3026F395-8D60-1A4A-A254-A07BE681C362}" presName="hierChild6" presStyleCnt="0"/>
      <dgm:spPr/>
    </dgm:pt>
    <dgm:pt modelId="{16C361F6-13E9-6747-8AE1-10B01FAAA95E}" type="pres">
      <dgm:prSet presAssocID="{3026F395-8D60-1A4A-A254-A07BE681C362}" presName="hierChild7" presStyleCnt="0"/>
      <dgm:spPr/>
    </dgm:pt>
  </dgm:ptLst>
  <dgm:cxnLst>
    <dgm:cxn modelId="{7CD2E40C-A76D-EA44-A117-E03741DF4035}" type="presOf" srcId="{99B86763-0491-AC40-8AA7-96113866AD3D}" destId="{2B124308-D601-8B41-A738-D7E4A17B3D1A}" srcOrd="1" destOrd="0" presId="urn:microsoft.com/office/officeart/2005/8/layout/orgChart1"/>
    <dgm:cxn modelId="{5E25F216-A89E-F440-8FAA-FB09671AF8ED}" type="presOf" srcId="{3026F395-8D60-1A4A-A254-A07BE681C362}" destId="{9C4D1407-A888-AC48-9E5D-451769D25BDC}" srcOrd="0" destOrd="0" presId="urn:microsoft.com/office/officeart/2005/8/layout/orgChart1"/>
    <dgm:cxn modelId="{B81E5517-18B4-BA48-AFA2-671CA734FC84}" type="presOf" srcId="{D48D5219-854F-B848-83CC-2035C51FF625}" destId="{8042F612-B178-104C-897A-794827A2CCAB}" srcOrd="1" destOrd="0" presId="urn:microsoft.com/office/officeart/2005/8/layout/orgChart1"/>
    <dgm:cxn modelId="{1A846226-6E63-0B49-ACB4-8B6ECFA6674C}" type="presOf" srcId="{3026F395-8D60-1A4A-A254-A07BE681C362}" destId="{1E873EC8-6CDE-1A41-963A-A8F2B513C56A}" srcOrd="1" destOrd="0" presId="urn:microsoft.com/office/officeart/2005/8/layout/orgChart1"/>
    <dgm:cxn modelId="{F6671941-231D-1647-84CF-A3DFB99ECE11}" srcId="{7A82BDDB-4C2A-134D-8345-E1AD0E1D7CEB}" destId="{13B5F0C5-4161-4D4B-80B6-FF981BA1A001}" srcOrd="2" destOrd="0" parTransId="{0A038FC1-6966-2946-93A4-2063F48E7140}" sibTransId="{C31928EB-324C-D64A-9A21-54E3CBC4F232}"/>
    <dgm:cxn modelId="{4B803B43-B22F-214E-8ED2-4AC7FF7604A4}" type="presOf" srcId="{5B239685-65A4-A644-A904-687C8BD2A074}" destId="{253A160A-21ED-E840-8943-A8AFF129F3AA}" srcOrd="0" destOrd="0" presId="urn:microsoft.com/office/officeart/2005/8/layout/orgChart1"/>
    <dgm:cxn modelId="{A3E9806A-6386-A64E-8E52-7CAB77372627}" type="presOf" srcId="{366442E7-5AC2-154D-8A90-BBB051884650}" destId="{9AB3F134-BD82-B140-923F-9E68E3D0E8AB}" srcOrd="0" destOrd="0" presId="urn:microsoft.com/office/officeart/2005/8/layout/orgChart1"/>
    <dgm:cxn modelId="{A920146D-B76B-F84D-AB99-3D16402583F2}" srcId="{7A82BDDB-4C2A-134D-8345-E1AD0E1D7CEB}" destId="{3026F395-8D60-1A4A-A254-A07BE681C362}" srcOrd="0" destOrd="0" parTransId="{5B239685-65A4-A644-A904-687C8BD2A074}" sibTransId="{3CDF913D-F5D3-A848-9D89-916554371323}"/>
    <dgm:cxn modelId="{A953A550-4E7B-E744-8954-E4CCF22C7EFB}" type="presOf" srcId="{7A82BDDB-4C2A-134D-8345-E1AD0E1D7CEB}" destId="{2BCA6752-75C6-8945-AA9F-51AB86D7391E}" srcOrd="1" destOrd="0" presId="urn:microsoft.com/office/officeart/2005/8/layout/orgChart1"/>
    <dgm:cxn modelId="{A251D57A-D1B7-AC4C-BB09-4D46FE88EC30}" srcId="{7A82BDDB-4C2A-134D-8345-E1AD0E1D7CEB}" destId="{D48D5219-854F-B848-83CC-2035C51FF625}" srcOrd="3" destOrd="0" parTransId="{5F218CC5-DB5F-7146-BDC9-6D7211299250}" sibTransId="{7E02EC9A-548F-E944-BD05-52E41439DB8D}"/>
    <dgm:cxn modelId="{15E63888-99EC-CC41-968E-7B76E36E4365}" srcId="{570B02FC-A6FB-FE4B-8515-E857F143F92B}" destId="{7A82BDDB-4C2A-134D-8345-E1AD0E1D7CEB}" srcOrd="0" destOrd="0" parTransId="{501A4CD2-1FA4-5342-8C0F-0CC2B3F2DFCB}" sibTransId="{480B830B-F6D1-BE43-ABB2-FD8A213532AB}"/>
    <dgm:cxn modelId="{FC1E7797-FED8-264B-884F-8D4C73D9B9B1}" type="presOf" srcId="{D48D5219-854F-B848-83CC-2035C51FF625}" destId="{47BE1BEF-0947-C04D-9501-F4CD894D1D66}" srcOrd="0" destOrd="0" presId="urn:microsoft.com/office/officeart/2005/8/layout/orgChart1"/>
    <dgm:cxn modelId="{111244A8-84EF-634D-B9A5-448FE8DFC4E8}" type="presOf" srcId="{13B5F0C5-4161-4D4B-80B6-FF981BA1A001}" destId="{CA560064-9CDC-F440-A2F9-01C50381295C}" srcOrd="1" destOrd="0" presId="urn:microsoft.com/office/officeart/2005/8/layout/orgChart1"/>
    <dgm:cxn modelId="{F4AB7FB4-3C11-F142-AC04-4A6688188958}" type="presOf" srcId="{5F218CC5-DB5F-7146-BDC9-6D7211299250}" destId="{1C42B487-C759-D043-9E3F-583655E3AB71}" srcOrd="0" destOrd="0" presId="urn:microsoft.com/office/officeart/2005/8/layout/orgChart1"/>
    <dgm:cxn modelId="{40D011BD-2B3B-A54B-AF34-1187F6D8D5D4}" type="presOf" srcId="{13B5F0C5-4161-4D4B-80B6-FF981BA1A001}" destId="{9EE68220-4C6B-5A48-AFDD-8D0676EE692C}" srcOrd="0" destOrd="0" presId="urn:microsoft.com/office/officeart/2005/8/layout/orgChart1"/>
    <dgm:cxn modelId="{7F9136C7-39BF-C24A-A6E8-7341F0E7CA6C}" type="presOf" srcId="{0A038FC1-6966-2946-93A4-2063F48E7140}" destId="{ABC4E337-F742-A34F-9EB1-382A9312B0F7}" srcOrd="0" destOrd="0" presId="urn:microsoft.com/office/officeart/2005/8/layout/orgChart1"/>
    <dgm:cxn modelId="{92D0C7F2-246A-1940-AF0B-6996CCD5A1BE}" type="presOf" srcId="{570B02FC-A6FB-FE4B-8515-E857F143F92B}" destId="{5E5A8CA4-1C8C-6F4B-9F1E-00407BB5F7FD}" srcOrd="0" destOrd="0" presId="urn:microsoft.com/office/officeart/2005/8/layout/orgChart1"/>
    <dgm:cxn modelId="{0D5E0FF7-D38B-FD42-95C3-204F9D166A14}" srcId="{7A82BDDB-4C2A-134D-8345-E1AD0E1D7CEB}" destId="{99B86763-0491-AC40-8AA7-96113866AD3D}" srcOrd="1" destOrd="0" parTransId="{366442E7-5AC2-154D-8A90-BBB051884650}" sibTransId="{743A728D-98A2-3A40-881B-F9DC110B1036}"/>
    <dgm:cxn modelId="{BEE5C1FA-4892-174A-800E-8DE17C1B988E}" type="presOf" srcId="{99B86763-0491-AC40-8AA7-96113866AD3D}" destId="{572D8BF4-09E1-1F49-8F7F-3B07FB5026DB}" srcOrd="0" destOrd="0" presId="urn:microsoft.com/office/officeart/2005/8/layout/orgChart1"/>
    <dgm:cxn modelId="{7D7025FD-DD06-7E4E-88BC-5116D862A54A}" type="presOf" srcId="{7A82BDDB-4C2A-134D-8345-E1AD0E1D7CEB}" destId="{8DAB398D-6523-D64E-83E0-42F9D34B919F}" srcOrd="0" destOrd="0" presId="urn:microsoft.com/office/officeart/2005/8/layout/orgChart1"/>
    <dgm:cxn modelId="{2EB8F0D4-BDC6-9545-82C7-CA11287A8267}" type="presParOf" srcId="{5E5A8CA4-1C8C-6F4B-9F1E-00407BB5F7FD}" destId="{5D86FD5B-5DDB-0F45-8BEA-7C3141E0C12B}" srcOrd="0" destOrd="0" presId="urn:microsoft.com/office/officeart/2005/8/layout/orgChart1"/>
    <dgm:cxn modelId="{127F9488-A4FD-6541-A2E8-2F77189C6184}" type="presParOf" srcId="{5D86FD5B-5DDB-0F45-8BEA-7C3141E0C12B}" destId="{D15065FE-464E-5E49-AEB6-E88F6FE5BC58}" srcOrd="0" destOrd="0" presId="urn:microsoft.com/office/officeart/2005/8/layout/orgChart1"/>
    <dgm:cxn modelId="{C1245C54-392B-774C-8E2B-860E85511085}" type="presParOf" srcId="{D15065FE-464E-5E49-AEB6-E88F6FE5BC58}" destId="{8DAB398D-6523-D64E-83E0-42F9D34B919F}" srcOrd="0" destOrd="0" presId="urn:microsoft.com/office/officeart/2005/8/layout/orgChart1"/>
    <dgm:cxn modelId="{9F7F7314-04AB-2748-8C3B-3699B52C5E1A}" type="presParOf" srcId="{D15065FE-464E-5E49-AEB6-E88F6FE5BC58}" destId="{2BCA6752-75C6-8945-AA9F-51AB86D7391E}" srcOrd="1" destOrd="0" presId="urn:microsoft.com/office/officeart/2005/8/layout/orgChart1"/>
    <dgm:cxn modelId="{2703E8FD-E46A-5C44-A36E-FBB743CE51A3}" type="presParOf" srcId="{5D86FD5B-5DDB-0F45-8BEA-7C3141E0C12B}" destId="{B6934050-C9C1-564F-A3B6-342B443A5E1E}" srcOrd="1" destOrd="0" presId="urn:microsoft.com/office/officeart/2005/8/layout/orgChart1"/>
    <dgm:cxn modelId="{0BF71FDB-AD8D-364E-BE74-212288200083}" type="presParOf" srcId="{B6934050-C9C1-564F-A3B6-342B443A5E1E}" destId="{9AB3F134-BD82-B140-923F-9E68E3D0E8AB}" srcOrd="0" destOrd="0" presId="urn:microsoft.com/office/officeart/2005/8/layout/orgChart1"/>
    <dgm:cxn modelId="{A2A1B85C-7278-CA43-BE64-EB28ADA58BE2}" type="presParOf" srcId="{B6934050-C9C1-564F-A3B6-342B443A5E1E}" destId="{514320EA-648F-AD40-BBC8-712B60927724}" srcOrd="1" destOrd="0" presId="urn:microsoft.com/office/officeart/2005/8/layout/orgChart1"/>
    <dgm:cxn modelId="{188C33E1-15B6-4544-A1B6-3F89A33C67C6}" type="presParOf" srcId="{514320EA-648F-AD40-BBC8-712B60927724}" destId="{8D924FEE-DD95-6F44-A49E-3896AB6C28E6}" srcOrd="0" destOrd="0" presId="urn:microsoft.com/office/officeart/2005/8/layout/orgChart1"/>
    <dgm:cxn modelId="{F8BE6699-8C07-E140-95E3-25872FDD874C}" type="presParOf" srcId="{8D924FEE-DD95-6F44-A49E-3896AB6C28E6}" destId="{572D8BF4-09E1-1F49-8F7F-3B07FB5026DB}" srcOrd="0" destOrd="0" presId="urn:microsoft.com/office/officeart/2005/8/layout/orgChart1"/>
    <dgm:cxn modelId="{4ECEC050-4C5D-BC4D-B0B9-FB360CDBDE42}" type="presParOf" srcId="{8D924FEE-DD95-6F44-A49E-3896AB6C28E6}" destId="{2B124308-D601-8B41-A738-D7E4A17B3D1A}" srcOrd="1" destOrd="0" presId="urn:microsoft.com/office/officeart/2005/8/layout/orgChart1"/>
    <dgm:cxn modelId="{FBE2FDE0-B487-044C-AE2A-406C4A7C97FC}" type="presParOf" srcId="{514320EA-648F-AD40-BBC8-712B60927724}" destId="{4F5BE655-F93B-6444-ADBA-5C6630E9D907}" srcOrd="1" destOrd="0" presId="urn:microsoft.com/office/officeart/2005/8/layout/orgChart1"/>
    <dgm:cxn modelId="{BC42E866-89F3-8D4D-8F4D-9D712080ADDB}" type="presParOf" srcId="{514320EA-648F-AD40-BBC8-712B60927724}" destId="{71FAE7C0-C40A-984A-B1BB-F24490C029F9}" srcOrd="2" destOrd="0" presId="urn:microsoft.com/office/officeart/2005/8/layout/orgChart1"/>
    <dgm:cxn modelId="{25146297-CB49-5145-AB0C-319F9CA78350}" type="presParOf" srcId="{B6934050-C9C1-564F-A3B6-342B443A5E1E}" destId="{ABC4E337-F742-A34F-9EB1-382A9312B0F7}" srcOrd="2" destOrd="0" presId="urn:microsoft.com/office/officeart/2005/8/layout/orgChart1"/>
    <dgm:cxn modelId="{8071B6D0-896C-B043-812A-FE0BAD36BD46}" type="presParOf" srcId="{B6934050-C9C1-564F-A3B6-342B443A5E1E}" destId="{9DDA2E25-46C3-0740-BC01-52943C3CECD0}" srcOrd="3" destOrd="0" presId="urn:microsoft.com/office/officeart/2005/8/layout/orgChart1"/>
    <dgm:cxn modelId="{B91BE181-2FB4-2744-B1AB-2EFDBD17856E}" type="presParOf" srcId="{9DDA2E25-46C3-0740-BC01-52943C3CECD0}" destId="{14BC02EE-0516-6B4F-91D3-70221CA8CC50}" srcOrd="0" destOrd="0" presId="urn:microsoft.com/office/officeart/2005/8/layout/orgChart1"/>
    <dgm:cxn modelId="{DAB94AA8-A0C3-B04C-8642-035930B33CD3}" type="presParOf" srcId="{14BC02EE-0516-6B4F-91D3-70221CA8CC50}" destId="{9EE68220-4C6B-5A48-AFDD-8D0676EE692C}" srcOrd="0" destOrd="0" presId="urn:microsoft.com/office/officeart/2005/8/layout/orgChart1"/>
    <dgm:cxn modelId="{13BC64D8-AE39-1F4F-9C89-0B126B082477}" type="presParOf" srcId="{14BC02EE-0516-6B4F-91D3-70221CA8CC50}" destId="{CA560064-9CDC-F440-A2F9-01C50381295C}" srcOrd="1" destOrd="0" presId="urn:microsoft.com/office/officeart/2005/8/layout/orgChart1"/>
    <dgm:cxn modelId="{92471380-C093-2545-8582-8512147B76E5}" type="presParOf" srcId="{9DDA2E25-46C3-0740-BC01-52943C3CECD0}" destId="{041723DC-A85C-614B-A3B8-D0E9108C5A05}" srcOrd="1" destOrd="0" presId="urn:microsoft.com/office/officeart/2005/8/layout/orgChart1"/>
    <dgm:cxn modelId="{86DE50DA-4529-014C-ADE5-7177BEFAB04A}" type="presParOf" srcId="{9DDA2E25-46C3-0740-BC01-52943C3CECD0}" destId="{9657703F-DFCF-4F40-ACE3-F1996C5B4B20}" srcOrd="2" destOrd="0" presId="urn:microsoft.com/office/officeart/2005/8/layout/orgChart1"/>
    <dgm:cxn modelId="{E2AB3882-A256-134D-8D80-AF099459E0C4}" type="presParOf" srcId="{B6934050-C9C1-564F-A3B6-342B443A5E1E}" destId="{1C42B487-C759-D043-9E3F-583655E3AB71}" srcOrd="4" destOrd="0" presId="urn:microsoft.com/office/officeart/2005/8/layout/orgChart1"/>
    <dgm:cxn modelId="{9846D162-FF11-FC4B-AC0F-5AF3D1F352C9}" type="presParOf" srcId="{B6934050-C9C1-564F-A3B6-342B443A5E1E}" destId="{9D4DB0A5-140E-EE4C-B5B6-D187459C0920}" srcOrd="5" destOrd="0" presId="urn:microsoft.com/office/officeart/2005/8/layout/orgChart1"/>
    <dgm:cxn modelId="{A761B8AC-9A47-2744-9A90-19B5A17D90B5}" type="presParOf" srcId="{9D4DB0A5-140E-EE4C-B5B6-D187459C0920}" destId="{DEF62DD6-8DBD-424A-9125-8A0BF578AD3C}" srcOrd="0" destOrd="0" presId="urn:microsoft.com/office/officeart/2005/8/layout/orgChart1"/>
    <dgm:cxn modelId="{6475634B-AD34-9241-9F75-EF0817AE0006}" type="presParOf" srcId="{DEF62DD6-8DBD-424A-9125-8A0BF578AD3C}" destId="{47BE1BEF-0947-C04D-9501-F4CD894D1D66}" srcOrd="0" destOrd="0" presId="urn:microsoft.com/office/officeart/2005/8/layout/orgChart1"/>
    <dgm:cxn modelId="{2AD55364-14BB-0042-9D09-136FD070DFCF}" type="presParOf" srcId="{DEF62DD6-8DBD-424A-9125-8A0BF578AD3C}" destId="{8042F612-B178-104C-897A-794827A2CCAB}" srcOrd="1" destOrd="0" presId="urn:microsoft.com/office/officeart/2005/8/layout/orgChart1"/>
    <dgm:cxn modelId="{CC7652A5-B8C7-5743-B963-5535E1E52364}" type="presParOf" srcId="{9D4DB0A5-140E-EE4C-B5B6-D187459C0920}" destId="{E830787B-CCB7-964F-95B7-4E02CFB061D5}" srcOrd="1" destOrd="0" presId="urn:microsoft.com/office/officeart/2005/8/layout/orgChart1"/>
    <dgm:cxn modelId="{DFC8AF30-383B-3847-93DD-1D6B0156A6D9}" type="presParOf" srcId="{9D4DB0A5-140E-EE4C-B5B6-D187459C0920}" destId="{3C946FB6-5390-BA4D-874C-85932D40D7AE}" srcOrd="2" destOrd="0" presId="urn:microsoft.com/office/officeart/2005/8/layout/orgChart1"/>
    <dgm:cxn modelId="{825F62EF-BDFF-D541-8EFE-7AA25C27D149}" type="presParOf" srcId="{5D86FD5B-5DDB-0F45-8BEA-7C3141E0C12B}" destId="{B5C73880-BE98-C745-9B24-F73C16703A2F}" srcOrd="2" destOrd="0" presId="urn:microsoft.com/office/officeart/2005/8/layout/orgChart1"/>
    <dgm:cxn modelId="{9EB52C14-F67D-1D4A-9C44-E1798AA11AC5}" type="presParOf" srcId="{B5C73880-BE98-C745-9B24-F73C16703A2F}" destId="{253A160A-21ED-E840-8943-A8AFF129F3AA}" srcOrd="0" destOrd="0" presId="urn:microsoft.com/office/officeart/2005/8/layout/orgChart1"/>
    <dgm:cxn modelId="{C601D97C-8BF0-2C4C-89D0-61B534690203}" type="presParOf" srcId="{B5C73880-BE98-C745-9B24-F73C16703A2F}" destId="{03467A4C-8686-1143-9014-EB9D13B28974}" srcOrd="1" destOrd="0" presId="urn:microsoft.com/office/officeart/2005/8/layout/orgChart1"/>
    <dgm:cxn modelId="{0C29408E-9370-6049-B0C4-57D96D6BDC6D}" type="presParOf" srcId="{03467A4C-8686-1143-9014-EB9D13B28974}" destId="{9EE60220-373A-F04E-995B-C005BE4F0BD0}" srcOrd="0" destOrd="0" presId="urn:microsoft.com/office/officeart/2005/8/layout/orgChart1"/>
    <dgm:cxn modelId="{8A0175CC-FA1C-A446-8CC3-20D3A183FDCD}" type="presParOf" srcId="{9EE60220-373A-F04E-995B-C005BE4F0BD0}" destId="{9C4D1407-A888-AC48-9E5D-451769D25BDC}" srcOrd="0" destOrd="0" presId="urn:microsoft.com/office/officeart/2005/8/layout/orgChart1"/>
    <dgm:cxn modelId="{15899381-4326-7F47-9A93-9DEA8D1E5C16}" type="presParOf" srcId="{9EE60220-373A-F04E-995B-C005BE4F0BD0}" destId="{1E873EC8-6CDE-1A41-963A-A8F2B513C56A}" srcOrd="1" destOrd="0" presId="urn:microsoft.com/office/officeart/2005/8/layout/orgChart1"/>
    <dgm:cxn modelId="{21BF68B5-3067-2D45-976F-C1661BE07961}" type="presParOf" srcId="{03467A4C-8686-1143-9014-EB9D13B28974}" destId="{819E9CC8-DCB8-0D45-9B0D-03CB7D3020F7}" srcOrd="1" destOrd="0" presId="urn:microsoft.com/office/officeart/2005/8/layout/orgChart1"/>
    <dgm:cxn modelId="{CCFC7DA9-A8C4-414A-9859-7358C4D17C22}" type="presParOf" srcId="{03467A4C-8686-1143-9014-EB9D13B28974}" destId="{16C361F6-13E9-6747-8AE1-10B01FAAA95E}"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3A160A-21ED-E840-8943-A8AFF129F3AA}">
      <dsp:nvSpPr>
        <dsp:cNvPr id="0" name=""/>
        <dsp:cNvSpPr/>
      </dsp:nvSpPr>
      <dsp:spPr>
        <a:xfrm>
          <a:off x="2322844" y="560884"/>
          <a:ext cx="117778" cy="515980"/>
        </a:xfrm>
        <a:custGeom>
          <a:avLst/>
          <a:gdLst/>
          <a:ahLst/>
          <a:cxnLst/>
          <a:rect l="0" t="0" r="0" b="0"/>
          <a:pathLst>
            <a:path>
              <a:moveTo>
                <a:pt x="117778" y="0"/>
              </a:moveTo>
              <a:lnTo>
                <a:pt x="117778" y="515980"/>
              </a:lnTo>
              <a:lnTo>
                <a:pt x="0" y="515980"/>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42B487-C759-D043-9E3F-583655E3AB71}">
      <dsp:nvSpPr>
        <dsp:cNvPr id="0" name=""/>
        <dsp:cNvSpPr/>
      </dsp:nvSpPr>
      <dsp:spPr>
        <a:xfrm>
          <a:off x="2440622" y="560884"/>
          <a:ext cx="1559467" cy="1031961"/>
        </a:xfrm>
        <a:custGeom>
          <a:avLst/>
          <a:gdLst/>
          <a:ahLst/>
          <a:cxnLst/>
          <a:rect l="0" t="0" r="0" b="0"/>
          <a:pathLst>
            <a:path>
              <a:moveTo>
                <a:pt x="0" y="0"/>
              </a:moveTo>
              <a:lnTo>
                <a:pt x="0" y="914183"/>
              </a:lnTo>
              <a:lnTo>
                <a:pt x="1559467" y="914183"/>
              </a:lnTo>
              <a:lnTo>
                <a:pt x="1559467" y="103196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C4E337-F742-A34F-9EB1-382A9312B0F7}">
      <dsp:nvSpPr>
        <dsp:cNvPr id="0" name=""/>
        <dsp:cNvSpPr/>
      </dsp:nvSpPr>
      <dsp:spPr>
        <a:xfrm>
          <a:off x="2394902" y="560884"/>
          <a:ext cx="91440" cy="1031961"/>
        </a:xfrm>
        <a:custGeom>
          <a:avLst/>
          <a:gdLst/>
          <a:ahLst/>
          <a:cxnLst/>
          <a:rect l="0" t="0" r="0" b="0"/>
          <a:pathLst>
            <a:path>
              <a:moveTo>
                <a:pt x="45720" y="0"/>
              </a:moveTo>
              <a:lnTo>
                <a:pt x="45720" y="103196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B3F134-BD82-B140-923F-9E68E3D0E8AB}">
      <dsp:nvSpPr>
        <dsp:cNvPr id="0" name=""/>
        <dsp:cNvSpPr/>
      </dsp:nvSpPr>
      <dsp:spPr>
        <a:xfrm>
          <a:off x="881154" y="560884"/>
          <a:ext cx="1559467" cy="1031961"/>
        </a:xfrm>
        <a:custGeom>
          <a:avLst/>
          <a:gdLst/>
          <a:ahLst/>
          <a:cxnLst/>
          <a:rect l="0" t="0" r="0" b="0"/>
          <a:pathLst>
            <a:path>
              <a:moveTo>
                <a:pt x="1559467" y="0"/>
              </a:moveTo>
              <a:lnTo>
                <a:pt x="1559467" y="914183"/>
              </a:lnTo>
              <a:lnTo>
                <a:pt x="0" y="914183"/>
              </a:lnTo>
              <a:lnTo>
                <a:pt x="0" y="103196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AB398D-6523-D64E-83E0-42F9D34B919F}">
      <dsp:nvSpPr>
        <dsp:cNvPr id="0" name=""/>
        <dsp:cNvSpPr/>
      </dsp:nvSpPr>
      <dsp:spPr>
        <a:xfrm>
          <a:off x="1879773" y="36"/>
          <a:ext cx="1121697" cy="56084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ts val="0"/>
            </a:spcAft>
            <a:buNone/>
          </a:pPr>
          <a:r>
            <a:rPr lang="zh-TW" altLang="en-US" sz="1400" kern="1200">
              <a:latin typeface="標楷體" panose="03000509000000000000" pitchFamily="65" charset="-120"/>
              <a:ea typeface="標楷體" panose="03000509000000000000" pitchFamily="65" charset="-120"/>
            </a:rPr>
            <a:t>主任委員</a:t>
          </a:r>
          <a:endParaRPr lang="en-US" altLang="zh-TW" sz="1400" kern="1200">
            <a:latin typeface="標楷體" panose="03000509000000000000" pitchFamily="65" charset="-120"/>
            <a:ea typeface="標楷體" panose="03000509000000000000" pitchFamily="65" charset="-120"/>
          </a:endParaRPr>
        </a:p>
        <a:p>
          <a:pPr marL="0" lvl="0" indent="0" algn="ctr" defTabSz="622300">
            <a:lnSpc>
              <a:spcPct val="90000"/>
            </a:lnSpc>
            <a:spcBef>
              <a:spcPct val="0"/>
            </a:spcBef>
            <a:spcAft>
              <a:spcPts val="0"/>
            </a:spcAft>
            <a:buNone/>
          </a:pPr>
          <a:r>
            <a:rPr lang="en-US" altLang="zh-TW" sz="1400" kern="1200">
              <a:latin typeface="標楷體" panose="03000509000000000000" pitchFamily="65" charset="-120"/>
              <a:ea typeface="標楷體" panose="03000509000000000000" pitchFamily="65" charset="-120"/>
            </a:rPr>
            <a:t>(</a:t>
          </a:r>
          <a:r>
            <a:rPr lang="zh-TW" altLang="en-US" sz="1400" kern="1200">
              <a:latin typeface="標楷體" panose="03000509000000000000" pitchFamily="65" charset="-120"/>
              <a:ea typeface="標楷體" panose="03000509000000000000" pitchFamily="65" charset="-120"/>
            </a:rPr>
            <a:t>總經理</a:t>
          </a:r>
          <a:r>
            <a:rPr lang="en-US" altLang="zh-TW" sz="1400" kern="1200">
              <a:latin typeface="標楷體" panose="03000509000000000000" pitchFamily="65" charset="-120"/>
              <a:ea typeface="標楷體" panose="03000509000000000000" pitchFamily="65" charset="-120"/>
            </a:rPr>
            <a:t>)</a:t>
          </a:r>
          <a:endParaRPr lang="zh-TW" altLang="en-US" sz="1400" kern="1200">
            <a:latin typeface="標楷體" panose="03000509000000000000" pitchFamily="65" charset="-120"/>
            <a:ea typeface="標楷體" panose="03000509000000000000" pitchFamily="65" charset="-120"/>
          </a:endParaRPr>
        </a:p>
      </dsp:txBody>
      <dsp:txXfrm>
        <a:off x="1879773" y="36"/>
        <a:ext cx="1121697" cy="560848"/>
      </dsp:txXfrm>
    </dsp:sp>
    <dsp:sp modelId="{572D8BF4-09E1-1F49-8F7F-3B07FB5026DB}">
      <dsp:nvSpPr>
        <dsp:cNvPr id="0" name=""/>
        <dsp:cNvSpPr/>
      </dsp:nvSpPr>
      <dsp:spPr>
        <a:xfrm>
          <a:off x="320306" y="1592846"/>
          <a:ext cx="1121697" cy="493092"/>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品管代表</a:t>
          </a:r>
        </a:p>
      </dsp:txBody>
      <dsp:txXfrm>
        <a:off x="320306" y="1592846"/>
        <a:ext cx="1121697" cy="493092"/>
      </dsp:txXfrm>
    </dsp:sp>
    <dsp:sp modelId="{9EE68220-4C6B-5A48-AFDD-8D0676EE692C}">
      <dsp:nvSpPr>
        <dsp:cNvPr id="0" name=""/>
        <dsp:cNvSpPr/>
      </dsp:nvSpPr>
      <dsp:spPr>
        <a:xfrm>
          <a:off x="1677559" y="1592846"/>
          <a:ext cx="1526125" cy="493092"/>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製造</a:t>
          </a:r>
          <a:r>
            <a:rPr lang="en-US" altLang="zh-TW" sz="1400" kern="1200">
              <a:latin typeface="標楷體" panose="03000509000000000000" pitchFamily="65" charset="-120"/>
              <a:ea typeface="標楷體" panose="03000509000000000000" pitchFamily="65" charset="-120"/>
            </a:rPr>
            <a:t>/</a:t>
          </a:r>
          <a:r>
            <a:rPr lang="zh-TW" altLang="en-US" sz="1400" kern="1200">
              <a:latin typeface="標楷體" panose="03000509000000000000" pitchFamily="65" charset="-120"/>
              <a:ea typeface="標楷體" panose="03000509000000000000" pitchFamily="65" charset="-120"/>
            </a:rPr>
            <a:t>生管代表</a:t>
          </a:r>
        </a:p>
      </dsp:txBody>
      <dsp:txXfrm>
        <a:off x="1677559" y="1592846"/>
        <a:ext cx="1526125" cy="493092"/>
      </dsp:txXfrm>
    </dsp:sp>
    <dsp:sp modelId="{47BE1BEF-0947-C04D-9501-F4CD894D1D66}">
      <dsp:nvSpPr>
        <dsp:cNvPr id="0" name=""/>
        <dsp:cNvSpPr/>
      </dsp:nvSpPr>
      <dsp:spPr>
        <a:xfrm>
          <a:off x="3439241" y="1592846"/>
          <a:ext cx="1121697" cy="493092"/>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行政代表</a:t>
          </a:r>
        </a:p>
      </dsp:txBody>
      <dsp:txXfrm>
        <a:off x="3439241" y="1592846"/>
        <a:ext cx="1121697" cy="493092"/>
      </dsp:txXfrm>
    </dsp:sp>
    <dsp:sp modelId="{9C4D1407-A888-AC48-9E5D-451769D25BDC}">
      <dsp:nvSpPr>
        <dsp:cNvPr id="0" name=""/>
        <dsp:cNvSpPr/>
      </dsp:nvSpPr>
      <dsp:spPr>
        <a:xfrm>
          <a:off x="1201147" y="834292"/>
          <a:ext cx="1121697" cy="485145"/>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zh-TW" altLang="en-US" sz="1400" kern="1200">
              <a:latin typeface="標楷體" panose="03000509000000000000" pitchFamily="65" charset="-120"/>
              <a:ea typeface="標楷體" panose="03000509000000000000" pitchFamily="65" charset="-120"/>
            </a:rPr>
            <a:t>執行秘書</a:t>
          </a:r>
        </a:p>
      </dsp:txBody>
      <dsp:txXfrm>
        <a:off x="1201147" y="834292"/>
        <a:ext cx="1121697" cy="48514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82FAE-F874-4B69-A6F5-1EE3911B8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TotalTime>
  <Pages>25</Pages>
  <Words>1911</Words>
  <Characters>10896</Characters>
  <Application>Microsoft Office Word</Application>
  <DocSecurity>0</DocSecurity>
  <Lines>90</Lines>
  <Paragraphs>25</Paragraphs>
  <ScaleCrop>false</ScaleCrop>
  <Company/>
  <LinksUpToDate>false</LinksUpToDate>
  <CharactersWithSpaces>12782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子東 陳</dc:creator>
  <cp:keywords/>
  <dc:description/>
  <cp:lastModifiedBy>何維治</cp:lastModifiedBy>
  <cp:revision>37</cp:revision>
  <cp:lastPrinted>2024-09-19T03:37:00Z</cp:lastPrinted>
  <dcterms:created xsi:type="dcterms:W3CDTF">2024-09-19T03:37:00Z</dcterms:created>
  <dcterms:modified xsi:type="dcterms:W3CDTF">2024-10-14T10:46:00Z</dcterms:modified>
</cp:coreProperties>
</file>