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3E052" w14:textId="166182A8" w:rsidR="00A033AD" w:rsidRDefault="00A033AD" w:rsidP="00E56E1A">
      <w:pPr>
        <w:ind w:right="18"/>
        <w:jc w:val="center"/>
        <w:rPr>
          <w:rFonts w:eastAsia="標楷體"/>
          <w:b/>
          <w:sz w:val="56"/>
        </w:rPr>
      </w:pPr>
      <w:r w:rsidRPr="00541E46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5DE2AD8" wp14:editId="46650981">
            <wp:simplePos x="0" y="0"/>
            <wp:positionH relativeFrom="margin">
              <wp:posOffset>-114300</wp:posOffset>
            </wp:positionH>
            <wp:positionV relativeFrom="paragraph">
              <wp:posOffset>-335915</wp:posOffset>
            </wp:positionV>
            <wp:extent cx="2827020" cy="472440"/>
            <wp:effectExtent l="0" t="0" r="0" b="3810"/>
            <wp:wrapNone/>
            <wp:docPr id="1553165253" name="圖片 1553165253" descr="C:\Users\danny\Desktop\id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ny\Desktop\idb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475A2" w14:textId="2000AB34" w:rsidR="00073D49" w:rsidRPr="00073D49" w:rsidRDefault="00FD5449" w:rsidP="00073D49">
      <w:pPr>
        <w:ind w:right="18"/>
        <w:jc w:val="center"/>
        <w:rPr>
          <w:rFonts w:eastAsia="標楷體"/>
          <w:b/>
          <w:sz w:val="56"/>
        </w:rPr>
      </w:pPr>
      <w:r>
        <w:rPr>
          <w:rFonts w:eastAsia="標楷體"/>
          <w:b/>
          <w:sz w:val="56"/>
        </w:rPr>
        <w:t>&lt;</w:t>
      </w:r>
      <w:r w:rsidR="00073D49" w:rsidRPr="00073D49">
        <w:rPr>
          <w:rFonts w:eastAsia="標楷體"/>
          <w:b/>
          <w:sz w:val="56"/>
        </w:rPr>
        <w:t>公司中文名稱</w:t>
      </w:r>
      <w:r>
        <w:rPr>
          <w:rFonts w:eastAsia="標楷體"/>
          <w:b/>
          <w:sz w:val="56"/>
        </w:rPr>
        <w:t>&gt;</w:t>
      </w:r>
    </w:p>
    <w:p w14:paraId="61E19EC4" w14:textId="77777777" w:rsidR="00073D49" w:rsidRPr="00073D49" w:rsidRDefault="00073D49" w:rsidP="00073D49">
      <w:pPr>
        <w:spacing w:after="120"/>
        <w:rPr>
          <w:rFonts w:eastAsia="標楷體"/>
          <w:b/>
          <w:szCs w:val="24"/>
        </w:rPr>
      </w:pPr>
    </w:p>
    <w:p w14:paraId="2794BA05" w14:textId="2FF79178" w:rsidR="00073D49" w:rsidRPr="00073D49" w:rsidRDefault="00FD5449" w:rsidP="00073D49">
      <w:pPr>
        <w:ind w:right="19"/>
        <w:jc w:val="center"/>
        <w:rPr>
          <w:rFonts w:eastAsia="標楷體"/>
          <w:sz w:val="56"/>
        </w:rPr>
      </w:pPr>
      <w:r>
        <w:rPr>
          <w:rFonts w:eastAsia="標楷體"/>
          <w:b/>
          <w:sz w:val="56"/>
        </w:rPr>
        <w:t>&lt;</w:t>
      </w:r>
      <w:r w:rsidR="00073D49" w:rsidRPr="00073D49">
        <w:rPr>
          <w:rFonts w:eastAsia="標楷體"/>
          <w:b/>
          <w:sz w:val="56"/>
        </w:rPr>
        <w:t>西元盤查年份</w:t>
      </w:r>
      <w:r>
        <w:rPr>
          <w:rFonts w:eastAsia="標楷體"/>
          <w:b/>
          <w:sz w:val="56"/>
        </w:rPr>
        <w:t>&gt;</w:t>
      </w:r>
      <w:r w:rsidR="00073D49" w:rsidRPr="00073D49">
        <w:rPr>
          <w:rFonts w:eastAsia="標楷體"/>
          <w:b/>
          <w:sz w:val="56"/>
        </w:rPr>
        <w:t>年溫室氣體盤查報告書</w:t>
      </w:r>
    </w:p>
    <w:p w14:paraId="62213339" w14:textId="77777777" w:rsidR="00E56E1A" w:rsidRPr="00073D49" w:rsidRDefault="00E56E1A" w:rsidP="00E56E1A">
      <w:pPr>
        <w:pStyle w:val="a5"/>
        <w:rPr>
          <w:rFonts w:eastAsia="標楷體"/>
          <w:sz w:val="60"/>
        </w:rPr>
      </w:pPr>
    </w:p>
    <w:p w14:paraId="2EB70C24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3F599346" w14:textId="7316DC5A" w:rsidR="00E56E1A" w:rsidRDefault="00E56E1A" w:rsidP="00E56E1A">
      <w:pPr>
        <w:pStyle w:val="a5"/>
        <w:rPr>
          <w:rFonts w:eastAsia="標楷體"/>
          <w:sz w:val="60"/>
        </w:rPr>
      </w:pPr>
    </w:p>
    <w:p w14:paraId="4F106E97" w14:textId="77777777" w:rsidR="00A15DFE" w:rsidRPr="00A15DFE" w:rsidRDefault="00A15DFE" w:rsidP="00E56E1A">
      <w:pPr>
        <w:pStyle w:val="a5"/>
        <w:rPr>
          <w:rFonts w:eastAsia="標楷體"/>
          <w:sz w:val="60"/>
        </w:rPr>
      </w:pPr>
    </w:p>
    <w:p w14:paraId="6A73C83B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0D40274C" w14:textId="56075E7F" w:rsidR="001C7F31" w:rsidRPr="001C7F31" w:rsidRDefault="001C7F31" w:rsidP="001C7F31">
      <w:pPr>
        <w:spacing w:after="120"/>
        <w:jc w:val="center"/>
        <w:rPr>
          <w:rFonts w:eastAsia="標楷體"/>
          <w:sz w:val="44"/>
          <w:szCs w:val="48"/>
        </w:rPr>
      </w:pPr>
      <w:r w:rsidRPr="001C7F31">
        <w:rPr>
          <w:rFonts w:eastAsia="標楷體"/>
          <w:sz w:val="44"/>
          <w:szCs w:val="48"/>
        </w:rPr>
        <w:t>盤查期間：</w:t>
      </w:r>
      <w:r w:rsidR="00FD5449">
        <w:rPr>
          <w:rFonts w:eastAsia="標楷體"/>
          <w:sz w:val="44"/>
          <w:szCs w:val="48"/>
        </w:rPr>
        <w:t>&lt;</w:t>
      </w:r>
      <w:r w:rsidRPr="001C7F31">
        <w:rPr>
          <w:rFonts w:eastAsia="標楷體"/>
          <w:sz w:val="44"/>
          <w:szCs w:val="48"/>
        </w:rPr>
        <w:t>西元盤查年份</w:t>
      </w:r>
      <w:r w:rsidR="00FD5449">
        <w:rPr>
          <w:rFonts w:eastAsia="標楷體"/>
          <w:sz w:val="44"/>
          <w:szCs w:val="48"/>
        </w:rPr>
        <w:t>&gt;</w:t>
      </w:r>
      <w:r w:rsidRPr="001C7F31">
        <w:rPr>
          <w:rFonts w:eastAsia="標楷體"/>
          <w:sz w:val="44"/>
          <w:szCs w:val="48"/>
        </w:rPr>
        <w:t>年</w:t>
      </w:r>
      <w:r w:rsidRPr="001C7F31">
        <w:rPr>
          <w:rFonts w:eastAsia="標楷體"/>
          <w:sz w:val="44"/>
        </w:rPr>
        <w:t>1</w:t>
      </w:r>
      <w:r w:rsidRPr="001C7F31">
        <w:rPr>
          <w:rFonts w:eastAsia="標楷體"/>
          <w:sz w:val="44"/>
        </w:rPr>
        <w:t>月</w:t>
      </w:r>
      <w:r w:rsidRPr="001C7F31">
        <w:rPr>
          <w:rFonts w:eastAsia="標楷體"/>
          <w:sz w:val="44"/>
        </w:rPr>
        <w:t>1</w:t>
      </w:r>
      <w:r w:rsidRPr="001C7F31">
        <w:rPr>
          <w:rFonts w:eastAsia="標楷體"/>
          <w:sz w:val="44"/>
        </w:rPr>
        <w:t>日</w:t>
      </w:r>
      <w:r w:rsidRPr="001C7F31">
        <w:rPr>
          <w:rFonts w:eastAsia="標楷體"/>
          <w:sz w:val="44"/>
        </w:rPr>
        <w:t>~</w:t>
      </w:r>
      <w:r w:rsidR="00FD5449">
        <w:rPr>
          <w:rFonts w:eastAsia="標楷體"/>
          <w:sz w:val="44"/>
        </w:rPr>
        <w:t>&lt;</w:t>
      </w:r>
      <w:r w:rsidRPr="001C7F31">
        <w:rPr>
          <w:rFonts w:eastAsia="標楷體"/>
          <w:sz w:val="44"/>
        </w:rPr>
        <w:t>西元盤查年份</w:t>
      </w:r>
      <w:r w:rsidR="00FD5449">
        <w:rPr>
          <w:rFonts w:eastAsia="標楷體"/>
          <w:sz w:val="44"/>
        </w:rPr>
        <w:t>&gt;</w:t>
      </w:r>
      <w:r w:rsidRPr="001C7F31">
        <w:rPr>
          <w:rFonts w:eastAsia="標楷體"/>
          <w:sz w:val="44"/>
        </w:rPr>
        <w:t>年</w:t>
      </w:r>
      <w:r w:rsidRPr="001C7F31">
        <w:rPr>
          <w:rFonts w:eastAsia="標楷體"/>
          <w:sz w:val="44"/>
        </w:rPr>
        <w:t>12</w:t>
      </w:r>
      <w:r w:rsidRPr="001C7F31">
        <w:rPr>
          <w:rFonts w:eastAsia="標楷體"/>
          <w:sz w:val="44"/>
        </w:rPr>
        <w:t>月</w:t>
      </w:r>
      <w:r w:rsidRPr="001C7F31">
        <w:rPr>
          <w:rFonts w:eastAsia="標楷體"/>
          <w:sz w:val="44"/>
        </w:rPr>
        <w:t>31</w:t>
      </w:r>
      <w:r w:rsidRPr="001C7F31">
        <w:rPr>
          <w:rFonts w:eastAsia="標楷體"/>
          <w:sz w:val="44"/>
        </w:rPr>
        <w:t>日</w:t>
      </w:r>
    </w:p>
    <w:p w14:paraId="773DE581" w14:textId="77777777" w:rsidR="00E56E1A" w:rsidRPr="001C7F31" w:rsidRDefault="00E56E1A" w:rsidP="00E56E1A">
      <w:pPr>
        <w:pStyle w:val="a5"/>
        <w:rPr>
          <w:rFonts w:eastAsia="標楷體"/>
          <w:sz w:val="60"/>
        </w:rPr>
      </w:pPr>
    </w:p>
    <w:p w14:paraId="1C9A861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F160BEC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0889CB93" w14:textId="220624C6" w:rsidR="009251A5" w:rsidRDefault="009251A5" w:rsidP="00A15DFE">
      <w:pPr>
        <w:rPr>
          <w:rFonts w:eastAsia="標楷體"/>
        </w:rPr>
      </w:pPr>
    </w:p>
    <w:p w14:paraId="60BD83E3" w14:textId="25DAF4D3" w:rsidR="009251A5" w:rsidRDefault="009251A5" w:rsidP="00A15DFE">
      <w:pPr>
        <w:rPr>
          <w:rFonts w:eastAsia="標楷體"/>
        </w:rPr>
      </w:pPr>
    </w:p>
    <w:p w14:paraId="70068962" w14:textId="76057E8C" w:rsidR="009251A5" w:rsidRPr="00A15DFE" w:rsidRDefault="009251A5" w:rsidP="00A15DFE">
      <w:pPr>
        <w:rPr>
          <w:rFonts w:eastAsia="標楷體"/>
        </w:rPr>
      </w:pPr>
    </w:p>
    <w:p w14:paraId="410D8957" w14:textId="3F5AAED0" w:rsidR="00A15DFE" w:rsidRPr="00A15DFE" w:rsidRDefault="00A15DFE" w:rsidP="00A15DFE">
      <w:pPr>
        <w:rPr>
          <w:rFonts w:eastAsia="標楷體"/>
        </w:rPr>
      </w:pPr>
    </w:p>
    <w:p w14:paraId="14F14419" w14:textId="06CE2118" w:rsidR="00A15DFE" w:rsidRPr="00A15DFE" w:rsidRDefault="00A15DFE" w:rsidP="00A15DFE">
      <w:pPr>
        <w:rPr>
          <w:rFonts w:eastAsia="標楷體"/>
        </w:rPr>
      </w:pPr>
    </w:p>
    <w:p w14:paraId="2CD83710" w14:textId="7DC53421" w:rsidR="00A15DFE" w:rsidRPr="00A15DFE" w:rsidRDefault="00A15DFE" w:rsidP="00A15DFE">
      <w:pPr>
        <w:rPr>
          <w:rFonts w:eastAsia="標楷體"/>
        </w:rPr>
      </w:pPr>
    </w:p>
    <w:p w14:paraId="5F0A4375" w14:textId="5A1843C5" w:rsidR="009251A5" w:rsidRDefault="009251A5" w:rsidP="00A15DFE">
      <w:pPr>
        <w:rPr>
          <w:rFonts w:eastAsia="標楷體"/>
        </w:rPr>
      </w:pPr>
    </w:p>
    <w:p w14:paraId="6FECB5F4" w14:textId="77777777" w:rsidR="009251A5" w:rsidRPr="00A15DFE" w:rsidRDefault="009251A5" w:rsidP="00A15DFE">
      <w:pPr>
        <w:rPr>
          <w:rFonts w:eastAsia="標楷體"/>
        </w:rPr>
      </w:pPr>
    </w:p>
    <w:p w14:paraId="51137907" w14:textId="77777777" w:rsidR="00A15DFE" w:rsidRPr="00A15DFE" w:rsidRDefault="00A15DFE" w:rsidP="00A15DFE">
      <w:pPr>
        <w:rPr>
          <w:rFonts w:eastAsia="標楷體"/>
        </w:rPr>
      </w:pPr>
    </w:p>
    <w:p w14:paraId="30E0C65E" w14:textId="4F4A4D66" w:rsidR="00C13B60" w:rsidRPr="00C13B60" w:rsidRDefault="00C13B60" w:rsidP="00C13B60">
      <w:pPr>
        <w:spacing w:after="120"/>
        <w:jc w:val="center"/>
        <w:rPr>
          <w:rFonts w:eastAsia="標楷體"/>
          <w:sz w:val="44"/>
          <w:szCs w:val="48"/>
        </w:rPr>
      </w:pPr>
      <w:r w:rsidRPr="00C13B60">
        <w:rPr>
          <w:rFonts w:eastAsia="標楷體"/>
          <w:sz w:val="44"/>
          <w:szCs w:val="48"/>
        </w:rPr>
        <w:t xml:space="preserve">2024 </w:t>
      </w:r>
      <w:r w:rsidRPr="00C13B60">
        <w:rPr>
          <w:rFonts w:eastAsia="標楷體"/>
          <w:sz w:val="44"/>
          <w:szCs w:val="48"/>
        </w:rPr>
        <w:t>年</w:t>
      </w:r>
      <w:r w:rsidRPr="00C13B60">
        <w:rPr>
          <w:rFonts w:eastAsia="標楷體"/>
          <w:sz w:val="44"/>
          <w:szCs w:val="48"/>
        </w:rPr>
        <w:t xml:space="preserve"> </w:t>
      </w:r>
      <w:r w:rsidR="00FD5449">
        <w:rPr>
          <w:rFonts w:eastAsia="標楷體"/>
          <w:sz w:val="44"/>
          <w:szCs w:val="48"/>
        </w:rPr>
        <w:t>&lt;</w:t>
      </w:r>
      <w:r w:rsidRPr="00C13B60">
        <w:rPr>
          <w:rFonts w:eastAsia="標楷體"/>
          <w:sz w:val="44"/>
          <w:szCs w:val="48"/>
        </w:rPr>
        <w:t>盤查月</w:t>
      </w:r>
      <w:r w:rsidR="00FD5449">
        <w:rPr>
          <w:rFonts w:eastAsia="標楷體"/>
          <w:sz w:val="44"/>
          <w:szCs w:val="48"/>
        </w:rPr>
        <w:t>&gt;</w:t>
      </w:r>
      <w:r w:rsidRPr="00C13B60">
        <w:rPr>
          <w:rFonts w:eastAsia="標楷體"/>
          <w:sz w:val="44"/>
          <w:szCs w:val="48"/>
        </w:rPr>
        <w:t>月</w:t>
      </w:r>
      <w:r w:rsidRPr="00C13B60">
        <w:rPr>
          <w:rFonts w:eastAsia="標楷體"/>
          <w:sz w:val="44"/>
          <w:szCs w:val="48"/>
        </w:rPr>
        <w:t xml:space="preserve"> </w:t>
      </w:r>
      <w:r w:rsidR="00FD5449">
        <w:rPr>
          <w:rFonts w:eastAsia="標楷體"/>
          <w:sz w:val="44"/>
          <w:szCs w:val="48"/>
        </w:rPr>
        <w:t>&lt;</w:t>
      </w:r>
      <w:r w:rsidRPr="00C13B60">
        <w:rPr>
          <w:rFonts w:eastAsia="標楷體"/>
          <w:sz w:val="44"/>
          <w:szCs w:val="48"/>
        </w:rPr>
        <w:t>盤查日</w:t>
      </w:r>
      <w:r w:rsidR="00FD5449">
        <w:rPr>
          <w:rFonts w:eastAsia="標楷體"/>
          <w:sz w:val="44"/>
          <w:szCs w:val="48"/>
        </w:rPr>
        <w:t>&gt;</w:t>
      </w:r>
      <w:r w:rsidRPr="00C13B60">
        <w:rPr>
          <w:rFonts w:eastAsia="標楷體"/>
          <w:sz w:val="44"/>
          <w:szCs w:val="48"/>
        </w:rPr>
        <w:t xml:space="preserve"> </w:t>
      </w:r>
      <w:r w:rsidRPr="00C13B60">
        <w:rPr>
          <w:rFonts w:eastAsia="標楷體"/>
          <w:sz w:val="44"/>
          <w:szCs w:val="48"/>
        </w:rPr>
        <w:t>日</w:t>
      </w:r>
    </w:p>
    <w:p w14:paraId="58F500AE" w14:textId="111F5A19" w:rsidR="00C4073E" w:rsidRPr="00661849" w:rsidRDefault="00C4073E" w:rsidP="00661849">
      <w:pPr>
        <w:adjustRightInd w:val="0"/>
        <w:snapToGrid w:val="0"/>
        <w:spacing w:afterLines="50" w:after="120"/>
        <w:rPr>
          <w:rFonts w:eastAsia="標楷體"/>
          <w:spacing w:val="24"/>
          <w:kern w:val="0"/>
        </w:rPr>
        <w:sectPr w:rsidR="00C4073E" w:rsidRPr="00661849" w:rsidSect="00CE439C">
          <w:footerReference w:type="even" r:id="rId12"/>
          <w:footerReference w:type="default" r:id="rId13"/>
          <w:pgSz w:w="11920" w:h="16840"/>
          <w:pgMar w:top="1134" w:right="1134" w:bottom="1134" w:left="1428" w:header="851" w:footer="992" w:gutter="0"/>
          <w:pgNumType w:fmt="upperRoman"/>
          <w:cols w:space="720"/>
        </w:sectPr>
      </w:pPr>
    </w:p>
    <w:p w14:paraId="4A280208" w14:textId="77777777" w:rsidR="00321C19" w:rsidRPr="00A23283" w:rsidRDefault="00321C19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bCs/>
          <w:sz w:val="36"/>
          <w:szCs w:val="36"/>
        </w:rPr>
      </w:pPr>
      <w:r w:rsidRPr="00A23283">
        <w:rPr>
          <w:rFonts w:eastAsia="標楷體"/>
          <w:b/>
          <w:bCs/>
          <w:sz w:val="36"/>
          <w:szCs w:val="36"/>
        </w:rPr>
        <w:lastRenderedPageBreak/>
        <w:t>目</w:t>
      </w:r>
      <w:r w:rsidR="00103BA9" w:rsidRPr="00A23283">
        <w:rPr>
          <w:rFonts w:eastAsia="標楷體" w:hint="eastAsia"/>
          <w:b/>
          <w:bCs/>
          <w:sz w:val="36"/>
          <w:szCs w:val="36"/>
        </w:rPr>
        <w:t xml:space="preserve"> </w:t>
      </w:r>
      <w:r w:rsidRPr="00A23283">
        <w:rPr>
          <w:rFonts w:eastAsia="標楷體"/>
          <w:b/>
          <w:bCs/>
          <w:sz w:val="36"/>
          <w:szCs w:val="36"/>
        </w:rPr>
        <w:t>錄</w:t>
      </w:r>
    </w:p>
    <w:p w14:paraId="7BE2B92E" w14:textId="563A2FB1" w:rsidR="00FB0EE8" w:rsidRPr="00A15DFE" w:rsidRDefault="00B9384B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r w:rsidRPr="00A15DFE">
        <w:rPr>
          <w:sz w:val="28"/>
          <w:szCs w:val="28"/>
        </w:rPr>
        <w:fldChar w:fldCharType="begin"/>
      </w:r>
      <w:r w:rsidRPr="00A15DFE">
        <w:rPr>
          <w:sz w:val="28"/>
          <w:szCs w:val="28"/>
        </w:rPr>
        <w:instrText xml:space="preserve"> TOC \o "1-3" \h \z \u </w:instrText>
      </w:r>
      <w:r w:rsidRPr="00A15DFE">
        <w:rPr>
          <w:sz w:val="28"/>
          <w:szCs w:val="28"/>
        </w:rPr>
        <w:fldChar w:fldCharType="separate"/>
      </w:r>
      <w:hyperlink w:anchor="_Toc132310630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第一章、公司簡介與政策聲明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3E71677" w14:textId="77B7290E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前言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355BDB5" w14:textId="7B4D1AD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2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預期用途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B5B8080" w14:textId="4DEE3FE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3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公司簡介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5D8DBB" w14:textId="4901B72F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第二章、盤查邊界設定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01339F8" w14:textId="0234628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組織邊界設定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CA39C4F" w14:textId="7CAE4072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D35556">
          <w:rPr>
            <w:rStyle w:val="af0"/>
            <w:rFonts w:eastAsia="標楷體" w:hint="eastAsia"/>
            <w:noProof/>
            <w:sz w:val="28"/>
            <w:szCs w:val="28"/>
          </w:rPr>
          <w:t>報告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邊界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BB06BE7" w14:textId="1727C8CD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7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第三章、報告溫室氣體排放量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A283F15" w14:textId="328ECE0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溫室氣體排放類型與排放量說明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508CB03" w14:textId="26E23832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9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直接溫室氣體排放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_Toc132310639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D612FBF" w14:textId="481837D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0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能源間接溫室氣體排放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4717D51" w14:textId="08003AE3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溫室氣體總排放量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0C282B" w14:textId="225BBF59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第四章、數據品質管理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D6DF062" w14:textId="095083D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4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DABC116" w14:textId="544A6B2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11B2889" w14:textId="3CD905C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排放係數與變更說明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9EEC471" w14:textId="198F5678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7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有效位數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7F3177D" w14:textId="135404E7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4.5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重大排放源之資訊流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63D8408" w14:textId="300CD313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1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第五章、基準年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0FF28D5" w14:textId="5F89C91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2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5.1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基準年設定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7CE4C05" w14:textId="7FB8EB2A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第六章、參考文獻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0473116" w14:textId="6FC19052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附件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632E797" w14:textId="77777777" w:rsidR="00B9384B" w:rsidRDefault="00B9384B" w:rsidP="00A15DFE">
      <w:pPr>
        <w:spacing w:afterLines="50" w:after="120" w:line="360" w:lineRule="auto"/>
      </w:pPr>
      <w:r w:rsidRPr="00A15DFE">
        <w:rPr>
          <w:b/>
          <w:bCs/>
          <w:sz w:val="28"/>
          <w:szCs w:val="28"/>
          <w:lang w:val="zh-TW"/>
        </w:rPr>
        <w:fldChar w:fldCharType="end"/>
      </w:r>
    </w:p>
    <w:p w14:paraId="79EB7A72" w14:textId="6EA6E824" w:rsidR="00A15DFE" w:rsidRDefault="00A15DFE" w:rsidP="00661849">
      <w:pPr>
        <w:adjustRightInd w:val="0"/>
        <w:snapToGrid w:val="0"/>
        <w:spacing w:afterLines="50" w:after="120"/>
        <w:ind w:leftChars="650" w:left="1560" w:rightChars="38" w:right="91"/>
        <w:jc w:val="both"/>
        <w:rPr>
          <w:rFonts w:eastAsia="標楷體"/>
          <w:kern w:val="0"/>
          <w:szCs w:val="24"/>
        </w:rPr>
      </w:pPr>
    </w:p>
    <w:p w14:paraId="04535B1A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39944F7D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478FD229" w14:textId="77777777" w:rsidR="00A15DFE" w:rsidRPr="00A15DFE" w:rsidRDefault="00A15DFE" w:rsidP="00A15DFE">
      <w:pPr>
        <w:jc w:val="center"/>
        <w:rPr>
          <w:rFonts w:eastAsia="標楷體"/>
          <w:szCs w:val="24"/>
        </w:rPr>
      </w:pPr>
    </w:p>
    <w:p w14:paraId="1424AAD0" w14:textId="680B5AF3" w:rsidR="000404E2" w:rsidRPr="00A15DFE" w:rsidRDefault="000404E2" w:rsidP="00A15DFE">
      <w:pPr>
        <w:tabs>
          <w:tab w:val="center" w:pos="4826"/>
        </w:tabs>
        <w:rPr>
          <w:rFonts w:eastAsia="標楷體"/>
          <w:szCs w:val="24"/>
        </w:rPr>
        <w:sectPr w:rsidR="000404E2" w:rsidRPr="00A15DFE" w:rsidSect="00A15DFE">
          <w:footerReference w:type="default" r:id="rId14"/>
          <w:pgSz w:w="11920" w:h="16840"/>
          <w:pgMar w:top="1134" w:right="1134" w:bottom="1134" w:left="1134" w:header="851" w:footer="850" w:gutter="0"/>
          <w:pgNumType w:fmt="upperRoman" w:start="1"/>
          <w:cols w:space="720"/>
          <w:docGrid w:linePitch="326"/>
        </w:sectPr>
      </w:pPr>
    </w:p>
    <w:p w14:paraId="59C56B83" w14:textId="77777777" w:rsidR="00F01495" w:rsidRPr="00661849" w:rsidRDefault="00F01495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0" w:name="_Toc132310630"/>
      <w:r w:rsidRPr="00661849">
        <w:rPr>
          <w:rFonts w:eastAsia="標楷體"/>
          <w:b/>
          <w:bCs/>
          <w:sz w:val="28"/>
          <w:szCs w:val="28"/>
        </w:rPr>
        <w:lastRenderedPageBreak/>
        <w:t>第一章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661849">
        <w:rPr>
          <w:rFonts w:eastAsia="標楷體"/>
          <w:b/>
          <w:bCs/>
          <w:sz w:val="28"/>
          <w:szCs w:val="28"/>
        </w:rPr>
        <w:t>公司簡介與政策聲明</w:t>
      </w:r>
      <w:bookmarkEnd w:id="0"/>
    </w:p>
    <w:p w14:paraId="05BA636D" w14:textId="77777777" w:rsidR="00F01495" w:rsidRPr="00661849" w:rsidRDefault="00F01495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/>
          <w:szCs w:val="24"/>
        </w:rPr>
      </w:pPr>
      <w:bookmarkStart w:id="1" w:name="_Toc132310631"/>
      <w:r w:rsidRPr="00661849">
        <w:rPr>
          <w:rFonts w:eastAsia="標楷體" w:hAnsi="標楷體"/>
          <w:szCs w:val="24"/>
        </w:rPr>
        <w:t>前言</w:t>
      </w:r>
      <w:bookmarkEnd w:id="1"/>
    </w:p>
    <w:p w14:paraId="36C98C7D" w14:textId="64736B9E" w:rsidR="008170D7" w:rsidRPr="00005AEB" w:rsidRDefault="00FD5449" w:rsidP="008170D7">
      <w:pPr>
        <w:pStyle w:val="af9"/>
      </w:pPr>
      <w:r>
        <w:t>&lt;</w:t>
      </w:r>
      <w:r w:rsidR="008170D7" w:rsidRPr="00005AEB">
        <w:t>前言</w:t>
      </w:r>
      <w:r>
        <w:t>&gt;</w:t>
      </w:r>
      <w:r w:rsidR="008170D7" w:rsidRPr="00005AEB">
        <w:t xml:space="preserve"> </w:t>
      </w:r>
    </w:p>
    <w:p w14:paraId="2CBC38F5" w14:textId="3E157143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5E68815" w14:textId="77777777" w:rsidR="00047B32" w:rsidRPr="00661849" w:rsidRDefault="00047B32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2" w:name="_Toc132310632"/>
      <w:r w:rsidRPr="00661849">
        <w:rPr>
          <w:rFonts w:eastAsia="標楷體" w:hAnsi="標楷體"/>
          <w:szCs w:val="24"/>
        </w:rPr>
        <w:t>預期用途</w:t>
      </w:r>
      <w:bookmarkEnd w:id="2"/>
    </w:p>
    <w:p w14:paraId="22A5DDCF" w14:textId="51EE0B30" w:rsidR="00162B3C" w:rsidRPr="006709E6" w:rsidRDefault="00FD5449" w:rsidP="00162B3C">
      <w:pPr>
        <w:pStyle w:val="af9"/>
      </w:pPr>
      <w:r>
        <w:t>&lt;</w:t>
      </w:r>
      <w:r w:rsidR="00162B3C" w:rsidRPr="006709E6">
        <w:t>預期用途</w:t>
      </w:r>
      <w:r>
        <w:t>&gt;</w:t>
      </w:r>
    </w:p>
    <w:p w14:paraId="271B3594" w14:textId="7A9EEB00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9FDD19D" w14:textId="77777777" w:rsidR="00047B32" w:rsidRPr="00661849" w:rsidRDefault="00661849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3" w:name="_Toc132310633"/>
      <w:r w:rsidRPr="00661849">
        <w:rPr>
          <w:rFonts w:eastAsia="標楷體" w:hAnsi="標楷體" w:hint="eastAsia"/>
          <w:szCs w:val="24"/>
        </w:rPr>
        <w:t>公司</w:t>
      </w:r>
      <w:r w:rsidR="00047B32" w:rsidRPr="00661849">
        <w:rPr>
          <w:rFonts w:eastAsia="標楷體" w:hAnsi="標楷體"/>
          <w:szCs w:val="24"/>
        </w:rPr>
        <w:t>簡介</w:t>
      </w:r>
      <w:bookmarkEnd w:id="3"/>
    </w:p>
    <w:p w14:paraId="25014D8B" w14:textId="2D71A5BB" w:rsidR="000C58F3" w:rsidRPr="00005AEB" w:rsidRDefault="00FD5449" w:rsidP="000C58F3">
      <w:pPr>
        <w:pStyle w:val="af9"/>
      </w:pPr>
      <w:r>
        <w:t>&lt;</w:t>
      </w:r>
      <w:r w:rsidR="00703AFE" w:rsidRPr="00703AFE">
        <w:rPr>
          <w:rFonts w:hint="eastAsia"/>
        </w:rPr>
        <w:t>公司簡介</w:t>
      </w:r>
      <w:r>
        <w:t>&gt;</w:t>
      </w:r>
    </w:p>
    <w:p w14:paraId="657441EB" w14:textId="3811B3C1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FF8CD8C" w14:textId="77777777" w:rsidR="00A15DFE" w:rsidRDefault="00A15DFE">
      <w:pPr>
        <w:widowControl/>
        <w:rPr>
          <w:rFonts w:eastAsia="標楷體"/>
          <w:szCs w:val="24"/>
        </w:rPr>
      </w:pPr>
      <w:r>
        <w:rPr>
          <w:rFonts w:eastAsia="標楷體"/>
          <w:szCs w:val="24"/>
        </w:rPr>
        <w:br w:type="page"/>
      </w:r>
    </w:p>
    <w:p w14:paraId="49EB6CA4" w14:textId="77777777" w:rsidR="00A2030C" w:rsidRPr="00CE4F5A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4" w:name="_Toc132310634"/>
      <w:r w:rsidRPr="00CE4F5A">
        <w:rPr>
          <w:rFonts w:eastAsia="標楷體"/>
          <w:b/>
          <w:bCs/>
          <w:sz w:val="28"/>
          <w:szCs w:val="28"/>
        </w:rPr>
        <w:lastRenderedPageBreak/>
        <w:t>第二章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CE4F5A">
        <w:rPr>
          <w:rFonts w:eastAsia="標楷體"/>
          <w:b/>
          <w:bCs/>
          <w:sz w:val="28"/>
          <w:szCs w:val="28"/>
        </w:rPr>
        <w:t>盤查邊界設定</w:t>
      </w:r>
      <w:bookmarkEnd w:id="4"/>
    </w:p>
    <w:p w14:paraId="67B3A418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5" w:name="_Toc132310635"/>
      <w:r w:rsidRPr="00CE4F5A">
        <w:rPr>
          <w:rFonts w:eastAsia="標楷體"/>
          <w:szCs w:val="24"/>
        </w:rPr>
        <w:t>組織邊界設定</w:t>
      </w:r>
      <w:bookmarkEnd w:id="5"/>
    </w:p>
    <w:p w14:paraId="7AA7E389" w14:textId="461FE080" w:rsidR="00931951" w:rsidRDefault="00FD5449" w:rsidP="00931951">
      <w:pPr>
        <w:pStyle w:val="af9"/>
      </w:pPr>
      <w:r>
        <w:t>&lt;</w:t>
      </w:r>
      <w:r w:rsidR="00931951" w:rsidRPr="006709E6">
        <w:t>組織邊界設定</w:t>
      </w:r>
      <w:r>
        <w:t>&gt;</w:t>
      </w:r>
    </w:p>
    <w:p w14:paraId="2022F725" w14:textId="752AF032" w:rsidR="00D90BD7" w:rsidRPr="00D90BD7" w:rsidRDefault="00D90BD7" w:rsidP="00931951">
      <w:pPr>
        <w:pStyle w:val="af9"/>
      </w:pPr>
      <w:r w:rsidRPr="00D90BD7">
        <w:rPr>
          <w:rFonts w:hint="eastAsia"/>
        </w:rPr>
        <w:t>本報告書所涵蓋之範圍為</w:t>
      </w:r>
      <w:r w:rsidRPr="00D90BD7">
        <w:rPr>
          <w:rFonts w:hint="eastAsia"/>
        </w:rPr>
        <w:t>&lt;</w:t>
      </w:r>
      <w:r w:rsidRPr="00D90BD7">
        <w:rPr>
          <w:rFonts w:hint="eastAsia"/>
        </w:rPr>
        <w:t>公司中文名稱</w:t>
      </w:r>
      <w:r w:rsidRPr="00D90BD7">
        <w:rPr>
          <w:rFonts w:hint="eastAsia"/>
        </w:rPr>
        <w:t>&gt;</w:t>
      </w:r>
      <w:r w:rsidRPr="00D90BD7">
        <w:rPr>
          <w:rFonts w:hint="eastAsia"/>
        </w:rPr>
        <w:t>座落於</w:t>
      </w:r>
      <w:r w:rsidRPr="00D90BD7">
        <w:rPr>
          <w:rFonts w:hint="eastAsia"/>
        </w:rPr>
        <w:t>&lt;</w:t>
      </w:r>
      <w:r w:rsidRPr="00D90BD7">
        <w:rPr>
          <w:rFonts w:hint="eastAsia"/>
        </w:rPr>
        <w:t>地址</w:t>
      </w:r>
      <w:r w:rsidRPr="00D90BD7">
        <w:rPr>
          <w:rFonts w:hint="eastAsia"/>
        </w:rPr>
        <w:t>&gt;</w:t>
      </w:r>
      <w:r w:rsidRPr="00D90BD7">
        <w:rPr>
          <w:rFonts w:hint="eastAsia"/>
        </w:rPr>
        <w:t>，其地理邊界圖如</w:t>
      </w:r>
      <w:r>
        <w:rPr>
          <w:rFonts w:hint="eastAsia"/>
        </w:rPr>
        <w:t>附件二</w:t>
      </w:r>
      <w:r w:rsidRPr="00D90BD7">
        <w:rPr>
          <w:rFonts w:hint="eastAsia"/>
        </w:rPr>
        <w:t>所示，廠區平面圖如</w:t>
      </w:r>
      <w:r>
        <w:rPr>
          <w:rFonts w:hint="eastAsia"/>
        </w:rPr>
        <w:t>附件三</w:t>
      </w:r>
      <w:r w:rsidRPr="00D90BD7">
        <w:rPr>
          <w:rFonts w:hint="eastAsia"/>
        </w:rPr>
        <w:t>所示。</w:t>
      </w:r>
    </w:p>
    <w:p w14:paraId="20A9CCD3" w14:textId="2D238E46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DEAA52A" w14:textId="23F0EA0F" w:rsidR="00A2030C" w:rsidRPr="00CE4F5A" w:rsidRDefault="00D35556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6" w:name="_Toc132310636"/>
      <w:r>
        <w:rPr>
          <w:rFonts w:eastAsia="標楷體" w:hint="eastAsia"/>
          <w:szCs w:val="24"/>
        </w:rPr>
        <w:t>報告</w:t>
      </w:r>
      <w:r w:rsidRPr="00CE4F5A">
        <w:rPr>
          <w:rFonts w:eastAsia="標楷體"/>
          <w:szCs w:val="24"/>
        </w:rPr>
        <w:t>邊界</w:t>
      </w:r>
      <w:bookmarkEnd w:id="6"/>
    </w:p>
    <w:p w14:paraId="6DCF035D" w14:textId="2E0D522A" w:rsidR="00A2030C" w:rsidRPr="008D62BF" w:rsidRDefault="008D62BF" w:rsidP="00A15DFE">
      <w:pPr>
        <w:pStyle w:val="af5"/>
        <w:adjustRightInd w:val="0"/>
        <w:snapToGrid w:val="0"/>
        <w:spacing w:afterLines="50" w:after="120" w:line="240" w:lineRule="auto"/>
        <w:ind w:leftChars="-1" w:left="-2" w:rightChars="38" w:right="91" w:firstLineChars="119" w:firstLine="286"/>
        <w:rPr>
          <w:sz w:val="24"/>
        </w:rPr>
      </w:pPr>
      <w:r w:rsidRPr="008D62BF">
        <w:rPr>
          <w:rFonts w:hint="eastAsia"/>
          <w:sz w:val="24"/>
        </w:rPr>
        <w:t>本公司針對類別一直接溫室氣體排放量與移除量、類別二能源間接溫室氣體排放量進行鑑別，相關排放源如表</w:t>
      </w:r>
      <w:r w:rsidRPr="008D62BF">
        <w:rPr>
          <w:rFonts w:hint="eastAsia"/>
          <w:sz w:val="24"/>
        </w:rPr>
        <w:t>2.1</w:t>
      </w:r>
      <w:r w:rsidRPr="008D62BF">
        <w:rPr>
          <w:rFonts w:hint="eastAsia"/>
          <w:sz w:val="24"/>
        </w:rPr>
        <w:t>所示。</w:t>
      </w:r>
    </w:p>
    <w:p w14:paraId="31C55E24" w14:textId="446825B6" w:rsidR="00A15DFE" w:rsidRDefault="00A15DFE" w:rsidP="00201CE9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39C0EF16" w14:textId="6BDB3FBA" w:rsidR="00A2030C" w:rsidRPr="00F41F47" w:rsidRDefault="00F41F47" w:rsidP="00F41F47">
      <w:pPr>
        <w:spacing w:line="360" w:lineRule="exact"/>
        <w:ind w:rightChars="5" w:right="12"/>
        <w:jc w:val="center"/>
        <w:rPr>
          <w:rFonts w:eastAsia="標楷體"/>
          <w:b/>
          <w:color w:val="000000"/>
          <w:szCs w:val="24"/>
        </w:rPr>
      </w:pPr>
      <w:r w:rsidRPr="00F830F6">
        <w:rPr>
          <w:rFonts w:eastAsia="標楷體"/>
          <w:b/>
          <w:color w:val="000000"/>
          <w:szCs w:val="24"/>
        </w:rPr>
        <w:t>表</w:t>
      </w:r>
      <w:r>
        <w:rPr>
          <w:rFonts w:eastAsia="標楷體" w:hint="eastAsia"/>
          <w:b/>
          <w:color w:val="000000"/>
          <w:szCs w:val="24"/>
        </w:rPr>
        <w:t>2</w:t>
      </w:r>
      <w:r>
        <w:rPr>
          <w:rFonts w:eastAsia="標楷體"/>
          <w:b/>
          <w:color w:val="000000"/>
          <w:szCs w:val="24"/>
        </w:rPr>
        <w:t>.</w:t>
      </w:r>
      <w:r w:rsidRPr="00F830F6">
        <w:rPr>
          <w:rFonts w:eastAsia="標楷體"/>
          <w:b/>
          <w:color w:val="000000"/>
          <w:szCs w:val="24"/>
        </w:rPr>
        <w:t>1</w:t>
      </w:r>
      <w:r>
        <w:rPr>
          <w:rFonts w:eastAsia="標楷體"/>
          <w:b/>
          <w:color w:val="000000"/>
          <w:szCs w:val="24"/>
        </w:rPr>
        <w:t xml:space="preserve"> </w:t>
      </w:r>
      <w:r w:rsidR="00FD5449">
        <w:rPr>
          <w:rFonts w:eastAsia="標楷體" w:hint="eastAsia"/>
          <w:b/>
          <w:color w:val="000000"/>
          <w:szCs w:val="24"/>
        </w:rPr>
        <w:t>&lt;</w:t>
      </w:r>
      <w:r w:rsidR="00101756" w:rsidRPr="00101756">
        <w:rPr>
          <w:rFonts w:eastAsia="標楷體" w:hint="eastAsia"/>
          <w:b/>
          <w:color w:val="000000"/>
          <w:szCs w:val="24"/>
        </w:rPr>
        <w:t>公司中文名稱</w:t>
      </w:r>
      <w:r w:rsidR="00FD5449">
        <w:rPr>
          <w:rFonts w:eastAsia="標楷體" w:hint="eastAsia"/>
          <w:b/>
          <w:color w:val="000000"/>
          <w:szCs w:val="24"/>
        </w:rPr>
        <w:t>&gt;</w:t>
      </w:r>
      <w:r w:rsidR="00047875">
        <w:rPr>
          <w:rFonts w:eastAsia="標楷體" w:hint="eastAsia"/>
          <w:b/>
          <w:color w:val="000000"/>
          <w:szCs w:val="24"/>
        </w:rPr>
        <w:t>報告</w:t>
      </w:r>
      <w:r w:rsidRPr="00F830F6">
        <w:rPr>
          <w:rFonts w:eastAsia="標楷體"/>
          <w:b/>
          <w:color w:val="000000"/>
          <w:szCs w:val="24"/>
        </w:rPr>
        <w:t>邊界彙整表</w:t>
      </w:r>
    </w:p>
    <w:p w14:paraId="13E83EE6" w14:textId="159750C5" w:rsidR="00047875" w:rsidRDefault="00FD5449" w:rsidP="00047875">
      <w:pPr>
        <w:pStyle w:val="afe"/>
      </w:pPr>
      <w:r>
        <w:t>&lt;</w:t>
      </w:r>
      <w:r w:rsidR="00047875" w:rsidRPr="006709E6">
        <w:t>報告邊界表</w:t>
      </w:r>
      <w:r>
        <w:t>&gt;</w:t>
      </w:r>
    </w:p>
    <w:p w14:paraId="13FC306A" w14:textId="65D0210E" w:rsidR="00201CE9" w:rsidRPr="00047875" w:rsidRDefault="00201CE9" w:rsidP="00661849">
      <w:pPr>
        <w:adjustRightInd w:val="0"/>
        <w:snapToGrid w:val="0"/>
        <w:spacing w:afterLines="50" w:after="120"/>
        <w:rPr>
          <w:rFonts w:eastAsia="標楷體"/>
          <w:b/>
          <w:bCs/>
          <w:sz w:val="36"/>
          <w:szCs w:val="36"/>
        </w:rPr>
      </w:pPr>
    </w:p>
    <w:p w14:paraId="7C90FBC3" w14:textId="77777777" w:rsidR="00201CE9" w:rsidRDefault="00201CE9">
      <w:pPr>
        <w:widowControl/>
        <w:rPr>
          <w:rFonts w:eastAsia="標楷體"/>
          <w:b/>
          <w:bCs/>
          <w:sz w:val="36"/>
          <w:szCs w:val="36"/>
        </w:rPr>
      </w:pPr>
      <w:r>
        <w:rPr>
          <w:rFonts w:eastAsia="標楷體"/>
          <w:b/>
          <w:bCs/>
          <w:sz w:val="36"/>
          <w:szCs w:val="36"/>
        </w:rPr>
        <w:br w:type="page"/>
      </w:r>
    </w:p>
    <w:p w14:paraId="3A72EBE2" w14:textId="77777777" w:rsidR="00DF668D" w:rsidRPr="00661849" w:rsidRDefault="00DF668D" w:rsidP="00661849">
      <w:pPr>
        <w:adjustRightInd w:val="0"/>
        <w:snapToGrid w:val="0"/>
        <w:spacing w:afterLines="50" w:after="120"/>
        <w:rPr>
          <w:rFonts w:eastAsia="標楷體"/>
          <w:b/>
          <w:bCs/>
          <w:sz w:val="36"/>
          <w:szCs w:val="36"/>
        </w:rPr>
        <w:sectPr w:rsidR="00DF668D" w:rsidRPr="00661849" w:rsidSect="00A15DFE">
          <w:headerReference w:type="default" r:id="rId15"/>
          <w:footerReference w:type="default" r:id="rId16"/>
          <w:pgSz w:w="11920" w:h="16840"/>
          <w:pgMar w:top="1134" w:right="1134" w:bottom="1134" w:left="1134" w:header="851" w:footer="850" w:gutter="0"/>
          <w:pgNumType w:start="1"/>
          <w:cols w:space="720"/>
          <w:docGrid w:linePitch="326"/>
        </w:sectPr>
      </w:pPr>
    </w:p>
    <w:p w14:paraId="4CDA02B0" w14:textId="7BB955A1" w:rsidR="00A2030C" w:rsidRPr="00103BA9" w:rsidRDefault="00A2030C" w:rsidP="00A15DFE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7" w:name="_Toc132310637"/>
      <w:r w:rsidRPr="00103BA9">
        <w:rPr>
          <w:rFonts w:eastAsia="標楷體"/>
          <w:b/>
          <w:bCs/>
          <w:sz w:val="28"/>
          <w:szCs w:val="28"/>
        </w:rPr>
        <w:lastRenderedPageBreak/>
        <w:t>第三章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103BA9">
        <w:rPr>
          <w:rFonts w:eastAsia="標楷體"/>
          <w:b/>
          <w:bCs/>
          <w:sz w:val="28"/>
          <w:szCs w:val="28"/>
        </w:rPr>
        <w:t>報告溫室氣體排放量</w:t>
      </w:r>
      <w:bookmarkEnd w:id="7"/>
    </w:p>
    <w:p w14:paraId="62A5EBE8" w14:textId="77777777" w:rsidR="00A2030C" w:rsidRPr="00E40F10" w:rsidRDefault="00A13723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8" w:name="OLE_LINK164"/>
      <w:bookmarkStart w:id="9" w:name="_Toc132310638"/>
      <w:r w:rsidRPr="00E40F10">
        <w:rPr>
          <w:rFonts w:eastAsia="標楷體"/>
          <w:szCs w:val="24"/>
        </w:rPr>
        <w:t>溫室氣體排放</w:t>
      </w:r>
      <w:r w:rsidR="00A2030C" w:rsidRPr="00E40F10">
        <w:rPr>
          <w:rFonts w:eastAsia="標楷體"/>
          <w:szCs w:val="24"/>
        </w:rPr>
        <w:t>類</w:t>
      </w:r>
      <w:r w:rsidRPr="00E40F10">
        <w:rPr>
          <w:rFonts w:eastAsia="標楷體" w:hint="eastAsia"/>
          <w:szCs w:val="24"/>
        </w:rPr>
        <w:t>型與排放量</w:t>
      </w:r>
      <w:r w:rsidR="00A2030C" w:rsidRPr="00E40F10">
        <w:rPr>
          <w:rFonts w:eastAsia="標楷體"/>
          <w:szCs w:val="24"/>
        </w:rPr>
        <w:t>說明</w:t>
      </w:r>
      <w:bookmarkEnd w:id="8"/>
      <w:bookmarkEnd w:id="9"/>
    </w:p>
    <w:p w14:paraId="04D318D0" w14:textId="74D7D1D3" w:rsidR="00F465B5" w:rsidRPr="006709E6" w:rsidRDefault="00FD5449" w:rsidP="00F465B5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r>
        <w:rPr>
          <w:sz w:val="24"/>
        </w:rPr>
        <w:t>&lt;</w:t>
      </w:r>
      <w:r w:rsidR="00F465B5" w:rsidRPr="006709E6">
        <w:rPr>
          <w:sz w:val="24"/>
        </w:rPr>
        <w:t>溫室氣體排放類型與排放量說明</w:t>
      </w:r>
      <w:r>
        <w:rPr>
          <w:sz w:val="24"/>
        </w:rPr>
        <w:t>&gt;</w:t>
      </w:r>
    </w:p>
    <w:p w14:paraId="3902ACCC" w14:textId="1233C91A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jc w:val="both"/>
        <w:rPr>
          <w:sz w:val="24"/>
        </w:rPr>
      </w:pPr>
    </w:p>
    <w:p w14:paraId="50969132" w14:textId="77777777" w:rsidR="00A2030C" w:rsidRPr="00E40F10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0" w:name="_Toc132310639"/>
      <w:r w:rsidRPr="00E40F10">
        <w:rPr>
          <w:rFonts w:eastAsia="標楷體"/>
          <w:szCs w:val="24"/>
        </w:rPr>
        <w:t>直接溫室氣體排放</w:t>
      </w:r>
      <w:r w:rsidRPr="00E40F10">
        <w:rPr>
          <w:rFonts w:eastAsia="標楷體"/>
          <w:szCs w:val="24"/>
        </w:rPr>
        <w:t>(</w:t>
      </w:r>
      <w:r w:rsidR="00466D08">
        <w:rPr>
          <w:rFonts w:eastAsia="標楷體" w:hint="eastAsia"/>
          <w:szCs w:val="24"/>
        </w:rPr>
        <w:t>類別</w:t>
      </w:r>
      <w:r w:rsidR="00466D08">
        <w:rPr>
          <w:rFonts w:eastAsia="標楷體" w:hint="eastAsia"/>
          <w:szCs w:val="24"/>
        </w:rPr>
        <w:t>1</w:t>
      </w:r>
      <w:r w:rsidRPr="00E40F10">
        <w:rPr>
          <w:rFonts w:eastAsia="標楷體"/>
          <w:szCs w:val="24"/>
        </w:rPr>
        <w:t>排放</w:t>
      </w:r>
      <w:r w:rsidRPr="00E40F10">
        <w:rPr>
          <w:rFonts w:eastAsia="標楷體"/>
          <w:szCs w:val="24"/>
        </w:rPr>
        <w:t>)</w:t>
      </w:r>
      <w:bookmarkEnd w:id="10"/>
    </w:p>
    <w:p w14:paraId="5CCDCC06" w14:textId="1C96F6B9" w:rsidR="00A15DFE" w:rsidRDefault="003C4E28" w:rsidP="00201CE9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E40F10">
        <w:rPr>
          <w:rFonts w:hint="eastAsia"/>
          <w:sz w:val="24"/>
        </w:rPr>
        <w:t>本公司</w:t>
      </w:r>
      <w:r w:rsidR="008E32E9" w:rsidRPr="00E40F10">
        <w:rPr>
          <w:sz w:val="24"/>
        </w:rPr>
        <w:t>直接</w:t>
      </w:r>
      <w:r w:rsidR="008E32E9" w:rsidRPr="00E40F10">
        <w:rPr>
          <w:rFonts w:hint="eastAsia"/>
          <w:sz w:val="24"/>
        </w:rPr>
        <w:t>溫室氣體</w:t>
      </w:r>
      <w:r w:rsidR="00D125CE" w:rsidRPr="00E40F10">
        <w:rPr>
          <w:sz w:val="24"/>
        </w:rPr>
        <w:t>排放源</w:t>
      </w:r>
      <w:r w:rsidR="00D125CE" w:rsidRPr="00E40F10">
        <w:rPr>
          <w:rFonts w:hint="eastAsia"/>
          <w:sz w:val="24"/>
        </w:rPr>
        <w:t>如表</w:t>
      </w:r>
      <w:r w:rsidR="005E42E9">
        <w:rPr>
          <w:sz w:val="24"/>
        </w:rPr>
        <w:t>3.1</w:t>
      </w:r>
      <w:r w:rsidR="00D125CE" w:rsidRPr="00E40F10">
        <w:rPr>
          <w:rFonts w:hint="eastAsia"/>
          <w:sz w:val="24"/>
        </w:rPr>
        <w:t>所示</w:t>
      </w:r>
      <w:r w:rsidR="00CC42E9" w:rsidRPr="006709E6">
        <w:rPr>
          <w:sz w:val="24"/>
        </w:rPr>
        <w:t>，</w:t>
      </w:r>
      <w:r w:rsidR="00FD5449">
        <w:rPr>
          <w:sz w:val="24"/>
        </w:rPr>
        <w:t>&lt;</w:t>
      </w:r>
      <w:r w:rsidR="00CC42E9" w:rsidRPr="006709E6">
        <w:rPr>
          <w:sz w:val="24"/>
        </w:rPr>
        <w:t>直接溫室氣體排放說明</w:t>
      </w:r>
      <w:r w:rsidR="00FD5449">
        <w:rPr>
          <w:sz w:val="24"/>
        </w:rPr>
        <w:t>&gt;</w:t>
      </w:r>
    </w:p>
    <w:p w14:paraId="728893C2" w14:textId="321AB275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62F9B676" w14:textId="6B78F0EC" w:rsidR="00804EE6" w:rsidRDefault="00D125CE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 w:hint="eastAsia"/>
          <w:b/>
          <w:bCs/>
          <w:szCs w:val="24"/>
        </w:rPr>
        <w:t>表</w:t>
      </w:r>
      <w:r w:rsidR="00DD6B1D" w:rsidRPr="00A15DFE">
        <w:rPr>
          <w:rFonts w:eastAsia="標楷體"/>
          <w:b/>
          <w:bCs/>
          <w:szCs w:val="24"/>
        </w:rPr>
        <w:t>3.1</w:t>
      </w:r>
      <w:r w:rsidR="00DD6B1D" w:rsidRPr="00A15DFE">
        <w:rPr>
          <w:rFonts w:eastAsia="標楷體" w:hint="eastAsia"/>
          <w:b/>
          <w:bCs/>
          <w:szCs w:val="24"/>
        </w:rPr>
        <w:t>、</w:t>
      </w:r>
      <w:bookmarkStart w:id="11" w:name="_Hlk171516667"/>
      <w:r w:rsidR="00FD5449">
        <w:rPr>
          <w:rFonts w:eastAsia="標楷體" w:hint="eastAsia"/>
          <w:b/>
          <w:bCs/>
          <w:szCs w:val="24"/>
        </w:rPr>
        <w:t>&lt;</w:t>
      </w:r>
      <w:r w:rsidR="00945495" w:rsidRPr="00945495">
        <w:rPr>
          <w:rFonts w:eastAsia="標楷體" w:hint="eastAsia"/>
          <w:b/>
          <w:bCs/>
          <w:szCs w:val="24"/>
        </w:rPr>
        <w:t>公司中文名稱</w:t>
      </w:r>
      <w:r w:rsidR="00FD5449">
        <w:rPr>
          <w:rFonts w:eastAsia="標楷體" w:hint="eastAsia"/>
          <w:b/>
          <w:bCs/>
          <w:szCs w:val="24"/>
        </w:rPr>
        <w:t>&gt;</w:t>
      </w:r>
      <w:bookmarkEnd w:id="11"/>
      <w:r w:rsidRPr="00A15DFE">
        <w:rPr>
          <w:rFonts w:eastAsia="標楷體" w:hint="eastAsia"/>
          <w:b/>
          <w:bCs/>
          <w:szCs w:val="24"/>
        </w:rPr>
        <w:t>直接溫室氣體排放源</w:t>
      </w:r>
    </w:p>
    <w:p w14:paraId="74E72A41" w14:textId="77777777" w:rsidR="000F0BEA" w:rsidRDefault="000F0BEA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</w:p>
    <w:p w14:paraId="78F96C88" w14:textId="7892F46B" w:rsidR="000F0BEA" w:rsidRDefault="00FD5449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>
        <w:rPr>
          <w:rFonts w:eastAsia="標楷體" w:hint="eastAsia"/>
          <w:b/>
          <w:bCs/>
          <w:szCs w:val="24"/>
        </w:rPr>
        <w:t>&lt;</w:t>
      </w:r>
      <w:r w:rsidR="000F0BEA">
        <w:rPr>
          <w:rFonts w:eastAsia="標楷體" w:hint="eastAsia"/>
          <w:b/>
          <w:bCs/>
          <w:szCs w:val="24"/>
        </w:rPr>
        <w:t>類別一</w:t>
      </w:r>
      <w:r w:rsidR="000F0BEA">
        <w:rPr>
          <w:rFonts w:eastAsia="標楷體" w:hint="eastAsia"/>
          <w:b/>
          <w:bCs/>
          <w:szCs w:val="24"/>
        </w:rPr>
        <w:t>Table</w:t>
      </w:r>
      <w:r>
        <w:rPr>
          <w:rFonts w:eastAsia="標楷體" w:hint="eastAsia"/>
          <w:b/>
          <w:bCs/>
          <w:szCs w:val="24"/>
        </w:rPr>
        <w:t>&gt;</w:t>
      </w:r>
    </w:p>
    <w:p w14:paraId="7F93AC6F" w14:textId="62C4A28C" w:rsidR="00A2030C" w:rsidRPr="009A0464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5F4B2378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2" w:name="_Toc132310640"/>
      <w:r w:rsidRPr="009A0464">
        <w:rPr>
          <w:rFonts w:eastAsia="標楷體"/>
          <w:szCs w:val="24"/>
        </w:rPr>
        <w:t>能源間接溫室氣體排放</w:t>
      </w:r>
      <w:r w:rsidRPr="009A0464">
        <w:rPr>
          <w:rFonts w:eastAsia="標楷體"/>
          <w:szCs w:val="24"/>
        </w:rPr>
        <w:t>(</w:t>
      </w:r>
      <w:r w:rsidR="006704EA">
        <w:rPr>
          <w:rFonts w:eastAsia="標楷體" w:hint="eastAsia"/>
          <w:szCs w:val="24"/>
        </w:rPr>
        <w:t>類別</w:t>
      </w:r>
      <w:r w:rsidR="006704EA">
        <w:rPr>
          <w:rFonts w:eastAsia="標楷體" w:hint="eastAsia"/>
          <w:szCs w:val="24"/>
        </w:rPr>
        <w:t>2</w:t>
      </w:r>
      <w:r w:rsidRPr="009A0464">
        <w:rPr>
          <w:rFonts w:eastAsia="標楷體"/>
          <w:szCs w:val="24"/>
        </w:rPr>
        <w:t>排放</w:t>
      </w:r>
      <w:r w:rsidRPr="009A0464">
        <w:rPr>
          <w:rFonts w:eastAsia="標楷體"/>
          <w:szCs w:val="24"/>
        </w:rPr>
        <w:t>)</w:t>
      </w:r>
      <w:bookmarkEnd w:id="12"/>
    </w:p>
    <w:p w14:paraId="753C5C85" w14:textId="7A3AFADA" w:rsidR="00804C4A" w:rsidRPr="00B1352D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9A0464">
        <w:rPr>
          <w:rFonts w:hint="eastAsia"/>
          <w:sz w:val="24"/>
        </w:rPr>
        <w:t>本公司</w:t>
      </w:r>
      <w:r w:rsidR="00804C4A" w:rsidRPr="009A0464">
        <w:rPr>
          <w:rFonts w:hint="eastAsia"/>
          <w:sz w:val="24"/>
        </w:rPr>
        <w:t>能源間接溫室氣體</w:t>
      </w:r>
      <w:r w:rsidR="00804C4A" w:rsidRPr="009A0464">
        <w:rPr>
          <w:sz w:val="24"/>
        </w:rPr>
        <w:t>排放源</w:t>
      </w:r>
      <w:r w:rsidR="00AF7B0A" w:rsidRPr="009A0464">
        <w:rPr>
          <w:rFonts w:hint="eastAsia"/>
          <w:sz w:val="24"/>
        </w:rPr>
        <w:t>如表</w:t>
      </w:r>
      <w:r w:rsidR="00AF7B0A" w:rsidRPr="009A0464">
        <w:rPr>
          <w:rFonts w:hint="eastAsia"/>
          <w:sz w:val="24"/>
        </w:rPr>
        <w:t>3</w:t>
      </w:r>
      <w:r w:rsidR="00834810">
        <w:rPr>
          <w:sz w:val="24"/>
        </w:rPr>
        <w:t>.2</w:t>
      </w:r>
      <w:r w:rsidR="00AF7B0A" w:rsidRPr="009A0464">
        <w:rPr>
          <w:rFonts w:hint="eastAsia"/>
          <w:sz w:val="24"/>
        </w:rPr>
        <w:t>所示</w:t>
      </w:r>
      <w:r w:rsidR="00B1352D" w:rsidRPr="00B1352D">
        <w:rPr>
          <w:rFonts w:hint="eastAsia"/>
          <w:sz w:val="24"/>
        </w:rPr>
        <w:t>，</w:t>
      </w:r>
      <w:r w:rsidR="00FD5449">
        <w:rPr>
          <w:rFonts w:hint="eastAsia"/>
          <w:sz w:val="24"/>
        </w:rPr>
        <w:t>&lt;</w:t>
      </w:r>
      <w:r w:rsidR="00B1352D" w:rsidRPr="00B1352D">
        <w:rPr>
          <w:rFonts w:hint="eastAsia"/>
          <w:sz w:val="24"/>
        </w:rPr>
        <w:t>能源間接溫室氣體排放說明</w:t>
      </w:r>
      <w:r w:rsidR="00FD5449">
        <w:rPr>
          <w:rFonts w:hint="eastAsia"/>
          <w:sz w:val="24"/>
        </w:rPr>
        <w:t>&gt;</w:t>
      </w:r>
    </w:p>
    <w:p w14:paraId="1FB92257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27B66383" w14:textId="4A2F2CCD" w:rsidR="00804C4A" w:rsidRDefault="00AF7B0A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  <w:r w:rsidRPr="00066BE0">
        <w:rPr>
          <w:rFonts w:eastAsia="標楷體" w:hint="eastAsia"/>
          <w:bCs/>
          <w:szCs w:val="24"/>
        </w:rPr>
        <w:t>表</w:t>
      </w:r>
      <w:r w:rsidRPr="00066BE0">
        <w:rPr>
          <w:rFonts w:eastAsia="標楷體" w:hint="eastAsia"/>
          <w:bCs/>
          <w:szCs w:val="24"/>
        </w:rPr>
        <w:t>3</w:t>
      </w:r>
      <w:r w:rsidR="00066BE0" w:rsidRPr="00066BE0">
        <w:rPr>
          <w:rFonts w:eastAsia="標楷體"/>
          <w:bCs/>
          <w:szCs w:val="24"/>
        </w:rPr>
        <w:t>.2</w:t>
      </w:r>
      <w:r w:rsidR="00066BE0" w:rsidRPr="00066BE0">
        <w:rPr>
          <w:rFonts w:eastAsia="標楷體" w:hint="eastAsia"/>
          <w:bCs/>
          <w:szCs w:val="24"/>
        </w:rPr>
        <w:t>、</w:t>
      </w:r>
      <w:r w:rsidR="00FD5449">
        <w:rPr>
          <w:rFonts w:eastAsia="標楷體" w:hint="eastAsia"/>
          <w:bCs/>
          <w:szCs w:val="24"/>
        </w:rPr>
        <w:t>&lt;</w:t>
      </w:r>
      <w:r w:rsidR="00201CE9" w:rsidRPr="00201CE9">
        <w:rPr>
          <w:rFonts w:eastAsia="標楷體" w:hint="eastAsia"/>
          <w:bCs/>
          <w:szCs w:val="24"/>
        </w:rPr>
        <w:t>公司中文名稱</w:t>
      </w:r>
      <w:r w:rsidR="00FD5449">
        <w:rPr>
          <w:rFonts w:eastAsia="標楷體" w:hint="eastAsia"/>
          <w:bCs/>
          <w:szCs w:val="24"/>
        </w:rPr>
        <w:t>&gt;</w:t>
      </w:r>
      <w:r w:rsidRPr="00066BE0">
        <w:rPr>
          <w:rFonts w:eastAsia="標楷體" w:hint="eastAsia"/>
          <w:bCs/>
          <w:szCs w:val="24"/>
        </w:rPr>
        <w:t>能源間接溫室氣體排放源</w:t>
      </w:r>
    </w:p>
    <w:p w14:paraId="3F9109FE" w14:textId="77777777" w:rsidR="000F0BEA" w:rsidRDefault="000F0BEA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</w:p>
    <w:p w14:paraId="19E1A975" w14:textId="56C29462" w:rsidR="000F0BEA" w:rsidRDefault="00FD5449" w:rsidP="000F0BEA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>
        <w:rPr>
          <w:rFonts w:eastAsia="標楷體" w:hint="eastAsia"/>
          <w:b/>
          <w:bCs/>
          <w:szCs w:val="24"/>
        </w:rPr>
        <w:t>&lt;</w:t>
      </w:r>
      <w:r w:rsidR="000F0BEA">
        <w:rPr>
          <w:rFonts w:eastAsia="標楷體" w:hint="eastAsia"/>
          <w:b/>
          <w:bCs/>
          <w:szCs w:val="24"/>
        </w:rPr>
        <w:t>類別二</w:t>
      </w:r>
      <w:r w:rsidR="000F0BEA">
        <w:rPr>
          <w:rFonts w:eastAsia="標楷體" w:hint="eastAsia"/>
          <w:b/>
          <w:bCs/>
          <w:szCs w:val="24"/>
        </w:rPr>
        <w:t>Table</w:t>
      </w:r>
      <w:r>
        <w:rPr>
          <w:rFonts w:eastAsia="標楷體" w:hint="eastAsia"/>
          <w:b/>
          <w:bCs/>
          <w:szCs w:val="24"/>
        </w:rPr>
        <w:t>&gt;</w:t>
      </w:r>
    </w:p>
    <w:p w14:paraId="7EC77AA7" w14:textId="77777777" w:rsidR="00804C4A" w:rsidRDefault="00804C4A" w:rsidP="00157EC9">
      <w:pPr>
        <w:adjustRightInd w:val="0"/>
        <w:snapToGrid w:val="0"/>
        <w:spacing w:afterLines="50" w:after="120"/>
        <w:rPr>
          <w:noProof/>
        </w:rPr>
      </w:pPr>
    </w:p>
    <w:p w14:paraId="72345919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3" w:name="_Toc132310641"/>
      <w:r w:rsidRPr="009A0464">
        <w:rPr>
          <w:rFonts w:eastAsia="標楷體"/>
          <w:szCs w:val="24"/>
        </w:rPr>
        <w:t>溫室氣體總排放量</w:t>
      </w:r>
      <w:bookmarkEnd w:id="13"/>
    </w:p>
    <w:p w14:paraId="5D4B1050" w14:textId="7C8AEC63" w:rsidR="00A2030C" w:rsidRPr="009C3727" w:rsidRDefault="003C4E28" w:rsidP="009C3727">
      <w:pPr>
        <w:adjustRightInd w:val="0"/>
        <w:snapToGrid w:val="0"/>
        <w:spacing w:afterLines="50" w:after="120"/>
        <w:ind w:leftChars="199" w:left="478" w:rightChars="46" w:right="110" w:firstLineChars="35" w:firstLine="84"/>
        <w:rPr>
          <w:rFonts w:eastAsia="標楷體"/>
          <w:szCs w:val="24"/>
          <w:u w:val="single"/>
        </w:rPr>
      </w:pPr>
      <w:r w:rsidRPr="009A0464">
        <w:rPr>
          <w:rFonts w:eastAsia="標楷體" w:hint="eastAsia"/>
          <w:szCs w:val="24"/>
        </w:rPr>
        <w:t>本公司</w:t>
      </w:r>
      <w:r w:rsidR="00FD5449">
        <w:rPr>
          <w:rFonts w:eastAsia="標楷體" w:hint="eastAsia"/>
          <w:szCs w:val="24"/>
        </w:rPr>
        <w:t>&lt;</w:t>
      </w:r>
      <w:r w:rsidR="0075395B" w:rsidRPr="0075395B">
        <w:rPr>
          <w:rFonts w:eastAsia="標楷體" w:hint="eastAsia"/>
          <w:szCs w:val="24"/>
        </w:rPr>
        <w:t>民國盤查年份</w:t>
      </w:r>
      <w:r w:rsidR="00FD5449">
        <w:rPr>
          <w:rFonts w:eastAsia="標楷體" w:hint="eastAsia"/>
          <w:szCs w:val="24"/>
        </w:rPr>
        <w:t>&gt;</w:t>
      </w:r>
      <w:r w:rsidR="00A2030C" w:rsidRPr="009A0464">
        <w:rPr>
          <w:rFonts w:eastAsia="標楷體"/>
          <w:szCs w:val="24"/>
        </w:rPr>
        <w:t>年度溫室氣體總排放量為</w:t>
      </w:r>
      <w:r w:rsidR="00FD5449">
        <w:rPr>
          <w:rFonts w:eastAsia="標楷體" w:hint="eastAsia"/>
          <w:szCs w:val="24"/>
          <w:u w:val="single"/>
        </w:rPr>
        <w:t>&lt;</w:t>
      </w:r>
      <w:r w:rsidR="001A4F39" w:rsidRPr="001A4F39">
        <w:rPr>
          <w:rFonts w:eastAsia="標楷體" w:hint="eastAsia"/>
          <w:szCs w:val="24"/>
          <w:u w:val="single"/>
        </w:rPr>
        <w:t>總排放當量</w:t>
      </w:r>
      <w:r w:rsidR="00FD5449">
        <w:rPr>
          <w:rFonts w:eastAsia="標楷體" w:hint="eastAsia"/>
          <w:szCs w:val="24"/>
          <w:u w:val="single"/>
        </w:rPr>
        <w:t>&gt;</w:t>
      </w:r>
      <w:r w:rsidR="00A2030C" w:rsidRPr="009A0464">
        <w:rPr>
          <w:rFonts w:eastAsia="標楷體"/>
          <w:szCs w:val="24"/>
        </w:rPr>
        <w:t>公噸</w:t>
      </w:r>
      <w:r w:rsidR="00A2030C" w:rsidRPr="009A0464">
        <w:rPr>
          <w:rFonts w:eastAsia="標楷體"/>
          <w:szCs w:val="24"/>
        </w:rPr>
        <w:t>CO</w:t>
      </w:r>
      <w:r w:rsidR="00A2030C" w:rsidRPr="009A0464">
        <w:rPr>
          <w:rFonts w:eastAsia="標楷體"/>
          <w:szCs w:val="24"/>
          <w:vertAlign w:val="subscript"/>
        </w:rPr>
        <w:t>2</w:t>
      </w:r>
      <w:r w:rsidR="00A2030C" w:rsidRPr="00A52F26">
        <w:rPr>
          <w:rFonts w:eastAsia="標楷體"/>
          <w:szCs w:val="24"/>
        </w:rPr>
        <w:t>e</w:t>
      </w:r>
      <w:r w:rsidR="00A2030C" w:rsidRPr="009A0464">
        <w:rPr>
          <w:rFonts w:eastAsia="標楷體"/>
          <w:szCs w:val="24"/>
        </w:rPr>
        <w:t>。</w:t>
      </w:r>
    </w:p>
    <w:p w14:paraId="550DFD29" w14:textId="11A0E910" w:rsidR="00A2030C" w:rsidRPr="00494AF2" w:rsidRDefault="009F1632" w:rsidP="009F1632">
      <w:pPr>
        <w:pStyle w:val="ac"/>
        <w:adjustRightInd w:val="0"/>
        <w:snapToGrid w:val="0"/>
        <w:spacing w:afterLines="50"/>
        <w:ind w:leftChars="0" w:left="0"/>
        <w:jc w:val="center"/>
        <w:rPr>
          <w:rFonts w:eastAsia="標楷體"/>
          <w:b/>
          <w:bCs/>
          <w:sz w:val="28"/>
          <w:szCs w:val="28"/>
        </w:rPr>
      </w:pPr>
      <w:r>
        <w:rPr>
          <w:rFonts w:eastAsia="標楷體"/>
          <w:szCs w:val="24"/>
        </w:rPr>
        <w:br w:type="page"/>
      </w:r>
      <w:bookmarkStart w:id="14" w:name="_Toc132310643"/>
      <w:r w:rsidR="00A2030C" w:rsidRPr="00494AF2">
        <w:rPr>
          <w:rFonts w:eastAsia="標楷體"/>
          <w:b/>
          <w:bCs/>
          <w:sz w:val="28"/>
          <w:szCs w:val="28"/>
        </w:rPr>
        <w:lastRenderedPageBreak/>
        <w:t>第四章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="00A2030C" w:rsidRPr="00494AF2">
        <w:rPr>
          <w:rFonts w:eastAsia="標楷體"/>
          <w:b/>
          <w:bCs/>
          <w:sz w:val="28"/>
          <w:szCs w:val="28"/>
        </w:rPr>
        <w:t>數據品質管理</w:t>
      </w:r>
      <w:bookmarkEnd w:id="14"/>
    </w:p>
    <w:p w14:paraId="14B5F6DF" w14:textId="77777777" w:rsidR="00A2030C" w:rsidRPr="00447555" w:rsidRDefault="00A2030C" w:rsidP="00A30A15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15" w:name="_Toc132310644"/>
      <w:r w:rsidRPr="00447555">
        <w:rPr>
          <w:rFonts w:eastAsia="標楷體"/>
          <w:szCs w:val="24"/>
        </w:rPr>
        <w:t>量化方法</w:t>
      </w:r>
      <w:bookmarkEnd w:id="15"/>
    </w:p>
    <w:p w14:paraId="32B0BC4F" w14:textId="77777777" w:rsidR="003227D1" w:rsidRPr="006709E6" w:rsidRDefault="003227D1" w:rsidP="003227D1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bookmarkStart w:id="16" w:name="OLE_LINK11"/>
      <w:r w:rsidRPr="006709E6">
        <w:rPr>
          <w:sz w:val="24"/>
        </w:rPr>
        <w:t>本公司各種溫室氣體排放量計算方式主要採用「排放係數法」及「質量平衡法」計算</w:t>
      </w:r>
      <w:r w:rsidRPr="001A5750">
        <w:rPr>
          <w:sz w:val="24"/>
        </w:rPr>
        <w:t>，公</w:t>
      </w:r>
      <w:r w:rsidRPr="006709E6">
        <w:rPr>
          <w:sz w:val="24"/>
        </w:rPr>
        <w:t>式如下。</w:t>
      </w:r>
    </w:p>
    <w:p w14:paraId="4134F4AC" w14:textId="77777777" w:rsidR="003227D1" w:rsidRPr="006709E6" w:rsidRDefault="003227D1" w:rsidP="003227D1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r w:rsidRPr="006709E6">
        <w:rPr>
          <w:sz w:val="24"/>
        </w:rPr>
        <w:t>CO</w:t>
      </w:r>
      <w:r w:rsidRPr="006709E6">
        <w:rPr>
          <w:sz w:val="24"/>
          <w:vertAlign w:val="subscript"/>
        </w:rPr>
        <w:t>2</w:t>
      </w:r>
      <w:r w:rsidRPr="006709E6">
        <w:rPr>
          <w:sz w:val="24"/>
        </w:rPr>
        <w:t>排放當量</w:t>
      </w:r>
      <w:r w:rsidRPr="006709E6">
        <w:rPr>
          <w:sz w:val="24"/>
        </w:rPr>
        <w:t xml:space="preserve"> =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sz w:val="24"/>
          </w:rPr>
          <m:t>活動數據</m:t>
        </m:r>
        <m:r>
          <m:rPr>
            <m:sty m:val="p"/>
          </m:rPr>
          <w:rPr>
            <w:rFonts w:ascii="Cambria Math" w:hAnsi="Cambria Math"/>
            <w:sz w:val="24"/>
          </w:rPr>
          <m:t xml:space="preserve"> × </m:t>
        </m:r>
        <m:r>
          <m:rPr>
            <m:sty m:val="p"/>
          </m:rPr>
          <w:rPr>
            <w:rFonts w:ascii="Cambria Math" w:hAnsi="Cambria Math"/>
            <w:sz w:val="24"/>
          </w:rPr>
          <m:t>排放係數</m:t>
        </m:r>
        <m:r>
          <m:rPr>
            <m:sty m:val="p"/>
          </m:rPr>
          <w:rPr>
            <w:rFonts w:ascii="Cambria Math" w:hAnsi="Cambria Math"/>
            <w:sz w:val="24"/>
          </w:rPr>
          <m:t xml:space="preserve"> × </m:t>
        </m:r>
        <m:r>
          <m:rPr>
            <m:sty m:val="p"/>
          </m:rPr>
          <w:rPr>
            <w:rFonts w:ascii="Cambria Math" w:hAnsi="Cambria Math"/>
            <w:sz w:val="24"/>
          </w:rPr>
          <m:t>各溫室氣體全球暖化潛勢值</m:t>
        </m:r>
        <m:r>
          <m:rPr>
            <m:sty m:val="p"/>
          </m:rPr>
          <w:rPr>
            <w:rFonts w:ascii="Cambria Math" w:hAnsi="Cambria Math"/>
            <w:sz w:val="24"/>
          </w:rPr>
          <m:t>(GWP)</m:t>
        </m:r>
      </m:oMath>
    </w:p>
    <w:p w14:paraId="647E7800" w14:textId="77777777" w:rsidR="00A15DFE" w:rsidRDefault="00A15DFE" w:rsidP="00A15DFE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類別</w:t>
      </w:r>
      <w:r w:rsidRPr="00FF6B0F">
        <w:rPr>
          <w:rFonts w:eastAsia="標楷體" w:hint="eastAsia"/>
          <w:szCs w:val="24"/>
        </w:rPr>
        <w:t>1</w:t>
      </w:r>
    </w:p>
    <w:p w14:paraId="5C98379C" w14:textId="398B0DDD" w:rsidR="00A15DFE" w:rsidRPr="00157EC9" w:rsidRDefault="00A15DFE" w:rsidP="00157EC9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固定燃燒排放源</w:t>
      </w:r>
    </w:p>
    <w:p w14:paraId="0AE6036F" w14:textId="21CBE2B4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4.1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CO</w:t>
      </w:r>
      <w:r w:rsidRPr="00A15DFE">
        <w:rPr>
          <w:rFonts w:eastAsia="標楷體" w:hint="eastAsia"/>
          <w:b/>
          <w:szCs w:val="24"/>
          <w:vertAlign w:val="subscript"/>
        </w:rPr>
        <w:t>2</w:t>
      </w:r>
    </w:p>
    <w:p w14:paraId="1D28AACF" w14:textId="037CCAC9" w:rsidR="002A0368" w:rsidRPr="002A0368" w:rsidRDefault="00FD5449" w:rsidP="002A0368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&lt;</w:t>
      </w:r>
      <w:r w:rsidR="007173DE" w:rsidRPr="007173DE">
        <w:rPr>
          <w:rFonts w:eastAsia="標楷體" w:hint="eastAsia"/>
          <w:szCs w:val="24"/>
        </w:rPr>
        <w:t>固定</w:t>
      </w:r>
      <w:r w:rsidR="007173DE" w:rsidRPr="007173DE">
        <w:rPr>
          <w:rFonts w:eastAsia="標楷體" w:hint="eastAsia"/>
          <w:szCs w:val="24"/>
        </w:rPr>
        <w:t>CO2</w:t>
      </w:r>
      <w:r>
        <w:rPr>
          <w:rFonts w:eastAsia="標楷體" w:hint="eastAsia"/>
          <w:szCs w:val="24"/>
        </w:rPr>
        <w:t>&gt;</w:t>
      </w:r>
    </w:p>
    <w:p w14:paraId="3C2D9A85" w14:textId="3643FEAC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2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p w14:paraId="66F76D67" w14:textId="69193C41" w:rsidR="000C4106" w:rsidRPr="000C4106" w:rsidRDefault="00FD5449" w:rsidP="000C4106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>
        <w:rPr>
          <w:rFonts w:eastAsia="標楷體"/>
          <w:szCs w:val="24"/>
        </w:rPr>
        <w:t>&lt;</w:t>
      </w:r>
      <w:r w:rsidR="000C4106" w:rsidRPr="000C4106">
        <w:rPr>
          <w:rFonts w:eastAsia="標楷體"/>
          <w:szCs w:val="24"/>
        </w:rPr>
        <w:t>固定</w:t>
      </w:r>
      <w:r w:rsidR="000C4106" w:rsidRPr="000C4106">
        <w:rPr>
          <w:rFonts w:eastAsia="標楷體"/>
          <w:szCs w:val="24"/>
        </w:rPr>
        <w:t>CH4</w:t>
      </w:r>
      <w:r>
        <w:rPr>
          <w:rFonts w:eastAsia="標楷體"/>
          <w:szCs w:val="24"/>
        </w:rPr>
        <w:t>&gt;</w:t>
      </w:r>
    </w:p>
    <w:p w14:paraId="7BDD410F" w14:textId="77777777" w:rsidR="00753B9A" w:rsidRPr="00A15DFE" w:rsidRDefault="00753B9A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</w:p>
    <w:p w14:paraId="7215D202" w14:textId="698DEA98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3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p w14:paraId="788B4070" w14:textId="3ADE3C84" w:rsidR="000C4106" w:rsidRPr="000C4106" w:rsidRDefault="00FD5449" w:rsidP="000C4106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>
        <w:rPr>
          <w:rFonts w:eastAsia="標楷體"/>
          <w:szCs w:val="24"/>
        </w:rPr>
        <w:t>&lt;</w:t>
      </w:r>
      <w:r w:rsidR="000C4106" w:rsidRPr="000C4106">
        <w:rPr>
          <w:rFonts w:eastAsia="標楷體"/>
          <w:szCs w:val="24"/>
        </w:rPr>
        <w:t>固定</w:t>
      </w:r>
      <w:r w:rsidR="00AF1037">
        <w:rPr>
          <w:rFonts w:eastAsia="標楷體" w:hint="eastAsia"/>
          <w:szCs w:val="24"/>
        </w:rPr>
        <w:t>N2O</w:t>
      </w:r>
      <w:r>
        <w:rPr>
          <w:rFonts w:eastAsia="標楷體"/>
          <w:szCs w:val="24"/>
        </w:rPr>
        <w:t>&gt;</w:t>
      </w:r>
    </w:p>
    <w:p w14:paraId="6567F50F" w14:textId="77777777" w:rsidR="00E36830" w:rsidRPr="000C4106" w:rsidRDefault="00E36830" w:rsidP="00753B9A">
      <w:pPr>
        <w:adjustRightInd w:val="0"/>
        <w:snapToGrid w:val="0"/>
        <w:ind w:right="45"/>
        <w:rPr>
          <w:rFonts w:eastAsia="標楷體"/>
          <w:szCs w:val="24"/>
        </w:rPr>
      </w:pPr>
    </w:p>
    <w:p w14:paraId="60313C27" w14:textId="42B25512" w:rsidR="006375BC" w:rsidRDefault="00E412AE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E412AE">
        <w:rPr>
          <w:rFonts w:eastAsia="標楷體" w:hint="eastAsia"/>
          <w:szCs w:val="24"/>
        </w:rPr>
        <w:t>移動式燃燒排放</w:t>
      </w:r>
    </w:p>
    <w:p w14:paraId="76F9C538" w14:textId="29880196" w:rsidR="006375BC" w:rsidRPr="00A15DFE" w:rsidRDefault="006375BC" w:rsidP="00157EC9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E412AE" w:rsidRPr="00A15DFE">
        <w:rPr>
          <w:rFonts w:eastAsia="標楷體" w:hint="eastAsia"/>
          <w:b/>
          <w:szCs w:val="24"/>
        </w:rPr>
        <w:t>4</w:t>
      </w:r>
      <w:r w:rsidR="00152A8A" w:rsidRPr="00A15DFE">
        <w:rPr>
          <w:rFonts w:eastAsia="標楷體" w:hint="eastAsia"/>
          <w:b/>
          <w:szCs w:val="24"/>
        </w:rPr>
        <w:t>、</w:t>
      </w:r>
      <w:r w:rsidR="00E412AE" w:rsidRPr="00A15DFE">
        <w:rPr>
          <w:rFonts w:eastAsia="標楷體" w:hint="eastAsia"/>
          <w:b/>
          <w:szCs w:val="24"/>
        </w:rPr>
        <w:t>移動式燃燒排放源</w:t>
      </w:r>
      <w:r w:rsidR="00B45B86">
        <w:rPr>
          <w:rFonts w:eastAsia="標楷體" w:hint="eastAsia"/>
          <w:b/>
          <w:szCs w:val="24"/>
        </w:rPr>
        <w:t xml:space="preserve"> </w:t>
      </w:r>
      <w:r w:rsidRPr="00A15DFE">
        <w:rPr>
          <w:rFonts w:eastAsia="標楷體" w:hint="eastAsia"/>
          <w:b/>
          <w:szCs w:val="24"/>
        </w:rPr>
        <w:t>CO</w:t>
      </w:r>
      <w:r w:rsidRPr="00A15DFE">
        <w:rPr>
          <w:rFonts w:eastAsia="標楷體" w:hint="eastAsia"/>
          <w:b/>
          <w:szCs w:val="24"/>
          <w:vertAlign w:val="subscript"/>
        </w:rPr>
        <w:t>2</w:t>
      </w:r>
    </w:p>
    <w:p w14:paraId="466B0161" w14:textId="5A02F574" w:rsidR="00B45B86" w:rsidRPr="00B45B86" w:rsidRDefault="00FD5449" w:rsidP="00B45B86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>
        <w:rPr>
          <w:rFonts w:eastAsia="標楷體"/>
          <w:szCs w:val="24"/>
        </w:rPr>
        <w:t>&lt;</w:t>
      </w:r>
      <w:r w:rsidR="00B45B86" w:rsidRPr="00B45B86">
        <w:rPr>
          <w:rFonts w:eastAsia="標楷體"/>
          <w:szCs w:val="24"/>
        </w:rPr>
        <w:t>移動</w:t>
      </w:r>
      <w:r w:rsidR="00B45B86" w:rsidRPr="00B45B86">
        <w:rPr>
          <w:rFonts w:eastAsia="標楷體"/>
          <w:szCs w:val="24"/>
        </w:rPr>
        <w:t>CO2</w:t>
      </w:r>
      <w:r>
        <w:rPr>
          <w:rFonts w:eastAsia="標楷體"/>
          <w:szCs w:val="24"/>
        </w:rPr>
        <w:t>&gt;</w:t>
      </w:r>
    </w:p>
    <w:p w14:paraId="45BD1FD4" w14:textId="77777777" w:rsidR="00C45E61" w:rsidRPr="00B45B86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037ACFBA" w14:textId="5342343A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 w:hint="eastAsia"/>
          <w:b/>
          <w:szCs w:val="24"/>
        </w:rPr>
        <w:t>5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="0026240A">
        <w:rPr>
          <w:rFonts w:eastAsia="標楷體" w:hint="eastAsia"/>
          <w:b/>
          <w:szCs w:val="24"/>
        </w:rPr>
        <w:t xml:space="preserve"> 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p w14:paraId="6F663368" w14:textId="1C9587A5" w:rsidR="0026240A" w:rsidRPr="0026240A" w:rsidRDefault="00FD5449" w:rsidP="0026240A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>
        <w:rPr>
          <w:rFonts w:eastAsia="標楷體"/>
          <w:szCs w:val="24"/>
        </w:rPr>
        <w:t>&lt;</w:t>
      </w:r>
      <w:r w:rsidR="0026240A" w:rsidRPr="0026240A">
        <w:rPr>
          <w:rFonts w:eastAsia="標楷體"/>
          <w:szCs w:val="24"/>
        </w:rPr>
        <w:t>移動</w:t>
      </w:r>
      <w:r w:rsidR="0026240A" w:rsidRPr="0026240A">
        <w:rPr>
          <w:rFonts w:eastAsia="標楷體"/>
          <w:szCs w:val="24"/>
        </w:rPr>
        <w:t>CH4</w:t>
      </w:r>
      <w:r>
        <w:rPr>
          <w:rFonts w:eastAsia="標楷體"/>
          <w:szCs w:val="24"/>
        </w:rPr>
        <w:t>&gt;</w:t>
      </w:r>
    </w:p>
    <w:p w14:paraId="21207367" w14:textId="77777777" w:rsidR="00C45E61" w:rsidRPr="0026240A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74F7EDC9" w14:textId="3C02DFE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/>
          <w:b/>
          <w:szCs w:val="24"/>
        </w:rPr>
        <w:t>6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="00A512B2">
        <w:rPr>
          <w:rFonts w:eastAsia="標楷體" w:hint="eastAsia"/>
          <w:b/>
          <w:szCs w:val="24"/>
        </w:rPr>
        <w:t xml:space="preserve"> 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p w14:paraId="73B44B9F" w14:textId="178A94CD" w:rsidR="00A512B2" w:rsidRPr="00A512B2" w:rsidRDefault="00FD5449" w:rsidP="00A512B2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>
        <w:rPr>
          <w:rFonts w:eastAsia="標楷體"/>
          <w:szCs w:val="24"/>
        </w:rPr>
        <w:t>&lt;</w:t>
      </w:r>
      <w:r w:rsidR="00A512B2" w:rsidRPr="00A512B2">
        <w:rPr>
          <w:rFonts w:eastAsia="標楷體"/>
          <w:szCs w:val="24"/>
        </w:rPr>
        <w:t>移動</w:t>
      </w:r>
      <w:r w:rsidR="00A512B2" w:rsidRPr="00A512B2">
        <w:rPr>
          <w:rFonts w:eastAsia="標楷體"/>
          <w:szCs w:val="24"/>
        </w:rPr>
        <w:t>N2O</w:t>
      </w:r>
      <w:r>
        <w:rPr>
          <w:rFonts w:eastAsia="標楷體"/>
          <w:szCs w:val="24"/>
        </w:rPr>
        <w:t>&gt;</w:t>
      </w:r>
    </w:p>
    <w:p w14:paraId="2F7188C8" w14:textId="77777777" w:rsidR="009D2E8A" w:rsidRDefault="009D2E8A" w:rsidP="00C45E61">
      <w:pPr>
        <w:adjustRightInd w:val="0"/>
        <w:snapToGrid w:val="0"/>
        <w:spacing w:afterLines="50" w:after="120"/>
        <w:ind w:right="46"/>
        <w:rPr>
          <w:rFonts w:eastAsia="標楷體"/>
          <w:szCs w:val="24"/>
        </w:rPr>
      </w:pPr>
    </w:p>
    <w:p w14:paraId="016C38D9" w14:textId="2D91F881" w:rsidR="00A25F73" w:rsidRPr="00157EC9" w:rsidRDefault="00A25F73" w:rsidP="00157EC9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</w:p>
    <w:p w14:paraId="2FCD957B" w14:textId="1F7122D5" w:rsidR="00A25F73" w:rsidRPr="00A15DFE" w:rsidRDefault="00A25F73" w:rsidP="00157EC9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7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p w14:paraId="1C8BA612" w14:textId="24893C54" w:rsidR="00FA7FBB" w:rsidRPr="006430B0" w:rsidRDefault="00FD5449" w:rsidP="00FA7FBB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bookmarkStart w:id="17" w:name="_Hlk171511286"/>
      <w:r>
        <w:rPr>
          <w:rFonts w:eastAsia="標楷體"/>
          <w:szCs w:val="24"/>
        </w:rPr>
        <w:t>&lt;</w:t>
      </w:r>
      <w:r w:rsidR="00FA7FBB" w:rsidRPr="006430B0">
        <w:rPr>
          <w:rFonts w:eastAsia="標楷體"/>
          <w:szCs w:val="24"/>
        </w:rPr>
        <w:t>逸散</w:t>
      </w:r>
      <w:r w:rsidR="00FA7FBB" w:rsidRPr="006430B0">
        <w:rPr>
          <w:rFonts w:eastAsia="標楷體"/>
          <w:szCs w:val="24"/>
        </w:rPr>
        <w:t>C</w:t>
      </w:r>
      <w:r w:rsidR="00FA7FBB">
        <w:rPr>
          <w:rFonts w:eastAsia="標楷體" w:hint="eastAsia"/>
          <w:szCs w:val="24"/>
        </w:rPr>
        <w:t>H4</w:t>
      </w:r>
      <w:r>
        <w:rPr>
          <w:rFonts w:eastAsia="標楷體"/>
          <w:szCs w:val="24"/>
        </w:rPr>
        <w:t>&gt;</w:t>
      </w:r>
    </w:p>
    <w:bookmarkEnd w:id="17"/>
    <w:p w14:paraId="2932093E" w14:textId="77777777" w:rsidR="00E61945" w:rsidRPr="00FA7FBB" w:rsidRDefault="00E61945" w:rsidP="0021094E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</w:p>
    <w:p w14:paraId="22C10AD0" w14:textId="77777777" w:rsidR="00CE3627" w:rsidRPr="00CE3627" w:rsidRDefault="00CE3627" w:rsidP="00CE3627">
      <w:pPr>
        <w:adjustRightInd w:val="0"/>
        <w:snapToGrid w:val="0"/>
        <w:ind w:leftChars="-30" w:left="-72" w:rightChars="-30" w:right="-72" w:firstLine="552"/>
        <w:rPr>
          <w:rFonts w:eastAsia="標楷體"/>
          <w:szCs w:val="24"/>
        </w:rPr>
      </w:pPr>
      <w:r w:rsidRPr="00CE3627">
        <w:rPr>
          <w:rFonts w:eastAsia="標楷體"/>
          <w:szCs w:val="24"/>
        </w:rPr>
        <w:t>溫室氣體排放係數管理表</w:t>
      </w:r>
      <w:r w:rsidRPr="00CE3627">
        <w:rPr>
          <w:rFonts w:eastAsia="標楷體"/>
          <w:szCs w:val="24"/>
        </w:rPr>
        <w:t>6.0.4</w:t>
      </w:r>
      <w:r w:rsidRPr="00CE3627">
        <w:rPr>
          <w:rFonts w:eastAsia="標楷體"/>
          <w:szCs w:val="24"/>
        </w:rPr>
        <w:t>版</w:t>
      </w:r>
      <w:r w:rsidRPr="00CE3627">
        <w:rPr>
          <w:rFonts w:eastAsia="標楷體"/>
          <w:szCs w:val="24"/>
        </w:rPr>
        <w:t>(6_</w:t>
      </w:r>
      <w:r w:rsidRPr="00CE3627">
        <w:rPr>
          <w:rFonts w:eastAsia="標楷體"/>
          <w:szCs w:val="24"/>
        </w:rPr>
        <w:t>逸散排放源</w:t>
      </w:r>
      <w:r w:rsidRPr="00CE3627">
        <w:rPr>
          <w:rFonts w:eastAsia="標楷體"/>
          <w:szCs w:val="24"/>
        </w:rPr>
        <w:t>)</w:t>
      </w:r>
      <w:r w:rsidRPr="00CE3627">
        <w:rPr>
          <w:rFonts w:eastAsia="標楷體"/>
          <w:szCs w:val="24"/>
        </w:rPr>
        <w:t>之化糞池排放源公式</w:t>
      </w:r>
      <w:r w:rsidRPr="00CE3627">
        <w:rPr>
          <w:rFonts w:eastAsia="標楷體"/>
          <w:szCs w:val="24"/>
        </w:rPr>
        <w:t>BOD</w:t>
      </w:r>
      <w:r w:rsidRPr="00CE3627">
        <w:rPr>
          <w:rFonts w:eastAsia="標楷體"/>
          <w:szCs w:val="24"/>
        </w:rPr>
        <w:t>排放因子</w:t>
      </w:r>
      <w:r w:rsidRPr="00CE3627">
        <w:rPr>
          <w:rFonts w:eastAsia="標楷體"/>
          <w:szCs w:val="24"/>
        </w:rPr>
        <w:t xml:space="preserve"> (</w:t>
      </w:r>
      <w:r w:rsidRPr="00CE3627">
        <w:rPr>
          <w:rFonts w:eastAsia="標楷體"/>
          <w:szCs w:val="24"/>
        </w:rPr>
        <w:t>公噸</w:t>
      </w:r>
      <w:r w:rsidRPr="00CE3627">
        <w:rPr>
          <w:rFonts w:eastAsia="標楷體"/>
          <w:szCs w:val="24"/>
        </w:rPr>
        <w:t>CH</w:t>
      </w:r>
      <w:r w:rsidRPr="00CE3627">
        <w:rPr>
          <w:rFonts w:eastAsia="標楷體"/>
          <w:szCs w:val="24"/>
          <w:vertAlign w:val="subscript"/>
        </w:rPr>
        <w:t>4</w:t>
      </w:r>
      <w:r w:rsidRPr="00CE3627">
        <w:rPr>
          <w:rFonts w:eastAsia="標楷體"/>
          <w:szCs w:val="24"/>
        </w:rPr>
        <w:t>/</w:t>
      </w:r>
      <w:r w:rsidRPr="00CE3627">
        <w:rPr>
          <w:rFonts w:eastAsia="標楷體"/>
          <w:szCs w:val="24"/>
        </w:rPr>
        <w:t>公噸</w:t>
      </w:r>
      <w:r w:rsidRPr="00CE3627">
        <w:rPr>
          <w:rFonts w:eastAsia="標楷體"/>
          <w:szCs w:val="24"/>
        </w:rPr>
        <w:t xml:space="preserve">-BOD) × </w:t>
      </w:r>
      <w:r w:rsidRPr="00CE3627">
        <w:rPr>
          <w:rFonts w:eastAsia="標楷體"/>
          <w:szCs w:val="24"/>
        </w:rPr>
        <w:t>平均污水濃度</w:t>
      </w:r>
      <w:r w:rsidRPr="00CE3627">
        <w:rPr>
          <w:rFonts w:eastAsia="標楷體"/>
          <w:szCs w:val="24"/>
        </w:rPr>
        <w:t xml:space="preserve"> (mg/L) × </w:t>
      </w:r>
      <w:r w:rsidRPr="00CE3627">
        <w:rPr>
          <w:rFonts w:eastAsia="標楷體"/>
          <w:szCs w:val="24"/>
        </w:rPr>
        <w:t>工作天數</w:t>
      </w:r>
      <w:r w:rsidRPr="00CE3627">
        <w:rPr>
          <w:rFonts w:eastAsia="標楷體"/>
          <w:szCs w:val="24"/>
        </w:rPr>
        <w:t>(</w:t>
      </w:r>
      <w:r w:rsidRPr="00CE3627">
        <w:rPr>
          <w:rFonts w:eastAsia="標楷體"/>
          <w:szCs w:val="24"/>
        </w:rPr>
        <w:t>天</w:t>
      </w:r>
      <w:r w:rsidRPr="00CE3627">
        <w:rPr>
          <w:rFonts w:eastAsia="標楷體"/>
          <w:szCs w:val="24"/>
        </w:rPr>
        <w:t>) × (</w:t>
      </w:r>
      <w:r w:rsidRPr="00CE3627">
        <w:rPr>
          <w:rFonts w:eastAsia="標楷體"/>
          <w:szCs w:val="24"/>
        </w:rPr>
        <w:t>每人每天工作時間</w:t>
      </w:r>
      <w:r w:rsidRPr="00CE3627">
        <w:rPr>
          <w:rFonts w:eastAsia="標楷體"/>
          <w:szCs w:val="24"/>
        </w:rPr>
        <w:t>(</w:t>
      </w:r>
      <w:r w:rsidRPr="00CE3627">
        <w:rPr>
          <w:rFonts w:eastAsia="標楷體"/>
          <w:szCs w:val="24"/>
        </w:rPr>
        <w:t>小時</w:t>
      </w:r>
      <w:r w:rsidRPr="00CE3627">
        <w:rPr>
          <w:rFonts w:eastAsia="標楷體"/>
          <w:szCs w:val="24"/>
        </w:rPr>
        <w:t xml:space="preserve">) × </w:t>
      </w:r>
      <w:r w:rsidRPr="00CE3627">
        <w:rPr>
          <w:rFonts w:eastAsia="標楷體"/>
          <w:szCs w:val="24"/>
        </w:rPr>
        <w:t>每人每小時廢水量</w:t>
      </w:r>
      <w:r w:rsidRPr="00CE3627">
        <w:rPr>
          <w:rFonts w:eastAsia="標楷體"/>
          <w:szCs w:val="24"/>
        </w:rPr>
        <w:t>(</w:t>
      </w:r>
      <w:r w:rsidRPr="00CE3627">
        <w:rPr>
          <w:rFonts w:eastAsia="標楷體"/>
          <w:szCs w:val="24"/>
        </w:rPr>
        <w:t>公升</w:t>
      </w:r>
      <w:r w:rsidRPr="00CE3627">
        <w:rPr>
          <w:rFonts w:eastAsia="標楷體"/>
          <w:szCs w:val="24"/>
        </w:rPr>
        <w:t>/</w:t>
      </w:r>
      <w:r w:rsidRPr="00CE3627">
        <w:rPr>
          <w:rFonts w:eastAsia="標楷體"/>
          <w:szCs w:val="24"/>
        </w:rPr>
        <w:t>小時</w:t>
      </w:r>
      <w:r w:rsidRPr="00CE3627">
        <w:rPr>
          <w:rFonts w:eastAsia="標楷體"/>
          <w:szCs w:val="24"/>
        </w:rPr>
        <w:t xml:space="preserve">)) × </w:t>
      </w:r>
      <w:r w:rsidRPr="00CE3627">
        <w:rPr>
          <w:rFonts w:eastAsia="標楷體"/>
          <w:szCs w:val="24"/>
        </w:rPr>
        <w:t>化糞池處理效率</w:t>
      </w:r>
      <w:r w:rsidRPr="00CE3627">
        <w:rPr>
          <w:rFonts w:eastAsia="標楷體"/>
          <w:szCs w:val="24"/>
        </w:rPr>
        <w:t xml:space="preserve"> (%)</w:t>
      </w:r>
      <w:r w:rsidRPr="00CE3627">
        <w:rPr>
          <w:rFonts w:eastAsia="標楷體"/>
          <w:szCs w:val="24"/>
        </w:rPr>
        <w:t>，並使用預設排放係數考量參數，</w:t>
      </w:r>
      <w:r w:rsidRPr="00CE3627">
        <w:rPr>
          <w:rFonts w:eastAsia="標楷體"/>
          <w:szCs w:val="24"/>
        </w:rPr>
        <w:t>BOD</w:t>
      </w:r>
      <w:r w:rsidRPr="00CE3627">
        <w:rPr>
          <w:rFonts w:eastAsia="標楷體"/>
          <w:szCs w:val="24"/>
        </w:rPr>
        <w:t>排放因子為</w:t>
      </w:r>
      <w:r w:rsidRPr="00CE3627">
        <w:rPr>
          <w:rFonts w:eastAsia="標楷體"/>
          <w:szCs w:val="24"/>
        </w:rPr>
        <w:t xml:space="preserve">0.6 </w:t>
      </w:r>
      <w:r w:rsidRPr="00CE3627">
        <w:rPr>
          <w:rFonts w:eastAsia="標楷體"/>
          <w:szCs w:val="24"/>
        </w:rPr>
        <w:t>公噸</w:t>
      </w:r>
      <w:r w:rsidRPr="00CE3627">
        <w:rPr>
          <w:rFonts w:eastAsia="標楷體"/>
          <w:szCs w:val="24"/>
        </w:rPr>
        <w:t>CH</w:t>
      </w:r>
      <w:r w:rsidRPr="00CE3627">
        <w:rPr>
          <w:rFonts w:eastAsia="標楷體"/>
          <w:szCs w:val="24"/>
          <w:vertAlign w:val="subscript"/>
        </w:rPr>
        <w:t>4</w:t>
      </w:r>
      <w:r w:rsidRPr="00CE3627">
        <w:rPr>
          <w:rFonts w:eastAsia="標楷體"/>
          <w:szCs w:val="24"/>
        </w:rPr>
        <w:t>/</w:t>
      </w:r>
      <w:r w:rsidRPr="00CE3627">
        <w:rPr>
          <w:rFonts w:eastAsia="標楷體"/>
          <w:szCs w:val="24"/>
        </w:rPr>
        <w:t>公噸</w:t>
      </w:r>
      <w:r w:rsidRPr="00CE3627">
        <w:rPr>
          <w:rFonts w:eastAsia="標楷體"/>
          <w:szCs w:val="24"/>
        </w:rPr>
        <w:t>-BOD</w:t>
      </w:r>
      <w:r w:rsidRPr="00CE3627">
        <w:rPr>
          <w:rFonts w:eastAsia="標楷體"/>
          <w:szCs w:val="24"/>
        </w:rPr>
        <w:t>、平均汙水濃度為</w:t>
      </w:r>
      <w:r w:rsidRPr="00CE3627">
        <w:rPr>
          <w:rFonts w:eastAsia="標楷體"/>
          <w:szCs w:val="24"/>
        </w:rPr>
        <w:t>200mg/L</w:t>
      </w:r>
      <w:r w:rsidRPr="00CE3627">
        <w:rPr>
          <w:rFonts w:eastAsia="標楷體"/>
          <w:szCs w:val="24"/>
        </w:rPr>
        <w:t>、工作天數</w:t>
      </w:r>
      <w:r w:rsidRPr="00CE3627">
        <w:rPr>
          <w:rFonts w:eastAsia="標楷體"/>
          <w:szCs w:val="24"/>
        </w:rPr>
        <w:t>300</w:t>
      </w:r>
      <w:r w:rsidRPr="00CE3627">
        <w:rPr>
          <w:rFonts w:eastAsia="標楷體"/>
          <w:szCs w:val="24"/>
        </w:rPr>
        <w:t>天、每人每天工作時間</w:t>
      </w:r>
      <w:r w:rsidRPr="00CE3627">
        <w:rPr>
          <w:rFonts w:eastAsia="標楷體"/>
          <w:szCs w:val="24"/>
        </w:rPr>
        <w:t>8</w:t>
      </w:r>
      <w:r w:rsidRPr="00CE3627">
        <w:rPr>
          <w:rFonts w:eastAsia="標楷體"/>
          <w:szCs w:val="24"/>
        </w:rPr>
        <w:t>小時、每人每小時廢水量</w:t>
      </w:r>
      <w:r w:rsidRPr="00CE3627">
        <w:rPr>
          <w:rFonts w:eastAsia="標楷體"/>
          <w:szCs w:val="24"/>
        </w:rPr>
        <w:t>15.625</w:t>
      </w:r>
      <w:r w:rsidRPr="00CE3627">
        <w:rPr>
          <w:rFonts w:eastAsia="標楷體"/>
          <w:szCs w:val="24"/>
        </w:rPr>
        <w:t>公升</w:t>
      </w:r>
      <w:r w:rsidRPr="00CE3627">
        <w:rPr>
          <w:rFonts w:eastAsia="標楷體"/>
          <w:szCs w:val="24"/>
        </w:rPr>
        <w:t>/</w:t>
      </w:r>
      <w:r w:rsidRPr="00CE3627">
        <w:rPr>
          <w:rFonts w:eastAsia="標楷體"/>
          <w:szCs w:val="24"/>
        </w:rPr>
        <w:t>小時、化糞池處理效率</w:t>
      </w:r>
      <w:r w:rsidRPr="00CE3627">
        <w:rPr>
          <w:rFonts w:eastAsia="標楷體"/>
          <w:szCs w:val="24"/>
        </w:rPr>
        <w:t>85%</w:t>
      </w:r>
      <w:r w:rsidRPr="00CE3627">
        <w:rPr>
          <w:rFonts w:eastAsia="標楷體"/>
          <w:szCs w:val="24"/>
        </w:rPr>
        <w:t>，依此換算</w:t>
      </w:r>
      <w:r w:rsidRPr="00CE3627">
        <w:rPr>
          <w:rFonts w:eastAsia="標楷體"/>
          <w:szCs w:val="24"/>
        </w:rPr>
        <w:t>CH</w:t>
      </w:r>
      <w:r w:rsidRPr="00CE3627">
        <w:rPr>
          <w:rFonts w:eastAsia="標楷體"/>
          <w:szCs w:val="24"/>
          <w:vertAlign w:val="subscript"/>
        </w:rPr>
        <w:t>4</w:t>
      </w:r>
      <w:r w:rsidRPr="00CE3627">
        <w:rPr>
          <w:rFonts w:eastAsia="標楷體"/>
          <w:szCs w:val="24"/>
        </w:rPr>
        <w:t>排放係數</w:t>
      </w:r>
      <w:r w:rsidRPr="00CE3627">
        <w:rPr>
          <w:rFonts w:eastAsia="標楷體"/>
          <w:szCs w:val="24"/>
        </w:rPr>
        <w:t>0.0038250000</w:t>
      </w:r>
      <w:r w:rsidRPr="00CE3627">
        <w:rPr>
          <w:rFonts w:eastAsia="標楷體"/>
          <w:szCs w:val="24"/>
        </w:rPr>
        <w:t>公噸</w:t>
      </w:r>
      <w:r w:rsidRPr="00CE3627">
        <w:rPr>
          <w:rFonts w:eastAsia="標楷體"/>
          <w:szCs w:val="24"/>
        </w:rPr>
        <w:t>/</w:t>
      </w:r>
      <w:r w:rsidRPr="00CE3627">
        <w:rPr>
          <w:rFonts w:eastAsia="標楷體"/>
          <w:szCs w:val="24"/>
        </w:rPr>
        <w:t>人</w:t>
      </w:r>
      <w:r w:rsidRPr="00CE3627">
        <w:rPr>
          <w:rFonts w:eastAsia="標楷體"/>
          <w:szCs w:val="24"/>
        </w:rPr>
        <w:t>-</w:t>
      </w:r>
      <w:r w:rsidRPr="00CE3627">
        <w:rPr>
          <w:rFonts w:eastAsia="標楷體"/>
          <w:szCs w:val="24"/>
        </w:rPr>
        <w:t>年。</w:t>
      </w:r>
    </w:p>
    <w:p w14:paraId="1551C049" w14:textId="77777777" w:rsidR="00CE3627" w:rsidRPr="0021094E" w:rsidRDefault="00CE3627" w:rsidP="0021094E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</w:p>
    <w:p w14:paraId="49DFF28A" w14:textId="77777777" w:rsidR="00EC131D" w:rsidRPr="00EC131D" w:rsidRDefault="00EC131D" w:rsidP="00EC131D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p w14:paraId="2F686DA1" w14:textId="2E8D5E09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bookmarkStart w:id="18" w:name="_Hlk127406995"/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</w:p>
    <w:p w14:paraId="3DD32BF3" w14:textId="692F020A" w:rsidR="00A25F73" w:rsidRDefault="00A25F73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52A8A" w:rsidRPr="00A15DFE">
        <w:rPr>
          <w:rFonts w:eastAsia="標楷體"/>
          <w:b/>
          <w:szCs w:val="24"/>
        </w:rPr>
        <w:t>8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p w14:paraId="51B117B7" w14:textId="7C41208B" w:rsidR="00FA7FBB" w:rsidRDefault="00FD5449" w:rsidP="00FA7FBB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>
        <w:rPr>
          <w:rFonts w:eastAsia="標楷體"/>
          <w:szCs w:val="24"/>
        </w:rPr>
        <w:lastRenderedPageBreak/>
        <w:t>&lt;</w:t>
      </w:r>
      <w:r w:rsidR="00FA7FBB" w:rsidRPr="0021094E">
        <w:rPr>
          <w:rFonts w:eastAsia="標楷體"/>
          <w:szCs w:val="24"/>
        </w:rPr>
        <w:t>逸散</w:t>
      </w:r>
      <w:r w:rsidR="00FA7FBB" w:rsidRPr="0021094E">
        <w:rPr>
          <w:rFonts w:eastAsia="標楷體"/>
          <w:szCs w:val="24"/>
        </w:rPr>
        <w:t>CO2</w:t>
      </w:r>
      <w:r>
        <w:rPr>
          <w:rFonts w:eastAsia="標楷體"/>
          <w:szCs w:val="24"/>
        </w:rPr>
        <w:t>&gt;</w:t>
      </w:r>
    </w:p>
    <w:p w14:paraId="11D61565" w14:textId="77777777" w:rsidR="007633D2" w:rsidRDefault="007633D2" w:rsidP="007633D2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bookmarkEnd w:id="18"/>
    <w:p w14:paraId="5CFF7F8F" w14:textId="18FAE91A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</w:p>
    <w:p w14:paraId="5803ACBE" w14:textId="77777777" w:rsidR="00B937E7" w:rsidRPr="00A15DFE" w:rsidRDefault="00B937E7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</w:t>
      </w:r>
      <w:r w:rsidRPr="00A15DFE">
        <w:rPr>
          <w:rFonts w:eastAsia="標楷體"/>
          <w:b/>
          <w:szCs w:val="24"/>
        </w:rPr>
        <w:t>.9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/>
          <w:b/>
          <w:szCs w:val="24"/>
        </w:rPr>
        <w:t>設備之冷媒逸散率排放因子</w:t>
      </w:r>
    </w:p>
    <w:tbl>
      <w:tblPr>
        <w:tblStyle w:val="5-3"/>
        <w:tblW w:w="0" w:type="auto"/>
        <w:tblLook w:val="04A0" w:firstRow="1" w:lastRow="0" w:firstColumn="1" w:lastColumn="0" w:noHBand="0" w:noVBand="1"/>
      </w:tblPr>
      <w:tblGrid>
        <w:gridCol w:w="2806"/>
        <w:gridCol w:w="1300"/>
        <w:gridCol w:w="1418"/>
        <w:gridCol w:w="1417"/>
        <w:gridCol w:w="1134"/>
        <w:gridCol w:w="1553"/>
      </w:tblGrid>
      <w:tr w:rsidR="00157EC9" w:rsidRPr="006709E6" w14:paraId="1C26C71E" w14:textId="77777777" w:rsidTr="00BD7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37405CC3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設備名稱</w:t>
            </w:r>
          </w:p>
        </w:tc>
        <w:tc>
          <w:tcPr>
            <w:tcW w:w="1300" w:type="dxa"/>
            <w:hideMark/>
          </w:tcPr>
          <w:p w14:paraId="3B337B75" w14:textId="77777777" w:rsidR="00157EC9" w:rsidRPr="00FB0563" w:rsidRDefault="00157EC9" w:rsidP="00BD74B0">
            <w:pPr>
              <w:pStyle w:val="af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排放因子（％）</w:t>
            </w:r>
          </w:p>
        </w:tc>
        <w:tc>
          <w:tcPr>
            <w:tcW w:w="1418" w:type="dxa"/>
            <w:hideMark/>
          </w:tcPr>
          <w:p w14:paraId="41141072" w14:textId="77777777" w:rsidR="00157EC9" w:rsidRPr="00FB0563" w:rsidRDefault="00157EC9" w:rsidP="00BD74B0">
            <w:pPr>
              <w:pStyle w:val="af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防治設備回收率（％）</w:t>
            </w:r>
          </w:p>
        </w:tc>
        <w:tc>
          <w:tcPr>
            <w:tcW w:w="1417" w:type="dxa"/>
            <w:hideMark/>
          </w:tcPr>
          <w:p w14:paraId="39C7B031" w14:textId="77777777" w:rsidR="00157EC9" w:rsidRPr="00FB0563" w:rsidRDefault="00157EC9" w:rsidP="00BD74B0">
            <w:pPr>
              <w:pStyle w:val="af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防治設備使用率（％）</w:t>
            </w:r>
          </w:p>
        </w:tc>
        <w:tc>
          <w:tcPr>
            <w:tcW w:w="1134" w:type="dxa"/>
            <w:hideMark/>
          </w:tcPr>
          <w:p w14:paraId="3CBF2C48" w14:textId="77777777" w:rsidR="00157EC9" w:rsidRPr="00FB0563" w:rsidRDefault="00157EC9" w:rsidP="00BD74B0">
            <w:pPr>
              <w:pStyle w:val="af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冷媒排放係數</w:t>
            </w:r>
          </w:p>
        </w:tc>
        <w:tc>
          <w:tcPr>
            <w:tcW w:w="1553" w:type="dxa"/>
            <w:hideMark/>
          </w:tcPr>
          <w:p w14:paraId="0D128FE4" w14:textId="77777777" w:rsidR="00157EC9" w:rsidRPr="00FB0563" w:rsidRDefault="00157EC9" w:rsidP="00BD74B0">
            <w:pPr>
              <w:pStyle w:val="afc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單位</w:t>
            </w:r>
          </w:p>
        </w:tc>
      </w:tr>
      <w:tr w:rsidR="00157EC9" w:rsidRPr="006709E6" w14:paraId="68628D43" w14:textId="77777777" w:rsidTr="00BD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16B18099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家用冷凍、冷藏裝備</w:t>
            </w:r>
          </w:p>
        </w:tc>
        <w:tc>
          <w:tcPr>
            <w:tcW w:w="1300" w:type="dxa"/>
            <w:hideMark/>
          </w:tcPr>
          <w:p w14:paraId="329F37FD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0.3</w:t>
            </w:r>
          </w:p>
        </w:tc>
        <w:tc>
          <w:tcPr>
            <w:tcW w:w="1418" w:type="dxa"/>
            <w:hideMark/>
          </w:tcPr>
          <w:p w14:paraId="2133A68D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55892731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09B176F1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0.003000</w:t>
            </w:r>
          </w:p>
        </w:tc>
        <w:tc>
          <w:tcPr>
            <w:tcW w:w="1553" w:type="dxa"/>
            <w:hideMark/>
          </w:tcPr>
          <w:p w14:paraId="782CC3DA" w14:textId="77777777" w:rsidR="00157EC9" w:rsidRPr="006709E6" w:rsidRDefault="00157EC9" w:rsidP="00BD74B0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5D234B9F" w14:textId="77777777" w:rsidTr="00BD74B0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27D221FA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獨立商用冷凍、冷藏裝備</w:t>
            </w:r>
          </w:p>
        </w:tc>
        <w:tc>
          <w:tcPr>
            <w:tcW w:w="1300" w:type="dxa"/>
            <w:hideMark/>
          </w:tcPr>
          <w:p w14:paraId="436E371B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5.5</w:t>
            </w:r>
          </w:p>
        </w:tc>
        <w:tc>
          <w:tcPr>
            <w:tcW w:w="1418" w:type="dxa"/>
            <w:hideMark/>
          </w:tcPr>
          <w:p w14:paraId="7644E4FE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4C11CA7A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61917ADE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0.055000</w:t>
            </w:r>
          </w:p>
        </w:tc>
        <w:tc>
          <w:tcPr>
            <w:tcW w:w="1553" w:type="dxa"/>
            <w:hideMark/>
          </w:tcPr>
          <w:p w14:paraId="25237A9B" w14:textId="77777777" w:rsidR="00157EC9" w:rsidRPr="006709E6" w:rsidRDefault="00157EC9" w:rsidP="00BD74B0">
            <w:pPr>
              <w:pStyle w:val="af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47B029BF" w14:textId="77777777" w:rsidTr="00BD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2E18FF42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中、大型冷凍、冷藏裝備</w:t>
            </w:r>
          </w:p>
        </w:tc>
        <w:tc>
          <w:tcPr>
            <w:tcW w:w="1300" w:type="dxa"/>
            <w:hideMark/>
          </w:tcPr>
          <w:p w14:paraId="1005616B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20.0</w:t>
            </w:r>
          </w:p>
        </w:tc>
        <w:tc>
          <w:tcPr>
            <w:tcW w:w="1418" w:type="dxa"/>
            <w:hideMark/>
          </w:tcPr>
          <w:p w14:paraId="39770290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25AA2D19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0C90E94F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0.200000</w:t>
            </w:r>
          </w:p>
        </w:tc>
        <w:tc>
          <w:tcPr>
            <w:tcW w:w="1553" w:type="dxa"/>
            <w:hideMark/>
          </w:tcPr>
          <w:p w14:paraId="2E532B48" w14:textId="77777777" w:rsidR="00157EC9" w:rsidRPr="006709E6" w:rsidRDefault="00157EC9" w:rsidP="00BD74B0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26EFBA3D" w14:textId="77777777" w:rsidTr="00BD74B0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4C3E4DE4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交通用冷凍、冷藏裝備</w:t>
            </w:r>
          </w:p>
        </w:tc>
        <w:tc>
          <w:tcPr>
            <w:tcW w:w="1300" w:type="dxa"/>
            <w:hideMark/>
          </w:tcPr>
          <w:p w14:paraId="0D3F04F0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33.0</w:t>
            </w:r>
          </w:p>
        </w:tc>
        <w:tc>
          <w:tcPr>
            <w:tcW w:w="1418" w:type="dxa"/>
            <w:hideMark/>
          </w:tcPr>
          <w:p w14:paraId="45AD2E40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1FD41688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26712B9C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0.330000</w:t>
            </w:r>
          </w:p>
        </w:tc>
        <w:tc>
          <w:tcPr>
            <w:tcW w:w="1553" w:type="dxa"/>
            <w:hideMark/>
          </w:tcPr>
          <w:p w14:paraId="5EA2CF18" w14:textId="77777777" w:rsidR="00157EC9" w:rsidRPr="006709E6" w:rsidRDefault="00157EC9" w:rsidP="00BD74B0">
            <w:pPr>
              <w:pStyle w:val="af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1B1651EA" w14:textId="77777777" w:rsidTr="00BD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55C88CED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工業冷凍、冷藏裝備，包括食品加工及冷藏</w:t>
            </w:r>
          </w:p>
        </w:tc>
        <w:tc>
          <w:tcPr>
            <w:tcW w:w="1300" w:type="dxa"/>
            <w:hideMark/>
          </w:tcPr>
          <w:p w14:paraId="09D346FA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16.0</w:t>
            </w:r>
          </w:p>
        </w:tc>
        <w:tc>
          <w:tcPr>
            <w:tcW w:w="1418" w:type="dxa"/>
            <w:hideMark/>
          </w:tcPr>
          <w:p w14:paraId="0956A75C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5C5F3349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4B3F6092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0.160000</w:t>
            </w:r>
          </w:p>
        </w:tc>
        <w:tc>
          <w:tcPr>
            <w:tcW w:w="1553" w:type="dxa"/>
            <w:hideMark/>
          </w:tcPr>
          <w:p w14:paraId="59688DD7" w14:textId="77777777" w:rsidR="00157EC9" w:rsidRPr="006709E6" w:rsidRDefault="00157EC9" w:rsidP="00BD74B0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7396D341" w14:textId="77777777" w:rsidTr="00BD74B0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42514B8F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冰水機</w:t>
            </w:r>
          </w:p>
        </w:tc>
        <w:tc>
          <w:tcPr>
            <w:tcW w:w="1300" w:type="dxa"/>
            <w:hideMark/>
          </w:tcPr>
          <w:p w14:paraId="43CC86B7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9.0</w:t>
            </w:r>
          </w:p>
        </w:tc>
        <w:tc>
          <w:tcPr>
            <w:tcW w:w="1418" w:type="dxa"/>
            <w:hideMark/>
          </w:tcPr>
          <w:p w14:paraId="1858E530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255D1996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7FAB5D57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0.090000</w:t>
            </w:r>
          </w:p>
        </w:tc>
        <w:tc>
          <w:tcPr>
            <w:tcW w:w="1553" w:type="dxa"/>
            <w:hideMark/>
          </w:tcPr>
          <w:p w14:paraId="6C28C83E" w14:textId="77777777" w:rsidR="00157EC9" w:rsidRPr="006709E6" w:rsidRDefault="00157EC9" w:rsidP="00BD74B0">
            <w:pPr>
              <w:pStyle w:val="af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35A08343" w14:textId="77777777" w:rsidTr="00BD7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7C3351A1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住宅及商業建築冷氣機</w:t>
            </w:r>
          </w:p>
        </w:tc>
        <w:tc>
          <w:tcPr>
            <w:tcW w:w="1300" w:type="dxa"/>
            <w:hideMark/>
          </w:tcPr>
          <w:p w14:paraId="57CF98C7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3.0</w:t>
            </w:r>
          </w:p>
        </w:tc>
        <w:tc>
          <w:tcPr>
            <w:tcW w:w="1418" w:type="dxa"/>
            <w:hideMark/>
          </w:tcPr>
          <w:p w14:paraId="5224FDE8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702D9188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1F350FF6" w14:textId="77777777" w:rsidR="00157EC9" w:rsidRPr="006709E6" w:rsidRDefault="00157EC9" w:rsidP="00BD74B0">
            <w:pPr>
              <w:pStyle w:val="afc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0.030000</w:t>
            </w:r>
          </w:p>
        </w:tc>
        <w:tc>
          <w:tcPr>
            <w:tcW w:w="1553" w:type="dxa"/>
            <w:hideMark/>
          </w:tcPr>
          <w:p w14:paraId="51B20617" w14:textId="77777777" w:rsidR="00157EC9" w:rsidRPr="006709E6" w:rsidRDefault="00157EC9" w:rsidP="00BD74B0">
            <w:pPr>
              <w:pStyle w:val="afc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  <w:tr w:rsidR="00157EC9" w:rsidRPr="006709E6" w14:paraId="5B385D34" w14:textId="77777777" w:rsidTr="00BD74B0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6" w:type="dxa"/>
            <w:hideMark/>
          </w:tcPr>
          <w:p w14:paraId="69D8722F" w14:textId="77777777" w:rsidR="00157EC9" w:rsidRPr="00FB0563" w:rsidRDefault="00157EC9" w:rsidP="00BD74B0">
            <w:pPr>
              <w:pStyle w:val="afc"/>
              <w:jc w:val="center"/>
              <w:rPr>
                <w:rFonts w:ascii="Times New Roman" w:hAnsi="Times New Roman"/>
                <w:color w:val="FFFFFF" w:themeColor="background1"/>
              </w:rPr>
            </w:pPr>
            <w:r w:rsidRPr="00FB0563">
              <w:rPr>
                <w:rFonts w:ascii="Times New Roman" w:hAnsi="Times New Roman"/>
                <w:color w:val="FFFFFF" w:themeColor="background1"/>
              </w:rPr>
              <w:t>移動式空氣清靜機</w:t>
            </w:r>
          </w:p>
        </w:tc>
        <w:tc>
          <w:tcPr>
            <w:tcW w:w="1300" w:type="dxa"/>
            <w:hideMark/>
          </w:tcPr>
          <w:p w14:paraId="2FA174E7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20.0</w:t>
            </w:r>
          </w:p>
        </w:tc>
        <w:tc>
          <w:tcPr>
            <w:tcW w:w="1418" w:type="dxa"/>
            <w:hideMark/>
          </w:tcPr>
          <w:p w14:paraId="600E971C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417" w:type="dxa"/>
            <w:hideMark/>
          </w:tcPr>
          <w:p w14:paraId="2AC7FB2B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</w:t>
            </w:r>
          </w:p>
        </w:tc>
        <w:tc>
          <w:tcPr>
            <w:tcW w:w="1134" w:type="dxa"/>
            <w:hideMark/>
          </w:tcPr>
          <w:p w14:paraId="54FB6CF9" w14:textId="77777777" w:rsidR="00157EC9" w:rsidRPr="006709E6" w:rsidRDefault="00157EC9" w:rsidP="00BD74B0">
            <w:pPr>
              <w:pStyle w:val="afc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0.200000</w:t>
            </w:r>
          </w:p>
        </w:tc>
        <w:tc>
          <w:tcPr>
            <w:tcW w:w="1553" w:type="dxa"/>
            <w:hideMark/>
          </w:tcPr>
          <w:p w14:paraId="4C9069D1" w14:textId="77777777" w:rsidR="00157EC9" w:rsidRPr="006709E6" w:rsidRDefault="00157EC9" w:rsidP="00BD74B0">
            <w:pPr>
              <w:pStyle w:val="afc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6709E6">
              <w:rPr>
                <w:rFonts w:ascii="Times New Roman" w:hAnsi="Times New Roman"/>
              </w:rPr>
              <w:t>公斤</w:t>
            </w:r>
            <w:r w:rsidRPr="006709E6">
              <w:rPr>
                <w:rFonts w:ascii="Times New Roman" w:hAnsi="Times New Roman"/>
              </w:rPr>
              <w:t>/</w:t>
            </w:r>
            <w:r w:rsidRPr="006709E6">
              <w:rPr>
                <w:rFonts w:ascii="Times New Roman" w:hAnsi="Times New Roman"/>
              </w:rPr>
              <w:t>公斤</w:t>
            </w:r>
          </w:p>
        </w:tc>
      </w:tr>
    </w:tbl>
    <w:p w14:paraId="4D0AD891" w14:textId="77777777" w:rsidR="007633D2" w:rsidRDefault="007633D2" w:rsidP="007633D2">
      <w:pPr>
        <w:adjustRightInd w:val="0"/>
        <w:snapToGrid w:val="0"/>
        <w:spacing w:beforeLines="50" w:before="120" w:afterLines="50" w:after="120"/>
        <w:ind w:right="45"/>
        <w:rPr>
          <w:rFonts w:eastAsia="標楷體"/>
          <w:szCs w:val="24"/>
        </w:rPr>
      </w:pPr>
    </w:p>
    <w:p w14:paraId="34231249" w14:textId="0E62EEF2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B937E7" w:rsidRPr="00A15DFE">
        <w:rPr>
          <w:rFonts w:eastAsia="標楷體"/>
          <w:b/>
          <w:szCs w:val="24"/>
        </w:rPr>
        <w:t>10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="00BC4A79" w:rsidRPr="00A15DFE">
        <w:rPr>
          <w:rFonts w:eastAsia="標楷體"/>
          <w:b/>
          <w:szCs w:val="24"/>
        </w:rPr>
        <w:t>HFCs</w:t>
      </w:r>
    </w:p>
    <w:p w14:paraId="3B689285" w14:textId="7C4D6F92" w:rsidR="00283554" w:rsidRPr="00283554" w:rsidRDefault="00FD5449" w:rsidP="00283554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>
        <w:rPr>
          <w:rFonts w:eastAsia="標楷體"/>
          <w:szCs w:val="24"/>
        </w:rPr>
        <w:t>&lt;</w:t>
      </w:r>
      <w:r w:rsidR="00283554" w:rsidRPr="00283554">
        <w:rPr>
          <w:rFonts w:eastAsia="標楷體"/>
          <w:szCs w:val="24"/>
        </w:rPr>
        <w:t>逸散</w:t>
      </w:r>
      <w:r w:rsidR="00283554" w:rsidRPr="00283554">
        <w:rPr>
          <w:rFonts w:eastAsia="標楷體"/>
          <w:szCs w:val="24"/>
        </w:rPr>
        <w:t>HFCS</w:t>
      </w:r>
      <w:r>
        <w:rPr>
          <w:rFonts w:eastAsia="標楷體"/>
          <w:szCs w:val="24"/>
        </w:rPr>
        <w:t>&gt;</w:t>
      </w:r>
    </w:p>
    <w:p w14:paraId="26B57066" w14:textId="77777777" w:rsidR="000E7102" w:rsidRDefault="000E7102" w:rsidP="007633D2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p w14:paraId="19A5C4BC" w14:textId="7CEEC96E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製程</w:t>
      </w:r>
      <w:r w:rsidRPr="00E412AE">
        <w:rPr>
          <w:rFonts w:eastAsia="標楷體" w:hint="eastAsia"/>
          <w:szCs w:val="24"/>
        </w:rPr>
        <w:t>排放源</w:t>
      </w:r>
    </w:p>
    <w:p w14:paraId="6BE6F9B1" w14:textId="0E73A2DD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1</w:t>
      </w:r>
      <w:r w:rsidR="00B937E7" w:rsidRPr="00A15DFE">
        <w:rPr>
          <w:rFonts w:eastAsia="標楷體"/>
          <w:b/>
          <w:szCs w:val="24"/>
        </w:rPr>
        <w:t>1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製程排放源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p w14:paraId="41189CEC" w14:textId="356EC84F" w:rsidR="00F83BE8" w:rsidRPr="00F83BE8" w:rsidRDefault="00FD5449" w:rsidP="00F83BE8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>
        <w:rPr>
          <w:rFonts w:eastAsia="標楷體"/>
          <w:szCs w:val="24"/>
        </w:rPr>
        <w:t>&lt;</w:t>
      </w:r>
      <w:r w:rsidR="00F83BE8" w:rsidRPr="00F83BE8">
        <w:rPr>
          <w:rFonts w:eastAsia="標楷體"/>
          <w:szCs w:val="24"/>
        </w:rPr>
        <w:t>製程</w:t>
      </w:r>
      <w:r w:rsidR="00F83BE8" w:rsidRPr="00F83BE8">
        <w:rPr>
          <w:rFonts w:eastAsia="標楷體"/>
          <w:szCs w:val="24"/>
        </w:rPr>
        <w:t>CO2</w:t>
      </w:r>
      <w:r>
        <w:rPr>
          <w:rFonts w:eastAsia="標楷體"/>
          <w:szCs w:val="24"/>
        </w:rPr>
        <w:t>&gt;</w:t>
      </w:r>
    </w:p>
    <w:p w14:paraId="6848E7B1" w14:textId="77777777" w:rsidR="00F83BE8" w:rsidRPr="00F83BE8" w:rsidRDefault="00F83BE8" w:rsidP="00F83BE8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</w:p>
    <w:p w14:paraId="4FED68F6" w14:textId="103EB5F1" w:rsidR="00F83BE8" w:rsidRPr="00F83BE8" w:rsidRDefault="00FD5449" w:rsidP="00F83BE8">
      <w:pPr>
        <w:adjustRightInd w:val="0"/>
        <w:snapToGrid w:val="0"/>
        <w:ind w:leftChars="-30" w:left="-72" w:rightChars="-30" w:right="-72" w:firstLine="552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&lt;</w:t>
      </w:r>
      <w:r w:rsidR="00F83BE8" w:rsidRPr="00F83BE8">
        <w:rPr>
          <w:rFonts w:eastAsia="標楷體" w:hint="eastAsia"/>
          <w:szCs w:val="24"/>
        </w:rPr>
        <w:t>WD40</w:t>
      </w:r>
      <w:r w:rsidR="00F83BE8" w:rsidRPr="00F83BE8">
        <w:rPr>
          <w:rFonts w:eastAsia="標楷體" w:hint="eastAsia"/>
          <w:szCs w:val="24"/>
        </w:rPr>
        <w:t>排放係數描述</w:t>
      </w:r>
      <w:r>
        <w:rPr>
          <w:rFonts w:eastAsia="標楷體" w:hint="eastAsia"/>
          <w:szCs w:val="24"/>
        </w:rPr>
        <w:t>&gt;</w:t>
      </w:r>
      <w:r w:rsidR="00F83BE8" w:rsidRPr="00F83BE8">
        <w:rPr>
          <w:rFonts w:eastAsia="標楷體"/>
          <w:szCs w:val="24"/>
        </w:rPr>
        <w:t xml:space="preserve"> </w:t>
      </w:r>
    </w:p>
    <w:p w14:paraId="49C4BD7E" w14:textId="77777777" w:rsidR="00DB3F88" w:rsidRPr="00F83BE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  <w:vertAlign w:val="subscript"/>
        </w:rPr>
      </w:pPr>
    </w:p>
    <w:p w14:paraId="1BA65EB2" w14:textId="77777777" w:rsidR="00641605" w:rsidRDefault="00AC2131" w:rsidP="00641605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類別</w:t>
      </w:r>
      <w:r w:rsidRPr="00AC2131">
        <w:rPr>
          <w:rFonts w:eastAsia="標楷體"/>
          <w:szCs w:val="24"/>
        </w:rPr>
        <w:t>2</w:t>
      </w:r>
    </w:p>
    <w:p w14:paraId="588B96EC" w14:textId="6FB27D1D" w:rsidR="00E412AE" w:rsidRDefault="00AC2131" w:rsidP="00641605">
      <w:pPr>
        <w:numPr>
          <w:ilvl w:val="1"/>
          <w:numId w:val="21"/>
        </w:numPr>
        <w:tabs>
          <w:tab w:val="left" w:pos="1701"/>
        </w:tabs>
        <w:adjustRightInd w:val="0"/>
        <w:snapToGrid w:val="0"/>
        <w:spacing w:afterLines="50" w:after="120"/>
        <w:ind w:leftChars="250" w:left="600" w:right="45" w:firstLine="790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間接排放源</w:t>
      </w:r>
    </w:p>
    <w:p w14:paraId="65428944" w14:textId="6D52AE9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F1A17" w:rsidRPr="00A15DFE">
        <w:rPr>
          <w:rFonts w:eastAsia="標楷體"/>
          <w:b/>
          <w:szCs w:val="24"/>
        </w:rPr>
        <w:t>12</w:t>
      </w:r>
      <w:r w:rsidR="001F1A17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間接排放源</w:t>
      </w:r>
      <w:r w:rsidR="00253240" w:rsidRPr="00A15DFE">
        <w:rPr>
          <w:rFonts w:eastAsia="標楷體" w:hint="eastAsia"/>
          <w:b/>
          <w:szCs w:val="24"/>
        </w:rPr>
        <w:t>C</w:t>
      </w:r>
      <w:r w:rsidR="00253240" w:rsidRPr="00A15DFE">
        <w:rPr>
          <w:rFonts w:eastAsia="標楷體"/>
          <w:b/>
          <w:szCs w:val="24"/>
        </w:rPr>
        <w:t>O</w:t>
      </w:r>
      <w:r w:rsidR="00253240" w:rsidRPr="00A15DFE">
        <w:rPr>
          <w:rFonts w:eastAsia="標楷體"/>
          <w:b/>
          <w:szCs w:val="24"/>
          <w:vertAlign w:val="subscript"/>
        </w:rPr>
        <w:t>2</w:t>
      </w:r>
    </w:p>
    <w:p w14:paraId="4B8575D2" w14:textId="52C9A6EC" w:rsidR="005A5915" w:rsidRPr="005A5915" w:rsidRDefault="00FD5449" w:rsidP="005A5915">
      <w:pPr>
        <w:adjustRightInd w:val="0"/>
        <w:snapToGrid w:val="0"/>
        <w:ind w:leftChars="-30" w:left="-72" w:rightChars="-30" w:right="-72"/>
        <w:jc w:val="center"/>
        <w:rPr>
          <w:rFonts w:eastAsia="標楷體"/>
          <w:szCs w:val="24"/>
        </w:rPr>
      </w:pPr>
      <w:r>
        <w:rPr>
          <w:rFonts w:eastAsia="標楷體"/>
          <w:szCs w:val="24"/>
        </w:rPr>
        <w:t>&lt;</w:t>
      </w:r>
      <w:r w:rsidR="005A5915" w:rsidRPr="005A5915">
        <w:rPr>
          <w:rFonts w:eastAsia="標楷體"/>
          <w:szCs w:val="24"/>
        </w:rPr>
        <w:t>外購電力</w:t>
      </w:r>
      <w:r w:rsidR="005A5915" w:rsidRPr="005A5915">
        <w:rPr>
          <w:rFonts w:eastAsia="標楷體"/>
          <w:szCs w:val="24"/>
        </w:rPr>
        <w:t>CO2</w:t>
      </w:r>
      <w:r>
        <w:rPr>
          <w:rFonts w:eastAsia="標楷體"/>
          <w:szCs w:val="24"/>
        </w:rPr>
        <w:t>&gt;</w:t>
      </w:r>
    </w:p>
    <w:p w14:paraId="170E89D7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bookmarkEnd w:id="16"/>
    <w:p w14:paraId="23CAB05C" w14:textId="11A0E910" w:rsidR="00D92B86" w:rsidRDefault="00AC7EAA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447555">
        <w:rPr>
          <w:rFonts w:hint="eastAsia"/>
          <w:sz w:val="24"/>
        </w:rPr>
        <w:t>活動</w:t>
      </w:r>
      <w:r w:rsidRPr="00447555">
        <w:rPr>
          <w:sz w:val="24"/>
        </w:rPr>
        <w:t>數據蒐集</w:t>
      </w:r>
      <w:r w:rsidR="00D92B86">
        <w:rPr>
          <w:rFonts w:hint="eastAsia"/>
          <w:sz w:val="24"/>
        </w:rPr>
        <w:t>與轉換</w:t>
      </w:r>
      <w:r w:rsidRPr="00447555">
        <w:rPr>
          <w:sz w:val="24"/>
        </w:rPr>
        <w:t>方式</w:t>
      </w:r>
    </w:p>
    <w:p w14:paraId="2A6A5EC0" w14:textId="2CCA2CA2" w:rsidR="00D35556" w:rsidRPr="00D35556" w:rsidRDefault="00D35556" w:rsidP="00D35556">
      <w:pPr>
        <w:pStyle w:val="af5"/>
        <w:adjustRightInd w:val="0"/>
        <w:snapToGrid w:val="0"/>
        <w:spacing w:afterLines="50" w:after="120" w:line="240" w:lineRule="auto"/>
        <w:ind w:leftChars="0" w:left="979" w:rightChars="38" w:right="91"/>
        <w:jc w:val="both"/>
        <w:rPr>
          <w:sz w:val="24"/>
        </w:rPr>
      </w:pPr>
      <w:r w:rsidRPr="00D35556">
        <w:rPr>
          <w:rFonts w:hint="eastAsia"/>
          <w:sz w:val="24"/>
        </w:rPr>
        <w:t>本廠針對溫室氣體排放源活動數據蒐集方式與來源，已建立溫室氣體排放量盤查表，詳見表</w:t>
      </w:r>
      <w:r w:rsidRPr="00D35556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4.13</w:t>
      </w:r>
      <w:r>
        <w:rPr>
          <w:rFonts w:hint="eastAsia"/>
          <w:sz w:val="24"/>
        </w:rPr>
        <w:t>。</w:t>
      </w:r>
    </w:p>
    <w:p w14:paraId="71AEF530" w14:textId="1070BC83" w:rsidR="00AC7EAA" w:rsidRPr="00D35556" w:rsidRDefault="00AC7EAA" w:rsidP="00A15DFE">
      <w:pPr>
        <w:adjustRightInd w:val="0"/>
        <w:snapToGrid w:val="0"/>
        <w:spacing w:after="50"/>
        <w:ind w:leftChars="414" w:left="1133" w:rightChars="46" w:right="110" w:hangingChars="58" w:hanging="139"/>
        <w:jc w:val="center"/>
        <w:rPr>
          <w:rFonts w:eastAsia="標楷體"/>
          <w:b/>
          <w:bCs/>
          <w:szCs w:val="24"/>
        </w:rPr>
      </w:pPr>
      <w:r w:rsidRPr="00D35556">
        <w:rPr>
          <w:rFonts w:eastAsia="標楷體"/>
          <w:b/>
          <w:bCs/>
          <w:szCs w:val="24"/>
        </w:rPr>
        <w:t>表</w:t>
      </w:r>
      <w:r w:rsidR="00447555" w:rsidRPr="00D35556">
        <w:rPr>
          <w:rFonts w:eastAsia="標楷體"/>
          <w:b/>
          <w:bCs/>
          <w:szCs w:val="24"/>
        </w:rPr>
        <w:t>4.</w:t>
      </w:r>
      <w:r w:rsidR="00A15DFE" w:rsidRPr="00D35556">
        <w:rPr>
          <w:rFonts w:eastAsia="標楷體"/>
          <w:b/>
          <w:bCs/>
          <w:szCs w:val="24"/>
        </w:rPr>
        <w:t>1</w:t>
      </w:r>
      <w:r w:rsidR="00D92B86" w:rsidRPr="00D35556">
        <w:rPr>
          <w:rFonts w:eastAsia="標楷體"/>
          <w:b/>
          <w:bCs/>
          <w:szCs w:val="24"/>
        </w:rPr>
        <w:t>3</w:t>
      </w:r>
      <w:r w:rsidR="00447555" w:rsidRPr="00D35556">
        <w:rPr>
          <w:rFonts w:eastAsia="標楷體" w:hint="eastAsia"/>
          <w:b/>
          <w:bCs/>
          <w:szCs w:val="24"/>
        </w:rPr>
        <w:t>、</w:t>
      </w:r>
      <w:r w:rsidR="00D35556" w:rsidRPr="00D35556">
        <w:rPr>
          <w:rFonts w:eastAsia="標楷體" w:hint="eastAsia"/>
          <w:b/>
          <w:bCs/>
          <w:szCs w:val="24"/>
        </w:rPr>
        <w:t>排放源活動數據表</w:t>
      </w:r>
    </w:p>
    <w:p w14:paraId="7C73380A" w14:textId="25B9B089" w:rsidR="00D35556" w:rsidRPr="006709E6" w:rsidRDefault="00FD5449" w:rsidP="00D35556">
      <w:pPr>
        <w:pStyle w:val="af5"/>
        <w:adjustRightInd w:val="0"/>
        <w:snapToGrid w:val="0"/>
        <w:spacing w:afterLines="50" w:after="120" w:line="240" w:lineRule="auto"/>
        <w:ind w:leftChars="0" w:left="1" w:firstLineChars="170" w:firstLine="476"/>
        <w:jc w:val="center"/>
      </w:pPr>
      <w:r>
        <w:lastRenderedPageBreak/>
        <w:t>&lt;</w:t>
      </w:r>
      <w:r w:rsidR="00D35556" w:rsidRPr="006709E6">
        <w:t>排放源活動數據表</w:t>
      </w:r>
      <w:r>
        <w:t>&gt;</w:t>
      </w:r>
    </w:p>
    <w:p w14:paraId="60C1FD06" w14:textId="77777777" w:rsidR="009C3DD8" w:rsidRPr="00661849" w:rsidRDefault="009C3DD8" w:rsidP="00661849">
      <w:pPr>
        <w:pStyle w:val="af5"/>
        <w:adjustRightInd w:val="0"/>
        <w:snapToGrid w:val="0"/>
        <w:spacing w:afterLines="50" w:after="120" w:line="240" w:lineRule="auto"/>
        <w:ind w:leftChars="199" w:left="1144" w:hangingChars="238" w:hanging="666"/>
      </w:pPr>
    </w:p>
    <w:p w14:paraId="6F87B540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>
        <w:rPr>
          <w:rFonts w:hint="eastAsia"/>
          <w:sz w:val="24"/>
        </w:rPr>
        <w:t>排放係數來源</w:t>
      </w:r>
    </w:p>
    <w:p w14:paraId="165BF4F6" w14:textId="16ED1CC5" w:rsidR="00D92B86" w:rsidRDefault="00735C36" w:rsidP="00735C36">
      <w:pPr>
        <w:pStyle w:val="af5"/>
        <w:adjustRightInd w:val="0"/>
        <w:snapToGrid w:val="0"/>
        <w:spacing w:afterLines="50" w:after="120" w:line="240" w:lineRule="auto"/>
        <w:ind w:leftChars="0" w:left="422" w:rightChars="38" w:right="91"/>
        <w:jc w:val="both"/>
        <w:rPr>
          <w:sz w:val="24"/>
        </w:rPr>
      </w:pPr>
      <w:r w:rsidRPr="00735C36">
        <w:rPr>
          <w:rFonts w:hint="eastAsia"/>
          <w:sz w:val="24"/>
        </w:rPr>
        <w:t>針對各種不同的溫室氣體排放源，排放係數優先使用量測之自廠發展係數或質量平衡所得係數，其次為溫室氣體排放係數管理表</w:t>
      </w:r>
      <w:r w:rsidRPr="00735C36">
        <w:rPr>
          <w:rFonts w:hint="eastAsia"/>
          <w:sz w:val="24"/>
        </w:rPr>
        <w:t>6.0.4</w:t>
      </w:r>
      <w:r w:rsidRPr="00735C36">
        <w:rPr>
          <w:rFonts w:hint="eastAsia"/>
          <w:sz w:val="24"/>
        </w:rPr>
        <w:t>版選用適當之排放係數選用適當之排放係數，若無適用之排放係數時則採用國際公告適用係數。</w:t>
      </w:r>
      <w:r w:rsidR="00D92B86" w:rsidRPr="00DA21DB">
        <w:rPr>
          <w:sz w:val="24"/>
        </w:rPr>
        <w:t>全球暖化潛勢值</w:t>
      </w:r>
      <w:r w:rsidR="00D92B86" w:rsidRPr="00DA21DB">
        <w:rPr>
          <w:rFonts w:hint="eastAsia"/>
          <w:sz w:val="24"/>
        </w:rPr>
        <w:t>(</w:t>
      </w:r>
      <w:r w:rsidR="00D92B86" w:rsidRPr="00DA21DB">
        <w:rPr>
          <w:sz w:val="24"/>
        </w:rPr>
        <w:t>GWP</w:t>
      </w:r>
      <w:r w:rsidR="00D92B86" w:rsidRPr="00DA21DB">
        <w:rPr>
          <w:rFonts w:hint="eastAsia"/>
          <w:sz w:val="24"/>
        </w:rPr>
        <w:t>)</w:t>
      </w:r>
    </w:p>
    <w:p w14:paraId="1E3221D6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19" w:name="_Toc132310645"/>
      <w:r w:rsidRPr="00DA21DB">
        <w:rPr>
          <w:rFonts w:eastAsia="標楷體"/>
          <w:szCs w:val="24"/>
        </w:rPr>
        <w:t>量化方法變更說明</w:t>
      </w:r>
      <w:bookmarkEnd w:id="19"/>
    </w:p>
    <w:p w14:paraId="6F589A9B" w14:textId="75782227" w:rsidR="00A2030C" w:rsidRPr="00DA21DB" w:rsidRDefault="00A10408" w:rsidP="00D35B18">
      <w:pPr>
        <w:pStyle w:val="ac"/>
        <w:adjustRightInd w:val="0"/>
        <w:snapToGrid w:val="0"/>
        <w:spacing w:afterLines="50"/>
        <w:ind w:leftChars="0" w:left="0" w:firstLine="434"/>
        <w:jc w:val="both"/>
        <w:outlineLvl w:val="1"/>
        <w:rPr>
          <w:rFonts w:eastAsia="標楷體"/>
          <w:szCs w:val="24"/>
        </w:rPr>
      </w:pPr>
      <w:bookmarkStart w:id="20" w:name="_Toc132310646"/>
      <w:r w:rsidRPr="00A10408">
        <w:rPr>
          <w:rFonts w:eastAsia="標楷體" w:hint="eastAsia"/>
          <w:szCs w:val="22"/>
        </w:rPr>
        <w:t>量化方法改變時，本公司除以新的量化計算方式計算外，並需與原來之計算方式做一比較，並說明二者之差異及選用新方法的理由。</w:t>
      </w:r>
      <w:r w:rsidR="00A2030C" w:rsidRPr="00DA21DB">
        <w:rPr>
          <w:rFonts w:eastAsia="標楷體"/>
          <w:szCs w:val="24"/>
        </w:rPr>
        <w:t>排放係數</w:t>
      </w:r>
      <w:r w:rsidR="00EA76C4" w:rsidRPr="00DA21DB">
        <w:rPr>
          <w:rFonts w:eastAsia="標楷體" w:hint="eastAsia"/>
          <w:szCs w:val="24"/>
        </w:rPr>
        <w:t>與</w:t>
      </w:r>
      <w:r w:rsidR="00A2030C" w:rsidRPr="00DA21DB">
        <w:rPr>
          <w:rFonts w:eastAsia="標楷體"/>
          <w:szCs w:val="24"/>
        </w:rPr>
        <w:t>變更說明</w:t>
      </w:r>
      <w:bookmarkEnd w:id="20"/>
    </w:p>
    <w:p w14:paraId="2E5F8BA2" w14:textId="77777777" w:rsidR="00A2030C" w:rsidRPr="008F7F87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1" w:name="_Toc132310647"/>
      <w:r w:rsidRPr="008F7F87">
        <w:rPr>
          <w:rFonts w:eastAsia="標楷體"/>
          <w:szCs w:val="24"/>
        </w:rPr>
        <w:t>有效位數</w:t>
      </w:r>
      <w:bookmarkEnd w:id="21"/>
    </w:p>
    <w:p w14:paraId="780A1017" w14:textId="77777777" w:rsidR="00E81F48" w:rsidRPr="006709E6" w:rsidRDefault="00E81F48" w:rsidP="00E81F48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bookmarkStart w:id="22" w:name="_Hlk171511554"/>
      <w:bookmarkStart w:id="23" w:name="_Toc132310648"/>
      <w:r w:rsidRPr="006709E6">
        <w:rPr>
          <w:sz w:val="24"/>
        </w:rPr>
        <w:t>有關本公司溫室氣體盤查作業之有效位數設定，係參考</w:t>
      </w:r>
      <w:r w:rsidRPr="00795444">
        <w:rPr>
          <w:rFonts w:hint="eastAsia"/>
          <w:sz w:val="24"/>
        </w:rPr>
        <w:t>環境部氣候變遷署</w:t>
      </w:r>
      <w:r w:rsidRPr="006709E6">
        <w:rPr>
          <w:sz w:val="24"/>
        </w:rPr>
        <w:t>公告「國家溫室氣體登錄平台運算方式第</w:t>
      </w:r>
      <w:r w:rsidRPr="006709E6">
        <w:rPr>
          <w:sz w:val="24"/>
        </w:rPr>
        <w:t>4</w:t>
      </w:r>
      <w:r w:rsidRPr="006709E6">
        <w:rPr>
          <w:sz w:val="24"/>
        </w:rPr>
        <w:t>版」之建議進行，活動數據填寫位數為四捨五入至小數點後第</w:t>
      </w:r>
      <w:r w:rsidRPr="006709E6">
        <w:rPr>
          <w:sz w:val="24"/>
        </w:rPr>
        <w:t xml:space="preserve"> 4 </w:t>
      </w:r>
      <w:r w:rsidRPr="006709E6">
        <w:rPr>
          <w:sz w:val="24"/>
        </w:rPr>
        <w:t>位，排放係數填寫位數四捨五入至小數點後第</w:t>
      </w:r>
      <w:r w:rsidRPr="006709E6">
        <w:rPr>
          <w:sz w:val="24"/>
        </w:rPr>
        <w:t xml:space="preserve"> 10 </w:t>
      </w:r>
      <w:r w:rsidRPr="006709E6">
        <w:rPr>
          <w:sz w:val="24"/>
        </w:rPr>
        <w:t>位，全廠溫室氣體總量四捨五入至小數點後第</w:t>
      </w:r>
      <w:r w:rsidRPr="006709E6">
        <w:rPr>
          <w:sz w:val="24"/>
        </w:rPr>
        <w:t xml:space="preserve"> 3 </w:t>
      </w:r>
      <w:r w:rsidRPr="006709E6">
        <w:rPr>
          <w:sz w:val="24"/>
        </w:rPr>
        <w:t>位。</w:t>
      </w:r>
    </w:p>
    <w:bookmarkEnd w:id="22"/>
    <w:p w14:paraId="0EE74DE8" w14:textId="77777777" w:rsidR="00A2030C" w:rsidRPr="008A41AD" w:rsidRDefault="008105C5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r w:rsidRPr="008A41AD">
        <w:rPr>
          <w:rFonts w:eastAsia="標楷體" w:hint="eastAsia"/>
          <w:szCs w:val="24"/>
        </w:rPr>
        <w:t>重大排放源之</w:t>
      </w:r>
      <w:r w:rsidR="00A2030C" w:rsidRPr="008A41AD">
        <w:rPr>
          <w:rFonts w:eastAsia="標楷體"/>
          <w:szCs w:val="24"/>
        </w:rPr>
        <w:t>資訊流</w:t>
      </w:r>
      <w:bookmarkEnd w:id="23"/>
    </w:p>
    <w:p w14:paraId="3994F628" w14:textId="4C4E7F49" w:rsidR="00037C0C" w:rsidRPr="0086691E" w:rsidRDefault="00745482" w:rsidP="00745482">
      <w:pPr>
        <w:adjustRightInd w:val="0"/>
        <w:snapToGrid w:val="0"/>
        <w:spacing w:afterLines="50" w:after="120"/>
        <w:ind w:rightChars="38" w:right="91" w:firstLine="434"/>
        <w:rPr>
          <w:rFonts w:eastAsia="標楷體"/>
          <w:szCs w:val="24"/>
        </w:rPr>
      </w:pPr>
      <w:r w:rsidRPr="00745482">
        <w:rPr>
          <w:rFonts w:eastAsia="標楷體" w:hint="eastAsia"/>
          <w:szCs w:val="24"/>
        </w:rPr>
        <w:t>針對本公司溫室氣體盤查結果，占排放量較大之外購電力資訊管理流程如附件四所示。</w:t>
      </w:r>
    </w:p>
    <w:p w14:paraId="22B42A4F" w14:textId="77777777" w:rsidR="000F2CB0" w:rsidRPr="00A25FD5" w:rsidRDefault="000F2CB0" w:rsidP="00A25FD5">
      <w:pPr>
        <w:adjustRightInd w:val="0"/>
        <w:snapToGrid w:val="0"/>
        <w:spacing w:after="50"/>
        <w:ind w:rightChars="46" w:right="110"/>
        <w:sectPr w:rsidR="000F2CB0" w:rsidRPr="00A25FD5" w:rsidSect="00494AF2">
          <w:headerReference w:type="default" r:id="rId17"/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74C7E101" w14:textId="77777777" w:rsidR="00A2030C" w:rsidRPr="0086691E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4" w:name="_Toc132310651"/>
      <w:r w:rsidRPr="0086691E">
        <w:rPr>
          <w:rFonts w:eastAsia="標楷體"/>
          <w:b/>
          <w:bCs/>
          <w:sz w:val="28"/>
          <w:szCs w:val="28"/>
        </w:rPr>
        <w:lastRenderedPageBreak/>
        <w:t>第五章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86691E">
        <w:rPr>
          <w:rFonts w:eastAsia="標楷體"/>
          <w:b/>
          <w:bCs/>
          <w:sz w:val="28"/>
          <w:szCs w:val="28"/>
        </w:rPr>
        <w:t>基準年</w:t>
      </w:r>
      <w:bookmarkEnd w:id="24"/>
    </w:p>
    <w:p w14:paraId="330FC811" w14:textId="77777777" w:rsidR="00A2030C" w:rsidRPr="0086691E" w:rsidRDefault="00FD48CD" w:rsidP="004E3650">
      <w:pPr>
        <w:pStyle w:val="ac"/>
        <w:numPr>
          <w:ilvl w:val="0"/>
          <w:numId w:val="29"/>
        </w:numPr>
        <w:adjustRightInd w:val="0"/>
        <w:snapToGrid w:val="0"/>
        <w:spacing w:afterLines="50"/>
        <w:ind w:leftChars="0" w:left="482" w:hanging="482"/>
        <w:outlineLvl w:val="1"/>
        <w:rPr>
          <w:rFonts w:eastAsia="標楷體"/>
          <w:szCs w:val="24"/>
        </w:rPr>
      </w:pPr>
      <w:bookmarkStart w:id="25" w:name="_Toc132310652"/>
      <w:r w:rsidRPr="0086691E">
        <w:rPr>
          <w:rFonts w:eastAsia="標楷體"/>
          <w:szCs w:val="24"/>
        </w:rPr>
        <w:t>基準年</w:t>
      </w:r>
      <w:r w:rsidRPr="0086691E">
        <w:rPr>
          <w:rFonts w:eastAsia="標楷體" w:hint="eastAsia"/>
          <w:szCs w:val="24"/>
        </w:rPr>
        <w:t>設</w:t>
      </w:r>
      <w:r w:rsidR="00A2030C" w:rsidRPr="0086691E">
        <w:rPr>
          <w:rFonts w:eastAsia="標楷體"/>
          <w:szCs w:val="24"/>
        </w:rPr>
        <w:t>定</w:t>
      </w:r>
      <w:bookmarkEnd w:id="25"/>
    </w:p>
    <w:p w14:paraId="7F7B12CF" w14:textId="1C306511" w:rsidR="00A2030C" w:rsidRPr="0086691E" w:rsidRDefault="00A2030C" w:rsidP="00A25FD5">
      <w:pPr>
        <w:adjustRightInd w:val="0"/>
        <w:snapToGrid w:val="0"/>
        <w:spacing w:afterLines="50" w:after="120"/>
        <w:ind w:firstLineChars="200" w:firstLine="480"/>
        <w:rPr>
          <w:rFonts w:eastAsia="標楷體"/>
          <w:szCs w:val="24"/>
        </w:rPr>
      </w:pPr>
      <w:r w:rsidRPr="0086691E">
        <w:rPr>
          <w:rFonts w:eastAsia="標楷體"/>
          <w:szCs w:val="24"/>
        </w:rPr>
        <w:t>因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於</w:t>
      </w:r>
      <w:r w:rsidR="00FD5449">
        <w:rPr>
          <w:rFonts w:eastAsia="標楷體" w:hint="eastAsia"/>
          <w:szCs w:val="24"/>
        </w:rPr>
        <w:t>&lt;</w:t>
      </w:r>
      <w:r w:rsidR="00FB0341" w:rsidRPr="00FB0341">
        <w:rPr>
          <w:rFonts w:eastAsia="標楷體" w:hint="eastAsia"/>
          <w:szCs w:val="24"/>
        </w:rPr>
        <w:t>民國基準年</w:t>
      </w:r>
      <w:r w:rsidR="00FD5449">
        <w:rPr>
          <w:rFonts w:eastAsia="標楷體" w:hint="eastAsia"/>
          <w:szCs w:val="24"/>
        </w:rPr>
        <w:t>&gt;</w:t>
      </w:r>
      <w:r w:rsidRPr="0086691E">
        <w:rPr>
          <w:rFonts w:eastAsia="標楷體"/>
          <w:szCs w:val="24"/>
        </w:rPr>
        <w:t>年導入溫室氣體盤查，故以</w:t>
      </w:r>
      <w:r w:rsidR="00FD5449">
        <w:rPr>
          <w:rFonts w:eastAsia="標楷體" w:hint="eastAsia"/>
          <w:color w:val="000000"/>
          <w:szCs w:val="24"/>
        </w:rPr>
        <w:t>&lt;</w:t>
      </w:r>
      <w:r w:rsidR="00FB0341" w:rsidRPr="00FB0341">
        <w:rPr>
          <w:rFonts w:eastAsia="標楷體" w:hint="eastAsia"/>
          <w:color w:val="000000"/>
          <w:szCs w:val="24"/>
        </w:rPr>
        <w:t>民國基準年</w:t>
      </w:r>
      <w:r w:rsidR="00FD5449">
        <w:rPr>
          <w:rFonts w:eastAsia="標楷體" w:hint="eastAsia"/>
          <w:color w:val="000000"/>
          <w:szCs w:val="24"/>
        </w:rPr>
        <w:t>&gt;</w:t>
      </w:r>
      <w:r w:rsidRPr="0086691E">
        <w:rPr>
          <w:rFonts w:eastAsia="標楷體"/>
          <w:szCs w:val="24"/>
        </w:rPr>
        <w:t>年度為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溫室氣體盤查之基準年，</w:t>
      </w:r>
      <w:r w:rsidR="00037C0C" w:rsidRPr="0086691E">
        <w:rPr>
          <w:rFonts w:eastAsia="標楷體" w:hint="eastAsia"/>
          <w:szCs w:val="24"/>
        </w:rPr>
        <w:t>基準年</w:t>
      </w:r>
      <w:r w:rsidRPr="0086691E">
        <w:rPr>
          <w:rFonts w:eastAsia="標楷體"/>
          <w:szCs w:val="24"/>
        </w:rPr>
        <w:t>排放清冊詳如</w:t>
      </w:r>
      <w:r w:rsidR="00402750" w:rsidRPr="0086691E">
        <w:rPr>
          <w:rFonts w:eastAsia="標楷體" w:hint="eastAsia"/>
          <w:szCs w:val="24"/>
        </w:rPr>
        <w:t>表</w:t>
      </w:r>
      <w:r w:rsidR="0086691E">
        <w:rPr>
          <w:rFonts w:eastAsia="標楷體"/>
          <w:szCs w:val="24"/>
        </w:rPr>
        <w:t>5.1</w:t>
      </w:r>
      <w:r w:rsidR="00402750" w:rsidRPr="0086691E">
        <w:rPr>
          <w:rFonts w:eastAsia="標楷體" w:hint="eastAsia"/>
          <w:szCs w:val="24"/>
        </w:rPr>
        <w:t>所示</w:t>
      </w:r>
      <w:r w:rsidRPr="0086691E">
        <w:rPr>
          <w:rFonts w:eastAsia="標楷體"/>
          <w:szCs w:val="24"/>
        </w:rPr>
        <w:t>，基準年排放量為</w:t>
      </w:r>
      <w:r w:rsidR="00FD5449">
        <w:rPr>
          <w:rFonts w:eastAsia="標楷體" w:hint="eastAsia"/>
          <w:szCs w:val="24"/>
        </w:rPr>
        <w:t>&lt;</w:t>
      </w:r>
      <w:r w:rsidR="00EA1652" w:rsidRPr="00EA1652">
        <w:rPr>
          <w:rFonts w:eastAsia="標楷體" w:hint="eastAsia"/>
          <w:szCs w:val="24"/>
        </w:rPr>
        <w:t>總排放當量</w:t>
      </w:r>
      <w:r w:rsidR="00FD5449">
        <w:rPr>
          <w:rFonts w:eastAsia="標楷體" w:hint="eastAsia"/>
          <w:szCs w:val="24"/>
        </w:rPr>
        <w:t>&gt;</w:t>
      </w:r>
      <w:r w:rsidRPr="0086691E">
        <w:rPr>
          <w:rFonts w:eastAsia="標楷體"/>
          <w:szCs w:val="24"/>
        </w:rPr>
        <w:t>噸</w:t>
      </w:r>
      <w:r w:rsidRPr="0086691E">
        <w:rPr>
          <w:rFonts w:eastAsia="標楷體"/>
          <w:szCs w:val="24"/>
        </w:rPr>
        <w:t>CO</w:t>
      </w:r>
      <w:r w:rsidRPr="0086691E">
        <w:rPr>
          <w:rFonts w:eastAsia="標楷體"/>
          <w:szCs w:val="24"/>
          <w:vertAlign w:val="subscript"/>
        </w:rPr>
        <w:t>2</w:t>
      </w:r>
      <w:r w:rsidRPr="0086691E">
        <w:rPr>
          <w:rFonts w:eastAsia="標楷體"/>
          <w:szCs w:val="24"/>
        </w:rPr>
        <w:t>e</w:t>
      </w:r>
      <w:r w:rsidRPr="0086691E">
        <w:rPr>
          <w:rFonts w:eastAsia="標楷體"/>
          <w:szCs w:val="24"/>
        </w:rPr>
        <w:t>。</w:t>
      </w:r>
    </w:p>
    <w:p w14:paraId="2F8D78D9" w14:textId="77777777" w:rsidR="00B327FB" w:rsidRPr="0086691E" w:rsidRDefault="00B327FB" w:rsidP="0086691E">
      <w:pPr>
        <w:adjustRightInd w:val="0"/>
        <w:snapToGrid w:val="0"/>
        <w:spacing w:afterLines="50" w:after="120"/>
        <w:ind w:leftChars="300" w:left="720" w:firstLine="1"/>
        <w:rPr>
          <w:rFonts w:eastAsia="標楷體"/>
          <w:b/>
          <w:szCs w:val="24"/>
        </w:rPr>
      </w:pPr>
    </w:p>
    <w:p w14:paraId="1DB9644A" w14:textId="6F37732F" w:rsidR="00DB2AD9" w:rsidRPr="00DB2AD9" w:rsidRDefault="00A2030C" w:rsidP="00DB2AD9">
      <w:pPr>
        <w:adjustRightInd w:val="0"/>
        <w:snapToGrid w:val="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86691E" w:rsidRPr="00A15DFE">
        <w:rPr>
          <w:rFonts w:eastAsia="標楷體"/>
          <w:b/>
          <w:bCs/>
          <w:szCs w:val="24"/>
        </w:rPr>
        <w:t>5.1</w:t>
      </w:r>
      <w:r w:rsidR="0086691E" w:rsidRPr="00A15DFE">
        <w:rPr>
          <w:rFonts w:eastAsia="標楷體" w:hint="eastAsia"/>
          <w:b/>
          <w:bCs/>
          <w:szCs w:val="24"/>
        </w:rPr>
        <w:t>、</w:t>
      </w:r>
      <w:r w:rsidR="00FD5449">
        <w:rPr>
          <w:rFonts w:eastAsia="標楷體" w:hint="eastAsia"/>
          <w:b/>
          <w:bCs/>
          <w:szCs w:val="24"/>
        </w:rPr>
        <w:t>&lt;</w:t>
      </w:r>
      <w:r w:rsidR="00F72420">
        <w:rPr>
          <w:rFonts w:eastAsia="標楷體" w:hint="eastAsia"/>
          <w:b/>
          <w:bCs/>
          <w:szCs w:val="24"/>
        </w:rPr>
        <w:t>公司中文名稱</w:t>
      </w:r>
      <w:r w:rsidR="00FD5449">
        <w:rPr>
          <w:rFonts w:eastAsia="標楷體" w:hint="eastAsia"/>
          <w:b/>
          <w:bCs/>
          <w:szCs w:val="24"/>
        </w:rPr>
        <w:t>&gt;</w:t>
      </w:r>
      <w:r w:rsidR="00FD48CD" w:rsidRPr="00A15DFE">
        <w:rPr>
          <w:rFonts w:eastAsia="標楷體" w:hint="eastAsia"/>
          <w:b/>
          <w:bCs/>
          <w:szCs w:val="24"/>
        </w:rPr>
        <w:t>基準</w:t>
      </w:r>
      <w:r w:rsidRPr="00A15DFE">
        <w:rPr>
          <w:rFonts w:eastAsia="標楷體"/>
          <w:b/>
          <w:bCs/>
          <w:szCs w:val="24"/>
        </w:rPr>
        <w:t>年溫室氣體排放清冊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994"/>
        <w:gridCol w:w="708"/>
        <w:gridCol w:w="936"/>
        <w:gridCol w:w="1331"/>
        <w:gridCol w:w="666"/>
        <w:gridCol w:w="810"/>
        <w:gridCol w:w="660"/>
        <w:gridCol w:w="1202"/>
        <w:gridCol w:w="1339"/>
      </w:tblGrid>
      <w:tr w:rsidR="00DB2AD9" w:rsidRPr="00DB2AD9" w14:paraId="4FEFD51F" w14:textId="77777777" w:rsidTr="0037364A">
        <w:trPr>
          <w:trHeight w:val="340"/>
          <w:jc w:val="center"/>
        </w:trPr>
        <w:tc>
          <w:tcPr>
            <w:tcW w:w="5000" w:type="pct"/>
            <w:gridSpan w:val="10"/>
            <w:shd w:val="clear" w:color="auto" w:fill="A6A6A6" w:themeFill="background1" w:themeFillShade="A6"/>
            <w:vAlign w:val="center"/>
            <w:hideMark/>
          </w:tcPr>
          <w:p w14:paraId="6C4937D5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DB2AD9">
              <w:rPr>
                <w:rFonts w:eastAsia="標楷體"/>
                <w:b/>
                <w:bCs/>
                <w:color w:val="FFFFFF" w:themeColor="background1"/>
                <w:sz w:val="18"/>
                <w:szCs w:val="18"/>
              </w:rPr>
              <w:t>全廠七大溫室氣體排放量統計表</w:t>
            </w:r>
          </w:p>
        </w:tc>
      </w:tr>
      <w:tr w:rsidR="00DB2AD9" w:rsidRPr="00DB2AD9" w14:paraId="2631384A" w14:textId="77777777" w:rsidTr="0037364A">
        <w:trPr>
          <w:trHeight w:val="34"/>
          <w:jc w:val="center"/>
        </w:trPr>
        <w:tc>
          <w:tcPr>
            <w:tcW w:w="522" w:type="pct"/>
            <w:shd w:val="clear" w:color="auto" w:fill="auto"/>
            <w:noWrap/>
            <w:vAlign w:val="center"/>
            <w:hideMark/>
          </w:tcPr>
          <w:p w14:paraId="3ECFF215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溫室氣體</w:t>
            </w:r>
          </w:p>
        </w:tc>
        <w:tc>
          <w:tcPr>
            <w:tcW w:w="521" w:type="pct"/>
            <w:shd w:val="clear" w:color="auto" w:fill="auto"/>
            <w:vAlign w:val="center"/>
            <w:hideMark/>
          </w:tcPr>
          <w:p w14:paraId="4A86F814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CO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73" w:type="pct"/>
            <w:shd w:val="clear" w:color="auto" w:fill="auto"/>
            <w:vAlign w:val="center"/>
            <w:hideMark/>
          </w:tcPr>
          <w:p w14:paraId="36E7F90C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CH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491" w:type="pct"/>
            <w:shd w:val="clear" w:color="auto" w:fill="auto"/>
            <w:vAlign w:val="center"/>
            <w:hideMark/>
          </w:tcPr>
          <w:p w14:paraId="7C4A1CC5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N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DB2AD9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696" w:type="pct"/>
            <w:shd w:val="clear" w:color="auto" w:fill="auto"/>
            <w:vAlign w:val="center"/>
            <w:hideMark/>
          </w:tcPr>
          <w:p w14:paraId="423EA27C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294" w:type="pct"/>
            <w:shd w:val="clear" w:color="auto" w:fill="auto"/>
            <w:vAlign w:val="center"/>
            <w:hideMark/>
          </w:tcPr>
          <w:p w14:paraId="77EC3EB1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426" w:type="pct"/>
            <w:shd w:val="clear" w:color="auto" w:fill="auto"/>
            <w:vAlign w:val="center"/>
            <w:hideMark/>
          </w:tcPr>
          <w:p w14:paraId="3D2E0FBA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SF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348" w:type="pct"/>
            <w:shd w:val="clear" w:color="auto" w:fill="auto"/>
            <w:vAlign w:val="center"/>
            <w:hideMark/>
          </w:tcPr>
          <w:p w14:paraId="2B1E1D20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NF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629" w:type="pct"/>
            <w:shd w:val="clear" w:color="auto" w:fill="auto"/>
            <w:vAlign w:val="center"/>
            <w:hideMark/>
          </w:tcPr>
          <w:p w14:paraId="3D502433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年總排放當量</w:t>
            </w:r>
            <w:r w:rsidRPr="00DB2AD9">
              <w:rPr>
                <w:rFonts w:eastAsia="標楷體"/>
                <w:sz w:val="18"/>
                <w:szCs w:val="18"/>
                <w:vertAlign w:val="superscript"/>
              </w:rPr>
              <w:t>註</w:t>
            </w:r>
          </w:p>
        </w:tc>
        <w:tc>
          <w:tcPr>
            <w:tcW w:w="701" w:type="pct"/>
            <w:shd w:val="clear" w:color="auto" w:fill="auto"/>
            <w:vAlign w:val="center"/>
            <w:hideMark/>
          </w:tcPr>
          <w:p w14:paraId="46898E9F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生質排放當量</w:t>
            </w:r>
          </w:p>
        </w:tc>
      </w:tr>
      <w:tr w:rsidR="00DB2AD9" w:rsidRPr="00DB2AD9" w14:paraId="2EC7AFB4" w14:textId="77777777" w:rsidTr="0037364A">
        <w:trPr>
          <w:trHeight w:val="374"/>
          <w:jc w:val="center"/>
        </w:trPr>
        <w:tc>
          <w:tcPr>
            <w:tcW w:w="522" w:type="pct"/>
            <w:shd w:val="clear" w:color="auto" w:fill="auto"/>
            <w:vAlign w:val="center"/>
            <w:hideMark/>
          </w:tcPr>
          <w:p w14:paraId="49493025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排放當量</w:t>
            </w:r>
            <w:r w:rsidRPr="00DB2AD9">
              <w:rPr>
                <w:rFonts w:eastAsia="標楷體"/>
                <w:sz w:val="18"/>
                <w:szCs w:val="18"/>
              </w:rPr>
              <w:br/>
              <w:t>(</w:t>
            </w:r>
            <w:r w:rsidRPr="00DB2AD9">
              <w:rPr>
                <w:rFonts w:eastAsia="標楷體"/>
                <w:sz w:val="18"/>
                <w:szCs w:val="18"/>
              </w:rPr>
              <w:t>公噸</w:t>
            </w:r>
            <w:r w:rsidRPr="00DB2AD9">
              <w:rPr>
                <w:rFonts w:eastAsia="標楷體"/>
                <w:sz w:val="18"/>
                <w:szCs w:val="18"/>
              </w:rPr>
              <w:t>CO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DB2AD9">
              <w:rPr>
                <w:rFonts w:eastAsia="標楷體"/>
                <w:sz w:val="18"/>
                <w:szCs w:val="18"/>
              </w:rPr>
              <w:t>e/</w:t>
            </w:r>
            <w:r w:rsidRPr="00DB2AD9">
              <w:rPr>
                <w:rFonts w:eastAsia="標楷體"/>
                <w:sz w:val="18"/>
                <w:szCs w:val="18"/>
              </w:rPr>
              <w:t>年</w:t>
            </w:r>
            <w:r w:rsidRPr="00DB2AD9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17C8DD4D" w14:textId="79832A32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CO2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0FDE8EFE" w14:textId="0FB1CE4F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CH4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68206CB4" w14:textId="64B3E748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N2O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3EF72BB4" w14:textId="31A3F45A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HFCS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294" w:type="pct"/>
            <w:shd w:val="clear" w:color="auto" w:fill="auto"/>
            <w:vAlign w:val="center"/>
          </w:tcPr>
          <w:p w14:paraId="2B546AF7" w14:textId="6BB45E31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PFCS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426" w:type="pct"/>
            <w:shd w:val="clear" w:color="auto" w:fill="auto"/>
            <w:vAlign w:val="center"/>
          </w:tcPr>
          <w:p w14:paraId="60983FA6" w14:textId="50069AD2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SF6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4BCEACCE" w14:textId="295261F6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NF3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52C82B15" w14:textId="7E857356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總排放當量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6429B312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0.0000</w:t>
            </w:r>
          </w:p>
        </w:tc>
      </w:tr>
      <w:tr w:rsidR="00DB2AD9" w:rsidRPr="00DB2AD9" w14:paraId="6194FCDE" w14:textId="77777777" w:rsidTr="0037364A">
        <w:trPr>
          <w:trHeight w:val="366"/>
          <w:jc w:val="center"/>
        </w:trPr>
        <w:tc>
          <w:tcPr>
            <w:tcW w:w="522" w:type="pct"/>
            <w:shd w:val="clear" w:color="auto" w:fill="auto"/>
            <w:vAlign w:val="center"/>
            <w:hideMark/>
          </w:tcPr>
          <w:p w14:paraId="3DAC5107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氣體別占比</w:t>
            </w:r>
            <w:r w:rsidRPr="00DB2AD9">
              <w:rPr>
                <w:rFonts w:eastAsia="標楷體"/>
                <w:sz w:val="18"/>
                <w:szCs w:val="18"/>
              </w:rPr>
              <w:t xml:space="preserve"> (</w:t>
            </w:r>
            <w:r w:rsidRPr="00DB2AD9">
              <w:rPr>
                <w:rFonts w:eastAsia="標楷體"/>
                <w:sz w:val="18"/>
                <w:szCs w:val="18"/>
              </w:rPr>
              <w:t>％</w:t>
            </w:r>
            <w:r w:rsidRPr="00DB2AD9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521" w:type="pct"/>
            <w:shd w:val="clear" w:color="auto" w:fill="auto"/>
            <w:vAlign w:val="center"/>
          </w:tcPr>
          <w:p w14:paraId="16AD3BB5" w14:textId="76A0553E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CO2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0ED85125" w14:textId="2CBC48F2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CH4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1BADA95F" w14:textId="1C776F61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N2O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70476C70" w14:textId="57046D45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HFCS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294" w:type="pct"/>
            <w:shd w:val="clear" w:color="auto" w:fill="auto"/>
            <w:vAlign w:val="center"/>
          </w:tcPr>
          <w:p w14:paraId="7F17F719" w14:textId="52156842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PFCS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426" w:type="pct"/>
            <w:shd w:val="clear" w:color="auto" w:fill="auto"/>
            <w:vAlign w:val="center"/>
          </w:tcPr>
          <w:p w14:paraId="556F885F" w14:textId="2A613C9E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SF6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348" w:type="pct"/>
            <w:shd w:val="clear" w:color="auto" w:fill="auto"/>
            <w:vAlign w:val="center"/>
          </w:tcPr>
          <w:p w14:paraId="32CF7BF4" w14:textId="3503B41D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NF3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629" w:type="pct"/>
            <w:shd w:val="clear" w:color="auto" w:fill="auto"/>
            <w:vAlign w:val="center"/>
          </w:tcPr>
          <w:p w14:paraId="5CD31881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100.00%</w:t>
            </w:r>
          </w:p>
        </w:tc>
        <w:tc>
          <w:tcPr>
            <w:tcW w:w="701" w:type="pct"/>
            <w:shd w:val="clear" w:color="auto" w:fill="auto"/>
            <w:vAlign w:val="center"/>
          </w:tcPr>
          <w:p w14:paraId="295FF70A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0.0000</w:t>
            </w:r>
          </w:p>
        </w:tc>
      </w:tr>
    </w:tbl>
    <w:p w14:paraId="2BB5C05E" w14:textId="77777777" w:rsidR="00DB2AD9" w:rsidRPr="00DB2AD9" w:rsidRDefault="00DB2AD9" w:rsidP="00DB2AD9">
      <w:pPr>
        <w:adjustRightInd w:val="0"/>
        <w:snapToGrid w:val="0"/>
        <w:spacing w:afterLines="50" w:after="120"/>
        <w:ind w:leftChars="199" w:left="478" w:rightChars="46" w:right="110" w:firstLineChars="35" w:firstLine="84"/>
        <w:rPr>
          <w:rFonts w:eastAsia="標楷體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684"/>
        <w:gridCol w:w="1266"/>
        <w:gridCol w:w="864"/>
        <w:gridCol w:w="687"/>
        <w:gridCol w:w="1358"/>
        <w:gridCol w:w="1252"/>
        <w:gridCol w:w="563"/>
        <w:gridCol w:w="1607"/>
      </w:tblGrid>
      <w:tr w:rsidR="00DB2AD9" w:rsidRPr="00DB2AD9" w14:paraId="32E97A18" w14:textId="77777777" w:rsidTr="0037364A">
        <w:trPr>
          <w:trHeight w:val="340"/>
          <w:jc w:val="center"/>
        </w:trPr>
        <w:tc>
          <w:tcPr>
            <w:tcW w:w="5000" w:type="pct"/>
            <w:gridSpan w:val="9"/>
            <w:shd w:val="clear" w:color="auto" w:fill="A6A6A6" w:themeFill="background1" w:themeFillShade="A6"/>
            <w:noWrap/>
            <w:vAlign w:val="center"/>
          </w:tcPr>
          <w:p w14:paraId="76A1A951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color w:val="FFFFFF" w:themeColor="background1"/>
                <w:sz w:val="18"/>
                <w:szCs w:val="18"/>
              </w:rPr>
            </w:pPr>
            <w:r w:rsidRPr="00DB2AD9">
              <w:rPr>
                <w:rFonts w:eastAsia="標楷體"/>
                <w:b/>
                <w:bCs/>
                <w:color w:val="FFFFFF" w:themeColor="background1"/>
                <w:sz w:val="18"/>
                <w:szCs w:val="18"/>
              </w:rPr>
              <w:t>類別一、七大溫室氣體排放量統計表</w:t>
            </w:r>
          </w:p>
        </w:tc>
      </w:tr>
      <w:tr w:rsidR="00DB2AD9" w:rsidRPr="00DB2AD9" w14:paraId="10A78129" w14:textId="77777777" w:rsidTr="0037364A">
        <w:trPr>
          <w:trHeight w:val="196"/>
          <w:jc w:val="center"/>
        </w:trPr>
        <w:tc>
          <w:tcPr>
            <w:tcW w:w="522" w:type="pct"/>
            <w:shd w:val="clear" w:color="auto" w:fill="auto"/>
            <w:noWrap/>
            <w:vAlign w:val="center"/>
          </w:tcPr>
          <w:p w14:paraId="41FDB353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溫室氣體</w:t>
            </w:r>
          </w:p>
        </w:tc>
        <w:tc>
          <w:tcPr>
            <w:tcW w:w="378" w:type="pct"/>
            <w:shd w:val="clear" w:color="auto" w:fill="auto"/>
            <w:vAlign w:val="center"/>
          </w:tcPr>
          <w:p w14:paraId="3CD5515E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CO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5E9F514C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CH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20FEBBC2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N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DB2AD9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6775D193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2DF5D4E9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4AF5C6AF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SF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315" w:type="pct"/>
            <w:shd w:val="clear" w:color="auto" w:fill="auto"/>
            <w:vAlign w:val="center"/>
          </w:tcPr>
          <w:p w14:paraId="51D411D2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NF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4FBC94DB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年總排放當量</w:t>
            </w:r>
          </w:p>
        </w:tc>
      </w:tr>
      <w:tr w:rsidR="00DB2AD9" w:rsidRPr="00DB2AD9" w14:paraId="676D9E04" w14:textId="77777777" w:rsidTr="0037364A">
        <w:trPr>
          <w:trHeight w:val="194"/>
          <w:jc w:val="center"/>
        </w:trPr>
        <w:tc>
          <w:tcPr>
            <w:tcW w:w="522" w:type="pct"/>
            <w:shd w:val="clear" w:color="auto" w:fill="auto"/>
            <w:noWrap/>
            <w:vAlign w:val="center"/>
          </w:tcPr>
          <w:p w14:paraId="0512AF15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排放當量</w:t>
            </w:r>
            <w:r w:rsidRPr="00DB2AD9">
              <w:rPr>
                <w:rFonts w:eastAsia="標楷體"/>
                <w:sz w:val="18"/>
                <w:szCs w:val="18"/>
              </w:rPr>
              <w:br/>
              <w:t>(</w:t>
            </w:r>
            <w:r w:rsidRPr="00DB2AD9">
              <w:rPr>
                <w:rFonts w:eastAsia="標楷體"/>
                <w:sz w:val="18"/>
                <w:szCs w:val="18"/>
              </w:rPr>
              <w:t>公噸</w:t>
            </w:r>
            <w:r w:rsidRPr="00DB2AD9">
              <w:rPr>
                <w:rFonts w:eastAsia="標楷體"/>
                <w:sz w:val="18"/>
                <w:szCs w:val="18"/>
              </w:rPr>
              <w:t>CO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DB2AD9">
              <w:rPr>
                <w:rFonts w:eastAsia="標楷體"/>
                <w:sz w:val="18"/>
                <w:szCs w:val="18"/>
              </w:rPr>
              <w:t>e/</w:t>
            </w:r>
            <w:r w:rsidRPr="00DB2AD9">
              <w:rPr>
                <w:rFonts w:eastAsia="標楷體"/>
                <w:sz w:val="18"/>
                <w:szCs w:val="18"/>
              </w:rPr>
              <w:t>年</w:t>
            </w:r>
            <w:r w:rsidRPr="00DB2AD9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378" w:type="pct"/>
            <w:shd w:val="clear" w:color="auto" w:fill="auto"/>
            <w:vAlign w:val="center"/>
          </w:tcPr>
          <w:p w14:paraId="38D35A0C" w14:textId="21B5DF0A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CO2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F3258A6" w14:textId="28E465BA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CH4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697FAD6C" w14:textId="14B8C411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N2O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622CEF42" w14:textId="1F08C5BC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HFCS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70E3ADCF" w14:textId="6092FE02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PFCS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698FE18C" w14:textId="401D6A16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SF6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315" w:type="pct"/>
            <w:shd w:val="clear" w:color="auto" w:fill="auto"/>
            <w:vAlign w:val="center"/>
          </w:tcPr>
          <w:p w14:paraId="4FCCA1BB" w14:textId="790808E1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NF3</w:t>
            </w:r>
            <w:r w:rsidR="00DB2AD9" w:rsidRPr="00DB2AD9">
              <w:rPr>
                <w:rFonts w:eastAsia="標楷體"/>
                <w:sz w:val="18"/>
                <w:szCs w:val="18"/>
              </w:rPr>
              <w:t>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78657605" w14:textId="570E17C8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類別一總排放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</w:tr>
      <w:tr w:rsidR="00DB2AD9" w:rsidRPr="00DB2AD9" w14:paraId="709FC05C" w14:textId="77777777" w:rsidTr="0037364A">
        <w:trPr>
          <w:trHeight w:val="194"/>
          <w:jc w:val="center"/>
        </w:trPr>
        <w:tc>
          <w:tcPr>
            <w:tcW w:w="522" w:type="pct"/>
            <w:shd w:val="clear" w:color="auto" w:fill="auto"/>
            <w:noWrap/>
            <w:vAlign w:val="center"/>
          </w:tcPr>
          <w:p w14:paraId="7353F78F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氣體別占比</w:t>
            </w:r>
            <w:r w:rsidRPr="00DB2AD9">
              <w:rPr>
                <w:rFonts w:eastAsia="標楷體"/>
                <w:sz w:val="18"/>
                <w:szCs w:val="18"/>
              </w:rPr>
              <w:br/>
              <w:t>(</w:t>
            </w:r>
            <w:r w:rsidRPr="00DB2AD9">
              <w:rPr>
                <w:rFonts w:eastAsia="標楷體"/>
                <w:sz w:val="18"/>
                <w:szCs w:val="18"/>
              </w:rPr>
              <w:t>％</w:t>
            </w:r>
            <w:r w:rsidRPr="00DB2AD9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378" w:type="pct"/>
            <w:shd w:val="clear" w:color="auto" w:fill="auto"/>
            <w:vAlign w:val="center"/>
          </w:tcPr>
          <w:p w14:paraId="774D2FAB" w14:textId="42632A97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CO2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672AA3BC" w14:textId="649AC624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CH4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471" w:type="pct"/>
            <w:shd w:val="clear" w:color="auto" w:fill="auto"/>
            <w:vAlign w:val="center"/>
          </w:tcPr>
          <w:p w14:paraId="69D863CC" w14:textId="22367F5B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N2O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2D7976A8" w14:textId="37847D1D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HFCS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27C9D3F0" w14:textId="25BF9E73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PFCS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04D46DEA" w14:textId="6577DA0A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SF6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315" w:type="pct"/>
            <w:shd w:val="clear" w:color="auto" w:fill="auto"/>
            <w:vAlign w:val="center"/>
          </w:tcPr>
          <w:p w14:paraId="648967AC" w14:textId="608890BE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</w:t>
            </w:r>
            <w:r w:rsidR="00DB2AD9" w:rsidRPr="00DB2AD9">
              <w:rPr>
                <w:rFonts w:eastAsia="標楷體"/>
                <w:sz w:val="18"/>
                <w:szCs w:val="18"/>
              </w:rPr>
              <w:t>NF3</w:t>
            </w:r>
            <w:r w:rsidR="00DB2AD9" w:rsidRPr="00DB2AD9">
              <w:rPr>
                <w:rFonts w:eastAsia="標楷體"/>
                <w:sz w:val="18"/>
                <w:szCs w:val="18"/>
              </w:rPr>
              <w:t>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065B1E22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100.00%</w:t>
            </w:r>
          </w:p>
        </w:tc>
      </w:tr>
    </w:tbl>
    <w:p w14:paraId="3BA38A99" w14:textId="77777777" w:rsidR="00DB2AD9" w:rsidRPr="00DB2AD9" w:rsidRDefault="00DB2AD9" w:rsidP="00DB2AD9">
      <w:pPr>
        <w:adjustRightInd w:val="0"/>
        <w:snapToGrid w:val="0"/>
        <w:spacing w:afterLines="50" w:after="120"/>
        <w:ind w:leftChars="199" w:left="478" w:rightChars="46" w:right="110" w:firstLineChars="35" w:firstLine="84"/>
        <w:rPr>
          <w:rFonts w:eastAsia="標楷體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703"/>
        <w:gridCol w:w="1259"/>
        <w:gridCol w:w="873"/>
        <w:gridCol w:w="704"/>
        <w:gridCol w:w="2582"/>
        <w:gridCol w:w="2160"/>
      </w:tblGrid>
      <w:tr w:rsidR="00DB2AD9" w:rsidRPr="00DB2AD9" w14:paraId="4DCA1C14" w14:textId="77777777" w:rsidTr="0037364A">
        <w:trPr>
          <w:trHeight w:val="340"/>
          <w:jc w:val="center"/>
        </w:trPr>
        <w:tc>
          <w:tcPr>
            <w:tcW w:w="5000" w:type="pct"/>
            <w:gridSpan w:val="7"/>
            <w:shd w:val="clear" w:color="auto" w:fill="A6A6A6" w:themeFill="background1" w:themeFillShade="A6"/>
            <w:noWrap/>
            <w:vAlign w:val="center"/>
          </w:tcPr>
          <w:p w14:paraId="0C08EF1E" w14:textId="77777777" w:rsidR="00DB2AD9" w:rsidRPr="00DB2AD9" w:rsidRDefault="00DB2AD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color w:val="FFFFFF" w:themeColor="background1"/>
                <w:sz w:val="18"/>
                <w:szCs w:val="18"/>
              </w:rPr>
            </w:pPr>
            <w:r w:rsidRPr="00DB2AD9">
              <w:rPr>
                <w:rFonts w:eastAsia="標楷體"/>
                <w:b/>
                <w:bCs/>
                <w:color w:val="FFFFFF" w:themeColor="background1"/>
                <w:sz w:val="18"/>
                <w:szCs w:val="18"/>
              </w:rPr>
              <w:t>全廠溫室氣體範疇別及類別一與二排放型式排放量統計表</w:t>
            </w:r>
          </w:p>
        </w:tc>
      </w:tr>
      <w:tr w:rsidR="00DB2AD9" w:rsidRPr="00DB2AD9" w14:paraId="75A17F66" w14:textId="77777777" w:rsidTr="0037364A">
        <w:trPr>
          <w:trHeight w:val="340"/>
          <w:jc w:val="center"/>
        </w:trPr>
        <w:tc>
          <w:tcPr>
            <w:tcW w:w="567" w:type="pct"/>
            <w:vMerge w:val="restart"/>
            <w:shd w:val="clear" w:color="auto" w:fill="auto"/>
            <w:noWrap/>
            <w:vAlign w:val="center"/>
          </w:tcPr>
          <w:p w14:paraId="5DA3FE5C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範疇</w:t>
            </w:r>
          </w:p>
        </w:tc>
        <w:tc>
          <w:tcPr>
            <w:tcW w:w="1928" w:type="pct"/>
            <w:gridSpan w:val="4"/>
            <w:shd w:val="clear" w:color="auto" w:fill="auto"/>
            <w:vAlign w:val="center"/>
          </w:tcPr>
          <w:p w14:paraId="7761FA1E" w14:textId="77777777" w:rsidR="00DB2AD9" w:rsidRPr="00DB2AD9" w:rsidRDefault="00DB2AD9" w:rsidP="00DB2AD9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b/>
                <w:bCs/>
                <w:sz w:val="18"/>
                <w:szCs w:val="18"/>
              </w:rPr>
              <w:t>類別</w:t>
            </w:r>
            <w:r w:rsidRPr="00DB2AD9">
              <w:rPr>
                <w:rFonts w:eastAsia="標楷體"/>
                <w:sz w:val="18"/>
                <w:szCs w:val="18"/>
              </w:rPr>
              <w:t>一</w:t>
            </w:r>
          </w:p>
        </w:tc>
        <w:tc>
          <w:tcPr>
            <w:tcW w:w="1362" w:type="pct"/>
            <w:shd w:val="clear" w:color="auto" w:fill="auto"/>
            <w:vAlign w:val="center"/>
          </w:tcPr>
          <w:p w14:paraId="04C543EB" w14:textId="77777777" w:rsidR="00DB2AD9" w:rsidRPr="00DB2AD9" w:rsidRDefault="00DB2AD9" w:rsidP="00DB2AD9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b/>
                <w:bCs/>
                <w:sz w:val="18"/>
                <w:szCs w:val="18"/>
              </w:rPr>
              <w:t>類別</w:t>
            </w:r>
            <w:r w:rsidRPr="00DB2AD9">
              <w:rPr>
                <w:rFonts w:eastAsia="標楷體"/>
                <w:sz w:val="18"/>
                <w:szCs w:val="18"/>
              </w:rPr>
              <w:t>二</w:t>
            </w:r>
          </w:p>
        </w:tc>
        <w:tc>
          <w:tcPr>
            <w:tcW w:w="1144" w:type="pct"/>
            <w:vMerge w:val="restart"/>
            <w:shd w:val="clear" w:color="auto" w:fill="auto"/>
            <w:vAlign w:val="center"/>
          </w:tcPr>
          <w:p w14:paraId="1ECB3AF5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總排放當量</w:t>
            </w:r>
          </w:p>
        </w:tc>
      </w:tr>
      <w:tr w:rsidR="00DB2AD9" w:rsidRPr="00DB2AD9" w14:paraId="06A0980E" w14:textId="77777777" w:rsidTr="0037364A">
        <w:trPr>
          <w:trHeight w:val="340"/>
          <w:jc w:val="center"/>
        </w:trPr>
        <w:tc>
          <w:tcPr>
            <w:tcW w:w="567" w:type="pct"/>
            <w:vMerge/>
            <w:shd w:val="clear" w:color="auto" w:fill="auto"/>
            <w:noWrap/>
            <w:vAlign w:val="center"/>
          </w:tcPr>
          <w:p w14:paraId="4FA16750" w14:textId="77777777" w:rsidR="00DB2AD9" w:rsidRPr="00DB2AD9" w:rsidRDefault="00DB2AD9" w:rsidP="00DB2AD9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auto"/>
            <w:vAlign w:val="center"/>
          </w:tcPr>
          <w:p w14:paraId="7E053A41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固定排放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2998D9C8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製程排放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67E7A565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移動排放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3CC1086E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逸散排放</w:t>
            </w:r>
          </w:p>
        </w:tc>
        <w:tc>
          <w:tcPr>
            <w:tcW w:w="1362" w:type="pct"/>
            <w:shd w:val="clear" w:color="auto" w:fill="auto"/>
            <w:vAlign w:val="center"/>
          </w:tcPr>
          <w:p w14:paraId="546D3DA6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能源間接排放</w:t>
            </w:r>
          </w:p>
        </w:tc>
        <w:tc>
          <w:tcPr>
            <w:tcW w:w="1144" w:type="pct"/>
            <w:vMerge/>
            <w:shd w:val="clear" w:color="auto" w:fill="auto"/>
            <w:vAlign w:val="center"/>
          </w:tcPr>
          <w:p w14:paraId="7DE2F366" w14:textId="77777777" w:rsidR="00DB2AD9" w:rsidRPr="00DB2AD9" w:rsidRDefault="00DB2AD9" w:rsidP="00DB2AD9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DB2AD9" w:rsidRPr="00DB2AD9" w14:paraId="28F9FFBF" w14:textId="77777777" w:rsidTr="0037364A">
        <w:trPr>
          <w:trHeight w:val="340"/>
          <w:jc w:val="center"/>
        </w:trPr>
        <w:tc>
          <w:tcPr>
            <w:tcW w:w="567" w:type="pct"/>
            <w:vMerge w:val="restart"/>
            <w:shd w:val="clear" w:color="auto" w:fill="auto"/>
            <w:noWrap/>
            <w:vAlign w:val="center"/>
          </w:tcPr>
          <w:p w14:paraId="59F5F846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排放當量</w:t>
            </w:r>
            <w:r w:rsidRPr="00DB2AD9">
              <w:rPr>
                <w:rFonts w:eastAsia="標楷體"/>
                <w:sz w:val="18"/>
                <w:szCs w:val="18"/>
              </w:rPr>
              <w:br/>
              <w:t>(</w:t>
            </w:r>
            <w:r w:rsidRPr="00DB2AD9">
              <w:rPr>
                <w:rFonts w:eastAsia="標楷體"/>
                <w:sz w:val="18"/>
                <w:szCs w:val="18"/>
              </w:rPr>
              <w:t>公噸</w:t>
            </w:r>
            <w:r w:rsidRPr="00DB2AD9">
              <w:rPr>
                <w:rFonts w:eastAsia="標楷體"/>
                <w:sz w:val="18"/>
                <w:szCs w:val="18"/>
              </w:rPr>
              <w:t>CO</w:t>
            </w:r>
            <w:r w:rsidRPr="00DB2AD9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DB2AD9">
              <w:rPr>
                <w:rFonts w:eastAsia="標楷體"/>
                <w:sz w:val="18"/>
                <w:szCs w:val="18"/>
              </w:rPr>
              <w:t>e/</w:t>
            </w:r>
            <w:r w:rsidRPr="00DB2AD9">
              <w:rPr>
                <w:rFonts w:eastAsia="標楷體"/>
                <w:sz w:val="18"/>
                <w:szCs w:val="18"/>
              </w:rPr>
              <w:t>年</w:t>
            </w:r>
            <w:r w:rsidRPr="00DB2AD9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928" w:type="pct"/>
            <w:gridSpan w:val="4"/>
            <w:shd w:val="clear" w:color="auto" w:fill="auto"/>
            <w:vAlign w:val="center"/>
          </w:tcPr>
          <w:p w14:paraId="4C426F31" w14:textId="2DBF9217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類別一總排放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1362" w:type="pct"/>
            <w:vMerge w:val="restart"/>
            <w:shd w:val="clear" w:color="auto" w:fill="auto"/>
            <w:vAlign w:val="center"/>
          </w:tcPr>
          <w:p w14:paraId="2BB09BDE" w14:textId="211A2941" w:rsidR="00DB2AD9" w:rsidRPr="00DB2AD9" w:rsidRDefault="00FD5449" w:rsidP="00DB2AD9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類別二總排放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1144" w:type="pct"/>
            <w:vMerge w:val="restart"/>
            <w:shd w:val="clear" w:color="auto" w:fill="auto"/>
            <w:vAlign w:val="center"/>
          </w:tcPr>
          <w:p w14:paraId="31587129" w14:textId="302D8F97" w:rsidR="00DB2AD9" w:rsidRPr="00DB2AD9" w:rsidRDefault="00FD544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總排放當量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</w:tr>
      <w:tr w:rsidR="00DB2AD9" w:rsidRPr="00DB2AD9" w14:paraId="4DA70D2D" w14:textId="77777777" w:rsidTr="0037364A">
        <w:trPr>
          <w:trHeight w:val="340"/>
          <w:jc w:val="center"/>
        </w:trPr>
        <w:tc>
          <w:tcPr>
            <w:tcW w:w="567" w:type="pct"/>
            <w:vMerge/>
            <w:shd w:val="clear" w:color="auto" w:fill="auto"/>
            <w:noWrap/>
            <w:vAlign w:val="center"/>
          </w:tcPr>
          <w:p w14:paraId="19D511AA" w14:textId="77777777" w:rsidR="00DB2AD9" w:rsidRPr="00DB2AD9" w:rsidRDefault="00DB2AD9" w:rsidP="00DB2AD9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auto"/>
            <w:vAlign w:val="center"/>
          </w:tcPr>
          <w:p w14:paraId="1E1360FB" w14:textId="63091120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固定排放量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687C35D4" w14:textId="367979CF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製程排放量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0029EC26" w14:textId="391AC64E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移動排放量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63551105" w14:textId="68FB470E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逸散排放量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1362" w:type="pct"/>
            <w:vMerge/>
            <w:shd w:val="clear" w:color="auto" w:fill="auto"/>
            <w:vAlign w:val="center"/>
          </w:tcPr>
          <w:p w14:paraId="517AD4E4" w14:textId="77777777" w:rsidR="00DB2AD9" w:rsidRPr="00DB2AD9" w:rsidRDefault="00DB2AD9" w:rsidP="00DB2AD9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144" w:type="pct"/>
            <w:vMerge/>
            <w:shd w:val="clear" w:color="auto" w:fill="auto"/>
            <w:vAlign w:val="center"/>
          </w:tcPr>
          <w:p w14:paraId="70462284" w14:textId="77777777" w:rsidR="00DB2AD9" w:rsidRPr="00DB2AD9" w:rsidRDefault="00DB2AD9" w:rsidP="00DB2AD9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DB2AD9" w:rsidRPr="00DB2AD9" w14:paraId="34239D9A" w14:textId="77777777" w:rsidTr="0037364A">
        <w:trPr>
          <w:trHeight w:val="340"/>
          <w:jc w:val="center"/>
        </w:trPr>
        <w:tc>
          <w:tcPr>
            <w:tcW w:w="567" w:type="pct"/>
            <w:vMerge w:val="restart"/>
            <w:shd w:val="clear" w:color="auto" w:fill="auto"/>
            <w:noWrap/>
            <w:vAlign w:val="center"/>
          </w:tcPr>
          <w:p w14:paraId="1CB14E7E" w14:textId="77777777" w:rsidR="00DB2AD9" w:rsidRPr="00DB2AD9" w:rsidRDefault="00DB2AD9" w:rsidP="00DB2AD9">
            <w:pPr>
              <w:adjustRightInd w:val="0"/>
              <w:snapToGrid w:val="0"/>
              <w:ind w:right="-30"/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氣體別占比</w:t>
            </w:r>
            <w:r w:rsidRPr="00DB2AD9">
              <w:rPr>
                <w:rFonts w:eastAsia="標楷體"/>
                <w:sz w:val="18"/>
                <w:szCs w:val="18"/>
              </w:rPr>
              <w:br/>
              <w:t>(</w:t>
            </w:r>
            <w:r w:rsidRPr="00DB2AD9">
              <w:rPr>
                <w:rFonts w:eastAsia="標楷體"/>
                <w:sz w:val="18"/>
                <w:szCs w:val="18"/>
              </w:rPr>
              <w:t>％</w:t>
            </w:r>
            <w:r w:rsidRPr="00DB2AD9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928" w:type="pct"/>
            <w:gridSpan w:val="4"/>
            <w:shd w:val="clear" w:color="auto" w:fill="auto"/>
            <w:vAlign w:val="center"/>
          </w:tcPr>
          <w:p w14:paraId="591CF4C4" w14:textId="15AC8BD1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類別一占比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1362" w:type="pct"/>
            <w:vMerge w:val="restart"/>
            <w:shd w:val="clear" w:color="auto" w:fill="auto"/>
            <w:vAlign w:val="center"/>
          </w:tcPr>
          <w:p w14:paraId="46E6D77F" w14:textId="22C1891F" w:rsidR="00DB2AD9" w:rsidRPr="00DB2AD9" w:rsidRDefault="00FD5449" w:rsidP="00DB2AD9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類別二占比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1144" w:type="pct"/>
            <w:vMerge w:val="restart"/>
            <w:shd w:val="clear" w:color="auto" w:fill="auto"/>
            <w:vAlign w:val="center"/>
          </w:tcPr>
          <w:p w14:paraId="20E60A3E" w14:textId="77777777" w:rsidR="00DB2AD9" w:rsidRPr="00DB2AD9" w:rsidRDefault="00DB2AD9" w:rsidP="00DB2AD9">
            <w:pPr>
              <w:jc w:val="center"/>
              <w:rPr>
                <w:rFonts w:eastAsia="標楷體"/>
                <w:sz w:val="18"/>
                <w:szCs w:val="18"/>
              </w:rPr>
            </w:pPr>
            <w:r w:rsidRPr="00DB2AD9">
              <w:rPr>
                <w:rFonts w:eastAsia="標楷體"/>
                <w:sz w:val="18"/>
                <w:szCs w:val="18"/>
              </w:rPr>
              <w:t>100.00%</w:t>
            </w:r>
          </w:p>
        </w:tc>
      </w:tr>
      <w:tr w:rsidR="00DB2AD9" w:rsidRPr="00DB2AD9" w14:paraId="5BD88AD7" w14:textId="77777777" w:rsidTr="0037364A">
        <w:trPr>
          <w:trHeight w:val="340"/>
          <w:jc w:val="center"/>
        </w:trPr>
        <w:tc>
          <w:tcPr>
            <w:tcW w:w="567" w:type="pct"/>
            <w:vMerge/>
            <w:shd w:val="clear" w:color="auto" w:fill="auto"/>
            <w:noWrap/>
            <w:vAlign w:val="center"/>
          </w:tcPr>
          <w:p w14:paraId="5561F5CF" w14:textId="77777777" w:rsidR="00DB2AD9" w:rsidRPr="00DB2AD9" w:rsidRDefault="00DB2AD9" w:rsidP="00DB2AD9">
            <w:pPr>
              <w:adjustRightInd w:val="0"/>
              <w:snapToGrid w:val="0"/>
              <w:ind w:left="566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388" w:type="pct"/>
            <w:shd w:val="clear" w:color="auto" w:fill="auto"/>
            <w:vAlign w:val="center"/>
          </w:tcPr>
          <w:p w14:paraId="2A1FF060" w14:textId="694BCE8D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固定排放比例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2655551D" w14:textId="59B1088C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製程排放比例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476" w:type="pct"/>
            <w:shd w:val="clear" w:color="auto" w:fill="auto"/>
            <w:vAlign w:val="center"/>
          </w:tcPr>
          <w:p w14:paraId="32AF02E4" w14:textId="17547CB7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移動排放比例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7F0EB7FF" w14:textId="2120B49C" w:rsidR="00DB2AD9" w:rsidRPr="00DB2AD9" w:rsidRDefault="00FD5449" w:rsidP="00DB2AD9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/>
                <w:sz w:val="18"/>
                <w:szCs w:val="18"/>
              </w:rPr>
              <w:t>&lt;</w:t>
            </w:r>
            <w:r w:rsidR="00DB2AD9" w:rsidRPr="00DB2AD9">
              <w:rPr>
                <w:rFonts w:eastAsia="標楷體"/>
                <w:sz w:val="18"/>
                <w:szCs w:val="18"/>
              </w:rPr>
              <w:t>逸散排放比例</w:t>
            </w:r>
            <w:r>
              <w:rPr>
                <w:rFonts w:eastAsia="標楷體"/>
                <w:sz w:val="18"/>
                <w:szCs w:val="18"/>
              </w:rPr>
              <w:t>&gt;</w:t>
            </w:r>
          </w:p>
        </w:tc>
        <w:tc>
          <w:tcPr>
            <w:tcW w:w="1362" w:type="pct"/>
            <w:vMerge/>
            <w:shd w:val="clear" w:color="auto" w:fill="auto"/>
            <w:vAlign w:val="center"/>
          </w:tcPr>
          <w:p w14:paraId="72B5A34D" w14:textId="77777777" w:rsidR="00DB2AD9" w:rsidRPr="00DB2AD9" w:rsidRDefault="00DB2AD9" w:rsidP="00DB2AD9">
            <w:pPr>
              <w:jc w:val="center"/>
              <w:rPr>
                <w:rFonts w:eastAsia="標楷體"/>
                <w:color w:val="000000"/>
                <w:sz w:val="18"/>
                <w:szCs w:val="18"/>
              </w:rPr>
            </w:pPr>
          </w:p>
        </w:tc>
        <w:tc>
          <w:tcPr>
            <w:tcW w:w="1144" w:type="pct"/>
            <w:vMerge/>
            <w:shd w:val="clear" w:color="auto" w:fill="auto"/>
            <w:vAlign w:val="center"/>
          </w:tcPr>
          <w:p w14:paraId="3D46AFF1" w14:textId="77777777" w:rsidR="00DB2AD9" w:rsidRPr="00DB2AD9" w:rsidRDefault="00DB2AD9" w:rsidP="00DB2AD9">
            <w:pPr>
              <w:jc w:val="center"/>
              <w:rPr>
                <w:rFonts w:eastAsia="標楷體"/>
                <w:color w:val="000000"/>
                <w:sz w:val="18"/>
                <w:szCs w:val="18"/>
              </w:rPr>
            </w:pPr>
          </w:p>
        </w:tc>
      </w:tr>
    </w:tbl>
    <w:p w14:paraId="2BB31EFB" w14:textId="77777777" w:rsidR="00DB2AD9" w:rsidRDefault="00DB2AD9" w:rsidP="00DB2AD9">
      <w:pPr>
        <w:adjustRightInd w:val="0"/>
        <w:snapToGrid w:val="0"/>
        <w:jc w:val="center"/>
        <w:rPr>
          <w:rFonts w:eastAsia="標楷體"/>
          <w:sz w:val="28"/>
          <w:szCs w:val="28"/>
        </w:rPr>
      </w:pPr>
    </w:p>
    <w:p w14:paraId="55837191" w14:textId="77777777" w:rsidR="00201CE9" w:rsidRDefault="00201CE9">
      <w:pPr>
        <w:widowControl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br w:type="page"/>
      </w:r>
    </w:p>
    <w:p w14:paraId="65CC790E" w14:textId="77777777" w:rsidR="00FD48CD" w:rsidRPr="00661849" w:rsidRDefault="00FD48CD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FD48CD" w:rsidRPr="00661849" w:rsidSect="0086691E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167216EF" w14:textId="77777777" w:rsidR="00A2030C" w:rsidRPr="00F833B0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6" w:name="_Toc132310653"/>
      <w:r w:rsidRPr="00F833B0">
        <w:rPr>
          <w:rFonts w:eastAsia="標楷體"/>
          <w:b/>
          <w:bCs/>
          <w:sz w:val="28"/>
          <w:szCs w:val="28"/>
        </w:rPr>
        <w:lastRenderedPageBreak/>
        <w:t>第</w:t>
      </w:r>
      <w:r w:rsidR="00FB0EE8">
        <w:rPr>
          <w:rFonts w:eastAsia="標楷體" w:hint="eastAsia"/>
          <w:b/>
          <w:bCs/>
          <w:sz w:val="28"/>
          <w:szCs w:val="28"/>
        </w:rPr>
        <w:t>六</w:t>
      </w:r>
      <w:r w:rsidRPr="00F833B0">
        <w:rPr>
          <w:rFonts w:eastAsia="標楷體"/>
          <w:b/>
          <w:bCs/>
          <w:sz w:val="28"/>
          <w:szCs w:val="28"/>
        </w:rPr>
        <w:t>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F833B0">
        <w:rPr>
          <w:rFonts w:eastAsia="標楷體"/>
          <w:b/>
          <w:bCs/>
          <w:sz w:val="28"/>
          <w:szCs w:val="28"/>
        </w:rPr>
        <w:t>參考文獻</w:t>
      </w:r>
      <w:bookmarkEnd w:id="26"/>
    </w:p>
    <w:p w14:paraId="31E68F7D" w14:textId="77777777" w:rsidR="00283EED" w:rsidRPr="00B9384B" w:rsidRDefault="00283EED" w:rsidP="00661849">
      <w:pPr>
        <w:pStyle w:val="ac"/>
        <w:adjustRightInd w:val="0"/>
        <w:snapToGrid w:val="0"/>
        <w:spacing w:afterLines="50"/>
        <w:ind w:leftChars="75" w:left="797" w:hangingChars="257" w:hanging="617"/>
        <w:rPr>
          <w:rFonts w:eastAsia="標楷體"/>
          <w:szCs w:val="24"/>
        </w:rPr>
      </w:pPr>
      <w:r w:rsidRPr="00B9384B">
        <w:rPr>
          <w:rFonts w:eastAsia="標楷體" w:hAnsi="標楷體"/>
          <w:szCs w:val="24"/>
        </w:rPr>
        <w:t>本報告書係參考下列文獻製作：</w:t>
      </w:r>
    </w:p>
    <w:p w14:paraId="751B7EE1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IPCC Guidelines for National Greenhouse Gas Inventories, 2006.10.</w:t>
      </w:r>
    </w:p>
    <w:p w14:paraId="3ADF811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The</w:t>
      </w:r>
      <w:r w:rsidRPr="00B9384B">
        <w:rPr>
          <w:rFonts w:eastAsia="標楷體" w:hint="eastAsia"/>
          <w:szCs w:val="24"/>
        </w:rPr>
        <w:t xml:space="preserve"> </w:t>
      </w:r>
      <w:r w:rsidRPr="00B9384B">
        <w:rPr>
          <w:rFonts w:eastAsia="標楷體"/>
          <w:szCs w:val="24"/>
        </w:rPr>
        <w:t xml:space="preserve">Fifth Assessment Report : Climate Change </w:t>
      </w:r>
      <w:r w:rsidRPr="00B9384B">
        <w:rPr>
          <w:rFonts w:eastAsia="標楷體" w:hint="eastAsia"/>
          <w:szCs w:val="24"/>
        </w:rPr>
        <w:t>2014</w:t>
      </w:r>
      <w:r w:rsidRPr="00B9384B">
        <w:rPr>
          <w:rFonts w:eastAsia="標楷體"/>
          <w:szCs w:val="24"/>
        </w:rPr>
        <w:t xml:space="preserve"> – The Science of Climate Change, </w:t>
      </w:r>
      <w:r w:rsidRPr="00B9384B">
        <w:rPr>
          <w:rFonts w:eastAsia="標楷體" w:hint="eastAsia"/>
          <w:szCs w:val="24"/>
        </w:rPr>
        <w:t>2014.</w:t>
      </w:r>
    </w:p>
    <w:p w14:paraId="2B6812DE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 w:hint="eastAsia"/>
          <w:szCs w:val="24"/>
        </w:rPr>
        <w:t>ISO 14064-1</w:t>
      </w:r>
      <w:r w:rsidRPr="00B9384B">
        <w:rPr>
          <w:rFonts w:eastAsia="標楷體" w:hint="eastAsia"/>
          <w:szCs w:val="24"/>
        </w:rPr>
        <w:t>：</w:t>
      </w:r>
      <w:r w:rsidRPr="00B9384B">
        <w:rPr>
          <w:rFonts w:eastAsia="標楷體" w:hint="eastAsia"/>
          <w:szCs w:val="24"/>
        </w:rPr>
        <w:t>2018, Greenhouse gases - Part 1: Specification with guidance at the organization level for quantification and reporting of greenhouse gas emissions and removals.</w:t>
      </w:r>
    </w:p>
    <w:p w14:paraId="52A89B60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經濟部標準檢驗局「</w:t>
      </w:r>
      <w:r w:rsidRPr="00B9384B">
        <w:rPr>
          <w:rFonts w:eastAsia="標楷體"/>
          <w:szCs w:val="24"/>
        </w:rPr>
        <w:t>CNS 14064</w:t>
      </w:r>
      <w:r w:rsidRPr="00B9384B">
        <w:rPr>
          <w:rFonts w:eastAsia="標楷體"/>
          <w:szCs w:val="24"/>
        </w:rPr>
        <w:t>溫室氣體第一部份：組織層級溫室氣體排放與移除之量化及報告附指引之規範」，</w:t>
      </w:r>
      <w:r w:rsidRPr="00B9384B">
        <w:rPr>
          <w:rFonts w:eastAsia="標楷體" w:hint="eastAsia"/>
          <w:szCs w:val="24"/>
        </w:rPr>
        <w:t>中文版</w:t>
      </w:r>
      <w:r w:rsidRPr="00B9384B">
        <w:rPr>
          <w:rFonts w:eastAsia="標楷體"/>
          <w:szCs w:val="24"/>
        </w:rPr>
        <w:t>，</w:t>
      </w:r>
      <w:r w:rsidRPr="00B9384B">
        <w:rPr>
          <w:rFonts w:eastAsia="標楷體" w:hint="eastAsia"/>
          <w:szCs w:val="24"/>
        </w:rPr>
        <w:t>110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 w:hint="eastAsia"/>
          <w:szCs w:val="24"/>
        </w:rPr>
        <w:t>01</w:t>
      </w:r>
      <w:r w:rsidRPr="00B9384B">
        <w:rPr>
          <w:rFonts w:eastAsia="標楷體"/>
          <w:szCs w:val="24"/>
        </w:rPr>
        <w:t>月。</w:t>
      </w:r>
    </w:p>
    <w:p w14:paraId="295D8BB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行政院環保署「溫室氣體盤查與登錄指引」，</w:t>
      </w:r>
      <w:r w:rsidRPr="00B9384B">
        <w:rPr>
          <w:rFonts w:eastAsia="標楷體" w:hint="eastAsia"/>
          <w:szCs w:val="24"/>
        </w:rPr>
        <w:t>1</w:t>
      </w:r>
      <w:r w:rsidRPr="00B9384B">
        <w:rPr>
          <w:rFonts w:eastAsia="標楷體"/>
          <w:szCs w:val="24"/>
        </w:rPr>
        <w:t>11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/>
          <w:szCs w:val="24"/>
        </w:rPr>
        <w:t>05</w:t>
      </w:r>
      <w:r w:rsidRPr="00B9384B">
        <w:rPr>
          <w:rFonts w:eastAsia="標楷體"/>
          <w:szCs w:val="24"/>
        </w:rPr>
        <w:t>月</w:t>
      </w:r>
    </w:p>
    <w:p w14:paraId="04C5BD28" w14:textId="77777777" w:rsidR="0076704B" w:rsidRPr="00661849" w:rsidRDefault="0076704B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76704B" w:rsidRPr="00661849" w:rsidSect="00F833B0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30F65A8F" w14:textId="77777777" w:rsidR="00B9384B" w:rsidRPr="00B9384B" w:rsidRDefault="00B9384B" w:rsidP="00B9384B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7" w:name="_Toc132310654"/>
      <w:r w:rsidRPr="00B9384B">
        <w:rPr>
          <w:rFonts w:eastAsia="標楷體" w:hint="eastAsia"/>
          <w:b/>
          <w:bCs/>
          <w:sz w:val="28"/>
          <w:szCs w:val="28"/>
        </w:rPr>
        <w:lastRenderedPageBreak/>
        <w:t>附件</w:t>
      </w:r>
      <w:bookmarkEnd w:id="27"/>
    </w:p>
    <w:p w14:paraId="75FCEE2C" w14:textId="77777777" w:rsidR="00E71558" w:rsidRPr="00103BA9" w:rsidRDefault="005930DD" w:rsidP="00C235F7">
      <w:pPr>
        <w:adjustRightInd w:val="0"/>
        <w:snapToGrid w:val="0"/>
        <w:rPr>
          <w:rFonts w:ascii="標楷體" w:eastAsia="標楷體" w:hAnsi="標楷體"/>
          <w:color w:val="FFFFFF"/>
          <w:szCs w:val="24"/>
        </w:rPr>
      </w:pPr>
      <w:r w:rsidRPr="00103BA9">
        <w:rPr>
          <w:rFonts w:eastAsia="標楷體" w:hint="eastAsia"/>
          <w:b/>
          <w:szCs w:val="24"/>
        </w:rPr>
        <w:t>附件一</w:t>
      </w:r>
      <w:r w:rsidR="00A40BE8" w:rsidRPr="00103BA9">
        <w:rPr>
          <w:rFonts w:eastAsia="標楷體" w:hint="eastAsia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="00E72033" w:rsidRPr="00103BA9">
        <w:rPr>
          <w:rFonts w:eastAsia="標楷體" w:hint="eastAsia"/>
          <w:b/>
          <w:szCs w:val="24"/>
        </w:rPr>
        <w:t>組織圖</w:t>
      </w:r>
      <w:r w:rsidR="00E71558" w:rsidRPr="00103BA9">
        <w:rPr>
          <w:rFonts w:ascii="標楷體" w:eastAsia="標楷體" w:hAnsi="標楷體" w:hint="eastAsia"/>
          <w:color w:val="FFFFFF"/>
          <w:szCs w:val="24"/>
        </w:rPr>
        <w:t>管理部</w:t>
      </w:r>
    </w:p>
    <w:p w14:paraId="48F2B17F" w14:textId="77777777" w:rsidR="00A40BE8" w:rsidRDefault="00A40BE8" w:rsidP="007F0BDC">
      <w:pPr>
        <w:tabs>
          <w:tab w:val="right" w:pos="8820"/>
        </w:tabs>
        <w:adjustRightInd w:val="0"/>
        <w:snapToGrid w:val="0"/>
        <w:spacing w:afterLines="50" w:after="120"/>
        <w:ind w:rightChars="123" w:right="295"/>
        <w:rPr>
          <w:rFonts w:eastAsia="標楷體"/>
          <w:b/>
          <w:sz w:val="28"/>
          <w:szCs w:val="28"/>
        </w:rPr>
      </w:pPr>
    </w:p>
    <w:p w14:paraId="1507251D" w14:textId="49EA2B1C" w:rsidR="00A40BE8" w:rsidRDefault="00FD5449" w:rsidP="003D71D0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&lt;</w:t>
      </w:r>
      <w:r w:rsidR="00467B09" w:rsidRPr="00467B09">
        <w:rPr>
          <w:rFonts w:eastAsia="標楷體" w:hint="eastAsia"/>
          <w:b/>
          <w:sz w:val="28"/>
          <w:szCs w:val="28"/>
        </w:rPr>
        <w:t>公司組織圖</w:t>
      </w:r>
      <w:r>
        <w:rPr>
          <w:rFonts w:eastAsia="標楷體" w:hint="eastAsia"/>
          <w:b/>
          <w:sz w:val="28"/>
          <w:szCs w:val="28"/>
        </w:rPr>
        <w:t>&gt;</w:t>
      </w:r>
    </w:p>
    <w:p w14:paraId="46C74196" w14:textId="77777777" w:rsidR="00201CE9" w:rsidRDefault="00201CE9" w:rsidP="003D71D0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sz w:val="28"/>
          <w:szCs w:val="28"/>
        </w:rPr>
      </w:pPr>
    </w:p>
    <w:p w14:paraId="21903CFE" w14:textId="1377BE99" w:rsidR="00201CE9" w:rsidRDefault="00201CE9" w:rsidP="003D71D0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sz w:val="28"/>
          <w:szCs w:val="28"/>
        </w:rPr>
        <w:sectPr w:rsidR="00201CE9" w:rsidSect="00A40BE8">
          <w:pgSz w:w="11920" w:h="16840"/>
          <w:pgMar w:top="1134" w:right="1134" w:bottom="1134" w:left="1134" w:header="851" w:footer="992" w:gutter="0"/>
          <w:cols w:space="720"/>
        </w:sectPr>
      </w:pPr>
    </w:p>
    <w:p w14:paraId="35809D50" w14:textId="77777777" w:rsidR="00FB0EE8" w:rsidRDefault="00876429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</w:t>
      </w:r>
      <w:bookmarkStart w:id="28" w:name="OLE_LINK7"/>
      <w:r w:rsidR="00FB0EE8">
        <w:rPr>
          <w:rFonts w:eastAsia="標楷體" w:hint="eastAsia"/>
          <w:b/>
          <w:szCs w:val="24"/>
        </w:rPr>
        <w:t>件二</w:t>
      </w:r>
      <w:r w:rsidR="00FB0EE8" w:rsidRPr="00103BA9">
        <w:rPr>
          <w:rFonts w:eastAsia="標楷體"/>
          <w:b/>
          <w:szCs w:val="24"/>
        </w:rPr>
        <w:t>、</w:t>
      </w:r>
      <w:r w:rsidR="00FB0EE8" w:rsidRPr="00103BA9">
        <w:rPr>
          <w:rFonts w:eastAsia="標楷體" w:hint="eastAsia"/>
          <w:b/>
          <w:szCs w:val="24"/>
        </w:rPr>
        <w:t>公司地理位置圖</w:t>
      </w:r>
    </w:p>
    <w:p w14:paraId="221FD304" w14:textId="77777777" w:rsidR="00FB0EE8" w:rsidRPr="00103BA9" w:rsidRDefault="00FB0EE8" w:rsidP="00103BA9">
      <w:pPr>
        <w:adjustRightInd w:val="0"/>
        <w:snapToGrid w:val="0"/>
        <w:rPr>
          <w:rFonts w:eastAsia="標楷體"/>
          <w:b/>
          <w:szCs w:val="24"/>
        </w:rPr>
      </w:pPr>
    </w:p>
    <w:bookmarkEnd w:id="28"/>
    <w:p w14:paraId="39EF08D6" w14:textId="768D702D" w:rsidR="00A45493" w:rsidRPr="00103BA9" w:rsidRDefault="00A45493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Cs w:val="24"/>
        </w:rPr>
      </w:pPr>
      <w:r w:rsidRPr="00103BA9">
        <w:rPr>
          <w:rFonts w:eastAsia="標楷體" w:hint="eastAsia"/>
          <w:szCs w:val="24"/>
        </w:rPr>
        <w:t>廠區地址</w:t>
      </w:r>
      <w:r w:rsidR="00C235F7" w:rsidRPr="00103BA9">
        <w:rPr>
          <w:rFonts w:eastAsia="標楷體" w:hint="eastAsia"/>
          <w:szCs w:val="24"/>
        </w:rPr>
        <w:t>：</w:t>
      </w:r>
      <w:r w:rsidR="00FB0EE8" w:rsidRPr="00103BA9">
        <w:rPr>
          <w:rFonts w:ascii="標楷體" w:eastAsia="標楷體" w:hAnsi="標楷體"/>
          <w:kern w:val="0"/>
          <w:szCs w:val="24"/>
        </w:rPr>
        <w:t xml:space="preserve"> </w:t>
      </w:r>
      <w:r w:rsidR="00FD5449">
        <w:rPr>
          <w:rFonts w:ascii="標楷體" w:eastAsia="標楷體" w:hAnsi="標楷體" w:hint="eastAsia"/>
          <w:kern w:val="0"/>
          <w:szCs w:val="24"/>
        </w:rPr>
        <w:t>&lt;</w:t>
      </w:r>
      <w:r w:rsidR="00981428" w:rsidRPr="00981428">
        <w:rPr>
          <w:rFonts w:ascii="標楷體" w:eastAsia="標楷體" w:hAnsi="標楷體" w:hint="eastAsia"/>
          <w:kern w:val="0"/>
          <w:szCs w:val="24"/>
        </w:rPr>
        <w:t>地址</w:t>
      </w:r>
      <w:r w:rsidR="00FD5449">
        <w:rPr>
          <w:rFonts w:ascii="標楷體" w:eastAsia="標楷體" w:hAnsi="標楷體" w:hint="eastAsia"/>
          <w:kern w:val="0"/>
          <w:szCs w:val="24"/>
        </w:rPr>
        <w:t>&gt;</w:t>
      </w:r>
    </w:p>
    <w:p w14:paraId="2232BF0E" w14:textId="77777777" w:rsidR="0073722E" w:rsidRPr="00661849" w:rsidRDefault="0073722E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 w:val="28"/>
          <w:szCs w:val="28"/>
        </w:rPr>
      </w:pPr>
    </w:p>
    <w:p w14:paraId="647C7D07" w14:textId="6C39D744" w:rsidR="00A45493" w:rsidRDefault="00FD5449" w:rsidP="003D71D0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&lt;</w:t>
      </w:r>
      <w:r w:rsidR="00413118" w:rsidRPr="00413118">
        <w:rPr>
          <w:rFonts w:eastAsia="標楷體" w:hint="eastAsia"/>
          <w:szCs w:val="24"/>
        </w:rPr>
        <w:t>地理位置圖</w:t>
      </w:r>
      <w:r>
        <w:rPr>
          <w:rFonts w:eastAsia="標楷體" w:hint="eastAsia"/>
          <w:szCs w:val="24"/>
        </w:rPr>
        <w:t>&gt;</w:t>
      </w:r>
    </w:p>
    <w:p w14:paraId="13FC4A1E" w14:textId="77777777" w:rsidR="00201CE9" w:rsidRDefault="00201CE9" w:rsidP="003D71D0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</w:pPr>
    </w:p>
    <w:p w14:paraId="0FD8303D" w14:textId="3836A512" w:rsidR="00201CE9" w:rsidRPr="00661849" w:rsidRDefault="00201CE9" w:rsidP="003D71D0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  <w:sectPr w:rsidR="00201CE9" w:rsidRPr="00661849" w:rsidSect="00103BA9">
          <w:pgSz w:w="11920" w:h="16840"/>
          <w:pgMar w:top="1134" w:right="1134" w:bottom="1134" w:left="1134" w:header="851" w:footer="992" w:gutter="0"/>
          <w:cols w:space="720"/>
        </w:sectPr>
      </w:pPr>
    </w:p>
    <w:p w14:paraId="73BF57D1" w14:textId="77777777" w:rsidR="00285EDF" w:rsidRDefault="00A45493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三</w:t>
      </w:r>
      <w:r w:rsidR="00102E61" w:rsidRPr="00103BA9">
        <w:rPr>
          <w:rFonts w:eastAsia="標楷體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Pr="00103BA9">
        <w:rPr>
          <w:rFonts w:eastAsia="標楷體" w:hint="eastAsia"/>
          <w:b/>
          <w:szCs w:val="24"/>
        </w:rPr>
        <w:t>廠區配置圖</w:t>
      </w:r>
    </w:p>
    <w:p w14:paraId="0E98EDF5" w14:textId="77777777" w:rsidR="00B83349" w:rsidRDefault="00B83349" w:rsidP="00103BA9">
      <w:pPr>
        <w:adjustRightInd w:val="0"/>
        <w:snapToGrid w:val="0"/>
        <w:rPr>
          <w:rFonts w:eastAsia="標楷體"/>
          <w:b/>
          <w:szCs w:val="24"/>
        </w:rPr>
      </w:pPr>
    </w:p>
    <w:p w14:paraId="1BED7B64" w14:textId="77777777" w:rsidR="00B83349" w:rsidRPr="00661849" w:rsidRDefault="00B83349" w:rsidP="00103BA9">
      <w:pPr>
        <w:adjustRightInd w:val="0"/>
        <w:snapToGrid w:val="0"/>
        <w:rPr>
          <w:rFonts w:eastAsia="標楷體"/>
          <w:szCs w:val="24"/>
        </w:rPr>
      </w:pPr>
    </w:p>
    <w:p w14:paraId="27507A9E" w14:textId="77BBCDA7" w:rsidR="00285EDF" w:rsidRDefault="00FD5449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&lt;</w:t>
      </w:r>
      <w:r w:rsidR="00C76AAD" w:rsidRPr="00C76AAD">
        <w:rPr>
          <w:rFonts w:eastAsia="標楷體" w:hint="eastAsia"/>
          <w:szCs w:val="24"/>
        </w:rPr>
        <w:t>廠區圖</w:t>
      </w:r>
      <w:r>
        <w:rPr>
          <w:rFonts w:eastAsia="標楷體" w:hint="eastAsia"/>
          <w:szCs w:val="24"/>
        </w:rPr>
        <w:t>&gt;</w:t>
      </w:r>
    </w:p>
    <w:p w14:paraId="2FF79E3B" w14:textId="77777777" w:rsidR="00201CE9" w:rsidRDefault="00201CE9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</w:pPr>
    </w:p>
    <w:p w14:paraId="00A36554" w14:textId="5B2FB33F" w:rsidR="00201CE9" w:rsidRPr="00661849" w:rsidRDefault="00201CE9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  <w:sectPr w:rsidR="00201CE9" w:rsidRPr="00661849" w:rsidSect="00103BA9">
          <w:pgSz w:w="11920" w:h="16840"/>
          <w:pgMar w:top="1134" w:right="1134" w:bottom="1134" w:left="1134" w:header="851" w:footer="992" w:gutter="0"/>
          <w:cols w:space="720"/>
          <w:docGrid w:linePitch="326"/>
        </w:sectPr>
      </w:pPr>
    </w:p>
    <w:p w14:paraId="1772EB42" w14:textId="77777777" w:rsidR="000404E2" w:rsidRPr="00103BA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四</w:t>
      </w:r>
      <w:r w:rsidR="00103BA9" w:rsidRPr="00103BA9">
        <w:rPr>
          <w:rFonts w:eastAsia="標楷體" w:hint="eastAsia"/>
          <w:b/>
          <w:szCs w:val="24"/>
        </w:rPr>
        <w:t>、</w:t>
      </w:r>
      <w:r w:rsidR="005B0135" w:rsidRPr="00103BA9">
        <w:rPr>
          <w:rFonts w:eastAsia="標楷體" w:hint="eastAsia"/>
          <w:b/>
          <w:szCs w:val="24"/>
        </w:rPr>
        <w:t>重大排放源之</w:t>
      </w:r>
      <w:r w:rsidRPr="00103BA9">
        <w:rPr>
          <w:rFonts w:eastAsia="標楷體" w:hint="eastAsia"/>
          <w:b/>
          <w:szCs w:val="24"/>
        </w:rPr>
        <w:t>資訊流</w:t>
      </w:r>
    </w:p>
    <w:p w14:paraId="2EB80F1B" w14:textId="77777777" w:rsidR="00103BA9" w:rsidRDefault="00103BA9" w:rsidP="00661849">
      <w:pPr>
        <w:adjustRightInd w:val="0"/>
        <w:snapToGrid w:val="0"/>
        <w:spacing w:afterLines="50" w:after="120"/>
        <w:ind w:right="-23" w:firstLineChars="150" w:firstLine="420"/>
        <w:rPr>
          <w:rFonts w:eastAsia="標楷體"/>
          <w:sz w:val="28"/>
          <w:szCs w:val="28"/>
        </w:rPr>
      </w:pPr>
    </w:p>
    <w:p w14:paraId="662852C4" w14:textId="77777777" w:rsidR="005B0135" w:rsidRPr="00103BA9" w:rsidRDefault="00C16C1E" w:rsidP="00661849">
      <w:pPr>
        <w:adjustRightInd w:val="0"/>
        <w:snapToGrid w:val="0"/>
        <w:spacing w:afterLines="50" w:after="120"/>
        <w:ind w:right="-23" w:firstLineChars="150" w:firstLine="360"/>
        <w:rPr>
          <w:rFonts w:eastAsia="標楷體"/>
          <w:szCs w:val="24"/>
        </w:rPr>
      </w:pPr>
      <w:r w:rsidRPr="00103BA9">
        <w:rPr>
          <w:rFonts w:eastAsia="標楷體" w:hint="eastAsia"/>
          <w:szCs w:val="24"/>
        </w:rPr>
        <w:t>廠區外購</w:t>
      </w:r>
      <w:r w:rsidR="005B0135" w:rsidRPr="00103BA9">
        <w:rPr>
          <w:rFonts w:eastAsia="標楷體" w:hint="eastAsia"/>
          <w:szCs w:val="24"/>
        </w:rPr>
        <w:t>電力資訊流</w:t>
      </w:r>
    </w:p>
    <w:p w14:paraId="33FC0421" w14:textId="36BA287A" w:rsidR="001A6808" w:rsidRPr="00661849" w:rsidRDefault="00E56E1A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4133C633" wp14:editId="225BCC52">
                <wp:extent cx="6096000" cy="2387600"/>
                <wp:effectExtent l="0" t="0" r="3810" b="0"/>
                <wp:docPr id="1973" name="畫布 1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1975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404495"/>
                            <a:ext cx="8382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8B5DA7" w14:textId="77777777" w:rsidR="000E4AA1" w:rsidRPr="00127C97" w:rsidRDefault="000E4AA1" w:rsidP="00F115AA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台電電力輸入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" name="Text Box 1976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0" y="406400"/>
                            <a:ext cx="8382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FD8671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台電每月抄表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" name="Text Box 1977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0" y="406400"/>
                            <a:ext cx="10668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D15F58" w14:textId="77777777" w:rsid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</w:t>
                              </w:r>
                            </w:p>
                            <w:p w14:paraId="22438BB0" w14:textId="77777777" w:rsidR="000E4AA1" w:rsidRP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通知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" name="Text Box 1978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46164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23BA0B" w14:textId="77777777" w:rsidR="000E4AA1" w:rsidRPr="00127C97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電力耗用核對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" name="AutoShape 1984"/>
                        <wps:cNvCnPr>
                          <a:cxnSpLocks noChangeShapeType="1"/>
                          <a:stCxn id="2" idx="3"/>
                          <a:endCxn id="3" idx="1"/>
                        </wps:cNvCnPr>
                        <wps:spPr bwMode="auto">
                          <a:xfrm>
                            <a:off x="2514600" y="634365"/>
                            <a:ext cx="38100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199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806575"/>
                            <a:ext cx="54102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4EE29" w14:textId="77777777" w:rsidR="000E4AA1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1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int="eastAsia"/>
                                </w:rPr>
                                <w:t>台電電費通知單：由台電每月定期抄表，相關用量應用於本次盤查作業。</w:t>
                              </w:r>
                            </w:p>
                            <w:p w14:paraId="3701690C" w14:textId="77777777" w:rsidR="000E4AA1" w:rsidRPr="000E4AA1" w:rsidRDefault="000E4AA1" w:rsidP="000E4AA1">
                              <w:pPr>
                                <w:ind w:left="240" w:hangingChars="100" w:hanging="240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2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Ansi="標楷體" w:hint="eastAsia"/>
                                </w:rPr>
                                <w:t>電費核銷單據：確認電力耗用無誤後，進行電費核銷。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7" name="Text Box 1999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109029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83798B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電費核銷</w:t>
                              </w:r>
                              <w:r w:rsidR="00CA49C0">
                                <w:rPr>
                                  <w:rFonts w:eastAsia="標楷體" w:hAnsi="標楷體"/>
                                </w:rPr>
                                <w:sym w:font="Wingdings" w:char="F082"/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8" name="AutoShape 2002"/>
                        <wps:cNvCnPr>
                          <a:cxnSpLocks noChangeShapeType="1"/>
                          <a:stCxn id="1" idx="3"/>
                          <a:endCxn id="2" idx="1"/>
                        </wps:cNvCnPr>
                        <wps:spPr bwMode="auto">
                          <a:xfrm>
                            <a:off x="1295400" y="633095"/>
                            <a:ext cx="3810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005"/>
                        <wps:cNvCnPr>
                          <a:cxnSpLocks noChangeShapeType="1"/>
                          <a:stCxn id="3" idx="3"/>
                          <a:endCxn id="4" idx="1"/>
                        </wps:cNvCnPr>
                        <wps:spPr bwMode="auto">
                          <a:xfrm flipV="1">
                            <a:off x="3962400" y="633095"/>
                            <a:ext cx="6096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2007"/>
                        <wps:cNvCnPr>
                          <a:cxnSpLocks noChangeShapeType="1"/>
                          <a:stCxn id="4" idx="2"/>
                          <a:endCxn id="7" idx="0"/>
                        </wps:cNvCnPr>
                        <wps:spPr bwMode="auto">
                          <a:xfrm>
                            <a:off x="5143500" y="804545"/>
                            <a:ext cx="635" cy="2857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33C633" id="畫布 1973" o:spid="_x0000_s1026" editas="canvas" style="width:480pt;height:188pt;mso-position-horizontal-relative:char;mso-position-vertical-relative:line" coordsize="60960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960;height:23876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75" o:spid="_x0000_s1028" type="#_x0000_t202" style="position:absolute;left:4572;top:4044;width:838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" filled="f" fillcolor="#bbe0e3">
                  <v:textbox inset="1.80339mm,.90169mm,1.80339mm,.90169mm">
                    <w:txbxContent>
                      <w:p w14:paraId="538B5DA7" w14:textId="77777777" w:rsidR="000E4AA1" w:rsidRPr="00127C97" w:rsidRDefault="000E4AA1" w:rsidP="00F115AA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台電電力輸入</w:t>
                        </w:r>
                      </w:p>
                    </w:txbxContent>
                  </v:textbox>
                </v:shape>
                <v:shape id="Text Box 1976" o:spid="_x0000_s1029" type="#_x0000_t202" style="position:absolute;left:16764;top:4064;width:8382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" filled="f" fillcolor="#bbe0e3">
                  <v:textbox inset="1.80339mm,.90169mm,1.80339mm,.90169mm">
                    <w:txbxContent>
                      <w:p w14:paraId="79FD8671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台電每月抄表</w:t>
                        </w:r>
                      </w:p>
                    </w:txbxContent>
                  </v:textbox>
                </v:shape>
                <v:shape id="Text Box 1977" o:spid="_x0000_s1030" type="#_x0000_t202" style="position:absolute;left:28956;top:4064;width:10668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O1xAAAANoAAAAPAAAAZHJzL2Rvd25yZXYueG1sRI9Pa8JA&#10;FMTvQr/D8gredFML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MK7c7X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53D15F58" w14:textId="77777777" w:rsid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</w:t>
                        </w:r>
                      </w:p>
                      <w:p w14:paraId="22438BB0" w14:textId="77777777" w:rsidR="000E4AA1" w:rsidRP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通知</w:t>
                        </w:r>
                      </w:p>
                    </w:txbxContent>
                  </v:textbox>
                </v:shape>
                <v:shape id="Text Box 1978" o:spid="_x0000_s1031" type="#_x0000_t202" style="position:absolute;left:45720;top:4616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vBxAAAANoAAAAPAAAAZHJzL2Rvd25yZXYueG1sRI9Pa8JA&#10;FMTvQr/D8gredFMp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E1S68H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3F23BA0B" w14:textId="77777777" w:rsidR="000E4AA1" w:rsidRPr="00127C97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電力耗用核對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984" o:spid="_x0000_s1032" type="#_x0000_t32" style="position:absolute;left:25146;top:6343;width:381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Text Box 1996" o:spid="_x0000_s1033" type="#_x0000_t202" style="position:absolute;left:3048;top:18065;width:54102;height: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" filled="f" fillcolor="#bbe0e3" stroked="f">
                  <v:textbox inset="1.80339mm,.90169mm,1.80339mm,.90169mm">
                    <w:txbxContent>
                      <w:p w14:paraId="4D14EE29" w14:textId="77777777" w:rsidR="000E4AA1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1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int="eastAsia"/>
                          </w:rPr>
                          <w:t>台電電費通知單：由台電每月定期抄表，相關用量應用於本次盤查作業。</w:t>
                        </w:r>
                      </w:p>
                      <w:p w14:paraId="3701690C" w14:textId="77777777" w:rsidR="000E4AA1" w:rsidRPr="000E4AA1" w:rsidRDefault="000E4AA1" w:rsidP="000E4AA1">
                        <w:pPr>
                          <w:ind w:left="240" w:hangingChars="100" w:hanging="240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2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Ansi="標楷體" w:hint="eastAsia"/>
                          </w:rPr>
                          <w:t>電費核銷單據：確認電力耗用無誤後，進行電費核銷。</w:t>
                        </w:r>
                      </w:p>
                    </w:txbxContent>
                  </v:textbox>
                </v:shape>
                <v:shape id="Text Box 1999" o:spid="_x0000_s1034" type="#_x0000_t202" style="position:absolute;left:45720;top:10902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2A83798B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電費核銷</w:t>
                        </w:r>
                        <w:r w:rsidR="00CA49C0">
                          <w:rPr>
                            <w:rFonts w:eastAsia="標楷體" w:hAnsi="標楷體"/>
                          </w:rPr>
                          <w:sym w:font="Wingdings" w:char="F082"/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002" o:spid="_x0000_s1035" type="#_x0000_t34" style="position:absolute;left:12954;top:6330;width:3810;height:1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">
                  <v:stroke endarrow="block"/>
                </v:shape>
                <v:shape id="AutoShape 2005" o:spid="_x0000_s1036" type="#_x0000_t34" style="position:absolute;left:39624;top:6330;width:6096;height:1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">
                  <v:stroke endarrow="block"/>
                </v:shape>
                <v:shape id="AutoShape 2007" o:spid="_x0000_s1037" type="#_x0000_t32" style="position:absolute;left:51435;top:8045;width:6;height:28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w10:anchorlock/>
              </v:group>
            </w:pict>
          </mc:Fallback>
        </mc:AlternateContent>
      </w:r>
    </w:p>
    <w:p w14:paraId="70229EFD" w14:textId="19E0D0B6" w:rsidR="001A6808" w:rsidRDefault="00103BA9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</w:pPr>
      <w:r>
        <w:rPr>
          <w:rFonts w:eastAsia="標楷體"/>
          <w:b/>
          <w:sz w:val="28"/>
          <w:szCs w:val="28"/>
        </w:rPr>
        <w:br w:type="page"/>
      </w:r>
      <w:r w:rsidR="001A6808"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五</w:t>
      </w:r>
      <w:r w:rsidRPr="00103BA9">
        <w:rPr>
          <w:rFonts w:eastAsia="標楷體" w:hint="eastAsia"/>
          <w:b/>
          <w:szCs w:val="24"/>
        </w:rPr>
        <w:t>、</w:t>
      </w:r>
      <w:r w:rsidR="00D35556">
        <w:rPr>
          <w:rFonts w:eastAsia="標楷體" w:hint="eastAsia"/>
          <w:b/>
          <w:szCs w:val="24"/>
        </w:rPr>
        <w:t>南臺科技大學溫室氣體</w:t>
      </w:r>
      <w:r w:rsidR="00D35556" w:rsidRPr="00D35556">
        <w:rPr>
          <w:rFonts w:eastAsia="標楷體" w:hint="eastAsia"/>
          <w:b/>
          <w:szCs w:val="24"/>
        </w:rPr>
        <w:t>盤查平台工具</w:t>
      </w:r>
    </w:p>
    <w:p w14:paraId="2B7CA5CC" w14:textId="77777777" w:rsidR="008C1FAC" w:rsidRPr="00661849" w:rsidRDefault="008C1FAC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</w:pPr>
    </w:p>
    <w:sectPr w:rsidR="008C1FAC" w:rsidRPr="00661849" w:rsidSect="002D2CBA">
      <w:pgSz w:w="11920" w:h="16840"/>
      <w:pgMar w:top="1134" w:right="1134" w:bottom="1134" w:left="1134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D85A48" w14:textId="77777777" w:rsidR="00CE6FCC" w:rsidRDefault="00CE6FCC">
      <w:r>
        <w:separator/>
      </w:r>
    </w:p>
  </w:endnote>
  <w:endnote w:type="continuationSeparator" w:id="0">
    <w:p w14:paraId="7BDC50E1" w14:textId="77777777" w:rsidR="00CE6FCC" w:rsidRDefault="00CE6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粗黑體"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64996" w14:textId="77777777" w:rsidR="000E4AA1" w:rsidRDefault="000E4AA1" w:rsidP="005B1FB1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7141F">
      <w:rPr>
        <w:rStyle w:val="a9"/>
        <w:noProof/>
      </w:rPr>
      <w:t>1</w:t>
    </w:r>
    <w:r>
      <w:rPr>
        <w:rStyle w:val="a9"/>
      </w:rPr>
      <w:fldChar w:fldCharType="end"/>
    </w:r>
  </w:p>
  <w:p w14:paraId="2481F5CE" w14:textId="77777777" w:rsidR="000E4AA1" w:rsidRDefault="000E4A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403C12" w14:textId="7AA893FF" w:rsidR="00A15DFE" w:rsidRDefault="00A15DFE">
    <w:pPr>
      <w:pStyle w:val="a7"/>
      <w:jc w:val="center"/>
    </w:pPr>
  </w:p>
  <w:p w14:paraId="79AA98AF" w14:textId="77777777" w:rsidR="00A15DFE" w:rsidRDefault="00A15DF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35533285"/>
      <w:docPartObj>
        <w:docPartGallery w:val="Page Numbers (Bottom of Page)"/>
        <w:docPartUnique/>
      </w:docPartObj>
    </w:sdtPr>
    <w:sdtContent>
      <w:p w14:paraId="7F58B7E8" w14:textId="1B14DCD9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I</w:t>
        </w:r>
        <w:r>
          <w:fldChar w:fldCharType="end"/>
        </w:r>
      </w:p>
    </w:sdtContent>
  </w:sdt>
  <w:p w14:paraId="09943DEA" w14:textId="77777777" w:rsidR="00A15DFE" w:rsidRDefault="00A15DFE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7492823"/>
      <w:docPartObj>
        <w:docPartGallery w:val="Page Numbers (Bottom of Page)"/>
        <w:docPartUnique/>
      </w:docPartObj>
    </w:sdtPr>
    <w:sdtContent>
      <w:p w14:paraId="62E24ED6" w14:textId="01536CB1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2</w:t>
        </w:r>
        <w:r>
          <w:fldChar w:fldCharType="end"/>
        </w:r>
      </w:p>
    </w:sdtContent>
  </w:sdt>
  <w:p w14:paraId="1EF74D0D" w14:textId="77777777" w:rsidR="00A15DFE" w:rsidRDefault="00A15D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213D5" w14:textId="77777777" w:rsidR="00CE6FCC" w:rsidRDefault="00CE6FCC">
      <w:r>
        <w:separator/>
      </w:r>
    </w:p>
  </w:footnote>
  <w:footnote w:type="continuationSeparator" w:id="0">
    <w:p w14:paraId="27FF856B" w14:textId="77777777" w:rsidR="00CE6FCC" w:rsidRDefault="00CE6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EFFEF" w14:textId="77777777" w:rsidR="000E4AA1" w:rsidRDefault="000E4A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3F083" w14:textId="77777777" w:rsidR="000E4AA1" w:rsidRDefault="000E4AA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A0692"/>
    <w:multiLevelType w:val="hybridMultilevel"/>
    <w:tmpl w:val="59D23A3A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8A5C7502">
      <w:start w:val="1"/>
      <w:numFmt w:val="decimal"/>
      <w:lvlText w:val="(%3)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46692"/>
    <w:multiLevelType w:val="hybridMultilevel"/>
    <w:tmpl w:val="6FF21558"/>
    <w:lvl w:ilvl="0" w:tplc="33E663E2">
      <w:start w:val="1"/>
      <w:numFmt w:val="lowerLetter"/>
      <w:lvlText w:val="%1."/>
      <w:lvlJc w:val="left"/>
      <w:pPr>
        <w:ind w:left="31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21" w:hanging="480"/>
      </w:pPr>
    </w:lvl>
    <w:lvl w:ilvl="2" w:tplc="0409001B" w:tentative="1">
      <w:start w:val="1"/>
      <w:numFmt w:val="lowerRoman"/>
      <w:lvlText w:val="%3."/>
      <w:lvlJc w:val="right"/>
      <w:pPr>
        <w:ind w:left="4101" w:hanging="480"/>
      </w:pPr>
    </w:lvl>
    <w:lvl w:ilvl="3" w:tplc="0409000F" w:tentative="1">
      <w:start w:val="1"/>
      <w:numFmt w:val="decimal"/>
      <w:lvlText w:val="%4."/>
      <w:lvlJc w:val="left"/>
      <w:pPr>
        <w:ind w:left="45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61" w:hanging="480"/>
      </w:pPr>
    </w:lvl>
    <w:lvl w:ilvl="5" w:tplc="0409001B" w:tentative="1">
      <w:start w:val="1"/>
      <w:numFmt w:val="lowerRoman"/>
      <w:lvlText w:val="%6."/>
      <w:lvlJc w:val="right"/>
      <w:pPr>
        <w:ind w:left="5541" w:hanging="480"/>
      </w:pPr>
    </w:lvl>
    <w:lvl w:ilvl="6" w:tplc="0409000F" w:tentative="1">
      <w:start w:val="1"/>
      <w:numFmt w:val="decimal"/>
      <w:lvlText w:val="%7."/>
      <w:lvlJc w:val="left"/>
      <w:pPr>
        <w:ind w:left="60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01" w:hanging="480"/>
      </w:pPr>
    </w:lvl>
    <w:lvl w:ilvl="8" w:tplc="0409001B" w:tentative="1">
      <w:start w:val="1"/>
      <w:numFmt w:val="lowerRoman"/>
      <w:lvlText w:val="%9."/>
      <w:lvlJc w:val="right"/>
      <w:pPr>
        <w:ind w:left="6981" w:hanging="480"/>
      </w:pPr>
    </w:lvl>
  </w:abstractNum>
  <w:abstractNum w:abstractNumId="2" w15:restartNumberingAfterBreak="0">
    <w:nsid w:val="024947C4"/>
    <w:multiLevelType w:val="hybridMultilevel"/>
    <w:tmpl w:val="9072E826"/>
    <w:lvl w:ilvl="0" w:tplc="8A5C7502">
      <w:start w:val="1"/>
      <w:numFmt w:val="decimal"/>
      <w:lvlText w:val="(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3" w15:restartNumberingAfterBreak="0">
    <w:nsid w:val="02617F57"/>
    <w:multiLevelType w:val="hybridMultilevel"/>
    <w:tmpl w:val="12D83256"/>
    <w:lvl w:ilvl="0" w:tplc="44DAE6B8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3753FCC"/>
    <w:multiLevelType w:val="hybridMultilevel"/>
    <w:tmpl w:val="9FFE7FD8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4C907D7C">
      <w:start w:val="1"/>
      <w:numFmt w:val="decimal"/>
      <w:lvlText w:val="1.4.%3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3B60FE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6" w15:restartNumberingAfterBreak="0">
    <w:nsid w:val="06117BFD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" w15:restartNumberingAfterBreak="0">
    <w:nsid w:val="06A2373E"/>
    <w:multiLevelType w:val="hybridMultilevel"/>
    <w:tmpl w:val="81980F7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8" w15:restartNumberingAfterBreak="0">
    <w:nsid w:val="07B54E1C"/>
    <w:multiLevelType w:val="hybridMultilevel"/>
    <w:tmpl w:val="6C8A79B2"/>
    <w:lvl w:ilvl="0" w:tplc="44748944">
      <w:start w:val="1"/>
      <w:numFmt w:val="decimal"/>
      <w:lvlText w:val="%1."/>
      <w:lvlJc w:val="left"/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8DB6773"/>
    <w:multiLevelType w:val="hybridMultilevel"/>
    <w:tmpl w:val="DAC0880A"/>
    <w:lvl w:ilvl="0" w:tplc="BB425E8A">
      <w:start w:val="1"/>
      <w:numFmt w:val="decimal"/>
      <w:lvlText w:val="4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0" w15:restartNumberingAfterBreak="0">
    <w:nsid w:val="0A1B6DDE"/>
    <w:multiLevelType w:val="hybridMultilevel"/>
    <w:tmpl w:val="558C6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08A230C"/>
    <w:multiLevelType w:val="hybridMultilevel"/>
    <w:tmpl w:val="DA50BA3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2" w15:restartNumberingAfterBreak="0">
    <w:nsid w:val="13A0266A"/>
    <w:multiLevelType w:val="hybridMultilevel"/>
    <w:tmpl w:val="D1DECE2A"/>
    <w:lvl w:ilvl="0" w:tplc="F2F06110">
      <w:start w:val="1"/>
      <w:numFmt w:val="decimal"/>
      <w:lvlText w:val="6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3" w15:restartNumberingAfterBreak="0">
    <w:nsid w:val="13EC0174"/>
    <w:multiLevelType w:val="hybridMultilevel"/>
    <w:tmpl w:val="7C1A7354"/>
    <w:lvl w:ilvl="0" w:tplc="7C6EF68A">
      <w:start w:val="1"/>
      <w:numFmt w:val="decimal"/>
      <w:lvlText w:val="2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4" w15:restartNumberingAfterBreak="0">
    <w:nsid w:val="145F25E9"/>
    <w:multiLevelType w:val="hybridMultilevel"/>
    <w:tmpl w:val="09D82164"/>
    <w:lvl w:ilvl="0" w:tplc="8A5C750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1521413B"/>
    <w:multiLevelType w:val="hybridMultilevel"/>
    <w:tmpl w:val="6D5CF0E4"/>
    <w:lvl w:ilvl="0" w:tplc="5350B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54D4D55"/>
    <w:multiLevelType w:val="hybridMultilevel"/>
    <w:tmpl w:val="617091EE"/>
    <w:lvl w:ilvl="0" w:tplc="5448E1A0">
      <w:start w:val="1"/>
      <w:numFmt w:val="decimal"/>
      <w:lvlText w:val="6.1.%1"/>
      <w:lvlJc w:val="left"/>
      <w:pPr>
        <w:ind w:left="1397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2133D4"/>
    <w:multiLevelType w:val="hybridMultilevel"/>
    <w:tmpl w:val="A3B046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8" w15:restartNumberingAfterBreak="0">
    <w:nsid w:val="16393742"/>
    <w:multiLevelType w:val="hybridMultilevel"/>
    <w:tmpl w:val="4A42193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19" w15:restartNumberingAfterBreak="0">
    <w:nsid w:val="171B1123"/>
    <w:multiLevelType w:val="hybridMultilevel"/>
    <w:tmpl w:val="C540BB4C"/>
    <w:lvl w:ilvl="0" w:tplc="5C9422A8">
      <w:start w:val="1"/>
      <w:numFmt w:val="decimal"/>
      <w:lvlText w:val="3.4.%1"/>
      <w:lvlJc w:val="left"/>
      <w:pPr>
        <w:ind w:left="95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0" w15:restartNumberingAfterBreak="0">
    <w:nsid w:val="17723318"/>
    <w:multiLevelType w:val="hybridMultilevel"/>
    <w:tmpl w:val="5172F4C2"/>
    <w:lvl w:ilvl="0" w:tplc="47CE206C">
      <w:start w:val="1"/>
      <w:numFmt w:val="decimal"/>
      <w:lvlText w:val="(%1)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5" w:hanging="480"/>
      </w:pPr>
    </w:lvl>
    <w:lvl w:ilvl="2" w:tplc="0409001B" w:tentative="1">
      <w:start w:val="1"/>
      <w:numFmt w:val="lowerRoman"/>
      <w:lvlText w:val="%3."/>
      <w:lvlJc w:val="right"/>
      <w:pPr>
        <w:ind w:left="2045" w:hanging="480"/>
      </w:pPr>
    </w:lvl>
    <w:lvl w:ilvl="3" w:tplc="0409000F" w:tentative="1">
      <w:start w:val="1"/>
      <w:numFmt w:val="decimal"/>
      <w:lvlText w:val="%4."/>
      <w:lvlJc w:val="left"/>
      <w:pPr>
        <w:ind w:left="25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5" w:hanging="480"/>
      </w:pPr>
    </w:lvl>
    <w:lvl w:ilvl="5" w:tplc="0409001B" w:tentative="1">
      <w:start w:val="1"/>
      <w:numFmt w:val="lowerRoman"/>
      <w:lvlText w:val="%6."/>
      <w:lvlJc w:val="right"/>
      <w:pPr>
        <w:ind w:left="3485" w:hanging="480"/>
      </w:pPr>
    </w:lvl>
    <w:lvl w:ilvl="6" w:tplc="0409000F" w:tentative="1">
      <w:start w:val="1"/>
      <w:numFmt w:val="decimal"/>
      <w:lvlText w:val="%7."/>
      <w:lvlJc w:val="left"/>
      <w:pPr>
        <w:ind w:left="39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5" w:hanging="480"/>
      </w:pPr>
    </w:lvl>
    <w:lvl w:ilvl="8" w:tplc="0409001B" w:tentative="1">
      <w:start w:val="1"/>
      <w:numFmt w:val="lowerRoman"/>
      <w:lvlText w:val="%9."/>
      <w:lvlJc w:val="right"/>
      <w:pPr>
        <w:ind w:left="4925" w:hanging="480"/>
      </w:pPr>
    </w:lvl>
  </w:abstractNum>
  <w:abstractNum w:abstractNumId="21" w15:restartNumberingAfterBreak="0">
    <w:nsid w:val="1BD027F0"/>
    <w:multiLevelType w:val="hybridMultilevel"/>
    <w:tmpl w:val="65109A7C"/>
    <w:lvl w:ilvl="0" w:tplc="D426573E">
      <w:start w:val="1"/>
      <w:numFmt w:val="decimal"/>
      <w:lvlText w:val="%1."/>
      <w:lvlJc w:val="left"/>
      <w:pPr>
        <w:tabs>
          <w:tab w:val="num" w:pos="622"/>
        </w:tabs>
        <w:ind w:left="6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22"/>
        </w:tabs>
        <w:ind w:left="122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2"/>
        </w:tabs>
        <w:ind w:left="170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2"/>
        </w:tabs>
        <w:ind w:left="218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62"/>
        </w:tabs>
        <w:ind w:left="266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2"/>
        </w:tabs>
        <w:ind w:left="314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2"/>
        </w:tabs>
        <w:ind w:left="362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02"/>
        </w:tabs>
        <w:ind w:left="410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2"/>
        </w:tabs>
        <w:ind w:left="4582" w:hanging="480"/>
      </w:pPr>
    </w:lvl>
  </w:abstractNum>
  <w:abstractNum w:abstractNumId="22" w15:restartNumberingAfterBreak="0">
    <w:nsid w:val="1DDC3998"/>
    <w:multiLevelType w:val="hybridMultilevel"/>
    <w:tmpl w:val="068A28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FF65122"/>
    <w:multiLevelType w:val="multilevel"/>
    <w:tmpl w:val="B2F01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3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7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2160"/>
      </w:pPr>
      <w:rPr>
        <w:rFonts w:hint="default"/>
      </w:rPr>
    </w:lvl>
  </w:abstractNum>
  <w:abstractNum w:abstractNumId="24" w15:restartNumberingAfterBreak="0">
    <w:nsid w:val="20FE76AD"/>
    <w:multiLevelType w:val="hybridMultilevel"/>
    <w:tmpl w:val="FDDCAA92"/>
    <w:lvl w:ilvl="0" w:tplc="8B027042">
      <w:start w:val="1"/>
      <w:numFmt w:val="decimal"/>
      <w:lvlText w:val="4.1.%1"/>
      <w:lvlJc w:val="left"/>
      <w:pPr>
        <w:ind w:left="95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5" w15:restartNumberingAfterBreak="0">
    <w:nsid w:val="21753428"/>
    <w:multiLevelType w:val="hybridMultilevel"/>
    <w:tmpl w:val="A586B0EC"/>
    <w:lvl w:ilvl="0" w:tplc="26A279A6">
      <w:start w:val="1"/>
      <w:numFmt w:val="decimal"/>
      <w:lvlText w:val="4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26" w15:restartNumberingAfterBreak="0">
    <w:nsid w:val="235B1C64"/>
    <w:multiLevelType w:val="hybridMultilevel"/>
    <w:tmpl w:val="04186266"/>
    <w:lvl w:ilvl="0" w:tplc="02C0DB68">
      <w:start w:val="1"/>
      <w:numFmt w:val="decimal"/>
      <w:lvlText w:val="7.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874337A"/>
    <w:multiLevelType w:val="hybridMultilevel"/>
    <w:tmpl w:val="6FEC0C2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28" w15:restartNumberingAfterBreak="0">
    <w:nsid w:val="29473E13"/>
    <w:multiLevelType w:val="hybridMultilevel"/>
    <w:tmpl w:val="3C7EFA9C"/>
    <w:lvl w:ilvl="0" w:tplc="922870CC">
      <w:start w:val="1"/>
      <w:numFmt w:val="decimal"/>
      <w:lvlText w:val="4.2.%1"/>
      <w:lvlJc w:val="left"/>
      <w:pPr>
        <w:ind w:left="118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9" w15:restartNumberingAfterBreak="0">
    <w:nsid w:val="29C351FB"/>
    <w:multiLevelType w:val="hybridMultilevel"/>
    <w:tmpl w:val="1B306854"/>
    <w:lvl w:ilvl="0" w:tplc="86AE56E2">
      <w:start w:val="1"/>
      <w:numFmt w:val="decimal"/>
      <w:lvlText w:val="7.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CC66D8C"/>
    <w:multiLevelType w:val="hybridMultilevel"/>
    <w:tmpl w:val="23CC8BA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EB54842A">
      <w:start w:val="1"/>
      <w:numFmt w:val="decimal"/>
      <w:lvlText w:val="(%4)"/>
      <w:lvlJc w:val="left"/>
      <w:pPr>
        <w:ind w:left="3501" w:hanging="360"/>
      </w:pPr>
      <w:rPr>
        <w:rFonts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1" w15:restartNumberingAfterBreak="0">
    <w:nsid w:val="2D2C3935"/>
    <w:multiLevelType w:val="hybridMultilevel"/>
    <w:tmpl w:val="64463C44"/>
    <w:lvl w:ilvl="0" w:tplc="E0A00656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2" w15:restartNumberingAfterBreak="0">
    <w:nsid w:val="2D501FAB"/>
    <w:multiLevelType w:val="hybridMultilevel"/>
    <w:tmpl w:val="3C3E9A5A"/>
    <w:lvl w:ilvl="0" w:tplc="5C5220B6">
      <w:start w:val="1"/>
      <w:numFmt w:val="decimal"/>
      <w:lvlText w:val="6.2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3132002E"/>
    <w:multiLevelType w:val="hybridMultilevel"/>
    <w:tmpl w:val="45809048"/>
    <w:lvl w:ilvl="0" w:tplc="BA5CEE58">
      <w:start w:val="1"/>
      <w:numFmt w:val="decimal"/>
      <w:lvlText w:val="7.5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23B3364"/>
    <w:multiLevelType w:val="hybridMultilevel"/>
    <w:tmpl w:val="997A4998"/>
    <w:lvl w:ilvl="0" w:tplc="C0480F9C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C0480F9C">
      <w:start w:val="1"/>
      <w:numFmt w:val="decimal"/>
      <w:lvlText w:val="1.%2"/>
      <w:lvlJc w:val="left"/>
      <w:pPr>
        <w:ind w:left="960" w:hanging="480"/>
      </w:pPr>
      <w:rPr>
        <w:rFonts w:hint="eastAsia"/>
      </w:rPr>
    </w:lvl>
    <w:lvl w:ilvl="2" w:tplc="B88A2CBE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54E3C02"/>
    <w:multiLevelType w:val="hybridMultilevel"/>
    <w:tmpl w:val="7AB6084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195A0E62">
      <w:start w:val="1"/>
      <w:numFmt w:val="decimal"/>
      <w:lvlText w:val="(%3)"/>
      <w:lvlJc w:val="left"/>
      <w:pPr>
        <w:ind w:left="3021" w:hanging="360"/>
      </w:pPr>
      <w:rPr>
        <w:rFonts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6" w15:restartNumberingAfterBreak="0">
    <w:nsid w:val="370F02CE"/>
    <w:multiLevelType w:val="hybridMultilevel"/>
    <w:tmpl w:val="5644E3E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7" w15:restartNumberingAfterBreak="0">
    <w:nsid w:val="37463EFC"/>
    <w:multiLevelType w:val="hybridMultilevel"/>
    <w:tmpl w:val="70307880"/>
    <w:lvl w:ilvl="0" w:tplc="E60E3486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9F36440"/>
    <w:multiLevelType w:val="hybridMultilevel"/>
    <w:tmpl w:val="86A4CCE2"/>
    <w:lvl w:ilvl="0" w:tplc="33E663E2">
      <w:start w:val="1"/>
      <w:numFmt w:val="lowerLetter"/>
      <w:lvlText w:val="%1."/>
      <w:lvlJc w:val="left"/>
      <w:pPr>
        <w:ind w:left="289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39" w15:restartNumberingAfterBreak="0">
    <w:nsid w:val="3B795CE0"/>
    <w:multiLevelType w:val="hybridMultilevel"/>
    <w:tmpl w:val="5D72317E"/>
    <w:lvl w:ilvl="0" w:tplc="FFFFFFFF">
      <w:start w:val="1"/>
      <w:numFmt w:val="decimal"/>
      <w:lvlText w:val="2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B7D76FC"/>
    <w:multiLevelType w:val="hybridMultilevel"/>
    <w:tmpl w:val="FC249A22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41" w15:restartNumberingAfterBreak="0">
    <w:nsid w:val="3DC16075"/>
    <w:multiLevelType w:val="hybridMultilevel"/>
    <w:tmpl w:val="78FE3A1E"/>
    <w:lvl w:ilvl="0" w:tplc="25C8F6C8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7C5952"/>
    <w:multiLevelType w:val="hybridMultilevel"/>
    <w:tmpl w:val="D5AE08F0"/>
    <w:lvl w:ilvl="0" w:tplc="1D500818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1313478"/>
    <w:multiLevelType w:val="hybridMultilevel"/>
    <w:tmpl w:val="0622BB9E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314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4" w15:restartNumberingAfterBreak="0">
    <w:nsid w:val="45CC57FB"/>
    <w:multiLevelType w:val="hybridMultilevel"/>
    <w:tmpl w:val="54048A12"/>
    <w:lvl w:ilvl="0" w:tplc="FFFFFFFF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8A5C7502">
      <w:start w:val="1"/>
      <w:numFmt w:val="decimal"/>
      <w:lvlText w:val="(%2)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573" w:hanging="480"/>
      </w:pPr>
    </w:lvl>
    <w:lvl w:ilvl="3" w:tplc="FFFFFFFF" w:tentative="1">
      <w:start w:val="1"/>
      <w:numFmt w:val="decimal"/>
      <w:lvlText w:val="%4."/>
      <w:lvlJc w:val="left"/>
      <w:pPr>
        <w:ind w:left="305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3" w:hanging="480"/>
      </w:pPr>
    </w:lvl>
    <w:lvl w:ilvl="5" w:tplc="FFFFFFFF" w:tentative="1">
      <w:start w:val="1"/>
      <w:numFmt w:val="lowerRoman"/>
      <w:lvlText w:val="%6."/>
      <w:lvlJc w:val="right"/>
      <w:pPr>
        <w:ind w:left="4013" w:hanging="480"/>
      </w:pPr>
    </w:lvl>
    <w:lvl w:ilvl="6" w:tplc="FFFFFFFF" w:tentative="1">
      <w:start w:val="1"/>
      <w:numFmt w:val="decimal"/>
      <w:lvlText w:val="%7."/>
      <w:lvlJc w:val="left"/>
      <w:pPr>
        <w:ind w:left="449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3" w:hanging="480"/>
      </w:pPr>
    </w:lvl>
    <w:lvl w:ilvl="8" w:tplc="FFFFFFFF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45" w15:restartNumberingAfterBreak="0">
    <w:nsid w:val="46126A0C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6" w15:restartNumberingAfterBreak="0">
    <w:nsid w:val="48C97CAE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7" w15:restartNumberingAfterBreak="0">
    <w:nsid w:val="49E777BE"/>
    <w:multiLevelType w:val="hybridMultilevel"/>
    <w:tmpl w:val="E6143848"/>
    <w:lvl w:ilvl="0" w:tplc="8A5C7502">
      <w:start w:val="1"/>
      <w:numFmt w:val="decimal"/>
      <w:lvlText w:val="(%1)"/>
      <w:lvlJc w:val="left"/>
      <w:pPr>
        <w:ind w:left="13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77" w:hanging="480"/>
      </w:pPr>
    </w:lvl>
    <w:lvl w:ilvl="2" w:tplc="0409001B" w:tentative="1">
      <w:start w:val="1"/>
      <w:numFmt w:val="lowerRoman"/>
      <w:lvlText w:val="%3."/>
      <w:lvlJc w:val="right"/>
      <w:pPr>
        <w:ind w:left="2357" w:hanging="480"/>
      </w:pPr>
    </w:lvl>
    <w:lvl w:ilvl="3" w:tplc="0409000F" w:tentative="1">
      <w:start w:val="1"/>
      <w:numFmt w:val="decimal"/>
      <w:lvlText w:val="%4."/>
      <w:lvlJc w:val="left"/>
      <w:pPr>
        <w:ind w:left="28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7" w:hanging="480"/>
      </w:pPr>
    </w:lvl>
    <w:lvl w:ilvl="5" w:tplc="0409001B" w:tentative="1">
      <w:start w:val="1"/>
      <w:numFmt w:val="lowerRoman"/>
      <w:lvlText w:val="%6."/>
      <w:lvlJc w:val="right"/>
      <w:pPr>
        <w:ind w:left="3797" w:hanging="480"/>
      </w:pPr>
    </w:lvl>
    <w:lvl w:ilvl="6" w:tplc="0409000F" w:tentative="1">
      <w:start w:val="1"/>
      <w:numFmt w:val="decimal"/>
      <w:lvlText w:val="%7."/>
      <w:lvlJc w:val="left"/>
      <w:pPr>
        <w:ind w:left="42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7" w:hanging="480"/>
      </w:pPr>
    </w:lvl>
    <w:lvl w:ilvl="8" w:tplc="0409001B" w:tentative="1">
      <w:start w:val="1"/>
      <w:numFmt w:val="lowerRoman"/>
      <w:lvlText w:val="%9."/>
      <w:lvlJc w:val="right"/>
      <w:pPr>
        <w:ind w:left="5237" w:hanging="480"/>
      </w:pPr>
    </w:lvl>
  </w:abstractNum>
  <w:abstractNum w:abstractNumId="48" w15:restartNumberingAfterBreak="0">
    <w:nsid w:val="4A9A4BDE"/>
    <w:multiLevelType w:val="hybridMultilevel"/>
    <w:tmpl w:val="2166D0F8"/>
    <w:lvl w:ilvl="0" w:tplc="FFFFFFFF">
      <w:start w:val="1"/>
      <w:numFmt w:val="lowerLetter"/>
      <w:lvlText w:val="%1.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33E663E2">
      <w:start w:val="1"/>
      <w:numFmt w:val="lowerLetter"/>
      <w:lvlText w:val="%5."/>
      <w:lvlJc w:val="left"/>
      <w:pPr>
        <w:ind w:left="2400" w:hanging="480"/>
      </w:pPr>
      <w:rPr>
        <w:rFonts w:hint="eastAsia"/>
      </w:r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FC217F1"/>
    <w:multiLevelType w:val="hybridMultilevel"/>
    <w:tmpl w:val="457E7C40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50" w15:restartNumberingAfterBreak="0">
    <w:nsid w:val="50406B72"/>
    <w:multiLevelType w:val="hybridMultilevel"/>
    <w:tmpl w:val="68342744"/>
    <w:lvl w:ilvl="0" w:tplc="E8C0CF94">
      <w:start w:val="1"/>
      <w:numFmt w:val="decimal"/>
      <w:lvlText w:val="3.2.%1"/>
      <w:lvlJc w:val="left"/>
      <w:rPr>
        <w:rFonts w:hint="default"/>
        <w:color w:val="auto"/>
      </w:rPr>
    </w:lvl>
    <w:lvl w:ilvl="1" w:tplc="B7A24868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1" w15:restartNumberingAfterBreak="0">
    <w:nsid w:val="51AB5228"/>
    <w:multiLevelType w:val="hybridMultilevel"/>
    <w:tmpl w:val="98DA6CB8"/>
    <w:lvl w:ilvl="0" w:tplc="65A84EDA">
      <w:start w:val="1"/>
      <w:numFmt w:val="decimal"/>
      <w:lvlText w:val="(%1)"/>
      <w:lvlJc w:val="left"/>
      <w:pPr>
        <w:ind w:left="13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52" w15:restartNumberingAfterBreak="0">
    <w:nsid w:val="56A956C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3" w15:restartNumberingAfterBreak="0">
    <w:nsid w:val="579074FF"/>
    <w:multiLevelType w:val="hybridMultilevel"/>
    <w:tmpl w:val="807C9A0C"/>
    <w:lvl w:ilvl="0" w:tplc="FFFFFFFF">
      <w:start w:val="1"/>
      <w:numFmt w:val="decimal"/>
      <w:lvlText w:val="(%1)"/>
      <w:lvlJc w:val="left"/>
      <w:pPr>
        <w:ind w:left="266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3621" w:hanging="480"/>
      </w:pPr>
    </w:lvl>
    <w:lvl w:ilvl="3" w:tplc="FFFFFFFF" w:tentative="1">
      <w:start w:val="1"/>
      <w:numFmt w:val="decimal"/>
      <w:lvlText w:val="%4."/>
      <w:lvlJc w:val="left"/>
      <w:pPr>
        <w:ind w:left="4101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581" w:hanging="480"/>
      </w:pPr>
    </w:lvl>
    <w:lvl w:ilvl="5" w:tplc="FFFFFFFF" w:tentative="1">
      <w:start w:val="1"/>
      <w:numFmt w:val="lowerRoman"/>
      <w:lvlText w:val="%6."/>
      <w:lvlJc w:val="right"/>
      <w:pPr>
        <w:ind w:left="5061" w:hanging="480"/>
      </w:pPr>
    </w:lvl>
    <w:lvl w:ilvl="6" w:tplc="FFFFFFFF" w:tentative="1">
      <w:start w:val="1"/>
      <w:numFmt w:val="decimal"/>
      <w:lvlText w:val="%7."/>
      <w:lvlJc w:val="left"/>
      <w:pPr>
        <w:ind w:left="5541" w:hanging="480"/>
      </w:pPr>
    </w:lvl>
    <w:lvl w:ilvl="7" w:tplc="FFFFFFFF" w:tentative="1">
      <w:start w:val="1"/>
      <w:numFmt w:val="ideographTraditional"/>
      <w:lvlText w:val="%8、"/>
      <w:lvlJc w:val="left"/>
      <w:pPr>
        <w:ind w:left="6021" w:hanging="480"/>
      </w:pPr>
    </w:lvl>
    <w:lvl w:ilvl="8" w:tplc="FFFFFFFF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54" w15:restartNumberingAfterBreak="0">
    <w:nsid w:val="588103DC"/>
    <w:multiLevelType w:val="hybridMultilevel"/>
    <w:tmpl w:val="0C6AB912"/>
    <w:lvl w:ilvl="0" w:tplc="0FC0B408">
      <w:start w:val="1"/>
      <w:numFmt w:val="decimal"/>
      <w:lvlText w:val="4.7.%1"/>
      <w:lvlJc w:val="left"/>
      <w:pPr>
        <w:ind w:left="660" w:hanging="480"/>
      </w:pPr>
      <w:rPr>
        <w:rFonts w:hint="eastAsia"/>
      </w:rPr>
    </w:lvl>
    <w:lvl w:ilvl="1" w:tplc="6870E61A">
      <w:start w:val="1"/>
      <w:numFmt w:val="decimal"/>
      <w:lvlText w:val="(%2)"/>
      <w:lvlJc w:val="left"/>
      <w:pPr>
        <w:ind w:left="10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20" w:hanging="480"/>
      </w:pPr>
    </w:lvl>
    <w:lvl w:ilvl="3" w:tplc="FFFFFFFF" w:tentative="1">
      <w:start w:val="1"/>
      <w:numFmt w:val="decimal"/>
      <w:lvlText w:val="%4."/>
      <w:lvlJc w:val="left"/>
      <w:pPr>
        <w:ind w:left="21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80" w:hanging="480"/>
      </w:pPr>
    </w:lvl>
    <w:lvl w:ilvl="5" w:tplc="FFFFFFFF" w:tentative="1">
      <w:start w:val="1"/>
      <w:numFmt w:val="lowerRoman"/>
      <w:lvlText w:val="%6."/>
      <w:lvlJc w:val="right"/>
      <w:pPr>
        <w:ind w:left="3060" w:hanging="480"/>
      </w:pPr>
    </w:lvl>
    <w:lvl w:ilvl="6" w:tplc="FFFFFFFF" w:tentative="1">
      <w:start w:val="1"/>
      <w:numFmt w:val="decimal"/>
      <w:lvlText w:val="%7."/>
      <w:lvlJc w:val="left"/>
      <w:pPr>
        <w:ind w:left="35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20" w:hanging="480"/>
      </w:pPr>
    </w:lvl>
    <w:lvl w:ilvl="8" w:tplc="FFFFFFFF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55" w15:restartNumberingAfterBreak="0">
    <w:nsid w:val="59056EB7"/>
    <w:multiLevelType w:val="hybridMultilevel"/>
    <w:tmpl w:val="EA92A1D0"/>
    <w:lvl w:ilvl="0" w:tplc="84F2BD56">
      <w:start w:val="1"/>
      <w:numFmt w:val="decimal"/>
      <w:lvlText w:val="4.6.%1"/>
      <w:lvlJc w:val="left"/>
      <w:pPr>
        <w:ind w:left="20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6" w15:restartNumberingAfterBreak="0">
    <w:nsid w:val="596D7E30"/>
    <w:multiLevelType w:val="hybridMultilevel"/>
    <w:tmpl w:val="48263CE8"/>
    <w:lvl w:ilvl="0" w:tplc="FFFFFFFF">
      <w:start w:val="1"/>
      <w:numFmt w:val="decimal"/>
      <w:lvlText w:val="2.1.%1"/>
      <w:lvlJc w:val="left"/>
      <w:pPr>
        <w:ind w:left="480" w:hanging="480"/>
      </w:pPr>
      <w:rPr>
        <w:rFonts w:hint="eastAsia"/>
      </w:rPr>
    </w:lvl>
    <w:lvl w:ilvl="1" w:tplc="D3424966">
      <w:start w:val="1"/>
      <w:numFmt w:val="decimal"/>
      <w:lvlText w:val="2.1.%2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9CE0F83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3B70848A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8" w15:restartNumberingAfterBreak="0">
    <w:nsid w:val="5C8703C4"/>
    <w:multiLevelType w:val="hybridMultilevel"/>
    <w:tmpl w:val="4E1ACD84"/>
    <w:lvl w:ilvl="0" w:tplc="AEBE4BE4">
      <w:start w:val="1"/>
      <w:numFmt w:val="decimal"/>
      <w:lvlText w:val="1.3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12B7E6A"/>
    <w:multiLevelType w:val="hybridMultilevel"/>
    <w:tmpl w:val="1A22F3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18C0164"/>
    <w:multiLevelType w:val="hybridMultilevel"/>
    <w:tmpl w:val="F74814DA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61" w15:restartNumberingAfterBreak="0">
    <w:nsid w:val="61E7156F"/>
    <w:multiLevelType w:val="hybridMultilevel"/>
    <w:tmpl w:val="415CEDE2"/>
    <w:lvl w:ilvl="0" w:tplc="EEB09B84">
      <w:start w:val="1"/>
      <w:numFmt w:val="decimal"/>
      <w:lvlText w:val="5.2.%1"/>
      <w:lvlJc w:val="left"/>
      <w:pPr>
        <w:ind w:left="958" w:hanging="480"/>
      </w:pPr>
      <w:rPr>
        <w:rFonts w:hint="eastAsia"/>
      </w:rPr>
    </w:lvl>
    <w:lvl w:ilvl="1" w:tplc="802A5FD2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62" w15:restartNumberingAfterBreak="0">
    <w:nsid w:val="62122A72"/>
    <w:multiLevelType w:val="hybridMultilevel"/>
    <w:tmpl w:val="6D5CF0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302044C"/>
    <w:multiLevelType w:val="hybridMultilevel"/>
    <w:tmpl w:val="EC3C5180"/>
    <w:lvl w:ilvl="0" w:tplc="8A5C7502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64" w15:restartNumberingAfterBreak="0">
    <w:nsid w:val="63A16A46"/>
    <w:multiLevelType w:val="hybridMultilevel"/>
    <w:tmpl w:val="A9081AC4"/>
    <w:lvl w:ilvl="0" w:tplc="E0A00656">
      <w:start w:val="1"/>
      <w:numFmt w:val="upperLetter"/>
      <w:lvlText w:val="(%1)"/>
      <w:lvlJc w:val="left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65" w15:restartNumberingAfterBreak="0">
    <w:nsid w:val="659141C3"/>
    <w:multiLevelType w:val="hybridMultilevel"/>
    <w:tmpl w:val="093A4992"/>
    <w:lvl w:ilvl="0" w:tplc="E270A428">
      <w:start w:val="1"/>
      <w:numFmt w:val="decimal"/>
      <w:lvlText w:val="3.1.%1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6" w15:restartNumberingAfterBreak="0">
    <w:nsid w:val="6A796825"/>
    <w:multiLevelType w:val="hybridMultilevel"/>
    <w:tmpl w:val="2BB87518"/>
    <w:lvl w:ilvl="0" w:tplc="7E5E3EC6">
      <w:start w:val="1"/>
      <w:numFmt w:val="decimal"/>
      <w:lvlText w:val="7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D1C1F1D"/>
    <w:multiLevelType w:val="hybridMultilevel"/>
    <w:tmpl w:val="A258AB26"/>
    <w:lvl w:ilvl="0" w:tplc="8A5C7502">
      <w:start w:val="1"/>
      <w:numFmt w:val="decimal"/>
      <w:lvlText w:val="(%1)"/>
      <w:lvlJc w:val="left"/>
      <w:pPr>
        <w:ind w:left="141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98" w:hanging="480"/>
      </w:pPr>
    </w:lvl>
    <w:lvl w:ilvl="2" w:tplc="0409001B" w:tentative="1">
      <w:start w:val="1"/>
      <w:numFmt w:val="lowerRoman"/>
      <w:lvlText w:val="%3."/>
      <w:lvlJc w:val="right"/>
      <w:pPr>
        <w:ind w:left="2378" w:hanging="480"/>
      </w:pPr>
    </w:lvl>
    <w:lvl w:ilvl="3" w:tplc="0409000F" w:tentative="1">
      <w:start w:val="1"/>
      <w:numFmt w:val="decimal"/>
      <w:lvlText w:val="%4."/>
      <w:lvlJc w:val="left"/>
      <w:pPr>
        <w:ind w:left="28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8" w:hanging="480"/>
      </w:pPr>
    </w:lvl>
    <w:lvl w:ilvl="5" w:tplc="0409001B" w:tentative="1">
      <w:start w:val="1"/>
      <w:numFmt w:val="lowerRoman"/>
      <w:lvlText w:val="%6."/>
      <w:lvlJc w:val="right"/>
      <w:pPr>
        <w:ind w:left="3818" w:hanging="480"/>
      </w:pPr>
    </w:lvl>
    <w:lvl w:ilvl="6" w:tplc="0409000F" w:tentative="1">
      <w:start w:val="1"/>
      <w:numFmt w:val="decimal"/>
      <w:lvlText w:val="%7."/>
      <w:lvlJc w:val="left"/>
      <w:pPr>
        <w:ind w:left="42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8" w:hanging="480"/>
      </w:pPr>
    </w:lvl>
    <w:lvl w:ilvl="8" w:tplc="0409001B" w:tentative="1">
      <w:start w:val="1"/>
      <w:numFmt w:val="lowerRoman"/>
      <w:lvlText w:val="%9."/>
      <w:lvlJc w:val="right"/>
      <w:pPr>
        <w:ind w:left="5258" w:hanging="480"/>
      </w:pPr>
    </w:lvl>
  </w:abstractNum>
  <w:abstractNum w:abstractNumId="68" w15:restartNumberingAfterBreak="0">
    <w:nsid w:val="6D4655E3"/>
    <w:multiLevelType w:val="hybridMultilevel"/>
    <w:tmpl w:val="4A8AE7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0413CFA"/>
    <w:multiLevelType w:val="hybridMultilevel"/>
    <w:tmpl w:val="EA9E5136"/>
    <w:lvl w:ilvl="0" w:tplc="F41EC052">
      <w:start w:val="1"/>
      <w:numFmt w:val="decimal"/>
      <w:lvlText w:val="2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24B003E"/>
    <w:multiLevelType w:val="hybridMultilevel"/>
    <w:tmpl w:val="57E6A362"/>
    <w:lvl w:ilvl="0" w:tplc="8A5C7502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D0A8440E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73555D33"/>
    <w:multiLevelType w:val="hybridMultilevel"/>
    <w:tmpl w:val="580ACE82"/>
    <w:lvl w:ilvl="0" w:tplc="37566DEA">
      <w:start w:val="1"/>
      <w:numFmt w:val="decimal"/>
      <w:lvlText w:val="3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4E424A3"/>
    <w:multiLevelType w:val="hybridMultilevel"/>
    <w:tmpl w:val="87F07DBC"/>
    <w:lvl w:ilvl="0" w:tplc="8A5C7502">
      <w:start w:val="1"/>
      <w:numFmt w:val="decimal"/>
      <w:lvlText w:val="(%1)"/>
      <w:lvlJc w:val="left"/>
      <w:pPr>
        <w:ind w:left="13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62" w:hanging="480"/>
      </w:pPr>
    </w:lvl>
    <w:lvl w:ilvl="2" w:tplc="0409001B" w:tentative="1">
      <w:start w:val="1"/>
      <w:numFmt w:val="lowerRoman"/>
      <w:lvlText w:val="%3."/>
      <w:lvlJc w:val="right"/>
      <w:pPr>
        <w:ind w:left="2342" w:hanging="480"/>
      </w:pPr>
    </w:lvl>
    <w:lvl w:ilvl="3" w:tplc="0409000F" w:tentative="1">
      <w:start w:val="1"/>
      <w:numFmt w:val="decimal"/>
      <w:lvlText w:val="%4."/>
      <w:lvlJc w:val="left"/>
      <w:pPr>
        <w:ind w:left="28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2" w:hanging="480"/>
      </w:pPr>
    </w:lvl>
    <w:lvl w:ilvl="5" w:tplc="0409001B" w:tentative="1">
      <w:start w:val="1"/>
      <w:numFmt w:val="lowerRoman"/>
      <w:lvlText w:val="%6."/>
      <w:lvlJc w:val="right"/>
      <w:pPr>
        <w:ind w:left="3782" w:hanging="480"/>
      </w:pPr>
    </w:lvl>
    <w:lvl w:ilvl="6" w:tplc="0409000F" w:tentative="1">
      <w:start w:val="1"/>
      <w:numFmt w:val="decimal"/>
      <w:lvlText w:val="%7."/>
      <w:lvlJc w:val="left"/>
      <w:pPr>
        <w:ind w:left="42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2" w:hanging="480"/>
      </w:pPr>
    </w:lvl>
    <w:lvl w:ilvl="8" w:tplc="0409001B" w:tentative="1">
      <w:start w:val="1"/>
      <w:numFmt w:val="lowerRoman"/>
      <w:lvlText w:val="%9."/>
      <w:lvlJc w:val="right"/>
      <w:pPr>
        <w:ind w:left="5222" w:hanging="480"/>
      </w:pPr>
    </w:lvl>
  </w:abstractNum>
  <w:abstractNum w:abstractNumId="73" w15:restartNumberingAfterBreak="0">
    <w:nsid w:val="7775027B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4" w15:restartNumberingAfterBreak="0">
    <w:nsid w:val="781D3DD9"/>
    <w:multiLevelType w:val="hybridMultilevel"/>
    <w:tmpl w:val="00A8754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75" w15:restartNumberingAfterBreak="0">
    <w:nsid w:val="78256B41"/>
    <w:multiLevelType w:val="hybridMultilevel"/>
    <w:tmpl w:val="F2E608AA"/>
    <w:lvl w:ilvl="0" w:tplc="E0A00656">
      <w:start w:val="1"/>
      <w:numFmt w:val="upperLetter"/>
      <w:lvlText w:val="(%1)"/>
      <w:lvlJc w:val="left"/>
      <w:pPr>
        <w:ind w:left="189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76" w15:restartNumberingAfterBreak="0">
    <w:nsid w:val="78C8676D"/>
    <w:multiLevelType w:val="hybridMultilevel"/>
    <w:tmpl w:val="BEE050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847C2746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7" w15:restartNumberingAfterBreak="0">
    <w:nsid w:val="7D450D31"/>
    <w:multiLevelType w:val="hybridMultilevel"/>
    <w:tmpl w:val="9D44E0A8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8" w15:restartNumberingAfterBreak="0">
    <w:nsid w:val="7F2B6F3F"/>
    <w:multiLevelType w:val="hybridMultilevel"/>
    <w:tmpl w:val="0C903C44"/>
    <w:lvl w:ilvl="0" w:tplc="C67AE7D8">
      <w:start w:val="1"/>
      <w:numFmt w:val="decimal"/>
      <w:lvlText w:val="4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79" w15:restartNumberingAfterBreak="0">
    <w:nsid w:val="7FF06C8F"/>
    <w:multiLevelType w:val="hybridMultilevel"/>
    <w:tmpl w:val="661CD6CC"/>
    <w:lvl w:ilvl="0" w:tplc="15E07A9E">
      <w:start w:val="1"/>
      <w:numFmt w:val="decimal"/>
      <w:lvlText w:val="7.4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 w16cid:durableId="54277426">
    <w:abstractNumId w:val="21"/>
  </w:num>
  <w:num w:numId="2" w16cid:durableId="2070835046">
    <w:abstractNumId w:val="34"/>
  </w:num>
  <w:num w:numId="3" w16cid:durableId="891699746">
    <w:abstractNumId w:val="58"/>
  </w:num>
  <w:num w:numId="4" w16cid:durableId="18169712">
    <w:abstractNumId w:val="63"/>
  </w:num>
  <w:num w:numId="5" w16cid:durableId="209608482">
    <w:abstractNumId w:val="14"/>
  </w:num>
  <w:num w:numId="6" w16cid:durableId="552734893">
    <w:abstractNumId w:val="4"/>
  </w:num>
  <w:num w:numId="7" w16cid:durableId="1141381431">
    <w:abstractNumId w:val="0"/>
  </w:num>
  <w:num w:numId="8" w16cid:durableId="1260063321">
    <w:abstractNumId w:val="41"/>
  </w:num>
  <w:num w:numId="9" w16cid:durableId="968515814">
    <w:abstractNumId w:val="42"/>
  </w:num>
  <w:num w:numId="10" w16cid:durableId="63645679">
    <w:abstractNumId w:val="56"/>
  </w:num>
  <w:num w:numId="11" w16cid:durableId="711543313">
    <w:abstractNumId w:val="39"/>
  </w:num>
  <w:num w:numId="12" w16cid:durableId="1613172871">
    <w:abstractNumId w:val="69"/>
  </w:num>
  <w:num w:numId="13" w16cid:durableId="761073945">
    <w:abstractNumId w:val="37"/>
  </w:num>
  <w:num w:numId="14" w16cid:durableId="1530603517">
    <w:abstractNumId w:val="65"/>
  </w:num>
  <w:num w:numId="15" w16cid:durableId="459962086">
    <w:abstractNumId w:val="50"/>
  </w:num>
  <w:num w:numId="16" w16cid:durableId="447746367">
    <w:abstractNumId w:val="44"/>
  </w:num>
  <w:num w:numId="17" w16cid:durableId="1481538400">
    <w:abstractNumId w:val="71"/>
  </w:num>
  <w:num w:numId="18" w16cid:durableId="2053768536">
    <w:abstractNumId w:val="19"/>
  </w:num>
  <w:num w:numId="19" w16cid:durableId="579413554">
    <w:abstractNumId w:val="25"/>
  </w:num>
  <w:num w:numId="20" w16cid:durableId="228348745">
    <w:abstractNumId w:val="24"/>
  </w:num>
  <w:num w:numId="21" w16cid:durableId="137841934">
    <w:abstractNumId w:val="70"/>
  </w:num>
  <w:num w:numId="22" w16cid:durableId="1828941315">
    <w:abstractNumId w:val="28"/>
  </w:num>
  <w:num w:numId="23" w16cid:durableId="53043686">
    <w:abstractNumId w:val="78"/>
  </w:num>
  <w:num w:numId="24" w16cid:durableId="1085495589">
    <w:abstractNumId w:val="9"/>
  </w:num>
  <w:num w:numId="25" w16cid:durableId="779955621">
    <w:abstractNumId w:val="55"/>
  </w:num>
  <w:num w:numId="26" w16cid:durableId="1657879785">
    <w:abstractNumId w:val="20"/>
  </w:num>
  <w:num w:numId="27" w16cid:durableId="1895460245">
    <w:abstractNumId w:val="54"/>
  </w:num>
  <w:num w:numId="28" w16cid:durableId="1498812422">
    <w:abstractNumId w:val="47"/>
  </w:num>
  <w:num w:numId="29" w16cid:durableId="2022924203">
    <w:abstractNumId w:val="3"/>
  </w:num>
  <w:num w:numId="30" w16cid:durableId="1279875660">
    <w:abstractNumId w:val="61"/>
  </w:num>
  <w:num w:numId="31" w16cid:durableId="1461919494">
    <w:abstractNumId w:val="12"/>
  </w:num>
  <w:num w:numId="32" w16cid:durableId="2128700223">
    <w:abstractNumId w:val="16"/>
  </w:num>
  <w:num w:numId="33" w16cid:durableId="2085905900">
    <w:abstractNumId w:val="32"/>
  </w:num>
  <w:num w:numId="34" w16cid:durableId="868838955">
    <w:abstractNumId w:val="66"/>
  </w:num>
  <w:num w:numId="35" w16cid:durableId="1485976158">
    <w:abstractNumId w:val="29"/>
  </w:num>
  <w:num w:numId="36" w16cid:durableId="1212885182">
    <w:abstractNumId w:val="26"/>
  </w:num>
  <w:num w:numId="37" w16cid:durableId="985471856">
    <w:abstractNumId w:val="79"/>
  </w:num>
  <w:num w:numId="38" w16cid:durableId="1112674807">
    <w:abstractNumId w:val="33"/>
  </w:num>
  <w:num w:numId="39" w16cid:durableId="2008633792">
    <w:abstractNumId w:val="13"/>
  </w:num>
  <w:num w:numId="40" w16cid:durableId="2028216376">
    <w:abstractNumId w:val="15"/>
  </w:num>
  <w:num w:numId="41" w16cid:durableId="293950444">
    <w:abstractNumId w:val="23"/>
  </w:num>
  <w:num w:numId="42" w16cid:durableId="1373460690">
    <w:abstractNumId w:val="22"/>
  </w:num>
  <w:num w:numId="43" w16cid:durableId="1616717717">
    <w:abstractNumId w:val="62"/>
  </w:num>
  <w:num w:numId="44" w16cid:durableId="561912966">
    <w:abstractNumId w:val="2"/>
  </w:num>
  <w:num w:numId="45" w16cid:durableId="2111774604">
    <w:abstractNumId w:val="31"/>
  </w:num>
  <w:num w:numId="46" w16cid:durableId="291905366">
    <w:abstractNumId w:val="75"/>
  </w:num>
  <w:num w:numId="47" w16cid:durableId="1702243615">
    <w:abstractNumId w:val="49"/>
  </w:num>
  <w:num w:numId="48" w16cid:durableId="47340981">
    <w:abstractNumId w:val="64"/>
  </w:num>
  <w:num w:numId="49" w16cid:durableId="2113545621">
    <w:abstractNumId w:val="60"/>
  </w:num>
  <w:num w:numId="50" w16cid:durableId="555969193">
    <w:abstractNumId w:val="48"/>
  </w:num>
  <w:num w:numId="51" w16cid:durableId="310791423">
    <w:abstractNumId w:val="73"/>
  </w:num>
  <w:num w:numId="52" w16cid:durableId="531260722">
    <w:abstractNumId w:val="45"/>
  </w:num>
  <w:num w:numId="53" w16cid:durableId="1590776748">
    <w:abstractNumId w:val="6"/>
  </w:num>
  <w:num w:numId="54" w16cid:durableId="984236449">
    <w:abstractNumId w:val="53"/>
  </w:num>
  <w:num w:numId="55" w16cid:durableId="1389574443">
    <w:abstractNumId w:val="76"/>
  </w:num>
  <w:num w:numId="56" w16cid:durableId="2082873554">
    <w:abstractNumId w:val="7"/>
  </w:num>
  <w:num w:numId="57" w16cid:durableId="2048556247">
    <w:abstractNumId w:val="77"/>
  </w:num>
  <w:num w:numId="58" w16cid:durableId="1287008933">
    <w:abstractNumId w:val="17"/>
  </w:num>
  <w:num w:numId="59" w16cid:durableId="1058553048">
    <w:abstractNumId w:val="35"/>
  </w:num>
  <w:num w:numId="60" w16cid:durableId="313294193">
    <w:abstractNumId w:val="40"/>
  </w:num>
  <w:num w:numId="61" w16cid:durableId="1101141847">
    <w:abstractNumId w:val="57"/>
  </w:num>
  <w:num w:numId="62" w16cid:durableId="1329751703">
    <w:abstractNumId w:val="38"/>
  </w:num>
  <w:num w:numId="63" w16cid:durableId="1149249253">
    <w:abstractNumId w:val="46"/>
  </w:num>
  <w:num w:numId="64" w16cid:durableId="608663466">
    <w:abstractNumId w:val="1"/>
  </w:num>
  <w:num w:numId="65" w16cid:durableId="1606617003">
    <w:abstractNumId w:val="52"/>
  </w:num>
  <w:num w:numId="66" w16cid:durableId="1263949348">
    <w:abstractNumId w:val="43"/>
  </w:num>
  <w:num w:numId="67" w16cid:durableId="835805629">
    <w:abstractNumId w:val="5"/>
  </w:num>
  <w:num w:numId="68" w16cid:durableId="404110879">
    <w:abstractNumId w:val="74"/>
  </w:num>
  <w:num w:numId="69" w16cid:durableId="49041601">
    <w:abstractNumId w:val="30"/>
  </w:num>
  <w:num w:numId="70" w16cid:durableId="1869681311">
    <w:abstractNumId w:val="18"/>
  </w:num>
  <w:num w:numId="71" w16cid:durableId="1257402419">
    <w:abstractNumId w:val="11"/>
  </w:num>
  <w:num w:numId="72" w16cid:durableId="897788798">
    <w:abstractNumId w:val="36"/>
  </w:num>
  <w:num w:numId="73" w16cid:durableId="1117337137">
    <w:abstractNumId w:val="27"/>
  </w:num>
  <w:num w:numId="74" w16cid:durableId="1582180047">
    <w:abstractNumId w:val="72"/>
  </w:num>
  <w:num w:numId="75" w16cid:durableId="1280146387">
    <w:abstractNumId w:val="67"/>
  </w:num>
  <w:num w:numId="76" w16cid:durableId="291445227">
    <w:abstractNumId w:val="51"/>
  </w:num>
  <w:num w:numId="77" w16cid:durableId="1618098384">
    <w:abstractNumId w:val="68"/>
  </w:num>
  <w:num w:numId="78" w16cid:durableId="1236551752">
    <w:abstractNumId w:val="59"/>
  </w:num>
  <w:num w:numId="79" w16cid:durableId="2070418126">
    <w:abstractNumId w:val="10"/>
  </w:num>
  <w:num w:numId="80" w16cid:durableId="775253946">
    <w:abstractNumId w:val="8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014"/>
    <w:rsid w:val="000025BC"/>
    <w:rsid w:val="00005AF7"/>
    <w:rsid w:val="00006748"/>
    <w:rsid w:val="00007B3F"/>
    <w:rsid w:val="00010457"/>
    <w:rsid w:val="00013449"/>
    <w:rsid w:val="00014BE8"/>
    <w:rsid w:val="00015C27"/>
    <w:rsid w:val="00017CDB"/>
    <w:rsid w:val="0002631C"/>
    <w:rsid w:val="00030488"/>
    <w:rsid w:val="000305BA"/>
    <w:rsid w:val="00031114"/>
    <w:rsid w:val="00033F04"/>
    <w:rsid w:val="00034138"/>
    <w:rsid w:val="00034A57"/>
    <w:rsid w:val="00035013"/>
    <w:rsid w:val="00036E87"/>
    <w:rsid w:val="00037B3E"/>
    <w:rsid w:val="00037C0C"/>
    <w:rsid w:val="000404E2"/>
    <w:rsid w:val="000424CC"/>
    <w:rsid w:val="00042A95"/>
    <w:rsid w:val="00042CE4"/>
    <w:rsid w:val="0004552A"/>
    <w:rsid w:val="0004597D"/>
    <w:rsid w:val="00045AE0"/>
    <w:rsid w:val="00045B8C"/>
    <w:rsid w:val="00046841"/>
    <w:rsid w:val="00047875"/>
    <w:rsid w:val="00047B32"/>
    <w:rsid w:val="00050EF2"/>
    <w:rsid w:val="000539AC"/>
    <w:rsid w:val="0005556F"/>
    <w:rsid w:val="00055656"/>
    <w:rsid w:val="00055CD5"/>
    <w:rsid w:val="00057D72"/>
    <w:rsid w:val="000659FD"/>
    <w:rsid w:val="00066BE0"/>
    <w:rsid w:val="00072AEA"/>
    <w:rsid w:val="00073D49"/>
    <w:rsid w:val="000740A4"/>
    <w:rsid w:val="00075233"/>
    <w:rsid w:val="00081283"/>
    <w:rsid w:val="0008210F"/>
    <w:rsid w:val="00082415"/>
    <w:rsid w:val="00083C59"/>
    <w:rsid w:val="000844EB"/>
    <w:rsid w:val="0008457D"/>
    <w:rsid w:val="00084B71"/>
    <w:rsid w:val="00085D0D"/>
    <w:rsid w:val="00090B3B"/>
    <w:rsid w:val="000924E3"/>
    <w:rsid w:val="00092AF2"/>
    <w:rsid w:val="00092DBB"/>
    <w:rsid w:val="00093F6A"/>
    <w:rsid w:val="000A2C02"/>
    <w:rsid w:val="000A5D87"/>
    <w:rsid w:val="000B0905"/>
    <w:rsid w:val="000B29F7"/>
    <w:rsid w:val="000B2CB4"/>
    <w:rsid w:val="000B3371"/>
    <w:rsid w:val="000B65DD"/>
    <w:rsid w:val="000B7809"/>
    <w:rsid w:val="000C007E"/>
    <w:rsid w:val="000C1F62"/>
    <w:rsid w:val="000C2848"/>
    <w:rsid w:val="000C28B3"/>
    <w:rsid w:val="000C37BB"/>
    <w:rsid w:val="000C4106"/>
    <w:rsid w:val="000C58F3"/>
    <w:rsid w:val="000D1C73"/>
    <w:rsid w:val="000D4421"/>
    <w:rsid w:val="000D57A2"/>
    <w:rsid w:val="000D5EDE"/>
    <w:rsid w:val="000D6BEA"/>
    <w:rsid w:val="000E1AA8"/>
    <w:rsid w:val="000E24BE"/>
    <w:rsid w:val="000E28CE"/>
    <w:rsid w:val="000E2CD3"/>
    <w:rsid w:val="000E4AA1"/>
    <w:rsid w:val="000E4E9E"/>
    <w:rsid w:val="000E5A11"/>
    <w:rsid w:val="000E666B"/>
    <w:rsid w:val="000E7102"/>
    <w:rsid w:val="000F0BEA"/>
    <w:rsid w:val="000F2B3C"/>
    <w:rsid w:val="000F2CB0"/>
    <w:rsid w:val="000F45D4"/>
    <w:rsid w:val="000F60BB"/>
    <w:rsid w:val="00101756"/>
    <w:rsid w:val="00102E61"/>
    <w:rsid w:val="0010371D"/>
    <w:rsid w:val="00103BA9"/>
    <w:rsid w:val="00106770"/>
    <w:rsid w:val="0011147D"/>
    <w:rsid w:val="00112FE4"/>
    <w:rsid w:val="001148CB"/>
    <w:rsid w:val="00114FDD"/>
    <w:rsid w:val="0012263F"/>
    <w:rsid w:val="001234AF"/>
    <w:rsid w:val="001237BB"/>
    <w:rsid w:val="001264E2"/>
    <w:rsid w:val="00126DC2"/>
    <w:rsid w:val="001276EF"/>
    <w:rsid w:val="00127C97"/>
    <w:rsid w:val="00130BFC"/>
    <w:rsid w:val="00130DA0"/>
    <w:rsid w:val="001324C9"/>
    <w:rsid w:val="00133BC1"/>
    <w:rsid w:val="00135254"/>
    <w:rsid w:val="00141013"/>
    <w:rsid w:val="00141FFC"/>
    <w:rsid w:val="00145003"/>
    <w:rsid w:val="001500BD"/>
    <w:rsid w:val="00150591"/>
    <w:rsid w:val="001507E4"/>
    <w:rsid w:val="00151966"/>
    <w:rsid w:val="00152A8A"/>
    <w:rsid w:val="00155A68"/>
    <w:rsid w:val="00157EC9"/>
    <w:rsid w:val="001610A7"/>
    <w:rsid w:val="0016242E"/>
    <w:rsid w:val="00162B3C"/>
    <w:rsid w:val="00165DBB"/>
    <w:rsid w:val="00166554"/>
    <w:rsid w:val="00167232"/>
    <w:rsid w:val="00171A1E"/>
    <w:rsid w:val="00171F6C"/>
    <w:rsid w:val="0017282A"/>
    <w:rsid w:val="00173751"/>
    <w:rsid w:val="00175C46"/>
    <w:rsid w:val="00177CED"/>
    <w:rsid w:val="00182A6A"/>
    <w:rsid w:val="00184DAE"/>
    <w:rsid w:val="0018733F"/>
    <w:rsid w:val="00194BA5"/>
    <w:rsid w:val="0019592A"/>
    <w:rsid w:val="00195D24"/>
    <w:rsid w:val="001960A0"/>
    <w:rsid w:val="00196DAB"/>
    <w:rsid w:val="001A0378"/>
    <w:rsid w:val="001A3326"/>
    <w:rsid w:val="001A4F39"/>
    <w:rsid w:val="001A6808"/>
    <w:rsid w:val="001A6CCE"/>
    <w:rsid w:val="001A7992"/>
    <w:rsid w:val="001B10C4"/>
    <w:rsid w:val="001B2C45"/>
    <w:rsid w:val="001B3D63"/>
    <w:rsid w:val="001B6B60"/>
    <w:rsid w:val="001B7853"/>
    <w:rsid w:val="001C05E9"/>
    <w:rsid w:val="001C2974"/>
    <w:rsid w:val="001C7F31"/>
    <w:rsid w:val="001D0B62"/>
    <w:rsid w:val="001D2140"/>
    <w:rsid w:val="001D2F67"/>
    <w:rsid w:val="001D3583"/>
    <w:rsid w:val="001D517D"/>
    <w:rsid w:val="001D5737"/>
    <w:rsid w:val="001E62E4"/>
    <w:rsid w:val="001E684F"/>
    <w:rsid w:val="001E7CC9"/>
    <w:rsid w:val="001E7D39"/>
    <w:rsid w:val="001F1A17"/>
    <w:rsid w:val="001F2A9C"/>
    <w:rsid w:val="001F3A97"/>
    <w:rsid w:val="001F52F3"/>
    <w:rsid w:val="001F748B"/>
    <w:rsid w:val="0020060C"/>
    <w:rsid w:val="00201CE9"/>
    <w:rsid w:val="00202D3E"/>
    <w:rsid w:val="002031D8"/>
    <w:rsid w:val="00203F1D"/>
    <w:rsid w:val="00205BF7"/>
    <w:rsid w:val="00206FAE"/>
    <w:rsid w:val="00207F1A"/>
    <w:rsid w:val="0021094E"/>
    <w:rsid w:val="00211962"/>
    <w:rsid w:val="00216454"/>
    <w:rsid w:val="002203D7"/>
    <w:rsid w:val="00220F67"/>
    <w:rsid w:val="002218A3"/>
    <w:rsid w:val="00221A1F"/>
    <w:rsid w:val="00222818"/>
    <w:rsid w:val="002235C2"/>
    <w:rsid w:val="002243DC"/>
    <w:rsid w:val="00224BBE"/>
    <w:rsid w:val="00226D39"/>
    <w:rsid w:val="002358B7"/>
    <w:rsid w:val="0023684D"/>
    <w:rsid w:val="00250455"/>
    <w:rsid w:val="002521C4"/>
    <w:rsid w:val="00253240"/>
    <w:rsid w:val="00253C4E"/>
    <w:rsid w:val="00254D9B"/>
    <w:rsid w:val="0025548A"/>
    <w:rsid w:val="00261EE3"/>
    <w:rsid w:val="0026240A"/>
    <w:rsid w:val="00262C7D"/>
    <w:rsid w:val="0026384A"/>
    <w:rsid w:val="00273DE3"/>
    <w:rsid w:val="002751DD"/>
    <w:rsid w:val="00275F08"/>
    <w:rsid w:val="00276BEA"/>
    <w:rsid w:val="00280175"/>
    <w:rsid w:val="00280833"/>
    <w:rsid w:val="0028126E"/>
    <w:rsid w:val="00283554"/>
    <w:rsid w:val="00283B81"/>
    <w:rsid w:val="00283ECD"/>
    <w:rsid w:val="00283EED"/>
    <w:rsid w:val="0028514F"/>
    <w:rsid w:val="002855EB"/>
    <w:rsid w:val="00285EDF"/>
    <w:rsid w:val="00287BE6"/>
    <w:rsid w:val="00290A2F"/>
    <w:rsid w:val="002920AA"/>
    <w:rsid w:val="002928E2"/>
    <w:rsid w:val="00294702"/>
    <w:rsid w:val="002A0368"/>
    <w:rsid w:val="002A05C7"/>
    <w:rsid w:val="002A3634"/>
    <w:rsid w:val="002A5E4D"/>
    <w:rsid w:val="002A6B8B"/>
    <w:rsid w:val="002A76A8"/>
    <w:rsid w:val="002B0396"/>
    <w:rsid w:val="002B0412"/>
    <w:rsid w:val="002B05A8"/>
    <w:rsid w:val="002B4433"/>
    <w:rsid w:val="002B7BEB"/>
    <w:rsid w:val="002B7E3B"/>
    <w:rsid w:val="002C0676"/>
    <w:rsid w:val="002C06B6"/>
    <w:rsid w:val="002C1A1D"/>
    <w:rsid w:val="002C32A8"/>
    <w:rsid w:val="002C3EC4"/>
    <w:rsid w:val="002C4CDB"/>
    <w:rsid w:val="002C6056"/>
    <w:rsid w:val="002C671F"/>
    <w:rsid w:val="002C697B"/>
    <w:rsid w:val="002C7CED"/>
    <w:rsid w:val="002C7E8F"/>
    <w:rsid w:val="002D1F18"/>
    <w:rsid w:val="002D2B39"/>
    <w:rsid w:val="002D2CBA"/>
    <w:rsid w:val="002D3013"/>
    <w:rsid w:val="002D4F78"/>
    <w:rsid w:val="002D71A0"/>
    <w:rsid w:val="002E0148"/>
    <w:rsid w:val="002E1BB0"/>
    <w:rsid w:val="002E2330"/>
    <w:rsid w:val="002E32F8"/>
    <w:rsid w:val="002E72EB"/>
    <w:rsid w:val="002F1314"/>
    <w:rsid w:val="002F2A94"/>
    <w:rsid w:val="003024FD"/>
    <w:rsid w:val="00303CB1"/>
    <w:rsid w:val="0030551C"/>
    <w:rsid w:val="0031032E"/>
    <w:rsid w:val="003116BA"/>
    <w:rsid w:val="00314590"/>
    <w:rsid w:val="00314E58"/>
    <w:rsid w:val="00315EDB"/>
    <w:rsid w:val="00317EA3"/>
    <w:rsid w:val="003212C7"/>
    <w:rsid w:val="0032170E"/>
    <w:rsid w:val="00321C19"/>
    <w:rsid w:val="003227D1"/>
    <w:rsid w:val="00326F84"/>
    <w:rsid w:val="00327886"/>
    <w:rsid w:val="003304D5"/>
    <w:rsid w:val="00330716"/>
    <w:rsid w:val="00330A57"/>
    <w:rsid w:val="00342528"/>
    <w:rsid w:val="003438E9"/>
    <w:rsid w:val="0034762B"/>
    <w:rsid w:val="0034797E"/>
    <w:rsid w:val="003502BA"/>
    <w:rsid w:val="003558D6"/>
    <w:rsid w:val="00356655"/>
    <w:rsid w:val="00360D67"/>
    <w:rsid w:val="0036268E"/>
    <w:rsid w:val="0036289F"/>
    <w:rsid w:val="003628B0"/>
    <w:rsid w:val="003634ED"/>
    <w:rsid w:val="00363625"/>
    <w:rsid w:val="00363A25"/>
    <w:rsid w:val="00363A4B"/>
    <w:rsid w:val="00363D4C"/>
    <w:rsid w:val="00364526"/>
    <w:rsid w:val="003651F4"/>
    <w:rsid w:val="003659D4"/>
    <w:rsid w:val="0036631C"/>
    <w:rsid w:val="00366F47"/>
    <w:rsid w:val="003676BD"/>
    <w:rsid w:val="00370316"/>
    <w:rsid w:val="003743D7"/>
    <w:rsid w:val="00377AFC"/>
    <w:rsid w:val="003806D6"/>
    <w:rsid w:val="00380F6B"/>
    <w:rsid w:val="003815FF"/>
    <w:rsid w:val="003832A3"/>
    <w:rsid w:val="0038416A"/>
    <w:rsid w:val="00384463"/>
    <w:rsid w:val="00384C50"/>
    <w:rsid w:val="00384E09"/>
    <w:rsid w:val="00385590"/>
    <w:rsid w:val="00385859"/>
    <w:rsid w:val="00385884"/>
    <w:rsid w:val="003858D0"/>
    <w:rsid w:val="00385ACF"/>
    <w:rsid w:val="00387C5A"/>
    <w:rsid w:val="00390521"/>
    <w:rsid w:val="00391F5D"/>
    <w:rsid w:val="0039398E"/>
    <w:rsid w:val="0039527F"/>
    <w:rsid w:val="00395902"/>
    <w:rsid w:val="00395F74"/>
    <w:rsid w:val="00396C57"/>
    <w:rsid w:val="003977D3"/>
    <w:rsid w:val="003A04E3"/>
    <w:rsid w:val="003A2092"/>
    <w:rsid w:val="003A4879"/>
    <w:rsid w:val="003A4DED"/>
    <w:rsid w:val="003A5BC5"/>
    <w:rsid w:val="003A68C7"/>
    <w:rsid w:val="003B1182"/>
    <w:rsid w:val="003B2131"/>
    <w:rsid w:val="003B2BE5"/>
    <w:rsid w:val="003C0849"/>
    <w:rsid w:val="003C10B6"/>
    <w:rsid w:val="003C2DF4"/>
    <w:rsid w:val="003C4E28"/>
    <w:rsid w:val="003C673D"/>
    <w:rsid w:val="003C73E1"/>
    <w:rsid w:val="003D076C"/>
    <w:rsid w:val="003D1877"/>
    <w:rsid w:val="003D58C2"/>
    <w:rsid w:val="003D71D0"/>
    <w:rsid w:val="003D7D29"/>
    <w:rsid w:val="003E0048"/>
    <w:rsid w:val="003E0C98"/>
    <w:rsid w:val="003E1400"/>
    <w:rsid w:val="003E1A51"/>
    <w:rsid w:val="003E1D1F"/>
    <w:rsid w:val="003E396A"/>
    <w:rsid w:val="003E7399"/>
    <w:rsid w:val="003F0A35"/>
    <w:rsid w:val="003F135D"/>
    <w:rsid w:val="003F5366"/>
    <w:rsid w:val="003F588A"/>
    <w:rsid w:val="003F6D4E"/>
    <w:rsid w:val="0040037A"/>
    <w:rsid w:val="0040039C"/>
    <w:rsid w:val="00401046"/>
    <w:rsid w:val="00402750"/>
    <w:rsid w:val="00403434"/>
    <w:rsid w:val="004051FA"/>
    <w:rsid w:val="004116BE"/>
    <w:rsid w:val="00411826"/>
    <w:rsid w:val="00412CBB"/>
    <w:rsid w:val="00413118"/>
    <w:rsid w:val="00421CB1"/>
    <w:rsid w:val="00424173"/>
    <w:rsid w:val="00424836"/>
    <w:rsid w:val="0042552B"/>
    <w:rsid w:val="00426131"/>
    <w:rsid w:val="00430814"/>
    <w:rsid w:val="004309A8"/>
    <w:rsid w:val="00431098"/>
    <w:rsid w:val="00432024"/>
    <w:rsid w:val="004325BF"/>
    <w:rsid w:val="0043528E"/>
    <w:rsid w:val="00436171"/>
    <w:rsid w:val="00443087"/>
    <w:rsid w:val="00446D21"/>
    <w:rsid w:val="00447555"/>
    <w:rsid w:val="00451468"/>
    <w:rsid w:val="004524ED"/>
    <w:rsid w:val="004525C3"/>
    <w:rsid w:val="0045489A"/>
    <w:rsid w:val="00454DB3"/>
    <w:rsid w:val="00454EF8"/>
    <w:rsid w:val="004561CE"/>
    <w:rsid w:val="00456370"/>
    <w:rsid w:val="004563E5"/>
    <w:rsid w:val="00456E59"/>
    <w:rsid w:val="0045752A"/>
    <w:rsid w:val="00466D08"/>
    <w:rsid w:val="00466F44"/>
    <w:rsid w:val="00467B09"/>
    <w:rsid w:val="0047384B"/>
    <w:rsid w:val="0047507E"/>
    <w:rsid w:val="00475D3E"/>
    <w:rsid w:val="00476ECF"/>
    <w:rsid w:val="00480DF8"/>
    <w:rsid w:val="0048162A"/>
    <w:rsid w:val="004838F0"/>
    <w:rsid w:val="00484672"/>
    <w:rsid w:val="00484E84"/>
    <w:rsid w:val="004909F1"/>
    <w:rsid w:val="00492639"/>
    <w:rsid w:val="00493F29"/>
    <w:rsid w:val="00494242"/>
    <w:rsid w:val="00494AF2"/>
    <w:rsid w:val="00494C31"/>
    <w:rsid w:val="00496CCE"/>
    <w:rsid w:val="00497C70"/>
    <w:rsid w:val="004A24EF"/>
    <w:rsid w:val="004A3651"/>
    <w:rsid w:val="004A44B2"/>
    <w:rsid w:val="004A6FC1"/>
    <w:rsid w:val="004B291E"/>
    <w:rsid w:val="004B7317"/>
    <w:rsid w:val="004C0DD9"/>
    <w:rsid w:val="004C3330"/>
    <w:rsid w:val="004C69C6"/>
    <w:rsid w:val="004C6DCE"/>
    <w:rsid w:val="004D07DD"/>
    <w:rsid w:val="004D16CA"/>
    <w:rsid w:val="004D5747"/>
    <w:rsid w:val="004D5BFF"/>
    <w:rsid w:val="004D6E38"/>
    <w:rsid w:val="004D783B"/>
    <w:rsid w:val="004D7919"/>
    <w:rsid w:val="004E16BA"/>
    <w:rsid w:val="004E305E"/>
    <w:rsid w:val="004E31AC"/>
    <w:rsid w:val="004E3650"/>
    <w:rsid w:val="004F09EF"/>
    <w:rsid w:val="004F3519"/>
    <w:rsid w:val="004F44E9"/>
    <w:rsid w:val="00500A97"/>
    <w:rsid w:val="0050379E"/>
    <w:rsid w:val="00503E8F"/>
    <w:rsid w:val="00504164"/>
    <w:rsid w:val="00505590"/>
    <w:rsid w:val="00506B53"/>
    <w:rsid w:val="005122A4"/>
    <w:rsid w:val="00512A5F"/>
    <w:rsid w:val="005210BE"/>
    <w:rsid w:val="00522F32"/>
    <w:rsid w:val="005246C4"/>
    <w:rsid w:val="00524A2C"/>
    <w:rsid w:val="005254C6"/>
    <w:rsid w:val="0053298C"/>
    <w:rsid w:val="00532AB5"/>
    <w:rsid w:val="005412D6"/>
    <w:rsid w:val="005444CB"/>
    <w:rsid w:val="00545CD8"/>
    <w:rsid w:val="00546AA5"/>
    <w:rsid w:val="0055262A"/>
    <w:rsid w:val="00552EA0"/>
    <w:rsid w:val="00555100"/>
    <w:rsid w:val="00555293"/>
    <w:rsid w:val="00555756"/>
    <w:rsid w:val="00556406"/>
    <w:rsid w:val="005612F9"/>
    <w:rsid w:val="00561631"/>
    <w:rsid w:val="00562046"/>
    <w:rsid w:val="005622B7"/>
    <w:rsid w:val="0056233C"/>
    <w:rsid w:val="00562DE7"/>
    <w:rsid w:val="00563C43"/>
    <w:rsid w:val="00565431"/>
    <w:rsid w:val="005657C5"/>
    <w:rsid w:val="00567BC7"/>
    <w:rsid w:val="005757BF"/>
    <w:rsid w:val="0057719F"/>
    <w:rsid w:val="00580BCB"/>
    <w:rsid w:val="0058129D"/>
    <w:rsid w:val="00582B2C"/>
    <w:rsid w:val="005838F9"/>
    <w:rsid w:val="00583BCA"/>
    <w:rsid w:val="005842E7"/>
    <w:rsid w:val="00584C4B"/>
    <w:rsid w:val="00585188"/>
    <w:rsid w:val="005863B9"/>
    <w:rsid w:val="00587481"/>
    <w:rsid w:val="00587A70"/>
    <w:rsid w:val="0059131A"/>
    <w:rsid w:val="005930DD"/>
    <w:rsid w:val="0059462D"/>
    <w:rsid w:val="00595CF4"/>
    <w:rsid w:val="00595F29"/>
    <w:rsid w:val="00597633"/>
    <w:rsid w:val="005A065D"/>
    <w:rsid w:val="005A1220"/>
    <w:rsid w:val="005A57CF"/>
    <w:rsid w:val="005A58E5"/>
    <w:rsid w:val="005A5915"/>
    <w:rsid w:val="005B0135"/>
    <w:rsid w:val="005B0AE7"/>
    <w:rsid w:val="005B1FB1"/>
    <w:rsid w:val="005B44D3"/>
    <w:rsid w:val="005B55C6"/>
    <w:rsid w:val="005C0DB3"/>
    <w:rsid w:val="005C0E18"/>
    <w:rsid w:val="005C1702"/>
    <w:rsid w:val="005C269D"/>
    <w:rsid w:val="005C31CC"/>
    <w:rsid w:val="005C4217"/>
    <w:rsid w:val="005C5C45"/>
    <w:rsid w:val="005C64BE"/>
    <w:rsid w:val="005C6A39"/>
    <w:rsid w:val="005C6B21"/>
    <w:rsid w:val="005C760A"/>
    <w:rsid w:val="005C7FF3"/>
    <w:rsid w:val="005D1921"/>
    <w:rsid w:val="005D2013"/>
    <w:rsid w:val="005D36D0"/>
    <w:rsid w:val="005D611E"/>
    <w:rsid w:val="005D6CF5"/>
    <w:rsid w:val="005E0405"/>
    <w:rsid w:val="005E11F0"/>
    <w:rsid w:val="005E42E9"/>
    <w:rsid w:val="005E551D"/>
    <w:rsid w:val="005F0736"/>
    <w:rsid w:val="005F1501"/>
    <w:rsid w:val="005F2ED9"/>
    <w:rsid w:val="005F3248"/>
    <w:rsid w:val="005F3CB5"/>
    <w:rsid w:val="005F447E"/>
    <w:rsid w:val="005F44C6"/>
    <w:rsid w:val="005F44DB"/>
    <w:rsid w:val="005F5A84"/>
    <w:rsid w:val="006020A5"/>
    <w:rsid w:val="00602F56"/>
    <w:rsid w:val="00603D37"/>
    <w:rsid w:val="0060779B"/>
    <w:rsid w:val="006125ED"/>
    <w:rsid w:val="00612BBC"/>
    <w:rsid w:val="0061330F"/>
    <w:rsid w:val="00613BF9"/>
    <w:rsid w:val="0062173F"/>
    <w:rsid w:val="006219F7"/>
    <w:rsid w:val="00621E13"/>
    <w:rsid w:val="006220FD"/>
    <w:rsid w:val="0062372E"/>
    <w:rsid w:val="0062395A"/>
    <w:rsid w:val="00627261"/>
    <w:rsid w:val="0063240F"/>
    <w:rsid w:val="006375BC"/>
    <w:rsid w:val="00641605"/>
    <w:rsid w:val="006430B0"/>
    <w:rsid w:val="00646062"/>
    <w:rsid w:val="00646164"/>
    <w:rsid w:val="00652EEF"/>
    <w:rsid w:val="006536A4"/>
    <w:rsid w:val="0065389C"/>
    <w:rsid w:val="00654A0D"/>
    <w:rsid w:val="006573CD"/>
    <w:rsid w:val="006602E8"/>
    <w:rsid w:val="00661849"/>
    <w:rsid w:val="006638EE"/>
    <w:rsid w:val="00665F41"/>
    <w:rsid w:val="00667006"/>
    <w:rsid w:val="006704EA"/>
    <w:rsid w:val="0067141F"/>
    <w:rsid w:val="00674C95"/>
    <w:rsid w:val="00675D58"/>
    <w:rsid w:val="00676D56"/>
    <w:rsid w:val="00677A52"/>
    <w:rsid w:val="00677D9E"/>
    <w:rsid w:val="00680F17"/>
    <w:rsid w:val="00682E9C"/>
    <w:rsid w:val="00685493"/>
    <w:rsid w:val="006861E9"/>
    <w:rsid w:val="006877C2"/>
    <w:rsid w:val="00690512"/>
    <w:rsid w:val="0069080F"/>
    <w:rsid w:val="0069210B"/>
    <w:rsid w:val="00695347"/>
    <w:rsid w:val="006972A2"/>
    <w:rsid w:val="00697AEE"/>
    <w:rsid w:val="006A09FB"/>
    <w:rsid w:val="006A2B9E"/>
    <w:rsid w:val="006A3001"/>
    <w:rsid w:val="006A74B8"/>
    <w:rsid w:val="006A7C44"/>
    <w:rsid w:val="006B1D03"/>
    <w:rsid w:val="006B356E"/>
    <w:rsid w:val="006B3635"/>
    <w:rsid w:val="006B431E"/>
    <w:rsid w:val="006C0743"/>
    <w:rsid w:val="006C1706"/>
    <w:rsid w:val="006C49E1"/>
    <w:rsid w:val="006C5459"/>
    <w:rsid w:val="006C6307"/>
    <w:rsid w:val="006C6872"/>
    <w:rsid w:val="006D1A09"/>
    <w:rsid w:val="006D1D7E"/>
    <w:rsid w:val="006D3562"/>
    <w:rsid w:val="006D3E5B"/>
    <w:rsid w:val="006D580A"/>
    <w:rsid w:val="006D622B"/>
    <w:rsid w:val="006E0C94"/>
    <w:rsid w:val="006E15EB"/>
    <w:rsid w:val="006E1A55"/>
    <w:rsid w:val="006E2A8D"/>
    <w:rsid w:val="006E2E39"/>
    <w:rsid w:val="006E7AC8"/>
    <w:rsid w:val="006F5049"/>
    <w:rsid w:val="006F5A12"/>
    <w:rsid w:val="006F695C"/>
    <w:rsid w:val="006F7753"/>
    <w:rsid w:val="0070138B"/>
    <w:rsid w:val="00702957"/>
    <w:rsid w:val="00702E95"/>
    <w:rsid w:val="00703AFE"/>
    <w:rsid w:val="00704DB3"/>
    <w:rsid w:val="00705D8C"/>
    <w:rsid w:val="00706A9A"/>
    <w:rsid w:val="00706D71"/>
    <w:rsid w:val="0071006C"/>
    <w:rsid w:val="00710FCC"/>
    <w:rsid w:val="0071190C"/>
    <w:rsid w:val="007131EA"/>
    <w:rsid w:val="0071500F"/>
    <w:rsid w:val="0071516E"/>
    <w:rsid w:val="00715397"/>
    <w:rsid w:val="00715CDE"/>
    <w:rsid w:val="007173DE"/>
    <w:rsid w:val="0071760E"/>
    <w:rsid w:val="00720739"/>
    <w:rsid w:val="00720975"/>
    <w:rsid w:val="007220D9"/>
    <w:rsid w:val="00722326"/>
    <w:rsid w:val="0072305B"/>
    <w:rsid w:val="00724592"/>
    <w:rsid w:val="00724BE2"/>
    <w:rsid w:val="00725A7B"/>
    <w:rsid w:val="007264A3"/>
    <w:rsid w:val="00731BF8"/>
    <w:rsid w:val="007321D1"/>
    <w:rsid w:val="00735C36"/>
    <w:rsid w:val="0073722E"/>
    <w:rsid w:val="00742E4F"/>
    <w:rsid w:val="00743694"/>
    <w:rsid w:val="00743A88"/>
    <w:rsid w:val="00743E71"/>
    <w:rsid w:val="00745482"/>
    <w:rsid w:val="00745946"/>
    <w:rsid w:val="00747240"/>
    <w:rsid w:val="00750C8C"/>
    <w:rsid w:val="00751EA7"/>
    <w:rsid w:val="0075253A"/>
    <w:rsid w:val="0075395B"/>
    <w:rsid w:val="00753B9A"/>
    <w:rsid w:val="00754FE7"/>
    <w:rsid w:val="00756979"/>
    <w:rsid w:val="0075784A"/>
    <w:rsid w:val="00757C44"/>
    <w:rsid w:val="007633D2"/>
    <w:rsid w:val="007644F9"/>
    <w:rsid w:val="0076704B"/>
    <w:rsid w:val="00772199"/>
    <w:rsid w:val="007727B6"/>
    <w:rsid w:val="00777F15"/>
    <w:rsid w:val="007803A5"/>
    <w:rsid w:val="00784C02"/>
    <w:rsid w:val="0078595E"/>
    <w:rsid w:val="00785AEA"/>
    <w:rsid w:val="0078693E"/>
    <w:rsid w:val="00787A15"/>
    <w:rsid w:val="00793CE0"/>
    <w:rsid w:val="007942D6"/>
    <w:rsid w:val="007956C4"/>
    <w:rsid w:val="00796F48"/>
    <w:rsid w:val="007A0C40"/>
    <w:rsid w:val="007A4726"/>
    <w:rsid w:val="007A4AD3"/>
    <w:rsid w:val="007A54AD"/>
    <w:rsid w:val="007B0198"/>
    <w:rsid w:val="007B493D"/>
    <w:rsid w:val="007B4ECB"/>
    <w:rsid w:val="007B6562"/>
    <w:rsid w:val="007B686B"/>
    <w:rsid w:val="007B68B3"/>
    <w:rsid w:val="007B6B93"/>
    <w:rsid w:val="007B71EF"/>
    <w:rsid w:val="007B7E80"/>
    <w:rsid w:val="007C3BEB"/>
    <w:rsid w:val="007C4C6F"/>
    <w:rsid w:val="007C50F6"/>
    <w:rsid w:val="007D06AC"/>
    <w:rsid w:val="007D20DD"/>
    <w:rsid w:val="007D35D0"/>
    <w:rsid w:val="007D5539"/>
    <w:rsid w:val="007D5E27"/>
    <w:rsid w:val="007E04B1"/>
    <w:rsid w:val="007E1C92"/>
    <w:rsid w:val="007E2FF6"/>
    <w:rsid w:val="007E34A4"/>
    <w:rsid w:val="007E5863"/>
    <w:rsid w:val="007E6371"/>
    <w:rsid w:val="007E63A5"/>
    <w:rsid w:val="007F0BDC"/>
    <w:rsid w:val="007F13D7"/>
    <w:rsid w:val="007F4E90"/>
    <w:rsid w:val="007F546D"/>
    <w:rsid w:val="007F644A"/>
    <w:rsid w:val="007F66C1"/>
    <w:rsid w:val="00802087"/>
    <w:rsid w:val="0080269A"/>
    <w:rsid w:val="00803287"/>
    <w:rsid w:val="00804326"/>
    <w:rsid w:val="008046E6"/>
    <w:rsid w:val="00804A2E"/>
    <w:rsid w:val="00804C4A"/>
    <w:rsid w:val="00804DA7"/>
    <w:rsid w:val="00804EE6"/>
    <w:rsid w:val="00805BA4"/>
    <w:rsid w:val="0080757F"/>
    <w:rsid w:val="008105C5"/>
    <w:rsid w:val="00812959"/>
    <w:rsid w:val="0081367E"/>
    <w:rsid w:val="0081568C"/>
    <w:rsid w:val="0081626D"/>
    <w:rsid w:val="008170D7"/>
    <w:rsid w:val="00820057"/>
    <w:rsid w:val="00820B74"/>
    <w:rsid w:val="008232AA"/>
    <w:rsid w:val="00823F42"/>
    <w:rsid w:val="008251DA"/>
    <w:rsid w:val="00825FAF"/>
    <w:rsid w:val="008274FD"/>
    <w:rsid w:val="00827CF2"/>
    <w:rsid w:val="00831BF1"/>
    <w:rsid w:val="008343F2"/>
    <w:rsid w:val="00834810"/>
    <w:rsid w:val="00835393"/>
    <w:rsid w:val="00841326"/>
    <w:rsid w:val="00841FC7"/>
    <w:rsid w:val="00843CA5"/>
    <w:rsid w:val="00851CA6"/>
    <w:rsid w:val="008529D7"/>
    <w:rsid w:val="00857349"/>
    <w:rsid w:val="008575A6"/>
    <w:rsid w:val="00860840"/>
    <w:rsid w:val="00862168"/>
    <w:rsid w:val="00863323"/>
    <w:rsid w:val="00863B72"/>
    <w:rsid w:val="008643C9"/>
    <w:rsid w:val="00865187"/>
    <w:rsid w:val="00865ADA"/>
    <w:rsid w:val="0086691E"/>
    <w:rsid w:val="00870BE1"/>
    <w:rsid w:val="00872E6E"/>
    <w:rsid w:val="00873766"/>
    <w:rsid w:val="00874DB2"/>
    <w:rsid w:val="00876429"/>
    <w:rsid w:val="008771BB"/>
    <w:rsid w:val="00880CBA"/>
    <w:rsid w:val="008850B3"/>
    <w:rsid w:val="00886B9E"/>
    <w:rsid w:val="0089055F"/>
    <w:rsid w:val="008920CF"/>
    <w:rsid w:val="00893243"/>
    <w:rsid w:val="00894478"/>
    <w:rsid w:val="0089687F"/>
    <w:rsid w:val="00896A7A"/>
    <w:rsid w:val="008A0A40"/>
    <w:rsid w:val="008A0D8E"/>
    <w:rsid w:val="008A1BCE"/>
    <w:rsid w:val="008A32D7"/>
    <w:rsid w:val="008A39DB"/>
    <w:rsid w:val="008A41AD"/>
    <w:rsid w:val="008A5800"/>
    <w:rsid w:val="008A75E3"/>
    <w:rsid w:val="008B0ED5"/>
    <w:rsid w:val="008B117D"/>
    <w:rsid w:val="008B2D4C"/>
    <w:rsid w:val="008B4311"/>
    <w:rsid w:val="008B613F"/>
    <w:rsid w:val="008B64D5"/>
    <w:rsid w:val="008C0421"/>
    <w:rsid w:val="008C08FA"/>
    <w:rsid w:val="008C1FAC"/>
    <w:rsid w:val="008C25C1"/>
    <w:rsid w:val="008C2610"/>
    <w:rsid w:val="008C2FDF"/>
    <w:rsid w:val="008C407B"/>
    <w:rsid w:val="008C478D"/>
    <w:rsid w:val="008C58A5"/>
    <w:rsid w:val="008C5C3A"/>
    <w:rsid w:val="008C730F"/>
    <w:rsid w:val="008C7DFA"/>
    <w:rsid w:val="008D0EE6"/>
    <w:rsid w:val="008D167B"/>
    <w:rsid w:val="008D30DD"/>
    <w:rsid w:val="008D317C"/>
    <w:rsid w:val="008D61BA"/>
    <w:rsid w:val="008D62BF"/>
    <w:rsid w:val="008D63DA"/>
    <w:rsid w:val="008E1572"/>
    <w:rsid w:val="008E27F3"/>
    <w:rsid w:val="008E2E07"/>
    <w:rsid w:val="008E32E9"/>
    <w:rsid w:val="008E388D"/>
    <w:rsid w:val="008E5EF3"/>
    <w:rsid w:val="008E7DD1"/>
    <w:rsid w:val="008F08D8"/>
    <w:rsid w:val="008F1918"/>
    <w:rsid w:val="008F251A"/>
    <w:rsid w:val="008F29B5"/>
    <w:rsid w:val="008F42A7"/>
    <w:rsid w:val="008F44B5"/>
    <w:rsid w:val="008F563A"/>
    <w:rsid w:val="008F683C"/>
    <w:rsid w:val="008F7F87"/>
    <w:rsid w:val="009011C5"/>
    <w:rsid w:val="009031F8"/>
    <w:rsid w:val="009037E1"/>
    <w:rsid w:val="009048E9"/>
    <w:rsid w:val="009055B0"/>
    <w:rsid w:val="00905BD8"/>
    <w:rsid w:val="00906726"/>
    <w:rsid w:val="0090745A"/>
    <w:rsid w:val="009117E1"/>
    <w:rsid w:val="009137AD"/>
    <w:rsid w:val="00913ED6"/>
    <w:rsid w:val="00914A71"/>
    <w:rsid w:val="009165A9"/>
    <w:rsid w:val="00916D70"/>
    <w:rsid w:val="00920FC6"/>
    <w:rsid w:val="00921130"/>
    <w:rsid w:val="009212E1"/>
    <w:rsid w:val="009251A5"/>
    <w:rsid w:val="00925CEB"/>
    <w:rsid w:val="0092661C"/>
    <w:rsid w:val="0092701C"/>
    <w:rsid w:val="00927AFD"/>
    <w:rsid w:val="0093032F"/>
    <w:rsid w:val="009308BD"/>
    <w:rsid w:val="00931951"/>
    <w:rsid w:val="00935AF0"/>
    <w:rsid w:val="009364CF"/>
    <w:rsid w:val="009373D8"/>
    <w:rsid w:val="00943076"/>
    <w:rsid w:val="00943E51"/>
    <w:rsid w:val="00944C24"/>
    <w:rsid w:val="00945495"/>
    <w:rsid w:val="00946516"/>
    <w:rsid w:val="009506AE"/>
    <w:rsid w:val="0095095E"/>
    <w:rsid w:val="00950EF2"/>
    <w:rsid w:val="00950F6C"/>
    <w:rsid w:val="00953BF9"/>
    <w:rsid w:val="009543D3"/>
    <w:rsid w:val="00957323"/>
    <w:rsid w:val="00961758"/>
    <w:rsid w:val="009621EB"/>
    <w:rsid w:val="00963F6B"/>
    <w:rsid w:val="00965632"/>
    <w:rsid w:val="0096677C"/>
    <w:rsid w:val="00967555"/>
    <w:rsid w:val="009706D7"/>
    <w:rsid w:val="00975C72"/>
    <w:rsid w:val="00976571"/>
    <w:rsid w:val="00976B58"/>
    <w:rsid w:val="00977B5B"/>
    <w:rsid w:val="009805DD"/>
    <w:rsid w:val="00981428"/>
    <w:rsid w:val="00984532"/>
    <w:rsid w:val="0098599C"/>
    <w:rsid w:val="00985D20"/>
    <w:rsid w:val="009866E3"/>
    <w:rsid w:val="00990BB1"/>
    <w:rsid w:val="009A0464"/>
    <w:rsid w:val="009A06A5"/>
    <w:rsid w:val="009A457A"/>
    <w:rsid w:val="009A4909"/>
    <w:rsid w:val="009A4FF2"/>
    <w:rsid w:val="009B2F81"/>
    <w:rsid w:val="009B3296"/>
    <w:rsid w:val="009B7BFD"/>
    <w:rsid w:val="009C26FE"/>
    <w:rsid w:val="009C368E"/>
    <w:rsid w:val="009C3727"/>
    <w:rsid w:val="009C3C57"/>
    <w:rsid w:val="009C3DD8"/>
    <w:rsid w:val="009C7099"/>
    <w:rsid w:val="009D1BC3"/>
    <w:rsid w:val="009D2E8A"/>
    <w:rsid w:val="009D37EB"/>
    <w:rsid w:val="009D577F"/>
    <w:rsid w:val="009D73E6"/>
    <w:rsid w:val="009D76BE"/>
    <w:rsid w:val="009D7B7D"/>
    <w:rsid w:val="009E0604"/>
    <w:rsid w:val="009E0B4B"/>
    <w:rsid w:val="009E2C86"/>
    <w:rsid w:val="009E39B4"/>
    <w:rsid w:val="009E645E"/>
    <w:rsid w:val="009E70F4"/>
    <w:rsid w:val="009F1632"/>
    <w:rsid w:val="009F1CC0"/>
    <w:rsid w:val="009F3878"/>
    <w:rsid w:val="00A004ED"/>
    <w:rsid w:val="00A033AD"/>
    <w:rsid w:val="00A061CD"/>
    <w:rsid w:val="00A06EA8"/>
    <w:rsid w:val="00A10106"/>
    <w:rsid w:val="00A10408"/>
    <w:rsid w:val="00A104C1"/>
    <w:rsid w:val="00A11517"/>
    <w:rsid w:val="00A1231C"/>
    <w:rsid w:val="00A12568"/>
    <w:rsid w:val="00A13723"/>
    <w:rsid w:val="00A13903"/>
    <w:rsid w:val="00A13C53"/>
    <w:rsid w:val="00A15A4C"/>
    <w:rsid w:val="00A15DFE"/>
    <w:rsid w:val="00A1751F"/>
    <w:rsid w:val="00A17FCB"/>
    <w:rsid w:val="00A202E3"/>
    <w:rsid w:val="00A2030C"/>
    <w:rsid w:val="00A23283"/>
    <w:rsid w:val="00A2385E"/>
    <w:rsid w:val="00A25A6A"/>
    <w:rsid w:val="00A25BB0"/>
    <w:rsid w:val="00A25F73"/>
    <w:rsid w:val="00A25FD5"/>
    <w:rsid w:val="00A26388"/>
    <w:rsid w:val="00A30145"/>
    <w:rsid w:val="00A30A15"/>
    <w:rsid w:val="00A319F9"/>
    <w:rsid w:val="00A31A03"/>
    <w:rsid w:val="00A31B49"/>
    <w:rsid w:val="00A31C99"/>
    <w:rsid w:val="00A34144"/>
    <w:rsid w:val="00A359FD"/>
    <w:rsid w:val="00A40BE8"/>
    <w:rsid w:val="00A45493"/>
    <w:rsid w:val="00A469F7"/>
    <w:rsid w:val="00A512B2"/>
    <w:rsid w:val="00A51DC3"/>
    <w:rsid w:val="00A52F26"/>
    <w:rsid w:val="00A53291"/>
    <w:rsid w:val="00A537D6"/>
    <w:rsid w:val="00A54367"/>
    <w:rsid w:val="00A60E04"/>
    <w:rsid w:val="00A60FD0"/>
    <w:rsid w:val="00A64308"/>
    <w:rsid w:val="00A65504"/>
    <w:rsid w:val="00A65CFD"/>
    <w:rsid w:val="00A66032"/>
    <w:rsid w:val="00A669E6"/>
    <w:rsid w:val="00A66EC6"/>
    <w:rsid w:val="00A66FCA"/>
    <w:rsid w:val="00A72FF1"/>
    <w:rsid w:val="00A73514"/>
    <w:rsid w:val="00A740D5"/>
    <w:rsid w:val="00A74A03"/>
    <w:rsid w:val="00A7576E"/>
    <w:rsid w:val="00A81937"/>
    <w:rsid w:val="00A83C1E"/>
    <w:rsid w:val="00A84670"/>
    <w:rsid w:val="00A92878"/>
    <w:rsid w:val="00A95DC8"/>
    <w:rsid w:val="00A95E81"/>
    <w:rsid w:val="00A9698F"/>
    <w:rsid w:val="00A96D6D"/>
    <w:rsid w:val="00A97F5A"/>
    <w:rsid w:val="00AA4FAB"/>
    <w:rsid w:val="00AA5996"/>
    <w:rsid w:val="00AA6443"/>
    <w:rsid w:val="00AA79BA"/>
    <w:rsid w:val="00AB007D"/>
    <w:rsid w:val="00AB3D63"/>
    <w:rsid w:val="00AB5651"/>
    <w:rsid w:val="00AB63FB"/>
    <w:rsid w:val="00AB7352"/>
    <w:rsid w:val="00AC0238"/>
    <w:rsid w:val="00AC2131"/>
    <w:rsid w:val="00AC2D4D"/>
    <w:rsid w:val="00AC346E"/>
    <w:rsid w:val="00AC5407"/>
    <w:rsid w:val="00AC5975"/>
    <w:rsid w:val="00AC7BA6"/>
    <w:rsid w:val="00AC7EAA"/>
    <w:rsid w:val="00AD0A4B"/>
    <w:rsid w:val="00AD0ADB"/>
    <w:rsid w:val="00AD46D1"/>
    <w:rsid w:val="00AD49AF"/>
    <w:rsid w:val="00AD5A8C"/>
    <w:rsid w:val="00AD6DCA"/>
    <w:rsid w:val="00AE48D7"/>
    <w:rsid w:val="00AE5B06"/>
    <w:rsid w:val="00AF1037"/>
    <w:rsid w:val="00AF273F"/>
    <w:rsid w:val="00AF53D5"/>
    <w:rsid w:val="00AF7B0A"/>
    <w:rsid w:val="00B00566"/>
    <w:rsid w:val="00B03197"/>
    <w:rsid w:val="00B04593"/>
    <w:rsid w:val="00B05E45"/>
    <w:rsid w:val="00B06087"/>
    <w:rsid w:val="00B06989"/>
    <w:rsid w:val="00B1033B"/>
    <w:rsid w:val="00B11FA4"/>
    <w:rsid w:val="00B12BC2"/>
    <w:rsid w:val="00B1352D"/>
    <w:rsid w:val="00B15E52"/>
    <w:rsid w:val="00B16BB9"/>
    <w:rsid w:val="00B16DEA"/>
    <w:rsid w:val="00B23BF7"/>
    <w:rsid w:val="00B24741"/>
    <w:rsid w:val="00B25473"/>
    <w:rsid w:val="00B25D72"/>
    <w:rsid w:val="00B30DB5"/>
    <w:rsid w:val="00B30E30"/>
    <w:rsid w:val="00B316D8"/>
    <w:rsid w:val="00B327FB"/>
    <w:rsid w:val="00B32CC6"/>
    <w:rsid w:val="00B3409C"/>
    <w:rsid w:val="00B34AE5"/>
    <w:rsid w:val="00B37903"/>
    <w:rsid w:val="00B403F6"/>
    <w:rsid w:val="00B404E8"/>
    <w:rsid w:val="00B423CC"/>
    <w:rsid w:val="00B45A8E"/>
    <w:rsid w:val="00B45B86"/>
    <w:rsid w:val="00B471E5"/>
    <w:rsid w:val="00B472F6"/>
    <w:rsid w:val="00B475D3"/>
    <w:rsid w:val="00B5331C"/>
    <w:rsid w:val="00B53DB9"/>
    <w:rsid w:val="00B545BD"/>
    <w:rsid w:val="00B562E3"/>
    <w:rsid w:val="00B563C7"/>
    <w:rsid w:val="00B568CC"/>
    <w:rsid w:val="00B56BAD"/>
    <w:rsid w:val="00B56C41"/>
    <w:rsid w:val="00B6179F"/>
    <w:rsid w:val="00B61B4B"/>
    <w:rsid w:val="00B63F63"/>
    <w:rsid w:val="00B644EE"/>
    <w:rsid w:val="00B665A8"/>
    <w:rsid w:val="00B665C9"/>
    <w:rsid w:val="00B67FA6"/>
    <w:rsid w:val="00B7058E"/>
    <w:rsid w:val="00B7127E"/>
    <w:rsid w:val="00B7653F"/>
    <w:rsid w:val="00B769EE"/>
    <w:rsid w:val="00B76ADF"/>
    <w:rsid w:val="00B823B9"/>
    <w:rsid w:val="00B83349"/>
    <w:rsid w:val="00B849E7"/>
    <w:rsid w:val="00B84F0A"/>
    <w:rsid w:val="00B851FC"/>
    <w:rsid w:val="00B85CA0"/>
    <w:rsid w:val="00B86A21"/>
    <w:rsid w:val="00B87A2E"/>
    <w:rsid w:val="00B90931"/>
    <w:rsid w:val="00B937E7"/>
    <w:rsid w:val="00B9384B"/>
    <w:rsid w:val="00B9515C"/>
    <w:rsid w:val="00BA0926"/>
    <w:rsid w:val="00BA29D8"/>
    <w:rsid w:val="00BA2ADA"/>
    <w:rsid w:val="00BA3810"/>
    <w:rsid w:val="00BA68C0"/>
    <w:rsid w:val="00BA7D46"/>
    <w:rsid w:val="00BB25B2"/>
    <w:rsid w:val="00BB3B9A"/>
    <w:rsid w:val="00BB5B8C"/>
    <w:rsid w:val="00BB6BEC"/>
    <w:rsid w:val="00BB7BBA"/>
    <w:rsid w:val="00BC03E5"/>
    <w:rsid w:val="00BC0971"/>
    <w:rsid w:val="00BC0BB5"/>
    <w:rsid w:val="00BC347C"/>
    <w:rsid w:val="00BC4A79"/>
    <w:rsid w:val="00BD11A3"/>
    <w:rsid w:val="00BD2147"/>
    <w:rsid w:val="00BD21DF"/>
    <w:rsid w:val="00BD37F1"/>
    <w:rsid w:val="00BD4855"/>
    <w:rsid w:val="00BD689E"/>
    <w:rsid w:val="00BE1112"/>
    <w:rsid w:val="00BE52BB"/>
    <w:rsid w:val="00BE67E1"/>
    <w:rsid w:val="00BE7E07"/>
    <w:rsid w:val="00BF0540"/>
    <w:rsid w:val="00BF14FD"/>
    <w:rsid w:val="00BF4882"/>
    <w:rsid w:val="00BF5168"/>
    <w:rsid w:val="00BF58D4"/>
    <w:rsid w:val="00BF69DE"/>
    <w:rsid w:val="00BF7460"/>
    <w:rsid w:val="00C034B0"/>
    <w:rsid w:val="00C03B9B"/>
    <w:rsid w:val="00C04A96"/>
    <w:rsid w:val="00C054C6"/>
    <w:rsid w:val="00C05754"/>
    <w:rsid w:val="00C07602"/>
    <w:rsid w:val="00C07AD8"/>
    <w:rsid w:val="00C13B60"/>
    <w:rsid w:val="00C1554E"/>
    <w:rsid w:val="00C15F62"/>
    <w:rsid w:val="00C15F8E"/>
    <w:rsid w:val="00C16C1E"/>
    <w:rsid w:val="00C175F0"/>
    <w:rsid w:val="00C17A7E"/>
    <w:rsid w:val="00C20E97"/>
    <w:rsid w:val="00C22D59"/>
    <w:rsid w:val="00C235F7"/>
    <w:rsid w:val="00C23DBF"/>
    <w:rsid w:val="00C25F61"/>
    <w:rsid w:val="00C2639B"/>
    <w:rsid w:val="00C2774E"/>
    <w:rsid w:val="00C30E52"/>
    <w:rsid w:val="00C312EA"/>
    <w:rsid w:val="00C31FD2"/>
    <w:rsid w:val="00C352EA"/>
    <w:rsid w:val="00C37134"/>
    <w:rsid w:val="00C4073E"/>
    <w:rsid w:val="00C43386"/>
    <w:rsid w:val="00C45E61"/>
    <w:rsid w:val="00C45F56"/>
    <w:rsid w:val="00C4685C"/>
    <w:rsid w:val="00C515AC"/>
    <w:rsid w:val="00C5173D"/>
    <w:rsid w:val="00C52826"/>
    <w:rsid w:val="00C53307"/>
    <w:rsid w:val="00C541CD"/>
    <w:rsid w:val="00C54B4F"/>
    <w:rsid w:val="00C55CB7"/>
    <w:rsid w:val="00C560D0"/>
    <w:rsid w:val="00C658DA"/>
    <w:rsid w:val="00C65CBF"/>
    <w:rsid w:val="00C66A96"/>
    <w:rsid w:val="00C70D57"/>
    <w:rsid w:val="00C71028"/>
    <w:rsid w:val="00C71CD9"/>
    <w:rsid w:val="00C7279C"/>
    <w:rsid w:val="00C737D6"/>
    <w:rsid w:val="00C74FCD"/>
    <w:rsid w:val="00C76AAD"/>
    <w:rsid w:val="00C837CF"/>
    <w:rsid w:val="00C8463D"/>
    <w:rsid w:val="00C85081"/>
    <w:rsid w:val="00C854BB"/>
    <w:rsid w:val="00C87184"/>
    <w:rsid w:val="00C93F01"/>
    <w:rsid w:val="00C9539E"/>
    <w:rsid w:val="00C95FDD"/>
    <w:rsid w:val="00C96D51"/>
    <w:rsid w:val="00C97A47"/>
    <w:rsid w:val="00CA1875"/>
    <w:rsid w:val="00CA283F"/>
    <w:rsid w:val="00CA34B9"/>
    <w:rsid w:val="00CA43ED"/>
    <w:rsid w:val="00CA49C0"/>
    <w:rsid w:val="00CA77CC"/>
    <w:rsid w:val="00CB530B"/>
    <w:rsid w:val="00CB5BBB"/>
    <w:rsid w:val="00CC0481"/>
    <w:rsid w:val="00CC15C9"/>
    <w:rsid w:val="00CC42E9"/>
    <w:rsid w:val="00CC51D2"/>
    <w:rsid w:val="00CD03C2"/>
    <w:rsid w:val="00CD0840"/>
    <w:rsid w:val="00CD0850"/>
    <w:rsid w:val="00CD211F"/>
    <w:rsid w:val="00CD3666"/>
    <w:rsid w:val="00CE1E2D"/>
    <w:rsid w:val="00CE3627"/>
    <w:rsid w:val="00CE439C"/>
    <w:rsid w:val="00CE44F4"/>
    <w:rsid w:val="00CE47B8"/>
    <w:rsid w:val="00CE4F5A"/>
    <w:rsid w:val="00CE6285"/>
    <w:rsid w:val="00CE6FCC"/>
    <w:rsid w:val="00CF11A2"/>
    <w:rsid w:val="00CF2E52"/>
    <w:rsid w:val="00CF4ED7"/>
    <w:rsid w:val="00CF7079"/>
    <w:rsid w:val="00D02BC9"/>
    <w:rsid w:val="00D02BD8"/>
    <w:rsid w:val="00D03341"/>
    <w:rsid w:val="00D059BB"/>
    <w:rsid w:val="00D05FEB"/>
    <w:rsid w:val="00D066AD"/>
    <w:rsid w:val="00D07272"/>
    <w:rsid w:val="00D125CE"/>
    <w:rsid w:val="00D126C0"/>
    <w:rsid w:val="00D12B44"/>
    <w:rsid w:val="00D14165"/>
    <w:rsid w:val="00D14F4B"/>
    <w:rsid w:val="00D14FD4"/>
    <w:rsid w:val="00D15434"/>
    <w:rsid w:val="00D15A0C"/>
    <w:rsid w:val="00D16903"/>
    <w:rsid w:val="00D16C99"/>
    <w:rsid w:val="00D174E0"/>
    <w:rsid w:val="00D17BD4"/>
    <w:rsid w:val="00D20228"/>
    <w:rsid w:val="00D20D54"/>
    <w:rsid w:val="00D22F1F"/>
    <w:rsid w:val="00D22F8F"/>
    <w:rsid w:val="00D2511A"/>
    <w:rsid w:val="00D252F5"/>
    <w:rsid w:val="00D31E8B"/>
    <w:rsid w:val="00D31E93"/>
    <w:rsid w:val="00D32314"/>
    <w:rsid w:val="00D35556"/>
    <w:rsid w:val="00D35B18"/>
    <w:rsid w:val="00D365AB"/>
    <w:rsid w:val="00D37F4F"/>
    <w:rsid w:val="00D4068F"/>
    <w:rsid w:val="00D421B4"/>
    <w:rsid w:val="00D426D4"/>
    <w:rsid w:val="00D453BB"/>
    <w:rsid w:val="00D45D83"/>
    <w:rsid w:val="00D464FA"/>
    <w:rsid w:val="00D52E8F"/>
    <w:rsid w:val="00D53D00"/>
    <w:rsid w:val="00D55869"/>
    <w:rsid w:val="00D56D4D"/>
    <w:rsid w:val="00D6042D"/>
    <w:rsid w:val="00D62E5A"/>
    <w:rsid w:val="00D66D41"/>
    <w:rsid w:val="00D67384"/>
    <w:rsid w:val="00D70A3C"/>
    <w:rsid w:val="00D732D3"/>
    <w:rsid w:val="00D74AD7"/>
    <w:rsid w:val="00D74CCC"/>
    <w:rsid w:val="00D756EF"/>
    <w:rsid w:val="00D75980"/>
    <w:rsid w:val="00D80A82"/>
    <w:rsid w:val="00D8117E"/>
    <w:rsid w:val="00D82488"/>
    <w:rsid w:val="00D841F6"/>
    <w:rsid w:val="00D864B8"/>
    <w:rsid w:val="00D90BD7"/>
    <w:rsid w:val="00D911B9"/>
    <w:rsid w:val="00D92910"/>
    <w:rsid w:val="00D92B86"/>
    <w:rsid w:val="00D934D9"/>
    <w:rsid w:val="00D942E6"/>
    <w:rsid w:val="00D956A1"/>
    <w:rsid w:val="00D96757"/>
    <w:rsid w:val="00D97E15"/>
    <w:rsid w:val="00DA1112"/>
    <w:rsid w:val="00DA21DB"/>
    <w:rsid w:val="00DA22FE"/>
    <w:rsid w:val="00DA2915"/>
    <w:rsid w:val="00DA5014"/>
    <w:rsid w:val="00DA6F81"/>
    <w:rsid w:val="00DB04EC"/>
    <w:rsid w:val="00DB173A"/>
    <w:rsid w:val="00DB2AD9"/>
    <w:rsid w:val="00DB3F88"/>
    <w:rsid w:val="00DC1D83"/>
    <w:rsid w:val="00DC6F27"/>
    <w:rsid w:val="00DD0FA6"/>
    <w:rsid w:val="00DD1A0E"/>
    <w:rsid w:val="00DD335A"/>
    <w:rsid w:val="00DD56AB"/>
    <w:rsid w:val="00DD5E47"/>
    <w:rsid w:val="00DD6B1D"/>
    <w:rsid w:val="00DD7949"/>
    <w:rsid w:val="00DE1873"/>
    <w:rsid w:val="00DE4B94"/>
    <w:rsid w:val="00DE5901"/>
    <w:rsid w:val="00DE70E5"/>
    <w:rsid w:val="00DE7961"/>
    <w:rsid w:val="00DE7A16"/>
    <w:rsid w:val="00DF07A2"/>
    <w:rsid w:val="00DF1893"/>
    <w:rsid w:val="00DF19C6"/>
    <w:rsid w:val="00DF1B73"/>
    <w:rsid w:val="00DF2B23"/>
    <w:rsid w:val="00DF2FA5"/>
    <w:rsid w:val="00DF40F8"/>
    <w:rsid w:val="00DF471D"/>
    <w:rsid w:val="00DF51B0"/>
    <w:rsid w:val="00DF668D"/>
    <w:rsid w:val="00DF786F"/>
    <w:rsid w:val="00E0430C"/>
    <w:rsid w:val="00E04E0C"/>
    <w:rsid w:val="00E0792B"/>
    <w:rsid w:val="00E10120"/>
    <w:rsid w:val="00E1203A"/>
    <w:rsid w:val="00E132CB"/>
    <w:rsid w:val="00E142D6"/>
    <w:rsid w:val="00E15725"/>
    <w:rsid w:val="00E15BBC"/>
    <w:rsid w:val="00E16424"/>
    <w:rsid w:val="00E20E02"/>
    <w:rsid w:val="00E227A7"/>
    <w:rsid w:val="00E22C95"/>
    <w:rsid w:val="00E2338B"/>
    <w:rsid w:val="00E266D4"/>
    <w:rsid w:val="00E30418"/>
    <w:rsid w:val="00E36830"/>
    <w:rsid w:val="00E36DC7"/>
    <w:rsid w:val="00E36FED"/>
    <w:rsid w:val="00E40A01"/>
    <w:rsid w:val="00E40F10"/>
    <w:rsid w:val="00E412AE"/>
    <w:rsid w:val="00E43596"/>
    <w:rsid w:val="00E438C7"/>
    <w:rsid w:val="00E44CE6"/>
    <w:rsid w:val="00E457D6"/>
    <w:rsid w:val="00E52AA1"/>
    <w:rsid w:val="00E542D5"/>
    <w:rsid w:val="00E545D1"/>
    <w:rsid w:val="00E54E16"/>
    <w:rsid w:val="00E555CA"/>
    <w:rsid w:val="00E55F89"/>
    <w:rsid w:val="00E56BEE"/>
    <w:rsid w:val="00E56E1A"/>
    <w:rsid w:val="00E61945"/>
    <w:rsid w:val="00E61C81"/>
    <w:rsid w:val="00E61E3E"/>
    <w:rsid w:val="00E644BC"/>
    <w:rsid w:val="00E70482"/>
    <w:rsid w:val="00E71558"/>
    <w:rsid w:val="00E716F7"/>
    <w:rsid w:val="00E72033"/>
    <w:rsid w:val="00E7325B"/>
    <w:rsid w:val="00E737BE"/>
    <w:rsid w:val="00E748B9"/>
    <w:rsid w:val="00E762D3"/>
    <w:rsid w:val="00E80CB4"/>
    <w:rsid w:val="00E811FD"/>
    <w:rsid w:val="00E81C60"/>
    <w:rsid w:val="00E81F48"/>
    <w:rsid w:val="00E821BD"/>
    <w:rsid w:val="00E82E54"/>
    <w:rsid w:val="00E83C40"/>
    <w:rsid w:val="00E844D8"/>
    <w:rsid w:val="00E84EA7"/>
    <w:rsid w:val="00E86B83"/>
    <w:rsid w:val="00E86BC8"/>
    <w:rsid w:val="00E9254A"/>
    <w:rsid w:val="00E94391"/>
    <w:rsid w:val="00E9488E"/>
    <w:rsid w:val="00E94A5E"/>
    <w:rsid w:val="00E94E82"/>
    <w:rsid w:val="00E95710"/>
    <w:rsid w:val="00E96544"/>
    <w:rsid w:val="00E97341"/>
    <w:rsid w:val="00EA01E9"/>
    <w:rsid w:val="00EA135D"/>
    <w:rsid w:val="00EA1652"/>
    <w:rsid w:val="00EA1873"/>
    <w:rsid w:val="00EA1F36"/>
    <w:rsid w:val="00EA1F98"/>
    <w:rsid w:val="00EA408C"/>
    <w:rsid w:val="00EA76C4"/>
    <w:rsid w:val="00EB024C"/>
    <w:rsid w:val="00EB5AD5"/>
    <w:rsid w:val="00EB63BA"/>
    <w:rsid w:val="00EB7DB2"/>
    <w:rsid w:val="00EC04A9"/>
    <w:rsid w:val="00EC131D"/>
    <w:rsid w:val="00EC1C37"/>
    <w:rsid w:val="00EC5E45"/>
    <w:rsid w:val="00EC7592"/>
    <w:rsid w:val="00ED10A5"/>
    <w:rsid w:val="00ED14B7"/>
    <w:rsid w:val="00ED2093"/>
    <w:rsid w:val="00ED29E5"/>
    <w:rsid w:val="00ED5EC2"/>
    <w:rsid w:val="00EE6C29"/>
    <w:rsid w:val="00EE78EA"/>
    <w:rsid w:val="00EF368B"/>
    <w:rsid w:val="00F01495"/>
    <w:rsid w:val="00F02D4D"/>
    <w:rsid w:val="00F039C4"/>
    <w:rsid w:val="00F04C9B"/>
    <w:rsid w:val="00F06160"/>
    <w:rsid w:val="00F115AA"/>
    <w:rsid w:val="00F1183F"/>
    <w:rsid w:val="00F208C1"/>
    <w:rsid w:val="00F20D49"/>
    <w:rsid w:val="00F22968"/>
    <w:rsid w:val="00F26B84"/>
    <w:rsid w:val="00F3645F"/>
    <w:rsid w:val="00F37F9A"/>
    <w:rsid w:val="00F41F47"/>
    <w:rsid w:val="00F44066"/>
    <w:rsid w:val="00F4407D"/>
    <w:rsid w:val="00F45B01"/>
    <w:rsid w:val="00F465B5"/>
    <w:rsid w:val="00F502B1"/>
    <w:rsid w:val="00F528B1"/>
    <w:rsid w:val="00F5607F"/>
    <w:rsid w:val="00F57969"/>
    <w:rsid w:val="00F610BD"/>
    <w:rsid w:val="00F61AC0"/>
    <w:rsid w:val="00F61CB5"/>
    <w:rsid w:val="00F624DD"/>
    <w:rsid w:val="00F642C7"/>
    <w:rsid w:val="00F65438"/>
    <w:rsid w:val="00F65886"/>
    <w:rsid w:val="00F72097"/>
    <w:rsid w:val="00F72420"/>
    <w:rsid w:val="00F73A5C"/>
    <w:rsid w:val="00F7571A"/>
    <w:rsid w:val="00F775B3"/>
    <w:rsid w:val="00F80420"/>
    <w:rsid w:val="00F833B0"/>
    <w:rsid w:val="00F83BE8"/>
    <w:rsid w:val="00F8450D"/>
    <w:rsid w:val="00F8477B"/>
    <w:rsid w:val="00F84A8A"/>
    <w:rsid w:val="00F85195"/>
    <w:rsid w:val="00F964C6"/>
    <w:rsid w:val="00F96C77"/>
    <w:rsid w:val="00FA1C4F"/>
    <w:rsid w:val="00FA3184"/>
    <w:rsid w:val="00FA3202"/>
    <w:rsid w:val="00FA6118"/>
    <w:rsid w:val="00FA6E38"/>
    <w:rsid w:val="00FA7E92"/>
    <w:rsid w:val="00FA7FBB"/>
    <w:rsid w:val="00FB0341"/>
    <w:rsid w:val="00FB0EE8"/>
    <w:rsid w:val="00FB3238"/>
    <w:rsid w:val="00FB3642"/>
    <w:rsid w:val="00FB38ED"/>
    <w:rsid w:val="00FB3DEE"/>
    <w:rsid w:val="00FB6A8B"/>
    <w:rsid w:val="00FB7C57"/>
    <w:rsid w:val="00FC04D4"/>
    <w:rsid w:val="00FC2A97"/>
    <w:rsid w:val="00FC6A9C"/>
    <w:rsid w:val="00FC78E4"/>
    <w:rsid w:val="00FD0F6F"/>
    <w:rsid w:val="00FD105C"/>
    <w:rsid w:val="00FD40CA"/>
    <w:rsid w:val="00FD48CD"/>
    <w:rsid w:val="00FD5449"/>
    <w:rsid w:val="00FE05A2"/>
    <w:rsid w:val="00FE44D5"/>
    <w:rsid w:val="00FE5A75"/>
    <w:rsid w:val="00FF00C1"/>
    <w:rsid w:val="00FF2061"/>
    <w:rsid w:val="00FF292C"/>
    <w:rsid w:val="00FF347C"/>
    <w:rsid w:val="00FF68BC"/>
    <w:rsid w:val="00FF6B0F"/>
    <w:rsid w:val="00FF6DBC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  <o:shapelayout v:ext="edit">
      <o:idmap v:ext="edit" data="2"/>
    </o:shapelayout>
  </w:shapeDefaults>
  <w:decimalSymbol w:val="."/>
  <w:listSeparator w:val=","/>
  <w14:docId w14:val="2ED71683"/>
  <w15:chartTrackingRefBased/>
  <w15:docId w15:val="{FF55F2F0-66FF-4993-9375-14F921B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BEA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rsid w:val="00B9384B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E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頁框線"/>
    <w:basedOn w:val="a"/>
    <w:pPr>
      <w:adjustRightInd w:val="0"/>
      <w:spacing w:line="360" w:lineRule="exact"/>
      <w:textAlignment w:val="baseline"/>
    </w:pPr>
    <w:rPr>
      <w:rFonts w:eastAsia="細明體"/>
      <w:kern w:val="0"/>
    </w:rPr>
  </w:style>
  <w:style w:type="paragraph" w:styleId="a4">
    <w:name w:val="caption"/>
    <w:basedOn w:val="a"/>
    <w:next w:val="a"/>
    <w:qFormat/>
    <w:pPr>
      <w:spacing w:before="120" w:after="120"/>
    </w:pPr>
    <w:rPr>
      <w:sz w:val="20"/>
    </w:rPr>
  </w:style>
  <w:style w:type="paragraph" w:styleId="a5">
    <w:name w:val="Body Text"/>
    <w:basedOn w:val="a"/>
    <w:pPr>
      <w:spacing w:after="120"/>
    </w:p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">
    <w:name w:val="Body Text 2"/>
    <w:basedOn w:val="a"/>
    <w:pPr>
      <w:jc w:val="both"/>
    </w:pPr>
    <w:rPr>
      <w:rFonts w:eastAsia="標楷體"/>
      <w:snapToGrid w:val="0"/>
      <w:kern w:val="0"/>
    </w:rPr>
  </w:style>
  <w:style w:type="paragraph" w:styleId="20">
    <w:name w:val="Body Text Indent 2"/>
    <w:basedOn w:val="a"/>
    <w:rsid w:val="00823F42"/>
    <w:pPr>
      <w:spacing w:after="120" w:line="480" w:lineRule="auto"/>
      <w:ind w:leftChars="200" w:left="480"/>
    </w:pPr>
  </w:style>
  <w:style w:type="paragraph" w:styleId="31">
    <w:name w:val="Body Text Indent 3"/>
    <w:basedOn w:val="a"/>
    <w:rsid w:val="00823F42"/>
    <w:pPr>
      <w:spacing w:after="120"/>
      <w:ind w:leftChars="200" w:left="480"/>
    </w:pPr>
    <w:rPr>
      <w:sz w:val="16"/>
      <w:szCs w:val="16"/>
    </w:rPr>
  </w:style>
  <w:style w:type="character" w:styleId="a9">
    <w:name w:val="page number"/>
    <w:basedOn w:val="a0"/>
    <w:rsid w:val="00D22F8F"/>
  </w:style>
  <w:style w:type="paragraph" w:styleId="aa">
    <w:name w:val="Document Map"/>
    <w:basedOn w:val="a"/>
    <w:semiHidden/>
    <w:rsid w:val="00C2774E"/>
    <w:pPr>
      <w:shd w:val="clear" w:color="auto" w:fill="000080"/>
    </w:pPr>
    <w:rPr>
      <w:rFonts w:ascii="Arial" w:hAnsi="Arial"/>
    </w:rPr>
  </w:style>
  <w:style w:type="paragraph" w:styleId="ab">
    <w:name w:val="Plain Text"/>
    <w:basedOn w:val="a"/>
    <w:rsid w:val="00646062"/>
    <w:rPr>
      <w:rFonts w:ascii="細明體" w:eastAsia="細明體" w:hAnsi="Courier New"/>
    </w:rPr>
  </w:style>
  <w:style w:type="paragraph" w:styleId="ac">
    <w:name w:val="Body Text Indent"/>
    <w:basedOn w:val="a"/>
    <w:rsid w:val="001F748B"/>
    <w:pPr>
      <w:spacing w:after="120"/>
      <w:ind w:leftChars="200" w:left="480"/>
    </w:pPr>
  </w:style>
  <w:style w:type="paragraph" w:customStyle="1" w:styleId="11">
    <w:name w:val="區塊文字1"/>
    <w:basedOn w:val="a"/>
    <w:rsid w:val="001F748B"/>
    <w:pPr>
      <w:widowControl/>
      <w:autoSpaceDE w:val="0"/>
      <w:autoSpaceDN w:val="0"/>
      <w:adjustRightInd w:val="0"/>
      <w:spacing w:before="132" w:line="240" w:lineRule="atLeast"/>
      <w:ind w:left="572" w:right="92"/>
      <w:jc w:val="both"/>
      <w:textAlignment w:val="baseline"/>
    </w:pPr>
    <w:rPr>
      <w:rFonts w:eastAsia="標楷體"/>
      <w:kern w:val="0"/>
    </w:rPr>
  </w:style>
  <w:style w:type="table" w:styleId="ad">
    <w:name w:val="Table Grid"/>
    <w:basedOn w:val="a1"/>
    <w:rsid w:val="00315ED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rsid w:val="001500BD"/>
    <w:pPr>
      <w:jc w:val="right"/>
    </w:pPr>
  </w:style>
  <w:style w:type="paragraph" w:styleId="af">
    <w:name w:val="Balloon Text"/>
    <w:basedOn w:val="a"/>
    <w:semiHidden/>
    <w:rsid w:val="00785AEA"/>
    <w:rPr>
      <w:rFonts w:ascii="Arial" w:hAnsi="Arial"/>
      <w:sz w:val="18"/>
      <w:szCs w:val="18"/>
    </w:rPr>
  </w:style>
  <w:style w:type="paragraph" w:styleId="12">
    <w:name w:val="toc 1"/>
    <w:basedOn w:val="a"/>
    <w:next w:val="a"/>
    <w:autoRedefine/>
    <w:uiPriority w:val="39"/>
    <w:rsid w:val="00916D70"/>
    <w:pPr>
      <w:tabs>
        <w:tab w:val="left" w:pos="360"/>
        <w:tab w:val="right" w:leader="dot" w:pos="9600"/>
      </w:tabs>
    </w:pPr>
  </w:style>
  <w:style w:type="character" w:styleId="af0">
    <w:name w:val="Hyperlink"/>
    <w:uiPriority w:val="99"/>
    <w:rsid w:val="00280175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rsid w:val="00916D70"/>
    <w:pPr>
      <w:tabs>
        <w:tab w:val="left" w:pos="960"/>
        <w:tab w:val="right" w:leader="dot" w:pos="9600"/>
      </w:tabs>
      <w:ind w:leftChars="200" w:left="480"/>
    </w:pPr>
  </w:style>
  <w:style w:type="paragraph" w:styleId="32">
    <w:name w:val="toc 3"/>
    <w:basedOn w:val="a"/>
    <w:next w:val="a"/>
    <w:autoRedefine/>
    <w:semiHidden/>
    <w:rsid w:val="00916D70"/>
    <w:pPr>
      <w:tabs>
        <w:tab w:val="left" w:pos="1560"/>
        <w:tab w:val="right" w:leader="dot" w:pos="9600"/>
      </w:tabs>
      <w:ind w:leftChars="400" w:left="960"/>
    </w:pPr>
  </w:style>
  <w:style w:type="paragraph" w:styleId="Web">
    <w:name w:val="Normal (Web)"/>
    <w:basedOn w:val="a"/>
    <w:uiPriority w:val="99"/>
    <w:rsid w:val="009A490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12gray1h20padding31">
    <w:name w:val="text12gray1h20padding31"/>
    <w:rsid w:val="008A1BCE"/>
    <w:rPr>
      <w:rFonts w:ascii="Arial" w:hAnsi="Arial" w:cs="Arial" w:hint="default"/>
      <w:color w:val="5A5A5A"/>
      <w:sz w:val="18"/>
      <w:szCs w:val="18"/>
    </w:rPr>
  </w:style>
  <w:style w:type="character" w:styleId="af1">
    <w:name w:val="annotation reference"/>
    <w:semiHidden/>
    <w:rsid w:val="00FA6118"/>
    <w:rPr>
      <w:sz w:val="18"/>
      <w:szCs w:val="18"/>
    </w:rPr>
  </w:style>
  <w:style w:type="paragraph" w:styleId="af2">
    <w:name w:val="annotation text"/>
    <w:basedOn w:val="a"/>
    <w:semiHidden/>
    <w:rsid w:val="00FA6118"/>
  </w:style>
  <w:style w:type="paragraph" w:styleId="af3">
    <w:name w:val="annotation subject"/>
    <w:basedOn w:val="af2"/>
    <w:next w:val="af2"/>
    <w:semiHidden/>
    <w:rsid w:val="00FA6118"/>
    <w:rPr>
      <w:b/>
      <w:bCs/>
    </w:rPr>
  </w:style>
  <w:style w:type="paragraph" w:customStyle="1" w:styleId="af4">
    <w:name w:val="表頭"/>
    <w:basedOn w:val="a"/>
    <w:rsid w:val="002C3EC4"/>
    <w:pPr>
      <w:adjustRightInd w:val="0"/>
      <w:spacing w:before="120" w:after="100" w:line="397" w:lineRule="atLeast"/>
      <w:jc w:val="center"/>
      <w:textAlignment w:val="baseline"/>
    </w:pPr>
    <w:rPr>
      <w:rFonts w:eastAsia="華康粗黑體"/>
      <w:spacing w:val="10"/>
      <w:kern w:val="0"/>
      <w:sz w:val="28"/>
      <w:szCs w:val="28"/>
    </w:rPr>
  </w:style>
  <w:style w:type="paragraph" w:styleId="af5">
    <w:name w:val="Block Text"/>
    <w:basedOn w:val="a"/>
    <w:rsid w:val="002C3EC4"/>
    <w:pPr>
      <w:spacing w:line="360" w:lineRule="exact"/>
      <w:ind w:leftChars="200" w:left="480" w:rightChars="46" w:right="110"/>
    </w:pPr>
    <w:rPr>
      <w:rFonts w:eastAsia="標楷體"/>
      <w:sz w:val="28"/>
      <w:szCs w:val="24"/>
    </w:rPr>
  </w:style>
  <w:style w:type="character" w:customStyle="1" w:styleId="apple-style-span">
    <w:name w:val="apple-style-span"/>
    <w:basedOn w:val="a0"/>
    <w:rsid w:val="003024FD"/>
  </w:style>
  <w:style w:type="character" w:customStyle="1" w:styleId="un01">
    <w:name w:val="un01"/>
    <w:basedOn w:val="a0"/>
    <w:rsid w:val="00CD211F"/>
  </w:style>
  <w:style w:type="character" w:customStyle="1" w:styleId="apple-converted-space">
    <w:name w:val="apple-converted-space"/>
    <w:basedOn w:val="a0"/>
    <w:rsid w:val="00CD211F"/>
  </w:style>
  <w:style w:type="paragraph" w:customStyle="1" w:styleId="110">
    <w:name w:val="1.1標"/>
    <w:rsid w:val="00FB3DEE"/>
    <w:pPr>
      <w:spacing w:line="360" w:lineRule="exact"/>
      <w:ind w:leftChars="75" w:left="900" w:hangingChars="257" w:hanging="720"/>
    </w:pPr>
    <w:rPr>
      <w:rFonts w:eastAsia="標楷體"/>
      <w:kern w:val="2"/>
      <w:sz w:val="28"/>
      <w:szCs w:val="24"/>
    </w:rPr>
  </w:style>
  <w:style w:type="character" w:customStyle="1" w:styleId="10">
    <w:name w:val="標題 1 字元"/>
    <w:link w:val="1"/>
    <w:uiPriority w:val="9"/>
    <w:rsid w:val="00B9384B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styleId="af6">
    <w:name w:val="TOC Heading"/>
    <w:basedOn w:val="1"/>
    <w:next w:val="a"/>
    <w:uiPriority w:val="39"/>
    <w:unhideWhenUsed/>
    <w:qFormat/>
    <w:rsid w:val="00B9384B"/>
    <w:pPr>
      <w:keepLines/>
      <w:widowControl/>
      <w:spacing w:before="240" w:after="0" w:line="259" w:lineRule="auto"/>
      <w:outlineLvl w:val="9"/>
    </w:pPr>
    <w:rPr>
      <w:b w:val="0"/>
      <w:bCs w:val="0"/>
      <w:color w:val="2F5496"/>
      <w:kern w:val="0"/>
      <w:sz w:val="32"/>
      <w:szCs w:val="32"/>
    </w:rPr>
  </w:style>
  <w:style w:type="character" w:styleId="af7">
    <w:name w:val="FollowedHyperlink"/>
    <w:uiPriority w:val="99"/>
    <w:semiHidden/>
    <w:unhideWhenUsed/>
    <w:rsid w:val="00C5173D"/>
    <w:rPr>
      <w:color w:val="954F72"/>
      <w:u w:val="single"/>
    </w:rPr>
  </w:style>
  <w:style w:type="paragraph" w:customStyle="1" w:styleId="msonormal0">
    <w:name w:val="msonormal"/>
    <w:basedOn w:val="a"/>
    <w:rsid w:val="00C5173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font5">
    <w:name w:val="font5"/>
    <w:basedOn w:val="a"/>
    <w:rsid w:val="00C5173D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Cs w:val="24"/>
    </w:rPr>
  </w:style>
  <w:style w:type="paragraph" w:customStyle="1" w:styleId="font6">
    <w:name w:val="font6"/>
    <w:basedOn w:val="a"/>
    <w:rsid w:val="00C5173D"/>
    <w:pPr>
      <w:widowControl/>
      <w:spacing w:before="100" w:beforeAutospacing="1" w:after="100" w:afterAutospacing="1"/>
    </w:pPr>
    <w:rPr>
      <w:color w:val="000000"/>
      <w:kern w:val="0"/>
      <w:szCs w:val="24"/>
    </w:rPr>
  </w:style>
  <w:style w:type="paragraph" w:customStyle="1" w:styleId="xl66">
    <w:name w:val="xl66"/>
    <w:basedOn w:val="a"/>
    <w:rsid w:val="00C5173D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xl67">
    <w:name w:val="xl67"/>
    <w:basedOn w:val="a"/>
    <w:rsid w:val="00C5173D"/>
    <w:pPr>
      <w:widowControl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xl68">
    <w:name w:val="xl68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kern w:val="0"/>
      <w:szCs w:val="24"/>
    </w:rPr>
  </w:style>
  <w:style w:type="paragraph" w:customStyle="1" w:styleId="xl69">
    <w:name w:val="xl69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</w:pPr>
    <w:rPr>
      <w:kern w:val="0"/>
      <w:szCs w:val="24"/>
    </w:rPr>
  </w:style>
  <w:style w:type="paragraph" w:customStyle="1" w:styleId="xl70">
    <w:name w:val="xl70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kern w:val="0"/>
      <w:szCs w:val="24"/>
    </w:rPr>
  </w:style>
  <w:style w:type="paragraph" w:customStyle="1" w:styleId="xl71">
    <w:name w:val="xl71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DBDB"/>
      <w:spacing w:before="100" w:beforeAutospacing="1" w:after="100" w:afterAutospacing="1"/>
    </w:pPr>
    <w:rPr>
      <w:kern w:val="0"/>
      <w:szCs w:val="24"/>
    </w:rPr>
  </w:style>
  <w:style w:type="paragraph" w:customStyle="1" w:styleId="xl72">
    <w:name w:val="xl72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af8">
    <w:name w:val="方案"/>
    <w:basedOn w:val="a"/>
    <w:rsid w:val="00FB0EE8"/>
    <w:pPr>
      <w:jc w:val="center"/>
    </w:pPr>
    <w:rPr>
      <w:rFonts w:eastAsia="標楷體"/>
      <w:b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56E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a8">
    <w:name w:val="頁尾 字元"/>
    <w:basedOn w:val="a0"/>
    <w:link w:val="a7"/>
    <w:uiPriority w:val="99"/>
    <w:rsid w:val="00A15DFE"/>
    <w:rPr>
      <w:kern w:val="2"/>
    </w:rPr>
  </w:style>
  <w:style w:type="paragraph" w:customStyle="1" w:styleId="af9">
    <w:name w:val="縮排內容"/>
    <w:basedOn w:val="a"/>
    <w:link w:val="afa"/>
    <w:qFormat/>
    <w:rsid w:val="008170D7"/>
    <w:pPr>
      <w:ind w:firstLine="480"/>
    </w:pPr>
    <w:rPr>
      <w:rFonts w:eastAsia="標楷體"/>
    </w:rPr>
  </w:style>
  <w:style w:type="character" w:customStyle="1" w:styleId="afa">
    <w:name w:val="縮排內容 字元"/>
    <w:basedOn w:val="a0"/>
    <w:link w:val="af9"/>
    <w:rsid w:val="008170D7"/>
    <w:rPr>
      <w:rFonts w:eastAsia="標楷體"/>
      <w:kern w:val="2"/>
      <w:sz w:val="24"/>
    </w:rPr>
  </w:style>
  <w:style w:type="paragraph" w:styleId="afb">
    <w:name w:val="List Paragraph"/>
    <w:basedOn w:val="a"/>
    <w:uiPriority w:val="34"/>
    <w:qFormat/>
    <w:rsid w:val="00B04593"/>
    <w:pPr>
      <w:ind w:leftChars="200" w:left="480"/>
    </w:pPr>
  </w:style>
  <w:style w:type="paragraph" w:customStyle="1" w:styleId="afc">
    <w:name w:val="表"/>
    <w:basedOn w:val="a"/>
    <w:link w:val="afd"/>
    <w:qFormat/>
    <w:rsid w:val="00157EC9"/>
    <w:pPr>
      <w:widowControl/>
      <w:spacing w:beforeLines="50" w:before="120"/>
      <w:jc w:val="both"/>
    </w:pPr>
    <w:rPr>
      <w:rFonts w:ascii="標楷體" w:eastAsia="標楷體" w:hAnsi="標楷體"/>
      <w:color w:val="191919"/>
      <w:kern w:val="0"/>
      <w:szCs w:val="24"/>
    </w:rPr>
  </w:style>
  <w:style w:type="character" w:customStyle="1" w:styleId="afd">
    <w:name w:val="表 字元"/>
    <w:basedOn w:val="a0"/>
    <w:link w:val="afc"/>
    <w:rsid w:val="00157EC9"/>
    <w:rPr>
      <w:rFonts w:ascii="標楷體" w:eastAsia="標楷體" w:hAnsi="標楷體"/>
      <w:color w:val="191919"/>
      <w:sz w:val="24"/>
      <w:szCs w:val="24"/>
    </w:rPr>
  </w:style>
  <w:style w:type="table" w:styleId="5-3">
    <w:name w:val="Grid Table 5 Dark Accent 3"/>
    <w:basedOn w:val="a1"/>
    <w:uiPriority w:val="50"/>
    <w:rsid w:val="00157E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afe">
    <w:name w:val="表標題"/>
    <w:basedOn w:val="a4"/>
    <w:link w:val="aff"/>
    <w:qFormat/>
    <w:rsid w:val="00047875"/>
    <w:pPr>
      <w:jc w:val="center"/>
    </w:pPr>
    <w:rPr>
      <w:rFonts w:eastAsia="標楷體"/>
      <w:b/>
      <w:color w:val="000000"/>
      <w:szCs w:val="24"/>
    </w:rPr>
  </w:style>
  <w:style w:type="character" w:customStyle="1" w:styleId="aff">
    <w:name w:val="表標題 字元"/>
    <w:basedOn w:val="a0"/>
    <w:link w:val="afe"/>
    <w:rsid w:val="00047875"/>
    <w:rPr>
      <w:rFonts w:eastAsia="標楷體"/>
      <w:b/>
      <w:color w:val="000000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7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dcc51d-ffb2-4384-ac0a-9f40f3c165a4" xsi:nil="true"/>
    <lcf76f155ced4ddcb4097134ff3c332f xmlns="df6d19e8-8e79-44fa-a652-5946ba26809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C1237F5A8E93C4AB9F51356B2E5B065" ma:contentTypeVersion="13" ma:contentTypeDescription="建立新的文件。" ma:contentTypeScope="" ma:versionID="33312f9d7df6b91adf2b4629522e0493">
  <xsd:schema xmlns:xsd="http://www.w3.org/2001/XMLSchema" xmlns:xs="http://www.w3.org/2001/XMLSchema" xmlns:p="http://schemas.microsoft.com/office/2006/metadata/properties" xmlns:ns2="df6d19e8-8e79-44fa-a652-5946ba268099" xmlns:ns3="7fdcc51d-ffb2-4384-ac0a-9f40f3c165a4" targetNamespace="http://schemas.microsoft.com/office/2006/metadata/properties" ma:root="true" ma:fieldsID="286d3c4747baf1e7beb39cbde577aa13" ns2:_="" ns3:_="">
    <xsd:import namespace="df6d19e8-8e79-44fa-a652-5946ba268099"/>
    <xsd:import namespace="7fdcc51d-ffb2-4384-ac0a-9f40f3c16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d19e8-8e79-44fa-a652-5946ba268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ebc6b92e-6589-46cd-a438-ec28aa6824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cc51d-ffb2-4384-ac0a-9f40f3c165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4bc50-3745-4a4c-ac3e-e511df97c758}" ma:internalName="TaxCatchAll" ma:showField="CatchAllData" ma:web="7fdcc51d-ffb2-4384-ac0a-9f40f3c165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EEF061-24F3-45B9-9BE7-F7DDB218A9EB}">
  <ds:schemaRefs>
    <ds:schemaRef ds:uri="http://schemas.microsoft.com/office/2006/metadata/properties"/>
    <ds:schemaRef ds:uri="http://schemas.microsoft.com/office/infopath/2007/PartnerControls"/>
    <ds:schemaRef ds:uri="7fdcc51d-ffb2-4384-ac0a-9f40f3c165a4"/>
    <ds:schemaRef ds:uri="df6d19e8-8e79-44fa-a652-5946ba268099"/>
  </ds:schemaRefs>
</ds:datastoreItem>
</file>

<file path=customXml/itemProps2.xml><?xml version="1.0" encoding="utf-8"?>
<ds:datastoreItem xmlns:ds="http://schemas.openxmlformats.org/officeDocument/2006/customXml" ds:itemID="{228040AA-8429-4969-A0DA-29C959C031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D8E5B6-C234-452B-9FAA-D8DC77C5FD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638DAF-FD7B-4C22-803C-EC833C25DA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d19e8-8e79-44fa-a652-5946ba268099"/>
    <ds:schemaRef ds:uri="7fdcc51d-ffb2-4384-ac0a-9f40f3c16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804</Words>
  <Characters>4587</Characters>
  <Application>Microsoft Office Word</Application>
  <DocSecurity>0</DocSecurity>
  <Lines>38</Lines>
  <Paragraphs>10</Paragraphs>
  <ScaleCrop>false</ScaleCrop>
  <Company>味全</Company>
  <LinksUpToDate>false</LinksUpToDate>
  <CharactersWithSpaces>5381</CharactersWithSpaces>
  <SharedDoc>false</SharedDoc>
  <HLinks>
    <vt:vector size="150" baseType="variant">
      <vt:variant>
        <vt:i4>1179700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_Toc132310654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_Toc132310653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_Toc132310652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_Toc132310651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_Toc132310650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_Toc132310649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_Toc132310648</vt:lpwstr>
      </vt:variant>
      <vt:variant>
        <vt:i4>1245236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_Toc132310647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_Toc132310646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_Toc132310645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_Toc132310644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_Toc132310643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_Toc132310642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_Toc132310641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_Toc132310640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_Toc132310639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_Toc132310638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_Toc132310637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_Toc132310636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_Toc132310635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_Toc132310634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_Toc132310633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_Toc132310632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_Toc132310631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_Toc132310630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文件管制作業程序書</dc:title>
  <dc:subject/>
  <dc:creator>黃瀚賢</dc:creator>
  <cp:keywords/>
  <cp:lastModifiedBy>何維治</cp:lastModifiedBy>
  <cp:revision>88</cp:revision>
  <cp:lastPrinted>2024-01-03T01:35:00Z</cp:lastPrinted>
  <dcterms:created xsi:type="dcterms:W3CDTF">2023-06-15T10:18:00Z</dcterms:created>
  <dcterms:modified xsi:type="dcterms:W3CDTF">2024-09-15T16:08:00Z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ContentTypeId">
    <vt:lpwstr>0x0101008C1237F5A8E93C4AB9F51356B2E5B065</vt:lpwstr>
  </property>
</Properties>
</file>