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DCA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331. Which of following SA deals with auditor’s responsibility to design and perform audit procedures in such a way to enable the auditor to obtain sufficient and appropriate audit evidence to be able to draw reasonable conclusions on which to base the auditor’s opinion </w:t>
      </w:r>
    </w:p>
    <w:p w14:paraId="09F695E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SA 500 </w:t>
      </w:r>
    </w:p>
    <w:p w14:paraId="53E20D58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SA 501 </w:t>
      </w:r>
    </w:p>
    <w:p w14:paraId="2226D2E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SA 330 </w:t>
      </w:r>
    </w:p>
    <w:p w14:paraId="46765511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SA 315 </w:t>
      </w:r>
    </w:p>
    <w:p w14:paraId="44AA42E5" w14:textId="77777777" w:rsidR="00E475DD" w:rsidRDefault="00E475DD" w:rsidP="00E475DD">
      <w:pPr>
        <w:pStyle w:val="Default"/>
        <w:rPr>
          <w:sz w:val="23"/>
          <w:szCs w:val="23"/>
        </w:rPr>
      </w:pPr>
    </w:p>
    <w:p w14:paraId="52D51D3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332. Sufficient audit evidence is a measurement of </w:t>
      </w:r>
    </w:p>
    <w:p w14:paraId="54CF830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Quality of audit evidence </w:t>
      </w:r>
    </w:p>
    <w:p w14:paraId="37E2838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Quantity of audit evidence </w:t>
      </w:r>
    </w:p>
    <w:p w14:paraId="07DC9FAC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of (a) and (b) </w:t>
      </w:r>
    </w:p>
    <w:p w14:paraId="35E643DB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7019EA7A" w14:textId="77777777" w:rsidR="00E475DD" w:rsidRDefault="00E475DD" w:rsidP="00E475DD">
      <w:pPr>
        <w:pStyle w:val="Default"/>
      </w:pPr>
    </w:p>
    <w:p w14:paraId="2D453C83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333. Appropriate audit evidence is a measurement of </w:t>
      </w:r>
    </w:p>
    <w:p w14:paraId="542F4089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Quality of audit evidence </w:t>
      </w:r>
    </w:p>
    <w:p w14:paraId="33CBA488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Quantity of audit evidence </w:t>
      </w:r>
    </w:p>
    <w:p w14:paraId="2673CA4D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of (a) and (b) </w:t>
      </w:r>
    </w:p>
    <w:p w14:paraId="450FB5B7" w14:textId="77777777" w:rsidR="00E475DD" w:rsidRDefault="00E475DD" w:rsidP="00E475DD">
      <w:pPr>
        <w:pStyle w:val="Default"/>
      </w:pPr>
    </w:p>
    <w:p w14:paraId="06BAF7AA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4DBBE17D" w14:textId="77777777" w:rsidR="00E475DD" w:rsidRDefault="00E475DD" w:rsidP="00E475DD">
      <w:pPr>
        <w:pStyle w:val="Default"/>
        <w:rPr>
          <w:sz w:val="23"/>
          <w:szCs w:val="23"/>
        </w:rPr>
      </w:pPr>
    </w:p>
    <w:p w14:paraId="3BC6631C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334. The auditor must obtain following audit evidence to draw reasonable conclusion </w:t>
      </w:r>
    </w:p>
    <w:p w14:paraId="44D4F5D3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Sufficient audit evidence </w:t>
      </w:r>
    </w:p>
    <w:p w14:paraId="38E77286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Appropriate audit evidence </w:t>
      </w:r>
    </w:p>
    <w:p w14:paraId="2221547A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Sufficient and appropriate audit evidence </w:t>
      </w:r>
    </w:p>
    <w:p w14:paraId="73B27EF8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21BDE835" w14:textId="77777777" w:rsidR="00E475DD" w:rsidRDefault="00E475DD" w:rsidP="00E475DD">
      <w:pPr>
        <w:pStyle w:val="Default"/>
        <w:rPr>
          <w:sz w:val="23"/>
          <w:szCs w:val="23"/>
        </w:rPr>
      </w:pPr>
    </w:p>
    <w:p w14:paraId="0D81F35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335. Which of the following is the least persuasive type of audit evidence? </w:t>
      </w:r>
    </w:p>
    <w:p w14:paraId="4D608839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Bank statements obtained from the client </w:t>
      </w:r>
    </w:p>
    <w:p w14:paraId="0B56E11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Documents obtained by auditor from third parties directly </w:t>
      </w:r>
    </w:p>
    <w:p w14:paraId="1F058519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Carbon copies of sales invoices inspected by the auditor </w:t>
      </w:r>
    </w:p>
    <w:p w14:paraId="31CFD8D7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Computations made by the auditor. </w:t>
      </w:r>
    </w:p>
    <w:p w14:paraId="0DBE71E5" w14:textId="77777777" w:rsidR="00E475DD" w:rsidRDefault="00E475DD" w:rsidP="00E475DD">
      <w:pPr>
        <w:pStyle w:val="Default"/>
        <w:rPr>
          <w:sz w:val="23"/>
          <w:szCs w:val="23"/>
        </w:rPr>
      </w:pPr>
    </w:p>
    <w:p w14:paraId="5E242419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336. Following audit procedures are performed by auditor to obtain sufficient appropriate audit evidence </w:t>
      </w:r>
    </w:p>
    <w:p w14:paraId="2B89BEFB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Risk assessment procedures </w:t>
      </w:r>
    </w:p>
    <w:p w14:paraId="5E706C3D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Test of controls </w:t>
      </w:r>
    </w:p>
    <w:p w14:paraId="19F53DD3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Substantive audit procedures </w:t>
      </w:r>
    </w:p>
    <w:p w14:paraId="70517D13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Both (b) and (c) </w:t>
      </w:r>
    </w:p>
    <w:p w14:paraId="03E10A43" w14:textId="637B57F0" w:rsidR="00A231E2" w:rsidRDefault="00A231E2"/>
    <w:p w14:paraId="6B6EED30" w14:textId="77777777" w:rsidR="00E475DD" w:rsidRDefault="00E475DD" w:rsidP="00E475DD">
      <w:pPr>
        <w:pStyle w:val="Default"/>
      </w:pPr>
    </w:p>
    <w:p w14:paraId="198E2A80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337. Which of the following is not a factor to determine sufficient audit evidence </w:t>
      </w:r>
    </w:p>
    <w:p w14:paraId="7E011EE1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Reliability of information </w:t>
      </w:r>
    </w:p>
    <w:p w14:paraId="0C0A884A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Materiality of item </w:t>
      </w:r>
    </w:p>
    <w:p w14:paraId="0B1B3DC0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Risk of material misstatements </w:t>
      </w:r>
    </w:p>
    <w:p w14:paraId="2F1CB170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Size and characteristics of the population </w:t>
      </w:r>
    </w:p>
    <w:p w14:paraId="7ACFE27C" w14:textId="77777777" w:rsidR="00E475DD" w:rsidRDefault="00E475DD" w:rsidP="00E475DD">
      <w:pPr>
        <w:pStyle w:val="Default"/>
        <w:rPr>
          <w:sz w:val="23"/>
          <w:szCs w:val="23"/>
        </w:rPr>
      </w:pPr>
    </w:p>
    <w:p w14:paraId="1430B638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338. Which of the following is a factor to determine sufficient audit evidence </w:t>
      </w:r>
    </w:p>
    <w:p w14:paraId="2BCB4FE5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Materiality of item involved </w:t>
      </w:r>
    </w:p>
    <w:p w14:paraId="31C4DDF5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Risk of material misstatements </w:t>
      </w:r>
    </w:p>
    <w:p w14:paraId="6883CAB5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Size and characteristics of the population </w:t>
      </w:r>
    </w:p>
    <w:p w14:paraId="23045F44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79C7818D" w14:textId="77777777" w:rsidR="00E475DD" w:rsidRDefault="00E475DD" w:rsidP="00E475DD">
      <w:pPr>
        <w:pStyle w:val="Default"/>
        <w:rPr>
          <w:sz w:val="23"/>
          <w:szCs w:val="23"/>
        </w:rPr>
      </w:pPr>
    </w:p>
    <w:p w14:paraId="75C1F3D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339. Which of the following is a factor to determine appropriate audit evidence </w:t>
      </w:r>
    </w:p>
    <w:p w14:paraId="2CB51FA8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Reliability of information </w:t>
      </w:r>
    </w:p>
    <w:p w14:paraId="3B8C36B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Relevancy of information </w:t>
      </w:r>
    </w:p>
    <w:p w14:paraId="0D1AE2C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(a) and (b) </w:t>
      </w:r>
    </w:p>
    <w:p w14:paraId="5B7B4BF4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1D786FB6" w14:textId="77777777" w:rsidR="00E475DD" w:rsidRDefault="00E475DD" w:rsidP="00E475DD">
      <w:pPr>
        <w:pStyle w:val="Default"/>
      </w:pPr>
    </w:p>
    <w:p w14:paraId="30625908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340. Depending upon nature audit evidence can be classified as </w:t>
      </w:r>
    </w:p>
    <w:p w14:paraId="47FE5F6C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Visual evidence </w:t>
      </w:r>
    </w:p>
    <w:p w14:paraId="049F9212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Oral evidence </w:t>
      </w:r>
    </w:p>
    <w:p w14:paraId="78B37C3A" w14:textId="77777777" w:rsidR="00E475DD" w:rsidRDefault="00E475DD" w:rsidP="00E475DD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Documentary evidence </w:t>
      </w:r>
    </w:p>
    <w:p w14:paraId="18B1A60C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723BE044" w14:textId="77777777" w:rsidR="00E475DD" w:rsidRDefault="00E475DD" w:rsidP="00E475DD">
      <w:pPr>
        <w:pStyle w:val="Default"/>
        <w:rPr>
          <w:sz w:val="23"/>
          <w:szCs w:val="23"/>
        </w:rPr>
      </w:pPr>
    </w:p>
    <w:p w14:paraId="7E177C99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341. Depending upon source audit evidence can be classified as </w:t>
      </w:r>
    </w:p>
    <w:p w14:paraId="6613E900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Internal audit evidence </w:t>
      </w:r>
    </w:p>
    <w:p w14:paraId="24DE82BD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External audit evidence </w:t>
      </w:r>
    </w:p>
    <w:p w14:paraId="67DF5F3F" w14:textId="77777777" w:rsidR="00E475DD" w:rsidRDefault="00E475DD" w:rsidP="00E475DD">
      <w:pPr>
        <w:pStyle w:val="Default"/>
      </w:pPr>
    </w:p>
    <w:p w14:paraId="7F55F309" w14:textId="77777777" w:rsidR="00E475DD" w:rsidRDefault="00E475DD" w:rsidP="00E475DD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(a) and (b) </w:t>
      </w:r>
    </w:p>
    <w:p w14:paraId="1F59A9D7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4DD56376" w14:textId="77777777" w:rsidR="00E475DD" w:rsidRDefault="00E475DD" w:rsidP="00E475DD">
      <w:pPr>
        <w:pStyle w:val="Default"/>
        <w:rPr>
          <w:sz w:val="23"/>
          <w:szCs w:val="23"/>
        </w:rPr>
      </w:pPr>
    </w:p>
    <w:p w14:paraId="0E55953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342. Which of the following is not internal audit evidence </w:t>
      </w:r>
    </w:p>
    <w:p w14:paraId="044A0F5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Bank Reconciliation Statement </w:t>
      </w:r>
    </w:p>
    <w:p w14:paraId="283A299C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Bank Statement </w:t>
      </w:r>
    </w:p>
    <w:p w14:paraId="5A5B0C5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Copy of Sales Invoice </w:t>
      </w:r>
    </w:p>
    <w:p w14:paraId="71F4D75E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Voucher </w:t>
      </w:r>
    </w:p>
    <w:p w14:paraId="58F71DB8" w14:textId="77777777" w:rsidR="00E475DD" w:rsidRDefault="00E475DD" w:rsidP="00E475DD">
      <w:pPr>
        <w:pStyle w:val="Default"/>
        <w:rPr>
          <w:sz w:val="23"/>
          <w:szCs w:val="23"/>
        </w:rPr>
      </w:pPr>
    </w:p>
    <w:p w14:paraId="1B3BFD5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343. Which of the following is not external audit evidence </w:t>
      </w:r>
    </w:p>
    <w:p w14:paraId="67723F0E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Bank Statements </w:t>
      </w:r>
    </w:p>
    <w:p w14:paraId="24E9D72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Purchase Invoice </w:t>
      </w:r>
    </w:p>
    <w:p w14:paraId="39EEB4B3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External Confirmation </w:t>
      </w:r>
    </w:p>
    <w:p w14:paraId="15971B36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Salary Sheet </w:t>
      </w:r>
    </w:p>
    <w:p w14:paraId="005B6FDA" w14:textId="77777777" w:rsidR="00E475DD" w:rsidRDefault="00E475DD" w:rsidP="00E475DD">
      <w:pPr>
        <w:pStyle w:val="Default"/>
      </w:pPr>
    </w:p>
    <w:p w14:paraId="4EDEA708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344. Techniques to obtain audit evidence are </w:t>
      </w:r>
    </w:p>
    <w:p w14:paraId="4EBAB785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Inspection </w:t>
      </w:r>
    </w:p>
    <w:p w14:paraId="6C1F5AD5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Recalculation </w:t>
      </w:r>
    </w:p>
    <w:p w14:paraId="09EC7E5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External confirmation </w:t>
      </w:r>
    </w:p>
    <w:p w14:paraId="50B784E1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2B718B33" w14:textId="77777777" w:rsidR="00E475DD" w:rsidRDefault="00E475DD" w:rsidP="00E475DD">
      <w:pPr>
        <w:pStyle w:val="Default"/>
        <w:rPr>
          <w:sz w:val="23"/>
          <w:szCs w:val="23"/>
        </w:rPr>
      </w:pPr>
    </w:p>
    <w:p w14:paraId="3DF5E6B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345. Pick the odd one </w:t>
      </w:r>
    </w:p>
    <w:p w14:paraId="1DA1B7E1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Confirmation </w:t>
      </w:r>
    </w:p>
    <w:p w14:paraId="6017F6B2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Inquiry </w:t>
      </w:r>
    </w:p>
    <w:p w14:paraId="1260013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c) </w:t>
      </w:r>
      <w:r>
        <w:rPr>
          <w:sz w:val="23"/>
          <w:szCs w:val="23"/>
        </w:rPr>
        <w:t xml:space="preserve">Re-computation </w:t>
      </w:r>
    </w:p>
    <w:p w14:paraId="081AE902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Ledger posting </w:t>
      </w:r>
    </w:p>
    <w:p w14:paraId="0B699F49" w14:textId="77777777" w:rsidR="00E475DD" w:rsidRDefault="00E475DD" w:rsidP="00E475DD">
      <w:pPr>
        <w:pStyle w:val="Default"/>
        <w:rPr>
          <w:sz w:val="23"/>
          <w:szCs w:val="23"/>
        </w:rPr>
      </w:pPr>
    </w:p>
    <w:p w14:paraId="6E1077C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346. Pick the odd one </w:t>
      </w:r>
    </w:p>
    <w:p w14:paraId="08CFF958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Bank reconciliation statement </w:t>
      </w:r>
    </w:p>
    <w:p w14:paraId="2D9D55C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Copy of sales invoice </w:t>
      </w:r>
    </w:p>
    <w:p w14:paraId="07EF63BF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Purchase invoice </w:t>
      </w:r>
    </w:p>
    <w:p w14:paraId="05D24452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Minutes book </w:t>
      </w:r>
    </w:p>
    <w:p w14:paraId="356032B6" w14:textId="77777777" w:rsidR="00E475DD" w:rsidRDefault="00E475DD" w:rsidP="00E475DD">
      <w:pPr>
        <w:pStyle w:val="Default"/>
      </w:pPr>
    </w:p>
    <w:p w14:paraId="4686350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347. Which of following statement is incorrect </w:t>
      </w:r>
    </w:p>
    <w:p w14:paraId="25AE11C2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Recalculation consists checking reasonableness of appropriates of accounting policies </w:t>
      </w:r>
    </w:p>
    <w:p w14:paraId="21EC17BF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Inspection consists of examining records, documents whether internal or external in paper form or electronic form and physical examination of assets </w:t>
      </w:r>
    </w:p>
    <w:p w14:paraId="7957ACCF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An external confirmation represents audit evidence obtained by auditor as direct written response to the auditor from a third party. </w:t>
      </w:r>
    </w:p>
    <w:p w14:paraId="338D8AC5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Evaluating responses of inquiry is an integral part of inquiry process. </w:t>
      </w:r>
    </w:p>
    <w:p w14:paraId="58116DEC" w14:textId="77777777" w:rsidR="00E475DD" w:rsidRDefault="00E475DD" w:rsidP="00E475DD">
      <w:pPr>
        <w:pStyle w:val="Default"/>
        <w:rPr>
          <w:sz w:val="23"/>
          <w:szCs w:val="23"/>
        </w:rPr>
      </w:pPr>
    </w:p>
    <w:p w14:paraId="2FB2E61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348. Observation consists </w:t>
      </w:r>
    </w:p>
    <w:p w14:paraId="7D3163F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Review of financial statements </w:t>
      </w:r>
    </w:p>
    <w:p w14:paraId="6AD48DE9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Looking at a process, procedure being performed by others </w:t>
      </w:r>
    </w:p>
    <w:p w14:paraId="775510AA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Independent execution of procedure or controls that were originally performed as part of entity’s internal control. </w:t>
      </w:r>
    </w:p>
    <w:p w14:paraId="186D50F9" w14:textId="77777777" w:rsidR="00E475DD" w:rsidRDefault="00E475DD" w:rsidP="00E475DD">
      <w:pPr>
        <w:pStyle w:val="Default"/>
      </w:pPr>
    </w:p>
    <w:p w14:paraId="34C8156F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7AEB06E8" w14:textId="77777777" w:rsidR="00E475DD" w:rsidRDefault="00E475DD" w:rsidP="00E475DD">
      <w:pPr>
        <w:pStyle w:val="Default"/>
        <w:rPr>
          <w:sz w:val="23"/>
          <w:szCs w:val="23"/>
        </w:rPr>
      </w:pPr>
    </w:p>
    <w:p w14:paraId="2574EC57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349. Before using the work of an expert the auditor shall evaluate </w:t>
      </w:r>
    </w:p>
    <w:p w14:paraId="119B9B67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Competency of expert. </w:t>
      </w:r>
    </w:p>
    <w:p w14:paraId="19A57112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Capability of expert </w:t>
      </w:r>
    </w:p>
    <w:p w14:paraId="7AEF9148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Objectivity of expert </w:t>
      </w:r>
    </w:p>
    <w:p w14:paraId="53A57DE0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above </w:t>
      </w:r>
    </w:p>
    <w:p w14:paraId="0EDAEAFF" w14:textId="77777777" w:rsidR="00E475DD" w:rsidRDefault="00E475DD" w:rsidP="00E475DD">
      <w:pPr>
        <w:pStyle w:val="Default"/>
        <w:rPr>
          <w:sz w:val="23"/>
          <w:szCs w:val="23"/>
        </w:rPr>
      </w:pPr>
    </w:p>
    <w:p w14:paraId="7F75EC55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350. Information regarding the competence, capabilities and objectivity of management’s expert may come from a variety </w:t>
      </w:r>
      <w:proofErr w:type="gramStart"/>
      <w:r>
        <w:rPr>
          <w:b/>
          <w:bCs/>
          <w:sz w:val="23"/>
          <w:szCs w:val="23"/>
        </w:rPr>
        <w:t>sources</w:t>
      </w:r>
      <w:proofErr w:type="gramEnd"/>
      <w:r>
        <w:rPr>
          <w:b/>
          <w:bCs/>
          <w:sz w:val="23"/>
          <w:szCs w:val="23"/>
        </w:rPr>
        <w:t xml:space="preserve"> such as: </w:t>
      </w:r>
    </w:p>
    <w:p w14:paraId="69F885D1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Discussion with expert </w:t>
      </w:r>
    </w:p>
    <w:p w14:paraId="7E329663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Personal experience with previous work of that expert </w:t>
      </w:r>
    </w:p>
    <w:p w14:paraId="75C050A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Published papers or books written by that expert </w:t>
      </w:r>
    </w:p>
    <w:p w14:paraId="6DE2AD5E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568CEE48" w14:textId="77777777" w:rsidR="00E475DD" w:rsidRDefault="00E475DD" w:rsidP="00E475DD">
      <w:pPr>
        <w:pStyle w:val="Default"/>
      </w:pPr>
    </w:p>
    <w:p w14:paraId="779E2B8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351. Pick the most appropriate. Auditing evidence is more reliable when </w:t>
      </w:r>
    </w:p>
    <w:p w14:paraId="09F8BF0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Received from third party </w:t>
      </w:r>
    </w:p>
    <w:p w14:paraId="26C60381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Received from reliable third party </w:t>
      </w:r>
    </w:p>
    <w:p w14:paraId="15814508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Received from audited organization resources </w:t>
      </w:r>
    </w:p>
    <w:p w14:paraId="1B41FD3B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Both a &amp; b </w:t>
      </w:r>
    </w:p>
    <w:p w14:paraId="4D9C722F" w14:textId="77777777" w:rsidR="00E475DD" w:rsidRDefault="00E475DD" w:rsidP="00E475DD">
      <w:pPr>
        <w:pStyle w:val="Default"/>
        <w:rPr>
          <w:sz w:val="23"/>
          <w:szCs w:val="23"/>
        </w:rPr>
      </w:pPr>
    </w:p>
    <w:p w14:paraId="05D5664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352. Which is NOT a technique of obtaining evidence </w:t>
      </w:r>
    </w:p>
    <w:p w14:paraId="66C2105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Correction </w:t>
      </w:r>
    </w:p>
    <w:p w14:paraId="3DF9527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Computation </w:t>
      </w:r>
    </w:p>
    <w:p w14:paraId="20DE557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c) </w:t>
      </w:r>
      <w:r>
        <w:rPr>
          <w:sz w:val="23"/>
          <w:szCs w:val="23"/>
        </w:rPr>
        <w:t xml:space="preserve">Confirmation </w:t>
      </w:r>
    </w:p>
    <w:p w14:paraId="0C805CDE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Both a &amp; b </w:t>
      </w:r>
    </w:p>
    <w:p w14:paraId="33776673" w14:textId="77777777" w:rsidR="00E475DD" w:rsidRDefault="00E475DD" w:rsidP="00E475DD">
      <w:pPr>
        <w:pStyle w:val="Default"/>
        <w:rPr>
          <w:sz w:val="23"/>
          <w:szCs w:val="23"/>
        </w:rPr>
      </w:pPr>
    </w:p>
    <w:p w14:paraId="06A20D4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353. Which of the following statements is, generally correct about the reliability of audit evidence? </w:t>
      </w:r>
    </w:p>
    <w:p w14:paraId="11E49C9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To be reliable, evidence should be conclusive rather than persuasive </w:t>
      </w:r>
    </w:p>
    <w:p w14:paraId="0A58E68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Effective internal control system provides reliable audit evidence </w:t>
      </w:r>
    </w:p>
    <w:p w14:paraId="0F900144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Evidence obtained from outside sources routed through the client </w:t>
      </w:r>
    </w:p>
    <w:p w14:paraId="228D40BB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are correct </w:t>
      </w:r>
    </w:p>
    <w:p w14:paraId="0D0457FB" w14:textId="77777777" w:rsidR="00E475DD" w:rsidRDefault="00E475DD" w:rsidP="00E475DD">
      <w:pPr>
        <w:pStyle w:val="Default"/>
      </w:pPr>
    </w:p>
    <w:p w14:paraId="7AAFF7DF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354. In case of inconsistency between audit evidences obtained by auditor for ant item of the financial statement, the auditor shall </w:t>
      </w:r>
    </w:p>
    <w:p w14:paraId="4BC50EFC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Withdraw from audit engagement </w:t>
      </w:r>
    </w:p>
    <w:p w14:paraId="61DCC5D1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Perform alternative audit procedures </w:t>
      </w:r>
    </w:p>
    <w:p w14:paraId="6D9DCED2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Perform additional audit procedures to obtain corroborative audit evidence </w:t>
      </w:r>
    </w:p>
    <w:p w14:paraId="5A143DB5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5590267D" w14:textId="77777777" w:rsidR="00E475DD" w:rsidRDefault="00E475DD" w:rsidP="00E475DD">
      <w:pPr>
        <w:pStyle w:val="Default"/>
        <w:rPr>
          <w:sz w:val="23"/>
          <w:szCs w:val="23"/>
        </w:rPr>
      </w:pPr>
    </w:p>
    <w:p w14:paraId="16216C2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355. Which of the following is incorrect </w:t>
      </w:r>
      <w:proofErr w:type="spellStart"/>
      <w:r>
        <w:rPr>
          <w:b/>
          <w:bCs/>
          <w:sz w:val="23"/>
          <w:szCs w:val="23"/>
        </w:rPr>
        <w:t>w.r.t.</w:t>
      </w:r>
      <w:proofErr w:type="spellEnd"/>
      <w:r>
        <w:rPr>
          <w:b/>
          <w:bCs/>
          <w:sz w:val="23"/>
          <w:szCs w:val="23"/>
        </w:rPr>
        <w:t xml:space="preserve"> inquiry </w:t>
      </w:r>
    </w:p>
    <w:p w14:paraId="1B3F7089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Inquiries may range from formal written inquiries to informal oral inquiries </w:t>
      </w:r>
    </w:p>
    <w:p w14:paraId="6BCCF31C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Conducting inquiry alone is not sufficient to obtain sufficient and appropriate audit evidence </w:t>
      </w:r>
    </w:p>
    <w:p w14:paraId="309773F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Inquiry can be conducted with the person within the entity and with the person outside the entity </w:t>
      </w:r>
    </w:p>
    <w:p w14:paraId="3D4932EF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Evaluation of responses of enquiries is not an integral part </w:t>
      </w:r>
    </w:p>
    <w:p w14:paraId="69651EBE" w14:textId="77777777" w:rsidR="00E475DD" w:rsidRDefault="00E475DD" w:rsidP="00E475DD">
      <w:pPr>
        <w:pStyle w:val="Default"/>
      </w:pPr>
    </w:p>
    <w:p w14:paraId="67594F7D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356. Which of the following is correct </w:t>
      </w:r>
    </w:p>
    <w:p w14:paraId="684B60E6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Audit procedures and audit techniques are not one and same thing. </w:t>
      </w:r>
    </w:p>
    <w:p w14:paraId="2ED1466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Audit procedures and audit techniques are often used interchangeably. </w:t>
      </w:r>
    </w:p>
    <w:p w14:paraId="2D859D2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Inspection of bank reconciliation statement is an audit technique. </w:t>
      </w:r>
    </w:p>
    <w:p w14:paraId="79EAB78F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3C90D359" w14:textId="77777777" w:rsidR="00E475DD" w:rsidRDefault="00E475DD" w:rsidP="00E475DD">
      <w:pPr>
        <w:pStyle w:val="Default"/>
        <w:rPr>
          <w:sz w:val="23"/>
          <w:szCs w:val="23"/>
        </w:rPr>
      </w:pPr>
    </w:p>
    <w:p w14:paraId="1B08D47A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357. Audit is usually conducted in three steps: </w:t>
      </w:r>
    </w:p>
    <w:p w14:paraId="3CCC0950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A pre-examination or opening meeting with the auditee marks the beginning of the process </w:t>
      </w:r>
    </w:p>
    <w:p w14:paraId="7A8E165B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Involves a suitability audit of the documented procedures against the selected reference standard </w:t>
      </w:r>
    </w:p>
    <w:p w14:paraId="37FC8829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The auditor examines in depth the implementation of the quality system </w:t>
      </w:r>
    </w:p>
    <w:p w14:paraId="6E006455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True </w:t>
      </w:r>
    </w:p>
    <w:p w14:paraId="2016101C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False </w:t>
      </w:r>
    </w:p>
    <w:p w14:paraId="0974C623" w14:textId="77777777" w:rsidR="00E475DD" w:rsidRDefault="00E475DD" w:rsidP="00E475DD">
      <w:pPr>
        <w:pStyle w:val="Default"/>
        <w:spacing w:after="7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Partially false </w:t>
      </w:r>
    </w:p>
    <w:p w14:paraId="5FE1D686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1CD54F55" w14:textId="77777777" w:rsidR="00E475DD" w:rsidRDefault="00E475DD" w:rsidP="00E475DD">
      <w:pPr>
        <w:pStyle w:val="Default"/>
      </w:pPr>
    </w:p>
    <w:p w14:paraId="3E511F29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358. In auditing most of the time we deal with persuasive audit evidence which helps the auditor </w:t>
      </w:r>
    </w:p>
    <w:p w14:paraId="492532F9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To understand the nature of audit </w:t>
      </w:r>
    </w:p>
    <w:p w14:paraId="33215472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To understand the source of audit evidence </w:t>
      </w:r>
    </w:p>
    <w:p w14:paraId="20B17906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For conclusion of the audit </w:t>
      </w:r>
    </w:p>
    <w:p w14:paraId="537CAC53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70EBE17D" w14:textId="77777777" w:rsidR="00E475DD" w:rsidRDefault="00E475DD" w:rsidP="00E475DD">
      <w:pPr>
        <w:pStyle w:val="Default"/>
        <w:rPr>
          <w:sz w:val="23"/>
          <w:szCs w:val="23"/>
        </w:rPr>
      </w:pPr>
    </w:p>
    <w:p w14:paraId="2436637C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359. State which of the following techniques are not used for obtaining audit evidence </w:t>
      </w:r>
    </w:p>
    <w:p w14:paraId="5593554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Questioning the management with objective to get suitable response </w:t>
      </w:r>
    </w:p>
    <w:p w14:paraId="103A63DA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Involve inspection record or documents internal or external </w:t>
      </w:r>
    </w:p>
    <w:p w14:paraId="2B154F61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c) </w:t>
      </w:r>
      <w:r>
        <w:rPr>
          <w:sz w:val="23"/>
          <w:szCs w:val="23"/>
        </w:rPr>
        <w:t xml:space="preserve">Detailed examination of some specific areas </w:t>
      </w:r>
    </w:p>
    <w:p w14:paraId="6B930404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Trend analysis </w:t>
      </w:r>
    </w:p>
    <w:p w14:paraId="020E0E1C" w14:textId="77777777" w:rsidR="00E475DD" w:rsidRDefault="00E475DD" w:rsidP="00E475DD">
      <w:pPr>
        <w:pStyle w:val="Default"/>
        <w:rPr>
          <w:sz w:val="23"/>
          <w:szCs w:val="23"/>
        </w:rPr>
      </w:pPr>
    </w:p>
    <w:p w14:paraId="703FF70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360. Reperformance involves </w:t>
      </w:r>
    </w:p>
    <w:p w14:paraId="60F3A8FF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Evaluation of financial information using financial and non-financial data. </w:t>
      </w:r>
    </w:p>
    <w:p w14:paraId="7EA7221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Questioning the management with objective to get suitable response </w:t>
      </w:r>
    </w:p>
    <w:p w14:paraId="6CD2C170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Auditor’s independent execution of procedures or controls that were originally performed by management </w:t>
      </w:r>
    </w:p>
    <w:p w14:paraId="6C53C8D1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Checking the mathematical accuracy documents or record. It can be manually or electronically </w:t>
      </w:r>
    </w:p>
    <w:p w14:paraId="79990064" w14:textId="77777777" w:rsidR="00E475DD" w:rsidRDefault="00E475DD" w:rsidP="00E475DD">
      <w:pPr>
        <w:pStyle w:val="Default"/>
      </w:pPr>
    </w:p>
    <w:p w14:paraId="7DB0FCE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361. State which of the following statement is true </w:t>
      </w:r>
    </w:p>
    <w:p w14:paraId="09E31E6F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Audit evidence are persuasive in nature </w:t>
      </w:r>
    </w:p>
    <w:p w14:paraId="69134D2E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Audit evidence are conclusive in nature </w:t>
      </w:r>
    </w:p>
    <w:p w14:paraId="2484DB25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Both (a) and (b) </w:t>
      </w:r>
    </w:p>
    <w:p w14:paraId="17D7D078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4D653DA5" w14:textId="77777777" w:rsidR="00E475DD" w:rsidRDefault="00E475DD" w:rsidP="00E475DD">
      <w:pPr>
        <w:pStyle w:val="Default"/>
        <w:rPr>
          <w:sz w:val="23"/>
          <w:szCs w:val="23"/>
        </w:rPr>
      </w:pPr>
    </w:p>
    <w:p w14:paraId="3FFAC9AB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362. Which of the following are designed to obtain audit evidence as to completeness, accuracy and validity of data produced by the accounting system </w:t>
      </w:r>
    </w:p>
    <w:p w14:paraId="13178016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Test of controls </w:t>
      </w:r>
    </w:p>
    <w:p w14:paraId="0799931A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Substantive procedures </w:t>
      </w:r>
    </w:p>
    <w:p w14:paraId="29AD0E62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Analytical procedures </w:t>
      </w:r>
    </w:p>
    <w:p w14:paraId="6F0D9972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3D80412A" w14:textId="77777777" w:rsidR="00E475DD" w:rsidRDefault="00E475DD" w:rsidP="00E475DD">
      <w:pPr>
        <w:pStyle w:val="Default"/>
      </w:pPr>
    </w:p>
    <w:p w14:paraId="7C50AC11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363. Substantive procedures does not </w:t>
      </w:r>
      <w:proofErr w:type="gramStart"/>
      <w:r>
        <w:rPr>
          <w:b/>
          <w:bCs/>
          <w:sz w:val="23"/>
          <w:szCs w:val="23"/>
        </w:rPr>
        <w:t>involves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3DE5F0C7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Checking of transactions </w:t>
      </w:r>
    </w:p>
    <w:p w14:paraId="3952CBA6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Analytical review </w:t>
      </w:r>
    </w:p>
    <w:p w14:paraId="385B727A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Checking of balance </w:t>
      </w:r>
    </w:p>
    <w:p w14:paraId="27437DA0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Checking whether internal controls are working effectively </w:t>
      </w:r>
    </w:p>
    <w:p w14:paraId="63372BA7" w14:textId="77777777" w:rsidR="00E475DD" w:rsidRDefault="00E475DD" w:rsidP="00E475DD">
      <w:pPr>
        <w:pStyle w:val="Default"/>
        <w:rPr>
          <w:sz w:val="23"/>
          <w:szCs w:val="23"/>
        </w:rPr>
      </w:pPr>
    </w:p>
    <w:p w14:paraId="56929F47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364. Test of controls involves in </w:t>
      </w:r>
    </w:p>
    <w:p w14:paraId="51F53910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Testing of transaction and balance </w:t>
      </w:r>
    </w:p>
    <w:p w14:paraId="479B0596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Analytical review </w:t>
      </w:r>
    </w:p>
    <w:p w14:paraId="21321F1D" w14:textId="77777777" w:rsidR="00E475DD" w:rsidRDefault="00E475DD" w:rsidP="00E475DD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Check the internal control exist and operating effectively </w:t>
      </w:r>
    </w:p>
    <w:p w14:paraId="1AE06A4A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2E5A48B0" w14:textId="77777777" w:rsidR="00E475DD" w:rsidRDefault="00E475DD" w:rsidP="00E475DD">
      <w:pPr>
        <w:pStyle w:val="Default"/>
        <w:rPr>
          <w:sz w:val="23"/>
          <w:szCs w:val="23"/>
        </w:rPr>
      </w:pPr>
    </w:p>
    <w:p w14:paraId="58A35D6E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365. The reliability of audit evidence is influenced by its </w:t>
      </w:r>
    </w:p>
    <w:p w14:paraId="0E442878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Source </w:t>
      </w:r>
    </w:p>
    <w:p w14:paraId="67D13F76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Nature </w:t>
      </w:r>
    </w:p>
    <w:p w14:paraId="617C70BA" w14:textId="77777777" w:rsidR="00E475DD" w:rsidRDefault="00E475DD" w:rsidP="00E475DD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Circumstances </w:t>
      </w:r>
    </w:p>
    <w:p w14:paraId="7DFD67C2" w14:textId="77777777" w:rsidR="00E475DD" w:rsidRDefault="00E475DD" w:rsidP="00E475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0DE99085" w14:textId="77777777" w:rsidR="00E475DD" w:rsidRDefault="00E475DD"/>
    <w:sectPr w:rsidR="00E475DD" w:rsidSect="004E1396">
      <w:pgSz w:w="12240" w:h="16340"/>
      <w:pgMar w:top="1400" w:right="900" w:bottom="667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88"/>
    <w:rsid w:val="00527988"/>
    <w:rsid w:val="009C2D4B"/>
    <w:rsid w:val="00A231E2"/>
    <w:rsid w:val="00E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2F4D"/>
  <w15:chartTrackingRefBased/>
  <w15:docId w15:val="{9CB51846-D49C-494C-A89B-41831C90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Perumal</dc:creator>
  <cp:keywords/>
  <dc:description/>
  <cp:lastModifiedBy>Praveen Perumal</cp:lastModifiedBy>
  <cp:revision>3</cp:revision>
  <dcterms:created xsi:type="dcterms:W3CDTF">2021-03-30T04:54:00Z</dcterms:created>
  <dcterms:modified xsi:type="dcterms:W3CDTF">2021-05-23T10:23:00Z</dcterms:modified>
</cp:coreProperties>
</file>