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ABD3" w14:textId="77777777" w:rsidR="00B440FE" w:rsidRPr="00B440FE" w:rsidRDefault="00B440FE" w:rsidP="00B440FE">
      <w:pPr>
        <w:spacing w:after="0" w:line="240" w:lineRule="auto"/>
        <w:rPr>
          <w:rFonts w:ascii="var(--font-stack-heading)" w:eastAsia="Times New Roman" w:hAnsi="var(--font-stack-heading)" w:cs="Times New Roman"/>
          <w:b/>
          <w:bCs/>
          <w:sz w:val="24"/>
          <w:szCs w:val="24"/>
          <w:lang w:bidi="bn-BD"/>
        </w:rPr>
      </w:pPr>
      <w:r w:rsidRPr="00B440FE">
        <w:rPr>
          <w:rFonts w:ascii="var(--font-stack-heading)" w:eastAsia="Times New Roman" w:hAnsi="var(--font-stack-heading)" w:cs="Times New Roman"/>
          <w:b/>
          <w:bCs/>
          <w:sz w:val="24"/>
          <w:szCs w:val="24"/>
          <w:lang w:bidi="bn-BD"/>
        </w:rPr>
        <w:t xml:space="preserve">Preliminary Data Exploration and </w:t>
      </w:r>
      <w:proofErr w:type="spellStart"/>
      <w:r w:rsidRPr="00B440FE">
        <w:rPr>
          <w:rFonts w:ascii="var(--font-stack-heading)" w:eastAsia="Times New Roman" w:hAnsi="var(--font-stack-heading)" w:cs="Times New Roman"/>
          <w:b/>
          <w:bCs/>
          <w:sz w:val="24"/>
          <w:szCs w:val="24"/>
          <w:lang w:bidi="bn-BD"/>
        </w:rPr>
        <w:t>Visualising</w:t>
      </w:r>
      <w:proofErr w:type="spellEnd"/>
      <w:r w:rsidRPr="00B440FE">
        <w:rPr>
          <w:rFonts w:ascii="var(--font-stack-heading)" w:eastAsia="Times New Roman" w:hAnsi="var(--font-stack-heading)" w:cs="Times New Roman"/>
          <w:b/>
          <w:bCs/>
          <w:sz w:val="24"/>
          <w:szCs w:val="24"/>
          <w:lang w:bidi="bn-BD"/>
        </w:rPr>
        <w:t xml:space="preserve"> Births &amp; Deaths at Vienna Hospital</w:t>
      </w:r>
    </w:p>
    <w:p w14:paraId="1BB6C281"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You (aka Dr Semmelweis) are working at Vienna General Hospital. Let's take a closer look at the data you've been collecting on the number of births and maternal deaths throughout the 1840s.</w:t>
      </w:r>
    </w:p>
    <w:p w14:paraId="4D508449" w14:textId="73394EF3" w:rsidR="00B440FE" w:rsidRPr="00B440FE" w:rsidRDefault="00B440FE" w:rsidP="00B440FE">
      <w:pPr>
        <w:spacing w:after="0"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noProof/>
          <w:sz w:val="24"/>
          <w:szCs w:val="24"/>
          <w:lang w:bidi="bn-BD"/>
        </w:rPr>
        <w:drawing>
          <wp:inline distT="0" distB="0" distL="0" distR="0" wp14:anchorId="64E179C8" wp14:editId="36E11041">
            <wp:extent cx="4065905" cy="2922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5905" cy="2922905"/>
                    </a:xfrm>
                    <a:prstGeom prst="rect">
                      <a:avLst/>
                    </a:prstGeom>
                    <a:noFill/>
                    <a:ln>
                      <a:noFill/>
                    </a:ln>
                  </pic:spPr>
                </pic:pic>
              </a:graphicData>
            </a:graphic>
          </wp:inline>
        </w:drawing>
      </w:r>
    </w:p>
    <w:p w14:paraId="24EFD1EB"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p>
    <w:p w14:paraId="1F54DF58" w14:textId="77777777" w:rsidR="00B440FE" w:rsidRPr="00B440FE" w:rsidRDefault="00B440FE" w:rsidP="00B440FE">
      <w:pPr>
        <w:spacing w:before="100" w:beforeAutospacing="1" w:after="100" w:afterAutospacing="1" w:line="240" w:lineRule="auto"/>
        <w:outlineLvl w:val="3"/>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Challenge 1: Preliminary Data Exploration</w:t>
      </w:r>
    </w:p>
    <w:p w14:paraId="1608E493" w14:textId="77777777" w:rsidR="00B440FE" w:rsidRPr="00B440FE" w:rsidRDefault="00B440FE" w:rsidP="00B440FE">
      <w:pPr>
        <w:numPr>
          <w:ilvl w:val="0"/>
          <w:numId w:val="1"/>
        </w:numPr>
        <w:spacing w:beforeAutospacing="1" w:after="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What is the shape of </w:t>
      </w:r>
      <w:proofErr w:type="spellStart"/>
      <w:r w:rsidRPr="00B440FE">
        <w:rPr>
          <w:rFonts w:ascii="Consolas" w:eastAsia="Times New Roman" w:hAnsi="Consolas" w:cs="Courier New"/>
          <w:color w:val="B4690E"/>
          <w:sz w:val="26"/>
          <w:szCs w:val="26"/>
          <w:bdr w:val="single" w:sz="6" w:space="0" w:color="D1D7DC" w:frame="1"/>
          <w:shd w:val="clear" w:color="auto" w:fill="FFFFFF"/>
          <w:lang w:bidi="bn-BD"/>
        </w:rPr>
        <w:t>df_yearly</w:t>
      </w:r>
      <w:proofErr w:type="spellEnd"/>
      <w:r w:rsidRPr="00B440FE">
        <w:rPr>
          <w:rFonts w:ascii="Times New Roman" w:eastAsia="Times New Roman" w:hAnsi="Times New Roman" w:cs="Times New Roman"/>
          <w:sz w:val="24"/>
          <w:szCs w:val="24"/>
          <w:lang w:bidi="bn-BD"/>
        </w:rPr>
        <w:t> and </w:t>
      </w:r>
      <w:proofErr w:type="spellStart"/>
      <w:r w:rsidRPr="00B440FE">
        <w:rPr>
          <w:rFonts w:ascii="Consolas" w:eastAsia="Times New Roman" w:hAnsi="Consolas" w:cs="Courier New"/>
          <w:color w:val="B4690E"/>
          <w:sz w:val="26"/>
          <w:szCs w:val="26"/>
          <w:bdr w:val="single" w:sz="6" w:space="0" w:color="D1D7DC" w:frame="1"/>
          <w:shd w:val="clear" w:color="auto" w:fill="FFFFFF"/>
          <w:lang w:bidi="bn-BD"/>
        </w:rPr>
        <w:t>df_monthly</w:t>
      </w:r>
      <w:proofErr w:type="spellEnd"/>
      <w:r w:rsidRPr="00B440FE">
        <w:rPr>
          <w:rFonts w:ascii="Times New Roman" w:eastAsia="Times New Roman" w:hAnsi="Times New Roman" w:cs="Times New Roman"/>
          <w:sz w:val="24"/>
          <w:szCs w:val="24"/>
          <w:lang w:bidi="bn-BD"/>
        </w:rPr>
        <w:t>? How many rows and columns?</w:t>
      </w:r>
    </w:p>
    <w:p w14:paraId="6E359851" w14:textId="77777777" w:rsidR="00B440FE" w:rsidRPr="00B440FE" w:rsidRDefault="00B440FE" w:rsidP="00B440FE">
      <w:pPr>
        <w:numPr>
          <w:ilvl w:val="0"/>
          <w:numId w:val="1"/>
        </w:num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What are the column names?</w:t>
      </w:r>
    </w:p>
    <w:p w14:paraId="19214F1E" w14:textId="77777777" w:rsidR="00B440FE" w:rsidRPr="00B440FE" w:rsidRDefault="00B440FE" w:rsidP="00B440FE">
      <w:pPr>
        <w:numPr>
          <w:ilvl w:val="0"/>
          <w:numId w:val="1"/>
        </w:num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Which years are included in the dataset?</w:t>
      </w:r>
    </w:p>
    <w:p w14:paraId="2DE4F6C2" w14:textId="77777777" w:rsidR="00B440FE" w:rsidRPr="00B440FE" w:rsidRDefault="00B440FE" w:rsidP="00B440FE">
      <w:pPr>
        <w:numPr>
          <w:ilvl w:val="0"/>
          <w:numId w:val="1"/>
        </w:num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 xml:space="preserve">Are there any </w:t>
      </w:r>
      <w:proofErr w:type="spellStart"/>
      <w:r w:rsidRPr="00B440FE">
        <w:rPr>
          <w:rFonts w:ascii="Times New Roman" w:eastAsia="Times New Roman" w:hAnsi="Times New Roman" w:cs="Times New Roman"/>
          <w:sz w:val="24"/>
          <w:szCs w:val="24"/>
          <w:lang w:bidi="bn-BD"/>
        </w:rPr>
        <w:t>NaN</w:t>
      </w:r>
      <w:proofErr w:type="spellEnd"/>
      <w:r w:rsidRPr="00B440FE">
        <w:rPr>
          <w:rFonts w:ascii="Times New Roman" w:eastAsia="Times New Roman" w:hAnsi="Times New Roman" w:cs="Times New Roman"/>
          <w:sz w:val="24"/>
          <w:szCs w:val="24"/>
          <w:lang w:bidi="bn-BD"/>
        </w:rPr>
        <w:t xml:space="preserve"> values or duplicates?</w:t>
      </w:r>
    </w:p>
    <w:p w14:paraId="43DB478B" w14:textId="77777777" w:rsidR="00B440FE" w:rsidRPr="00B440FE" w:rsidRDefault="00B440FE" w:rsidP="00B440FE">
      <w:pPr>
        <w:numPr>
          <w:ilvl w:val="0"/>
          <w:numId w:val="1"/>
        </w:num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What were the average number of births that took place per month?</w:t>
      </w:r>
    </w:p>
    <w:p w14:paraId="4E547BE2" w14:textId="77777777" w:rsidR="00B440FE" w:rsidRPr="00B440FE" w:rsidRDefault="00B440FE" w:rsidP="00B440FE">
      <w:pPr>
        <w:numPr>
          <w:ilvl w:val="0"/>
          <w:numId w:val="1"/>
        </w:num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What were the average number of deaths that took place per month?</w:t>
      </w:r>
    </w:p>
    <w:p w14:paraId="1A216585"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p>
    <w:p w14:paraId="0E405FAF"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56A3712C"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57399274"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56B45471"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5F1846E5"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4164A2D9"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lastRenderedPageBreak/>
        <w:t>.</w:t>
      </w:r>
    </w:p>
    <w:p w14:paraId="4CC828A3"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35CBCBD5"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p>
    <w:p w14:paraId="66578351"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b/>
          <w:bCs/>
          <w:sz w:val="24"/>
          <w:szCs w:val="24"/>
          <w:lang w:bidi="bn-BD"/>
        </w:rPr>
        <w:t>Solution to Challenge 1</w:t>
      </w:r>
    </w:p>
    <w:p w14:paraId="4655AB91"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Using </w:t>
      </w:r>
      <w:r w:rsidRPr="00B440FE">
        <w:rPr>
          <w:rFonts w:ascii="Consolas" w:eastAsia="Times New Roman" w:hAnsi="Consolas" w:cs="Courier New"/>
          <w:color w:val="B4690E"/>
          <w:sz w:val="26"/>
          <w:szCs w:val="26"/>
          <w:bdr w:val="single" w:sz="6" w:space="0" w:color="D1D7DC" w:frame="1"/>
          <w:shd w:val="clear" w:color="auto" w:fill="FFFFFF"/>
          <w:lang w:bidi="bn-BD"/>
        </w:rPr>
        <w:t>.shape</w:t>
      </w:r>
      <w:r w:rsidRPr="00B440FE">
        <w:rPr>
          <w:rFonts w:ascii="Times New Roman" w:eastAsia="Times New Roman" w:hAnsi="Times New Roman" w:cs="Times New Roman"/>
          <w:sz w:val="24"/>
          <w:szCs w:val="24"/>
          <w:lang w:bidi="bn-BD"/>
        </w:rPr>
        <w:t>, </w:t>
      </w:r>
      <w:r w:rsidRPr="00B440FE">
        <w:rPr>
          <w:rFonts w:ascii="Consolas" w:eastAsia="Times New Roman" w:hAnsi="Consolas" w:cs="Courier New"/>
          <w:color w:val="B4690E"/>
          <w:sz w:val="26"/>
          <w:szCs w:val="26"/>
          <w:bdr w:val="single" w:sz="6" w:space="0" w:color="D1D7DC" w:frame="1"/>
          <w:shd w:val="clear" w:color="auto" w:fill="FFFFFF"/>
          <w:lang w:bidi="bn-BD"/>
        </w:rPr>
        <w:t>.head()</w:t>
      </w:r>
      <w:r w:rsidRPr="00B440FE">
        <w:rPr>
          <w:rFonts w:ascii="Times New Roman" w:eastAsia="Times New Roman" w:hAnsi="Times New Roman" w:cs="Times New Roman"/>
          <w:sz w:val="24"/>
          <w:szCs w:val="24"/>
          <w:lang w:bidi="bn-BD"/>
        </w:rPr>
        <w:t>, </w:t>
      </w:r>
      <w:r w:rsidRPr="00B440FE">
        <w:rPr>
          <w:rFonts w:ascii="Consolas" w:eastAsia="Times New Roman" w:hAnsi="Consolas" w:cs="Courier New"/>
          <w:color w:val="B4690E"/>
          <w:sz w:val="26"/>
          <w:szCs w:val="26"/>
          <w:bdr w:val="single" w:sz="6" w:space="0" w:color="D1D7DC" w:frame="1"/>
          <w:shd w:val="clear" w:color="auto" w:fill="FFFFFF"/>
          <w:lang w:bidi="bn-BD"/>
        </w:rPr>
        <w:t>.tail()</w:t>
      </w:r>
      <w:r w:rsidRPr="00B440FE">
        <w:rPr>
          <w:rFonts w:ascii="Times New Roman" w:eastAsia="Times New Roman" w:hAnsi="Times New Roman" w:cs="Times New Roman"/>
          <w:sz w:val="24"/>
          <w:szCs w:val="24"/>
          <w:lang w:bidi="bn-BD"/>
        </w:rPr>
        <w:t xml:space="preserve"> we see that the dataset covers the years 1841 to 1849. The two tables report the total number of births and the total number of deaths. Interestingly, the yearly data breaks the number of </w:t>
      </w:r>
      <w:proofErr w:type="spellStart"/>
      <w:r w:rsidRPr="00B440FE">
        <w:rPr>
          <w:rFonts w:ascii="Times New Roman" w:eastAsia="Times New Roman" w:hAnsi="Times New Roman" w:cs="Times New Roman"/>
          <w:sz w:val="24"/>
          <w:szCs w:val="24"/>
          <w:lang w:bidi="bn-BD"/>
        </w:rPr>
        <w:t>birthds</w:t>
      </w:r>
      <w:proofErr w:type="spellEnd"/>
      <w:r w:rsidRPr="00B440FE">
        <w:rPr>
          <w:rFonts w:ascii="Times New Roman" w:eastAsia="Times New Roman" w:hAnsi="Times New Roman" w:cs="Times New Roman"/>
          <w:sz w:val="24"/>
          <w:szCs w:val="24"/>
          <w:lang w:bidi="bn-BD"/>
        </w:rPr>
        <w:t xml:space="preserve"> and deaths down by clinic.</w:t>
      </w:r>
    </w:p>
    <w:p w14:paraId="5FA3BE27" w14:textId="7D910EA8" w:rsidR="00B440FE" w:rsidRPr="00B440FE" w:rsidRDefault="00B440FE" w:rsidP="00B440FE">
      <w:pPr>
        <w:spacing w:after="0"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noProof/>
          <w:sz w:val="24"/>
          <w:szCs w:val="24"/>
          <w:lang w:bidi="bn-BD"/>
        </w:rPr>
        <w:drawing>
          <wp:inline distT="0" distB="0" distL="0" distR="0" wp14:anchorId="3909D522" wp14:editId="45197B03">
            <wp:extent cx="5943600" cy="5182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82235"/>
                    </a:xfrm>
                    <a:prstGeom prst="rect">
                      <a:avLst/>
                    </a:prstGeom>
                    <a:noFill/>
                    <a:ln>
                      <a:noFill/>
                    </a:ln>
                  </pic:spPr>
                </pic:pic>
              </a:graphicData>
            </a:graphic>
          </wp:inline>
        </w:drawing>
      </w:r>
    </w:p>
    <w:p w14:paraId="27C2CE43"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 xml:space="preserve">We see that there are no </w:t>
      </w:r>
      <w:proofErr w:type="spellStart"/>
      <w:r w:rsidRPr="00B440FE">
        <w:rPr>
          <w:rFonts w:ascii="Times New Roman" w:eastAsia="Times New Roman" w:hAnsi="Times New Roman" w:cs="Times New Roman"/>
          <w:sz w:val="24"/>
          <w:szCs w:val="24"/>
          <w:lang w:bidi="bn-BD"/>
        </w:rPr>
        <w:t>NaN</w:t>
      </w:r>
      <w:proofErr w:type="spellEnd"/>
      <w:r w:rsidRPr="00B440FE">
        <w:rPr>
          <w:rFonts w:ascii="Times New Roman" w:eastAsia="Times New Roman" w:hAnsi="Times New Roman" w:cs="Times New Roman"/>
          <w:sz w:val="24"/>
          <w:szCs w:val="24"/>
          <w:lang w:bidi="bn-BD"/>
        </w:rPr>
        <w:t xml:space="preserve"> values in either of the </w:t>
      </w:r>
      <w:proofErr w:type="spellStart"/>
      <w:r w:rsidRPr="00B440FE">
        <w:rPr>
          <w:rFonts w:ascii="Times New Roman" w:eastAsia="Times New Roman" w:hAnsi="Times New Roman" w:cs="Times New Roman"/>
          <w:sz w:val="24"/>
          <w:szCs w:val="24"/>
          <w:lang w:bidi="bn-BD"/>
        </w:rPr>
        <w:t>DataFrames</w:t>
      </w:r>
      <w:proofErr w:type="spellEnd"/>
      <w:r w:rsidRPr="00B440FE">
        <w:rPr>
          <w:rFonts w:ascii="Times New Roman" w:eastAsia="Times New Roman" w:hAnsi="Times New Roman" w:cs="Times New Roman"/>
          <w:sz w:val="24"/>
          <w:szCs w:val="24"/>
          <w:lang w:bidi="bn-BD"/>
        </w:rPr>
        <w:t>. We can verify this either with using </w:t>
      </w:r>
      <w:r w:rsidRPr="00B440FE">
        <w:rPr>
          <w:rFonts w:ascii="Consolas" w:eastAsia="Times New Roman" w:hAnsi="Consolas" w:cs="Courier New"/>
          <w:color w:val="B4690E"/>
          <w:sz w:val="26"/>
          <w:szCs w:val="26"/>
          <w:bdr w:val="single" w:sz="6" w:space="0" w:color="D1D7DC" w:frame="1"/>
          <w:shd w:val="clear" w:color="auto" w:fill="FFFFFF"/>
          <w:lang w:bidi="bn-BD"/>
        </w:rPr>
        <w:t>.info()</w:t>
      </w:r>
      <w:r w:rsidRPr="00B440FE">
        <w:rPr>
          <w:rFonts w:ascii="Times New Roman" w:eastAsia="Times New Roman" w:hAnsi="Times New Roman" w:cs="Times New Roman"/>
          <w:sz w:val="24"/>
          <w:szCs w:val="24"/>
          <w:lang w:bidi="bn-BD"/>
        </w:rPr>
        <w:t> or using </w:t>
      </w:r>
      <w:r w:rsidRPr="00B440FE">
        <w:rPr>
          <w:rFonts w:ascii="Consolas" w:eastAsia="Times New Roman" w:hAnsi="Consolas" w:cs="Courier New"/>
          <w:color w:val="B4690E"/>
          <w:sz w:val="26"/>
          <w:szCs w:val="26"/>
          <w:bdr w:val="single" w:sz="6" w:space="0" w:color="D1D7DC" w:frame="1"/>
          <w:shd w:val="clear" w:color="auto" w:fill="FFFFFF"/>
          <w:lang w:bidi="bn-BD"/>
        </w:rPr>
        <w:t>.</w:t>
      </w:r>
      <w:proofErr w:type="spellStart"/>
      <w:r w:rsidRPr="00B440FE">
        <w:rPr>
          <w:rFonts w:ascii="Consolas" w:eastAsia="Times New Roman" w:hAnsi="Consolas" w:cs="Courier New"/>
          <w:color w:val="B4690E"/>
          <w:sz w:val="26"/>
          <w:szCs w:val="26"/>
          <w:bdr w:val="single" w:sz="6" w:space="0" w:color="D1D7DC" w:frame="1"/>
          <w:shd w:val="clear" w:color="auto" w:fill="FFFFFF"/>
          <w:lang w:bidi="bn-BD"/>
        </w:rPr>
        <w:t>isna</w:t>
      </w:r>
      <w:proofErr w:type="spellEnd"/>
      <w:r w:rsidRPr="00B440FE">
        <w:rPr>
          <w:rFonts w:ascii="Consolas" w:eastAsia="Times New Roman" w:hAnsi="Consolas" w:cs="Courier New"/>
          <w:color w:val="B4690E"/>
          <w:sz w:val="26"/>
          <w:szCs w:val="26"/>
          <w:bdr w:val="single" w:sz="6" w:space="0" w:color="D1D7DC" w:frame="1"/>
          <w:shd w:val="clear" w:color="auto" w:fill="FFFFFF"/>
          <w:lang w:bidi="bn-BD"/>
        </w:rPr>
        <w:t>().</w:t>
      </w:r>
      <w:proofErr w:type="spellStart"/>
      <w:r w:rsidRPr="00B440FE">
        <w:rPr>
          <w:rFonts w:ascii="Consolas" w:eastAsia="Times New Roman" w:hAnsi="Consolas" w:cs="Courier New"/>
          <w:color w:val="B4690E"/>
          <w:sz w:val="26"/>
          <w:szCs w:val="26"/>
          <w:bdr w:val="single" w:sz="6" w:space="0" w:color="D1D7DC" w:frame="1"/>
          <w:shd w:val="clear" w:color="auto" w:fill="FFFFFF"/>
          <w:lang w:bidi="bn-BD"/>
        </w:rPr>
        <w:t>values.any</w:t>
      </w:r>
      <w:proofErr w:type="spellEnd"/>
      <w:r w:rsidRPr="00B440FE">
        <w:rPr>
          <w:rFonts w:ascii="Consolas" w:eastAsia="Times New Roman" w:hAnsi="Consolas" w:cs="Courier New"/>
          <w:color w:val="B4690E"/>
          <w:sz w:val="26"/>
          <w:szCs w:val="26"/>
          <w:bdr w:val="single" w:sz="6" w:space="0" w:color="D1D7DC" w:frame="1"/>
          <w:shd w:val="clear" w:color="auto" w:fill="FFFFFF"/>
          <w:lang w:bidi="bn-BD"/>
        </w:rPr>
        <w:t>()</w:t>
      </w:r>
      <w:r w:rsidRPr="00B440FE">
        <w:rPr>
          <w:rFonts w:ascii="Times New Roman" w:eastAsia="Times New Roman" w:hAnsi="Times New Roman" w:cs="Times New Roman"/>
          <w:sz w:val="24"/>
          <w:szCs w:val="24"/>
          <w:lang w:bidi="bn-BD"/>
        </w:rPr>
        <w:t>.</w:t>
      </w:r>
    </w:p>
    <w:p w14:paraId="776FAFFC" w14:textId="200F1CCC" w:rsidR="00B440FE" w:rsidRPr="00B440FE" w:rsidRDefault="00B440FE" w:rsidP="00B440FE">
      <w:pPr>
        <w:spacing w:after="0"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noProof/>
          <w:sz w:val="24"/>
          <w:szCs w:val="24"/>
          <w:lang w:bidi="bn-BD"/>
        </w:rPr>
        <w:lastRenderedPageBreak/>
        <w:drawing>
          <wp:inline distT="0" distB="0" distL="0" distR="0" wp14:anchorId="49424D45" wp14:editId="6764C60F">
            <wp:extent cx="3978910" cy="5029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8910" cy="5029200"/>
                    </a:xfrm>
                    <a:prstGeom prst="rect">
                      <a:avLst/>
                    </a:prstGeom>
                    <a:noFill/>
                    <a:ln>
                      <a:noFill/>
                    </a:ln>
                  </pic:spPr>
                </pic:pic>
              </a:graphicData>
            </a:graphic>
          </wp:inline>
        </w:drawing>
      </w:r>
    </w:p>
    <w:p w14:paraId="12BF59F9"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There are also no duplicate entries. In other words, the dataset appears to be clean.</w:t>
      </w:r>
    </w:p>
    <w:p w14:paraId="51EB7003" w14:textId="7BC41285" w:rsidR="00B440FE" w:rsidRPr="00B440FE" w:rsidRDefault="00B440FE" w:rsidP="00B440FE">
      <w:pPr>
        <w:spacing w:after="0"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noProof/>
          <w:sz w:val="24"/>
          <w:szCs w:val="24"/>
          <w:lang w:bidi="bn-BD"/>
        </w:rPr>
        <w:drawing>
          <wp:inline distT="0" distB="0" distL="0" distR="0" wp14:anchorId="0F9B3AB1" wp14:editId="634F7EE5">
            <wp:extent cx="5943600" cy="1046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6480"/>
                    </a:xfrm>
                    <a:prstGeom prst="rect">
                      <a:avLst/>
                    </a:prstGeom>
                    <a:noFill/>
                    <a:ln>
                      <a:noFill/>
                    </a:ln>
                  </pic:spPr>
                </pic:pic>
              </a:graphicData>
            </a:graphic>
          </wp:inline>
        </w:drawing>
      </w:r>
    </w:p>
    <w:p w14:paraId="5034F2AA"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Using </w:t>
      </w:r>
      <w:r w:rsidRPr="00B440FE">
        <w:rPr>
          <w:rFonts w:ascii="Consolas" w:eastAsia="Times New Roman" w:hAnsi="Consolas" w:cs="Courier New"/>
          <w:color w:val="B4690E"/>
          <w:sz w:val="26"/>
          <w:szCs w:val="26"/>
          <w:bdr w:val="single" w:sz="6" w:space="0" w:color="D1D7DC" w:frame="1"/>
          <w:shd w:val="clear" w:color="auto" w:fill="FFFFFF"/>
          <w:lang w:bidi="bn-BD"/>
        </w:rPr>
        <w:t>.describe()</w:t>
      </w:r>
      <w:r w:rsidRPr="00B440FE">
        <w:rPr>
          <w:rFonts w:ascii="Times New Roman" w:eastAsia="Times New Roman" w:hAnsi="Times New Roman" w:cs="Times New Roman"/>
          <w:sz w:val="24"/>
          <w:szCs w:val="24"/>
          <w:lang w:bidi="bn-BD"/>
        </w:rPr>
        <w:t> allows us to view some interesting statistics at a glance. We see that on average there were about 267 births and 22.47 deaths per month.</w:t>
      </w:r>
    </w:p>
    <w:p w14:paraId="1A4E39DA" w14:textId="40DE3534" w:rsidR="00B440FE" w:rsidRPr="00B440FE" w:rsidRDefault="00B440FE" w:rsidP="00B440FE">
      <w:pPr>
        <w:spacing w:after="0"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noProof/>
          <w:sz w:val="24"/>
          <w:szCs w:val="24"/>
          <w:lang w:bidi="bn-BD"/>
        </w:rPr>
        <w:lastRenderedPageBreak/>
        <w:drawing>
          <wp:inline distT="0" distB="0" distL="0" distR="0" wp14:anchorId="51275DFC" wp14:editId="02B04F48">
            <wp:extent cx="5638800" cy="392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3924300"/>
                    </a:xfrm>
                    <a:prstGeom prst="rect">
                      <a:avLst/>
                    </a:prstGeom>
                    <a:noFill/>
                    <a:ln>
                      <a:noFill/>
                    </a:ln>
                  </pic:spPr>
                </pic:pic>
              </a:graphicData>
            </a:graphic>
          </wp:inline>
        </w:drawing>
      </w:r>
    </w:p>
    <w:p w14:paraId="460E2EB8" w14:textId="77777777" w:rsidR="00B440FE" w:rsidRPr="00B440FE" w:rsidRDefault="00B440FE" w:rsidP="00B440FE">
      <w:pPr>
        <w:spacing w:before="100" w:beforeAutospacing="1" w:after="100" w:afterAutospacing="1" w:line="240" w:lineRule="auto"/>
        <w:outlineLvl w:val="3"/>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Challenge 2: Percentage of Women Dying in Childbirth</w:t>
      </w:r>
    </w:p>
    <w:p w14:paraId="29233079"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How dangerous was childbirth in the 1840s in Vienna?</w:t>
      </w:r>
    </w:p>
    <w:p w14:paraId="46074D73" w14:textId="77777777" w:rsidR="00B440FE" w:rsidRPr="00B440FE" w:rsidRDefault="00B440FE" w:rsidP="00B440FE">
      <w:pPr>
        <w:numPr>
          <w:ilvl w:val="0"/>
          <w:numId w:val="2"/>
        </w:num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Using the annual data, calculate the percentage of women giving birth who died throughout the 1840s at the hospital.</w:t>
      </w:r>
    </w:p>
    <w:p w14:paraId="21331729"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In comparison, the United States recorded 18.5 maternal deaths per 100,000 or 0.018% in 2013 </w:t>
      </w:r>
      <w:hyperlink r:id="rId13" w:anchor=":~:text=The%20US%20has%20the%20%22highest,17.8%20per%20100%2C000%20in%202009" w:tgtFrame="_blank" w:history="1">
        <w:r w:rsidRPr="00B440FE">
          <w:rPr>
            <w:rFonts w:ascii="Times New Roman" w:eastAsia="Times New Roman" w:hAnsi="Times New Roman" w:cs="Times New Roman"/>
            <w:color w:val="5624D0"/>
            <w:sz w:val="24"/>
            <w:szCs w:val="24"/>
            <w:u w:val="single"/>
            <w:lang w:bidi="bn-BD"/>
          </w:rPr>
          <w:t>(source).</w:t>
        </w:r>
      </w:hyperlink>
    </w:p>
    <w:p w14:paraId="400C4654"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p>
    <w:p w14:paraId="31F2D477"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4BCDABCD"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2C44B7C2"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634A509C"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35036749"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5E9E2399"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73C89ABE"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lastRenderedPageBreak/>
        <w:t>.</w:t>
      </w:r>
    </w:p>
    <w:p w14:paraId="71E55605"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p>
    <w:p w14:paraId="0621E658"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p>
    <w:p w14:paraId="5D8E806E"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b/>
          <w:bCs/>
          <w:sz w:val="24"/>
          <w:szCs w:val="24"/>
          <w:lang w:bidi="bn-BD"/>
        </w:rPr>
        <w:t>Solution to Challenge 2</w:t>
      </w:r>
    </w:p>
    <w:p w14:paraId="3EE1DA39"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 xml:space="preserve">Childbirth was very risky! About 7.08% of women died </w:t>
      </w:r>
      <w:r w:rsidRPr="00B440FE">
        <w:rPr>
          <w:rFonts w:ascii="Segoe UI Emoji" w:eastAsia="Times New Roman" w:hAnsi="Segoe UI Emoji" w:cs="Segoe UI Emoji"/>
          <w:sz w:val="24"/>
          <w:szCs w:val="24"/>
          <w:lang w:bidi="bn-BD"/>
        </w:rPr>
        <w:t>💀</w:t>
      </w:r>
      <w:r w:rsidRPr="00B440FE">
        <w:rPr>
          <w:rFonts w:ascii="Times New Roman" w:eastAsia="Times New Roman" w:hAnsi="Times New Roman" w:cs="Times New Roman"/>
          <w:sz w:val="24"/>
          <w:szCs w:val="24"/>
          <w:lang w:bidi="bn-BD"/>
        </w:rPr>
        <w:t xml:space="preserve"> in the 1840s (compared to 0.018% in the US in 2013).</w:t>
      </w:r>
    </w:p>
    <w:p w14:paraId="797D8383" w14:textId="77777777" w:rsidR="00B440FE" w:rsidRPr="00B440FE" w:rsidRDefault="00B440FE" w:rsidP="00B440F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prob = </w:t>
      </w:r>
      <w:proofErr w:type="spellStart"/>
      <w:r w:rsidRPr="00B440FE">
        <w:rPr>
          <w:rFonts w:ascii="Consolas" w:eastAsia="Times New Roman" w:hAnsi="Consolas" w:cs="Courier New"/>
          <w:color w:val="2D2F31"/>
          <w:sz w:val="20"/>
          <w:szCs w:val="20"/>
          <w:lang w:bidi="bn-BD"/>
        </w:rPr>
        <w:t>df_yearly.deaths.sum</w:t>
      </w:r>
      <w:proofErr w:type="spellEnd"/>
      <w:r w:rsidRPr="00B440FE">
        <w:rPr>
          <w:rFonts w:ascii="Consolas" w:eastAsia="Times New Roman" w:hAnsi="Consolas" w:cs="Courier New"/>
          <w:color w:val="2D2F31"/>
          <w:sz w:val="20"/>
          <w:szCs w:val="20"/>
          <w:lang w:bidi="bn-BD"/>
        </w:rPr>
        <w:t xml:space="preserve">() / </w:t>
      </w:r>
      <w:proofErr w:type="spellStart"/>
      <w:r w:rsidRPr="00B440FE">
        <w:rPr>
          <w:rFonts w:ascii="Consolas" w:eastAsia="Times New Roman" w:hAnsi="Consolas" w:cs="Courier New"/>
          <w:color w:val="2D2F31"/>
          <w:sz w:val="20"/>
          <w:szCs w:val="20"/>
          <w:lang w:bidi="bn-BD"/>
        </w:rPr>
        <w:t>df_yearly.births.sum</w:t>
      </w:r>
      <w:proofErr w:type="spellEnd"/>
      <w:r w:rsidRPr="00B440FE">
        <w:rPr>
          <w:rFonts w:ascii="Consolas" w:eastAsia="Times New Roman" w:hAnsi="Consolas" w:cs="Courier New"/>
          <w:color w:val="2D2F31"/>
          <w:sz w:val="20"/>
          <w:szCs w:val="20"/>
          <w:lang w:bidi="bn-BD"/>
        </w:rPr>
        <w:t>() * 100</w:t>
      </w:r>
    </w:p>
    <w:p w14:paraId="5F2B2B61" w14:textId="77777777" w:rsidR="00B440FE" w:rsidRPr="00B440FE" w:rsidRDefault="00B440FE" w:rsidP="00B440F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B4690E"/>
          <w:sz w:val="20"/>
          <w:szCs w:val="20"/>
          <w:lang w:bidi="bn-BD"/>
        </w:rPr>
        <w:t>print</w:t>
      </w:r>
      <w:r w:rsidRPr="00B440FE">
        <w:rPr>
          <w:rFonts w:ascii="Consolas" w:eastAsia="Times New Roman" w:hAnsi="Consolas" w:cs="Courier New"/>
          <w:color w:val="2D2F31"/>
          <w:sz w:val="20"/>
          <w:szCs w:val="20"/>
          <w:lang w:bidi="bn-BD"/>
        </w:rPr>
        <w:t>(</w:t>
      </w:r>
      <w:proofErr w:type="spellStart"/>
      <w:r w:rsidRPr="00B440FE">
        <w:rPr>
          <w:rFonts w:ascii="Consolas" w:eastAsia="Times New Roman" w:hAnsi="Consolas" w:cs="Courier New"/>
          <w:color w:val="2D2F31"/>
          <w:sz w:val="20"/>
          <w:szCs w:val="20"/>
          <w:lang w:bidi="bn-BD"/>
        </w:rPr>
        <w:t>f</w:t>
      </w:r>
      <w:r w:rsidRPr="00B440FE">
        <w:rPr>
          <w:rFonts w:ascii="Consolas" w:eastAsia="Times New Roman" w:hAnsi="Consolas" w:cs="Courier New"/>
          <w:color w:val="19A38C"/>
          <w:sz w:val="20"/>
          <w:szCs w:val="20"/>
          <w:lang w:bidi="bn-BD"/>
        </w:rPr>
        <w:t>'Chances</w:t>
      </w:r>
      <w:proofErr w:type="spellEnd"/>
      <w:r w:rsidRPr="00B440FE">
        <w:rPr>
          <w:rFonts w:ascii="Consolas" w:eastAsia="Times New Roman" w:hAnsi="Consolas" w:cs="Courier New"/>
          <w:color w:val="19A38C"/>
          <w:sz w:val="20"/>
          <w:szCs w:val="20"/>
          <w:lang w:bidi="bn-BD"/>
        </w:rPr>
        <w:t xml:space="preserve"> of dying in the 1840s in Vienna: {prob:.3}%'</w:t>
      </w:r>
      <w:r w:rsidRPr="00B440FE">
        <w:rPr>
          <w:rFonts w:ascii="Consolas" w:eastAsia="Times New Roman" w:hAnsi="Consolas" w:cs="Courier New"/>
          <w:color w:val="2D2F31"/>
          <w:sz w:val="20"/>
          <w:szCs w:val="20"/>
          <w:lang w:bidi="bn-BD"/>
        </w:rPr>
        <w:t>)</w:t>
      </w:r>
    </w:p>
    <w:p w14:paraId="162C0C92"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 xml:space="preserve">If someone gave me a bag of 100 M&amp;Ms and told me that 7 of them would kill me, I'd (probably) pass on those M&amp;Ms </w:t>
      </w:r>
      <w:r w:rsidRPr="00B440FE">
        <w:rPr>
          <w:rFonts w:ascii="Segoe UI Emoji" w:eastAsia="Times New Roman" w:hAnsi="Segoe UI Emoji" w:cs="Segoe UI Emoji"/>
          <w:sz w:val="24"/>
          <w:szCs w:val="24"/>
          <w:lang w:bidi="bn-BD"/>
        </w:rPr>
        <w:t>🤭</w:t>
      </w:r>
      <w:r w:rsidRPr="00B440FE">
        <w:rPr>
          <w:rFonts w:ascii="Times New Roman" w:eastAsia="Times New Roman" w:hAnsi="Times New Roman" w:cs="Times New Roman"/>
          <w:sz w:val="24"/>
          <w:szCs w:val="24"/>
          <w:lang w:bidi="bn-BD"/>
        </w:rPr>
        <w:t>. Just saying.</w:t>
      </w:r>
    </w:p>
    <w:p w14:paraId="32EAF8D5"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p>
    <w:p w14:paraId="7B58DB44" w14:textId="77777777" w:rsidR="00B440FE" w:rsidRPr="00B440FE" w:rsidRDefault="00B440FE" w:rsidP="00B440FE">
      <w:pPr>
        <w:spacing w:before="100" w:beforeAutospacing="1" w:after="100" w:afterAutospacing="1" w:line="240" w:lineRule="auto"/>
        <w:outlineLvl w:val="3"/>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Challenge 3: </w:t>
      </w:r>
      <w:proofErr w:type="spellStart"/>
      <w:r w:rsidRPr="00B440FE">
        <w:rPr>
          <w:rFonts w:ascii="Times New Roman" w:eastAsia="Times New Roman" w:hAnsi="Times New Roman" w:cs="Times New Roman"/>
          <w:sz w:val="24"/>
          <w:szCs w:val="24"/>
          <w:lang w:bidi="bn-BD"/>
        </w:rPr>
        <w:t>Visualise</w:t>
      </w:r>
      <w:proofErr w:type="spellEnd"/>
      <w:r w:rsidRPr="00B440FE">
        <w:rPr>
          <w:rFonts w:ascii="Times New Roman" w:eastAsia="Times New Roman" w:hAnsi="Times New Roman" w:cs="Times New Roman"/>
          <w:sz w:val="24"/>
          <w:szCs w:val="24"/>
          <w:lang w:bidi="bn-BD"/>
        </w:rPr>
        <w:t xml:space="preserve"> the Total Number of Births </w:t>
      </w:r>
      <w:r w:rsidRPr="00B440FE">
        <w:rPr>
          <w:rFonts w:ascii="Segoe UI Emoji" w:eastAsia="Times New Roman" w:hAnsi="Segoe UI Emoji" w:cs="Segoe UI Emoji"/>
          <w:sz w:val="24"/>
          <w:szCs w:val="24"/>
          <w:lang w:bidi="bn-BD"/>
        </w:rPr>
        <w:t>🤱</w:t>
      </w:r>
      <w:r w:rsidRPr="00B440FE">
        <w:rPr>
          <w:rFonts w:ascii="Times New Roman" w:eastAsia="Times New Roman" w:hAnsi="Times New Roman" w:cs="Times New Roman"/>
          <w:sz w:val="24"/>
          <w:szCs w:val="24"/>
          <w:lang w:bidi="bn-BD"/>
        </w:rPr>
        <w:t xml:space="preserve"> and Deaths </w:t>
      </w:r>
      <w:r w:rsidRPr="00B440FE">
        <w:rPr>
          <w:rFonts w:ascii="Segoe UI Emoji" w:eastAsia="Times New Roman" w:hAnsi="Segoe UI Emoji" w:cs="Segoe UI Emoji"/>
          <w:sz w:val="24"/>
          <w:szCs w:val="24"/>
          <w:lang w:bidi="bn-BD"/>
        </w:rPr>
        <w:t>💀</w:t>
      </w:r>
      <w:r w:rsidRPr="00B440FE">
        <w:rPr>
          <w:rFonts w:ascii="Times New Roman" w:eastAsia="Times New Roman" w:hAnsi="Times New Roman" w:cs="Times New Roman"/>
          <w:sz w:val="24"/>
          <w:szCs w:val="24"/>
          <w:lang w:bidi="bn-BD"/>
        </w:rPr>
        <w:t xml:space="preserve"> over Time</w:t>
      </w:r>
    </w:p>
    <w:p w14:paraId="1AE0C261"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Create a </w:t>
      </w:r>
      <w:hyperlink r:id="rId14" w:tgtFrame="_blank" w:history="1">
        <w:r w:rsidRPr="00B440FE">
          <w:rPr>
            <w:rFonts w:ascii="Times New Roman" w:eastAsia="Times New Roman" w:hAnsi="Times New Roman" w:cs="Times New Roman"/>
            <w:color w:val="5624D0"/>
            <w:sz w:val="24"/>
            <w:szCs w:val="24"/>
            <w:u w:val="single"/>
            <w:lang w:bidi="bn-BD"/>
          </w:rPr>
          <w:t>Matplotlib chart</w:t>
        </w:r>
      </w:hyperlink>
      <w:r w:rsidRPr="00B440FE">
        <w:rPr>
          <w:rFonts w:ascii="Times New Roman" w:eastAsia="Times New Roman" w:hAnsi="Times New Roman" w:cs="Times New Roman"/>
          <w:sz w:val="24"/>
          <w:szCs w:val="24"/>
          <w:lang w:bidi="bn-BD"/>
        </w:rPr>
        <w:t> with twin y-axes. It should look something like this:</w:t>
      </w:r>
    </w:p>
    <w:p w14:paraId="3B8DD4B0" w14:textId="49038856" w:rsidR="00B440FE" w:rsidRPr="00B440FE" w:rsidRDefault="00B440FE" w:rsidP="00B440FE">
      <w:pPr>
        <w:spacing w:after="0"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noProof/>
          <w:sz w:val="24"/>
          <w:szCs w:val="24"/>
          <w:lang w:bidi="bn-BD"/>
        </w:rPr>
        <w:drawing>
          <wp:inline distT="0" distB="0" distL="0" distR="0" wp14:anchorId="6E4D6389" wp14:editId="2BE3460F">
            <wp:extent cx="5943600" cy="3425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25825"/>
                    </a:xfrm>
                    <a:prstGeom prst="rect">
                      <a:avLst/>
                    </a:prstGeom>
                    <a:noFill/>
                    <a:ln>
                      <a:noFill/>
                    </a:ln>
                  </pic:spPr>
                </pic:pic>
              </a:graphicData>
            </a:graphic>
          </wp:inline>
        </w:drawing>
      </w:r>
    </w:p>
    <w:p w14:paraId="4B25286C" w14:textId="77777777" w:rsidR="00B440FE" w:rsidRPr="00B440FE" w:rsidRDefault="00B440FE" w:rsidP="00B440FE">
      <w:pPr>
        <w:numPr>
          <w:ilvl w:val="0"/>
          <w:numId w:val="4"/>
        </w:num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Format the x-axis using locators for the years and months (Hint: we did this in the Google Trends notebook)</w:t>
      </w:r>
    </w:p>
    <w:p w14:paraId="6B8C91D2" w14:textId="77777777" w:rsidR="00B440FE" w:rsidRPr="00B440FE" w:rsidRDefault="00B440FE" w:rsidP="00B440FE">
      <w:pPr>
        <w:numPr>
          <w:ilvl w:val="0"/>
          <w:numId w:val="4"/>
        </w:num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Set the range on the x-axis so that the chart lines touch the y-axes</w:t>
      </w:r>
    </w:p>
    <w:p w14:paraId="0AC31649" w14:textId="77777777" w:rsidR="00B440FE" w:rsidRPr="00B440FE" w:rsidRDefault="00B440FE" w:rsidP="00B440FE">
      <w:pPr>
        <w:numPr>
          <w:ilvl w:val="0"/>
          <w:numId w:val="4"/>
        </w:num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lastRenderedPageBreak/>
        <w:t>Add gridlines</w:t>
      </w:r>
    </w:p>
    <w:p w14:paraId="793A9EB2" w14:textId="77777777" w:rsidR="00B440FE" w:rsidRPr="00B440FE" w:rsidRDefault="00B440FE" w:rsidP="00B440FE">
      <w:pPr>
        <w:numPr>
          <w:ilvl w:val="0"/>
          <w:numId w:val="4"/>
        </w:numPr>
        <w:spacing w:beforeAutospacing="1" w:after="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Use </w:t>
      </w:r>
      <w:proofErr w:type="spellStart"/>
      <w:r w:rsidRPr="00B440FE">
        <w:rPr>
          <w:rFonts w:ascii="Consolas" w:eastAsia="Times New Roman" w:hAnsi="Consolas" w:cs="Courier New"/>
          <w:color w:val="B4690E"/>
          <w:sz w:val="26"/>
          <w:szCs w:val="26"/>
          <w:bdr w:val="single" w:sz="6" w:space="0" w:color="D1D7DC" w:frame="1"/>
          <w:shd w:val="clear" w:color="auto" w:fill="FFFFFF"/>
          <w:lang w:bidi="bn-BD"/>
        </w:rPr>
        <w:t>skyblue</w:t>
      </w:r>
      <w:proofErr w:type="spellEnd"/>
      <w:r w:rsidRPr="00B440FE">
        <w:rPr>
          <w:rFonts w:ascii="Times New Roman" w:eastAsia="Times New Roman" w:hAnsi="Times New Roman" w:cs="Times New Roman"/>
          <w:sz w:val="24"/>
          <w:szCs w:val="24"/>
          <w:lang w:bidi="bn-BD"/>
        </w:rPr>
        <w:t> and </w:t>
      </w:r>
      <w:r w:rsidRPr="00B440FE">
        <w:rPr>
          <w:rFonts w:ascii="Consolas" w:eastAsia="Times New Roman" w:hAnsi="Consolas" w:cs="Courier New"/>
          <w:color w:val="B4690E"/>
          <w:sz w:val="26"/>
          <w:szCs w:val="26"/>
          <w:bdr w:val="single" w:sz="6" w:space="0" w:color="D1D7DC" w:frame="1"/>
          <w:shd w:val="clear" w:color="auto" w:fill="FFFFFF"/>
          <w:lang w:bidi="bn-BD"/>
        </w:rPr>
        <w:t>crimson</w:t>
      </w:r>
      <w:r w:rsidRPr="00B440FE">
        <w:rPr>
          <w:rFonts w:ascii="Times New Roman" w:eastAsia="Times New Roman" w:hAnsi="Times New Roman" w:cs="Times New Roman"/>
          <w:sz w:val="24"/>
          <w:szCs w:val="24"/>
          <w:lang w:bidi="bn-BD"/>
        </w:rPr>
        <w:t xml:space="preserve"> for the line </w:t>
      </w:r>
      <w:proofErr w:type="spellStart"/>
      <w:r w:rsidRPr="00B440FE">
        <w:rPr>
          <w:rFonts w:ascii="Times New Roman" w:eastAsia="Times New Roman" w:hAnsi="Times New Roman" w:cs="Times New Roman"/>
          <w:sz w:val="24"/>
          <w:szCs w:val="24"/>
          <w:lang w:bidi="bn-BD"/>
        </w:rPr>
        <w:t>colours</w:t>
      </w:r>
      <w:proofErr w:type="spellEnd"/>
    </w:p>
    <w:p w14:paraId="58E70AFF" w14:textId="77777777" w:rsidR="00B440FE" w:rsidRPr="00B440FE" w:rsidRDefault="00B440FE" w:rsidP="00B440FE">
      <w:pPr>
        <w:numPr>
          <w:ilvl w:val="0"/>
          <w:numId w:val="4"/>
        </w:num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Use a dashed line style for the number of deaths</w:t>
      </w:r>
    </w:p>
    <w:p w14:paraId="329DCE0D" w14:textId="77777777" w:rsidR="00B440FE" w:rsidRPr="00B440FE" w:rsidRDefault="00B440FE" w:rsidP="00B440FE">
      <w:pPr>
        <w:numPr>
          <w:ilvl w:val="0"/>
          <w:numId w:val="4"/>
        </w:num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Change the line thickness to 3 and 2 for the births and deaths respectively.</w:t>
      </w:r>
    </w:p>
    <w:p w14:paraId="6AF69466" w14:textId="77777777" w:rsidR="00B440FE" w:rsidRPr="00B440FE" w:rsidRDefault="00B440FE" w:rsidP="00B440FE">
      <w:pPr>
        <w:numPr>
          <w:ilvl w:val="0"/>
          <w:numId w:val="4"/>
        </w:num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Do you notice anything in the late 1840s?</w:t>
      </w:r>
    </w:p>
    <w:p w14:paraId="10A7F86E"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p>
    <w:p w14:paraId="16F252AE"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695A91F5"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529E5F69"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20BF1F34"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5F1CE27C"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72298BA8"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3EDF995A"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t>
      </w:r>
    </w:p>
    <w:p w14:paraId="230AEC23"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p>
    <w:p w14:paraId="7511B767"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b/>
          <w:bCs/>
          <w:sz w:val="24"/>
          <w:szCs w:val="24"/>
          <w:lang w:bidi="bn-BD"/>
        </w:rPr>
        <w:t>Solution to Challenge 3</w:t>
      </w:r>
    </w:p>
    <w:p w14:paraId="43B5EF91"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Just as in previous notebooks we can use </w:t>
      </w:r>
      <w:r w:rsidRPr="00B440FE">
        <w:rPr>
          <w:rFonts w:ascii="Consolas" w:eastAsia="Times New Roman" w:hAnsi="Consolas" w:cs="Courier New"/>
          <w:color w:val="B4690E"/>
          <w:sz w:val="26"/>
          <w:szCs w:val="26"/>
          <w:bdr w:val="single" w:sz="6" w:space="0" w:color="D1D7DC" w:frame="1"/>
          <w:shd w:val="clear" w:color="auto" w:fill="FFFFFF"/>
          <w:lang w:bidi="bn-BD"/>
        </w:rPr>
        <w:t>.</w:t>
      </w:r>
      <w:proofErr w:type="spellStart"/>
      <w:r w:rsidRPr="00B440FE">
        <w:rPr>
          <w:rFonts w:ascii="Consolas" w:eastAsia="Times New Roman" w:hAnsi="Consolas" w:cs="Courier New"/>
          <w:color w:val="B4690E"/>
          <w:sz w:val="26"/>
          <w:szCs w:val="26"/>
          <w:bdr w:val="single" w:sz="6" w:space="0" w:color="D1D7DC" w:frame="1"/>
          <w:shd w:val="clear" w:color="auto" w:fill="FFFFFF"/>
          <w:lang w:bidi="bn-BD"/>
        </w:rPr>
        <w:t>twinx</w:t>
      </w:r>
      <w:proofErr w:type="spellEnd"/>
      <w:r w:rsidRPr="00B440FE">
        <w:rPr>
          <w:rFonts w:ascii="Consolas" w:eastAsia="Times New Roman" w:hAnsi="Consolas" w:cs="Courier New"/>
          <w:color w:val="B4690E"/>
          <w:sz w:val="26"/>
          <w:szCs w:val="26"/>
          <w:bdr w:val="single" w:sz="6" w:space="0" w:color="D1D7DC" w:frame="1"/>
          <w:shd w:val="clear" w:color="auto" w:fill="FFFFFF"/>
          <w:lang w:bidi="bn-BD"/>
        </w:rPr>
        <w:t>()</w:t>
      </w:r>
      <w:r w:rsidRPr="00B440FE">
        <w:rPr>
          <w:rFonts w:ascii="Times New Roman" w:eastAsia="Times New Roman" w:hAnsi="Times New Roman" w:cs="Times New Roman"/>
          <w:sz w:val="24"/>
          <w:szCs w:val="24"/>
          <w:lang w:bidi="bn-BD"/>
        </w:rPr>
        <w:t> to create to y-axes. Then it's just a matter of adding a gird with </w:t>
      </w:r>
      <w:r w:rsidRPr="00B440FE">
        <w:rPr>
          <w:rFonts w:ascii="Consolas" w:eastAsia="Times New Roman" w:hAnsi="Consolas" w:cs="Courier New"/>
          <w:color w:val="B4690E"/>
          <w:sz w:val="26"/>
          <w:szCs w:val="26"/>
          <w:bdr w:val="single" w:sz="6" w:space="0" w:color="D1D7DC" w:frame="1"/>
          <w:shd w:val="clear" w:color="auto" w:fill="FFFFFF"/>
          <w:lang w:bidi="bn-BD"/>
        </w:rPr>
        <w:t>.grid()</w:t>
      </w:r>
      <w:r w:rsidRPr="00B440FE">
        <w:rPr>
          <w:rFonts w:ascii="Times New Roman" w:eastAsia="Times New Roman" w:hAnsi="Times New Roman" w:cs="Times New Roman"/>
          <w:sz w:val="24"/>
          <w:szCs w:val="24"/>
          <w:lang w:bidi="bn-BD"/>
        </w:rPr>
        <w:t> and configuring the look of our plots with the </w:t>
      </w:r>
      <w:r w:rsidRPr="00B440FE">
        <w:rPr>
          <w:rFonts w:ascii="Consolas" w:eastAsia="Times New Roman" w:hAnsi="Consolas" w:cs="Courier New"/>
          <w:color w:val="B4690E"/>
          <w:sz w:val="26"/>
          <w:szCs w:val="26"/>
          <w:bdr w:val="single" w:sz="6" w:space="0" w:color="D1D7DC" w:frame="1"/>
          <w:shd w:val="clear" w:color="auto" w:fill="FFFFFF"/>
          <w:lang w:bidi="bn-BD"/>
        </w:rPr>
        <w:t>color</w:t>
      </w:r>
      <w:r w:rsidRPr="00B440FE">
        <w:rPr>
          <w:rFonts w:ascii="Times New Roman" w:eastAsia="Times New Roman" w:hAnsi="Times New Roman" w:cs="Times New Roman"/>
          <w:sz w:val="24"/>
          <w:szCs w:val="24"/>
          <w:lang w:bidi="bn-BD"/>
        </w:rPr>
        <w:t>, </w:t>
      </w:r>
      <w:r w:rsidRPr="00B440FE">
        <w:rPr>
          <w:rFonts w:ascii="Consolas" w:eastAsia="Times New Roman" w:hAnsi="Consolas" w:cs="Courier New"/>
          <w:color w:val="B4690E"/>
          <w:sz w:val="26"/>
          <w:szCs w:val="26"/>
          <w:bdr w:val="single" w:sz="6" w:space="0" w:color="D1D7DC" w:frame="1"/>
          <w:shd w:val="clear" w:color="auto" w:fill="FFFFFF"/>
          <w:lang w:bidi="bn-BD"/>
        </w:rPr>
        <w:t>linewidth</w:t>
      </w:r>
      <w:r w:rsidRPr="00B440FE">
        <w:rPr>
          <w:rFonts w:ascii="Times New Roman" w:eastAsia="Times New Roman" w:hAnsi="Times New Roman" w:cs="Times New Roman"/>
          <w:sz w:val="24"/>
          <w:szCs w:val="24"/>
          <w:lang w:bidi="bn-BD"/>
        </w:rPr>
        <w:t>, and </w:t>
      </w:r>
      <w:proofErr w:type="spellStart"/>
      <w:r w:rsidRPr="00B440FE">
        <w:rPr>
          <w:rFonts w:ascii="Consolas" w:eastAsia="Times New Roman" w:hAnsi="Consolas" w:cs="Courier New"/>
          <w:color w:val="B4690E"/>
          <w:sz w:val="26"/>
          <w:szCs w:val="26"/>
          <w:bdr w:val="single" w:sz="6" w:space="0" w:color="D1D7DC" w:frame="1"/>
          <w:shd w:val="clear" w:color="auto" w:fill="FFFFFF"/>
          <w:lang w:bidi="bn-BD"/>
        </w:rPr>
        <w:t>linestyle</w:t>
      </w:r>
      <w:proofErr w:type="spellEnd"/>
      <w:r w:rsidRPr="00B440FE">
        <w:rPr>
          <w:rFonts w:ascii="Times New Roman" w:eastAsia="Times New Roman" w:hAnsi="Times New Roman" w:cs="Times New Roman"/>
          <w:sz w:val="24"/>
          <w:szCs w:val="24"/>
          <w:lang w:bidi="bn-BD"/>
        </w:rPr>
        <w:t> parameters.</w:t>
      </w:r>
    </w:p>
    <w:p w14:paraId="35B45EF9"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proofErr w:type="spellStart"/>
      <w:r w:rsidRPr="00B440FE">
        <w:rPr>
          <w:rFonts w:ascii="Consolas" w:eastAsia="Times New Roman" w:hAnsi="Consolas" w:cs="Courier New"/>
          <w:color w:val="2D2F31"/>
          <w:sz w:val="20"/>
          <w:szCs w:val="20"/>
          <w:lang w:bidi="bn-BD"/>
        </w:rPr>
        <w:t>plt.figure</w:t>
      </w:r>
      <w:proofErr w:type="spellEnd"/>
      <w:r w:rsidRPr="00B440FE">
        <w:rPr>
          <w:rFonts w:ascii="Consolas" w:eastAsia="Times New Roman" w:hAnsi="Consolas" w:cs="Courier New"/>
          <w:color w:val="2D2F31"/>
          <w:sz w:val="20"/>
          <w:szCs w:val="20"/>
          <w:lang w:bidi="bn-BD"/>
        </w:rPr>
        <w:t>(</w:t>
      </w:r>
      <w:proofErr w:type="spellStart"/>
      <w:r w:rsidRPr="00B440FE">
        <w:rPr>
          <w:rFonts w:ascii="Consolas" w:eastAsia="Times New Roman" w:hAnsi="Consolas" w:cs="Courier New"/>
          <w:color w:val="2D2F31"/>
          <w:sz w:val="20"/>
          <w:szCs w:val="20"/>
          <w:lang w:bidi="bn-BD"/>
        </w:rPr>
        <w:t>figsize</w:t>
      </w:r>
      <w:proofErr w:type="spellEnd"/>
      <w:r w:rsidRPr="00B440FE">
        <w:rPr>
          <w:rFonts w:ascii="Consolas" w:eastAsia="Times New Roman" w:hAnsi="Consolas" w:cs="Courier New"/>
          <w:color w:val="2D2F31"/>
          <w:sz w:val="20"/>
          <w:szCs w:val="20"/>
          <w:lang w:bidi="bn-BD"/>
        </w:rPr>
        <w:t>=(14,8), dpi=200)</w:t>
      </w:r>
    </w:p>
    <w:p w14:paraId="63AC535E"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proofErr w:type="spellStart"/>
      <w:r w:rsidRPr="00B440FE">
        <w:rPr>
          <w:rFonts w:ascii="Consolas" w:eastAsia="Times New Roman" w:hAnsi="Consolas" w:cs="Courier New"/>
          <w:color w:val="2D2F31"/>
          <w:sz w:val="20"/>
          <w:szCs w:val="20"/>
          <w:lang w:bidi="bn-BD"/>
        </w:rPr>
        <w:t>plt.title</w:t>
      </w:r>
      <w:proofErr w:type="spellEnd"/>
      <w:r w:rsidRPr="00B440FE">
        <w:rPr>
          <w:rFonts w:ascii="Consolas" w:eastAsia="Times New Roman" w:hAnsi="Consolas" w:cs="Courier New"/>
          <w:color w:val="2D2F31"/>
          <w:sz w:val="20"/>
          <w:szCs w:val="20"/>
          <w:lang w:bidi="bn-BD"/>
        </w:rPr>
        <w:t>(</w:t>
      </w:r>
      <w:r w:rsidRPr="00B440FE">
        <w:rPr>
          <w:rFonts w:ascii="Consolas" w:eastAsia="Times New Roman" w:hAnsi="Consolas" w:cs="Courier New"/>
          <w:color w:val="19A38C"/>
          <w:sz w:val="20"/>
          <w:szCs w:val="20"/>
          <w:lang w:bidi="bn-BD"/>
        </w:rPr>
        <w:t>'Total Number of Monthly Births and Deaths'</w:t>
      </w:r>
      <w:r w:rsidRPr="00B440FE">
        <w:rPr>
          <w:rFonts w:ascii="Consolas" w:eastAsia="Times New Roman" w:hAnsi="Consolas" w:cs="Courier New"/>
          <w:color w:val="2D2F31"/>
          <w:sz w:val="20"/>
          <w:szCs w:val="20"/>
          <w:lang w:bidi="bn-BD"/>
        </w:rPr>
        <w:t xml:space="preserve">, </w:t>
      </w:r>
      <w:proofErr w:type="spellStart"/>
      <w:r w:rsidRPr="00B440FE">
        <w:rPr>
          <w:rFonts w:ascii="Consolas" w:eastAsia="Times New Roman" w:hAnsi="Consolas" w:cs="Courier New"/>
          <w:color w:val="2D2F31"/>
          <w:sz w:val="20"/>
          <w:szCs w:val="20"/>
          <w:lang w:bidi="bn-BD"/>
        </w:rPr>
        <w:t>fontsize</w:t>
      </w:r>
      <w:proofErr w:type="spellEnd"/>
      <w:r w:rsidRPr="00B440FE">
        <w:rPr>
          <w:rFonts w:ascii="Consolas" w:eastAsia="Times New Roman" w:hAnsi="Consolas" w:cs="Courier New"/>
          <w:color w:val="2D2F31"/>
          <w:sz w:val="20"/>
          <w:szCs w:val="20"/>
          <w:lang w:bidi="bn-BD"/>
        </w:rPr>
        <w:t>=18)</w:t>
      </w:r>
    </w:p>
    <w:p w14:paraId="65071FFA"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w:t>
      </w:r>
    </w:p>
    <w:p w14:paraId="5D62AA10"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ax1 = </w:t>
      </w:r>
      <w:proofErr w:type="spellStart"/>
      <w:r w:rsidRPr="00B440FE">
        <w:rPr>
          <w:rFonts w:ascii="Consolas" w:eastAsia="Times New Roman" w:hAnsi="Consolas" w:cs="Courier New"/>
          <w:color w:val="2D2F31"/>
          <w:sz w:val="20"/>
          <w:szCs w:val="20"/>
          <w:lang w:bidi="bn-BD"/>
        </w:rPr>
        <w:t>plt.gca</w:t>
      </w:r>
      <w:proofErr w:type="spellEnd"/>
      <w:r w:rsidRPr="00B440FE">
        <w:rPr>
          <w:rFonts w:ascii="Consolas" w:eastAsia="Times New Roman" w:hAnsi="Consolas" w:cs="Courier New"/>
          <w:color w:val="2D2F31"/>
          <w:sz w:val="20"/>
          <w:szCs w:val="20"/>
          <w:lang w:bidi="bn-BD"/>
        </w:rPr>
        <w:t>()</w:t>
      </w:r>
    </w:p>
    <w:p w14:paraId="2D230566"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ax2 = ax1.twinx()</w:t>
      </w:r>
    </w:p>
    <w:p w14:paraId="3392EEE0"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w:t>
      </w:r>
    </w:p>
    <w:p w14:paraId="26E2D288"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ax1.grid(color=</w:t>
      </w:r>
      <w:r w:rsidRPr="00B440FE">
        <w:rPr>
          <w:rFonts w:ascii="Consolas" w:eastAsia="Times New Roman" w:hAnsi="Consolas" w:cs="Courier New"/>
          <w:color w:val="19A38C"/>
          <w:sz w:val="20"/>
          <w:szCs w:val="20"/>
          <w:lang w:bidi="bn-BD"/>
        </w:rPr>
        <w:t>'grey'</w:t>
      </w:r>
      <w:r w:rsidRPr="00B440FE">
        <w:rPr>
          <w:rFonts w:ascii="Consolas" w:eastAsia="Times New Roman" w:hAnsi="Consolas" w:cs="Courier New"/>
          <w:color w:val="2D2F31"/>
          <w:sz w:val="20"/>
          <w:szCs w:val="20"/>
          <w:lang w:bidi="bn-BD"/>
        </w:rPr>
        <w:t xml:space="preserve">, </w:t>
      </w:r>
      <w:proofErr w:type="spellStart"/>
      <w:r w:rsidRPr="00B440FE">
        <w:rPr>
          <w:rFonts w:ascii="Consolas" w:eastAsia="Times New Roman" w:hAnsi="Consolas" w:cs="Courier New"/>
          <w:color w:val="2D2F31"/>
          <w:sz w:val="20"/>
          <w:szCs w:val="20"/>
          <w:lang w:bidi="bn-BD"/>
        </w:rPr>
        <w:t>linestyle</w:t>
      </w:r>
      <w:proofErr w:type="spellEnd"/>
      <w:r w:rsidRPr="00B440FE">
        <w:rPr>
          <w:rFonts w:ascii="Consolas" w:eastAsia="Times New Roman" w:hAnsi="Consolas" w:cs="Courier New"/>
          <w:color w:val="2D2F31"/>
          <w:sz w:val="20"/>
          <w:szCs w:val="20"/>
          <w:lang w:bidi="bn-BD"/>
        </w:rPr>
        <w:t>=</w:t>
      </w:r>
      <w:r w:rsidRPr="00B440FE">
        <w:rPr>
          <w:rFonts w:ascii="Consolas" w:eastAsia="Times New Roman" w:hAnsi="Consolas" w:cs="Courier New"/>
          <w:color w:val="19A38C"/>
          <w:sz w:val="20"/>
          <w:szCs w:val="20"/>
          <w:lang w:bidi="bn-BD"/>
        </w:rPr>
        <w:t>'--'</w:t>
      </w:r>
      <w:r w:rsidRPr="00B440FE">
        <w:rPr>
          <w:rFonts w:ascii="Consolas" w:eastAsia="Times New Roman" w:hAnsi="Consolas" w:cs="Courier New"/>
          <w:color w:val="2D2F31"/>
          <w:sz w:val="20"/>
          <w:szCs w:val="20"/>
          <w:lang w:bidi="bn-BD"/>
        </w:rPr>
        <w:t>)</w:t>
      </w:r>
    </w:p>
    <w:p w14:paraId="66B36600"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w:t>
      </w:r>
    </w:p>
    <w:p w14:paraId="0B5CE97E"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ax1.plot(</w:t>
      </w:r>
      <w:proofErr w:type="spellStart"/>
      <w:r w:rsidRPr="00B440FE">
        <w:rPr>
          <w:rFonts w:ascii="Consolas" w:eastAsia="Times New Roman" w:hAnsi="Consolas" w:cs="Courier New"/>
          <w:color w:val="2D2F31"/>
          <w:sz w:val="20"/>
          <w:szCs w:val="20"/>
          <w:lang w:bidi="bn-BD"/>
        </w:rPr>
        <w:t>df_monthly.date</w:t>
      </w:r>
      <w:proofErr w:type="spellEnd"/>
      <w:r w:rsidRPr="00B440FE">
        <w:rPr>
          <w:rFonts w:ascii="Consolas" w:eastAsia="Times New Roman" w:hAnsi="Consolas" w:cs="Courier New"/>
          <w:color w:val="2D2F31"/>
          <w:sz w:val="20"/>
          <w:szCs w:val="20"/>
          <w:lang w:bidi="bn-BD"/>
        </w:rPr>
        <w:t xml:space="preserve">, </w:t>
      </w:r>
    </w:p>
    <w:p w14:paraId="067631F0"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w:t>
      </w:r>
      <w:proofErr w:type="spellStart"/>
      <w:r w:rsidRPr="00B440FE">
        <w:rPr>
          <w:rFonts w:ascii="Consolas" w:eastAsia="Times New Roman" w:hAnsi="Consolas" w:cs="Courier New"/>
          <w:color w:val="2D2F31"/>
          <w:sz w:val="20"/>
          <w:szCs w:val="20"/>
          <w:lang w:bidi="bn-BD"/>
        </w:rPr>
        <w:t>df_monthly.births</w:t>
      </w:r>
      <w:proofErr w:type="spellEnd"/>
      <w:r w:rsidRPr="00B440FE">
        <w:rPr>
          <w:rFonts w:ascii="Consolas" w:eastAsia="Times New Roman" w:hAnsi="Consolas" w:cs="Courier New"/>
          <w:color w:val="2D2F31"/>
          <w:sz w:val="20"/>
          <w:szCs w:val="20"/>
          <w:lang w:bidi="bn-BD"/>
        </w:rPr>
        <w:t xml:space="preserve">, </w:t>
      </w:r>
    </w:p>
    <w:p w14:paraId="7F666946"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color=</w:t>
      </w:r>
      <w:r w:rsidRPr="00B440FE">
        <w:rPr>
          <w:rFonts w:ascii="Consolas" w:eastAsia="Times New Roman" w:hAnsi="Consolas" w:cs="Courier New"/>
          <w:color w:val="19A38C"/>
          <w:sz w:val="20"/>
          <w:szCs w:val="20"/>
          <w:lang w:bidi="bn-BD"/>
        </w:rPr>
        <w:t>'</w:t>
      </w:r>
      <w:proofErr w:type="spellStart"/>
      <w:r w:rsidRPr="00B440FE">
        <w:rPr>
          <w:rFonts w:ascii="Consolas" w:eastAsia="Times New Roman" w:hAnsi="Consolas" w:cs="Courier New"/>
          <w:color w:val="19A38C"/>
          <w:sz w:val="20"/>
          <w:szCs w:val="20"/>
          <w:lang w:bidi="bn-BD"/>
        </w:rPr>
        <w:t>skyblue</w:t>
      </w:r>
      <w:proofErr w:type="spellEnd"/>
      <w:r w:rsidRPr="00B440FE">
        <w:rPr>
          <w:rFonts w:ascii="Consolas" w:eastAsia="Times New Roman" w:hAnsi="Consolas" w:cs="Courier New"/>
          <w:color w:val="19A38C"/>
          <w:sz w:val="20"/>
          <w:szCs w:val="20"/>
          <w:lang w:bidi="bn-BD"/>
        </w:rPr>
        <w:t>'</w:t>
      </w:r>
      <w:r w:rsidRPr="00B440FE">
        <w:rPr>
          <w:rFonts w:ascii="Consolas" w:eastAsia="Times New Roman" w:hAnsi="Consolas" w:cs="Courier New"/>
          <w:color w:val="2D2F31"/>
          <w:sz w:val="20"/>
          <w:szCs w:val="20"/>
          <w:lang w:bidi="bn-BD"/>
        </w:rPr>
        <w:t xml:space="preserve">, </w:t>
      </w:r>
    </w:p>
    <w:p w14:paraId="16E19F43"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linewidth=3)</w:t>
      </w:r>
    </w:p>
    <w:p w14:paraId="68A7987E"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w:t>
      </w:r>
    </w:p>
    <w:p w14:paraId="0091FABC"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ax2.plot(</w:t>
      </w:r>
      <w:proofErr w:type="spellStart"/>
      <w:r w:rsidRPr="00B440FE">
        <w:rPr>
          <w:rFonts w:ascii="Consolas" w:eastAsia="Times New Roman" w:hAnsi="Consolas" w:cs="Courier New"/>
          <w:color w:val="2D2F31"/>
          <w:sz w:val="20"/>
          <w:szCs w:val="20"/>
          <w:lang w:bidi="bn-BD"/>
        </w:rPr>
        <w:t>df_monthly.date</w:t>
      </w:r>
      <w:proofErr w:type="spellEnd"/>
      <w:r w:rsidRPr="00B440FE">
        <w:rPr>
          <w:rFonts w:ascii="Consolas" w:eastAsia="Times New Roman" w:hAnsi="Consolas" w:cs="Courier New"/>
          <w:color w:val="2D2F31"/>
          <w:sz w:val="20"/>
          <w:szCs w:val="20"/>
          <w:lang w:bidi="bn-BD"/>
        </w:rPr>
        <w:t xml:space="preserve">, </w:t>
      </w:r>
    </w:p>
    <w:p w14:paraId="7B4CB36B"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w:t>
      </w:r>
      <w:proofErr w:type="spellStart"/>
      <w:r w:rsidRPr="00B440FE">
        <w:rPr>
          <w:rFonts w:ascii="Consolas" w:eastAsia="Times New Roman" w:hAnsi="Consolas" w:cs="Courier New"/>
          <w:color w:val="2D2F31"/>
          <w:sz w:val="20"/>
          <w:szCs w:val="20"/>
          <w:lang w:bidi="bn-BD"/>
        </w:rPr>
        <w:t>df_monthly.deaths</w:t>
      </w:r>
      <w:proofErr w:type="spellEnd"/>
      <w:r w:rsidRPr="00B440FE">
        <w:rPr>
          <w:rFonts w:ascii="Consolas" w:eastAsia="Times New Roman" w:hAnsi="Consolas" w:cs="Courier New"/>
          <w:color w:val="2D2F31"/>
          <w:sz w:val="20"/>
          <w:szCs w:val="20"/>
          <w:lang w:bidi="bn-BD"/>
        </w:rPr>
        <w:t xml:space="preserve">, </w:t>
      </w:r>
    </w:p>
    <w:p w14:paraId="488C07C2"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color=</w:t>
      </w:r>
      <w:r w:rsidRPr="00B440FE">
        <w:rPr>
          <w:rFonts w:ascii="Consolas" w:eastAsia="Times New Roman" w:hAnsi="Consolas" w:cs="Courier New"/>
          <w:color w:val="19A38C"/>
          <w:sz w:val="20"/>
          <w:szCs w:val="20"/>
          <w:lang w:bidi="bn-BD"/>
        </w:rPr>
        <w:t>'crimson'</w:t>
      </w:r>
      <w:r w:rsidRPr="00B440FE">
        <w:rPr>
          <w:rFonts w:ascii="Consolas" w:eastAsia="Times New Roman" w:hAnsi="Consolas" w:cs="Courier New"/>
          <w:color w:val="2D2F31"/>
          <w:sz w:val="20"/>
          <w:szCs w:val="20"/>
          <w:lang w:bidi="bn-BD"/>
        </w:rPr>
        <w:t xml:space="preserve">, </w:t>
      </w:r>
    </w:p>
    <w:p w14:paraId="3F127478"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linewidth=2, </w:t>
      </w:r>
    </w:p>
    <w:p w14:paraId="420AF503"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w:t>
      </w:r>
      <w:proofErr w:type="spellStart"/>
      <w:r w:rsidRPr="00B440FE">
        <w:rPr>
          <w:rFonts w:ascii="Consolas" w:eastAsia="Times New Roman" w:hAnsi="Consolas" w:cs="Courier New"/>
          <w:color w:val="2D2F31"/>
          <w:sz w:val="20"/>
          <w:szCs w:val="20"/>
          <w:lang w:bidi="bn-BD"/>
        </w:rPr>
        <w:t>linestyle</w:t>
      </w:r>
      <w:proofErr w:type="spellEnd"/>
      <w:r w:rsidRPr="00B440FE">
        <w:rPr>
          <w:rFonts w:ascii="Consolas" w:eastAsia="Times New Roman" w:hAnsi="Consolas" w:cs="Courier New"/>
          <w:color w:val="2D2F31"/>
          <w:sz w:val="20"/>
          <w:szCs w:val="20"/>
          <w:lang w:bidi="bn-BD"/>
        </w:rPr>
        <w:t>=</w:t>
      </w:r>
      <w:r w:rsidRPr="00B440FE">
        <w:rPr>
          <w:rFonts w:ascii="Consolas" w:eastAsia="Times New Roman" w:hAnsi="Consolas" w:cs="Courier New"/>
          <w:color w:val="19A38C"/>
          <w:sz w:val="20"/>
          <w:szCs w:val="20"/>
          <w:lang w:bidi="bn-BD"/>
        </w:rPr>
        <w:t>'--'</w:t>
      </w:r>
      <w:r w:rsidRPr="00B440FE">
        <w:rPr>
          <w:rFonts w:ascii="Consolas" w:eastAsia="Times New Roman" w:hAnsi="Consolas" w:cs="Courier New"/>
          <w:color w:val="2D2F31"/>
          <w:sz w:val="20"/>
          <w:szCs w:val="20"/>
          <w:lang w:bidi="bn-BD"/>
        </w:rPr>
        <w:t>)</w:t>
      </w:r>
    </w:p>
    <w:p w14:paraId="396650A1"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lastRenderedPageBreak/>
        <w:t> </w:t>
      </w:r>
    </w:p>
    <w:p w14:paraId="252FF07B" w14:textId="77777777" w:rsidR="00B440FE" w:rsidRPr="00B440FE" w:rsidRDefault="00B440FE" w:rsidP="00B440FE">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proofErr w:type="spellStart"/>
      <w:r w:rsidRPr="00B440FE">
        <w:rPr>
          <w:rFonts w:ascii="Consolas" w:eastAsia="Times New Roman" w:hAnsi="Consolas" w:cs="Courier New"/>
          <w:color w:val="2D2F31"/>
          <w:sz w:val="20"/>
          <w:szCs w:val="20"/>
          <w:lang w:bidi="bn-BD"/>
        </w:rPr>
        <w:t>plt.show</w:t>
      </w:r>
      <w:proofErr w:type="spellEnd"/>
      <w:r w:rsidRPr="00B440FE">
        <w:rPr>
          <w:rFonts w:ascii="Consolas" w:eastAsia="Times New Roman" w:hAnsi="Consolas" w:cs="Courier New"/>
          <w:color w:val="2D2F31"/>
          <w:sz w:val="20"/>
          <w:szCs w:val="20"/>
          <w:lang w:bidi="bn-BD"/>
        </w:rPr>
        <w:t>()</w:t>
      </w:r>
    </w:p>
    <w:p w14:paraId="3B2956CE" w14:textId="0C9A3EAB" w:rsidR="00B440FE" w:rsidRPr="00B440FE" w:rsidRDefault="00B440FE" w:rsidP="00B440FE">
      <w:pPr>
        <w:spacing w:after="0"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noProof/>
          <w:sz w:val="24"/>
          <w:szCs w:val="24"/>
          <w:lang w:bidi="bn-BD"/>
        </w:rPr>
        <w:drawing>
          <wp:inline distT="0" distB="0" distL="0" distR="0" wp14:anchorId="29F07A8E" wp14:editId="725A4872">
            <wp:extent cx="5943600" cy="343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p>
    <w:p w14:paraId="3BF3F88C" w14:textId="77777777" w:rsidR="00B440FE" w:rsidRPr="00B440FE" w:rsidRDefault="00B440FE" w:rsidP="00B440FE">
      <w:pPr>
        <w:spacing w:beforeAutospacing="1" w:after="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 xml:space="preserve">To get the </w:t>
      </w:r>
      <w:proofErr w:type="spellStart"/>
      <w:r w:rsidRPr="00B440FE">
        <w:rPr>
          <w:rFonts w:ascii="Times New Roman" w:eastAsia="Times New Roman" w:hAnsi="Times New Roman" w:cs="Times New Roman"/>
          <w:sz w:val="24"/>
          <w:szCs w:val="24"/>
          <w:lang w:bidi="bn-BD"/>
        </w:rPr>
        <w:t>tickmarks</w:t>
      </w:r>
      <w:proofErr w:type="spellEnd"/>
      <w:r w:rsidRPr="00B440FE">
        <w:rPr>
          <w:rFonts w:ascii="Times New Roman" w:eastAsia="Times New Roman" w:hAnsi="Times New Roman" w:cs="Times New Roman"/>
          <w:sz w:val="24"/>
          <w:szCs w:val="24"/>
          <w:lang w:bidi="bn-BD"/>
        </w:rPr>
        <w:t xml:space="preserve"> showing up on the x-axis, we need to use </w:t>
      </w:r>
      <w:proofErr w:type="spellStart"/>
      <w:r w:rsidRPr="00B440FE">
        <w:rPr>
          <w:rFonts w:ascii="Consolas" w:eastAsia="Times New Roman" w:hAnsi="Consolas" w:cs="Courier New"/>
          <w:color w:val="B4690E"/>
          <w:sz w:val="26"/>
          <w:szCs w:val="26"/>
          <w:bdr w:val="single" w:sz="6" w:space="0" w:color="D1D7DC" w:frame="1"/>
          <w:shd w:val="clear" w:color="auto" w:fill="FFFFFF"/>
          <w:lang w:bidi="bn-BD"/>
        </w:rPr>
        <w:t>mdates</w:t>
      </w:r>
      <w:proofErr w:type="spellEnd"/>
      <w:r w:rsidRPr="00B440FE">
        <w:rPr>
          <w:rFonts w:ascii="Times New Roman" w:eastAsia="Times New Roman" w:hAnsi="Times New Roman" w:cs="Times New Roman"/>
          <w:sz w:val="24"/>
          <w:szCs w:val="24"/>
          <w:lang w:bidi="bn-BD"/>
        </w:rPr>
        <w:t> and Matplotlib's locators.</w:t>
      </w:r>
    </w:p>
    <w:p w14:paraId="1992F94A" w14:textId="77777777" w:rsidR="00B440FE" w:rsidRPr="00B440FE" w:rsidRDefault="00B440FE" w:rsidP="00B440FE">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r w:rsidRPr="00B440FE">
        <w:rPr>
          <w:rFonts w:ascii="Consolas" w:eastAsia="Times New Roman" w:hAnsi="Consolas" w:cs="Courier New"/>
          <w:color w:val="6A6F73"/>
          <w:sz w:val="20"/>
          <w:szCs w:val="20"/>
          <w:lang w:bidi="bn-BD"/>
        </w:rPr>
        <w:t># Create locators for ticks on the time axis</w:t>
      </w:r>
    </w:p>
    <w:p w14:paraId="36724AF9" w14:textId="77777777" w:rsidR="00B440FE" w:rsidRPr="00B440FE" w:rsidRDefault="00B440FE" w:rsidP="00B440FE">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years = </w:t>
      </w:r>
      <w:proofErr w:type="spellStart"/>
      <w:r w:rsidRPr="00B440FE">
        <w:rPr>
          <w:rFonts w:ascii="Consolas" w:eastAsia="Times New Roman" w:hAnsi="Consolas" w:cs="Courier New"/>
          <w:color w:val="2D2F31"/>
          <w:sz w:val="20"/>
          <w:szCs w:val="20"/>
          <w:lang w:bidi="bn-BD"/>
        </w:rPr>
        <w:t>mdates.YearLocator</w:t>
      </w:r>
      <w:proofErr w:type="spellEnd"/>
      <w:r w:rsidRPr="00B440FE">
        <w:rPr>
          <w:rFonts w:ascii="Consolas" w:eastAsia="Times New Roman" w:hAnsi="Consolas" w:cs="Courier New"/>
          <w:color w:val="2D2F31"/>
          <w:sz w:val="20"/>
          <w:szCs w:val="20"/>
          <w:lang w:bidi="bn-BD"/>
        </w:rPr>
        <w:t>()</w:t>
      </w:r>
    </w:p>
    <w:p w14:paraId="59B30A0C" w14:textId="77777777" w:rsidR="00B440FE" w:rsidRPr="00B440FE" w:rsidRDefault="00B440FE" w:rsidP="00B440FE">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months = </w:t>
      </w:r>
      <w:proofErr w:type="spellStart"/>
      <w:r w:rsidRPr="00B440FE">
        <w:rPr>
          <w:rFonts w:ascii="Consolas" w:eastAsia="Times New Roman" w:hAnsi="Consolas" w:cs="Courier New"/>
          <w:color w:val="2D2F31"/>
          <w:sz w:val="20"/>
          <w:szCs w:val="20"/>
          <w:lang w:bidi="bn-BD"/>
        </w:rPr>
        <w:t>mdates.MonthLocator</w:t>
      </w:r>
      <w:proofErr w:type="spellEnd"/>
      <w:r w:rsidRPr="00B440FE">
        <w:rPr>
          <w:rFonts w:ascii="Consolas" w:eastAsia="Times New Roman" w:hAnsi="Consolas" w:cs="Courier New"/>
          <w:color w:val="2D2F31"/>
          <w:sz w:val="20"/>
          <w:szCs w:val="20"/>
          <w:lang w:bidi="bn-BD"/>
        </w:rPr>
        <w:t>()</w:t>
      </w:r>
    </w:p>
    <w:p w14:paraId="44955529" w14:textId="77777777" w:rsidR="00B440FE" w:rsidRPr="00B440FE" w:rsidRDefault="00B440FE" w:rsidP="00B440FE">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proofErr w:type="spellStart"/>
      <w:r w:rsidRPr="00B440FE">
        <w:rPr>
          <w:rFonts w:ascii="Consolas" w:eastAsia="Times New Roman" w:hAnsi="Consolas" w:cs="Courier New"/>
          <w:color w:val="2D2F31"/>
          <w:sz w:val="20"/>
          <w:szCs w:val="20"/>
          <w:lang w:bidi="bn-BD"/>
        </w:rPr>
        <w:t>years_fmt</w:t>
      </w:r>
      <w:proofErr w:type="spellEnd"/>
      <w:r w:rsidRPr="00B440FE">
        <w:rPr>
          <w:rFonts w:ascii="Consolas" w:eastAsia="Times New Roman" w:hAnsi="Consolas" w:cs="Courier New"/>
          <w:color w:val="2D2F31"/>
          <w:sz w:val="20"/>
          <w:szCs w:val="20"/>
          <w:lang w:bidi="bn-BD"/>
        </w:rPr>
        <w:t xml:space="preserve"> = </w:t>
      </w:r>
      <w:proofErr w:type="spellStart"/>
      <w:r w:rsidRPr="00B440FE">
        <w:rPr>
          <w:rFonts w:ascii="Consolas" w:eastAsia="Times New Roman" w:hAnsi="Consolas" w:cs="Courier New"/>
          <w:color w:val="2D2F31"/>
          <w:sz w:val="20"/>
          <w:szCs w:val="20"/>
          <w:lang w:bidi="bn-BD"/>
        </w:rPr>
        <w:t>mdates.DateFormatter</w:t>
      </w:r>
      <w:proofErr w:type="spellEnd"/>
      <w:r w:rsidRPr="00B440FE">
        <w:rPr>
          <w:rFonts w:ascii="Consolas" w:eastAsia="Times New Roman" w:hAnsi="Consolas" w:cs="Courier New"/>
          <w:color w:val="2D2F31"/>
          <w:sz w:val="20"/>
          <w:szCs w:val="20"/>
          <w:lang w:bidi="bn-BD"/>
        </w:rPr>
        <w:t>(</w:t>
      </w:r>
      <w:r w:rsidRPr="00B440FE">
        <w:rPr>
          <w:rFonts w:ascii="Consolas" w:eastAsia="Times New Roman" w:hAnsi="Consolas" w:cs="Courier New"/>
          <w:color w:val="19A38C"/>
          <w:sz w:val="20"/>
          <w:szCs w:val="20"/>
          <w:lang w:bidi="bn-BD"/>
        </w:rPr>
        <w:t>'%Y'</w:t>
      </w:r>
      <w:r w:rsidRPr="00B440FE">
        <w:rPr>
          <w:rFonts w:ascii="Consolas" w:eastAsia="Times New Roman" w:hAnsi="Consolas" w:cs="Courier New"/>
          <w:color w:val="2D2F31"/>
          <w:sz w:val="20"/>
          <w:szCs w:val="20"/>
          <w:lang w:bidi="bn-BD"/>
        </w:rPr>
        <w:t xml:space="preserve">) </w:t>
      </w:r>
    </w:p>
    <w:p w14:paraId="2FF0E7D4"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We can then use the locators in our chart:</w:t>
      </w:r>
    </w:p>
    <w:p w14:paraId="47FA7300"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bidi="bn-BD"/>
        </w:rPr>
      </w:pPr>
      <w:proofErr w:type="spellStart"/>
      <w:r w:rsidRPr="00B440FE">
        <w:rPr>
          <w:rFonts w:ascii="Consolas" w:eastAsia="Times New Roman" w:hAnsi="Consolas" w:cs="Courier New"/>
          <w:color w:val="2D2F31"/>
          <w:sz w:val="20"/>
          <w:szCs w:val="20"/>
          <w:lang w:bidi="bn-BD"/>
        </w:rPr>
        <w:t>plt.figure</w:t>
      </w:r>
      <w:proofErr w:type="spellEnd"/>
      <w:r w:rsidRPr="00B440FE">
        <w:rPr>
          <w:rFonts w:ascii="Consolas" w:eastAsia="Times New Roman" w:hAnsi="Consolas" w:cs="Courier New"/>
          <w:color w:val="2D2F31"/>
          <w:sz w:val="20"/>
          <w:szCs w:val="20"/>
          <w:lang w:bidi="bn-BD"/>
        </w:rPr>
        <w:t>(</w:t>
      </w:r>
      <w:proofErr w:type="spellStart"/>
      <w:r w:rsidRPr="00B440FE">
        <w:rPr>
          <w:rFonts w:ascii="Consolas" w:eastAsia="Times New Roman" w:hAnsi="Consolas" w:cs="Courier New"/>
          <w:color w:val="2D2F31"/>
          <w:sz w:val="20"/>
          <w:szCs w:val="20"/>
          <w:lang w:bidi="bn-BD"/>
        </w:rPr>
        <w:t>figsize</w:t>
      </w:r>
      <w:proofErr w:type="spellEnd"/>
      <w:r w:rsidRPr="00B440FE">
        <w:rPr>
          <w:rFonts w:ascii="Consolas" w:eastAsia="Times New Roman" w:hAnsi="Consolas" w:cs="Courier New"/>
          <w:color w:val="2D2F31"/>
          <w:sz w:val="20"/>
          <w:szCs w:val="20"/>
          <w:lang w:bidi="bn-BD"/>
        </w:rPr>
        <w:t>=(14,8), dpi=200)</w:t>
      </w:r>
    </w:p>
    <w:p w14:paraId="6E1AAFAC"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proofErr w:type="spellStart"/>
      <w:r w:rsidRPr="00B440FE">
        <w:rPr>
          <w:rFonts w:ascii="Consolas" w:eastAsia="Times New Roman" w:hAnsi="Consolas" w:cs="Courier New"/>
          <w:color w:val="2D2F31"/>
          <w:sz w:val="20"/>
          <w:szCs w:val="20"/>
          <w:lang w:bidi="bn-BD"/>
        </w:rPr>
        <w:t>plt.title</w:t>
      </w:r>
      <w:proofErr w:type="spellEnd"/>
      <w:r w:rsidRPr="00B440FE">
        <w:rPr>
          <w:rFonts w:ascii="Consolas" w:eastAsia="Times New Roman" w:hAnsi="Consolas" w:cs="Courier New"/>
          <w:color w:val="2D2F31"/>
          <w:sz w:val="20"/>
          <w:szCs w:val="20"/>
          <w:lang w:bidi="bn-BD"/>
        </w:rPr>
        <w:t>(</w:t>
      </w:r>
      <w:r w:rsidRPr="00B440FE">
        <w:rPr>
          <w:rFonts w:ascii="Consolas" w:eastAsia="Times New Roman" w:hAnsi="Consolas" w:cs="Courier New"/>
          <w:color w:val="19A38C"/>
          <w:sz w:val="20"/>
          <w:szCs w:val="20"/>
          <w:lang w:bidi="bn-BD"/>
        </w:rPr>
        <w:t>'Total Number of Monthly Births and Deaths'</w:t>
      </w:r>
      <w:r w:rsidRPr="00B440FE">
        <w:rPr>
          <w:rFonts w:ascii="Consolas" w:eastAsia="Times New Roman" w:hAnsi="Consolas" w:cs="Courier New"/>
          <w:color w:val="2D2F31"/>
          <w:sz w:val="20"/>
          <w:szCs w:val="20"/>
          <w:lang w:bidi="bn-BD"/>
        </w:rPr>
        <w:t xml:space="preserve">, </w:t>
      </w:r>
      <w:proofErr w:type="spellStart"/>
      <w:r w:rsidRPr="00B440FE">
        <w:rPr>
          <w:rFonts w:ascii="Consolas" w:eastAsia="Times New Roman" w:hAnsi="Consolas" w:cs="Courier New"/>
          <w:color w:val="2D2F31"/>
          <w:sz w:val="20"/>
          <w:szCs w:val="20"/>
          <w:lang w:bidi="bn-BD"/>
        </w:rPr>
        <w:t>fontsize</w:t>
      </w:r>
      <w:proofErr w:type="spellEnd"/>
      <w:r w:rsidRPr="00B440FE">
        <w:rPr>
          <w:rFonts w:ascii="Consolas" w:eastAsia="Times New Roman" w:hAnsi="Consolas" w:cs="Courier New"/>
          <w:color w:val="2D2F31"/>
          <w:sz w:val="20"/>
          <w:szCs w:val="20"/>
          <w:lang w:bidi="bn-BD"/>
        </w:rPr>
        <w:t>=18)</w:t>
      </w:r>
    </w:p>
    <w:p w14:paraId="10D2502D"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proofErr w:type="spellStart"/>
      <w:r w:rsidRPr="00B440FE">
        <w:rPr>
          <w:rFonts w:ascii="Consolas" w:eastAsia="Times New Roman" w:hAnsi="Consolas" w:cs="Courier New"/>
          <w:color w:val="2D2F31"/>
          <w:sz w:val="20"/>
          <w:szCs w:val="20"/>
          <w:lang w:bidi="bn-BD"/>
        </w:rPr>
        <w:t>plt.yticks</w:t>
      </w:r>
      <w:proofErr w:type="spellEnd"/>
      <w:r w:rsidRPr="00B440FE">
        <w:rPr>
          <w:rFonts w:ascii="Consolas" w:eastAsia="Times New Roman" w:hAnsi="Consolas" w:cs="Courier New"/>
          <w:color w:val="2D2F31"/>
          <w:sz w:val="20"/>
          <w:szCs w:val="20"/>
          <w:lang w:bidi="bn-BD"/>
        </w:rPr>
        <w:t>(</w:t>
      </w:r>
      <w:proofErr w:type="spellStart"/>
      <w:r w:rsidRPr="00B440FE">
        <w:rPr>
          <w:rFonts w:ascii="Consolas" w:eastAsia="Times New Roman" w:hAnsi="Consolas" w:cs="Courier New"/>
          <w:color w:val="2D2F31"/>
          <w:sz w:val="20"/>
          <w:szCs w:val="20"/>
          <w:lang w:bidi="bn-BD"/>
        </w:rPr>
        <w:t>fontsize</w:t>
      </w:r>
      <w:proofErr w:type="spellEnd"/>
      <w:r w:rsidRPr="00B440FE">
        <w:rPr>
          <w:rFonts w:ascii="Consolas" w:eastAsia="Times New Roman" w:hAnsi="Consolas" w:cs="Courier New"/>
          <w:color w:val="2D2F31"/>
          <w:sz w:val="20"/>
          <w:szCs w:val="20"/>
          <w:lang w:bidi="bn-BD"/>
        </w:rPr>
        <w:t>=14)</w:t>
      </w:r>
    </w:p>
    <w:p w14:paraId="6F5A7708"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proofErr w:type="spellStart"/>
      <w:r w:rsidRPr="00B440FE">
        <w:rPr>
          <w:rFonts w:ascii="Consolas" w:eastAsia="Times New Roman" w:hAnsi="Consolas" w:cs="Courier New"/>
          <w:color w:val="2D2F31"/>
          <w:sz w:val="20"/>
          <w:szCs w:val="20"/>
          <w:lang w:bidi="bn-BD"/>
        </w:rPr>
        <w:t>plt.xticks</w:t>
      </w:r>
      <w:proofErr w:type="spellEnd"/>
      <w:r w:rsidRPr="00B440FE">
        <w:rPr>
          <w:rFonts w:ascii="Consolas" w:eastAsia="Times New Roman" w:hAnsi="Consolas" w:cs="Courier New"/>
          <w:color w:val="2D2F31"/>
          <w:sz w:val="20"/>
          <w:szCs w:val="20"/>
          <w:lang w:bidi="bn-BD"/>
        </w:rPr>
        <w:t>(</w:t>
      </w:r>
      <w:proofErr w:type="spellStart"/>
      <w:r w:rsidRPr="00B440FE">
        <w:rPr>
          <w:rFonts w:ascii="Consolas" w:eastAsia="Times New Roman" w:hAnsi="Consolas" w:cs="Courier New"/>
          <w:color w:val="2D2F31"/>
          <w:sz w:val="20"/>
          <w:szCs w:val="20"/>
          <w:lang w:bidi="bn-BD"/>
        </w:rPr>
        <w:t>fontsize</w:t>
      </w:r>
      <w:proofErr w:type="spellEnd"/>
      <w:r w:rsidRPr="00B440FE">
        <w:rPr>
          <w:rFonts w:ascii="Consolas" w:eastAsia="Times New Roman" w:hAnsi="Consolas" w:cs="Courier New"/>
          <w:color w:val="2D2F31"/>
          <w:sz w:val="20"/>
          <w:szCs w:val="20"/>
          <w:lang w:bidi="bn-BD"/>
        </w:rPr>
        <w:t>=14, rotation=45)</w:t>
      </w:r>
    </w:p>
    <w:p w14:paraId="7C955FF2"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w:t>
      </w:r>
    </w:p>
    <w:p w14:paraId="098EB271"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ax1 = </w:t>
      </w:r>
      <w:proofErr w:type="spellStart"/>
      <w:r w:rsidRPr="00B440FE">
        <w:rPr>
          <w:rFonts w:ascii="Consolas" w:eastAsia="Times New Roman" w:hAnsi="Consolas" w:cs="Courier New"/>
          <w:color w:val="2D2F31"/>
          <w:sz w:val="20"/>
          <w:szCs w:val="20"/>
          <w:lang w:bidi="bn-BD"/>
        </w:rPr>
        <w:t>plt.gca</w:t>
      </w:r>
      <w:proofErr w:type="spellEnd"/>
      <w:r w:rsidRPr="00B440FE">
        <w:rPr>
          <w:rFonts w:ascii="Consolas" w:eastAsia="Times New Roman" w:hAnsi="Consolas" w:cs="Courier New"/>
          <w:color w:val="2D2F31"/>
          <w:sz w:val="20"/>
          <w:szCs w:val="20"/>
          <w:lang w:bidi="bn-BD"/>
        </w:rPr>
        <w:t>()</w:t>
      </w:r>
    </w:p>
    <w:p w14:paraId="42603F57"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ax2 = ax1.twinx()</w:t>
      </w:r>
    </w:p>
    <w:p w14:paraId="016ABF7B"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w:t>
      </w:r>
    </w:p>
    <w:p w14:paraId="7740811C"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ax1.set_ylabel(</w:t>
      </w:r>
      <w:r w:rsidRPr="00B440FE">
        <w:rPr>
          <w:rFonts w:ascii="Consolas" w:eastAsia="Times New Roman" w:hAnsi="Consolas" w:cs="Courier New"/>
          <w:color w:val="19A38C"/>
          <w:sz w:val="20"/>
          <w:szCs w:val="20"/>
          <w:lang w:bidi="bn-BD"/>
        </w:rPr>
        <w:t>'Births'</w:t>
      </w:r>
      <w:r w:rsidRPr="00B440FE">
        <w:rPr>
          <w:rFonts w:ascii="Consolas" w:eastAsia="Times New Roman" w:hAnsi="Consolas" w:cs="Courier New"/>
          <w:color w:val="2D2F31"/>
          <w:sz w:val="20"/>
          <w:szCs w:val="20"/>
          <w:lang w:bidi="bn-BD"/>
        </w:rPr>
        <w:t>, color=</w:t>
      </w:r>
      <w:r w:rsidRPr="00B440FE">
        <w:rPr>
          <w:rFonts w:ascii="Consolas" w:eastAsia="Times New Roman" w:hAnsi="Consolas" w:cs="Courier New"/>
          <w:color w:val="19A38C"/>
          <w:sz w:val="20"/>
          <w:szCs w:val="20"/>
          <w:lang w:bidi="bn-BD"/>
        </w:rPr>
        <w:t>'</w:t>
      </w:r>
      <w:proofErr w:type="spellStart"/>
      <w:r w:rsidRPr="00B440FE">
        <w:rPr>
          <w:rFonts w:ascii="Consolas" w:eastAsia="Times New Roman" w:hAnsi="Consolas" w:cs="Courier New"/>
          <w:color w:val="19A38C"/>
          <w:sz w:val="20"/>
          <w:szCs w:val="20"/>
          <w:lang w:bidi="bn-BD"/>
        </w:rPr>
        <w:t>skyblue</w:t>
      </w:r>
      <w:proofErr w:type="spellEnd"/>
      <w:r w:rsidRPr="00B440FE">
        <w:rPr>
          <w:rFonts w:ascii="Consolas" w:eastAsia="Times New Roman" w:hAnsi="Consolas" w:cs="Courier New"/>
          <w:color w:val="19A38C"/>
          <w:sz w:val="20"/>
          <w:szCs w:val="20"/>
          <w:lang w:bidi="bn-BD"/>
        </w:rPr>
        <w:t>'</w:t>
      </w:r>
      <w:r w:rsidRPr="00B440FE">
        <w:rPr>
          <w:rFonts w:ascii="Consolas" w:eastAsia="Times New Roman" w:hAnsi="Consolas" w:cs="Courier New"/>
          <w:color w:val="2D2F31"/>
          <w:sz w:val="20"/>
          <w:szCs w:val="20"/>
          <w:lang w:bidi="bn-BD"/>
        </w:rPr>
        <w:t xml:space="preserve">, </w:t>
      </w:r>
      <w:proofErr w:type="spellStart"/>
      <w:r w:rsidRPr="00B440FE">
        <w:rPr>
          <w:rFonts w:ascii="Consolas" w:eastAsia="Times New Roman" w:hAnsi="Consolas" w:cs="Courier New"/>
          <w:color w:val="2D2F31"/>
          <w:sz w:val="20"/>
          <w:szCs w:val="20"/>
          <w:lang w:bidi="bn-BD"/>
        </w:rPr>
        <w:t>fontsize</w:t>
      </w:r>
      <w:proofErr w:type="spellEnd"/>
      <w:r w:rsidRPr="00B440FE">
        <w:rPr>
          <w:rFonts w:ascii="Consolas" w:eastAsia="Times New Roman" w:hAnsi="Consolas" w:cs="Courier New"/>
          <w:color w:val="2D2F31"/>
          <w:sz w:val="20"/>
          <w:szCs w:val="20"/>
          <w:lang w:bidi="bn-BD"/>
        </w:rPr>
        <w:t>=18)</w:t>
      </w:r>
    </w:p>
    <w:p w14:paraId="00A60E8E"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ax2.set_ylabel(</w:t>
      </w:r>
      <w:r w:rsidRPr="00B440FE">
        <w:rPr>
          <w:rFonts w:ascii="Consolas" w:eastAsia="Times New Roman" w:hAnsi="Consolas" w:cs="Courier New"/>
          <w:color w:val="19A38C"/>
          <w:sz w:val="20"/>
          <w:szCs w:val="20"/>
          <w:lang w:bidi="bn-BD"/>
        </w:rPr>
        <w:t>'Deaths'</w:t>
      </w:r>
      <w:r w:rsidRPr="00B440FE">
        <w:rPr>
          <w:rFonts w:ascii="Consolas" w:eastAsia="Times New Roman" w:hAnsi="Consolas" w:cs="Courier New"/>
          <w:color w:val="2D2F31"/>
          <w:sz w:val="20"/>
          <w:szCs w:val="20"/>
          <w:lang w:bidi="bn-BD"/>
        </w:rPr>
        <w:t>, color=</w:t>
      </w:r>
      <w:r w:rsidRPr="00B440FE">
        <w:rPr>
          <w:rFonts w:ascii="Consolas" w:eastAsia="Times New Roman" w:hAnsi="Consolas" w:cs="Courier New"/>
          <w:color w:val="19A38C"/>
          <w:sz w:val="20"/>
          <w:szCs w:val="20"/>
          <w:lang w:bidi="bn-BD"/>
        </w:rPr>
        <w:t>'crimson'</w:t>
      </w:r>
      <w:r w:rsidRPr="00B440FE">
        <w:rPr>
          <w:rFonts w:ascii="Consolas" w:eastAsia="Times New Roman" w:hAnsi="Consolas" w:cs="Courier New"/>
          <w:color w:val="2D2F31"/>
          <w:sz w:val="20"/>
          <w:szCs w:val="20"/>
          <w:lang w:bidi="bn-BD"/>
        </w:rPr>
        <w:t xml:space="preserve">, </w:t>
      </w:r>
      <w:proofErr w:type="spellStart"/>
      <w:r w:rsidRPr="00B440FE">
        <w:rPr>
          <w:rFonts w:ascii="Consolas" w:eastAsia="Times New Roman" w:hAnsi="Consolas" w:cs="Courier New"/>
          <w:color w:val="2D2F31"/>
          <w:sz w:val="20"/>
          <w:szCs w:val="20"/>
          <w:lang w:bidi="bn-BD"/>
        </w:rPr>
        <w:t>fontsize</w:t>
      </w:r>
      <w:proofErr w:type="spellEnd"/>
      <w:r w:rsidRPr="00B440FE">
        <w:rPr>
          <w:rFonts w:ascii="Consolas" w:eastAsia="Times New Roman" w:hAnsi="Consolas" w:cs="Courier New"/>
          <w:color w:val="2D2F31"/>
          <w:sz w:val="20"/>
          <w:szCs w:val="20"/>
          <w:lang w:bidi="bn-BD"/>
        </w:rPr>
        <w:t>=18)</w:t>
      </w:r>
    </w:p>
    <w:p w14:paraId="7D891481"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w:t>
      </w:r>
    </w:p>
    <w:p w14:paraId="0EE49E8A"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6A6F73"/>
          <w:sz w:val="20"/>
          <w:szCs w:val="20"/>
          <w:lang w:bidi="bn-BD"/>
        </w:rPr>
        <w:t># Use Locators</w:t>
      </w:r>
    </w:p>
    <w:p w14:paraId="73A2D4F1"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ax1.set_xlim([</w:t>
      </w:r>
      <w:proofErr w:type="spellStart"/>
      <w:r w:rsidRPr="00B440FE">
        <w:rPr>
          <w:rFonts w:ascii="Consolas" w:eastAsia="Times New Roman" w:hAnsi="Consolas" w:cs="Courier New"/>
          <w:color w:val="2D2F31"/>
          <w:sz w:val="20"/>
          <w:szCs w:val="20"/>
          <w:lang w:bidi="bn-BD"/>
        </w:rPr>
        <w:t>df_monthly.date.min</w:t>
      </w:r>
      <w:proofErr w:type="spellEnd"/>
      <w:r w:rsidRPr="00B440FE">
        <w:rPr>
          <w:rFonts w:ascii="Consolas" w:eastAsia="Times New Roman" w:hAnsi="Consolas" w:cs="Courier New"/>
          <w:color w:val="2D2F31"/>
          <w:sz w:val="20"/>
          <w:szCs w:val="20"/>
          <w:lang w:bidi="bn-BD"/>
        </w:rPr>
        <w:t xml:space="preserve">(), </w:t>
      </w:r>
      <w:proofErr w:type="spellStart"/>
      <w:r w:rsidRPr="00B440FE">
        <w:rPr>
          <w:rFonts w:ascii="Consolas" w:eastAsia="Times New Roman" w:hAnsi="Consolas" w:cs="Courier New"/>
          <w:color w:val="2D2F31"/>
          <w:sz w:val="20"/>
          <w:szCs w:val="20"/>
          <w:lang w:bidi="bn-BD"/>
        </w:rPr>
        <w:t>df_monthly.date.max</w:t>
      </w:r>
      <w:proofErr w:type="spellEnd"/>
      <w:r w:rsidRPr="00B440FE">
        <w:rPr>
          <w:rFonts w:ascii="Consolas" w:eastAsia="Times New Roman" w:hAnsi="Consolas" w:cs="Courier New"/>
          <w:color w:val="2D2F31"/>
          <w:sz w:val="20"/>
          <w:szCs w:val="20"/>
          <w:lang w:bidi="bn-BD"/>
        </w:rPr>
        <w:t>()])</w:t>
      </w:r>
    </w:p>
    <w:p w14:paraId="48D02653"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ax1.xaxis.set_major_locator(years)</w:t>
      </w:r>
    </w:p>
    <w:p w14:paraId="745B12E5"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ax1.xaxis.set_major_formatter(</w:t>
      </w:r>
      <w:proofErr w:type="spellStart"/>
      <w:r w:rsidRPr="00B440FE">
        <w:rPr>
          <w:rFonts w:ascii="Consolas" w:eastAsia="Times New Roman" w:hAnsi="Consolas" w:cs="Courier New"/>
          <w:color w:val="2D2F31"/>
          <w:sz w:val="20"/>
          <w:szCs w:val="20"/>
          <w:lang w:bidi="bn-BD"/>
        </w:rPr>
        <w:t>years_fmt</w:t>
      </w:r>
      <w:proofErr w:type="spellEnd"/>
      <w:r w:rsidRPr="00B440FE">
        <w:rPr>
          <w:rFonts w:ascii="Consolas" w:eastAsia="Times New Roman" w:hAnsi="Consolas" w:cs="Courier New"/>
          <w:color w:val="2D2F31"/>
          <w:sz w:val="20"/>
          <w:szCs w:val="20"/>
          <w:lang w:bidi="bn-BD"/>
        </w:rPr>
        <w:t>)</w:t>
      </w:r>
    </w:p>
    <w:p w14:paraId="64F0C5BD"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ax1.xaxis.set_minor_locator(months)</w:t>
      </w:r>
    </w:p>
    <w:p w14:paraId="03DEC8E4"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w:t>
      </w:r>
    </w:p>
    <w:p w14:paraId="14CD9584"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lastRenderedPageBreak/>
        <w:t>ax1.grid(color=</w:t>
      </w:r>
      <w:r w:rsidRPr="00B440FE">
        <w:rPr>
          <w:rFonts w:ascii="Consolas" w:eastAsia="Times New Roman" w:hAnsi="Consolas" w:cs="Courier New"/>
          <w:color w:val="19A38C"/>
          <w:sz w:val="20"/>
          <w:szCs w:val="20"/>
          <w:lang w:bidi="bn-BD"/>
        </w:rPr>
        <w:t>'grey'</w:t>
      </w:r>
      <w:r w:rsidRPr="00B440FE">
        <w:rPr>
          <w:rFonts w:ascii="Consolas" w:eastAsia="Times New Roman" w:hAnsi="Consolas" w:cs="Courier New"/>
          <w:color w:val="2D2F31"/>
          <w:sz w:val="20"/>
          <w:szCs w:val="20"/>
          <w:lang w:bidi="bn-BD"/>
        </w:rPr>
        <w:t xml:space="preserve">, </w:t>
      </w:r>
      <w:proofErr w:type="spellStart"/>
      <w:r w:rsidRPr="00B440FE">
        <w:rPr>
          <w:rFonts w:ascii="Consolas" w:eastAsia="Times New Roman" w:hAnsi="Consolas" w:cs="Courier New"/>
          <w:color w:val="2D2F31"/>
          <w:sz w:val="20"/>
          <w:szCs w:val="20"/>
          <w:lang w:bidi="bn-BD"/>
        </w:rPr>
        <w:t>linestyle</w:t>
      </w:r>
      <w:proofErr w:type="spellEnd"/>
      <w:r w:rsidRPr="00B440FE">
        <w:rPr>
          <w:rFonts w:ascii="Consolas" w:eastAsia="Times New Roman" w:hAnsi="Consolas" w:cs="Courier New"/>
          <w:color w:val="2D2F31"/>
          <w:sz w:val="20"/>
          <w:szCs w:val="20"/>
          <w:lang w:bidi="bn-BD"/>
        </w:rPr>
        <w:t>=</w:t>
      </w:r>
      <w:r w:rsidRPr="00B440FE">
        <w:rPr>
          <w:rFonts w:ascii="Consolas" w:eastAsia="Times New Roman" w:hAnsi="Consolas" w:cs="Courier New"/>
          <w:color w:val="19A38C"/>
          <w:sz w:val="20"/>
          <w:szCs w:val="20"/>
          <w:lang w:bidi="bn-BD"/>
        </w:rPr>
        <w:t>'--'</w:t>
      </w:r>
      <w:r w:rsidRPr="00B440FE">
        <w:rPr>
          <w:rFonts w:ascii="Consolas" w:eastAsia="Times New Roman" w:hAnsi="Consolas" w:cs="Courier New"/>
          <w:color w:val="2D2F31"/>
          <w:sz w:val="20"/>
          <w:szCs w:val="20"/>
          <w:lang w:bidi="bn-BD"/>
        </w:rPr>
        <w:t>)</w:t>
      </w:r>
    </w:p>
    <w:p w14:paraId="2DEDB5C2"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w:t>
      </w:r>
    </w:p>
    <w:p w14:paraId="13628DEC"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ax1.plot(</w:t>
      </w:r>
      <w:proofErr w:type="spellStart"/>
      <w:r w:rsidRPr="00B440FE">
        <w:rPr>
          <w:rFonts w:ascii="Consolas" w:eastAsia="Times New Roman" w:hAnsi="Consolas" w:cs="Courier New"/>
          <w:color w:val="2D2F31"/>
          <w:sz w:val="20"/>
          <w:szCs w:val="20"/>
          <w:lang w:bidi="bn-BD"/>
        </w:rPr>
        <w:t>df_monthly.date</w:t>
      </w:r>
      <w:proofErr w:type="spellEnd"/>
      <w:r w:rsidRPr="00B440FE">
        <w:rPr>
          <w:rFonts w:ascii="Consolas" w:eastAsia="Times New Roman" w:hAnsi="Consolas" w:cs="Courier New"/>
          <w:color w:val="2D2F31"/>
          <w:sz w:val="20"/>
          <w:szCs w:val="20"/>
          <w:lang w:bidi="bn-BD"/>
        </w:rPr>
        <w:t xml:space="preserve">, </w:t>
      </w:r>
    </w:p>
    <w:p w14:paraId="46EB6449"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w:t>
      </w:r>
      <w:proofErr w:type="spellStart"/>
      <w:r w:rsidRPr="00B440FE">
        <w:rPr>
          <w:rFonts w:ascii="Consolas" w:eastAsia="Times New Roman" w:hAnsi="Consolas" w:cs="Courier New"/>
          <w:color w:val="2D2F31"/>
          <w:sz w:val="20"/>
          <w:szCs w:val="20"/>
          <w:lang w:bidi="bn-BD"/>
        </w:rPr>
        <w:t>df_monthly.births</w:t>
      </w:r>
      <w:proofErr w:type="spellEnd"/>
      <w:r w:rsidRPr="00B440FE">
        <w:rPr>
          <w:rFonts w:ascii="Consolas" w:eastAsia="Times New Roman" w:hAnsi="Consolas" w:cs="Courier New"/>
          <w:color w:val="2D2F31"/>
          <w:sz w:val="20"/>
          <w:szCs w:val="20"/>
          <w:lang w:bidi="bn-BD"/>
        </w:rPr>
        <w:t xml:space="preserve">, </w:t>
      </w:r>
    </w:p>
    <w:p w14:paraId="4F731E48"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color=</w:t>
      </w:r>
      <w:r w:rsidRPr="00B440FE">
        <w:rPr>
          <w:rFonts w:ascii="Consolas" w:eastAsia="Times New Roman" w:hAnsi="Consolas" w:cs="Courier New"/>
          <w:color w:val="19A38C"/>
          <w:sz w:val="20"/>
          <w:szCs w:val="20"/>
          <w:lang w:bidi="bn-BD"/>
        </w:rPr>
        <w:t>'</w:t>
      </w:r>
      <w:proofErr w:type="spellStart"/>
      <w:r w:rsidRPr="00B440FE">
        <w:rPr>
          <w:rFonts w:ascii="Consolas" w:eastAsia="Times New Roman" w:hAnsi="Consolas" w:cs="Courier New"/>
          <w:color w:val="19A38C"/>
          <w:sz w:val="20"/>
          <w:szCs w:val="20"/>
          <w:lang w:bidi="bn-BD"/>
        </w:rPr>
        <w:t>skyblue</w:t>
      </w:r>
      <w:proofErr w:type="spellEnd"/>
      <w:r w:rsidRPr="00B440FE">
        <w:rPr>
          <w:rFonts w:ascii="Consolas" w:eastAsia="Times New Roman" w:hAnsi="Consolas" w:cs="Courier New"/>
          <w:color w:val="19A38C"/>
          <w:sz w:val="20"/>
          <w:szCs w:val="20"/>
          <w:lang w:bidi="bn-BD"/>
        </w:rPr>
        <w:t>'</w:t>
      </w:r>
      <w:r w:rsidRPr="00B440FE">
        <w:rPr>
          <w:rFonts w:ascii="Consolas" w:eastAsia="Times New Roman" w:hAnsi="Consolas" w:cs="Courier New"/>
          <w:color w:val="2D2F31"/>
          <w:sz w:val="20"/>
          <w:szCs w:val="20"/>
          <w:lang w:bidi="bn-BD"/>
        </w:rPr>
        <w:t xml:space="preserve">, </w:t>
      </w:r>
    </w:p>
    <w:p w14:paraId="0E5DA13A"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linewidth=3)</w:t>
      </w:r>
    </w:p>
    <w:p w14:paraId="38FEE538"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w:t>
      </w:r>
    </w:p>
    <w:p w14:paraId="25AC6332"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ax2.plot(</w:t>
      </w:r>
      <w:proofErr w:type="spellStart"/>
      <w:r w:rsidRPr="00B440FE">
        <w:rPr>
          <w:rFonts w:ascii="Consolas" w:eastAsia="Times New Roman" w:hAnsi="Consolas" w:cs="Courier New"/>
          <w:color w:val="2D2F31"/>
          <w:sz w:val="20"/>
          <w:szCs w:val="20"/>
          <w:lang w:bidi="bn-BD"/>
        </w:rPr>
        <w:t>df_monthly.date</w:t>
      </w:r>
      <w:proofErr w:type="spellEnd"/>
      <w:r w:rsidRPr="00B440FE">
        <w:rPr>
          <w:rFonts w:ascii="Consolas" w:eastAsia="Times New Roman" w:hAnsi="Consolas" w:cs="Courier New"/>
          <w:color w:val="2D2F31"/>
          <w:sz w:val="20"/>
          <w:szCs w:val="20"/>
          <w:lang w:bidi="bn-BD"/>
        </w:rPr>
        <w:t xml:space="preserve">, </w:t>
      </w:r>
    </w:p>
    <w:p w14:paraId="61664470"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w:t>
      </w:r>
      <w:proofErr w:type="spellStart"/>
      <w:r w:rsidRPr="00B440FE">
        <w:rPr>
          <w:rFonts w:ascii="Consolas" w:eastAsia="Times New Roman" w:hAnsi="Consolas" w:cs="Courier New"/>
          <w:color w:val="2D2F31"/>
          <w:sz w:val="20"/>
          <w:szCs w:val="20"/>
          <w:lang w:bidi="bn-BD"/>
        </w:rPr>
        <w:t>df_monthly.deaths</w:t>
      </w:r>
      <w:proofErr w:type="spellEnd"/>
      <w:r w:rsidRPr="00B440FE">
        <w:rPr>
          <w:rFonts w:ascii="Consolas" w:eastAsia="Times New Roman" w:hAnsi="Consolas" w:cs="Courier New"/>
          <w:color w:val="2D2F31"/>
          <w:sz w:val="20"/>
          <w:szCs w:val="20"/>
          <w:lang w:bidi="bn-BD"/>
        </w:rPr>
        <w:t xml:space="preserve">, </w:t>
      </w:r>
    </w:p>
    <w:p w14:paraId="2B5C5D46"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color=</w:t>
      </w:r>
      <w:r w:rsidRPr="00B440FE">
        <w:rPr>
          <w:rFonts w:ascii="Consolas" w:eastAsia="Times New Roman" w:hAnsi="Consolas" w:cs="Courier New"/>
          <w:color w:val="19A38C"/>
          <w:sz w:val="20"/>
          <w:szCs w:val="20"/>
          <w:lang w:bidi="bn-BD"/>
        </w:rPr>
        <w:t>'crimson'</w:t>
      </w:r>
      <w:r w:rsidRPr="00B440FE">
        <w:rPr>
          <w:rFonts w:ascii="Consolas" w:eastAsia="Times New Roman" w:hAnsi="Consolas" w:cs="Courier New"/>
          <w:color w:val="2D2F31"/>
          <w:sz w:val="20"/>
          <w:szCs w:val="20"/>
          <w:lang w:bidi="bn-BD"/>
        </w:rPr>
        <w:t xml:space="preserve">, </w:t>
      </w:r>
    </w:p>
    <w:p w14:paraId="1172FF14"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linewidth=2, </w:t>
      </w:r>
    </w:p>
    <w:p w14:paraId="03B06209"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xml:space="preserve">         </w:t>
      </w:r>
      <w:proofErr w:type="spellStart"/>
      <w:r w:rsidRPr="00B440FE">
        <w:rPr>
          <w:rFonts w:ascii="Consolas" w:eastAsia="Times New Roman" w:hAnsi="Consolas" w:cs="Courier New"/>
          <w:color w:val="2D2F31"/>
          <w:sz w:val="20"/>
          <w:szCs w:val="20"/>
          <w:lang w:bidi="bn-BD"/>
        </w:rPr>
        <w:t>linestyle</w:t>
      </w:r>
      <w:proofErr w:type="spellEnd"/>
      <w:r w:rsidRPr="00B440FE">
        <w:rPr>
          <w:rFonts w:ascii="Consolas" w:eastAsia="Times New Roman" w:hAnsi="Consolas" w:cs="Courier New"/>
          <w:color w:val="2D2F31"/>
          <w:sz w:val="20"/>
          <w:szCs w:val="20"/>
          <w:lang w:bidi="bn-BD"/>
        </w:rPr>
        <w:t>=</w:t>
      </w:r>
      <w:r w:rsidRPr="00B440FE">
        <w:rPr>
          <w:rFonts w:ascii="Consolas" w:eastAsia="Times New Roman" w:hAnsi="Consolas" w:cs="Courier New"/>
          <w:color w:val="19A38C"/>
          <w:sz w:val="20"/>
          <w:szCs w:val="20"/>
          <w:lang w:bidi="bn-BD"/>
        </w:rPr>
        <w:t>'--'</w:t>
      </w:r>
      <w:r w:rsidRPr="00B440FE">
        <w:rPr>
          <w:rFonts w:ascii="Consolas" w:eastAsia="Times New Roman" w:hAnsi="Consolas" w:cs="Courier New"/>
          <w:color w:val="2D2F31"/>
          <w:sz w:val="20"/>
          <w:szCs w:val="20"/>
          <w:lang w:bidi="bn-BD"/>
        </w:rPr>
        <w:t>)</w:t>
      </w:r>
    </w:p>
    <w:p w14:paraId="20AD967D"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r w:rsidRPr="00B440FE">
        <w:rPr>
          <w:rFonts w:ascii="Consolas" w:eastAsia="Times New Roman" w:hAnsi="Consolas" w:cs="Courier New"/>
          <w:color w:val="2D2F31"/>
          <w:sz w:val="20"/>
          <w:szCs w:val="20"/>
          <w:lang w:bidi="bn-BD"/>
        </w:rPr>
        <w:t> </w:t>
      </w:r>
    </w:p>
    <w:p w14:paraId="3E72FB1F" w14:textId="77777777" w:rsidR="00B440FE" w:rsidRPr="00B440FE" w:rsidRDefault="00B440FE" w:rsidP="00B440FE">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sz w:val="20"/>
          <w:szCs w:val="20"/>
          <w:lang w:bidi="bn-BD"/>
        </w:rPr>
      </w:pPr>
      <w:proofErr w:type="spellStart"/>
      <w:r w:rsidRPr="00B440FE">
        <w:rPr>
          <w:rFonts w:ascii="Consolas" w:eastAsia="Times New Roman" w:hAnsi="Consolas" w:cs="Courier New"/>
          <w:color w:val="2D2F31"/>
          <w:sz w:val="20"/>
          <w:szCs w:val="20"/>
          <w:lang w:bidi="bn-BD"/>
        </w:rPr>
        <w:t>plt.show</w:t>
      </w:r>
      <w:proofErr w:type="spellEnd"/>
      <w:r w:rsidRPr="00B440FE">
        <w:rPr>
          <w:rFonts w:ascii="Consolas" w:eastAsia="Times New Roman" w:hAnsi="Consolas" w:cs="Courier New"/>
          <w:color w:val="2D2F31"/>
          <w:sz w:val="20"/>
          <w:szCs w:val="20"/>
          <w:lang w:bidi="bn-BD"/>
        </w:rPr>
        <w:t>()</w:t>
      </w:r>
    </w:p>
    <w:p w14:paraId="5C18B990" w14:textId="765336DD" w:rsidR="00B440FE" w:rsidRPr="00B440FE" w:rsidRDefault="00B440FE" w:rsidP="00B440FE">
      <w:pPr>
        <w:spacing w:after="0"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noProof/>
          <w:sz w:val="24"/>
          <w:szCs w:val="24"/>
          <w:lang w:bidi="bn-BD"/>
        </w:rPr>
        <w:drawing>
          <wp:inline distT="0" distB="0" distL="0" distR="0" wp14:anchorId="099A4FC3" wp14:editId="7AA71165">
            <wp:extent cx="5943600" cy="3504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04565"/>
                    </a:xfrm>
                    <a:prstGeom prst="rect">
                      <a:avLst/>
                    </a:prstGeom>
                    <a:noFill/>
                    <a:ln>
                      <a:noFill/>
                    </a:ln>
                  </pic:spPr>
                </pic:pic>
              </a:graphicData>
            </a:graphic>
          </wp:inline>
        </w:drawing>
      </w:r>
    </w:p>
    <w:p w14:paraId="3B93B955" w14:textId="77777777" w:rsidR="00B440FE" w:rsidRPr="00B440FE" w:rsidRDefault="00B440FE" w:rsidP="00B440FE">
      <w:pPr>
        <w:spacing w:before="100" w:beforeAutospacing="1" w:after="100" w:afterAutospacing="1" w:line="240" w:lineRule="auto"/>
        <w:rPr>
          <w:rFonts w:ascii="Times New Roman" w:eastAsia="Times New Roman" w:hAnsi="Times New Roman" w:cs="Times New Roman"/>
          <w:sz w:val="24"/>
          <w:szCs w:val="24"/>
          <w:lang w:bidi="bn-BD"/>
        </w:rPr>
      </w:pPr>
      <w:r w:rsidRPr="00B440FE">
        <w:rPr>
          <w:rFonts w:ascii="Times New Roman" w:eastAsia="Times New Roman" w:hAnsi="Times New Roman" w:cs="Times New Roman"/>
          <w:sz w:val="24"/>
          <w:szCs w:val="24"/>
          <w:lang w:bidi="bn-BD"/>
        </w:rPr>
        <w:t>What we see is that something happened after 1847. The total number of deaths seems to have dropped, despite an increasing number of births! </w:t>
      </w:r>
      <w:r w:rsidRPr="00B440FE">
        <w:rPr>
          <w:rFonts w:ascii="Segoe UI Emoji" w:eastAsia="Times New Roman" w:hAnsi="Segoe UI Emoji" w:cs="Segoe UI Emoji"/>
          <w:sz w:val="24"/>
          <w:szCs w:val="24"/>
          <w:lang w:bidi="bn-BD"/>
        </w:rPr>
        <w:t>🤔</w:t>
      </w:r>
    </w:p>
    <w:p w14:paraId="415A546F" w14:textId="77777777" w:rsidR="007C586D" w:rsidRDefault="007C586D"/>
    <w:sectPr w:rsidR="007C58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var(--font-stack-heading)">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8ED"/>
    <w:multiLevelType w:val="multilevel"/>
    <w:tmpl w:val="25D8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24E1776"/>
    <w:multiLevelType w:val="multilevel"/>
    <w:tmpl w:val="58A0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6609DD"/>
    <w:multiLevelType w:val="multilevel"/>
    <w:tmpl w:val="45067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E33CF7"/>
    <w:multiLevelType w:val="multilevel"/>
    <w:tmpl w:val="20166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5807EF"/>
    <w:multiLevelType w:val="multilevel"/>
    <w:tmpl w:val="1B24A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31157"/>
    <w:multiLevelType w:val="multilevel"/>
    <w:tmpl w:val="F2787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7E555C"/>
    <w:multiLevelType w:val="multilevel"/>
    <w:tmpl w:val="E380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58717110">
    <w:abstractNumId w:val="6"/>
  </w:num>
  <w:num w:numId="2" w16cid:durableId="1961260249">
    <w:abstractNumId w:val="0"/>
  </w:num>
  <w:num w:numId="3" w16cid:durableId="1922636049">
    <w:abstractNumId w:val="2"/>
  </w:num>
  <w:num w:numId="4" w16cid:durableId="1464731163">
    <w:abstractNumId w:val="1"/>
  </w:num>
  <w:num w:numId="5" w16cid:durableId="1800951272">
    <w:abstractNumId w:val="5"/>
  </w:num>
  <w:num w:numId="6" w16cid:durableId="2082678911">
    <w:abstractNumId w:val="3"/>
  </w:num>
  <w:num w:numId="7" w16cid:durableId="14467355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0FE"/>
    <w:rsid w:val="007C586D"/>
    <w:rsid w:val="00B440F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96587"/>
  <w15:chartTrackingRefBased/>
  <w15:docId w15:val="{2C0FB09A-6321-4203-ADE6-41828DD45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B440FE"/>
    <w:pPr>
      <w:spacing w:before="100" w:beforeAutospacing="1" w:after="100" w:afterAutospacing="1" w:line="240" w:lineRule="auto"/>
      <w:outlineLvl w:val="3"/>
    </w:pPr>
    <w:rPr>
      <w:rFonts w:ascii="Times New Roman" w:eastAsia="Times New Roman" w:hAnsi="Times New Roman" w:cs="Times New Roman"/>
      <w:b/>
      <w:bCs/>
      <w:sz w:val="24"/>
      <w:szCs w:val="24"/>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440FE"/>
    <w:rPr>
      <w:rFonts w:ascii="Times New Roman" w:eastAsia="Times New Roman" w:hAnsi="Times New Roman" w:cs="Times New Roman"/>
      <w:b/>
      <w:bCs/>
      <w:sz w:val="24"/>
      <w:szCs w:val="24"/>
      <w:lang w:bidi="bn-BD"/>
    </w:rPr>
  </w:style>
  <w:style w:type="paragraph" w:styleId="NormalWeb">
    <w:name w:val="Normal (Web)"/>
    <w:basedOn w:val="Normal"/>
    <w:uiPriority w:val="99"/>
    <w:semiHidden/>
    <w:unhideWhenUsed/>
    <w:rsid w:val="00B440FE"/>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HTMLCode">
    <w:name w:val="HTML Code"/>
    <w:basedOn w:val="DefaultParagraphFont"/>
    <w:uiPriority w:val="99"/>
    <w:semiHidden/>
    <w:unhideWhenUsed/>
    <w:rsid w:val="00B440FE"/>
    <w:rPr>
      <w:rFonts w:ascii="Courier New" w:eastAsia="Times New Roman" w:hAnsi="Courier New" w:cs="Courier New"/>
      <w:sz w:val="20"/>
      <w:szCs w:val="20"/>
    </w:rPr>
  </w:style>
  <w:style w:type="character" w:styleId="Strong">
    <w:name w:val="Strong"/>
    <w:basedOn w:val="DefaultParagraphFont"/>
    <w:uiPriority w:val="22"/>
    <w:qFormat/>
    <w:rsid w:val="00B440FE"/>
    <w:rPr>
      <w:b/>
      <w:bCs/>
    </w:rPr>
  </w:style>
  <w:style w:type="character" w:styleId="Hyperlink">
    <w:name w:val="Hyperlink"/>
    <w:basedOn w:val="DefaultParagraphFont"/>
    <w:uiPriority w:val="99"/>
    <w:semiHidden/>
    <w:unhideWhenUsed/>
    <w:rsid w:val="00B440FE"/>
    <w:rPr>
      <w:color w:val="0000FF"/>
      <w:u w:val="single"/>
    </w:rPr>
  </w:style>
  <w:style w:type="paragraph" w:customStyle="1" w:styleId="l0">
    <w:name w:val="l0"/>
    <w:basedOn w:val="Normal"/>
    <w:rsid w:val="00B440FE"/>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pln">
    <w:name w:val="pln"/>
    <w:basedOn w:val="DefaultParagraphFont"/>
    <w:rsid w:val="00B440FE"/>
  </w:style>
  <w:style w:type="character" w:customStyle="1" w:styleId="pun">
    <w:name w:val="pun"/>
    <w:basedOn w:val="DefaultParagraphFont"/>
    <w:rsid w:val="00B440FE"/>
  </w:style>
  <w:style w:type="character" w:customStyle="1" w:styleId="lit">
    <w:name w:val="lit"/>
    <w:basedOn w:val="DefaultParagraphFont"/>
    <w:rsid w:val="00B440FE"/>
  </w:style>
  <w:style w:type="paragraph" w:customStyle="1" w:styleId="l1">
    <w:name w:val="l1"/>
    <w:basedOn w:val="Normal"/>
    <w:rsid w:val="00B440FE"/>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kwd">
    <w:name w:val="kwd"/>
    <w:basedOn w:val="DefaultParagraphFont"/>
    <w:rsid w:val="00B440FE"/>
  </w:style>
  <w:style w:type="character" w:customStyle="1" w:styleId="str">
    <w:name w:val="str"/>
    <w:basedOn w:val="DefaultParagraphFont"/>
    <w:rsid w:val="00B440FE"/>
  </w:style>
  <w:style w:type="paragraph" w:customStyle="1" w:styleId="l2">
    <w:name w:val="l2"/>
    <w:basedOn w:val="Normal"/>
    <w:rsid w:val="00B440FE"/>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3">
    <w:name w:val="l3"/>
    <w:basedOn w:val="Normal"/>
    <w:rsid w:val="00B440FE"/>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4">
    <w:name w:val="l4"/>
    <w:basedOn w:val="Normal"/>
    <w:rsid w:val="00B440FE"/>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5">
    <w:name w:val="l5"/>
    <w:basedOn w:val="Normal"/>
    <w:rsid w:val="00B440FE"/>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6">
    <w:name w:val="l6"/>
    <w:basedOn w:val="Normal"/>
    <w:rsid w:val="00B440FE"/>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7">
    <w:name w:val="l7"/>
    <w:basedOn w:val="Normal"/>
    <w:rsid w:val="00B440FE"/>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8">
    <w:name w:val="l8"/>
    <w:basedOn w:val="Normal"/>
    <w:rsid w:val="00B440FE"/>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l9">
    <w:name w:val="l9"/>
    <w:basedOn w:val="Normal"/>
    <w:rsid w:val="00B440FE"/>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com">
    <w:name w:val="com"/>
    <w:basedOn w:val="DefaultParagraphFont"/>
    <w:rsid w:val="00B440FE"/>
  </w:style>
  <w:style w:type="character" w:customStyle="1" w:styleId="typ">
    <w:name w:val="typ"/>
    <w:basedOn w:val="DefaultParagraphFont"/>
    <w:rsid w:val="00B44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252781">
      <w:bodyDiv w:val="1"/>
      <w:marLeft w:val="0"/>
      <w:marRight w:val="0"/>
      <w:marTop w:val="0"/>
      <w:marBottom w:val="0"/>
      <w:divBdr>
        <w:top w:val="none" w:sz="0" w:space="0" w:color="auto"/>
        <w:left w:val="none" w:sz="0" w:space="0" w:color="auto"/>
        <w:bottom w:val="none" w:sz="0" w:space="0" w:color="auto"/>
        <w:right w:val="none" w:sz="0" w:space="0" w:color="auto"/>
      </w:divBdr>
      <w:divsChild>
        <w:div w:id="1087964917">
          <w:marLeft w:val="0"/>
          <w:marRight w:val="0"/>
          <w:marTop w:val="0"/>
          <w:marBottom w:val="0"/>
          <w:divBdr>
            <w:top w:val="none" w:sz="0" w:space="0" w:color="auto"/>
            <w:left w:val="none" w:sz="0" w:space="0" w:color="auto"/>
            <w:bottom w:val="none" w:sz="0" w:space="0" w:color="auto"/>
            <w:right w:val="none" w:sz="0" w:space="0" w:color="auto"/>
          </w:divBdr>
        </w:div>
        <w:div w:id="1183323758">
          <w:marLeft w:val="0"/>
          <w:marRight w:val="0"/>
          <w:marTop w:val="0"/>
          <w:marBottom w:val="0"/>
          <w:divBdr>
            <w:top w:val="none" w:sz="0" w:space="0" w:color="auto"/>
            <w:left w:val="none" w:sz="0" w:space="0" w:color="auto"/>
            <w:bottom w:val="none" w:sz="0" w:space="0" w:color="auto"/>
            <w:right w:val="none" w:sz="0" w:space="0" w:color="auto"/>
          </w:divBdr>
          <w:divsChild>
            <w:div w:id="1539201409">
              <w:marLeft w:val="0"/>
              <w:marRight w:val="0"/>
              <w:marTop w:val="0"/>
              <w:marBottom w:val="0"/>
              <w:divBdr>
                <w:top w:val="none" w:sz="0" w:space="0" w:color="auto"/>
                <w:left w:val="none" w:sz="0" w:space="0" w:color="auto"/>
                <w:bottom w:val="none" w:sz="0" w:space="0" w:color="auto"/>
                <w:right w:val="none" w:sz="0" w:space="0" w:color="auto"/>
              </w:divBdr>
              <w:divsChild>
                <w:div w:id="1325163378">
                  <w:marLeft w:val="0"/>
                  <w:marRight w:val="0"/>
                  <w:marTop w:val="0"/>
                  <w:marBottom w:val="0"/>
                  <w:divBdr>
                    <w:top w:val="none" w:sz="0" w:space="0" w:color="auto"/>
                    <w:left w:val="none" w:sz="0" w:space="0" w:color="auto"/>
                    <w:bottom w:val="none" w:sz="0" w:space="0" w:color="auto"/>
                    <w:right w:val="none" w:sz="0" w:space="0" w:color="auto"/>
                  </w:divBdr>
                  <w:divsChild>
                    <w:div w:id="1404450939">
                      <w:marLeft w:val="0"/>
                      <w:marRight w:val="0"/>
                      <w:marTop w:val="0"/>
                      <w:marBottom w:val="0"/>
                      <w:divBdr>
                        <w:top w:val="none" w:sz="0" w:space="0" w:color="auto"/>
                        <w:left w:val="none" w:sz="0" w:space="0" w:color="auto"/>
                        <w:bottom w:val="none" w:sz="0" w:space="0" w:color="auto"/>
                        <w:right w:val="none" w:sz="0" w:space="0" w:color="auto"/>
                      </w:divBdr>
                    </w:div>
                  </w:divsChild>
                </w:div>
                <w:div w:id="1115715070">
                  <w:marLeft w:val="0"/>
                  <w:marRight w:val="0"/>
                  <w:marTop w:val="0"/>
                  <w:marBottom w:val="0"/>
                  <w:divBdr>
                    <w:top w:val="none" w:sz="0" w:space="0" w:color="auto"/>
                    <w:left w:val="none" w:sz="0" w:space="0" w:color="auto"/>
                    <w:bottom w:val="none" w:sz="0" w:space="0" w:color="auto"/>
                    <w:right w:val="none" w:sz="0" w:space="0" w:color="auto"/>
                  </w:divBdr>
                  <w:divsChild>
                    <w:div w:id="2068189143">
                      <w:marLeft w:val="0"/>
                      <w:marRight w:val="0"/>
                      <w:marTop w:val="0"/>
                      <w:marBottom w:val="0"/>
                      <w:divBdr>
                        <w:top w:val="none" w:sz="0" w:space="0" w:color="auto"/>
                        <w:left w:val="none" w:sz="0" w:space="0" w:color="auto"/>
                        <w:bottom w:val="none" w:sz="0" w:space="0" w:color="auto"/>
                        <w:right w:val="none" w:sz="0" w:space="0" w:color="auto"/>
                      </w:divBdr>
                    </w:div>
                  </w:divsChild>
                </w:div>
                <w:div w:id="866065986">
                  <w:marLeft w:val="0"/>
                  <w:marRight w:val="0"/>
                  <w:marTop w:val="0"/>
                  <w:marBottom w:val="0"/>
                  <w:divBdr>
                    <w:top w:val="none" w:sz="0" w:space="0" w:color="auto"/>
                    <w:left w:val="none" w:sz="0" w:space="0" w:color="auto"/>
                    <w:bottom w:val="none" w:sz="0" w:space="0" w:color="auto"/>
                    <w:right w:val="none" w:sz="0" w:space="0" w:color="auto"/>
                  </w:divBdr>
                  <w:divsChild>
                    <w:div w:id="2027441515">
                      <w:marLeft w:val="0"/>
                      <w:marRight w:val="0"/>
                      <w:marTop w:val="0"/>
                      <w:marBottom w:val="0"/>
                      <w:divBdr>
                        <w:top w:val="none" w:sz="0" w:space="0" w:color="auto"/>
                        <w:left w:val="none" w:sz="0" w:space="0" w:color="auto"/>
                        <w:bottom w:val="none" w:sz="0" w:space="0" w:color="auto"/>
                        <w:right w:val="none" w:sz="0" w:space="0" w:color="auto"/>
                      </w:divBdr>
                    </w:div>
                  </w:divsChild>
                </w:div>
                <w:div w:id="1956060511">
                  <w:marLeft w:val="0"/>
                  <w:marRight w:val="0"/>
                  <w:marTop w:val="0"/>
                  <w:marBottom w:val="0"/>
                  <w:divBdr>
                    <w:top w:val="none" w:sz="0" w:space="0" w:color="auto"/>
                    <w:left w:val="none" w:sz="0" w:space="0" w:color="auto"/>
                    <w:bottom w:val="none" w:sz="0" w:space="0" w:color="auto"/>
                    <w:right w:val="none" w:sz="0" w:space="0" w:color="auto"/>
                  </w:divBdr>
                  <w:divsChild>
                    <w:div w:id="184169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Maternal_death"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matplotlib.org/3.3.2/api/_as_gen/matplotlib.pyplot.plo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D6E8A8D6401214C8F82699A6B77519B" ma:contentTypeVersion="18" ma:contentTypeDescription="Create a new document." ma:contentTypeScope="" ma:versionID="1f989fc30f3bc8e2f326705a1f798958">
  <xsd:schema xmlns:xsd="http://www.w3.org/2001/XMLSchema" xmlns:xs="http://www.w3.org/2001/XMLSchema" xmlns:p="http://schemas.microsoft.com/office/2006/metadata/properties" xmlns:ns3="24ae9272-b6c2-4696-b7de-b00e4c3287dc" xmlns:ns4="44a9c992-9560-4295-9f0b-46826c345522" targetNamespace="http://schemas.microsoft.com/office/2006/metadata/properties" ma:root="true" ma:fieldsID="c658f1e9f78482e8caff3224edf34b06" ns3:_="" ns4:_="">
    <xsd:import namespace="24ae9272-b6c2-4696-b7de-b00e4c3287dc"/>
    <xsd:import namespace="44a9c992-9560-4295-9f0b-46826c345522"/>
    <xsd:element name="properties">
      <xsd:complexType>
        <xsd:sequence>
          <xsd:element name="documentManagement">
            <xsd:complexType>
              <xsd:all>
                <xsd:element ref="ns3:MediaServiceMetadata" minOccurs="0"/>
                <xsd:element ref="ns3:MediaServiceFastMetadata" minOccurs="0"/>
                <xsd:element ref="ns4:SharedWithDetails" minOccurs="0"/>
                <xsd:element ref="ns4:SharedWithUser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ae9272-b6c2-4696-b7de-b00e4c3287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4a9c992-9560-4295-9f0b-46826c345522"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4ae9272-b6c2-4696-b7de-b00e4c3287dc" xsi:nil="true"/>
  </documentManagement>
</p:properties>
</file>

<file path=customXml/itemProps1.xml><?xml version="1.0" encoding="utf-8"?>
<ds:datastoreItem xmlns:ds="http://schemas.openxmlformats.org/officeDocument/2006/customXml" ds:itemID="{CB222822-112F-47E6-ABD9-1836C0890C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ae9272-b6c2-4696-b7de-b00e4c3287dc"/>
    <ds:schemaRef ds:uri="44a9c992-9560-4295-9f0b-46826c3455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249380-CF1D-4DA6-BF74-A3DDFD412A20}">
  <ds:schemaRefs>
    <ds:schemaRef ds:uri="http://schemas.microsoft.com/sharepoint/v3/contenttype/forms"/>
  </ds:schemaRefs>
</ds:datastoreItem>
</file>

<file path=customXml/itemProps3.xml><?xml version="1.0" encoding="utf-8"?>
<ds:datastoreItem xmlns:ds="http://schemas.openxmlformats.org/officeDocument/2006/customXml" ds:itemID="{B90852DE-CF93-4842-8823-DBAC596672E1}">
  <ds:schemaRefs>
    <ds:schemaRef ds:uri="http://www.w3.org/XML/1998/namespace"/>
    <ds:schemaRef ds:uri="http://schemas.openxmlformats.org/package/2006/metadata/core-properties"/>
    <ds:schemaRef ds:uri="http://schemas.microsoft.com/office/2006/metadata/properties"/>
    <ds:schemaRef ds:uri="http://purl.org/dc/elements/1.1/"/>
    <ds:schemaRef ds:uri="http://purl.org/dc/dcmitype/"/>
    <ds:schemaRef ds:uri="24ae9272-b6c2-4696-b7de-b00e4c3287dc"/>
    <ds:schemaRef ds:uri="http://schemas.microsoft.com/office/infopath/2007/PartnerControls"/>
    <ds:schemaRef ds:uri="http://schemas.microsoft.com/office/2006/documentManagement/types"/>
    <ds:schemaRef ds:uri="44a9c992-9560-4295-9f0b-46826c345522"/>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715</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Saklayen</dc:creator>
  <cp:keywords/>
  <dc:description/>
  <cp:lastModifiedBy>Ahmed, Saklayen</cp:lastModifiedBy>
  <cp:revision>2</cp:revision>
  <dcterms:created xsi:type="dcterms:W3CDTF">2024-03-19T19:19:00Z</dcterms:created>
  <dcterms:modified xsi:type="dcterms:W3CDTF">2024-03-19T19:19:00Z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2024-03-19T19:17:48Z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cb8360c4-db4e-4f49-a4d9-09805603c9f0</vt:lpwstr>
  </property>
  <property fmtid="{D5CDD505-2E9C-101B-9397-08002B2CF9AE}" pid="8" name="MSIP_Label_ea60d57e-af5b-4752-ac57-3e4f28ca11dc_ContentBits">
    <vt:lpwstr>0</vt:lpwstr>
  </property>
  <property fmtid="{D5CDD505-2E9C-101B-9397-08002B2CF9AE}" pid="9" name="ContentTypeId">
    <vt:lpwstr>0x0101003D6E8A8D6401214C8F82699A6B77519B</vt:lpwstr>
  </property>
</Properties>
</file>