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Meiryo" w:cs="Meiryo" w:eastAsia="Meiryo" w:hAnsi="Meiryo"/>
          <w:b/>
          <w:bCs/>
          <w:color w:val="1F3864"/>
          <w:sz w:val="56"/>
          <w:szCs w:val="56"/>
        </w:rPr>
        <w:t xml:space="preserve">要件定義書</w:t>
      </w:r>
    </w:p>
    <w:p>
      <w:pPr>
        <w:spacing w:after="200"/>
        <w:jc w:val="center"/>
      </w:pPr>
      <w:r>
        <w:rPr>
          <w:rFonts w:ascii="Meiryo" w:cs="Meiryo" w:eastAsia="Meiryo" w:hAnsi="Meiryo"/>
          <w:b/>
          <w:bCs/>
          <w:color w:val="1A1A2E"/>
          <w:sz w:val="40"/>
          <w:szCs w:val="40"/>
        </w:rPr>
        <w:t xml:space="preserve">立ち飲みオーダーシステム</w:t>
      </w:r>
    </w:p>
    <w:p>
      <w:pPr>
        <w:spacing w:after="200"/>
        <w:jc w:val="center"/>
      </w:pPr>
      <w:r>
        <w:rPr>
          <w:rFonts w:ascii="Meiryo" w:cs="Meiryo" w:eastAsia="Meiryo" w:hAnsi="Meiryo"/>
          <w:color w:val="666666"/>
          <w:sz w:val="28"/>
          <w:szCs w:val="28"/>
        </w:rPr>
        <w:t xml:space="preserve">TachinomiOrderSystem</w:t>
      </w:r>
    </w:p>
    <w:p>
      <w:pPr>
        <w:pBdr>
          <w:bottom w:val="single" w:color="D6E4F0" w:sz="3"/>
        </w:pBdr>
        <w:spacing w:after="60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文書名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要件定義書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TachinomiOrderSystem（立ち飲みオーダーシステム）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作成日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2026年6月8日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対象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WPF .NET 9 / SQL Server LocalDB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フレームワーク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WPF (Windows Presentation Foundation) + MVVM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1. システム概要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1.1 目的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本システムは、立ち飲み居酒屋「達人」において、店員が顧客の注文を素早く受け付け、会計処理をスムーズに行うためのデスクトップアプリケーションである。WPF（Windows Presentation Foundation）と SQL Server LocalDB を組み合わせ、MVVMパターンに基づいて開発されたPOSレジシステムである。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1.2 システムの背景・背景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従来の手書き伝票管理では、注文の集計ミスや会計処理の遅延が生じていた。本システムの導入により、以下の課題解決を目指す。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注文入力の電子化による集計誤りの撲滅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会計金額のリアルタイム表示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過去の会計履歴のデータベース保存と参照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オフライン環境でもデモモードで最低限の動作を保証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1.3 対象ユーザー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ユーザー区分</w:t>
            </w:r>
          </w:p>
        </w:tc>
        <w:tc>
          <w:tcPr>
            <w:tcW w:type="dxa" w:w="4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5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主な操作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店員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注文を受け付ける飲食店スタッフ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メニュー選択・注文確定・会計処理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管理者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システムを管理する担当者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履歴参照・履歴削除・DB設定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2. 機能要件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2.1 メニュー管理機能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2.1.1 メニュー表示</w:t>
      </w:r>
    </w:p>
    <w:p>
      <w:pPr>
        <w:spacing w:after="80"/>
      </w:pPr>
      <w:r>
        <w:rPr>
          <w:rFonts w:ascii="Meiryo" w:cs="Meiryo" w:eastAsia="Meiryo" w:hAnsi="Meiryo"/>
          <w:sz w:val="21"/>
          <w:szCs w:val="21"/>
        </w:rPr>
        <w:t xml:space="preserve">アプリケーション起動時にメニュー一覧を画面右ペインに表示する。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500"/>
        <w:gridCol w:w="900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メニュー一覧表示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DBから取得したメニュー品目（商品名・価格）をカード形式で表示する。DB未接続時はハードコードされた静的データを表示する。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メニュー画像表示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各メニュー品目に対応したベクターアート（SVGパス相当）をXAMLで描画し、視覚的にわかりやすく表示する。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価格表示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各メニューの価格を「〇〇円（税込）」形式で表示する。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2.1.2 メニューデータ取得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500"/>
        <w:gridCol w:w="900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DBからのメニュー取得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SQL Server LocalDB の MenuItems テーブルからメニューデータを取得する。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オフライン時フォールバック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DB接続失敗時は MenuService クラスのハードコードデータ（生ビール500円・枝豆300円）を使用する。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2.2 注文管理機能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2.2.1 注文受付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500"/>
        <w:gridCol w:w="900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注文確認ダイアログ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メニューカードをクリックすると注文確認モーダルダイアログを表示する。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数量選択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注文確認ダイアログ内で数量を「＋」「－」ボタンにより1〜10の範囲で選択できる。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「注文を確定する」ボタン押下により、注文明細リストに追加される。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注文キャンセル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「キャンセル」ボタン押下により、注文確認ダイアログを閉じ注文を中断する。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同一品目数量統合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既に同一品目が注文明細に存在する場合、新規行を追加せず数量を加算する。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1A1A2E"/>
          <w:sz w:val="22"/>
          <w:szCs w:val="22"/>
        </w:rPr>
        <w:t xml:space="preserve">2.2.2 注文明細管理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500"/>
        <w:gridCol w:w="900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注文明細表示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画面左ペインに商品名・注文時刻・数量・小計を一覧表示する。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合計金額リアルタイム表示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注文追加のたびに税込合計金額をリアルタイム更新する。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注文時刻記録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注文確定時の時刻（HH:mm:ss）を各注文明細に記録する。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2.3 会計処理機能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500"/>
        <w:gridCol w:w="900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会計ダイアログ表示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「お会計をする」ボタン押下で会計確認モーダルを表示する。注文が0件の場合は表示しない。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支払い完了処理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「支払い完了」ボタン押下でDBへ会計データを保存し、完了モーダルを表示する。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セッションリセット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「新しいセッションを開始」ボタンで注文明細・合計をクリアし、次の客を受け付ける。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DBへの会計データ保存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TachinomiOrderテーブルへ合計金額・時刻を、TachinomiOrderDetailsテーブルへ明細を非同期で保存する。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2.4 会計履歴機能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500"/>
        <w:gridCol w:w="900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履歴モーダル表示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「会計履歴を見る」ボタン押下で過去の会計履歴モーダルを表示する。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履歴一覧表示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過去の会計を注文時刻（降順）・明細サマリ・合計金額で一覧表示する。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履歴全件削除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「履歴をすべて削除」ボタンでDBの全会計履歴を削除する。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2.5 DB接続管理機能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500"/>
        <w:gridCol w:w="900"/>
      </w:tblGrid>
      <w:tr>
        <w:tc>
          <w:tcPr>
            <w:tcW w:type="dxa" w:w="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5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DB初期化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起動時にSQL Server LocalDBへ接続し、不在のテーブルを自動生成する。既存DBが別パスにある場合は再作成する。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接続状態インジケーター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ヘッダーに「LocalDB 接続中（緑）」「DB接続エラー（赤）」の状態を常時表示する。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FR-023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接続エラー警告ダイアログ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DB接続失敗時に警告モーダルを表示し、オフラインデモモードで継続する旨を通知する。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必須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3. 非機能要件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3.1 パフォーマンス要件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000"/>
        <w:gridCol w:w="1326"/>
      </w:tblGrid>
      <w:tr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40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3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画面応答時間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メニュークリックから注文確認ダイアログ表示まで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100ms以内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DB書き込み時間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会計確定からDB保存完了まで（非同期処理）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3秒以内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起動時間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アプリケーション起動からメイン画面表示まで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5秒以内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合計金額更新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注文追加から合計金額リアルタイム更新まで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即時（同期）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3.2 可用性・信頼性要件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326"/>
      </w:tblGrid>
      <w:tr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53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オフライン動作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SQL Server LocalDBへの接続が失敗した場合でも、静的メニューデータでデモモード動作を保証する。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DB接続タイムアウト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DB接続タイムアウトを8秒に設定し、長時間ブロックを防ぐ。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トランザクション整合性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会計データ保存はSQLトランザクションで管理し、途中失敗時はロールバックする。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カスケード削除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TachinomiOrderを削除するとTachinomiOrderDetailsも自動削除（ON DELETE CASCADE）。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3.3 保守性・拡張性要件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326"/>
      </w:tblGrid>
      <w:tr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53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MVVMアーキテクチャ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View・ViewModel・ModelをMVVMパターンで分離し、テスト容易性と保守性を確保する。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ICommand準拠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全てのUIアクションはRelayCommandクラス（ICommand実装）経由で処理する。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INotifyPropertyChanged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バインディング対象プロパティはすべてINotifyPropertyChangedを実装し、双方向バインディングを実現する。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メニュー拡張性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MenuItemsテーブルにレコードを追加するだけで新メニューを追加可能な設計とする。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3.4 操作性・ユーザビリティ要件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326"/>
      </w:tblGrid>
      <w:tr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53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ダークテーマUI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背景色#121212を基調とし、立ち飲み店の雰囲気に合った暗系カラーテーマを採用する。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モーダルオーバーレイ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各ダイアログは半透明オーバーレイ（#B0000000）で背景を暗くし、操作対象を明確にする。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ホバーフィードバック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ボタンにマウスオーバー・押下時の色変化アニメーションを実装し、操作フィードバックを提供する。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空会計防止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注文が0件の場合は「お会計をする」ボタンを機能させず、誤会計を防止する。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画面解像度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1000×680ピクセルを基本解像度とし、画面中央に表示する。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3.5 セキュリティ要件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326"/>
      </w:tblGrid>
      <w:tr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53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Windows統合認証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LocalDBへの接続はIntegrated Security=Trueを使用し、パスワード管理を不要とする。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パラメータ化クエリ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全SQLはパラメータ化クエリ（@パラメータ）を使用し、SQLインジェクションを防止する。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ローカル環境限定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システムはローカルマシン上でのみ動作し、ネットワーク越しのDB接続は行わない。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3.6 開発・実行環境要件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326"/>
      </w:tblGrid>
      <w:tr>
        <w:tc>
          <w:tcPr>
            <w:tcW w:type="dxa" w:w="9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326"/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要件内容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開発言語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C# 13 / .NET 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UIフレームワーク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WPF (Windows Presentation Foundation)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アーキテクチャパターン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MVVM（Model-View-ViewModel）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SQL Server LocalDB (MSSQLLocalDB)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DBライブラリ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Microsoft.Data.SqlClient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対応OS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Windows 10/11（x64）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開発IDE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Visual Studio 2022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NFR-028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DBファイルパス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19"/>
                <w:szCs w:val="19"/>
              </w:rPr>
              <w:t xml:space="preserve">C:\Users\tanimoto\Desktop\TachinomiOrderSystem\TachinomiOrderSystem\Database\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F59E0B" w:sz="6"/>
        </w:pBdr>
        <w:shd w:fill="2E5FA3" w:val="clear"/>
        <w:spacing w:after="200" w:before="400"/>
        <w:ind w:left="200" w:right="200"/>
      </w:pPr>
      <w:r>
        <w:rPr>
          <w:rFonts w:ascii="Meiryo" w:cs="Meiryo" w:eastAsia="Meiryo" w:hAnsi="Meiryo"/>
          <w:b/>
          <w:bCs/>
          <w:color w:val="FFFFFF"/>
          <w:sz w:val="32"/>
          <w:szCs w:val="32"/>
        </w:rPr>
        <w:t xml:space="preserve">4. 制約事項・前提条件</w:t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4.1 制約事項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本システムはWindows OS上のWPFアプリケーションとして動作し、macOS・Linuxでは動作しない。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DBファイルパスはコード内にハードコードされており（C:\Users\tanimoto\Desktop\...）、実行環境に合わせて変更が必要である。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メニュー品目のイラストは生ビール・枝豆の2品目のみXAMLベクターアートとして実装されており、他品目は汎用デザインとなる。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数量は1〜10の範囲に制限されている。</w:t>
      </w:r>
    </w:p>
    <w:p>
      <w:pPr>
        <w:spacing w:after="100"/>
      </w:pPr>
      <w:r>
        <w:t xml:space="preserve"/>
      </w:r>
    </w:p>
    <w:p>
      <w:pPr>
        <w:pStyle w:val="Heading2"/>
        <w:pBdr>
          <w:bottom w:val="single" w:color="D6E4F0" w:sz="3"/>
        </w:pBdr>
        <w:spacing w:after="120" w:before="300"/>
      </w:pPr>
      <w:r>
        <w:rPr>
          <w:rFonts w:ascii="Meiryo" w:cs="Meiryo" w:eastAsia="Meiryo" w:hAnsi="Meiryo"/>
          <w:b/>
          <w:bCs/>
          <w:color w:val="1F3864"/>
          <w:sz w:val="26"/>
          <w:szCs w:val="26"/>
        </w:rPr>
        <w:t xml:space="preserve">4.2 前提条件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実行環境にSQL Server LocalDB (MSSQLLocalDB インスタンス) がインストールされていること。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アプリケーションがDBファイルディレクトリへの読み書き権限を持つこと。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.NET 9 RuntimeがWindowsにインストールされていること。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" w:cs="Meiryo" w:eastAsia="Meiryo" w:hAnsi="Meiryo"/>
          <w:sz w:val="21"/>
          <w:szCs w:val="21"/>
        </w:rPr>
        <w:t xml:space="preserve">画面解像度が1024×768以上であること。</w:t>
      </w:r>
    </w:p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eiryo" w:cs="Meiryo" w:eastAsia="Meiryo" w:hAnsi="Meiryo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Meiryo" w:cs="Meiryo" w:eastAsia="Meiryo" w:hAnsi="Meiryo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2026-06-08T05:00:25.794Z</dcterms:created>
  <dcterms:modified xsi:type="dcterms:W3CDTF">2026-06-08T05:00:25.797Z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