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1106E" w14:textId="700882CF" w:rsidR="00277087" w:rsidRDefault="00277087" w:rsidP="00277087">
      <w:pPr>
        <w:jc w:val="center"/>
        <w:rPr>
          <w:rFonts w:ascii="Times New Roman" w:hAnsi="Times New Roman" w:cs="Times New Roman"/>
          <w:sz w:val="96"/>
          <w:szCs w:val="96"/>
        </w:rPr>
      </w:pPr>
      <w:r>
        <w:rPr>
          <w:rFonts w:ascii="Times New Roman" w:hAnsi="Times New Roman" w:cs="Times New Roman"/>
          <w:sz w:val="96"/>
          <w:szCs w:val="96"/>
        </w:rPr>
        <w:t>Lovely Professional University</w:t>
      </w:r>
    </w:p>
    <w:p w14:paraId="4DBB09AF" w14:textId="77777777" w:rsidR="00277087" w:rsidRDefault="00277087" w:rsidP="00277087">
      <w:pPr>
        <w:jc w:val="center"/>
        <w:rPr>
          <w:rFonts w:ascii="Times New Roman" w:hAnsi="Times New Roman" w:cs="Times New Roman"/>
          <w:sz w:val="96"/>
          <w:szCs w:val="96"/>
        </w:rPr>
      </w:pPr>
    </w:p>
    <w:p w14:paraId="1E585448" w14:textId="21802FEB" w:rsidR="006C43B9" w:rsidRDefault="00277087" w:rsidP="00277087">
      <w:pPr>
        <w:jc w:val="center"/>
        <w:rPr>
          <w:rFonts w:ascii="Times New Roman" w:hAnsi="Times New Roman" w:cs="Times New Roman"/>
          <w:sz w:val="96"/>
          <w:szCs w:val="96"/>
        </w:rPr>
      </w:pPr>
      <w:r w:rsidRPr="00277087">
        <w:rPr>
          <w:rFonts w:ascii="Times New Roman" w:hAnsi="Times New Roman" w:cs="Times New Roman"/>
          <w:sz w:val="96"/>
          <w:szCs w:val="96"/>
        </w:rPr>
        <w:t>INT423:</w:t>
      </w:r>
      <w:r w:rsidRPr="00277087">
        <w:rPr>
          <w:rFonts w:ascii="Times New Roman" w:hAnsi="Times New Roman" w:cs="Times New Roman"/>
          <w:sz w:val="96"/>
          <w:szCs w:val="96"/>
        </w:rPr>
        <w:br/>
        <w:t>Machine Learning – II</w:t>
      </w:r>
    </w:p>
    <w:p w14:paraId="5A505289" w14:textId="77777777" w:rsidR="00277087" w:rsidRDefault="00277087" w:rsidP="00277087">
      <w:pPr>
        <w:jc w:val="center"/>
        <w:rPr>
          <w:rFonts w:ascii="Times New Roman" w:hAnsi="Times New Roman" w:cs="Times New Roman"/>
          <w:sz w:val="96"/>
          <w:szCs w:val="96"/>
        </w:rPr>
      </w:pPr>
    </w:p>
    <w:p w14:paraId="3B27B624" w14:textId="7C0918FE" w:rsidR="00277087" w:rsidRDefault="00277087" w:rsidP="00277087">
      <w:pPr>
        <w:jc w:val="center"/>
        <w:rPr>
          <w:rFonts w:ascii="Times New Roman" w:hAnsi="Times New Roman" w:cs="Times New Roman"/>
          <w:sz w:val="56"/>
          <w:szCs w:val="56"/>
        </w:rPr>
      </w:pPr>
      <w:r>
        <w:rPr>
          <w:rFonts w:ascii="Times New Roman" w:hAnsi="Times New Roman" w:cs="Times New Roman"/>
          <w:sz w:val="56"/>
          <w:szCs w:val="56"/>
        </w:rPr>
        <w:t>Report On:</w:t>
      </w:r>
      <w:r>
        <w:rPr>
          <w:rFonts w:ascii="Times New Roman" w:hAnsi="Times New Roman" w:cs="Times New Roman"/>
          <w:sz w:val="56"/>
          <w:szCs w:val="56"/>
        </w:rPr>
        <w:br/>
      </w:r>
      <w:r w:rsidRPr="00277087">
        <w:rPr>
          <w:rFonts w:ascii="Times New Roman" w:hAnsi="Times New Roman" w:cs="Times New Roman"/>
          <w:b/>
          <w:bCs/>
          <w:sz w:val="44"/>
          <w:szCs w:val="44"/>
        </w:rPr>
        <w:t>Cartpole Balancing Bot: Train an agent using Q-learning to balance a cartpole in an OpenAI Gym environment.</w:t>
      </w:r>
    </w:p>
    <w:p w14:paraId="03A156E4" w14:textId="1599AA56" w:rsidR="00277087" w:rsidRDefault="00277087" w:rsidP="00277087">
      <w:pPr>
        <w:jc w:val="center"/>
        <w:rPr>
          <w:rFonts w:ascii="Times New Roman" w:hAnsi="Times New Roman" w:cs="Times New Roman"/>
          <w:sz w:val="56"/>
          <w:szCs w:val="56"/>
        </w:rPr>
      </w:pPr>
      <w:r w:rsidRPr="00277087">
        <w:rPr>
          <w:rFonts w:ascii="Times New Roman" w:hAnsi="Times New Roman" w:cs="Times New Roman"/>
          <w:noProof/>
          <w:sz w:val="96"/>
          <w:szCs w:val="96"/>
        </w:rPr>
        <mc:AlternateContent>
          <mc:Choice Requires="wps">
            <w:drawing>
              <wp:anchor distT="45720" distB="45720" distL="114300" distR="114300" simplePos="0" relativeHeight="251661312" behindDoc="0" locked="0" layoutInCell="1" allowOverlap="1" wp14:anchorId="1FC56D7E" wp14:editId="43285379">
                <wp:simplePos x="0" y="0"/>
                <wp:positionH relativeFrom="margin">
                  <wp:align>right</wp:align>
                </wp:positionH>
                <wp:positionV relativeFrom="paragraph">
                  <wp:posOffset>300355</wp:posOffset>
                </wp:positionV>
                <wp:extent cx="2360930" cy="1404620"/>
                <wp:effectExtent l="0" t="0" r="12700" b="26035"/>
                <wp:wrapSquare wrapText="bothSides"/>
                <wp:docPr id="3110719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D22DC2D" w14:textId="77777777" w:rsidR="00277087" w:rsidRPr="00277087" w:rsidRDefault="00277087" w:rsidP="00277087">
                            <w:pPr>
                              <w:rPr>
                                <w:rFonts w:ascii="Times New Roman" w:hAnsi="Times New Roman" w:cs="Times New Roman"/>
                                <w:sz w:val="32"/>
                                <w:szCs w:val="32"/>
                              </w:rPr>
                            </w:pPr>
                            <w:r w:rsidRPr="00277087">
                              <w:rPr>
                                <w:rFonts w:ascii="Times New Roman" w:hAnsi="Times New Roman" w:cs="Times New Roman"/>
                                <w:sz w:val="32"/>
                                <w:szCs w:val="32"/>
                              </w:rPr>
                              <w:t>Submitted To: Jimmy Singla Sir</w:t>
                            </w:r>
                          </w:p>
                          <w:p w14:paraId="01E26527" w14:textId="0FC17E9C" w:rsidR="00277087" w:rsidRPr="00277087" w:rsidRDefault="00277087" w:rsidP="00277087">
                            <w:pPr>
                              <w:rPr>
                                <w:rFonts w:ascii="Times New Roman" w:hAnsi="Times New Roman" w:cs="Times New Roman"/>
                                <w:sz w:val="32"/>
                                <w:szCs w:val="32"/>
                              </w:rPr>
                            </w:pPr>
                            <w:r w:rsidRPr="00277087">
                              <w:rPr>
                                <w:rFonts w:ascii="Times New Roman" w:hAnsi="Times New Roman" w:cs="Times New Roman"/>
                                <w:sz w:val="32"/>
                                <w:szCs w:val="32"/>
                              </w:rPr>
                              <w:t>Section: KM008</w:t>
                            </w:r>
                          </w:p>
                          <w:p w14:paraId="42B179F5" w14:textId="77777777" w:rsidR="00277087" w:rsidRDefault="0027708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FC56D7E" id="_x0000_t202" coordsize="21600,21600" o:spt="202" path="m,l,21600r21600,l21600,xe">
                <v:stroke joinstyle="miter"/>
                <v:path gradientshapeok="t" o:connecttype="rect"/>
              </v:shapetype>
              <v:shape id="Text Box 2" o:spid="_x0000_s1026" type="#_x0000_t202" style="position:absolute;left:0;text-align:left;margin-left:134.7pt;margin-top:23.65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">
                <v:textbox style="mso-fit-shape-to-text:t">
                  <w:txbxContent>
                    <w:p w14:paraId="0D22DC2D" w14:textId="77777777" w:rsidR="00277087" w:rsidRPr="00277087" w:rsidRDefault="00277087" w:rsidP="00277087">
                      <w:pPr>
                        <w:rPr>
                          <w:rFonts w:ascii="Times New Roman" w:hAnsi="Times New Roman" w:cs="Times New Roman"/>
                          <w:sz w:val="32"/>
                          <w:szCs w:val="32"/>
                        </w:rPr>
                      </w:pPr>
                      <w:r w:rsidRPr="00277087">
                        <w:rPr>
                          <w:rFonts w:ascii="Times New Roman" w:hAnsi="Times New Roman" w:cs="Times New Roman"/>
                          <w:sz w:val="32"/>
                          <w:szCs w:val="32"/>
                        </w:rPr>
                        <w:t>Submitted To: Jimmy Singla Sir</w:t>
                      </w:r>
                    </w:p>
                    <w:p w14:paraId="01E26527" w14:textId="0FC17E9C" w:rsidR="00277087" w:rsidRPr="00277087" w:rsidRDefault="00277087" w:rsidP="00277087">
                      <w:pPr>
                        <w:rPr>
                          <w:rFonts w:ascii="Times New Roman" w:hAnsi="Times New Roman" w:cs="Times New Roman"/>
                          <w:sz w:val="32"/>
                          <w:szCs w:val="32"/>
                        </w:rPr>
                      </w:pPr>
                      <w:r w:rsidRPr="00277087">
                        <w:rPr>
                          <w:rFonts w:ascii="Times New Roman" w:hAnsi="Times New Roman" w:cs="Times New Roman"/>
                          <w:sz w:val="32"/>
                          <w:szCs w:val="32"/>
                        </w:rPr>
                        <w:t>Section: KM008</w:t>
                      </w:r>
                    </w:p>
                    <w:p w14:paraId="42B179F5" w14:textId="77777777" w:rsidR="00277087" w:rsidRDefault="00277087"/>
                  </w:txbxContent>
                </v:textbox>
                <w10:wrap type="square" anchorx="margin"/>
              </v:shape>
            </w:pict>
          </mc:Fallback>
        </mc:AlternateContent>
      </w:r>
      <w:r w:rsidRPr="00277087">
        <w:rPr>
          <w:rFonts w:ascii="Times New Roman" w:hAnsi="Times New Roman" w:cs="Times New Roman"/>
          <w:noProof/>
          <w:sz w:val="56"/>
          <w:szCs w:val="56"/>
        </w:rPr>
        <mc:AlternateContent>
          <mc:Choice Requires="wps">
            <w:drawing>
              <wp:anchor distT="45720" distB="45720" distL="114300" distR="114300" simplePos="0" relativeHeight="251659264" behindDoc="0" locked="0" layoutInCell="1" allowOverlap="1" wp14:anchorId="1274FECD" wp14:editId="4D1614A8">
                <wp:simplePos x="0" y="0"/>
                <wp:positionH relativeFrom="margin">
                  <wp:align>left</wp:align>
                </wp:positionH>
                <wp:positionV relativeFrom="paragraph">
                  <wp:posOffset>293370</wp:posOffset>
                </wp:positionV>
                <wp:extent cx="2360930" cy="1343025"/>
                <wp:effectExtent l="0" t="0" r="1270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43025"/>
                        </a:xfrm>
                        <a:prstGeom prst="rect">
                          <a:avLst/>
                        </a:prstGeom>
                        <a:solidFill>
                          <a:srgbClr val="FFFFFF"/>
                        </a:solidFill>
                        <a:ln w="9525">
                          <a:solidFill>
                            <a:srgbClr val="000000"/>
                          </a:solidFill>
                          <a:miter lim="800000"/>
                          <a:headEnd/>
                          <a:tailEnd/>
                        </a:ln>
                      </wps:spPr>
                      <wps:txbx>
                        <w:txbxContent>
                          <w:p w14:paraId="32C8B16A" w14:textId="71E7F6AE" w:rsidR="00277087" w:rsidRPr="00277087" w:rsidRDefault="00277087" w:rsidP="00277087">
                            <w:pPr>
                              <w:rPr>
                                <w:rFonts w:ascii="Times New Roman" w:hAnsi="Times New Roman" w:cs="Times New Roman"/>
                                <w:sz w:val="32"/>
                                <w:szCs w:val="32"/>
                              </w:rPr>
                            </w:pPr>
                            <w:r w:rsidRPr="00277087">
                              <w:rPr>
                                <w:rFonts w:ascii="Times New Roman" w:hAnsi="Times New Roman" w:cs="Times New Roman"/>
                                <w:sz w:val="32"/>
                                <w:szCs w:val="32"/>
                              </w:rPr>
                              <w:t>Name: Tanishk Raj</w:t>
                            </w:r>
                          </w:p>
                          <w:p w14:paraId="4F4588F0" w14:textId="77777777" w:rsidR="00277087" w:rsidRDefault="00277087" w:rsidP="00277087">
                            <w:pPr>
                              <w:rPr>
                                <w:rFonts w:ascii="Times New Roman" w:hAnsi="Times New Roman" w:cs="Times New Roman"/>
                                <w:sz w:val="32"/>
                                <w:szCs w:val="32"/>
                              </w:rPr>
                            </w:pPr>
                            <w:r w:rsidRPr="00277087">
                              <w:rPr>
                                <w:rFonts w:ascii="Times New Roman" w:hAnsi="Times New Roman" w:cs="Times New Roman"/>
                                <w:sz w:val="32"/>
                                <w:szCs w:val="32"/>
                              </w:rPr>
                              <w:t>Roll No.: 08</w:t>
                            </w:r>
                          </w:p>
                          <w:p w14:paraId="6563A036" w14:textId="717B99FE" w:rsidR="00277087" w:rsidRPr="00277087" w:rsidRDefault="00277087" w:rsidP="00277087">
                            <w:pPr>
                              <w:rPr>
                                <w:rFonts w:ascii="Times New Roman" w:hAnsi="Times New Roman" w:cs="Times New Roman"/>
                                <w:sz w:val="32"/>
                                <w:szCs w:val="32"/>
                              </w:rPr>
                            </w:pPr>
                            <w:r>
                              <w:rPr>
                                <w:rFonts w:ascii="Times New Roman" w:hAnsi="Times New Roman" w:cs="Times New Roman"/>
                                <w:sz w:val="32"/>
                                <w:szCs w:val="32"/>
                              </w:rPr>
                              <w:t>Reg No.: 12210325</w:t>
                            </w:r>
                          </w:p>
                          <w:p w14:paraId="56E3A231" w14:textId="3E98404F" w:rsidR="00277087" w:rsidRDefault="0027708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274FECD" id="_x0000_s1027" type="#_x0000_t202" style="position:absolute;left:0;text-align:left;margin-left:0;margin-top:23.1pt;width:185.9pt;height:105.75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">
                <v:textbox>
                  <w:txbxContent>
                    <w:p w14:paraId="32C8B16A" w14:textId="71E7F6AE" w:rsidR="00277087" w:rsidRPr="00277087" w:rsidRDefault="00277087" w:rsidP="00277087">
                      <w:pPr>
                        <w:rPr>
                          <w:rFonts w:ascii="Times New Roman" w:hAnsi="Times New Roman" w:cs="Times New Roman"/>
                          <w:sz w:val="32"/>
                          <w:szCs w:val="32"/>
                        </w:rPr>
                      </w:pPr>
                      <w:r w:rsidRPr="00277087">
                        <w:rPr>
                          <w:rFonts w:ascii="Times New Roman" w:hAnsi="Times New Roman" w:cs="Times New Roman"/>
                          <w:sz w:val="32"/>
                          <w:szCs w:val="32"/>
                        </w:rPr>
                        <w:t>Name: Tanishk Raj</w:t>
                      </w:r>
                    </w:p>
                    <w:p w14:paraId="4F4588F0" w14:textId="77777777" w:rsidR="00277087" w:rsidRDefault="00277087" w:rsidP="00277087">
                      <w:pPr>
                        <w:rPr>
                          <w:rFonts w:ascii="Times New Roman" w:hAnsi="Times New Roman" w:cs="Times New Roman"/>
                          <w:sz w:val="32"/>
                          <w:szCs w:val="32"/>
                        </w:rPr>
                      </w:pPr>
                      <w:r w:rsidRPr="00277087">
                        <w:rPr>
                          <w:rFonts w:ascii="Times New Roman" w:hAnsi="Times New Roman" w:cs="Times New Roman"/>
                          <w:sz w:val="32"/>
                          <w:szCs w:val="32"/>
                        </w:rPr>
                        <w:t>Roll No.: 08</w:t>
                      </w:r>
                    </w:p>
                    <w:p w14:paraId="6563A036" w14:textId="717B99FE" w:rsidR="00277087" w:rsidRPr="00277087" w:rsidRDefault="00277087" w:rsidP="00277087">
                      <w:pPr>
                        <w:rPr>
                          <w:rFonts w:ascii="Times New Roman" w:hAnsi="Times New Roman" w:cs="Times New Roman"/>
                          <w:sz w:val="32"/>
                          <w:szCs w:val="32"/>
                        </w:rPr>
                      </w:pPr>
                      <w:r>
                        <w:rPr>
                          <w:rFonts w:ascii="Times New Roman" w:hAnsi="Times New Roman" w:cs="Times New Roman"/>
                          <w:sz w:val="32"/>
                          <w:szCs w:val="32"/>
                        </w:rPr>
                        <w:t>Reg No.: 12210325</w:t>
                      </w:r>
                    </w:p>
                    <w:p w14:paraId="56E3A231" w14:textId="3E98404F" w:rsidR="00277087" w:rsidRDefault="00277087"/>
                  </w:txbxContent>
                </v:textbox>
                <w10:wrap type="square" anchorx="margin"/>
              </v:shape>
            </w:pict>
          </mc:Fallback>
        </mc:AlternateContent>
      </w:r>
    </w:p>
    <w:p w14:paraId="1C5F5638" w14:textId="0AEEBEA8" w:rsidR="00277087" w:rsidRPr="00277087" w:rsidRDefault="00277087" w:rsidP="00277087">
      <w:pPr>
        <w:jc w:val="center"/>
        <w:rPr>
          <w:rFonts w:ascii="Times New Roman" w:hAnsi="Times New Roman" w:cs="Times New Roman"/>
          <w:sz w:val="56"/>
          <w:szCs w:val="56"/>
        </w:rPr>
      </w:pPr>
    </w:p>
    <w:p w14:paraId="50A3560E" w14:textId="5CCDB978" w:rsidR="00277087" w:rsidRPr="00277087" w:rsidRDefault="00277087" w:rsidP="00277087">
      <w:pPr>
        <w:jc w:val="center"/>
        <w:rPr>
          <w:rFonts w:ascii="Times New Roman" w:hAnsi="Times New Roman" w:cs="Times New Roman"/>
          <w:sz w:val="96"/>
          <w:szCs w:val="96"/>
        </w:rPr>
      </w:pPr>
    </w:p>
    <w:p w14:paraId="35B59E2A" w14:textId="2BCDBC69" w:rsidR="00277087" w:rsidRDefault="00277087" w:rsidP="00277087">
      <w:pPr>
        <w:jc w:val="center"/>
        <w:rPr>
          <w:sz w:val="28"/>
          <w:szCs w:val="28"/>
        </w:rPr>
      </w:pPr>
    </w:p>
    <w:tbl>
      <w:tblPr>
        <w:tblStyle w:val="TableGrid"/>
        <w:tblW w:w="8439" w:type="dxa"/>
        <w:tblLook w:val="04A0" w:firstRow="1" w:lastRow="0" w:firstColumn="1" w:lastColumn="0" w:noHBand="0" w:noVBand="1"/>
      </w:tblPr>
      <w:tblGrid>
        <w:gridCol w:w="1416"/>
        <w:gridCol w:w="2749"/>
        <w:gridCol w:w="4274"/>
      </w:tblGrid>
      <w:tr w:rsidR="00D94EC9" w14:paraId="6D0A9AC4" w14:textId="77777777" w:rsidTr="00D94EC9">
        <w:trPr>
          <w:trHeight w:val="650"/>
        </w:trPr>
        <w:tc>
          <w:tcPr>
            <w:tcW w:w="1079" w:type="dxa"/>
          </w:tcPr>
          <w:p w14:paraId="1CB627B7" w14:textId="20B8536E" w:rsidR="00D94EC9" w:rsidRPr="00D94EC9" w:rsidRDefault="00D94EC9">
            <w:pPr>
              <w:rPr>
                <w:rFonts w:ascii="Times New Roman" w:hAnsi="Times New Roman" w:cs="Times New Roman"/>
                <w:sz w:val="40"/>
                <w:szCs w:val="40"/>
              </w:rPr>
            </w:pPr>
            <w:r w:rsidRPr="00D94EC9">
              <w:rPr>
                <w:sz w:val="40"/>
                <w:szCs w:val="40"/>
              </w:rPr>
              <w:lastRenderedPageBreak/>
              <w:br w:type="page"/>
            </w:r>
            <w:r w:rsidRPr="00D94EC9">
              <w:rPr>
                <w:rFonts w:ascii="Times New Roman" w:hAnsi="Times New Roman" w:cs="Times New Roman"/>
                <w:sz w:val="40"/>
                <w:szCs w:val="40"/>
              </w:rPr>
              <w:t>Section No.</w:t>
            </w:r>
          </w:p>
        </w:tc>
        <w:tc>
          <w:tcPr>
            <w:tcW w:w="2340" w:type="dxa"/>
          </w:tcPr>
          <w:p w14:paraId="131E6602" w14:textId="66BEED81" w:rsidR="00D94EC9" w:rsidRPr="00D94EC9" w:rsidRDefault="00D94EC9">
            <w:pPr>
              <w:rPr>
                <w:rFonts w:ascii="Times New Roman" w:hAnsi="Times New Roman" w:cs="Times New Roman"/>
                <w:sz w:val="40"/>
                <w:szCs w:val="40"/>
              </w:rPr>
            </w:pPr>
            <w:r w:rsidRPr="00D94EC9">
              <w:rPr>
                <w:rFonts w:ascii="Times New Roman" w:hAnsi="Times New Roman" w:cs="Times New Roman"/>
                <w:sz w:val="40"/>
                <w:szCs w:val="40"/>
              </w:rPr>
              <w:t>Section Title</w:t>
            </w:r>
          </w:p>
        </w:tc>
        <w:tc>
          <w:tcPr>
            <w:tcW w:w="5020" w:type="dxa"/>
          </w:tcPr>
          <w:p w14:paraId="103C1BFE" w14:textId="120EDE37" w:rsidR="00D94EC9" w:rsidRPr="00D94EC9" w:rsidRDefault="00D94EC9">
            <w:pPr>
              <w:rPr>
                <w:rFonts w:ascii="Times New Roman" w:hAnsi="Times New Roman" w:cs="Times New Roman"/>
                <w:sz w:val="40"/>
                <w:szCs w:val="40"/>
              </w:rPr>
            </w:pPr>
            <w:r w:rsidRPr="00D94EC9">
              <w:rPr>
                <w:rFonts w:ascii="Times New Roman" w:hAnsi="Times New Roman" w:cs="Times New Roman"/>
                <w:sz w:val="40"/>
                <w:szCs w:val="40"/>
              </w:rPr>
              <w:t>Description</w:t>
            </w:r>
          </w:p>
        </w:tc>
      </w:tr>
      <w:tr w:rsidR="00D94EC9" w14:paraId="5281CBD2" w14:textId="77777777" w:rsidTr="00D94EC9">
        <w:trPr>
          <w:trHeight w:val="713"/>
        </w:trPr>
        <w:tc>
          <w:tcPr>
            <w:tcW w:w="1079" w:type="dxa"/>
          </w:tcPr>
          <w:p w14:paraId="4AE03395" w14:textId="0ECD35ED" w:rsidR="00D94EC9" w:rsidRPr="00D94EC9" w:rsidRDefault="00D94EC9">
            <w:pPr>
              <w:rPr>
                <w:rFonts w:ascii="Times New Roman" w:hAnsi="Times New Roman" w:cs="Times New Roman"/>
                <w:sz w:val="40"/>
                <w:szCs w:val="40"/>
              </w:rPr>
            </w:pPr>
            <w:r w:rsidRPr="00D94EC9">
              <w:rPr>
                <w:rFonts w:ascii="Times New Roman" w:hAnsi="Times New Roman" w:cs="Times New Roman"/>
                <w:sz w:val="40"/>
                <w:szCs w:val="40"/>
              </w:rPr>
              <w:t>1</w:t>
            </w:r>
          </w:p>
        </w:tc>
        <w:tc>
          <w:tcPr>
            <w:tcW w:w="2340" w:type="dxa"/>
          </w:tcPr>
          <w:p w14:paraId="1627C801" w14:textId="708661E0" w:rsidR="00D94EC9" w:rsidRPr="00D94EC9" w:rsidRDefault="00D94EC9">
            <w:pPr>
              <w:rPr>
                <w:rFonts w:ascii="Times New Roman" w:hAnsi="Times New Roman" w:cs="Times New Roman"/>
                <w:sz w:val="40"/>
                <w:szCs w:val="40"/>
              </w:rPr>
            </w:pPr>
            <w:r w:rsidRPr="00D94EC9">
              <w:rPr>
                <w:rFonts w:ascii="Times New Roman" w:hAnsi="Times New Roman" w:cs="Times New Roman"/>
                <w:sz w:val="40"/>
                <w:szCs w:val="40"/>
              </w:rPr>
              <w:t>Introduction</w:t>
            </w:r>
          </w:p>
        </w:tc>
        <w:tc>
          <w:tcPr>
            <w:tcW w:w="5020" w:type="dxa"/>
          </w:tcPr>
          <w:p w14:paraId="0F307EEC" w14:textId="690AC3C1" w:rsidR="00D94EC9" w:rsidRPr="00D94EC9" w:rsidRDefault="00D94EC9">
            <w:pPr>
              <w:rPr>
                <w:rFonts w:ascii="Times New Roman" w:hAnsi="Times New Roman" w:cs="Times New Roman"/>
                <w:sz w:val="40"/>
                <w:szCs w:val="40"/>
              </w:rPr>
            </w:pPr>
            <w:r w:rsidRPr="00D94EC9">
              <w:rPr>
                <w:rFonts w:ascii="Times New Roman" w:hAnsi="Times New Roman" w:cs="Times New Roman"/>
                <w:sz w:val="40"/>
                <w:szCs w:val="40"/>
              </w:rPr>
              <w:t xml:space="preserve">Overview of Q-learning and explanation of the </w:t>
            </w:r>
            <w:proofErr w:type="spellStart"/>
            <w:r w:rsidRPr="00D94EC9">
              <w:rPr>
                <w:rFonts w:ascii="Times New Roman" w:hAnsi="Times New Roman" w:cs="Times New Roman"/>
                <w:sz w:val="40"/>
                <w:szCs w:val="40"/>
              </w:rPr>
              <w:t>CartPole</w:t>
            </w:r>
            <w:proofErr w:type="spellEnd"/>
            <w:r w:rsidRPr="00D94EC9">
              <w:rPr>
                <w:rFonts w:ascii="Times New Roman" w:hAnsi="Times New Roman" w:cs="Times New Roman"/>
                <w:sz w:val="40"/>
                <w:szCs w:val="40"/>
              </w:rPr>
              <w:t xml:space="preserve"> environment</w:t>
            </w:r>
          </w:p>
        </w:tc>
      </w:tr>
      <w:tr w:rsidR="00D94EC9" w14:paraId="5C2BDBB2" w14:textId="77777777" w:rsidTr="00D94EC9">
        <w:trPr>
          <w:trHeight w:val="681"/>
        </w:trPr>
        <w:tc>
          <w:tcPr>
            <w:tcW w:w="1079" w:type="dxa"/>
          </w:tcPr>
          <w:p w14:paraId="587517F2" w14:textId="0FD2C784" w:rsidR="00D94EC9" w:rsidRPr="00D94EC9" w:rsidRDefault="00D94EC9">
            <w:pPr>
              <w:rPr>
                <w:rFonts w:ascii="Times New Roman" w:hAnsi="Times New Roman" w:cs="Times New Roman"/>
                <w:sz w:val="40"/>
                <w:szCs w:val="40"/>
              </w:rPr>
            </w:pPr>
            <w:r w:rsidRPr="00D94EC9">
              <w:rPr>
                <w:rFonts w:ascii="Times New Roman" w:hAnsi="Times New Roman" w:cs="Times New Roman"/>
                <w:sz w:val="40"/>
                <w:szCs w:val="40"/>
              </w:rPr>
              <w:t>2</w:t>
            </w:r>
          </w:p>
        </w:tc>
        <w:tc>
          <w:tcPr>
            <w:tcW w:w="2340" w:type="dxa"/>
          </w:tcPr>
          <w:p w14:paraId="1F2484E5" w14:textId="5A17A87A" w:rsidR="00D94EC9" w:rsidRPr="00D94EC9" w:rsidRDefault="00D94EC9">
            <w:pPr>
              <w:rPr>
                <w:rFonts w:ascii="Times New Roman" w:hAnsi="Times New Roman" w:cs="Times New Roman"/>
                <w:sz w:val="40"/>
                <w:szCs w:val="40"/>
              </w:rPr>
            </w:pPr>
            <w:r w:rsidRPr="00D94EC9">
              <w:rPr>
                <w:rFonts w:ascii="Times New Roman" w:hAnsi="Times New Roman" w:cs="Times New Roman"/>
                <w:sz w:val="40"/>
                <w:szCs w:val="40"/>
              </w:rPr>
              <w:t>Problem Definition</w:t>
            </w:r>
          </w:p>
        </w:tc>
        <w:tc>
          <w:tcPr>
            <w:tcW w:w="5020" w:type="dxa"/>
          </w:tcPr>
          <w:p w14:paraId="570B00D5" w14:textId="0D6F5B81" w:rsidR="00D94EC9" w:rsidRPr="00D94EC9" w:rsidRDefault="00D94EC9">
            <w:pPr>
              <w:rPr>
                <w:rFonts w:ascii="Times New Roman" w:hAnsi="Times New Roman" w:cs="Times New Roman"/>
                <w:sz w:val="40"/>
                <w:szCs w:val="40"/>
              </w:rPr>
            </w:pPr>
            <w:r w:rsidRPr="00D94EC9">
              <w:rPr>
                <w:rFonts w:ascii="Times New Roman" w:hAnsi="Times New Roman" w:cs="Times New Roman"/>
                <w:sz w:val="40"/>
                <w:szCs w:val="40"/>
              </w:rPr>
              <w:t xml:space="preserve">Objective of the Q-learning algorithm and challenges in the </w:t>
            </w:r>
            <w:proofErr w:type="spellStart"/>
            <w:r w:rsidRPr="00D94EC9">
              <w:rPr>
                <w:rFonts w:ascii="Times New Roman" w:hAnsi="Times New Roman" w:cs="Times New Roman"/>
                <w:sz w:val="40"/>
                <w:szCs w:val="40"/>
              </w:rPr>
              <w:t>CartPole</w:t>
            </w:r>
            <w:proofErr w:type="spellEnd"/>
            <w:r w:rsidRPr="00D94EC9">
              <w:rPr>
                <w:rFonts w:ascii="Times New Roman" w:hAnsi="Times New Roman" w:cs="Times New Roman"/>
                <w:sz w:val="40"/>
                <w:szCs w:val="40"/>
              </w:rPr>
              <w:t xml:space="preserve"> environment</w:t>
            </w:r>
          </w:p>
        </w:tc>
      </w:tr>
      <w:tr w:rsidR="00D94EC9" w14:paraId="43E63C1E" w14:textId="77777777" w:rsidTr="00D94EC9">
        <w:trPr>
          <w:trHeight w:val="681"/>
        </w:trPr>
        <w:tc>
          <w:tcPr>
            <w:tcW w:w="1079" w:type="dxa"/>
          </w:tcPr>
          <w:p w14:paraId="19982038" w14:textId="6A3CD86E" w:rsidR="00D94EC9" w:rsidRPr="00D94EC9" w:rsidRDefault="00D94EC9">
            <w:pPr>
              <w:rPr>
                <w:rFonts w:ascii="Times New Roman" w:hAnsi="Times New Roman" w:cs="Times New Roman"/>
                <w:sz w:val="40"/>
                <w:szCs w:val="40"/>
              </w:rPr>
            </w:pPr>
            <w:r w:rsidRPr="00D94EC9">
              <w:rPr>
                <w:rFonts w:ascii="Times New Roman" w:hAnsi="Times New Roman" w:cs="Times New Roman"/>
                <w:sz w:val="40"/>
                <w:szCs w:val="40"/>
              </w:rPr>
              <w:t>3</w:t>
            </w:r>
          </w:p>
        </w:tc>
        <w:tc>
          <w:tcPr>
            <w:tcW w:w="2340" w:type="dxa"/>
          </w:tcPr>
          <w:p w14:paraId="7C18D50A" w14:textId="253F07DF" w:rsidR="00D94EC9" w:rsidRPr="00D94EC9" w:rsidRDefault="00D94EC9">
            <w:pPr>
              <w:rPr>
                <w:rFonts w:ascii="Times New Roman" w:hAnsi="Times New Roman" w:cs="Times New Roman"/>
                <w:sz w:val="40"/>
                <w:szCs w:val="40"/>
              </w:rPr>
            </w:pPr>
            <w:r w:rsidRPr="00D94EC9">
              <w:rPr>
                <w:rFonts w:ascii="Times New Roman" w:hAnsi="Times New Roman" w:cs="Times New Roman"/>
                <w:sz w:val="40"/>
                <w:szCs w:val="40"/>
              </w:rPr>
              <w:t>Algorithm Explanation</w:t>
            </w:r>
          </w:p>
        </w:tc>
        <w:tc>
          <w:tcPr>
            <w:tcW w:w="5020" w:type="dxa"/>
          </w:tcPr>
          <w:p w14:paraId="5FB1D286" w14:textId="7AC047CD" w:rsidR="00D94EC9" w:rsidRPr="00D94EC9" w:rsidRDefault="00D94EC9">
            <w:pPr>
              <w:rPr>
                <w:rFonts w:ascii="Times New Roman" w:hAnsi="Times New Roman" w:cs="Times New Roman"/>
                <w:sz w:val="40"/>
                <w:szCs w:val="40"/>
              </w:rPr>
            </w:pPr>
            <w:r w:rsidRPr="00D94EC9">
              <w:rPr>
                <w:rFonts w:ascii="Times New Roman" w:hAnsi="Times New Roman" w:cs="Times New Roman"/>
                <w:sz w:val="40"/>
                <w:szCs w:val="40"/>
              </w:rPr>
              <w:t>Detailed explanation of Q-learning, parameters (alpha, gamma, epsilon), and exploration vs. exploitation strategy</w:t>
            </w:r>
          </w:p>
        </w:tc>
      </w:tr>
      <w:tr w:rsidR="00D94EC9" w14:paraId="7C98A102" w14:textId="77777777" w:rsidTr="00D94EC9">
        <w:trPr>
          <w:trHeight w:val="681"/>
        </w:trPr>
        <w:tc>
          <w:tcPr>
            <w:tcW w:w="1079" w:type="dxa"/>
          </w:tcPr>
          <w:p w14:paraId="7BD8E988" w14:textId="038C657F" w:rsidR="00D94EC9" w:rsidRPr="00D94EC9" w:rsidRDefault="00D94EC9">
            <w:pPr>
              <w:rPr>
                <w:rFonts w:ascii="Times New Roman" w:hAnsi="Times New Roman" w:cs="Times New Roman"/>
                <w:sz w:val="40"/>
                <w:szCs w:val="40"/>
              </w:rPr>
            </w:pPr>
            <w:r w:rsidRPr="00D94EC9">
              <w:rPr>
                <w:rFonts w:ascii="Times New Roman" w:hAnsi="Times New Roman" w:cs="Times New Roman"/>
                <w:sz w:val="40"/>
                <w:szCs w:val="40"/>
              </w:rPr>
              <w:t>4</w:t>
            </w:r>
          </w:p>
        </w:tc>
        <w:tc>
          <w:tcPr>
            <w:tcW w:w="2340" w:type="dxa"/>
          </w:tcPr>
          <w:p w14:paraId="4B83F4DA" w14:textId="04DD8DC0" w:rsidR="00D94EC9" w:rsidRPr="00D94EC9" w:rsidRDefault="00D94EC9">
            <w:pPr>
              <w:rPr>
                <w:rFonts w:ascii="Times New Roman" w:hAnsi="Times New Roman" w:cs="Times New Roman"/>
                <w:sz w:val="40"/>
                <w:szCs w:val="40"/>
              </w:rPr>
            </w:pPr>
            <w:r w:rsidRPr="00D94EC9">
              <w:rPr>
                <w:rFonts w:ascii="Times New Roman" w:hAnsi="Times New Roman" w:cs="Times New Roman"/>
                <w:sz w:val="40"/>
                <w:szCs w:val="40"/>
              </w:rPr>
              <w:t>Implementation Details</w:t>
            </w:r>
          </w:p>
        </w:tc>
        <w:tc>
          <w:tcPr>
            <w:tcW w:w="5020" w:type="dxa"/>
          </w:tcPr>
          <w:p w14:paraId="20551F25" w14:textId="327DFA58" w:rsidR="00D94EC9" w:rsidRPr="00D94EC9" w:rsidRDefault="00D94EC9">
            <w:pPr>
              <w:rPr>
                <w:rFonts w:ascii="Times New Roman" w:hAnsi="Times New Roman" w:cs="Times New Roman"/>
                <w:sz w:val="40"/>
                <w:szCs w:val="40"/>
              </w:rPr>
            </w:pPr>
            <w:r w:rsidRPr="00D94EC9">
              <w:rPr>
                <w:rFonts w:ascii="Times New Roman" w:hAnsi="Times New Roman" w:cs="Times New Roman"/>
                <w:sz w:val="40"/>
                <w:szCs w:val="40"/>
              </w:rPr>
              <w:t>Code structure, class functions, and Q-matrix initialization and update process</w:t>
            </w:r>
          </w:p>
        </w:tc>
      </w:tr>
      <w:tr w:rsidR="00D94EC9" w14:paraId="32ACF70B" w14:textId="77777777" w:rsidTr="00D94EC9">
        <w:trPr>
          <w:trHeight w:val="713"/>
        </w:trPr>
        <w:tc>
          <w:tcPr>
            <w:tcW w:w="1079" w:type="dxa"/>
          </w:tcPr>
          <w:p w14:paraId="567272A4" w14:textId="2CDB454C" w:rsidR="00D94EC9" w:rsidRPr="00D94EC9" w:rsidRDefault="00D94EC9">
            <w:pPr>
              <w:rPr>
                <w:rFonts w:ascii="Times New Roman" w:hAnsi="Times New Roman" w:cs="Times New Roman"/>
                <w:sz w:val="40"/>
                <w:szCs w:val="40"/>
              </w:rPr>
            </w:pPr>
            <w:r w:rsidRPr="00D94EC9">
              <w:rPr>
                <w:rFonts w:ascii="Times New Roman" w:hAnsi="Times New Roman" w:cs="Times New Roman"/>
                <w:sz w:val="40"/>
                <w:szCs w:val="40"/>
              </w:rPr>
              <w:t>6</w:t>
            </w:r>
          </w:p>
        </w:tc>
        <w:tc>
          <w:tcPr>
            <w:tcW w:w="2340" w:type="dxa"/>
          </w:tcPr>
          <w:p w14:paraId="7FA4D491" w14:textId="1A66AF0B" w:rsidR="00D94EC9" w:rsidRPr="00D94EC9" w:rsidRDefault="00D94EC9">
            <w:pPr>
              <w:rPr>
                <w:rFonts w:ascii="Times New Roman" w:hAnsi="Times New Roman" w:cs="Times New Roman"/>
                <w:sz w:val="40"/>
                <w:szCs w:val="40"/>
              </w:rPr>
            </w:pPr>
            <w:r w:rsidRPr="00D94EC9">
              <w:rPr>
                <w:rFonts w:ascii="Times New Roman" w:hAnsi="Times New Roman" w:cs="Times New Roman"/>
                <w:sz w:val="40"/>
                <w:szCs w:val="40"/>
              </w:rPr>
              <w:t>Results and Discussions</w:t>
            </w:r>
          </w:p>
        </w:tc>
        <w:tc>
          <w:tcPr>
            <w:tcW w:w="5020" w:type="dxa"/>
          </w:tcPr>
          <w:p w14:paraId="717BBA74" w14:textId="44C6867F" w:rsidR="00D94EC9" w:rsidRPr="00D94EC9" w:rsidRDefault="00D94EC9">
            <w:pPr>
              <w:rPr>
                <w:rFonts w:ascii="Times New Roman" w:hAnsi="Times New Roman" w:cs="Times New Roman"/>
                <w:sz w:val="40"/>
                <w:szCs w:val="40"/>
              </w:rPr>
            </w:pPr>
            <w:r w:rsidRPr="00D94EC9">
              <w:rPr>
                <w:rFonts w:ascii="Times New Roman" w:hAnsi="Times New Roman" w:cs="Times New Roman"/>
                <w:sz w:val="40"/>
                <w:szCs w:val="40"/>
              </w:rPr>
              <w:t>Analysis of training progress, observations from reward trends, and effectiveness discussion</w:t>
            </w:r>
          </w:p>
        </w:tc>
      </w:tr>
      <w:tr w:rsidR="00D94EC9" w14:paraId="7EC1CC06" w14:textId="77777777" w:rsidTr="00D94EC9">
        <w:trPr>
          <w:trHeight w:val="681"/>
        </w:trPr>
        <w:tc>
          <w:tcPr>
            <w:tcW w:w="1079" w:type="dxa"/>
          </w:tcPr>
          <w:p w14:paraId="308E2110" w14:textId="1F009B60" w:rsidR="00D94EC9" w:rsidRPr="00D94EC9" w:rsidRDefault="00D94EC9">
            <w:pPr>
              <w:rPr>
                <w:rFonts w:ascii="Times New Roman" w:hAnsi="Times New Roman" w:cs="Times New Roman"/>
                <w:sz w:val="40"/>
                <w:szCs w:val="40"/>
              </w:rPr>
            </w:pPr>
            <w:r w:rsidRPr="00D94EC9">
              <w:rPr>
                <w:rFonts w:ascii="Times New Roman" w:hAnsi="Times New Roman" w:cs="Times New Roman"/>
                <w:sz w:val="40"/>
                <w:szCs w:val="40"/>
              </w:rPr>
              <w:t>7</w:t>
            </w:r>
          </w:p>
        </w:tc>
        <w:tc>
          <w:tcPr>
            <w:tcW w:w="2340" w:type="dxa"/>
          </w:tcPr>
          <w:p w14:paraId="579721E7" w14:textId="6F7D2721" w:rsidR="00D94EC9" w:rsidRPr="00D94EC9" w:rsidRDefault="00D94EC9">
            <w:pPr>
              <w:rPr>
                <w:rFonts w:ascii="Times New Roman" w:hAnsi="Times New Roman" w:cs="Times New Roman"/>
                <w:sz w:val="40"/>
                <w:szCs w:val="40"/>
              </w:rPr>
            </w:pPr>
            <w:r w:rsidRPr="00D94EC9">
              <w:rPr>
                <w:rFonts w:ascii="Times New Roman" w:hAnsi="Times New Roman" w:cs="Times New Roman"/>
                <w:sz w:val="40"/>
                <w:szCs w:val="40"/>
              </w:rPr>
              <w:t>Conclusion</w:t>
            </w:r>
          </w:p>
        </w:tc>
        <w:tc>
          <w:tcPr>
            <w:tcW w:w="5020" w:type="dxa"/>
          </w:tcPr>
          <w:p w14:paraId="5BFC7282" w14:textId="39EC2A2D" w:rsidR="00D94EC9" w:rsidRPr="00D94EC9" w:rsidRDefault="00D94EC9">
            <w:pPr>
              <w:rPr>
                <w:rFonts w:ascii="Times New Roman" w:hAnsi="Times New Roman" w:cs="Times New Roman"/>
                <w:sz w:val="40"/>
                <w:szCs w:val="40"/>
              </w:rPr>
            </w:pPr>
            <w:r w:rsidRPr="00D94EC9">
              <w:rPr>
                <w:rFonts w:ascii="Times New Roman" w:hAnsi="Times New Roman" w:cs="Times New Roman"/>
                <w:sz w:val="40"/>
                <w:szCs w:val="40"/>
              </w:rPr>
              <w:t>Summary of findings, limitations, and suggestions for future improvements</w:t>
            </w:r>
          </w:p>
        </w:tc>
      </w:tr>
      <w:tr w:rsidR="00D94EC9" w14:paraId="7BFBF72C" w14:textId="77777777" w:rsidTr="00D94EC9">
        <w:trPr>
          <w:trHeight w:val="681"/>
        </w:trPr>
        <w:tc>
          <w:tcPr>
            <w:tcW w:w="1079" w:type="dxa"/>
          </w:tcPr>
          <w:p w14:paraId="6BBD0A79" w14:textId="476D6636" w:rsidR="00D94EC9" w:rsidRPr="00D94EC9" w:rsidRDefault="00D94EC9">
            <w:pPr>
              <w:rPr>
                <w:rFonts w:ascii="Times New Roman" w:hAnsi="Times New Roman" w:cs="Times New Roman"/>
                <w:sz w:val="40"/>
                <w:szCs w:val="40"/>
              </w:rPr>
            </w:pPr>
            <w:r w:rsidRPr="00D94EC9">
              <w:rPr>
                <w:rFonts w:ascii="Times New Roman" w:hAnsi="Times New Roman" w:cs="Times New Roman"/>
                <w:sz w:val="40"/>
                <w:szCs w:val="40"/>
              </w:rPr>
              <w:t>8</w:t>
            </w:r>
          </w:p>
        </w:tc>
        <w:tc>
          <w:tcPr>
            <w:tcW w:w="2340" w:type="dxa"/>
          </w:tcPr>
          <w:p w14:paraId="4E47AD61" w14:textId="29E7CC02" w:rsidR="00D94EC9" w:rsidRPr="00D94EC9" w:rsidRDefault="00D94EC9">
            <w:pPr>
              <w:rPr>
                <w:rFonts w:ascii="Times New Roman" w:hAnsi="Times New Roman" w:cs="Times New Roman"/>
                <w:sz w:val="40"/>
                <w:szCs w:val="40"/>
              </w:rPr>
            </w:pPr>
            <w:r w:rsidRPr="00D94EC9">
              <w:rPr>
                <w:rFonts w:ascii="Times New Roman" w:hAnsi="Times New Roman" w:cs="Times New Roman"/>
                <w:sz w:val="40"/>
                <w:szCs w:val="40"/>
              </w:rPr>
              <w:t>References</w:t>
            </w:r>
          </w:p>
        </w:tc>
        <w:tc>
          <w:tcPr>
            <w:tcW w:w="5020" w:type="dxa"/>
          </w:tcPr>
          <w:p w14:paraId="2ED351F5" w14:textId="01C90366" w:rsidR="00D94EC9" w:rsidRPr="00D94EC9" w:rsidRDefault="00D94EC9">
            <w:pPr>
              <w:rPr>
                <w:rFonts w:ascii="Times New Roman" w:hAnsi="Times New Roman" w:cs="Times New Roman"/>
                <w:sz w:val="40"/>
                <w:szCs w:val="40"/>
              </w:rPr>
            </w:pPr>
            <w:r w:rsidRPr="00D94EC9">
              <w:rPr>
                <w:rFonts w:ascii="Times New Roman" w:hAnsi="Times New Roman" w:cs="Times New Roman"/>
                <w:sz w:val="40"/>
                <w:szCs w:val="40"/>
              </w:rPr>
              <w:t>Code snippets, additional figures, or tables</w:t>
            </w:r>
          </w:p>
        </w:tc>
      </w:tr>
    </w:tbl>
    <w:p w14:paraId="0EC1CE48" w14:textId="0D1B94F5" w:rsidR="00277087" w:rsidRDefault="00277087">
      <w:pPr>
        <w:rPr>
          <w:sz w:val="28"/>
          <w:szCs w:val="28"/>
        </w:rPr>
      </w:pPr>
    </w:p>
    <w:p w14:paraId="3BE0CD8E" w14:textId="602C32D3" w:rsidR="00ED6E9B" w:rsidRDefault="00ED6E9B" w:rsidP="00ED6E9B">
      <w:pPr>
        <w:jc w:val="both"/>
        <w:rPr>
          <w:rFonts w:ascii="Times New Roman" w:hAnsi="Times New Roman" w:cs="Times New Roman"/>
          <w:b/>
          <w:bCs/>
          <w:sz w:val="48"/>
          <w:szCs w:val="48"/>
        </w:rPr>
      </w:pPr>
      <w:r w:rsidRPr="00ED6E9B">
        <w:rPr>
          <w:rFonts w:ascii="Times New Roman" w:hAnsi="Times New Roman" w:cs="Times New Roman"/>
          <w:b/>
          <w:bCs/>
          <w:sz w:val="48"/>
          <w:szCs w:val="48"/>
        </w:rPr>
        <w:lastRenderedPageBreak/>
        <w:t>Introduction</w:t>
      </w:r>
      <w:r>
        <w:rPr>
          <w:rFonts w:ascii="Times New Roman" w:hAnsi="Times New Roman" w:cs="Times New Roman"/>
          <w:b/>
          <w:bCs/>
          <w:sz w:val="48"/>
          <w:szCs w:val="48"/>
        </w:rPr>
        <w:t>:</w:t>
      </w:r>
    </w:p>
    <w:p w14:paraId="3E78C017" w14:textId="77777777" w:rsidR="007474A0" w:rsidRPr="007474A0" w:rsidRDefault="007474A0" w:rsidP="00ED6E9B">
      <w:pPr>
        <w:jc w:val="both"/>
        <w:rPr>
          <w:rFonts w:ascii="Times New Roman" w:hAnsi="Times New Roman" w:cs="Times New Roman"/>
          <w:b/>
          <w:bCs/>
          <w:sz w:val="28"/>
          <w:szCs w:val="28"/>
        </w:rPr>
      </w:pPr>
    </w:p>
    <w:p w14:paraId="656B225E" w14:textId="77777777" w:rsidR="00ED6E9B" w:rsidRPr="00ED6E9B" w:rsidRDefault="00ED6E9B" w:rsidP="00ED6E9B">
      <w:pPr>
        <w:jc w:val="both"/>
        <w:rPr>
          <w:rFonts w:ascii="Times New Roman" w:hAnsi="Times New Roman" w:cs="Times New Roman"/>
          <w:sz w:val="24"/>
          <w:szCs w:val="24"/>
        </w:rPr>
      </w:pPr>
      <w:r w:rsidRPr="00ED6E9B">
        <w:rPr>
          <w:rFonts w:ascii="Times New Roman" w:hAnsi="Times New Roman" w:cs="Times New Roman"/>
          <w:sz w:val="24"/>
          <w:szCs w:val="24"/>
        </w:rPr>
        <w:t>Q-learning is a popular reinforcement learning algorithm used for solving decision-making problems where an agent interacts with an environment to maximize some notion of cumulative reward. It belongs to the family of model-free algorithms, meaning it does not require a model of the environment's dynamics. The agent learns a policy that dictates the optimal action to take in each state based on experience gathered from interacting with the environment.</w:t>
      </w:r>
    </w:p>
    <w:p w14:paraId="5A126915" w14:textId="77777777" w:rsidR="00ED6E9B" w:rsidRPr="007474A0" w:rsidRDefault="00ED6E9B" w:rsidP="00ED6E9B">
      <w:pPr>
        <w:jc w:val="both"/>
        <w:rPr>
          <w:rFonts w:ascii="Times New Roman" w:hAnsi="Times New Roman" w:cs="Times New Roman"/>
          <w:sz w:val="24"/>
          <w:szCs w:val="24"/>
        </w:rPr>
      </w:pPr>
      <w:r w:rsidRPr="00ED6E9B">
        <w:rPr>
          <w:rFonts w:ascii="Times New Roman" w:hAnsi="Times New Roman" w:cs="Times New Roman"/>
          <w:sz w:val="24"/>
          <w:szCs w:val="24"/>
        </w:rPr>
        <w:t xml:space="preserve">In this report, we explore the application of </w:t>
      </w:r>
      <w:r w:rsidRPr="00ED6E9B">
        <w:rPr>
          <w:rFonts w:ascii="Times New Roman" w:hAnsi="Times New Roman" w:cs="Times New Roman"/>
          <w:b/>
          <w:bCs/>
          <w:sz w:val="24"/>
          <w:szCs w:val="24"/>
        </w:rPr>
        <w:t xml:space="preserve">Q-learning to the </w:t>
      </w:r>
      <w:proofErr w:type="spellStart"/>
      <w:r w:rsidRPr="00ED6E9B">
        <w:rPr>
          <w:rFonts w:ascii="Times New Roman" w:hAnsi="Times New Roman" w:cs="Times New Roman"/>
          <w:b/>
          <w:bCs/>
          <w:sz w:val="24"/>
          <w:szCs w:val="24"/>
        </w:rPr>
        <w:t>CartPole</w:t>
      </w:r>
      <w:proofErr w:type="spellEnd"/>
      <w:r w:rsidRPr="00ED6E9B">
        <w:rPr>
          <w:rFonts w:ascii="Times New Roman" w:hAnsi="Times New Roman" w:cs="Times New Roman"/>
          <w:b/>
          <w:bCs/>
          <w:sz w:val="24"/>
          <w:szCs w:val="24"/>
        </w:rPr>
        <w:t xml:space="preserve"> environment</w:t>
      </w:r>
      <w:r w:rsidRPr="00ED6E9B">
        <w:rPr>
          <w:rFonts w:ascii="Times New Roman" w:hAnsi="Times New Roman" w:cs="Times New Roman"/>
          <w:sz w:val="24"/>
          <w:szCs w:val="24"/>
        </w:rPr>
        <w:t xml:space="preserve">, a classic reinforcement learning problem. The </w:t>
      </w:r>
      <w:proofErr w:type="spellStart"/>
      <w:r w:rsidRPr="00ED6E9B">
        <w:rPr>
          <w:rFonts w:ascii="Times New Roman" w:hAnsi="Times New Roman" w:cs="Times New Roman"/>
          <w:sz w:val="24"/>
          <w:szCs w:val="24"/>
        </w:rPr>
        <w:t>CartPole</w:t>
      </w:r>
      <w:proofErr w:type="spellEnd"/>
      <w:r w:rsidRPr="00ED6E9B">
        <w:rPr>
          <w:rFonts w:ascii="Times New Roman" w:hAnsi="Times New Roman" w:cs="Times New Roman"/>
          <w:sz w:val="24"/>
          <w:szCs w:val="24"/>
        </w:rPr>
        <w:t xml:space="preserve"> environment consists of a pole attached to a cart that moves along a track. The goal is to prevent the pole from falling over by applying forces to the cart to keep it balanced.</w:t>
      </w:r>
    </w:p>
    <w:p w14:paraId="0090987D" w14:textId="22C03A12" w:rsidR="00ED6E9B" w:rsidRPr="00ED6E9B" w:rsidRDefault="00ED6E9B" w:rsidP="00ED6E9B">
      <w:pPr>
        <w:jc w:val="both"/>
        <w:rPr>
          <w:rFonts w:ascii="Times New Roman" w:hAnsi="Times New Roman" w:cs="Times New Roman"/>
          <w:sz w:val="24"/>
          <w:szCs w:val="24"/>
        </w:rPr>
      </w:pPr>
    </w:p>
    <w:p w14:paraId="0F562AEA" w14:textId="1662BB84" w:rsidR="00ED6E9B" w:rsidRPr="00ED6E9B" w:rsidRDefault="00ED6E9B" w:rsidP="00ED6E9B">
      <w:pPr>
        <w:jc w:val="both"/>
        <w:rPr>
          <w:rFonts w:ascii="Times New Roman" w:hAnsi="Times New Roman" w:cs="Times New Roman"/>
          <w:sz w:val="24"/>
          <w:szCs w:val="24"/>
        </w:rPr>
      </w:pPr>
      <w:r w:rsidRPr="00ED6E9B">
        <w:rPr>
          <w:rFonts w:ascii="Times New Roman" w:hAnsi="Times New Roman" w:cs="Times New Roman"/>
          <w:sz w:val="24"/>
          <w:szCs w:val="24"/>
        </w:rPr>
        <w:t xml:space="preserve">The state of the </w:t>
      </w:r>
      <w:proofErr w:type="spellStart"/>
      <w:r w:rsidRPr="00ED6E9B">
        <w:rPr>
          <w:rFonts w:ascii="Times New Roman" w:hAnsi="Times New Roman" w:cs="Times New Roman"/>
          <w:sz w:val="24"/>
          <w:szCs w:val="24"/>
        </w:rPr>
        <w:t>CartPole</w:t>
      </w:r>
      <w:proofErr w:type="spellEnd"/>
      <w:r w:rsidRPr="00ED6E9B">
        <w:rPr>
          <w:rFonts w:ascii="Times New Roman" w:hAnsi="Times New Roman" w:cs="Times New Roman"/>
          <w:sz w:val="24"/>
          <w:szCs w:val="24"/>
        </w:rPr>
        <w:t xml:space="preserve"> environment is represented by four variables:</w:t>
      </w:r>
    </w:p>
    <w:p w14:paraId="77B91624" w14:textId="64C07930" w:rsidR="00ED6E9B" w:rsidRPr="00ED6E9B" w:rsidRDefault="00ED6E9B" w:rsidP="00ED6E9B">
      <w:pPr>
        <w:numPr>
          <w:ilvl w:val="0"/>
          <w:numId w:val="1"/>
        </w:numPr>
        <w:jc w:val="both"/>
        <w:rPr>
          <w:rFonts w:ascii="Times New Roman" w:hAnsi="Times New Roman" w:cs="Times New Roman"/>
          <w:sz w:val="24"/>
          <w:szCs w:val="24"/>
        </w:rPr>
      </w:pPr>
      <w:r w:rsidRPr="007474A0">
        <w:rPr>
          <w:rFonts w:ascii="Times New Roman" w:hAnsi="Times New Roman" w:cs="Times New Roman"/>
          <w:noProof/>
          <w:sz w:val="24"/>
          <w:szCs w:val="24"/>
        </w:rPr>
        <w:drawing>
          <wp:anchor distT="0" distB="0" distL="114300" distR="114300" simplePos="0" relativeHeight="251662336" behindDoc="0" locked="0" layoutInCell="1" allowOverlap="1" wp14:anchorId="03056F64" wp14:editId="69BCCFB3">
            <wp:simplePos x="0" y="0"/>
            <wp:positionH relativeFrom="margin">
              <wp:posOffset>-20320</wp:posOffset>
            </wp:positionH>
            <wp:positionV relativeFrom="paragraph">
              <wp:posOffset>17780</wp:posOffset>
            </wp:positionV>
            <wp:extent cx="1119505" cy="1397000"/>
            <wp:effectExtent l="0" t="0" r="4445" b="0"/>
            <wp:wrapThrough wrapText="bothSides">
              <wp:wrapPolygon edited="0">
                <wp:start x="0" y="0"/>
                <wp:lineTo x="0" y="21207"/>
                <wp:lineTo x="21318" y="21207"/>
                <wp:lineTo x="21318" y="0"/>
                <wp:lineTo x="0" y="0"/>
              </wp:wrapPolygon>
            </wp:wrapThrough>
            <wp:docPr id="113943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3028" name="Picture 113943028"/>
                    <pic:cNvPicPr/>
                  </pic:nvPicPr>
                  <pic:blipFill rotWithShape="1">
                    <a:blip r:embed="rId5">
                      <a:extLst>
                        <a:ext uri="{28A0092B-C50C-407E-A947-70E740481C1C}">
                          <a14:useLocalDpi xmlns:a14="http://schemas.microsoft.com/office/drawing/2010/main" val="0"/>
                        </a:ext>
                      </a:extLst>
                    </a:blip>
                    <a:srcRect l="29112" r="24004"/>
                    <a:stretch/>
                  </pic:blipFill>
                  <pic:spPr bwMode="auto">
                    <a:xfrm>
                      <a:off x="0" y="0"/>
                      <a:ext cx="1119505" cy="1397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D6E9B">
        <w:rPr>
          <w:rFonts w:ascii="Times New Roman" w:hAnsi="Times New Roman" w:cs="Times New Roman"/>
          <w:b/>
          <w:bCs/>
          <w:sz w:val="24"/>
          <w:szCs w:val="24"/>
        </w:rPr>
        <w:t>Cart Position</w:t>
      </w:r>
      <w:r w:rsidRPr="00ED6E9B">
        <w:rPr>
          <w:rFonts w:ascii="Times New Roman" w:hAnsi="Times New Roman" w:cs="Times New Roman"/>
          <w:sz w:val="24"/>
          <w:szCs w:val="24"/>
        </w:rPr>
        <w:t>: The position of the cart on the track.</w:t>
      </w:r>
    </w:p>
    <w:p w14:paraId="129359B1" w14:textId="77777777" w:rsidR="00ED6E9B" w:rsidRPr="00ED6E9B" w:rsidRDefault="00ED6E9B" w:rsidP="00ED6E9B">
      <w:pPr>
        <w:numPr>
          <w:ilvl w:val="0"/>
          <w:numId w:val="1"/>
        </w:numPr>
        <w:jc w:val="both"/>
        <w:rPr>
          <w:rFonts w:ascii="Times New Roman" w:hAnsi="Times New Roman" w:cs="Times New Roman"/>
          <w:sz w:val="24"/>
          <w:szCs w:val="24"/>
        </w:rPr>
      </w:pPr>
      <w:r w:rsidRPr="00ED6E9B">
        <w:rPr>
          <w:rFonts w:ascii="Times New Roman" w:hAnsi="Times New Roman" w:cs="Times New Roman"/>
          <w:b/>
          <w:bCs/>
          <w:sz w:val="24"/>
          <w:szCs w:val="24"/>
        </w:rPr>
        <w:t>Cart Velocity</w:t>
      </w:r>
      <w:r w:rsidRPr="00ED6E9B">
        <w:rPr>
          <w:rFonts w:ascii="Times New Roman" w:hAnsi="Times New Roman" w:cs="Times New Roman"/>
          <w:sz w:val="24"/>
          <w:szCs w:val="24"/>
        </w:rPr>
        <w:t>: The velocity at which the cart is moving.</w:t>
      </w:r>
    </w:p>
    <w:p w14:paraId="39E4A375" w14:textId="77777777" w:rsidR="00ED6E9B" w:rsidRPr="00ED6E9B" w:rsidRDefault="00ED6E9B" w:rsidP="00ED6E9B">
      <w:pPr>
        <w:numPr>
          <w:ilvl w:val="0"/>
          <w:numId w:val="1"/>
        </w:numPr>
        <w:jc w:val="both"/>
        <w:rPr>
          <w:rFonts w:ascii="Times New Roman" w:hAnsi="Times New Roman" w:cs="Times New Roman"/>
          <w:sz w:val="24"/>
          <w:szCs w:val="24"/>
        </w:rPr>
      </w:pPr>
      <w:r w:rsidRPr="00ED6E9B">
        <w:rPr>
          <w:rFonts w:ascii="Times New Roman" w:hAnsi="Times New Roman" w:cs="Times New Roman"/>
          <w:b/>
          <w:bCs/>
          <w:sz w:val="24"/>
          <w:szCs w:val="24"/>
        </w:rPr>
        <w:t>Pole Angle</w:t>
      </w:r>
      <w:r w:rsidRPr="00ED6E9B">
        <w:rPr>
          <w:rFonts w:ascii="Times New Roman" w:hAnsi="Times New Roman" w:cs="Times New Roman"/>
          <w:sz w:val="24"/>
          <w:szCs w:val="24"/>
        </w:rPr>
        <w:t>: The angle between the pole and the vertical axis.</w:t>
      </w:r>
    </w:p>
    <w:p w14:paraId="135F9646" w14:textId="77777777" w:rsidR="00ED6E9B" w:rsidRPr="00ED6E9B" w:rsidRDefault="00ED6E9B" w:rsidP="00ED6E9B">
      <w:pPr>
        <w:numPr>
          <w:ilvl w:val="0"/>
          <w:numId w:val="1"/>
        </w:numPr>
        <w:jc w:val="both"/>
        <w:rPr>
          <w:rFonts w:ascii="Times New Roman" w:hAnsi="Times New Roman" w:cs="Times New Roman"/>
          <w:sz w:val="24"/>
          <w:szCs w:val="24"/>
        </w:rPr>
      </w:pPr>
      <w:r w:rsidRPr="00ED6E9B">
        <w:rPr>
          <w:rFonts w:ascii="Times New Roman" w:hAnsi="Times New Roman" w:cs="Times New Roman"/>
          <w:b/>
          <w:bCs/>
          <w:sz w:val="24"/>
          <w:szCs w:val="24"/>
        </w:rPr>
        <w:t>Pole Angular Velocity</w:t>
      </w:r>
      <w:r w:rsidRPr="00ED6E9B">
        <w:rPr>
          <w:rFonts w:ascii="Times New Roman" w:hAnsi="Times New Roman" w:cs="Times New Roman"/>
          <w:sz w:val="24"/>
          <w:szCs w:val="24"/>
        </w:rPr>
        <w:t>: The rate at which the angle of the pole is changing.</w:t>
      </w:r>
    </w:p>
    <w:p w14:paraId="5514BBF1" w14:textId="77777777" w:rsidR="00ED6E9B" w:rsidRPr="00ED6E9B" w:rsidRDefault="00ED6E9B" w:rsidP="00ED6E9B">
      <w:pPr>
        <w:jc w:val="both"/>
        <w:rPr>
          <w:rFonts w:ascii="Times New Roman" w:hAnsi="Times New Roman" w:cs="Times New Roman"/>
          <w:sz w:val="24"/>
          <w:szCs w:val="24"/>
        </w:rPr>
      </w:pPr>
      <w:r w:rsidRPr="00ED6E9B">
        <w:rPr>
          <w:rFonts w:ascii="Times New Roman" w:hAnsi="Times New Roman" w:cs="Times New Roman"/>
          <w:sz w:val="24"/>
          <w:szCs w:val="24"/>
        </w:rPr>
        <w:t>The agent takes discrete actions, either applying a force to the left or right. The episode terminates when the pole falls beyond a certain angle or the cart moves out of the track's boundaries.</w:t>
      </w:r>
    </w:p>
    <w:p w14:paraId="177AF574" w14:textId="77777777" w:rsidR="00ED6E9B" w:rsidRPr="00ED6E9B" w:rsidRDefault="00ED6E9B" w:rsidP="00ED6E9B">
      <w:pPr>
        <w:jc w:val="both"/>
        <w:rPr>
          <w:rFonts w:ascii="Times New Roman" w:hAnsi="Times New Roman" w:cs="Times New Roman"/>
          <w:sz w:val="24"/>
          <w:szCs w:val="24"/>
        </w:rPr>
      </w:pPr>
      <w:r w:rsidRPr="00ED6E9B">
        <w:rPr>
          <w:rFonts w:ascii="Times New Roman" w:hAnsi="Times New Roman" w:cs="Times New Roman"/>
          <w:sz w:val="24"/>
          <w:szCs w:val="24"/>
        </w:rPr>
        <w:t>The purpose of this report is to demonstrate how Q-learning can be used to train an agent to balance the pole by maximizing the total reward obtained in an episode. We will cover the problem setup, implementation details, training process, and evaluation of the learned policy.</w:t>
      </w:r>
    </w:p>
    <w:p w14:paraId="12A42E27" w14:textId="77777777" w:rsidR="00ED6E9B" w:rsidRDefault="00ED6E9B" w:rsidP="00ED6E9B">
      <w:pPr>
        <w:jc w:val="both"/>
        <w:rPr>
          <w:rFonts w:ascii="Times New Roman" w:hAnsi="Times New Roman" w:cs="Times New Roman"/>
          <w:b/>
          <w:bCs/>
          <w:sz w:val="28"/>
          <w:szCs w:val="28"/>
        </w:rPr>
      </w:pPr>
    </w:p>
    <w:p w14:paraId="0DB05E5F" w14:textId="77777777" w:rsidR="007474A0" w:rsidRDefault="007474A0" w:rsidP="00ED6E9B">
      <w:pPr>
        <w:jc w:val="both"/>
        <w:rPr>
          <w:rFonts w:ascii="Times New Roman" w:hAnsi="Times New Roman" w:cs="Times New Roman"/>
          <w:b/>
          <w:bCs/>
          <w:sz w:val="28"/>
          <w:szCs w:val="28"/>
        </w:rPr>
      </w:pPr>
    </w:p>
    <w:p w14:paraId="45A626DC" w14:textId="77777777" w:rsidR="007474A0" w:rsidRDefault="007474A0" w:rsidP="00ED6E9B">
      <w:pPr>
        <w:jc w:val="both"/>
        <w:rPr>
          <w:rFonts w:ascii="Times New Roman" w:hAnsi="Times New Roman" w:cs="Times New Roman"/>
          <w:b/>
          <w:bCs/>
          <w:sz w:val="28"/>
          <w:szCs w:val="28"/>
        </w:rPr>
      </w:pPr>
    </w:p>
    <w:p w14:paraId="7B202FF7" w14:textId="77777777" w:rsidR="007474A0" w:rsidRDefault="007474A0" w:rsidP="00ED6E9B">
      <w:pPr>
        <w:jc w:val="both"/>
        <w:rPr>
          <w:rFonts w:ascii="Times New Roman" w:hAnsi="Times New Roman" w:cs="Times New Roman"/>
          <w:b/>
          <w:bCs/>
          <w:sz w:val="48"/>
          <w:szCs w:val="48"/>
        </w:rPr>
      </w:pPr>
    </w:p>
    <w:p w14:paraId="68F0BEB4" w14:textId="77777777" w:rsidR="007474A0" w:rsidRDefault="007474A0" w:rsidP="00ED6E9B">
      <w:pPr>
        <w:jc w:val="both"/>
        <w:rPr>
          <w:rFonts w:ascii="Times New Roman" w:hAnsi="Times New Roman" w:cs="Times New Roman"/>
          <w:b/>
          <w:bCs/>
          <w:sz w:val="48"/>
          <w:szCs w:val="48"/>
        </w:rPr>
      </w:pPr>
    </w:p>
    <w:p w14:paraId="496BED17" w14:textId="77777777" w:rsidR="007474A0" w:rsidRDefault="007474A0" w:rsidP="00ED6E9B">
      <w:pPr>
        <w:jc w:val="both"/>
        <w:rPr>
          <w:rFonts w:ascii="Times New Roman" w:hAnsi="Times New Roman" w:cs="Times New Roman"/>
          <w:b/>
          <w:bCs/>
          <w:sz w:val="48"/>
          <w:szCs w:val="48"/>
        </w:rPr>
      </w:pPr>
    </w:p>
    <w:p w14:paraId="03962E7A" w14:textId="77777777" w:rsidR="007474A0" w:rsidRDefault="007474A0" w:rsidP="00ED6E9B">
      <w:pPr>
        <w:jc w:val="both"/>
        <w:rPr>
          <w:rFonts w:ascii="Times New Roman" w:hAnsi="Times New Roman" w:cs="Times New Roman"/>
          <w:b/>
          <w:bCs/>
          <w:sz w:val="48"/>
          <w:szCs w:val="48"/>
        </w:rPr>
      </w:pPr>
    </w:p>
    <w:p w14:paraId="19F059DC" w14:textId="4C736FD5" w:rsidR="007474A0" w:rsidRDefault="007474A0" w:rsidP="00ED6E9B">
      <w:pPr>
        <w:jc w:val="both"/>
        <w:rPr>
          <w:rFonts w:ascii="Times New Roman" w:hAnsi="Times New Roman" w:cs="Times New Roman"/>
          <w:b/>
          <w:bCs/>
          <w:sz w:val="48"/>
          <w:szCs w:val="48"/>
        </w:rPr>
      </w:pPr>
      <w:r>
        <w:rPr>
          <w:rFonts w:ascii="Times New Roman" w:hAnsi="Times New Roman" w:cs="Times New Roman"/>
          <w:b/>
          <w:bCs/>
          <w:sz w:val="48"/>
          <w:szCs w:val="48"/>
        </w:rPr>
        <w:lastRenderedPageBreak/>
        <w:t>Problem Definition:</w:t>
      </w:r>
    </w:p>
    <w:p w14:paraId="36FE1B7D" w14:textId="77777777" w:rsidR="007474A0" w:rsidRDefault="007474A0" w:rsidP="00ED6E9B">
      <w:pPr>
        <w:jc w:val="both"/>
        <w:rPr>
          <w:rFonts w:ascii="Times New Roman" w:hAnsi="Times New Roman" w:cs="Times New Roman"/>
          <w:b/>
          <w:bCs/>
          <w:sz w:val="28"/>
          <w:szCs w:val="28"/>
        </w:rPr>
      </w:pPr>
    </w:p>
    <w:p w14:paraId="3DA13CDA" w14:textId="77777777" w:rsidR="007474A0" w:rsidRPr="007474A0" w:rsidRDefault="007474A0" w:rsidP="007474A0">
      <w:pPr>
        <w:jc w:val="both"/>
        <w:rPr>
          <w:rFonts w:ascii="Times New Roman" w:hAnsi="Times New Roman" w:cs="Times New Roman"/>
          <w:sz w:val="24"/>
          <w:szCs w:val="24"/>
        </w:rPr>
      </w:pPr>
      <w:r w:rsidRPr="007474A0">
        <w:rPr>
          <w:rFonts w:ascii="Times New Roman" w:hAnsi="Times New Roman" w:cs="Times New Roman"/>
          <w:sz w:val="24"/>
          <w:szCs w:val="24"/>
        </w:rPr>
        <w:t xml:space="preserve">The </w:t>
      </w:r>
      <w:proofErr w:type="spellStart"/>
      <w:r w:rsidRPr="007474A0">
        <w:rPr>
          <w:rFonts w:ascii="Times New Roman" w:hAnsi="Times New Roman" w:cs="Times New Roman"/>
          <w:sz w:val="24"/>
          <w:szCs w:val="24"/>
        </w:rPr>
        <w:t>CartPole</w:t>
      </w:r>
      <w:proofErr w:type="spellEnd"/>
      <w:r w:rsidRPr="007474A0">
        <w:rPr>
          <w:rFonts w:ascii="Times New Roman" w:hAnsi="Times New Roman" w:cs="Times New Roman"/>
          <w:sz w:val="24"/>
          <w:szCs w:val="24"/>
        </w:rPr>
        <w:t xml:space="preserve"> problem is a well-known benchmark in the field of reinforcement learning, where the objective is to keep a pole balanced on a moving cart by applying forces to the left or right. The problem can be formally defined as follows:</w:t>
      </w:r>
    </w:p>
    <w:p w14:paraId="00F1263C" w14:textId="77777777" w:rsidR="007474A0" w:rsidRPr="007474A0" w:rsidRDefault="007474A0" w:rsidP="007474A0">
      <w:pPr>
        <w:jc w:val="both"/>
        <w:rPr>
          <w:rFonts w:ascii="Times New Roman" w:hAnsi="Times New Roman" w:cs="Times New Roman"/>
          <w:sz w:val="24"/>
          <w:szCs w:val="24"/>
        </w:rPr>
      </w:pPr>
    </w:p>
    <w:p w14:paraId="6B622D26" w14:textId="12A28C68" w:rsidR="007474A0" w:rsidRPr="007474A0" w:rsidRDefault="007474A0" w:rsidP="007474A0">
      <w:pPr>
        <w:pStyle w:val="ListParagraph"/>
        <w:numPr>
          <w:ilvl w:val="0"/>
          <w:numId w:val="2"/>
        </w:numPr>
        <w:jc w:val="both"/>
        <w:rPr>
          <w:rFonts w:ascii="Times New Roman" w:hAnsi="Times New Roman" w:cs="Times New Roman"/>
          <w:sz w:val="24"/>
          <w:szCs w:val="24"/>
        </w:rPr>
      </w:pPr>
      <w:r w:rsidRPr="007474A0">
        <w:rPr>
          <w:rFonts w:ascii="Times New Roman" w:hAnsi="Times New Roman" w:cs="Times New Roman"/>
          <w:b/>
          <w:bCs/>
          <w:sz w:val="24"/>
          <w:szCs w:val="24"/>
        </w:rPr>
        <w:t>State Space</w:t>
      </w:r>
      <w:r w:rsidRPr="007474A0">
        <w:rPr>
          <w:rFonts w:ascii="Times New Roman" w:hAnsi="Times New Roman" w:cs="Times New Roman"/>
          <w:sz w:val="24"/>
          <w:szCs w:val="24"/>
        </w:rPr>
        <w:t>: The environment’s state is represented by four continuous variables:</w:t>
      </w:r>
    </w:p>
    <w:p w14:paraId="13533757" w14:textId="1621BE53" w:rsidR="007474A0" w:rsidRPr="007474A0" w:rsidRDefault="007474A0" w:rsidP="007474A0">
      <w:pPr>
        <w:pStyle w:val="ListParagraph"/>
        <w:numPr>
          <w:ilvl w:val="0"/>
          <w:numId w:val="3"/>
        </w:numPr>
        <w:jc w:val="both"/>
        <w:rPr>
          <w:rFonts w:ascii="Times New Roman" w:hAnsi="Times New Roman" w:cs="Times New Roman"/>
          <w:sz w:val="24"/>
          <w:szCs w:val="24"/>
        </w:rPr>
      </w:pPr>
      <w:r w:rsidRPr="007474A0">
        <w:rPr>
          <w:rFonts w:ascii="Times New Roman" w:hAnsi="Times New Roman" w:cs="Times New Roman"/>
          <w:b/>
          <w:bCs/>
          <w:sz w:val="24"/>
          <w:szCs w:val="24"/>
        </w:rPr>
        <w:t>Cart Position</w:t>
      </w:r>
      <w:r w:rsidRPr="007474A0">
        <w:rPr>
          <w:rFonts w:ascii="Times New Roman" w:hAnsi="Times New Roman" w:cs="Times New Roman"/>
          <w:sz w:val="24"/>
          <w:szCs w:val="24"/>
        </w:rPr>
        <w:t>: Represents the horizontal position of the cart on the track.</w:t>
      </w:r>
    </w:p>
    <w:p w14:paraId="7A7ED12E" w14:textId="75AECA75" w:rsidR="007474A0" w:rsidRPr="007474A0" w:rsidRDefault="007474A0" w:rsidP="007474A0">
      <w:pPr>
        <w:pStyle w:val="ListParagraph"/>
        <w:numPr>
          <w:ilvl w:val="0"/>
          <w:numId w:val="3"/>
        </w:numPr>
        <w:jc w:val="both"/>
        <w:rPr>
          <w:rFonts w:ascii="Times New Roman" w:hAnsi="Times New Roman" w:cs="Times New Roman"/>
          <w:sz w:val="24"/>
          <w:szCs w:val="24"/>
        </w:rPr>
      </w:pPr>
      <w:r w:rsidRPr="007474A0">
        <w:rPr>
          <w:rFonts w:ascii="Times New Roman" w:hAnsi="Times New Roman" w:cs="Times New Roman"/>
          <w:b/>
          <w:bCs/>
          <w:sz w:val="24"/>
          <w:szCs w:val="24"/>
        </w:rPr>
        <w:t>Cart Velocity</w:t>
      </w:r>
      <w:r w:rsidRPr="007474A0">
        <w:rPr>
          <w:rFonts w:ascii="Times New Roman" w:hAnsi="Times New Roman" w:cs="Times New Roman"/>
          <w:sz w:val="24"/>
          <w:szCs w:val="24"/>
        </w:rPr>
        <w:t>: The velocity of the cart moving along the track.</w:t>
      </w:r>
    </w:p>
    <w:p w14:paraId="6E2BC3F9" w14:textId="5B7750E8" w:rsidR="007474A0" w:rsidRPr="007474A0" w:rsidRDefault="007474A0" w:rsidP="007474A0">
      <w:pPr>
        <w:pStyle w:val="ListParagraph"/>
        <w:numPr>
          <w:ilvl w:val="0"/>
          <w:numId w:val="3"/>
        </w:numPr>
        <w:jc w:val="both"/>
        <w:rPr>
          <w:rFonts w:ascii="Times New Roman" w:hAnsi="Times New Roman" w:cs="Times New Roman"/>
          <w:sz w:val="24"/>
          <w:szCs w:val="24"/>
        </w:rPr>
      </w:pPr>
      <w:r w:rsidRPr="007474A0">
        <w:rPr>
          <w:rFonts w:ascii="Times New Roman" w:hAnsi="Times New Roman" w:cs="Times New Roman"/>
          <w:b/>
          <w:bCs/>
          <w:sz w:val="24"/>
          <w:szCs w:val="24"/>
        </w:rPr>
        <w:t>Pole Angle</w:t>
      </w:r>
      <w:r w:rsidRPr="007474A0">
        <w:rPr>
          <w:rFonts w:ascii="Times New Roman" w:hAnsi="Times New Roman" w:cs="Times New Roman"/>
          <w:sz w:val="24"/>
          <w:szCs w:val="24"/>
        </w:rPr>
        <w:t>: The angle between the pole and the vertical axis, indicating how much the pole is leaning.</w:t>
      </w:r>
    </w:p>
    <w:p w14:paraId="200A27D0" w14:textId="6D2DDA6F" w:rsidR="007474A0" w:rsidRPr="007474A0" w:rsidRDefault="007474A0" w:rsidP="007474A0">
      <w:pPr>
        <w:pStyle w:val="ListParagraph"/>
        <w:numPr>
          <w:ilvl w:val="0"/>
          <w:numId w:val="3"/>
        </w:numPr>
        <w:jc w:val="both"/>
        <w:rPr>
          <w:rFonts w:ascii="Times New Roman" w:hAnsi="Times New Roman" w:cs="Times New Roman"/>
          <w:sz w:val="24"/>
          <w:szCs w:val="24"/>
        </w:rPr>
      </w:pPr>
      <w:r w:rsidRPr="007474A0">
        <w:rPr>
          <w:rFonts w:ascii="Times New Roman" w:hAnsi="Times New Roman" w:cs="Times New Roman"/>
          <w:b/>
          <w:bCs/>
          <w:sz w:val="24"/>
          <w:szCs w:val="24"/>
        </w:rPr>
        <w:t>Pole Angular Velocity</w:t>
      </w:r>
      <w:r w:rsidRPr="007474A0">
        <w:rPr>
          <w:rFonts w:ascii="Times New Roman" w:hAnsi="Times New Roman" w:cs="Times New Roman"/>
          <w:sz w:val="24"/>
          <w:szCs w:val="24"/>
        </w:rPr>
        <w:t>: The rate of change of the pole's angle over time.</w:t>
      </w:r>
    </w:p>
    <w:p w14:paraId="488B2470" w14:textId="77777777" w:rsidR="007474A0" w:rsidRPr="007474A0" w:rsidRDefault="007474A0" w:rsidP="007474A0">
      <w:pPr>
        <w:pStyle w:val="ListParagraph"/>
        <w:ind w:left="1440"/>
        <w:jc w:val="both"/>
        <w:rPr>
          <w:rFonts w:ascii="Times New Roman" w:hAnsi="Times New Roman" w:cs="Times New Roman"/>
          <w:sz w:val="24"/>
          <w:szCs w:val="24"/>
        </w:rPr>
      </w:pPr>
    </w:p>
    <w:p w14:paraId="40A60FE2" w14:textId="77777777" w:rsidR="007474A0" w:rsidRPr="007474A0" w:rsidRDefault="007474A0" w:rsidP="007474A0">
      <w:pPr>
        <w:pStyle w:val="ListParagraph"/>
        <w:numPr>
          <w:ilvl w:val="0"/>
          <w:numId w:val="2"/>
        </w:numPr>
        <w:jc w:val="both"/>
        <w:rPr>
          <w:rFonts w:ascii="Times New Roman" w:hAnsi="Times New Roman" w:cs="Times New Roman"/>
          <w:sz w:val="24"/>
          <w:szCs w:val="24"/>
        </w:rPr>
      </w:pPr>
      <w:r w:rsidRPr="007474A0">
        <w:rPr>
          <w:rFonts w:ascii="Times New Roman" w:hAnsi="Times New Roman" w:cs="Times New Roman"/>
          <w:b/>
          <w:bCs/>
          <w:sz w:val="24"/>
          <w:szCs w:val="24"/>
        </w:rPr>
        <w:t>Action Space</w:t>
      </w:r>
      <w:r w:rsidRPr="007474A0">
        <w:rPr>
          <w:rFonts w:ascii="Times New Roman" w:hAnsi="Times New Roman" w:cs="Times New Roman"/>
          <w:sz w:val="24"/>
          <w:szCs w:val="24"/>
        </w:rPr>
        <w:t>: The action space consists of two discrete actions:</w:t>
      </w:r>
    </w:p>
    <w:p w14:paraId="76861432" w14:textId="39C6610B" w:rsidR="007474A0" w:rsidRPr="007474A0" w:rsidRDefault="007474A0" w:rsidP="007474A0">
      <w:pPr>
        <w:pStyle w:val="ListParagraph"/>
        <w:numPr>
          <w:ilvl w:val="0"/>
          <w:numId w:val="4"/>
        </w:numPr>
        <w:jc w:val="both"/>
        <w:rPr>
          <w:rFonts w:ascii="Times New Roman" w:hAnsi="Times New Roman" w:cs="Times New Roman"/>
          <w:sz w:val="24"/>
          <w:szCs w:val="24"/>
        </w:rPr>
      </w:pPr>
      <w:r w:rsidRPr="007474A0">
        <w:rPr>
          <w:rFonts w:ascii="Times New Roman" w:hAnsi="Times New Roman" w:cs="Times New Roman"/>
          <w:b/>
          <w:bCs/>
          <w:sz w:val="24"/>
          <w:szCs w:val="24"/>
        </w:rPr>
        <w:t>Push Left</w:t>
      </w:r>
      <w:r w:rsidRPr="007474A0">
        <w:rPr>
          <w:rFonts w:ascii="Times New Roman" w:hAnsi="Times New Roman" w:cs="Times New Roman"/>
          <w:sz w:val="24"/>
          <w:szCs w:val="24"/>
        </w:rPr>
        <w:t>: Apply force to move the cart to the left.</w:t>
      </w:r>
    </w:p>
    <w:p w14:paraId="10C1AD9D" w14:textId="0DD59FA3" w:rsidR="007474A0" w:rsidRPr="007474A0" w:rsidRDefault="007474A0" w:rsidP="007474A0">
      <w:pPr>
        <w:pStyle w:val="ListParagraph"/>
        <w:numPr>
          <w:ilvl w:val="0"/>
          <w:numId w:val="4"/>
        </w:numPr>
        <w:jc w:val="both"/>
        <w:rPr>
          <w:rFonts w:ascii="Times New Roman" w:hAnsi="Times New Roman" w:cs="Times New Roman"/>
          <w:sz w:val="24"/>
          <w:szCs w:val="24"/>
        </w:rPr>
      </w:pPr>
      <w:r w:rsidRPr="007474A0">
        <w:rPr>
          <w:rFonts w:ascii="Times New Roman" w:hAnsi="Times New Roman" w:cs="Times New Roman"/>
          <w:b/>
          <w:bCs/>
          <w:sz w:val="24"/>
          <w:szCs w:val="24"/>
        </w:rPr>
        <w:t>Push Right</w:t>
      </w:r>
      <w:r w:rsidRPr="007474A0">
        <w:rPr>
          <w:rFonts w:ascii="Times New Roman" w:hAnsi="Times New Roman" w:cs="Times New Roman"/>
          <w:sz w:val="24"/>
          <w:szCs w:val="24"/>
        </w:rPr>
        <w:t>: Apply force to move the cart to the right.</w:t>
      </w:r>
    </w:p>
    <w:p w14:paraId="669EA0E2" w14:textId="77777777" w:rsidR="007474A0" w:rsidRPr="007474A0" w:rsidRDefault="007474A0" w:rsidP="007474A0">
      <w:pPr>
        <w:pStyle w:val="ListParagraph"/>
        <w:ind w:left="1440"/>
        <w:jc w:val="both"/>
        <w:rPr>
          <w:rFonts w:ascii="Times New Roman" w:hAnsi="Times New Roman" w:cs="Times New Roman"/>
          <w:sz w:val="24"/>
          <w:szCs w:val="24"/>
        </w:rPr>
      </w:pPr>
    </w:p>
    <w:p w14:paraId="126CBAB6" w14:textId="763B7057" w:rsidR="007474A0" w:rsidRPr="007474A0" w:rsidRDefault="007474A0" w:rsidP="007474A0">
      <w:pPr>
        <w:pStyle w:val="ListParagraph"/>
        <w:numPr>
          <w:ilvl w:val="0"/>
          <w:numId w:val="2"/>
        </w:numPr>
        <w:jc w:val="both"/>
        <w:rPr>
          <w:rFonts w:ascii="Times New Roman" w:hAnsi="Times New Roman" w:cs="Times New Roman"/>
          <w:sz w:val="24"/>
          <w:szCs w:val="24"/>
        </w:rPr>
      </w:pPr>
      <w:r w:rsidRPr="007474A0">
        <w:rPr>
          <w:rFonts w:ascii="Times New Roman" w:hAnsi="Times New Roman" w:cs="Times New Roman"/>
          <w:b/>
          <w:bCs/>
          <w:sz w:val="24"/>
          <w:szCs w:val="24"/>
        </w:rPr>
        <w:t>Reward Function</w:t>
      </w:r>
      <w:r w:rsidRPr="007474A0">
        <w:rPr>
          <w:rFonts w:ascii="Times New Roman" w:hAnsi="Times New Roman" w:cs="Times New Roman"/>
          <w:sz w:val="24"/>
          <w:szCs w:val="24"/>
        </w:rPr>
        <w:t>: The agent receives a reward of +1 for every time step the pole remains balanced. The episode ends if the pole falls beyond a certain angle threshold or the cart moves out of the specified boundaries.</w:t>
      </w:r>
    </w:p>
    <w:p w14:paraId="15C55DCC" w14:textId="16AFC28E" w:rsidR="007474A0" w:rsidRPr="007474A0" w:rsidRDefault="007474A0" w:rsidP="007474A0">
      <w:pPr>
        <w:pStyle w:val="ListParagraph"/>
        <w:jc w:val="both"/>
        <w:rPr>
          <w:rFonts w:ascii="Times New Roman" w:hAnsi="Times New Roman" w:cs="Times New Roman"/>
          <w:sz w:val="24"/>
          <w:szCs w:val="24"/>
        </w:rPr>
      </w:pPr>
    </w:p>
    <w:p w14:paraId="70438333" w14:textId="77777777" w:rsidR="007474A0" w:rsidRPr="007474A0" w:rsidRDefault="007474A0" w:rsidP="007474A0">
      <w:pPr>
        <w:pStyle w:val="ListParagraph"/>
        <w:numPr>
          <w:ilvl w:val="0"/>
          <w:numId w:val="2"/>
        </w:numPr>
        <w:jc w:val="both"/>
        <w:rPr>
          <w:rFonts w:ascii="Times New Roman" w:hAnsi="Times New Roman" w:cs="Times New Roman"/>
          <w:sz w:val="24"/>
          <w:szCs w:val="24"/>
        </w:rPr>
      </w:pPr>
      <w:r w:rsidRPr="007474A0">
        <w:rPr>
          <w:rFonts w:ascii="Times New Roman" w:hAnsi="Times New Roman" w:cs="Times New Roman"/>
          <w:b/>
          <w:bCs/>
          <w:sz w:val="24"/>
          <w:szCs w:val="24"/>
        </w:rPr>
        <w:t>Goal</w:t>
      </w:r>
      <w:r w:rsidRPr="007474A0">
        <w:rPr>
          <w:rFonts w:ascii="Times New Roman" w:hAnsi="Times New Roman" w:cs="Times New Roman"/>
          <w:sz w:val="24"/>
          <w:szCs w:val="24"/>
        </w:rPr>
        <w:t>: The goal is to maximize the total reward by keeping the pole upright for as many time steps as possible. This requires finding an optimal policy that selects the best action for each state to prevent the pole from falling.</w:t>
      </w:r>
    </w:p>
    <w:p w14:paraId="690D265F" w14:textId="77777777" w:rsidR="007474A0" w:rsidRPr="007474A0" w:rsidRDefault="007474A0" w:rsidP="007474A0">
      <w:pPr>
        <w:jc w:val="both"/>
        <w:rPr>
          <w:rFonts w:ascii="Times New Roman" w:hAnsi="Times New Roman" w:cs="Times New Roman"/>
          <w:sz w:val="24"/>
          <w:szCs w:val="24"/>
        </w:rPr>
      </w:pPr>
    </w:p>
    <w:p w14:paraId="38860B9D" w14:textId="77777777" w:rsidR="007474A0" w:rsidRPr="007474A0" w:rsidRDefault="007474A0" w:rsidP="007474A0">
      <w:pPr>
        <w:jc w:val="both"/>
        <w:rPr>
          <w:rFonts w:ascii="Times New Roman" w:hAnsi="Times New Roman" w:cs="Times New Roman"/>
          <w:b/>
          <w:bCs/>
          <w:sz w:val="24"/>
          <w:szCs w:val="24"/>
        </w:rPr>
      </w:pPr>
      <w:r w:rsidRPr="007474A0">
        <w:rPr>
          <w:rFonts w:ascii="Times New Roman" w:hAnsi="Times New Roman" w:cs="Times New Roman"/>
          <w:b/>
          <w:bCs/>
          <w:sz w:val="24"/>
          <w:szCs w:val="24"/>
        </w:rPr>
        <w:t xml:space="preserve">Challenges in the </w:t>
      </w:r>
      <w:proofErr w:type="spellStart"/>
      <w:r w:rsidRPr="007474A0">
        <w:rPr>
          <w:rFonts w:ascii="Times New Roman" w:hAnsi="Times New Roman" w:cs="Times New Roman"/>
          <w:b/>
          <w:bCs/>
          <w:sz w:val="24"/>
          <w:szCs w:val="24"/>
        </w:rPr>
        <w:t>CartPole</w:t>
      </w:r>
      <w:proofErr w:type="spellEnd"/>
      <w:r w:rsidRPr="007474A0">
        <w:rPr>
          <w:rFonts w:ascii="Times New Roman" w:hAnsi="Times New Roman" w:cs="Times New Roman"/>
          <w:b/>
          <w:bCs/>
          <w:sz w:val="24"/>
          <w:szCs w:val="24"/>
        </w:rPr>
        <w:t xml:space="preserve"> Environment</w:t>
      </w:r>
    </w:p>
    <w:p w14:paraId="09785E9B" w14:textId="211FB506" w:rsidR="007474A0" w:rsidRPr="007474A0" w:rsidRDefault="007474A0" w:rsidP="007474A0">
      <w:pPr>
        <w:pStyle w:val="ListParagraph"/>
        <w:numPr>
          <w:ilvl w:val="0"/>
          <w:numId w:val="5"/>
        </w:numPr>
        <w:jc w:val="both"/>
        <w:rPr>
          <w:rFonts w:ascii="Times New Roman" w:hAnsi="Times New Roman" w:cs="Times New Roman"/>
          <w:sz w:val="24"/>
          <w:szCs w:val="24"/>
        </w:rPr>
      </w:pPr>
      <w:r w:rsidRPr="007474A0">
        <w:rPr>
          <w:rFonts w:ascii="Times New Roman" w:hAnsi="Times New Roman" w:cs="Times New Roman"/>
          <w:b/>
          <w:bCs/>
          <w:sz w:val="24"/>
          <w:szCs w:val="24"/>
        </w:rPr>
        <w:t>Continuous State Space</w:t>
      </w:r>
      <w:r w:rsidRPr="007474A0">
        <w:rPr>
          <w:rFonts w:ascii="Times New Roman" w:hAnsi="Times New Roman" w:cs="Times New Roman"/>
          <w:sz w:val="24"/>
          <w:szCs w:val="24"/>
        </w:rPr>
        <w:t>: The state variables are continuous, which requires discretization techniques for applying Q-learning.</w:t>
      </w:r>
    </w:p>
    <w:p w14:paraId="1B1BA243" w14:textId="77777777" w:rsidR="007474A0" w:rsidRPr="007474A0" w:rsidRDefault="007474A0" w:rsidP="007474A0">
      <w:pPr>
        <w:pStyle w:val="ListParagraph"/>
        <w:jc w:val="both"/>
        <w:rPr>
          <w:rFonts w:ascii="Times New Roman" w:hAnsi="Times New Roman" w:cs="Times New Roman"/>
          <w:sz w:val="24"/>
          <w:szCs w:val="24"/>
        </w:rPr>
      </w:pPr>
    </w:p>
    <w:p w14:paraId="69D2083E" w14:textId="3CFEEECA" w:rsidR="007474A0" w:rsidRPr="007474A0" w:rsidRDefault="007474A0" w:rsidP="007474A0">
      <w:pPr>
        <w:pStyle w:val="ListParagraph"/>
        <w:numPr>
          <w:ilvl w:val="0"/>
          <w:numId w:val="5"/>
        </w:numPr>
        <w:jc w:val="both"/>
        <w:rPr>
          <w:rFonts w:ascii="Times New Roman" w:hAnsi="Times New Roman" w:cs="Times New Roman"/>
          <w:sz w:val="24"/>
          <w:szCs w:val="24"/>
        </w:rPr>
      </w:pPr>
      <w:r w:rsidRPr="007474A0">
        <w:rPr>
          <w:rFonts w:ascii="Times New Roman" w:hAnsi="Times New Roman" w:cs="Times New Roman"/>
          <w:b/>
          <w:bCs/>
          <w:sz w:val="24"/>
          <w:szCs w:val="24"/>
        </w:rPr>
        <w:t>Exploration-Exploitation Trade-off</w:t>
      </w:r>
      <w:r w:rsidRPr="007474A0">
        <w:rPr>
          <w:rFonts w:ascii="Times New Roman" w:hAnsi="Times New Roman" w:cs="Times New Roman"/>
          <w:sz w:val="24"/>
          <w:szCs w:val="24"/>
        </w:rPr>
        <w:t>: Balancing exploration (trying new actions) and exploitation (choosing the best-known actions) is essential for efficient learning.</w:t>
      </w:r>
    </w:p>
    <w:p w14:paraId="39932B9C" w14:textId="77D5736F" w:rsidR="007474A0" w:rsidRPr="007474A0" w:rsidRDefault="007474A0" w:rsidP="007474A0">
      <w:pPr>
        <w:pStyle w:val="ListParagraph"/>
        <w:numPr>
          <w:ilvl w:val="0"/>
          <w:numId w:val="5"/>
        </w:numPr>
        <w:jc w:val="both"/>
        <w:rPr>
          <w:rFonts w:ascii="Times New Roman" w:hAnsi="Times New Roman" w:cs="Times New Roman"/>
          <w:sz w:val="24"/>
          <w:szCs w:val="24"/>
        </w:rPr>
      </w:pPr>
      <w:r w:rsidRPr="007474A0">
        <w:rPr>
          <w:rFonts w:ascii="Times New Roman" w:hAnsi="Times New Roman" w:cs="Times New Roman"/>
          <w:b/>
          <w:bCs/>
          <w:sz w:val="24"/>
          <w:szCs w:val="24"/>
        </w:rPr>
        <w:t>Reward Sparsity</w:t>
      </w:r>
      <w:r w:rsidRPr="007474A0">
        <w:rPr>
          <w:rFonts w:ascii="Times New Roman" w:hAnsi="Times New Roman" w:cs="Times New Roman"/>
          <w:sz w:val="24"/>
          <w:szCs w:val="24"/>
        </w:rPr>
        <w:t>: The reward signal is uniform (+1 for each time step), making it challenging to differentiate between effective and suboptimal actions.</w:t>
      </w:r>
    </w:p>
    <w:p w14:paraId="4C7B2BB0" w14:textId="5DFCC787" w:rsidR="007474A0" w:rsidRDefault="007474A0" w:rsidP="007474A0">
      <w:pPr>
        <w:jc w:val="both"/>
        <w:rPr>
          <w:rFonts w:ascii="Times New Roman" w:hAnsi="Times New Roman" w:cs="Times New Roman"/>
          <w:sz w:val="24"/>
          <w:szCs w:val="24"/>
        </w:rPr>
      </w:pPr>
      <w:r w:rsidRPr="007474A0">
        <w:rPr>
          <w:rFonts w:ascii="Times New Roman" w:hAnsi="Times New Roman" w:cs="Times New Roman"/>
          <w:sz w:val="24"/>
          <w:szCs w:val="24"/>
        </w:rPr>
        <w:t>In this report, we address these challenges by using a binning approach to discretize the continuous state space and adjusting the exploration strategy over time to improve the learning process.</w:t>
      </w:r>
    </w:p>
    <w:p w14:paraId="1007C25F" w14:textId="77777777" w:rsidR="007474A0" w:rsidRDefault="007474A0" w:rsidP="007474A0">
      <w:pPr>
        <w:jc w:val="both"/>
        <w:rPr>
          <w:rFonts w:ascii="Times New Roman" w:hAnsi="Times New Roman" w:cs="Times New Roman"/>
          <w:sz w:val="24"/>
          <w:szCs w:val="24"/>
        </w:rPr>
      </w:pPr>
    </w:p>
    <w:p w14:paraId="05367903" w14:textId="77777777" w:rsidR="007474A0" w:rsidRDefault="007474A0" w:rsidP="007474A0">
      <w:pPr>
        <w:jc w:val="both"/>
        <w:rPr>
          <w:rFonts w:ascii="Times New Roman" w:hAnsi="Times New Roman" w:cs="Times New Roman"/>
          <w:sz w:val="24"/>
          <w:szCs w:val="24"/>
        </w:rPr>
      </w:pPr>
    </w:p>
    <w:p w14:paraId="20490E86" w14:textId="77777777" w:rsidR="007474A0" w:rsidRDefault="007474A0" w:rsidP="007474A0">
      <w:pPr>
        <w:jc w:val="both"/>
        <w:rPr>
          <w:rFonts w:ascii="Times New Roman" w:hAnsi="Times New Roman" w:cs="Times New Roman"/>
          <w:sz w:val="24"/>
          <w:szCs w:val="24"/>
        </w:rPr>
      </w:pPr>
    </w:p>
    <w:p w14:paraId="0F128E0F" w14:textId="67C079D4" w:rsidR="007474A0" w:rsidRDefault="007474A0" w:rsidP="007474A0">
      <w:pPr>
        <w:jc w:val="both"/>
        <w:rPr>
          <w:rFonts w:ascii="Times New Roman" w:hAnsi="Times New Roman" w:cs="Times New Roman"/>
          <w:b/>
          <w:bCs/>
          <w:sz w:val="48"/>
          <w:szCs w:val="48"/>
        </w:rPr>
      </w:pPr>
      <w:r w:rsidRPr="007474A0">
        <w:rPr>
          <w:rFonts w:ascii="Times New Roman" w:hAnsi="Times New Roman" w:cs="Times New Roman"/>
          <w:b/>
          <w:bCs/>
          <w:sz w:val="48"/>
          <w:szCs w:val="48"/>
        </w:rPr>
        <w:lastRenderedPageBreak/>
        <w:t>Algorithm Explanation</w:t>
      </w:r>
      <w:r>
        <w:rPr>
          <w:rFonts w:ascii="Times New Roman" w:hAnsi="Times New Roman" w:cs="Times New Roman"/>
          <w:b/>
          <w:bCs/>
          <w:sz w:val="48"/>
          <w:szCs w:val="48"/>
        </w:rPr>
        <w:t>:</w:t>
      </w:r>
    </w:p>
    <w:p w14:paraId="71817C43" w14:textId="77777777" w:rsidR="007474A0" w:rsidRDefault="007474A0" w:rsidP="007474A0">
      <w:pPr>
        <w:jc w:val="both"/>
        <w:rPr>
          <w:rFonts w:ascii="Times New Roman" w:hAnsi="Times New Roman" w:cs="Times New Roman"/>
          <w:b/>
          <w:bCs/>
          <w:sz w:val="24"/>
          <w:szCs w:val="24"/>
        </w:rPr>
      </w:pPr>
    </w:p>
    <w:p w14:paraId="6B7C16CE" w14:textId="77777777" w:rsidR="007474A0" w:rsidRDefault="007474A0" w:rsidP="007474A0">
      <w:pPr>
        <w:jc w:val="both"/>
        <w:rPr>
          <w:rFonts w:ascii="Times New Roman" w:hAnsi="Times New Roman" w:cs="Times New Roman"/>
          <w:sz w:val="24"/>
          <w:szCs w:val="24"/>
        </w:rPr>
      </w:pPr>
      <w:r w:rsidRPr="007474A0">
        <w:rPr>
          <w:rFonts w:ascii="Times New Roman" w:hAnsi="Times New Roman" w:cs="Times New Roman"/>
          <w:sz w:val="24"/>
          <w:szCs w:val="24"/>
        </w:rPr>
        <w:t>Q-learning is a model-free reinforcement learning algorithm that aims to learn the optimal action-value function, denoted as Q(</w:t>
      </w:r>
      <w:proofErr w:type="spellStart"/>
      <w:proofErr w:type="gramStart"/>
      <w:r w:rsidRPr="007474A0">
        <w:rPr>
          <w:rFonts w:ascii="Times New Roman" w:hAnsi="Times New Roman" w:cs="Times New Roman"/>
          <w:sz w:val="24"/>
          <w:szCs w:val="24"/>
        </w:rPr>
        <w:t>s,a</w:t>
      </w:r>
      <w:proofErr w:type="spellEnd"/>
      <w:proofErr w:type="gramEnd"/>
      <w:r w:rsidRPr="007474A0">
        <w:rPr>
          <w:rFonts w:ascii="Times New Roman" w:hAnsi="Times New Roman" w:cs="Times New Roman"/>
          <w:sz w:val="24"/>
          <w:szCs w:val="24"/>
        </w:rPr>
        <w:t>)Q(s, a)Q(</w:t>
      </w:r>
      <w:proofErr w:type="spellStart"/>
      <w:r w:rsidRPr="007474A0">
        <w:rPr>
          <w:rFonts w:ascii="Times New Roman" w:hAnsi="Times New Roman" w:cs="Times New Roman"/>
          <w:sz w:val="24"/>
          <w:szCs w:val="24"/>
        </w:rPr>
        <w:t>s,a</w:t>
      </w:r>
      <w:proofErr w:type="spellEnd"/>
      <w:r w:rsidRPr="007474A0">
        <w:rPr>
          <w:rFonts w:ascii="Times New Roman" w:hAnsi="Times New Roman" w:cs="Times New Roman"/>
          <w:sz w:val="24"/>
          <w:szCs w:val="24"/>
        </w:rPr>
        <w:t xml:space="preserve">), which represents the expected cumulative reward obtained by taking action </w:t>
      </w:r>
      <w:proofErr w:type="spellStart"/>
      <w:r w:rsidRPr="007474A0">
        <w:rPr>
          <w:rFonts w:ascii="Times New Roman" w:hAnsi="Times New Roman" w:cs="Times New Roman"/>
          <w:sz w:val="24"/>
          <w:szCs w:val="24"/>
        </w:rPr>
        <w:t>aaa</w:t>
      </w:r>
      <w:proofErr w:type="spellEnd"/>
      <w:r w:rsidRPr="007474A0">
        <w:rPr>
          <w:rFonts w:ascii="Times New Roman" w:hAnsi="Times New Roman" w:cs="Times New Roman"/>
          <w:sz w:val="24"/>
          <w:szCs w:val="24"/>
        </w:rPr>
        <w:t xml:space="preserve"> in state </w:t>
      </w:r>
      <w:proofErr w:type="spellStart"/>
      <w:r w:rsidRPr="007474A0">
        <w:rPr>
          <w:rFonts w:ascii="Times New Roman" w:hAnsi="Times New Roman" w:cs="Times New Roman"/>
          <w:sz w:val="24"/>
          <w:szCs w:val="24"/>
        </w:rPr>
        <w:t>sss</w:t>
      </w:r>
      <w:proofErr w:type="spellEnd"/>
      <w:r w:rsidRPr="007474A0">
        <w:rPr>
          <w:rFonts w:ascii="Times New Roman" w:hAnsi="Times New Roman" w:cs="Times New Roman"/>
          <w:sz w:val="24"/>
          <w:szCs w:val="24"/>
        </w:rPr>
        <w:t xml:space="preserve"> and then following the optimal policy thereafter. The algorithm is based on the Bellman equation, which recursively updates the action-value function using the equation:</w:t>
      </w:r>
    </w:p>
    <w:p w14:paraId="44B88C48" w14:textId="218C55E2" w:rsidR="007474A0" w:rsidRPr="007474A0" w:rsidRDefault="007B66C0" w:rsidP="007B66C0">
      <w:pPr>
        <w:pBdr>
          <w:top w:val="single" w:sz="4" w:space="1" w:color="auto"/>
          <w:left w:val="single" w:sz="4" w:space="4" w:color="auto"/>
          <w:bottom w:val="single" w:sz="4" w:space="1" w:color="auto"/>
          <w:right w:val="single" w:sz="4" w:space="4" w:color="auto"/>
        </w:pBdr>
        <w:jc w:val="center"/>
        <w:rPr>
          <w:rFonts w:ascii="Times New Roman" w:hAnsi="Times New Roman" w:cs="Times New Roman"/>
          <w:i/>
          <w:iCs/>
          <w:sz w:val="28"/>
          <w:szCs w:val="28"/>
        </w:rPr>
      </w:pPr>
      <w:r w:rsidRPr="007B66C0">
        <w:rPr>
          <w:rFonts w:ascii="Times New Roman" w:hAnsi="Times New Roman" w:cs="Times New Roman"/>
          <w:i/>
          <w:iCs/>
          <w:sz w:val="28"/>
          <w:szCs w:val="28"/>
        </w:rPr>
        <w:t>Q (S</w:t>
      </w:r>
      <w:r w:rsidR="007474A0" w:rsidRPr="007B66C0">
        <w:rPr>
          <w:rFonts w:ascii="Times New Roman" w:hAnsi="Times New Roman" w:cs="Times New Roman"/>
          <w:i/>
          <w:iCs/>
          <w:sz w:val="28"/>
          <w:szCs w:val="28"/>
        </w:rPr>
        <w:t xml:space="preserve">, A) </w:t>
      </w:r>
      <w:r w:rsidR="007474A0" w:rsidRPr="007B66C0">
        <w:rPr>
          <w:rFonts w:ascii="Times New Roman" w:hAnsi="Times New Roman" w:cs="Times New Roman"/>
          <w:i/>
          <w:iCs/>
          <w:sz w:val="28"/>
          <w:szCs w:val="28"/>
        </w:rPr>
        <w:sym w:font="Wingdings" w:char="F0DF"/>
      </w:r>
      <w:r w:rsidR="007474A0" w:rsidRPr="007B66C0">
        <w:rPr>
          <w:rFonts w:ascii="Times New Roman" w:hAnsi="Times New Roman" w:cs="Times New Roman"/>
          <w:i/>
          <w:iCs/>
          <w:sz w:val="28"/>
          <w:szCs w:val="28"/>
        </w:rPr>
        <w:t xml:space="preserve"> Q</w:t>
      </w:r>
      <w:r>
        <w:rPr>
          <w:rFonts w:ascii="Times New Roman" w:hAnsi="Times New Roman" w:cs="Times New Roman"/>
          <w:i/>
          <w:iCs/>
          <w:sz w:val="28"/>
          <w:szCs w:val="28"/>
        </w:rPr>
        <w:t xml:space="preserve"> </w:t>
      </w:r>
      <w:r w:rsidR="007474A0" w:rsidRPr="007B66C0">
        <w:rPr>
          <w:rFonts w:ascii="Times New Roman" w:hAnsi="Times New Roman" w:cs="Times New Roman"/>
          <w:i/>
          <w:iCs/>
          <w:sz w:val="28"/>
          <w:szCs w:val="28"/>
        </w:rPr>
        <w:t>(S, R) + α</w:t>
      </w:r>
      <w:r>
        <w:rPr>
          <w:rFonts w:ascii="Times New Roman" w:hAnsi="Times New Roman" w:cs="Times New Roman"/>
          <w:i/>
          <w:iCs/>
          <w:sz w:val="28"/>
          <w:szCs w:val="28"/>
        </w:rPr>
        <w:t xml:space="preserve"> </w:t>
      </w:r>
      <w:r w:rsidR="007474A0" w:rsidRPr="007B66C0">
        <w:rPr>
          <w:rFonts w:ascii="Times New Roman" w:hAnsi="Times New Roman" w:cs="Times New Roman"/>
          <w:i/>
          <w:iCs/>
          <w:sz w:val="28"/>
          <w:szCs w:val="28"/>
        </w:rPr>
        <w:t xml:space="preserve">(R + </w:t>
      </w:r>
      <w:r w:rsidRPr="007B66C0">
        <w:rPr>
          <w:rFonts w:ascii="Times New Roman" w:hAnsi="Times New Roman" w:cs="Times New Roman"/>
          <w:i/>
          <w:iCs/>
          <w:sz w:val="28"/>
          <w:szCs w:val="28"/>
        </w:rPr>
        <w:t>γ max</w:t>
      </w:r>
      <w:r>
        <w:rPr>
          <w:rFonts w:ascii="Times New Roman" w:hAnsi="Times New Roman" w:cs="Times New Roman"/>
          <w:i/>
          <w:iCs/>
          <w:sz w:val="28"/>
          <w:szCs w:val="28"/>
        </w:rPr>
        <w:t xml:space="preserve"> </w:t>
      </w:r>
      <w:r w:rsidRPr="007B66C0">
        <w:rPr>
          <w:rFonts w:ascii="Times New Roman" w:hAnsi="Times New Roman" w:cs="Times New Roman"/>
          <w:i/>
          <w:iCs/>
          <w:sz w:val="28"/>
          <w:szCs w:val="28"/>
        </w:rPr>
        <w:t>(Q</w:t>
      </w:r>
      <w:r>
        <w:rPr>
          <w:rFonts w:ascii="Times New Roman" w:hAnsi="Times New Roman" w:cs="Times New Roman"/>
          <w:i/>
          <w:iCs/>
          <w:sz w:val="28"/>
          <w:szCs w:val="28"/>
        </w:rPr>
        <w:t xml:space="preserve"> </w:t>
      </w:r>
      <w:r w:rsidRPr="007B66C0">
        <w:rPr>
          <w:rFonts w:ascii="Times New Roman" w:hAnsi="Times New Roman" w:cs="Times New Roman"/>
          <w:i/>
          <w:iCs/>
          <w:sz w:val="28"/>
          <w:szCs w:val="28"/>
        </w:rPr>
        <w:t>(S’, A’)) – Q</w:t>
      </w:r>
      <w:r>
        <w:rPr>
          <w:rFonts w:ascii="Times New Roman" w:hAnsi="Times New Roman" w:cs="Times New Roman"/>
          <w:i/>
          <w:iCs/>
          <w:sz w:val="28"/>
          <w:szCs w:val="28"/>
        </w:rPr>
        <w:t xml:space="preserve"> </w:t>
      </w:r>
      <w:r w:rsidRPr="007B66C0">
        <w:rPr>
          <w:rFonts w:ascii="Times New Roman" w:hAnsi="Times New Roman" w:cs="Times New Roman"/>
          <w:i/>
          <w:iCs/>
          <w:sz w:val="28"/>
          <w:szCs w:val="28"/>
        </w:rPr>
        <w:t>(S, A))</w:t>
      </w:r>
    </w:p>
    <w:p w14:paraId="64066585" w14:textId="77777777" w:rsidR="007474A0" w:rsidRPr="007474A0" w:rsidRDefault="007474A0" w:rsidP="007474A0">
      <w:pPr>
        <w:jc w:val="both"/>
        <w:rPr>
          <w:rFonts w:ascii="Times New Roman" w:hAnsi="Times New Roman" w:cs="Times New Roman"/>
          <w:sz w:val="24"/>
          <w:szCs w:val="24"/>
        </w:rPr>
      </w:pPr>
      <w:r w:rsidRPr="007474A0">
        <w:rPr>
          <w:rFonts w:ascii="Times New Roman" w:hAnsi="Times New Roman" w:cs="Times New Roman"/>
          <w:sz w:val="24"/>
          <w:szCs w:val="24"/>
        </w:rPr>
        <w:t>where:</w:t>
      </w:r>
    </w:p>
    <w:p w14:paraId="64717DE0" w14:textId="3A058862" w:rsidR="007474A0" w:rsidRPr="007474A0" w:rsidRDefault="007B66C0" w:rsidP="007474A0">
      <w:pPr>
        <w:numPr>
          <w:ilvl w:val="0"/>
          <w:numId w:val="6"/>
        </w:numPr>
        <w:jc w:val="both"/>
        <w:rPr>
          <w:rFonts w:ascii="Times New Roman" w:hAnsi="Times New Roman" w:cs="Times New Roman"/>
          <w:sz w:val="24"/>
          <w:szCs w:val="24"/>
        </w:rPr>
      </w:pPr>
      <w:r w:rsidRPr="007B66C0">
        <w:rPr>
          <w:rFonts w:ascii="Times New Roman" w:hAnsi="Times New Roman" w:cs="Times New Roman"/>
          <w:b/>
          <w:bCs/>
          <w:sz w:val="24"/>
          <w:szCs w:val="24"/>
        </w:rPr>
        <w:t>S</w:t>
      </w:r>
      <w:r w:rsidR="007474A0" w:rsidRPr="007474A0">
        <w:rPr>
          <w:rFonts w:ascii="Times New Roman" w:hAnsi="Times New Roman" w:cs="Times New Roman"/>
          <w:sz w:val="24"/>
          <w:szCs w:val="24"/>
        </w:rPr>
        <w:t xml:space="preserve"> is the current state.</w:t>
      </w:r>
    </w:p>
    <w:p w14:paraId="70F6DD0E" w14:textId="05C86EC1" w:rsidR="007474A0" w:rsidRPr="007474A0" w:rsidRDefault="007B66C0" w:rsidP="007474A0">
      <w:pPr>
        <w:numPr>
          <w:ilvl w:val="0"/>
          <w:numId w:val="6"/>
        </w:numPr>
        <w:jc w:val="both"/>
        <w:rPr>
          <w:rFonts w:ascii="Times New Roman" w:hAnsi="Times New Roman" w:cs="Times New Roman"/>
          <w:sz w:val="24"/>
          <w:szCs w:val="24"/>
        </w:rPr>
      </w:pPr>
      <w:r w:rsidRPr="007B66C0">
        <w:rPr>
          <w:rFonts w:ascii="Times New Roman" w:hAnsi="Times New Roman" w:cs="Times New Roman"/>
          <w:b/>
          <w:bCs/>
          <w:sz w:val="24"/>
          <w:szCs w:val="24"/>
        </w:rPr>
        <w:t>A</w:t>
      </w:r>
      <w:r w:rsidR="007474A0" w:rsidRPr="007474A0">
        <w:rPr>
          <w:rFonts w:ascii="Times New Roman" w:hAnsi="Times New Roman" w:cs="Times New Roman"/>
          <w:sz w:val="24"/>
          <w:szCs w:val="24"/>
        </w:rPr>
        <w:t xml:space="preserve"> is the current action.</w:t>
      </w:r>
    </w:p>
    <w:p w14:paraId="498B4464" w14:textId="00ECDD0D" w:rsidR="007474A0" w:rsidRPr="007474A0" w:rsidRDefault="007B66C0" w:rsidP="007474A0">
      <w:pPr>
        <w:numPr>
          <w:ilvl w:val="0"/>
          <w:numId w:val="6"/>
        </w:numPr>
        <w:jc w:val="both"/>
        <w:rPr>
          <w:rFonts w:ascii="Times New Roman" w:hAnsi="Times New Roman" w:cs="Times New Roman"/>
          <w:sz w:val="24"/>
          <w:szCs w:val="24"/>
        </w:rPr>
      </w:pPr>
      <w:r w:rsidRPr="007B66C0">
        <w:rPr>
          <w:rFonts w:ascii="Times New Roman" w:hAnsi="Times New Roman" w:cs="Times New Roman"/>
          <w:b/>
          <w:bCs/>
          <w:sz w:val="24"/>
          <w:szCs w:val="24"/>
        </w:rPr>
        <w:t>R</w:t>
      </w:r>
      <w:r w:rsidR="007474A0" w:rsidRPr="007474A0">
        <w:rPr>
          <w:rFonts w:ascii="Times New Roman" w:hAnsi="Times New Roman" w:cs="Times New Roman"/>
          <w:sz w:val="24"/>
          <w:szCs w:val="24"/>
        </w:rPr>
        <w:t xml:space="preserve"> is the reward received after taking action </w:t>
      </w:r>
      <w:r>
        <w:rPr>
          <w:rFonts w:ascii="Times New Roman" w:hAnsi="Times New Roman" w:cs="Times New Roman"/>
          <w:sz w:val="24"/>
          <w:szCs w:val="24"/>
        </w:rPr>
        <w:t>A</w:t>
      </w:r>
      <w:r w:rsidR="007474A0" w:rsidRPr="007474A0">
        <w:rPr>
          <w:rFonts w:ascii="Times New Roman" w:hAnsi="Times New Roman" w:cs="Times New Roman"/>
          <w:sz w:val="24"/>
          <w:szCs w:val="24"/>
        </w:rPr>
        <w:t>.</w:t>
      </w:r>
    </w:p>
    <w:p w14:paraId="7ECB9627" w14:textId="77FA3A84" w:rsidR="007474A0" w:rsidRPr="007474A0" w:rsidRDefault="007B66C0" w:rsidP="007474A0">
      <w:pPr>
        <w:numPr>
          <w:ilvl w:val="0"/>
          <w:numId w:val="6"/>
        </w:numPr>
        <w:jc w:val="both"/>
        <w:rPr>
          <w:rFonts w:ascii="Times New Roman" w:hAnsi="Times New Roman" w:cs="Times New Roman"/>
          <w:sz w:val="24"/>
          <w:szCs w:val="24"/>
        </w:rPr>
      </w:pPr>
      <w:r w:rsidRPr="007B66C0">
        <w:rPr>
          <w:rFonts w:ascii="Times New Roman" w:hAnsi="Times New Roman" w:cs="Times New Roman"/>
          <w:b/>
          <w:bCs/>
          <w:sz w:val="24"/>
          <w:szCs w:val="24"/>
        </w:rPr>
        <w:t>S’</w:t>
      </w:r>
      <w:r w:rsidR="007474A0" w:rsidRPr="007474A0">
        <w:rPr>
          <w:rFonts w:ascii="Times New Roman" w:hAnsi="Times New Roman" w:cs="Times New Roman"/>
          <w:sz w:val="24"/>
          <w:szCs w:val="24"/>
        </w:rPr>
        <w:t xml:space="preserve"> is the next state after taking action </w:t>
      </w:r>
      <w:r>
        <w:rPr>
          <w:rFonts w:ascii="Times New Roman" w:hAnsi="Times New Roman" w:cs="Times New Roman"/>
          <w:sz w:val="24"/>
          <w:szCs w:val="24"/>
        </w:rPr>
        <w:t>A</w:t>
      </w:r>
      <w:r w:rsidR="007474A0" w:rsidRPr="007474A0">
        <w:rPr>
          <w:rFonts w:ascii="Times New Roman" w:hAnsi="Times New Roman" w:cs="Times New Roman"/>
          <w:sz w:val="24"/>
          <w:szCs w:val="24"/>
        </w:rPr>
        <w:t>.</w:t>
      </w:r>
    </w:p>
    <w:p w14:paraId="01BCF64C" w14:textId="4330183E" w:rsidR="007474A0" w:rsidRPr="007474A0" w:rsidRDefault="007474A0" w:rsidP="007474A0">
      <w:pPr>
        <w:numPr>
          <w:ilvl w:val="0"/>
          <w:numId w:val="6"/>
        </w:numPr>
        <w:jc w:val="both"/>
        <w:rPr>
          <w:rFonts w:ascii="Times New Roman" w:hAnsi="Times New Roman" w:cs="Times New Roman"/>
          <w:sz w:val="24"/>
          <w:szCs w:val="24"/>
        </w:rPr>
      </w:pPr>
      <w:r w:rsidRPr="007474A0">
        <w:rPr>
          <w:rFonts w:ascii="Times New Roman" w:hAnsi="Times New Roman" w:cs="Times New Roman"/>
          <w:b/>
          <w:bCs/>
          <w:sz w:val="24"/>
          <w:szCs w:val="24"/>
        </w:rPr>
        <w:t>α</w:t>
      </w:r>
      <w:r w:rsidRPr="007474A0">
        <w:rPr>
          <w:rFonts w:ascii="Times New Roman" w:hAnsi="Times New Roman" w:cs="Times New Roman"/>
          <w:sz w:val="24"/>
          <w:szCs w:val="24"/>
        </w:rPr>
        <w:t xml:space="preserve"> is the learning rate, which controls how much the new information overrides the old information.</w:t>
      </w:r>
    </w:p>
    <w:p w14:paraId="494166A0" w14:textId="271EE1D6" w:rsidR="007474A0" w:rsidRPr="007474A0" w:rsidRDefault="007474A0" w:rsidP="007474A0">
      <w:pPr>
        <w:numPr>
          <w:ilvl w:val="0"/>
          <w:numId w:val="6"/>
        </w:numPr>
        <w:jc w:val="both"/>
        <w:rPr>
          <w:rFonts w:ascii="Times New Roman" w:hAnsi="Times New Roman" w:cs="Times New Roman"/>
          <w:sz w:val="24"/>
          <w:szCs w:val="24"/>
        </w:rPr>
      </w:pPr>
      <w:r w:rsidRPr="007474A0">
        <w:rPr>
          <w:rFonts w:ascii="Times New Roman" w:hAnsi="Times New Roman" w:cs="Times New Roman"/>
          <w:b/>
          <w:bCs/>
          <w:sz w:val="24"/>
          <w:szCs w:val="24"/>
        </w:rPr>
        <w:t>γ</w:t>
      </w:r>
      <w:r w:rsidRPr="007474A0">
        <w:rPr>
          <w:rFonts w:ascii="Times New Roman" w:hAnsi="Times New Roman" w:cs="Times New Roman"/>
          <w:sz w:val="24"/>
          <w:szCs w:val="24"/>
        </w:rPr>
        <w:t xml:space="preserve"> is the discount factor, which determines the importance of future rewards.</w:t>
      </w:r>
    </w:p>
    <w:p w14:paraId="6D0AD7A0" w14:textId="77777777" w:rsidR="007474A0" w:rsidRPr="007474A0" w:rsidRDefault="007474A0" w:rsidP="007474A0">
      <w:pPr>
        <w:jc w:val="both"/>
        <w:rPr>
          <w:rFonts w:ascii="Times New Roman" w:hAnsi="Times New Roman" w:cs="Times New Roman"/>
          <w:b/>
          <w:bCs/>
          <w:sz w:val="24"/>
          <w:szCs w:val="24"/>
        </w:rPr>
      </w:pPr>
      <w:r w:rsidRPr="007474A0">
        <w:rPr>
          <w:rFonts w:ascii="Times New Roman" w:hAnsi="Times New Roman" w:cs="Times New Roman"/>
          <w:b/>
          <w:bCs/>
          <w:sz w:val="24"/>
          <w:szCs w:val="24"/>
        </w:rPr>
        <w:t>Key Concepts in Q-Learning</w:t>
      </w:r>
    </w:p>
    <w:p w14:paraId="53FEFB40" w14:textId="77777777" w:rsidR="007474A0" w:rsidRPr="007474A0" w:rsidRDefault="007474A0" w:rsidP="007474A0">
      <w:pPr>
        <w:numPr>
          <w:ilvl w:val="0"/>
          <w:numId w:val="7"/>
        </w:numPr>
        <w:jc w:val="both"/>
        <w:rPr>
          <w:rFonts w:ascii="Times New Roman" w:hAnsi="Times New Roman" w:cs="Times New Roman"/>
          <w:sz w:val="24"/>
          <w:szCs w:val="24"/>
        </w:rPr>
      </w:pPr>
      <w:r w:rsidRPr="007474A0">
        <w:rPr>
          <w:rFonts w:ascii="Times New Roman" w:hAnsi="Times New Roman" w:cs="Times New Roman"/>
          <w:b/>
          <w:bCs/>
          <w:sz w:val="24"/>
          <w:szCs w:val="24"/>
        </w:rPr>
        <w:t>Action-Value Function (Q-Table)</w:t>
      </w:r>
      <w:r w:rsidRPr="007474A0">
        <w:rPr>
          <w:rFonts w:ascii="Times New Roman" w:hAnsi="Times New Roman" w:cs="Times New Roman"/>
          <w:sz w:val="24"/>
          <w:szCs w:val="24"/>
        </w:rPr>
        <w:t xml:space="preserve">: The Q-table stores the values of state-action pairs. Since the </w:t>
      </w:r>
      <w:proofErr w:type="spellStart"/>
      <w:r w:rsidRPr="007474A0">
        <w:rPr>
          <w:rFonts w:ascii="Times New Roman" w:hAnsi="Times New Roman" w:cs="Times New Roman"/>
          <w:sz w:val="24"/>
          <w:szCs w:val="24"/>
        </w:rPr>
        <w:t>CartPole</w:t>
      </w:r>
      <w:proofErr w:type="spellEnd"/>
      <w:r w:rsidRPr="007474A0">
        <w:rPr>
          <w:rFonts w:ascii="Times New Roman" w:hAnsi="Times New Roman" w:cs="Times New Roman"/>
          <w:sz w:val="24"/>
          <w:szCs w:val="24"/>
        </w:rPr>
        <w:t xml:space="preserve"> environment has a continuous state space, we discretize the state variables using bins and map each discrete state to a corresponding action-value.</w:t>
      </w:r>
    </w:p>
    <w:p w14:paraId="77F9B644" w14:textId="77777777" w:rsidR="007474A0" w:rsidRPr="007474A0" w:rsidRDefault="007474A0" w:rsidP="007474A0">
      <w:pPr>
        <w:numPr>
          <w:ilvl w:val="0"/>
          <w:numId w:val="7"/>
        </w:numPr>
        <w:jc w:val="both"/>
        <w:rPr>
          <w:rFonts w:ascii="Times New Roman" w:hAnsi="Times New Roman" w:cs="Times New Roman"/>
          <w:sz w:val="24"/>
          <w:szCs w:val="24"/>
        </w:rPr>
      </w:pPr>
      <w:r w:rsidRPr="007474A0">
        <w:rPr>
          <w:rFonts w:ascii="Times New Roman" w:hAnsi="Times New Roman" w:cs="Times New Roman"/>
          <w:b/>
          <w:bCs/>
          <w:sz w:val="24"/>
          <w:szCs w:val="24"/>
        </w:rPr>
        <w:t>Discretization of State Space:</w:t>
      </w:r>
      <w:r w:rsidRPr="007474A0">
        <w:rPr>
          <w:rFonts w:ascii="Times New Roman" w:hAnsi="Times New Roman" w:cs="Times New Roman"/>
          <w:sz w:val="24"/>
          <w:szCs w:val="24"/>
        </w:rPr>
        <w:t xml:space="preserve"> The four continuous state variables are divided into a predefined number of bins. This converts the continuous state space into a discrete state space, making it suitable for tabular Q-learning. In this implementation, we create bins for each state variable:</w:t>
      </w:r>
    </w:p>
    <w:p w14:paraId="41D23DBF" w14:textId="77777777" w:rsidR="007474A0" w:rsidRPr="007474A0" w:rsidRDefault="007474A0" w:rsidP="007474A0">
      <w:pPr>
        <w:numPr>
          <w:ilvl w:val="1"/>
          <w:numId w:val="7"/>
        </w:numPr>
        <w:jc w:val="both"/>
        <w:rPr>
          <w:rFonts w:ascii="Times New Roman" w:hAnsi="Times New Roman" w:cs="Times New Roman"/>
          <w:sz w:val="24"/>
          <w:szCs w:val="24"/>
        </w:rPr>
      </w:pPr>
      <w:r w:rsidRPr="007474A0">
        <w:rPr>
          <w:rFonts w:ascii="Times New Roman" w:hAnsi="Times New Roman" w:cs="Times New Roman"/>
          <w:sz w:val="24"/>
          <w:szCs w:val="24"/>
        </w:rPr>
        <w:t>Cart Position</w:t>
      </w:r>
    </w:p>
    <w:p w14:paraId="3997A9B8" w14:textId="77777777" w:rsidR="007474A0" w:rsidRPr="007474A0" w:rsidRDefault="007474A0" w:rsidP="007474A0">
      <w:pPr>
        <w:numPr>
          <w:ilvl w:val="1"/>
          <w:numId w:val="7"/>
        </w:numPr>
        <w:jc w:val="both"/>
        <w:rPr>
          <w:rFonts w:ascii="Times New Roman" w:hAnsi="Times New Roman" w:cs="Times New Roman"/>
          <w:sz w:val="24"/>
          <w:szCs w:val="24"/>
        </w:rPr>
      </w:pPr>
      <w:r w:rsidRPr="007474A0">
        <w:rPr>
          <w:rFonts w:ascii="Times New Roman" w:hAnsi="Times New Roman" w:cs="Times New Roman"/>
          <w:sz w:val="24"/>
          <w:szCs w:val="24"/>
        </w:rPr>
        <w:t>Cart Velocity</w:t>
      </w:r>
    </w:p>
    <w:p w14:paraId="0A56CFD0" w14:textId="77777777" w:rsidR="007474A0" w:rsidRPr="007474A0" w:rsidRDefault="007474A0" w:rsidP="007474A0">
      <w:pPr>
        <w:numPr>
          <w:ilvl w:val="1"/>
          <w:numId w:val="7"/>
        </w:numPr>
        <w:jc w:val="both"/>
        <w:rPr>
          <w:rFonts w:ascii="Times New Roman" w:hAnsi="Times New Roman" w:cs="Times New Roman"/>
          <w:sz w:val="24"/>
          <w:szCs w:val="24"/>
        </w:rPr>
      </w:pPr>
      <w:r w:rsidRPr="007474A0">
        <w:rPr>
          <w:rFonts w:ascii="Times New Roman" w:hAnsi="Times New Roman" w:cs="Times New Roman"/>
          <w:sz w:val="24"/>
          <w:szCs w:val="24"/>
        </w:rPr>
        <w:t>Pole Angle</w:t>
      </w:r>
    </w:p>
    <w:p w14:paraId="3F6F1B7B" w14:textId="77777777" w:rsidR="007474A0" w:rsidRPr="007474A0" w:rsidRDefault="007474A0" w:rsidP="007474A0">
      <w:pPr>
        <w:numPr>
          <w:ilvl w:val="1"/>
          <w:numId w:val="7"/>
        </w:numPr>
        <w:jc w:val="both"/>
        <w:rPr>
          <w:rFonts w:ascii="Times New Roman" w:hAnsi="Times New Roman" w:cs="Times New Roman"/>
          <w:sz w:val="24"/>
          <w:szCs w:val="24"/>
        </w:rPr>
      </w:pPr>
      <w:r w:rsidRPr="007474A0">
        <w:rPr>
          <w:rFonts w:ascii="Times New Roman" w:hAnsi="Times New Roman" w:cs="Times New Roman"/>
          <w:sz w:val="24"/>
          <w:szCs w:val="24"/>
        </w:rPr>
        <w:t>Pole Angular Velocity</w:t>
      </w:r>
    </w:p>
    <w:p w14:paraId="247E0B03" w14:textId="77777777" w:rsidR="007474A0" w:rsidRPr="007474A0" w:rsidRDefault="007474A0" w:rsidP="007474A0">
      <w:pPr>
        <w:numPr>
          <w:ilvl w:val="0"/>
          <w:numId w:val="7"/>
        </w:numPr>
        <w:jc w:val="both"/>
        <w:rPr>
          <w:rFonts w:ascii="Times New Roman" w:hAnsi="Times New Roman" w:cs="Times New Roman"/>
          <w:sz w:val="24"/>
          <w:szCs w:val="24"/>
        </w:rPr>
      </w:pPr>
      <w:r w:rsidRPr="007474A0">
        <w:rPr>
          <w:rFonts w:ascii="Times New Roman" w:hAnsi="Times New Roman" w:cs="Times New Roman"/>
          <w:b/>
          <w:bCs/>
          <w:sz w:val="24"/>
          <w:szCs w:val="24"/>
        </w:rPr>
        <w:t>Exploration vs. Exploitation Strategy (ε-Greedy)</w:t>
      </w:r>
      <w:r w:rsidRPr="007474A0">
        <w:rPr>
          <w:rFonts w:ascii="Times New Roman" w:hAnsi="Times New Roman" w:cs="Times New Roman"/>
          <w:sz w:val="24"/>
          <w:szCs w:val="24"/>
        </w:rPr>
        <w:t>: The agent follows an ε-greedy policy to balance exploration and exploitation:</w:t>
      </w:r>
    </w:p>
    <w:p w14:paraId="127936F4" w14:textId="77777777" w:rsidR="007474A0" w:rsidRPr="007474A0" w:rsidRDefault="007474A0" w:rsidP="007474A0">
      <w:pPr>
        <w:numPr>
          <w:ilvl w:val="1"/>
          <w:numId w:val="7"/>
        </w:numPr>
        <w:jc w:val="both"/>
        <w:rPr>
          <w:rFonts w:ascii="Times New Roman" w:hAnsi="Times New Roman" w:cs="Times New Roman"/>
          <w:sz w:val="24"/>
          <w:szCs w:val="24"/>
        </w:rPr>
      </w:pPr>
      <w:r w:rsidRPr="007474A0">
        <w:rPr>
          <w:rFonts w:ascii="Times New Roman" w:hAnsi="Times New Roman" w:cs="Times New Roman"/>
          <w:sz w:val="24"/>
          <w:szCs w:val="24"/>
        </w:rPr>
        <w:t>With probability ϵ\epsilonϵ, the agent selects a random action (exploration).</w:t>
      </w:r>
    </w:p>
    <w:p w14:paraId="4F3DDF58" w14:textId="77777777" w:rsidR="007474A0" w:rsidRPr="007474A0" w:rsidRDefault="007474A0" w:rsidP="007474A0">
      <w:pPr>
        <w:numPr>
          <w:ilvl w:val="1"/>
          <w:numId w:val="7"/>
        </w:numPr>
        <w:jc w:val="both"/>
        <w:rPr>
          <w:rFonts w:ascii="Times New Roman" w:hAnsi="Times New Roman" w:cs="Times New Roman"/>
          <w:sz w:val="24"/>
          <w:szCs w:val="24"/>
        </w:rPr>
      </w:pPr>
      <w:r w:rsidRPr="007474A0">
        <w:rPr>
          <w:rFonts w:ascii="Times New Roman" w:hAnsi="Times New Roman" w:cs="Times New Roman"/>
          <w:sz w:val="24"/>
          <w:szCs w:val="24"/>
        </w:rPr>
        <w:t>With probability 1−ϵ1-\epsilon1−ϵ, the agent selects the action with the highest Q-value for the current state (exploitation).</w:t>
      </w:r>
    </w:p>
    <w:p w14:paraId="13AE0F5C" w14:textId="77777777" w:rsidR="007474A0" w:rsidRPr="007474A0" w:rsidRDefault="007474A0" w:rsidP="007474A0">
      <w:pPr>
        <w:numPr>
          <w:ilvl w:val="0"/>
          <w:numId w:val="7"/>
        </w:numPr>
        <w:jc w:val="both"/>
        <w:rPr>
          <w:rFonts w:ascii="Times New Roman" w:hAnsi="Times New Roman" w:cs="Times New Roman"/>
          <w:sz w:val="24"/>
          <w:szCs w:val="24"/>
        </w:rPr>
      </w:pPr>
      <w:r w:rsidRPr="007474A0">
        <w:rPr>
          <w:rFonts w:ascii="Times New Roman" w:hAnsi="Times New Roman" w:cs="Times New Roman"/>
          <w:b/>
          <w:bCs/>
          <w:sz w:val="24"/>
          <w:szCs w:val="24"/>
        </w:rPr>
        <w:lastRenderedPageBreak/>
        <w:t>Learning Process</w:t>
      </w:r>
      <w:r w:rsidRPr="007474A0">
        <w:rPr>
          <w:rFonts w:ascii="Times New Roman" w:hAnsi="Times New Roman" w:cs="Times New Roman"/>
          <w:sz w:val="24"/>
          <w:szCs w:val="24"/>
        </w:rPr>
        <w:t>: The agent starts with random values in the Q-table and interacts with the environment across multiple episodes:</w:t>
      </w:r>
    </w:p>
    <w:p w14:paraId="178FEE7A" w14:textId="77777777" w:rsidR="007474A0" w:rsidRPr="007474A0" w:rsidRDefault="007474A0" w:rsidP="007474A0">
      <w:pPr>
        <w:numPr>
          <w:ilvl w:val="1"/>
          <w:numId w:val="7"/>
        </w:numPr>
        <w:jc w:val="both"/>
        <w:rPr>
          <w:rFonts w:ascii="Times New Roman" w:hAnsi="Times New Roman" w:cs="Times New Roman"/>
          <w:sz w:val="24"/>
          <w:szCs w:val="24"/>
        </w:rPr>
      </w:pPr>
      <w:r w:rsidRPr="007474A0">
        <w:rPr>
          <w:rFonts w:ascii="Times New Roman" w:hAnsi="Times New Roman" w:cs="Times New Roman"/>
          <w:sz w:val="24"/>
          <w:szCs w:val="24"/>
        </w:rPr>
        <w:t>In each episode, the agent observes the current state, chooses an action, receives a reward, and transitions to a new state.</w:t>
      </w:r>
    </w:p>
    <w:p w14:paraId="07BC7EB0" w14:textId="77777777" w:rsidR="007474A0" w:rsidRPr="007474A0" w:rsidRDefault="007474A0" w:rsidP="007474A0">
      <w:pPr>
        <w:numPr>
          <w:ilvl w:val="1"/>
          <w:numId w:val="7"/>
        </w:numPr>
        <w:jc w:val="both"/>
        <w:rPr>
          <w:rFonts w:ascii="Times New Roman" w:hAnsi="Times New Roman" w:cs="Times New Roman"/>
          <w:sz w:val="24"/>
          <w:szCs w:val="24"/>
        </w:rPr>
      </w:pPr>
      <w:r w:rsidRPr="007474A0">
        <w:rPr>
          <w:rFonts w:ascii="Times New Roman" w:hAnsi="Times New Roman" w:cs="Times New Roman"/>
          <w:sz w:val="24"/>
          <w:szCs w:val="24"/>
        </w:rPr>
        <w:t>The Q-value for the current state-action pair is updated using the Bellman equation.</w:t>
      </w:r>
    </w:p>
    <w:p w14:paraId="6554DA89" w14:textId="77777777" w:rsidR="007474A0" w:rsidRPr="007474A0" w:rsidRDefault="007474A0" w:rsidP="007474A0">
      <w:pPr>
        <w:numPr>
          <w:ilvl w:val="1"/>
          <w:numId w:val="7"/>
        </w:numPr>
        <w:jc w:val="both"/>
        <w:rPr>
          <w:rFonts w:ascii="Times New Roman" w:hAnsi="Times New Roman" w:cs="Times New Roman"/>
          <w:sz w:val="24"/>
          <w:szCs w:val="24"/>
        </w:rPr>
      </w:pPr>
      <w:r w:rsidRPr="007474A0">
        <w:rPr>
          <w:rFonts w:ascii="Times New Roman" w:hAnsi="Times New Roman" w:cs="Times New Roman"/>
          <w:sz w:val="24"/>
          <w:szCs w:val="24"/>
        </w:rPr>
        <w:t>Over time, the Q-values converge to represent the optimal action-value function.</w:t>
      </w:r>
    </w:p>
    <w:p w14:paraId="0350A73E" w14:textId="77777777" w:rsidR="007474A0" w:rsidRPr="007474A0" w:rsidRDefault="007474A0" w:rsidP="007474A0">
      <w:pPr>
        <w:jc w:val="both"/>
        <w:rPr>
          <w:rFonts w:ascii="Times New Roman" w:hAnsi="Times New Roman" w:cs="Times New Roman"/>
          <w:b/>
          <w:bCs/>
          <w:sz w:val="24"/>
          <w:szCs w:val="24"/>
        </w:rPr>
      </w:pPr>
      <w:r w:rsidRPr="007474A0">
        <w:rPr>
          <w:rFonts w:ascii="Times New Roman" w:hAnsi="Times New Roman" w:cs="Times New Roman"/>
          <w:b/>
          <w:bCs/>
          <w:sz w:val="24"/>
          <w:szCs w:val="24"/>
        </w:rPr>
        <w:t xml:space="preserve">Adjustments for the </w:t>
      </w:r>
      <w:proofErr w:type="spellStart"/>
      <w:r w:rsidRPr="007474A0">
        <w:rPr>
          <w:rFonts w:ascii="Times New Roman" w:hAnsi="Times New Roman" w:cs="Times New Roman"/>
          <w:b/>
          <w:bCs/>
          <w:sz w:val="24"/>
          <w:szCs w:val="24"/>
        </w:rPr>
        <w:t>CartPole</w:t>
      </w:r>
      <w:proofErr w:type="spellEnd"/>
      <w:r w:rsidRPr="007474A0">
        <w:rPr>
          <w:rFonts w:ascii="Times New Roman" w:hAnsi="Times New Roman" w:cs="Times New Roman"/>
          <w:b/>
          <w:bCs/>
          <w:sz w:val="24"/>
          <w:szCs w:val="24"/>
        </w:rPr>
        <w:t xml:space="preserve"> Environment</w:t>
      </w:r>
    </w:p>
    <w:p w14:paraId="482CB776" w14:textId="77777777" w:rsidR="007474A0" w:rsidRPr="007474A0" w:rsidRDefault="007474A0" w:rsidP="007474A0">
      <w:pPr>
        <w:numPr>
          <w:ilvl w:val="0"/>
          <w:numId w:val="8"/>
        </w:numPr>
        <w:jc w:val="both"/>
        <w:rPr>
          <w:rFonts w:ascii="Times New Roman" w:hAnsi="Times New Roman" w:cs="Times New Roman"/>
          <w:sz w:val="24"/>
          <w:szCs w:val="24"/>
        </w:rPr>
      </w:pPr>
      <w:r w:rsidRPr="007474A0">
        <w:rPr>
          <w:rFonts w:ascii="Times New Roman" w:hAnsi="Times New Roman" w:cs="Times New Roman"/>
          <w:b/>
          <w:bCs/>
          <w:sz w:val="24"/>
          <w:szCs w:val="24"/>
        </w:rPr>
        <w:t>Initialization</w:t>
      </w:r>
      <w:r w:rsidRPr="007474A0">
        <w:rPr>
          <w:rFonts w:ascii="Times New Roman" w:hAnsi="Times New Roman" w:cs="Times New Roman"/>
          <w:sz w:val="24"/>
          <w:szCs w:val="24"/>
        </w:rPr>
        <w:t>: The Q-table is initialized with small random values to encourage initial exploration.</w:t>
      </w:r>
    </w:p>
    <w:p w14:paraId="7686FDB6" w14:textId="77777777" w:rsidR="007474A0" w:rsidRPr="007474A0" w:rsidRDefault="007474A0" w:rsidP="007474A0">
      <w:pPr>
        <w:numPr>
          <w:ilvl w:val="0"/>
          <w:numId w:val="8"/>
        </w:numPr>
        <w:jc w:val="both"/>
        <w:rPr>
          <w:rFonts w:ascii="Times New Roman" w:hAnsi="Times New Roman" w:cs="Times New Roman"/>
          <w:sz w:val="24"/>
          <w:szCs w:val="24"/>
        </w:rPr>
      </w:pPr>
      <w:r w:rsidRPr="007474A0">
        <w:rPr>
          <w:rFonts w:ascii="Times New Roman" w:hAnsi="Times New Roman" w:cs="Times New Roman"/>
          <w:b/>
          <w:bCs/>
          <w:sz w:val="24"/>
          <w:szCs w:val="24"/>
        </w:rPr>
        <w:t>Dynamic ε Adjustment</w:t>
      </w:r>
      <w:r w:rsidRPr="007474A0">
        <w:rPr>
          <w:rFonts w:ascii="Times New Roman" w:hAnsi="Times New Roman" w:cs="Times New Roman"/>
          <w:sz w:val="24"/>
          <w:szCs w:val="24"/>
        </w:rPr>
        <w:t>: The value of ϵ\epsilonϵ is gradually reduced over episodes to shift from exploration to exploitation.</w:t>
      </w:r>
    </w:p>
    <w:p w14:paraId="02376CEA" w14:textId="3A55BB13" w:rsidR="007B66C0" w:rsidRDefault="007474A0" w:rsidP="007B66C0">
      <w:pPr>
        <w:numPr>
          <w:ilvl w:val="0"/>
          <w:numId w:val="8"/>
        </w:numPr>
        <w:jc w:val="both"/>
        <w:rPr>
          <w:rFonts w:ascii="Times New Roman" w:hAnsi="Times New Roman" w:cs="Times New Roman"/>
          <w:sz w:val="24"/>
          <w:szCs w:val="24"/>
        </w:rPr>
      </w:pPr>
      <w:r w:rsidRPr="007474A0">
        <w:rPr>
          <w:rFonts w:ascii="Times New Roman" w:hAnsi="Times New Roman" w:cs="Times New Roman"/>
          <w:b/>
          <w:bCs/>
          <w:sz w:val="24"/>
          <w:szCs w:val="24"/>
        </w:rPr>
        <w:t>State Binning</w:t>
      </w:r>
      <w:r w:rsidRPr="007474A0">
        <w:rPr>
          <w:rFonts w:ascii="Times New Roman" w:hAnsi="Times New Roman" w:cs="Times New Roman"/>
          <w:sz w:val="24"/>
          <w:szCs w:val="24"/>
        </w:rPr>
        <w:t>: The continuous state space is divided into fixed intervals (bins) to discretize the state representation.</w:t>
      </w:r>
    </w:p>
    <w:p w14:paraId="5F40A35F" w14:textId="77777777" w:rsidR="007B66C0" w:rsidRDefault="007B66C0" w:rsidP="007B66C0">
      <w:pPr>
        <w:jc w:val="both"/>
        <w:rPr>
          <w:rFonts w:ascii="Times New Roman" w:hAnsi="Times New Roman" w:cs="Times New Roman"/>
          <w:b/>
          <w:bCs/>
          <w:sz w:val="24"/>
          <w:szCs w:val="24"/>
        </w:rPr>
      </w:pPr>
    </w:p>
    <w:p w14:paraId="291F4BED" w14:textId="77777777" w:rsidR="007B66C0" w:rsidRDefault="007B66C0" w:rsidP="007B66C0">
      <w:pPr>
        <w:jc w:val="both"/>
        <w:rPr>
          <w:rFonts w:ascii="Times New Roman" w:hAnsi="Times New Roman" w:cs="Times New Roman"/>
          <w:b/>
          <w:bCs/>
          <w:sz w:val="24"/>
          <w:szCs w:val="24"/>
        </w:rPr>
      </w:pPr>
    </w:p>
    <w:p w14:paraId="1D8130B7" w14:textId="3FA5FDE8" w:rsidR="007B66C0" w:rsidRDefault="007B66C0" w:rsidP="007B66C0">
      <w:pPr>
        <w:jc w:val="both"/>
        <w:rPr>
          <w:rFonts w:ascii="Times New Roman" w:hAnsi="Times New Roman" w:cs="Times New Roman"/>
          <w:b/>
          <w:bCs/>
          <w:sz w:val="48"/>
          <w:szCs w:val="48"/>
        </w:rPr>
      </w:pPr>
      <w:r>
        <w:rPr>
          <w:rFonts w:ascii="Times New Roman" w:hAnsi="Times New Roman" w:cs="Times New Roman"/>
          <w:b/>
          <w:bCs/>
          <w:sz w:val="48"/>
          <w:szCs w:val="48"/>
        </w:rPr>
        <w:t>Implementation Details:</w:t>
      </w:r>
    </w:p>
    <w:p w14:paraId="1447AC18" w14:textId="77777777" w:rsidR="007B66C0" w:rsidRPr="007B66C0" w:rsidRDefault="007B66C0" w:rsidP="007B66C0">
      <w:pPr>
        <w:jc w:val="both"/>
        <w:rPr>
          <w:rFonts w:ascii="Times New Roman" w:hAnsi="Times New Roman" w:cs="Times New Roman"/>
          <w:sz w:val="24"/>
          <w:szCs w:val="24"/>
        </w:rPr>
      </w:pPr>
      <w:r w:rsidRPr="007B66C0">
        <w:rPr>
          <w:rFonts w:ascii="Times New Roman" w:hAnsi="Times New Roman" w:cs="Times New Roman"/>
          <w:sz w:val="24"/>
          <w:szCs w:val="24"/>
        </w:rPr>
        <w:t xml:space="preserve">The implementation of the Q-learning algorithm for solving the </w:t>
      </w:r>
      <w:proofErr w:type="spellStart"/>
      <w:r w:rsidRPr="007B66C0">
        <w:rPr>
          <w:rFonts w:ascii="Times New Roman" w:hAnsi="Times New Roman" w:cs="Times New Roman"/>
          <w:sz w:val="24"/>
          <w:szCs w:val="24"/>
        </w:rPr>
        <w:t>CartPole</w:t>
      </w:r>
      <w:proofErr w:type="spellEnd"/>
      <w:r w:rsidRPr="007B66C0">
        <w:rPr>
          <w:rFonts w:ascii="Times New Roman" w:hAnsi="Times New Roman" w:cs="Times New Roman"/>
          <w:sz w:val="24"/>
          <w:szCs w:val="24"/>
        </w:rPr>
        <w:t xml:space="preserve"> environment involves the following key components: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3"/>
        <w:gridCol w:w="6953"/>
      </w:tblGrid>
      <w:tr w:rsidR="007B66C0" w:rsidRPr="007B66C0" w14:paraId="12864B4D" w14:textId="77777777" w:rsidTr="007B66C0">
        <w:trPr>
          <w:tblHeader/>
          <w:tblCellSpacing w:w="15" w:type="dxa"/>
        </w:trPr>
        <w:tc>
          <w:tcPr>
            <w:tcW w:w="0" w:type="auto"/>
            <w:vAlign w:val="center"/>
            <w:hideMark/>
          </w:tcPr>
          <w:p w14:paraId="1CA1DD54" w14:textId="77777777" w:rsidR="007B66C0" w:rsidRPr="007B66C0" w:rsidRDefault="007B66C0" w:rsidP="007B66C0">
            <w:pPr>
              <w:rPr>
                <w:rFonts w:ascii="Times New Roman" w:hAnsi="Times New Roman" w:cs="Times New Roman"/>
                <w:b/>
                <w:bCs/>
                <w:sz w:val="24"/>
                <w:szCs w:val="24"/>
              </w:rPr>
            </w:pPr>
            <w:r w:rsidRPr="007B66C0">
              <w:rPr>
                <w:rFonts w:ascii="Times New Roman" w:hAnsi="Times New Roman" w:cs="Times New Roman"/>
                <w:b/>
                <w:bCs/>
                <w:sz w:val="24"/>
                <w:szCs w:val="24"/>
              </w:rPr>
              <w:t>Component</w:t>
            </w:r>
          </w:p>
        </w:tc>
        <w:tc>
          <w:tcPr>
            <w:tcW w:w="0" w:type="auto"/>
            <w:vAlign w:val="center"/>
            <w:hideMark/>
          </w:tcPr>
          <w:p w14:paraId="08B4935F" w14:textId="77777777" w:rsidR="007B66C0" w:rsidRPr="007B66C0" w:rsidRDefault="007B66C0" w:rsidP="007B66C0">
            <w:pPr>
              <w:jc w:val="both"/>
              <w:rPr>
                <w:rFonts w:ascii="Times New Roman" w:hAnsi="Times New Roman" w:cs="Times New Roman"/>
                <w:b/>
                <w:bCs/>
                <w:sz w:val="24"/>
                <w:szCs w:val="24"/>
              </w:rPr>
            </w:pPr>
            <w:r w:rsidRPr="007B66C0">
              <w:rPr>
                <w:rFonts w:ascii="Times New Roman" w:hAnsi="Times New Roman" w:cs="Times New Roman"/>
                <w:b/>
                <w:bCs/>
                <w:sz w:val="24"/>
                <w:szCs w:val="24"/>
              </w:rPr>
              <w:t>Description</w:t>
            </w:r>
          </w:p>
        </w:tc>
      </w:tr>
      <w:tr w:rsidR="007B66C0" w:rsidRPr="007B66C0" w14:paraId="32C8B6E9" w14:textId="77777777" w:rsidTr="007B66C0">
        <w:trPr>
          <w:tblCellSpacing w:w="15" w:type="dxa"/>
        </w:trPr>
        <w:tc>
          <w:tcPr>
            <w:tcW w:w="0" w:type="auto"/>
            <w:vAlign w:val="center"/>
            <w:hideMark/>
          </w:tcPr>
          <w:p w14:paraId="45038DC2" w14:textId="77777777" w:rsidR="007B66C0" w:rsidRPr="007B66C0" w:rsidRDefault="007B66C0" w:rsidP="007B66C0">
            <w:pPr>
              <w:rPr>
                <w:rFonts w:ascii="Times New Roman" w:hAnsi="Times New Roman" w:cs="Times New Roman"/>
                <w:sz w:val="24"/>
                <w:szCs w:val="24"/>
              </w:rPr>
            </w:pPr>
            <w:r w:rsidRPr="007B66C0">
              <w:rPr>
                <w:rFonts w:ascii="Times New Roman" w:hAnsi="Times New Roman" w:cs="Times New Roman"/>
                <w:sz w:val="24"/>
                <w:szCs w:val="24"/>
              </w:rPr>
              <w:t>1. Environment Setup</w:t>
            </w:r>
          </w:p>
        </w:tc>
        <w:tc>
          <w:tcPr>
            <w:tcW w:w="0" w:type="auto"/>
            <w:vAlign w:val="center"/>
            <w:hideMark/>
          </w:tcPr>
          <w:p w14:paraId="34621B93" w14:textId="77777777" w:rsidR="007B66C0" w:rsidRPr="007B66C0" w:rsidRDefault="007B66C0" w:rsidP="007B66C0">
            <w:pPr>
              <w:jc w:val="both"/>
              <w:rPr>
                <w:rFonts w:ascii="Times New Roman" w:hAnsi="Times New Roman" w:cs="Times New Roman"/>
                <w:sz w:val="24"/>
                <w:szCs w:val="24"/>
              </w:rPr>
            </w:pPr>
            <w:r w:rsidRPr="007B66C0">
              <w:rPr>
                <w:rFonts w:ascii="Times New Roman" w:hAnsi="Times New Roman" w:cs="Times New Roman"/>
                <w:sz w:val="24"/>
                <w:szCs w:val="24"/>
              </w:rPr>
              <w:t xml:space="preserve">The </w:t>
            </w:r>
            <w:proofErr w:type="spellStart"/>
            <w:r w:rsidRPr="007B66C0">
              <w:rPr>
                <w:rFonts w:ascii="Times New Roman" w:hAnsi="Times New Roman" w:cs="Times New Roman"/>
                <w:sz w:val="24"/>
                <w:szCs w:val="24"/>
              </w:rPr>
              <w:t>CartPole</w:t>
            </w:r>
            <w:proofErr w:type="spellEnd"/>
            <w:r w:rsidRPr="007B66C0">
              <w:rPr>
                <w:rFonts w:ascii="Times New Roman" w:hAnsi="Times New Roman" w:cs="Times New Roman"/>
                <w:sz w:val="24"/>
                <w:szCs w:val="24"/>
              </w:rPr>
              <w:t xml:space="preserve"> environment is created using the OpenAI Gym library. It provides the state space and action space necessary for the agent to interact with.</w:t>
            </w:r>
          </w:p>
        </w:tc>
      </w:tr>
      <w:tr w:rsidR="007B66C0" w:rsidRPr="007B66C0" w14:paraId="6E6AFEDB" w14:textId="77777777" w:rsidTr="007B66C0">
        <w:trPr>
          <w:tblCellSpacing w:w="15" w:type="dxa"/>
        </w:trPr>
        <w:tc>
          <w:tcPr>
            <w:tcW w:w="0" w:type="auto"/>
            <w:vAlign w:val="center"/>
            <w:hideMark/>
          </w:tcPr>
          <w:p w14:paraId="591DE0AF" w14:textId="77777777" w:rsidR="007B66C0" w:rsidRPr="007B66C0" w:rsidRDefault="007B66C0" w:rsidP="007B66C0">
            <w:pPr>
              <w:rPr>
                <w:rFonts w:ascii="Times New Roman" w:hAnsi="Times New Roman" w:cs="Times New Roman"/>
                <w:sz w:val="24"/>
                <w:szCs w:val="24"/>
              </w:rPr>
            </w:pPr>
            <w:r w:rsidRPr="007B66C0">
              <w:rPr>
                <w:rFonts w:ascii="Times New Roman" w:hAnsi="Times New Roman" w:cs="Times New Roman"/>
                <w:sz w:val="24"/>
                <w:szCs w:val="24"/>
              </w:rPr>
              <w:t>2. Q-Learning Class Initialization</w:t>
            </w:r>
          </w:p>
        </w:tc>
        <w:tc>
          <w:tcPr>
            <w:tcW w:w="0" w:type="auto"/>
            <w:vAlign w:val="center"/>
            <w:hideMark/>
          </w:tcPr>
          <w:p w14:paraId="6A4183D2" w14:textId="77777777" w:rsidR="007B66C0" w:rsidRPr="007B66C0" w:rsidRDefault="007B66C0" w:rsidP="007B66C0">
            <w:pPr>
              <w:jc w:val="both"/>
              <w:rPr>
                <w:rFonts w:ascii="Times New Roman" w:hAnsi="Times New Roman" w:cs="Times New Roman"/>
                <w:sz w:val="24"/>
                <w:szCs w:val="24"/>
              </w:rPr>
            </w:pPr>
            <w:r w:rsidRPr="007B66C0">
              <w:rPr>
                <w:rFonts w:ascii="Times New Roman" w:hAnsi="Times New Roman" w:cs="Times New Roman"/>
                <w:sz w:val="24"/>
                <w:szCs w:val="24"/>
              </w:rPr>
              <w:t>The Q-Learning class is defined to encapsulate the Q-learning algorithm, including parameters such as learning rate, discount factor, and exploration rate.</w:t>
            </w:r>
          </w:p>
        </w:tc>
      </w:tr>
      <w:tr w:rsidR="007B66C0" w:rsidRPr="007B66C0" w14:paraId="730B6C0B" w14:textId="77777777" w:rsidTr="007B66C0">
        <w:trPr>
          <w:tblCellSpacing w:w="15" w:type="dxa"/>
        </w:trPr>
        <w:tc>
          <w:tcPr>
            <w:tcW w:w="0" w:type="auto"/>
            <w:vAlign w:val="center"/>
            <w:hideMark/>
          </w:tcPr>
          <w:p w14:paraId="19C00329" w14:textId="77777777" w:rsidR="007B66C0" w:rsidRPr="007B66C0" w:rsidRDefault="007B66C0" w:rsidP="007B66C0">
            <w:pPr>
              <w:rPr>
                <w:rFonts w:ascii="Times New Roman" w:hAnsi="Times New Roman" w:cs="Times New Roman"/>
                <w:sz w:val="24"/>
                <w:szCs w:val="24"/>
              </w:rPr>
            </w:pPr>
            <w:r w:rsidRPr="007B66C0">
              <w:rPr>
                <w:rFonts w:ascii="Times New Roman" w:hAnsi="Times New Roman" w:cs="Times New Roman"/>
                <w:sz w:val="24"/>
                <w:szCs w:val="24"/>
              </w:rPr>
              <w:t>3. State Discretization</w:t>
            </w:r>
          </w:p>
        </w:tc>
        <w:tc>
          <w:tcPr>
            <w:tcW w:w="0" w:type="auto"/>
            <w:vAlign w:val="center"/>
            <w:hideMark/>
          </w:tcPr>
          <w:p w14:paraId="7645E913" w14:textId="77777777" w:rsidR="007B66C0" w:rsidRPr="007B66C0" w:rsidRDefault="007B66C0" w:rsidP="007B66C0">
            <w:pPr>
              <w:jc w:val="both"/>
              <w:rPr>
                <w:rFonts w:ascii="Times New Roman" w:hAnsi="Times New Roman" w:cs="Times New Roman"/>
                <w:sz w:val="24"/>
                <w:szCs w:val="24"/>
              </w:rPr>
            </w:pPr>
            <w:r w:rsidRPr="007B66C0">
              <w:rPr>
                <w:rFonts w:ascii="Times New Roman" w:hAnsi="Times New Roman" w:cs="Times New Roman"/>
                <w:sz w:val="24"/>
                <w:szCs w:val="24"/>
              </w:rPr>
              <w:t xml:space="preserve">The continuous state space of the </w:t>
            </w:r>
            <w:proofErr w:type="spellStart"/>
            <w:r w:rsidRPr="007B66C0">
              <w:rPr>
                <w:rFonts w:ascii="Times New Roman" w:hAnsi="Times New Roman" w:cs="Times New Roman"/>
                <w:sz w:val="24"/>
                <w:szCs w:val="24"/>
              </w:rPr>
              <w:t>CartPole</w:t>
            </w:r>
            <w:proofErr w:type="spellEnd"/>
            <w:r w:rsidRPr="007B66C0">
              <w:rPr>
                <w:rFonts w:ascii="Times New Roman" w:hAnsi="Times New Roman" w:cs="Times New Roman"/>
                <w:sz w:val="24"/>
                <w:szCs w:val="24"/>
              </w:rPr>
              <w:t xml:space="preserve"> environment is discretized using predefined bins for each state variable: cart position, velocity, angle, and angular velocity.</w:t>
            </w:r>
          </w:p>
        </w:tc>
      </w:tr>
      <w:tr w:rsidR="007B66C0" w:rsidRPr="007B66C0" w14:paraId="05E4FCEB" w14:textId="77777777" w:rsidTr="007B66C0">
        <w:trPr>
          <w:tblCellSpacing w:w="15" w:type="dxa"/>
        </w:trPr>
        <w:tc>
          <w:tcPr>
            <w:tcW w:w="0" w:type="auto"/>
            <w:vAlign w:val="center"/>
            <w:hideMark/>
          </w:tcPr>
          <w:p w14:paraId="183CE2CD" w14:textId="77777777" w:rsidR="007B66C0" w:rsidRPr="007B66C0" w:rsidRDefault="007B66C0" w:rsidP="007B66C0">
            <w:pPr>
              <w:rPr>
                <w:rFonts w:ascii="Times New Roman" w:hAnsi="Times New Roman" w:cs="Times New Roman"/>
                <w:sz w:val="24"/>
                <w:szCs w:val="24"/>
              </w:rPr>
            </w:pPr>
            <w:r w:rsidRPr="007B66C0">
              <w:rPr>
                <w:rFonts w:ascii="Times New Roman" w:hAnsi="Times New Roman" w:cs="Times New Roman"/>
                <w:sz w:val="24"/>
                <w:szCs w:val="24"/>
              </w:rPr>
              <w:t>4. Q-Table Initialization</w:t>
            </w:r>
          </w:p>
        </w:tc>
        <w:tc>
          <w:tcPr>
            <w:tcW w:w="0" w:type="auto"/>
            <w:vAlign w:val="center"/>
            <w:hideMark/>
          </w:tcPr>
          <w:p w14:paraId="72D58F3D" w14:textId="77777777" w:rsidR="007B66C0" w:rsidRPr="007B66C0" w:rsidRDefault="007B66C0" w:rsidP="007B66C0">
            <w:pPr>
              <w:jc w:val="both"/>
              <w:rPr>
                <w:rFonts w:ascii="Times New Roman" w:hAnsi="Times New Roman" w:cs="Times New Roman"/>
                <w:sz w:val="24"/>
                <w:szCs w:val="24"/>
              </w:rPr>
            </w:pPr>
            <w:r w:rsidRPr="007B66C0">
              <w:rPr>
                <w:rFonts w:ascii="Times New Roman" w:hAnsi="Times New Roman" w:cs="Times New Roman"/>
                <w:sz w:val="24"/>
                <w:szCs w:val="24"/>
              </w:rPr>
              <w:t>The Q-table is initialized as a multi-dimensional array with random values. It has dimensions corresponding to the number of bins for each state variable and the number of possible actions.</w:t>
            </w:r>
          </w:p>
        </w:tc>
      </w:tr>
      <w:tr w:rsidR="007B66C0" w:rsidRPr="007B66C0" w14:paraId="5BE0949F" w14:textId="77777777" w:rsidTr="007B66C0">
        <w:trPr>
          <w:tblCellSpacing w:w="15" w:type="dxa"/>
        </w:trPr>
        <w:tc>
          <w:tcPr>
            <w:tcW w:w="0" w:type="auto"/>
            <w:vAlign w:val="center"/>
            <w:hideMark/>
          </w:tcPr>
          <w:p w14:paraId="3CC76A42" w14:textId="77777777" w:rsidR="007B66C0" w:rsidRPr="007B66C0" w:rsidRDefault="007B66C0" w:rsidP="007B66C0">
            <w:pPr>
              <w:rPr>
                <w:rFonts w:ascii="Times New Roman" w:hAnsi="Times New Roman" w:cs="Times New Roman"/>
                <w:sz w:val="24"/>
                <w:szCs w:val="24"/>
              </w:rPr>
            </w:pPr>
            <w:r w:rsidRPr="007B66C0">
              <w:rPr>
                <w:rFonts w:ascii="Times New Roman" w:hAnsi="Times New Roman" w:cs="Times New Roman"/>
                <w:sz w:val="24"/>
                <w:szCs w:val="24"/>
              </w:rPr>
              <w:lastRenderedPageBreak/>
              <w:t>5. ε-Greedy Policy for Action Selection</w:t>
            </w:r>
          </w:p>
        </w:tc>
        <w:tc>
          <w:tcPr>
            <w:tcW w:w="0" w:type="auto"/>
            <w:vAlign w:val="center"/>
            <w:hideMark/>
          </w:tcPr>
          <w:p w14:paraId="49444A3B" w14:textId="77777777" w:rsidR="007B66C0" w:rsidRPr="007B66C0" w:rsidRDefault="007B66C0" w:rsidP="007B66C0">
            <w:pPr>
              <w:jc w:val="both"/>
              <w:rPr>
                <w:rFonts w:ascii="Times New Roman" w:hAnsi="Times New Roman" w:cs="Times New Roman"/>
                <w:sz w:val="24"/>
                <w:szCs w:val="24"/>
              </w:rPr>
            </w:pPr>
            <w:r w:rsidRPr="007B66C0">
              <w:rPr>
                <w:rFonts w:ascii="Times New Roman" w:hAnsi="Times New Roman" w:cs="Times New Roman"/>
                <w:sz w:val="24"/>
                <w:szCs w:val="24"/>
              </w:rPr>
              <w:t>The ε-greedy policy is implemented to choose actions, balancing exploration and exploitation. The exploration rate ϵ\epsilonϵ decays over episodes to gradually shift towards exploitation.</w:t>
            </w:r>
          </w:p>
        </w:tc>
      </w:tr>
      <w:tr w:rsidR="007B66C0" w:rsidRPr="007B66C0" w14:paraId="7AAE6F9D" w14:textId="77777777" w:rsidTr="007B66C0">
        <w:trPr>
          <w:tblCellSpacing w:w="15" w:type="dxa"/>
        </w:trPr>
        <w:tc>
          <w:tcPr>
            <w:tcW w:w="0" w:type="auto"/>
            <w:vAlign w:val="center"/>
            <w:hideMark/>
          </w:tcPr>
          <w:p w14:paraId="51B273C6" w14:textId="77777777" w:rsidR="007B66C0" w:rsidRPr="007B66C0" w:rsidRDefault="007B66C0" w:rsidP="007B66C0">
            <w:pPr>
              <w:rPr>
                <w:rFonts w:ascii="Times New Roman" w:hAnsi="Times New Roman" w:cs="Times New Roman"/>
                <w:sz w:val="24"/>
                <w:szCs w:val="24"/>
              </w:rPr>
            </w:pPr>
            <w:r w:rsidRPr="007B66C0">
              <w:rPr>
                <w:rFonts w:ascii="Times New Roman" w:hAnsi="Times New Roman" w:cs="Times New Roman"/>
                <w:sz w:val="24"/>
                <w:szCs w:val="24"/>
              </w:rPr>
              <w:t>6. Q-Value Update Rule</w:t>
            </w:r>
          </w:p>
        </w:tc>
        <w:tc>
          <w:tcPr>
            <w:tcW w:w="0" w:type="auto"/>
            <w:vAlign w:val="center"/>
            <w:hideMark/>
          </w:tcPr>
          <w:p w14:paraId="46104EDE" w14:textId="77777777" w:rsidR="007B66C0" w:rsidRPr="007B66C0" w:rsidRDefault="007B66C0" w:rsidP="007B66C0">
            <w:pPr>
              <w:jc w:val="both"/>
              <w:rPr>
                <w:rFonts w:ascii="Times New Roman" w:hAnsi="Times New Roman" w:cs="Times New Roman"/>
                <w:sz w:val="24"/>
                <w:szCs w:val="24"/>
              </w:rPr>
            </w:pPr>
            <w:r w:rsidRPr="007B66C0">
              <w:rPr>
                <w:rFonts w:ascii="Times New Roman" w:hAnsi="Times New Roman" w:cs="Times New Roman"/>
                <w:sz w:val="24"/>
                <w:szCs w:val="24"/>
              </w:rPr>
              <w:t>The Q-values are updated based on the Bellman equation using the observed reward and the maximum Q-value for the next state.</w:t>
            </w:r>
          </w:p>
        </w:tc>
      </w:tr>
      <w:tr w:rsidR="007B66C0" w:rsidRPr="007B66C0" w14:paraId="0F40ACBC" w14:textId="77777777" w:rsidTr="007B66C0">
        <w:trPr>
          <w:tblCellSpacing w:w="15" w:type="dxa"/>
        </w:trPr>
        <w:tc>
          <w:tcPr>
            <w:tcW w:w="0" w:type="auto"/>
            <w:vAlign w:val="center"/>
            <w:hideMark/>
          </w:tcPr>
          <w:p w14:paraId="10FCD97E" w14:textId="77777777" w:rsidR="007B66C0" w:rsidRPr="007B66C0" w:rsidRDefault="007B66C0" w:rsidP="007B66C0">
            <w:pPr>
              <w:rPr>
                <w:rFonts w:ascii="Times New Roman" w:hAnsi="Times New Roman" w:cs="Times New Roman"/>
                <w:sz w:val="24"/>
                <w:szCs w:val="24"/>
              </w:rPr>
            </w:pPr>
            <w:r w:rsidRPr="007B66C0">
              <w:rPr>
                <w:rFonts w:ascii="Times New Roman" w:hAnsi="Times New Roman" w:cs="Times New Roman"/>
                <w:sz w:val="24"/>
                <w:szCs w:val="24"/>
              </w:rPr>
              <w:t>7. Simulation of Learning Episodes</w:t>
            </w:r>
          </w:p>
        </w:tc>
        <w:tc>
          <w:tcPr>
            <w:tcW w:w="0" w:type="auto"/>
            <w:vAlign w:val="center"/>
            <w:hideMark/>
          </w:tcPr>
          <w:p w14:paraId="4F306933" w14:textId="77777777" w:rsidR="007B66C0" w:rsidRPr="007B66C0" w:rsidRDefault="007B66C0" w:rsidP="007B66C0">
            <w:pPr>
              <w:jc w:val="both"/>
              <w:rPr>
                <w:rFonts w:ascii="Times New Roman" w:hAnsi="Times New Roman" w:cs="Times New Roman"/>
                <w:sz w:val="24"/>
                <w:szCs w:val="24"/>
              </w:rPr>
            </w:pPr>
            <w:r w:rsidRPr="007B66C0">
              <w:rPr>
                <w:rFonts w:ascii="Times New Roman" w:hAnsi="Times New Roman" w:cs="Times New Roman"/>
                <w:sz w:val="24"/>
                <w:szCs w:val="24"/>
              </w:rPr>
              <w:t>Multiple episodes are simulated to train the agent. In each episode, the environment is reset, and the agent interacts with the environment until reaching a terminal state. The rewards for each episode are recorded for performance evaluation.</w:t>
            </w:r>
          </w:p>
        </w:tc>
      </w:tr>
      <w:tr w:rsidR="007B66C0" w:rsidRPr="007B66C0" w14:paraId="4CCF05C8" w14:textId="77777777" w:rsidTr="007B66C0">
        <w:trPr>
          <w:tblCellSpacing w:w="15" w:type="dxa"/>
        </w:trPr>
        <w:tc>
          <w:tcPr>
            <w:tcW w:w="0" w:type="auto"/>
            <w:vAlign w:val="center"/>
            <w:hideMark/>
          </w:tcPr>
          <w:p w14:paraId="3F2F6EA8" w14:textId="77777777" w:rsidR="007B66C0" w:rsidRPr="007B66C0" w:rsidRDefault="007B66C0" w:rsidP="007B66C0">
            <w:pPr>
              <w:rPr>
                <w:rFonts w:ascii="Times New Roman" w:hAnsi="Times New Roman" w:cs="Times New Roman"/>
                <w:sz w:val="24"/>
                <w:szCs w:val="24"/>
              </w:rPr>
            </w:pPr>
            <w:r w:rsidRPr="007B66C0">
              <w:rPr>
                <w:rFonts w:ascii="Times New Roman" w:hAnsi="Times New Roman" w:cs="Times New Roman"/>
                <w:sz w:val="24"/>
                <w:szCs w:val="24"/>
              </w:rPr>
              <w:t>8. Strategy Evaluation</w:t>
            </w:r>
          </w:p>
        </w:tc>
        <w:tc>
          <w:tcPr>
            <w:tcW w:w="0" w:type="auto"/>
            <w:vAlign w:val="center"/>
            <w:hideMark/>
          </w:tcPr>
          <w:p w14:paraId="19B4EC04" w14:textId="77777777" w:rsidR="007B66C0" w:rsidRPr="007B66C0" w:rsidRDefault="007B66C0" w:rsidP="007B66C0">
            <w:pPr>
              <w:jc w:val="both"/>
              <w:rPr>
                <w:rFonts w:ascii="Times New Roman" w:hAnsi="Times New Roman" w:cs="Times New Roman"/>
                <w:sz w:val="24"/>
                <w:szCs w:val="24"/>
              </w:rPr>
            </w:pPr>
            <w:r w:rsidRPr="007B66C0">
              <w:rPr>
                <w:rFonts w:ascii="Times New Roman" w:hAnsi="Times New Roman" w:cs="Times New Roman"/>
                <w:sz w:val="24"/>
                <w:szCs w:val="24"/>
              </w:rPr>
              <w:t xml:space="preserve">After training, the learned Q-table is used to simulate the </w:t>
            </w:r>
            <w:proofErr w:type="spellStart"/>
            <w:r w:rsidRPr="007B66C0">
              <w:rPr>
                <w:rFonts w:ascii="Times New Roman" w:hAnsi="Times New Roman" w:cs="Times New Roman"/>
                <w:sz w:val="24"/>
                <w:szCs w:val="24"/>
              </w:rPr>
              <w:t>CartPole</w:t>
            </w:r>
            <w:proofErr w:type="spellEnd"/>
            <w:r w:rsidRPr="007B66C0">
              <w:rPr>
                <w:rFonts w:ascii="Times New Roman" w:hAnsi="Times New Roman" w:cs="Times New Roman"/>
                <w:sz w:val="24"/>
                <w:szCs w:val="24"/>
              </w:rPr>
              <w:t xml:space="preserve"> environment with a reduced exploration rate, allowing the agent to demonstrate its learned strategy.</w:t>
            </w:r>
          </w:p>
        </w:tc>
      </w:tr>
    </w:tbl>
    <w:p w14:paraId="2A8FAFE4" w14:textId="77777777" w:rsidR="00120179" w:rsidRDefault="00120179" w:rsidP="007B66C0">
      <w:pPr>
        <w:jc w:val="both"/>
        <w:rPr>
          <w:rFonts w:ascii="Times New Roman" w:hAnsi="Times New Roman" w:cs="Times New Roman"/>
          <w:b/>
          <w:bCs/>
          <w:sz w:val="24"/>
          <w:szCs w:val="24"/>
        </w:rPr>
      </w:pPr>
    </w:p>
    <w:p w14:paraId="3D1DA991" w14:textId="31E49E0A" w:rsidR="007B66C0" w:rsidRPr="007B66C0" w:rsidRDefault="007B66C0" w:rsidP="007B66C0">
      <w:pPr>
        <w:jc w:val="both"/>
        <w:rPr>
          <w:rFonts w:ascii="Times New Roman" w:hAnsi="Times New Roman" w:cs="Times New Roman"/>
          <w:b/>
          <w:bCs/>
          <w:sz w:val="24"/>
          <w:szCs w:val="24"/>
        </w:rPr>
      </w:pPr>
      <w:r w:rsidRPr="007B66C0">
        <w:rPr>
          <w:rFonts w:ascii="Times New Roman" w:hAnsi="Times New Roman" w:cs="Times New Roman"/>
          <w:b/>
          <w:bCs/>
          <w:sz w:val="24"/>
          <w:szCs w:val="24"/>
        </w:rPr>
        <w:t>Code Explanation</w:t>
      </w:r>
    </w:p>
    <w:p w14:paraId="35FEE656" w14:textId="77777777" w:rsidR="007B66C0" w:rsidRPr="007B66C0" w:rsidRDefault="007B66C0" w:rsidP="007B66C0">
      <w:pPr>
        <w:numPr>
          <w:ilvl w:val="0"/>
          <w:numId w:val="9"/>
        </w:numPr>
        <w:jc w:val="both"/>
        <w:rPr>
          <w:rFonts w:ascii="Times New Roman" w:hAnsi="Times New Roman" w:cs="Times New Roman"/>
          <w:sz w:val="24"/>
          <w:szCs w:val="24"/>
        </w:rPr>
      </w:pPr>
      <w:r w:rsidRPr="007B66C0">
        <w:rPr>
          <w:rFonts w:ascii="Times New Roman" w:hAnsi="Times New Roman" w:cs="Times New Roman"/>
          <w:b/>
          <w:bCs/>
          <w:sz w:val="24"/>
          <w:szCs w:val="24"/>
        </w:rPr>
        <w:t>Q-Learning Class Initialization</w:t>
      </w:r>
    </w:p>
    <w:p w14:paraId="0ED72FBC" w14:textId="77777777" w:rsidR="007B66C0" w:rsidRPr="007B66C0" w:rsidRDefault="007B66C0" w:rsidP="007B66C0">
      <w:pPr>
        <w:numPr>
          <w:ilvl w:val="1"/>
          <w:numId w:val="9"/>
        </w:numPr>
        <w:jc w:val="both"/>
        <w:rPr>
          <w:rFonts w:ascii="Times New Roman" w:hAnsi="Times New Roman" w:cs="Times New Roman"/>
          <w:sz w:val="24"/>
          <w:szCs w:val="24"/>
        </w:rPr>
      </w:pPr>
      <w:r w:rsidRPr="007B66C0">
        <w:rPr>
          <w:rFonts w:ascii="Times New Roman" w:hAnsi="Times New Roman" w:cs="Times New Roman"/>
          <w:sz w:val="24"/>
          <w:szCs w:val="24"/>
        </w:rPr>
        <w:t>The class constructor initializes the environment, learning parameters, and the Q-table. The Q-table is a multi-dimensional array representing the state-action space.</w:t>
      </w:r>
    </w:p>
    <w:p w14:paraId="704F0581" w14:textId="77777777" w:rsidR="007B66C0" w:rsidRPr="007B66C0" w:rsidRDefault="007B66C0" w:rsidP="007B66C0">
      <w:pPr>
        <w:numPr>
          <w:ilvl w:val="0"/>
          <w:numId w:val="9"/>
        </w:numPr>
        <w:jc w:val="both"/>
        <w:rPr>
          <w:rFonts w:ascii="Times New Roman" w:hAnsi="Times New Roman" w:cs="Times New Roman"/>
          <w:sz w:val="24"/>
          <w:szCs w:val="24"/>
        </w:rPr>
      </w:pPr>
      <w:r w:rsidRPr="007B66C0">
        <w:rPr>
          <w:rFonts w:ascii="Times New Roman" w:hAnsi="Times New Roman" w:cs="Times New Roman"/>
          <w:b/>
          <w:bCs/>
          <w:sz w:val="24"/>
          <w:szCs w:val="24"/>
        </w:rPr>
        <w:t>State Discretization Function</w:t>
      </w:r>
    </w:p>
    <w:p w14:paraId="22930746" w14:textId="77777777" w:rsidR="007B66C0" w:rsidRPr="007B66C0" w:rsidRDefault="007B66C0" w:rsidP="007B66C0">
      <w:pPr>
        <w:numPr>
          <w:ilvl w:val="1"/>
          <w:numId w:val="9"/>
        </w:numPr>
        <w:jc w:val="both"/>
        <w:rPr>
          <w:rFonts w:ascii="Times New Roman" w:hAnsi="Times New Roman" w:cs="Times New Roman"/>
          <w:sz w:val="24"/>
          <w:szCs w:val="24"/>
        </w:rPr>
      </w:pPr>
      <w:r w:rsidRPr="007B66C0">
        <w:rPr>
          <w:rFonts w:ascii="Times New Roman" w:hAnsi="Times New Roman" w:cs="Times New Roman"/>
          <w:sz w:val="24"/>
          <w:szCs w:val="24"/>
        </w:rPr>
        <w:t xml:space="preserve">The </w:t>
      </w:r>
      <w:proofErr w:type="spellStart"/>
      <w:r w:rsidRPr="007B66C0">
        <w:rPr>
          <w:rFonts w:ascii="Times New Roman" w:hAnsi="Times New Roman" w:cs="Times New Roman"/>
          <w:sz w:val="24"/>
          <w:szCs w:val="24"/>
        </w:rPr>
        <w:t>return_</w:t>
      </w:r>
      <w:proofErr w:type="gramStart"/>
      <w:r w:rsidRPr="007B66C0">
        <w:rPr>
          <w:rFonts w:ascii="Times New Roman" w:hAnsi="Times New Roman" w:cs="Times New Roman"/>
          <w:sz w:val="24"/>
          <w:szCs w:val="24"/>
        </w:rPr>
        <w:t>IndexState</w:t>
      </w:r>
      <w:proofErr w:type="spellEnd"/>
      <w:r w:rsidRPr="007B66C0">
        <w:rPr>
          <w:rFonts w:ascii="Times New Roman" w:hAnsi="Times New Roman" w:cs="Times New Roman"/>
          <w:sz w:val="24"/>
          <w:szCs w:val="24"/>
        </w:rPr>
        <w:t>(</w:t>
      </w:r>
      <w:proofErr w:type="gramEnd"/>
      <w:r w:rsidRPr="007B66C0">
        <w:rPr>
          <w:rFonts w:ascii="Times New Roman" w:hAnsi="Times New Roman" w:cs="Times New Roman"/>
          <w:sz w:val="24"/>
          <w:szCs w:val="24"/>
        </w:rPr>
        <w:t>) method maps continuous state variables to discrete bins. This mapping allows the algorithm to use a tabular representation of Q-values.</w:t>
      </w:r>
    </w:p>
    <w:p w14:paraId="7D8AC0FF" w14:textId="77777777" w:rsidR="007B66C0" w:rsidRPr="007B66C0" w:rsidRDefault="007B66C0" w:rsidP="007B66C0">
      <w:pPr>
        <w:numPr>
          <w:ilvl w:val="0"/>
          <w:numId w:val="9"/>
        </w:numPr>
        <w:jc w:val="both"/>
        <w:rPr>
          <w:rFonts w:ascii="Times New Roman" w:hAnsi="Times New Roman" w:cs="Times New Roman"/>
          <w:sz w:val="24"/>
          <w:szCs w:val="24"/>
        </w:rPr>
      </w:pPr>
      <w:r w:rsidRPr="007B66C0">
        <w:rPr>
          <w:rFonts w:ascii="Times New Roman" w:hAnsi="Times New Roman" w:cs="Times New Roman"/>
          <w:b/>
          <w:bCs/>
          <w:sz w:val="24"/>
          <w:szCs w:val="24"/>
        </w:rPr>
        <w:t>Action Selection Function</w:t>
      </w:r>
    </w:p>
    <w:p w14:paraId="4F1AFC29" w14:textId="77777777" w:rsidR="007B66C0" w:rsidRPr="007B66C0" w:rsidRDefault="007B66C0" w:rsidP="007B66C0">
      <w:pPr>
        <w:numPr>
          <w:ilvl w:val="1"/>
          <w:numId w:val="9"/>
        </w:numPr>
        <w:jc w:val="both"/>
        <w:rPr>
          <w:rFonts w:ascii="Times New Roman" w:hAnsi="Times New Roman" w:cs="Times New Roman"/>
          <w:sz w:val="24"/>
          <w:szCs w:val="24"/>
        </w:rPr>
      </w:pPr>
      <w:r w:rsidRPr="007B66C0">
        <w:rPr>
          <w:rFonts w:ascii="Times New Roman" w:hAnsi="Times New Roman" w:cs="Times New Roman"/>
          <w:sz w:val="24"/>
          <w:szCs w:val="24"/>
        </w:rPr>
        <w:t xml:space="preserve">The </w:t>
      </w:r>
      <w:proofErr w:type="spellStart"/>
      <w:proofErr w:type="gramStart"/>
      <w:r w:rsidRPr="007B66C0">
        <w:rPr>
          <w:rFonts w:ascii="Times New Roman" w:hAnsi="Times New Roman" w:cs="Times New Roman"/>
          <w:sz w:val="24"/>
          <w:szCs w:val="24"/>
        </w:rPr>
        <w:t>selectAction</w:t>
      </w:r>
      <w:proofErr w:type="spellEnd"/>
      <w:r w:rsidRPr="007B66C0">
        <w:rPr>
          <w:rFonts w:ascii="Times New Roman" w:hAnsi="Times New Roman" w:cs="Times New Roman"/>
          <w:sz w:val="24"/>
          <w:szCs w:val="24"/>
        </w:rPr>
        <w:t>(</w:t>
      </w:r>
      <w:proofErr w:type="gramEnd"/>
      <w:r w:rsidRPr="007B66C0">
        <w:rPr>
          <w:rFonts w:ascii="Times New Roman" w:hAnsi="Times New Roman" w:cs="Times New Roman"/>
          <w:sz w:val="24"/>
          <w:szCs w:val="24"/>
        </w:rPr>
        <w:t>) method implements the ε-greedy policy. Depending on the episode number, it either selects a random action or the action with the highest Q-value for the current state.</w:t>
      </w:r>
    </w:p>
    <w:p w14:paraId="59487EBE" w14:textId="77777777" w:rsidR="007B66C0" w:rsidRPr="007B66C0" w:rsidRDefault="007B66C0" w:rsidP="007B66C0">
      <w:pPr>
        <w:numPr>
          <w:ilvl w:val="0"/>
          <w:numId w:val="9"/>
        </w:numPr>
        <w:jc w:val="both"/>
        <w:rPr>
          <w:rFonts w:ascii="Times New Roman" w:hAnsi="Times New Roman" w:cs="Times New Roman"/>
          <w:sz w:val="24"/>
          <w:szCs w:val="24"/>
        </w:rPr>
      </w:pPr>
      <w:r w:rsidRPr="007B66C0">
        <w:rPr>
          <w:rFonts w:ascii="Times New Roman" w:hAnsi="Times New Roman" w:cs="Times New Roman"/>
          <w:b/>
          <w:bCs/>
          <w:sz w:val="24"/>
          <w:szCs w:val="24"/>
        </w:rPr>
        <w:t>Learning Process</w:t>
      </w:r>
    </w:p>
    <w:p w14:paraId="4D3334A9" w14:textId="77777777" w:rsidR="007B66C0" w:rsidRPr="007B66C0" w:rsidRDefault="007B66C0" w:rsidP="007B66C0">
      <w:pPr>
        <w:numPr>
          <w:ilvl w:val="1"/>
          <w:numId w:val="9"/>
        </w:numPr>
        <w:jc w:val="both"/>
        <w:rPr>
          <w:rFonts w:ascii="Times New Roman" w:hAnsi="Times New Roman" w:cs="Times New Roman"/>
          <w:sz w:val="24"/>
          <w:szCs w:val="24"/>
        </w:rPr>
      </w:pPr>
      <w:r w:rsidRPr="007B66C0">
        <w:rPr>
          <w:rFonts w:ascii="Times New Roman" w:hAnsi="Times New Roman" w:cs="Times New Roman"/>
          <w:sz w:val="24"/>
          <w:szCs w:val="24"/>
        </w:rPr>
        <w:t xml:space="preserve">The </w:t>
      </w:r>
      <w:proofErr w:type="spellStart"/>
      <w:proofErr w:type="gramStart"/>
      <w:r w:rsidRPr="007B66C0">
        <w:rPr>
          <w:rFonts w:ascii="Times New Roman" w:hAnsi="Times New Roman" w:cs="Times New Roman"/>
          <w:sz w:val="24"/>
          <w:szCs w:val="24"/>
        </w:rPr>
        <w:t>simulateEpisode</w:t>
      </w:r>
      <w:proofErr w:type="spellEnd"/>
      <w:r w:rsidRPr="007B66C0">
        <w:rPr>
          <w:rFonts w:ascii="Times New Roman" w:hAnsi="Times New Roman" w:cs="Times New Roman"/>
          <w:sz w:val="24"/>
          <w:szCs w:val="24"/>
        </w:rPr>
        <w:t>(</w:t>
      </w:r>
      <w:proofErr w:type="gramEnd"/>
      <w:r w:rsidRPr="007B66C0">
        <w:rPr>
          <w:rFonts w:ascii="Times New Roman" w:hAnsi="Times New Roman" w:cs="Times New Roman"/>
          <w:sz w:val="24"/>
          <w:szCs w:val="24"/>
        </w:rPr>
        <w:t>) method runs the training episodes. In each episode, the agent interacts with the environment, updating the Q-values based on observed rewards.</w:t>
      </w:r>
    </w:p>
    <w:p w14:paraId="407817FA" w14:textId="77777777" w:rsidR="007B66C0" w:rsidRPr="007B66C0" w:rsidRDefault="007B66C0" w:rsidP="007B66C0">
      <w:pPr>
        <w:numPr>
          <w:ilvl w:val="0"/>
          <w:numId w:val="9"/>
        </w:numPr>
        <w:jc w:val="both"/>
        <w:rPr>
          <w:rFonts w:ascii="Times New Roman" w:hAnsi="Times New Roman" w:cs="Times New Roman"/>
          <w:sz w:val="24"/>
          <w:szCs w:val="24"/>
        </w:rPr>
      </w:pPr>
      <w:r w:rsidRPr="007B66C0">
        <w:rPr>
          <w:rFonts w:ascii="Times New Roman" w:hAnsi="Times New Roman" w:cs="Times New Roman"/>
          <w:b/>
          <w:bCs/>
          <w:sz w:val="24"/>
          <w:szCs w:val="24"/>
        </w:rPr>
        <w:t>Evaluation of the Learned Policy</w:t>
      </w:r>
    </w:p>
    <w:p w14:paraId="5A3CB0D4" w14:textId="77777777" w:rsidR="007B66C0" w:rsidRDefault="007B66C0" w:rsidP="007B66C0">
      <w:pPr>
        <w:numPr>
          <w:ilvl w:val="1"/>
          <w:numId w:val="9"/>
        </w:numPr>
        <w:jc w:val="both"/>
        <w:rPr>
          <w:rFonts w:ascii="Times New Roman" w:hAnsi="Times New Roman" w:cs="Times New Roman"/>
          <w:sz w:val="24"/>
          <w:szCs w:val="24"/>
        </w:rPr>
      </w:pPr>
      <w:r w:rsidRPr="007B66C0">
        <w:rPr>
          <w:rFonts w:ascii="Times New Roman" w:hAnsi="Times New Roman" w:cs="Times New Roman"/>
          <w:sz w:val="24"/>
          <w:szCs w:val="24"/>
        </w:rPr>
        <w:t xml:space="preserve">The </w:t>
      </w:r>
      <w:proofErr w:type="spellStart"/>
      <w:proofErr w:type="gramStart"/>
      <w:r w:rsidRPr="007B66C0">
        <w:rPr>
          <w:rFonts w:ascii="Times New Roman" w:hAnsi="Times New Roman" w:cs="Times New Roman"/>
          <w:sz w:val="24"/>
          <w:szCs w:val="24"/>
        </w:rPr>
        <w:t>simulateLearnedStrategy</w:t>
      </w:r>
      <w:proofErr w:type="spellEnd"/>
      <w:r w:rsidRPr="007B66C0">
        <w:rPr>
          <w:rFonts w:ascii="Times New Roman" w:hAnsi="Times New Roman" w:cs="Times New Roman"/>
          <w:sz w:val="24"/>
          <w:szCs w:val="24"/>
        </w:rPr>
        <w:t>(</w:t>
      </w:r>
      <w:proofErr w:type="gramEnd"/>
      <w:r w:rsidRPr="007B66C0">
        <w:rPr>
          <w:rFonts w:ascii="Times New Roman" w:hAnsi="Times New Roman" w:cs="Times New Roman"/>
          <w:sz w:val="24"/>
          <w:szCs w:val="24"/>
        </w:rPr>
        <w:t xml:space="preserve">) method runs the environment using the trained Q-table, with a visualization of the </w:t>
      </w:r>
      <w:proofErr w:type="spellStart"/>
      <w:r w:rsidRPr="007B66C0">
        <w:rPr>
          <w:rFonts w:ascii="Times New Roman" w:hAnsi="Times New Roman" w:cs="Times New Roman"/>
          <w:sz w:val="24"/>
          <w:szCs w:val="24"/>
        </w:rPr>
        <w:t>CartPole</w:t>
      </w:r>
      <w:proofErr w:type="spellEnd"/>
      <w:r w:rsidRPr="007B66C0">
        <w:rPr>
          <w:rFonts w:ascii="Times New Roman" w:hAnsi="Times New Roman" w:cs="Times New Roman"/>
          <w:sz w:val="24"/>
          <w:szCs w:val="24"/>
        </w:rPr>
        <w:t xml:space="preserve"> movements.</w:t>
      </w:r>
    </w:p>
    <w:p w14:paraId="01D86AC6" w14:textId="77777777" w:rsidR="00120179" w:rsidRPr="007B66C0" w:rsidRDefault="00120179" w:rsidP="00120179">
      <w:pPr>
        <w:ind w:left="1440"/>
        <w:jc w:val="both"/>
        <w:rPr>
          <w:rFonts w:ascii="Times New Roman" w:hAnsi="Times New Roman" w:cs="Times New Roman"/>
          <w:sz w:val="24"/>
          <w:szCs w:val="24"/>
        </w:rPr>
      </w:pPr>
    </w:p>
    <w:p w14:paraId="65589B24" w14:textId="77777777" w:rsidR="007B66C0" w:rsidRPr="007B66C0" w:rsidRDefault="007B66C0" w:rsidP="007B66C0">
      <w:pPr>
        <w:numPr>
          <w:ilvl w:val="0"/>
          <w:numId w:val="9"/>
        </w:numPr>
        <w:jc w:val="both"/>
        <w:rPr>
          <w:rFonts w:ascii="Times New Roman" w:hAnsi="Times New Roman" w:cs="Times New Roman"/>
          <w:sz w:val="24"/>
          <w:szCs w:val="24"/>
        </w:rPr>
      </w:pPr>
      <w:r w:rsidRPr="007B66C0">
        <w:rPr>
          <w:rFonts w:ascii="Times New Roman" w:hAnsi="Times New Roman" w:cs="Times New Roman"/>
          <w:b/>
          <w:bCs/>
          <w:sz w:val="24"/>
          <w:szCs w:val="24"/>
        </w:rPr>
        <w:lastRenderedPageBreak/>
        <w:t>Random Strategy Simulation</w:t>
      </w:r>
    </w:p>
    <w:p w14:paraId="1344A406" w14:textId="77777777" w:rsidR="007B66C0" w:rsidRPr="007B66C0" w:rsidRDefault="007B66C0" w:rsidP="007B66C0">
      <w:pPr>
        <w:numPr>
          <w:ilvl w:val="1"/>
          <w:numId w:val="9"/>
        </w:numPr>
        <w:jc w:val="both"/>
        <w:rPr>
          <w:rFonts w:ascii="Times New Roman" w:hAnsi="Times New Roman" w:cs="Times New Roman"/>
          <w:sz w:val="24"/>
          <w:szCs w:val="24"/>
        </w:rPr>
      </w:pPr>
      <w:r w:rsidRPr="007B66C0">
        <w:rPr>
          <w:rFonts w:ascii="Times New Roman" w:hAnsi="Times New Roman" w:cs="Times New Roman"/>
          <w:sz w:val="24"/>
          <w:szCs w:val="24"/>
        </w:rPr>
        <w:t xml:space="preserve">The </w:t>
      </w:r>
      <w:proofErr w:type="spellStart"/>
      <w:proofErr w:type="gramStart"/>
      <w:r w:rsidRPr="007B66C0">
        <w:rPr>
          <w:rFonts w:ascii="Times New Roman" w:hAnsi="Times New Roman" w:cs="Times New Roman"/>
          <w:sz w:val="24"/>
          <w:szCs w:val="24"/>
        </w:rPr>
        <w:t>simulateRandomStrategy</w:t>
      </w:r>
      <w:proofErr w:type="spellEnd"/>
      <w:r w:rsidRPr="007B66C0">
        <w:rPr>
          <w:rFonts w:ascii="Times New Roman" w:hAnsi="Times New Roman" w:cs="Times New Roman"/>
          <w:sz w:val="24"/>
          <w:szCs w:val="24"/>
        </w:rPr>
        <w:t>(</w:t>
      </w:r>
      <w:proofErr w:type="gramEnd"/>
      <w:r w:rsidRPr="007B66C0">
        <w:rPr>
          <w:rFonts w:ascii="Times New Roman" w:hAnsi="Times New Roman" w:cs="Times New Roman"/>
          <w:sz w:val="24"/>
          <w:szCs w:val="24"/>
        </w:rPr>
        <w:t>) method is used for comparison, where actions are chosen randomly, providing a benchmark to assess the performance of the learned strategy.</w:t>
      </w:r>
    </w:p>
    <w:p w14:paraId="4B553BE4" w14:textId="77777777" w:rsidR="007B66C0" w:rsidRPr="007B66C0" w:rsidRDefault="007B66C0" w:rsidP="007B66C0">
      <w:pPr>
        <w:jc w:val="both"/>
        <w:rPr>
          <w:rFonts w:ascii="Times New Roman" w:hAnsi="Times New Roman" w:cs="Times New Roman"/>
          <w:b/>
          <w:bCs/>
          <w:sz w:val="24"/>
          <w:szCs w:val="24"/>
        </w:rPr>
      </w:pPr>
      <w:r w:rsidRPr="007B66C0">
        <w:rPr>
          <w:rFonts w:ascii="Times New Roman" w:hAnsi="Times New Roman" w:cs="Times New Roman"/>
          <w:b/>
          <w:bCs/>
          <w:sz w:val="24"/>
          <w:szCs w:val="24"/>
        </w:rPr>
        <w:t>Parameters Used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4"/>
        <w:gridCol w:w="1895"/>
        <w:gridCol w:w="5307"/>
      </w:tblGrid>
      <w:tr w:rsidR="007B66C0" w:rsidRPr="007B66C0" w14:paraId="1A9D04F7" w14:textId="77777777" w:rsidTr="00120179">
        <w:trPr>
          <w:tblHeader/>
          <w:tblCellSpacing w:w="15" w:type="dxa"/>
        </w:trPr>
        <w:tc>
          <w:tcPr>
            <w:tcW w:w="0" w:type="auto"/>
            <w:vAlign w:val="center"/>
            <w:hideMark/>
          </w:tcPr>
          <w:p w14:paraId="1FE77F22" w14:textId="77777777" w:rsidR="007B66C0" w:rsidRPr="007B66C0" w:rsidRDefault="007B66C0" w:rsidP="007B66C0">
            <w:pPr>
              <w:jc w:val="both"/>
              <w:rPr>
                <w:rFonts w:ascii="Times New Roman" w:hAnsi="Times New Roman" w:cs="Times New Roman"/>
                <w:b/>
                <w:bCs/>
                <w:sz w:val="24"/>
                <w:szCs w:val="24"/>
              </w:rPr>
            </w:pPr>
            <w:r w:rsidRPr="007B66C0">
              <w:rPr>
                <w:rFonts w:ascii="Times New Roman" w:hAnsi="Times New Roman" w:cs="Times New Roman"/>
                <w:b/>
                <w:bCs/>
                <w:sz w:val="24"/>
                <w:szCs w:val="24"/>
              </w:rPr>
              <w:t>Parameter</w:t>
            </w:r>
          </w:p>
        </w:tc>
        <w:tc>
          <w:tcPr>
            <w:tcW w:w="0" w:type="auto"/>
            <w:vAlign w:val="center"/>
            <w:hideMark/>
          </w:tcPr>
          <w:p w14:paraId="0F050502" w14:textId="77777777" w:rsidR="007B66C0" w:rsidRPr="007B66C0" w:rsidRDefault="007B66C0" w:rsidP="007B66C0">
            <w:pPr>
              <w:jc w:val="both"/>
              <w:rPr>
                <w:rFonts w:ascii="Times New Roman" w:hAnsi="Times New Roman" w:cs="Times New Roman"/>
                <w:b/>
                <w:bCs/>
                <w:sz w:val="24"/>
                <w:szCs w:val="24"/>
              </w:rPr>
            </w:pPr>
            <w:r w:rsidRPr="007B66C0">
              <w:rPr>
                <w:rFonts w:ascii="Times New Roman" w:hAnsi="Times New Roman" w:cs="Times New Roman"/>
                <w:b/>
                <w:bCs/>
                <w:sz w:val="24"/>
                <w:szCs w:val="24"/>
              </w:rPr>
              <w:t>Value</w:t>
            </w:r>
          </w:p>
        </w:tc>
        <w:tc>
          <w:tcPr>
            <w:tcW w:w="0" w:type="auto"/>
            <w:vAlign w:val="center"/>
            <w:hideMark/>
          </w:tcPr>
          <w:p w14:paraId="4E9DE668" w14:textId="77777777" w:rsidR="007B66C0" w:rsidRPr="007B66C0" w:rsidRDefault="007B66C0" w:rsidP="007B66C0">
            <w:pPr>
              <w:jc w:val="both"/>
              <w:rPr>
                <w:rFonts w:ascii="Times New Roman" w:hAnsi="Times New Roman" w:cs="Times New Roman"/>
                <w:b/>
                <w:bCs/>
                <w:sz w:val="24"/>
                <w:szCs w:val="24"/>
              </w:rPr>
            </w:pPr>
            <w:r w:rsidRPr="007B66C0">
              <w:rPr>
                <w:rFonts w:ascii="Times New Roman" w:hAnsi="Times New Roman" w:cs="Times New Roman"/>
                <w:b/>
                <w:bCs/>
                <w:sz w:val="24"/>
                <w:szCs w:val="24"/>
              </w:rPr>
              <w:t>Description</w:t>
            </w:r>
          </w:p>
        </w:tc>
      </w:tr>
      <w:tr w:rsidR="007B66C0" w:rsidRPr="007B66C0" w14:paraId="797CC8AA" w14:textId="77777777" w:rsidTr="00120179">
        <w:trPr>
          <w:tblCellSpacing w:w="15" w:type="dxa"/>
        </w:trPr>
        <w:tc>
          <w:tcPr>
            <w:tcW w:w="0" w:type="auto"/>
            <w:vAlign w:val="center"/>
            <w:hideMark/>
          </w:tcPr>
          <w:p w14:paraId="14D441C3" w14:textId="77777777" w:rsidR="007B66C0" w:rsidRPr="007B66C0" w:rsidRDefault="007B66C0" w:rsidP="007B66C0">
            <w:pPr>
              <w:jc w:val="both"/>
              <w:rPr>
                <w:rFonts w:ascii="Times New Roman" w:hAnsi="Times New Roman" w:cs="Times New Roman"/>
                <w:sz w:val="24"/>
                <w:szCs w:val="24"/>
              </w:rPr>
            </w:pPr>
            <w:r w:rsidRPr="007B66C0">
              <w:rPr>
                <w:rFonts w:ascii="Times New Roman" w:hAnsi="Times New Roman" w:cs="Times New Roman"/>
                <w:sz w:val="24"/>
                <w:szCs w:val="24"/>
              </w:rPr>
              <w:t>Learning Rate (α)</w:t>
            </w:r>
          </w:p>
        </w:tc>
        <w:tc>
          <w:tcPr>
            <w:tcW w:w="0" w:type="auto"/>
            <w:vAlign w:val="center"/>
            <w:hideMark/>
          </w:tcPr>
          <w:p w14:paraId="2DEB9B00" w14:textId="77777777" w:rsidR="007B66C0" w:rsidRPr="007B66C0" w:rsidRDefault="007B66C0" w:rsidP="007B66C0">
            <w:pPr>
              <w:jc w:val="both"/>
              <w:rPr>
                <w:rFonts w:ascii="Times New Roman" w:hAnsi="Times New Roman" w:cs="Times New Roman"/>
                <w:sz w:val="24"/>
                <w:szCs w:val="24"/>
              </w:rPr>
            </w:pPr>
            <w:r w:rsidRPr="007B66C0">
              <w:rPr>
                <w:rFonts w:ascii="Times New Roman" w:hAnsi="Times New Roman" w:cs="Times New Roman"/>
                <w:sz w:val="24"/>
                <w:szCs w:val="24"/>
              </w:rPr>
              <w:t>0.1</w:t>
            </w:r>
          </w:p>
        </w:tc>
        <w:tc>
          <w:tcPr>
            <w:tcW w:w="0" w:type="auto"/>
            <w:vAlign w:val="center"/>
            <w:hideMark/>
          </w:tcPr>
          <w:p w14:paraId="42A61B94" w14:textId="77777777" w:rsidR="007B66C0" w:rsidRPr="007B66C0" w:rsidRDefault="007B66C0" w:rsidP="007B66C0">
            <w:pPr>
              <w:jc w:val="both"/>
              <w:rPr>
                <w:rFonts w:ascii="Times New Roman" w:hAnsi="Times New Roman" w:cs="Times New Roman"/>
                <w:sz w:val="24"/>
                <w:szCs w:val="24"/>
              </w:rPr>
            </w:pPr>
            <w:r w:rsidRPr="007B66C0">
              <w:rPr>
                <w:rFonts w:ascii="Times New Roman" w:hAnsi="Times New Roman" w:cs="Times New Roman"/>
                <w:sz w:val="24"/>
                <w:szCs w:val="24"/>
              </w:rPr>
              <w:t>Controls how much new information overrides the old Q-values.</w:t>
            </w:r>
          </w:p>
        </w:tc>
      </w:tr>
      <w:tr w:rsidR="007B66C0" w:rsidRPr="007B66C0" w14:paraId="619B659B" w14:textId="77777777" w:rsidTr="00120179">
        <w:trPr>
          <w:tblCellSpacing w:w="15" w:type="dxa"/>
        </w:trPr>
        <w:tc>
          <w:tcPr>
            <w:tcW w:w="0" w:type="auto"/>
            <w:vAlign w:val="center"/>
            <w:hideMark/>
          </w:tcPr>
          <w:p w14:paraId="432B2209" w14:textId="77777777" w:rsidR="007B66C0" w:rsidRPr="007B66C0" w:rsidRDefault="007B66C0" w:rsidP="007B66C0">
            <w:pPr>
              <w:jc w:val="both"/>
              <w:rPr>
                <w:rFonts w:ascii="Times New Roman" w:hAnsi="Times New Roman" w:cs="Times New Roman"/>
                <w:sz w:val="24"/>
                <w:szCs w:val="24"/>
              </w:rPr>
            </w:pPr>
            <w:r w:rsidRPr="007B66C0">
              <w:rPr>
                <w:rFonts w:ascii="Times New Roman" w:hAnsi="Times New Roman" w:cs="Times New Roman"/>
                <w:sz w:val="24"/>
                <w:szCs w:val="24"/>
              </w:rPr>
              <w:t>Discount Factor (γ)</w:t>
            </w:r>
          </w:p>
        </w:tc>
        <w:tc>
          <w:tcPr>
            <w:tcW w:w="0" w:type="auto"/>
            <w:vAlign w:val="center"/>
            <w:hideMark/>
          </w:tcPr>
          <w:p w14:paraId="68C58BE8" w14:textId="77777777" w:rsidR="007B66C0" w:rsidRPr="007B66C0" w:rsidRDefault="007B66C0" w:rsidP="007B66C0">
            <w:pPr>
              <w:jc w:val="both"/>
              <w:rPr>
                <w:rFonts w:ascii="Times New Roman" w:hAnsi="Times New Roman" w:cs="Times New Roman"/>
                <w:sz w:val="24"/>
                <w:szCs w:val="24"/>
              </w:rPr>
            </w:pPr>
            <w:r w:rsidRPr="007B66C0">
              <w:rPr>
                <w:rFonts w:ascii="Times New Roman" w:hAnsi="Times New Roman" w:cs="Times New Roman"/>
                <w:sz w:val="24"/>
                <w:szCs w:val="24"/>
              </w:rPr>
              <w:t>0.9</w:t>
            </w:r>
          </w:p>
        </w:tc>
        <w:tc>
          <w:tcPr>
            <w:tcW w:w="0" w:type="auto"/>
            <w:vAlign w:val="center"/>
            <w:hideMark/>
          </w:tcPr>
          <w:p w14:paraId="7D953EE9" w14:textId="77777777" w:rsidR="007B66C0" w:rsidRPr="007B66C0" w:rsidRDefault="007B66C0" w:rsidP="007B66C0">
            <w:pPr>
              <w:jc w:val="both"/>
              <w:rPr>
                <w:rFonts w:ascii="Times New Roman" w:hAnsi="Times New Roman" w:cs="Times New Roman"/>
                <w:sz w:val="24"/>
                <w:szCs w:val="24"/>
              </w:rPr>
            </w:pPr>
            <w:r w:rsidRPr="007B66C0">
              <w:rPr>
                <w:rFonts w:ascii="Times New Roman" w:hAnsi="Times New Roman" w:cs="Times New Roman"/>
                <w:sz w:val="24"/>
                <w:szCs w:val="24"/>
              </w:rPr>
              <w:t>Represents the importance of future rewards versus immediate rewards.</w:t>
            </w:r>
          </w:p>
        </w:tc>
      </w:tr>
      <w:tr w:rsidR="007B66C0" w:rsidRPr="007B66C0" w14:paraId="5B50DDB6" w14:textId="77777777" w:rsidTr="00120179">
        <w:trPr>
          <w:tblCellSpacing w:w="15" w:type="dxa"/>
        </w:trPr>
        <w:tc>
          <w:tcPr>
            <w:tcW w:w="0" w:type="auto"/>
            <w:vAlign w:val="center"/>
            <w:hideMark/>
          </w:tcPr>
          <w:p w14:paraId="2195D9FB" w14:textId="77777777" w:rsidR="007B66C0" w:rsidRPr="007B66C0" w:rsidRDefault="007B66C0" w:rsidP="007B66C0">
            <w:pPr>
              <w:jc w:val="both"/>
              <w:rPr>
                <w:rFonts w:ascii="Times New Roman" w:hAnsi="Times New Roman" w:cs="Times New Roman"/>
                <w:sz w:val="24"/>
                <w:szCs w:val="24"/>
              </w:rPr>
            </w:pPr>
            <w:r w:rsidRPr="007B66C0">
              <w:rPr>
                <w:rFonts w:ascii="Times New Roman" w:hAnsi="Times New Roman" w:cs="Times New Roman"/>
                <w:sz w:val="24"/>
                <w:szCs w:val="24"/>
              </w:rPr>
              <w:t>Exploration Rate (ε)</w:t>
            </w:r>
          </w:p>
        </w:tc>
        <w:tc>
          <w:tcPr>
            <w:tcW w:w="0" w:type="auto"/>
            <w:vAlign w:val="center"/>
            <w:hideMark/>
          </w:tcPr>
          <w:p w14:paraId="0CD83087" w14:textId="02CC7BF0" w:rsidR="007B66C0" w:rsidRPr="007B66C0" w:rsidRDefault="007B66C0" w:rsidP="007B66C0">
            <w:pPr>
              <w:jc w:val="both"/>
              <w:rPr>
                <w:rFonts w:ascii="Times New Roman" w:hAnsi="Times New Roman" w:cs="Times New Roman"/>
                <w:sz w:val="24"/>
                <w:szCs w:val="24"/>
              </w:rPr>
            </w:pPr>
            <w:r w:rsidRPr="007B66C0">
              <w:rPr>
                <w:rFonts w:ascii="Times New Roman" w:hAnsi="Times New Roman" w:cs="Times New Roman"/>
                <w:sz w:val="24"/>
                <w:szCs w:val="24"/>
              </w:rPr>
              <w:t>0.2</w:t>
            </w:r>
          </w:p>
        </w:tc>
        <w:tc>
          <w:tcPr>
            <w:tcW w:w="0" w:type="auto"/>
            <w:vAlign w:val="center"/>
            <w:hideMark/>
          </w:tcPr>
          <w:p w14:paraId="5CCA6350" w14:textId="77777777" w:rsidR="007B66C0" w:rsidRPr="007B66C0" w:rsidRDefault="007B66C0" w:rsidP="007B66C0">
            <w:pPr>
              <w:jc w:val="both"/>
              <w:rPr>
                <w:rFonts w:ascii="Times New Roman" w:hAnsi="Times New Roman" w:cs="Times New Roman"/>
                <w:sz w:val="24"/>
                <w:szCs w:val="24"/>
              </w:rPr>
            </w:pPr>
            <w:r w:rsidRPr="007B66C0">
              <w:rPr>
                <w:rFonts w:ascii="Times New Roman" w:hAnsi="Times New Roman" w:cs="Times New Roman"/>
                <w:sz w:val="24"/>
                <w:szCs w:val="24"/>
              </w:rPr>
              <w:t>Determines the probability of taking random actions to explore different state-action pairs.</w:t>
            </w:r>
          </w:p>
        </w:tc>
      </w:tr>
      <w:tr w:rsidR="007B66C0" w:rsidRPr="007B66C0" w14:paraId="7F15DC24" w14:textId="77777777" w:rsidTr="00120179">
        <w:trPr>
          <w:tblCellSpacing w:w="15" w:type="dxa"/>
        </w:trPr>
        <w:tc>
          <w:tcPr>
            <w:tcW w:w="0" w:type="auto"/>
            <w:vAlign w:val="center"/>
            <w:hideMark/>
          </w:tcPr>
          <w:p w14:paraId="48566D4D" w14:textId="77777777" w:rsidR="007B66C0" w:rsidRPr="007B66C0" w:rsidRDefault="007B66C0" w:rsidP="007B66C0">
            <w:pPr>
              <w:jc w:val="both"/>
              <w:rPr>
                <w:rFonts w:ascii="Times New Roman" w:hAnsi="Times New Roman" w:cs="Times New Roman"/>
                <w:sz w:val="24"/>
                <w:szCs w:val="24"/>
              </w:rPr>
            </w:pPr>
            <w:r w:rsidRPr="007B66C0">
              <w:rPr>
                <w:rFonts w:ascii="Times New Roman" w:hAnsi="Times New Roman" w:cs="Times New Roman"/>
                <w:sz w:val="24"/>
                <w:szCs w:val="24"/>
              </w:rPr>
              <w:t>Number of Episodes</w:t>
            </w:r>
          </w:p>
        </w:tc>
        <w:tc>
          <w:tcPr>
            <w:tcW w:w="0" w:type="auto"/>
            <w:vAlign w:val="center"/>
            <w:hideMark/>
          </w:tcPr>
          <w:p w14:paraId="36AC092D" w14:textId="77777777" w:rsidR="007B66C0" w:rsidRPr="007B66C0" w:rsidRDefault="007B66C0" w:rsidP="007B66C0">
            <w:pPr>
              <w:jc w:val="both"/>
              <w:rPr>
                <w:rFonts w:ascii="Times New Roman" w:hAnsi="Times New Roman" w:cs="Times New Roman"/>
                <w:sz w:val="24"/>
                <w:szCs w:val="24"/>
              </w:rPr>
            </w:pPr>
            <w:r w:rsidRPr="007B66C0">
              <w:rPr>
                <w:rFonts w:ascii="Times New Roman" w:hAnsi="Times New Roman" w:cs="Times New Roman"/>
                <w:sz w:val="24"/>
                <w:szCs w:val="24"/>
              </w:rPr>
              <w:t>15,000</w:t>
            </w:r>
          </w:p>
        </w:tc>
        <w:tc>
          <w:tcPr>
            <w:tcW w:w="0" w:type="auto"/>
            <w:vAlign w:val="center"/>
            <w:hideMark/>
          </w:tcPr>
          <w:p w14:paraId="00E8D3E6" w14:textId="77777777" w:rsidR="007B66C0" w:rsidRPr="007B66C0" w:rsidRDefault="007B66C0" w:rsidP="007B66C0">
            <w:pPr>
              <w:jc w:val="both"/>
              <w:rPr>
                <w:rFonts w:ascii="Times New Roman" w:hAnsi="Times New Roman" w:cs="Times New Roman"/>
                <w:sz w:val="24"/>
                <w:szCs w:val="24"/>
              </w:rPr>
            </w:pPr>
            <w:r w:rsidRPr="007B66C0">
              <w:rPr>
                <w:rFonts w:ascii="Times New Roman" w:hAnsi="Times New Roman" w:cs="Times New Roman"/>
                <w:sz w:val="24"/>
                <w:szCs w:val="24"/>
              </w:rPr>
              <w:t>The total number of training episodes.</w:t>
            </w:r>
          </w:p>
        </w:tc>
      </w:tr>
      <w:tr w:rsidR="007B66C0" w:rsidRPr="007B66C0" w14:paraId="7119AF18" w14:textId="77777777" w:rsidTr="00120179">
        <w:trPr>
          <w:tblCellSpacing w:w="15" w:type="dxa"/>
        </w:trPr>
        <w:tc>
          <w:tcPr>
            <w:tcW w:w="0" w:type="auto"/>
            <w:vAlign w:val="center"/>
            <w:hideMark/>
          </w:tcPr>
          <w:p w14:paraId="04AB5D20" w14:textId="77777777" w:rsidR="007B66C0" w:rsidRPr="007B66C0" w:rsidRDefault="007B66C0" w:rsidP="007B66C0">
            <w:pPr>
              <w:jc w:val="both"/>
              <w:rPr>
                <w:rFonts w:ascii="Times New Roman" w:hAnsi="Times New Roman" w:cs="Times New Roman"/>
                <w:sz w:val="24"/>
                <w:szCs w:val="24"/>
              </w:rPr>
            </w:pPr>
            <w:r w:rsidRPr="007B66C0">
              <w:rPr>
                <w:rFonts w:ascii="Times New Roman" w:hAnsi="Times New Roman" w:cs="Times New Roman"/>
                <w:sz w:val="24"/>
                <w:szCs w:val="24"/>
              </w:rPr>
              <w:t>Binning Scheme</w:t>
            </w:r>
          </w:p>
        </w:tc>
        <w:tc>
          <w:tcPr>
            <w:tcW w:w="0" w:type="auto"/>
            <w:vAlign w:val="center"/>
            <w:hideMark/>
          </w:tcPr>
          <w:p w14:paraId="3D204002" w14:textId="77777777" w:rsidR="007B66C0" w:rsidRPr="007B66C0" w:rsidRDefault="007B66C0" w:rsidP="007B66C0">
            <w:pPr>
              <w:jc w:val="both"/>
              <w:rPr>
                <w:rFonts w:ascii="Times New Roman" w:hAnsi="Times New Roman" w:cs="Times New Roman"/>
                <w:sz w:val="24"/>
                <w:szCs w:val="24"/>
              </w:rPr>
            </w:pPr>
            <w:r w:rsidRPr="007B66C0">
              <w:rPr>
                <w:rFonts w:ascii="Times New Roman" w:hAnsi="Times New Roman" w:cs="Times New Roman"/>
                <w:sz w:val="24"/>
                <w:szCs w:val="24"/>
              </w:rPr>
              <w:t>[30, 30, 30, 30]</w:t>
            </w:r>
          </w:p>
        </w:tc>
        <w:tc>
          <w:tcPr>
            <w:tcW w:w="0" w:type="auto"/>
            <w:vAlign w:val="center"/>
            <w:hideMark/>
          </w:tcPr>
          <w:p w14:paraId="19446D16" w14:textId="77777777" w:rsidR="007B66C0" w:rsidRPr="007B66C0" w:rsidRDefault="007B66C0" w:rsidP="007B66C0">
            <w:pPr>
              <w:jc w:val="both"/>
              <w:rPr>
                <w:rFonts w:ascii="Times New Roman" w:hAnsi="Times New Roman" w:cs="Times New Roman"/>
                <w:sz w:val="24"/>
                <w:szCs w:val="24"/>
              </w:rPr>
            </w:pPr>
            <w:r w:rsidRPr="007B66C0">
              <w:rPr>
                <w:rFonts w:ascii="Times New Roman" w:hAnsi="Times New Roman" w:cs="Times New Roman"/>
                <w:sz w:val="24"/>
                <w:szCs w:val="24"/>
              </w:rPr>
              <w:t>The number of discrete bins used for each state variable.</w:t>
            </w:r>
          </w:p>
        </w:tc>
      </w:tr>
      <w:tr w:rsidR="007B66C0" w:rsidRPr="007B66C0" w14:paraId="1F502D92" w14:textId="77777777" w:rsidTr="00120179">
        <w:trPr>
          <w:tblCellSpacing w:w="15" w:type="dxa"/>
        </w:trPr>
        <w:tc>
          <w:tcPr>
            <w:tcW w:w="0" w:type="auto"/>
            <w:vAlign w:val="center"/>
            <w:hideMark/>
          </w:tcPr>
          <w:p w14:paraId="015F1E37" w14:textId="77777777" w:rsidR="007B66C0" w:rsidRPr="007B66C0" w:rsidRDefault="007B66C0" w:rsidP="007B66C0">
            <w:pPr>
              <w:jc w:val="both"/>
              <w:rPr>
                <w:rFonts w:ascii="Times New Roman" w:hAnsi="Times New Roman" w:cs="Times New Roman"/>
                <w:sz w:val="24"/>
                <w:szCs w:val="24"/>
              </w:rPr>
            </w:pPr>
            <w:r w:rsidRPr="007B66C0">
              <w:rPr>
                <w:rFonts w:ascii="Times New Roman" w:hAnsi="Times New Roman" w:cs="Times New Roman"/>
                <w:sz w:val="24"/>
                <w:szCs w:val="24"/>
              </w:rPr>
              <w:t>Upper/Lower Bounds</w:t>
            </w:r>
          </w:p>
        </w:tc>
        <w:tc>
          <w:tcPr>
            <w:tcW w:w="0" w:type="auto"/>
            <w:vAlign w:val="center"/>
            <w:hideMark/>
          </w:tcPr>
          <w:p w14:paraId="3916C613" w14:textId="77777777" w:rsidR="007B66C0" w:rsidRPr="007B66C0" w:rsidRDefault="007B66C0" w:rsidP="007B66C0">
            <w:pPr>
              <w:jc w:val="both"/>
              <w:rPr>
                <w:rFonts w:ascii="Times New Roman" w:hAnsi="Times New Roman" w:cs="Times New Roman"/>
                <w:sz w:val="24"/>
                <w:szCs w:val="24"/>
              </w:rPr>
            </w:pPr>
            <w:r w:rsidRPr="007B66C0">
              <w:rPr>
                <w:rFonts w:ascii="Times New Roman" w:hAnsi="Times New Roman" w:cs="Times New Roman"/>
                <w:sz w:val="24"/>
                <w:szCs w:val="24"/>
              </w:rPr>
              <w:t>Adjusted for state variables</w:t>
            </w:r>
          </w:p>
        </w:tc>
        <w:tc>
          <w:tcPr>
            <w:tcW w:w="0" w:type="auto"/>
            <w:vAlign w:val="center"/>
            <w:hideMark/>
          </w:tcPr>
          <w:p w14:paraId="39B9932E" w14:textId="77777777" w:rsidR="007B66C0" w:rsidRPr="007B66C0" w:rsidRDefault="007B66C0" w:rsidP="007B66C0">
            <w:pPr>
              <w:jc w:val="both"/>
              <w:rPr>
                <w:rFonts w:ascii="Times New Roman" w:hAnsi="Times New Roman" w:cs="Times New Roman"/>
                <w:sz w:val="24"/>
                <w:szCs w:val="24"/>
              </w:rPr>
            </w:pPr>
            <w:r w:rsidRPr="007B66C0">
              <w:rPr>
                <w:rFonts w:ascii="Times New Roman" w:hAnsi="Times New Roman" w:cs="Times New Roman"/>
                <w:sz w:val="24"/>
                <w:szCs w:val="24"/>
              </w:rPr>
              <w:t>The state space is normalized and bounded to improve learning stability.</w:t>
            </w:r>
          </w:p>
        </w:tc>
      </w:tr>
    </w:tbl>
    <w:p w14:paraId="572D6811" w14:textId="77777777" w:rsidR="007B66C0" w:rsidRPr="007474A0" w:rsidRDefault="007B66C0" w:rsidP="007B66C0">
      <w:pPr>
        <w:jc w:val="both"/>
        <w:rPr>
          <w:rFonts w:ascii="Times New Roman" w:hAnsi="Times New Roman" w:cs="Times New Roman"/>
          <w:sz w:val="24"/>
          <w:szCs w:val="24"/>
        </w:rPr>
      </w:pPr>
    </w:p>
    <w:p w14:paraId="412D7FF2" w14:textId="77777777" w:rsidR="007474A0" w:rsidRDefault="007474A0" w:rsidP="007474A0">
      <w:pPr>
        <w:jc w:val="both"/>
        <w:rPr>
          <w:rFonts w:ascii="Times New Roman" w:hAnsi="Times New Roman" w:cs="Times New Roman"/>
          <w:b/>
          <w:bCs/>
          <w:sz w:val="24"/>
          <w:szCs w:val="24"/>
        </w:rPr>
      </w:pPr>
    </w:p>
    <w:p w14:paraId="21F8D11E" w14:textId="26F526EB" w:rsidR="00120179" w:rsidRDefault="00120179" w:rsidP="007474A0">
      <w:pPr>
        <w:jc w:val="both"/>
        <w:rPr>
          <w:rFonts w:ascii="Times New Roman" w:hAnsi="Times New Roman" w:cs="Times New Roman"/>
          <w:b/>
          <w:bCs/>
          <w:sz w:val="48"/>
          <w:szCs w:val="48"/>
        </w:rPr>
      </w:pPr>
      <w:r w:rsidRPr="00120179">
        <w:rPr>
          <w:rFonts w:ascii="Times New Roman" w:hAnsi="Times New Roman" w:cs="Times New Roman"/>
          <w:b/>
          <w:bCs/>
          <w:sz w:val="48"/>
          <w:szCs w:val="48"/>
        </w:rPr>
        <w:t>Results and Performance Analysis</w:t>
      </w:r>
      <w:r>
        <w:rPr>
          <w:rFonts w:ascii="Times New Roman" w:hAnsi="Times New Roman" w:cs="Times New Roman"/>
          <w:b/>
          <w:bCs/>
          <w:sz w:val="48"/>
          <w:szCs w:val="48"/>
        </w:rPr>
        <w:t>:</w:t>
      </w:r>
    </w:p>
    <w:p w14:paraId="06784765" w14:textId="77777777" w:rsidR="00120179" w:rsidRDefault="00120179" w:rsidP="007474A0">
      <w:pPr>
        <w:jc w:val="both"/>
        <w:rPr>
          <w:rFonts w:ascii="Times New Roman" w:hAnsi="Times New Roman" w:cs="Times New Roman"/>
          <w:b/>
          <w:bCs/>
          <w:sz w:val="24"/>
          <w:szCs w:val="24"/>
        </w:rPr>
      </w:pPr>
    </w:p>
    <w:p w14:paraId="73FD41F9"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 xml:space="preserve">This section evaluates the Q-learning agent's performance in the </w:t>
      </w:r>
      <w:proofErr w:type="spellStart"/>
      <w:r w:rsidRPr="00120179">
        <w:rPr>
          <w:rFonts w:ascii="Times New Roman" w:hAnsi="Times New Roman" w:cs="Times New Roman"/>
          <w:sz w:val="24"/>
          <w:szCs w:val="24"/>
        </w:rPr>
        <w:t>CartPole</w:t>
      </w:r>
      <w:proofErr w:type="spellEnd"/>
      <w:r w:rsidRPr="00120179">
        <w:rPr>
          <w:rFonts w:ascii="Times New Roman" w:hAnsi="Times New Roman" w:cs="Times New Roman"/>
          <w:sz w:val="24"/>
          <w:szCs w:val="24"/>
        </w:rPr>
        <w:t xml:space="preserve"> environment through various metrics, including the sum of rewards per episode, comparison with random strategy, and visualizations.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64"/>
        <w:gridCol w:w="6252"/>
      </w:tblGrid>
      <w:tr w:rsidR="00120179" w:rsidRPr="00120179" w14:paraId="5582F0AF" w14:textId="77777777" w:rsidTr="00120179">
        <w:trPr>
          <w:tblHeader/>
          <w:tblCellSpacing w:w="15" w:type="dxa"/>
        </w:trPr>
        <w:tc>
          <w:tcPr>
            <w:tcW w:w="0" w:type="auto"/>
            <w:vAlign w:val="center"/>
            <w:hideMark/>
          </w:tcPr>
          <w:p w14:paraId="55D8EA10"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Analysis Type</w:t>
            </w:r>
          </w:p>
        </w:tc>
        <w:tc>
          <w:tcPr>
            <w:tcW w:w="0" w:type="auto"/>
            <w:vAlign w:val="center"/>
            <w:hideMark/>
          </w:tcPr>
          <w:p w14:paraId="7D984458"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Description</w:t>
            </w:r>
          </w:p>
        </w:tc>
      </w:tr>
      <w:tr w:rsidR="00120179" w:rsidRPr="00120179" w14:paraId="6797361A" w14:textId="77777777" w:rsidTr="00120179">
        <w:trPr>
          <w:tblCellSpacing w:w="15" w:type="dxa"/>
        </w:trPr>
        <w:tc>
          <w:tcPr>
            <w:tcW w:w="0" w:type="auto"/>
            <w:vAlign w:val="center"/>
            <w:hideMark/>
          </w:tcPr>
          <w:p w14:paraId="1B584836"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1. Learning Curve</w:t>
            </w:r>
          </w:p>
        </w:tc>
        <w:tc>
          <w:tcPr>
            <w:tcW w:w="0" w:type="auto"/>
            <w:vAlign w:val="center"/>
            <w:hideMark/>
          </w:tcPr>
          <w:p w14:paraId="24D702E8"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The sum of rewards per episode over time, showing the agent's learning progress.</w:t>
            </w:r>
          </w:p>
        </w:tc>
      </w:tr>
      <w:tr w:rsidR="00120179" w:rsidRPr="00120179" w14:paraId="5530F026" w14:textId="77777777" w:rsidTr="00120179">
        <w:trPr>
          <w:tblCellSpacing w:w="15" w:type="dxa"/>
        </w:trPr>
        <w:tc>
          <w:tcPr>
            <w:tcW w:w="0" w:type="auto"/>
            <w:vAlign w:val="center"/>
            <w:hideMark/>
          </w:tcPr>
          <w:p w14:paraId="2F0369A6"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 xml:space="preserve">2. Convergence </w:t>
            </w:r>
            <w:proofErr w:type="spellStart"/>
            <w:r w:rsidRPr="00120179">
              <w:rPr>
                <w:rFonts w:ascii="Times New Roman" w:hAnsi="Times New Roman" w:cs="Times New Roman"/>
                <w:sz w:val="24"/>
                <w:szCs w:val="24"/>
              </w:rPr>
              <w:t>Behavior</w:t>
            </w:r>
            <w:proofErr w:type="spellEnd"/>
          </w:p>
        </w:tc>
        <w:tc>
          <w:tcPr>
            <w:tcW w:w="0" w:type="auto"/>
            <w:vAlign w:val="center"/>
            <w:hideMark/>
          </w:tcPr>
          <w:p w14:paraId="30F8D5DB" w14:textId="77777777" w:rsidR="00120179" w:rsidRPr="00120179" w:rsidRDefault="00120179" w:rsidP="00120179">
            <w:pPr>
              <w:jc w:val="both"/>
              <w:rPr>
                <w:rFonts w:ascii="Times New Roman" w:hAnsi="Times New Roman" w:cs="Times New Roman"/>
                <w:sz w:val="24"/>
                <w:szCs w:val="24"/>
              </w:rPr>
            </w:pPr>
            <w:proofErr w:type="spellStart"/>
            <w:r w:rsidRPr="00120179">
              <w:rPr>
                <w:rFonts w:ascii="Times New Roman" w:hAnsi="Times New Roman" w:cs="Times New Roman"/>
                <w:sz w:val="24"/>
                <w:szCs w:val="24"/>
              </w:rPr>
              <w:t>Analyzing</w:t>
            </w:r>
            <w:proofErr w:type="spellEnd"/>
            <w:r w:rsidRPr="00120179">
              <w:rPr>
                <w:rFonts w:ascii="Times New Roman" w:hAnsi="Times New Roman" w:cs="Times New Roman"/>
                <w:sz w:val="24"/>
                <w:szCs w:val="24"/>
              </w:rPr>
              <w:t xml:space="preserve"> how the rewards stabilize as the number of episodes increases.</w:t>
            </w:r>
          </w:p>
        </w:tc>
      </w:tr>
      <w:tr w:rsidR="00120179" w:rsidRPr="00120179" w14:paraId="76820D25" w14:textId="77777777" w:rsidTr="00120179">
        <w:trPr>
          <w:tblCellSpacing w:w="15" w:type="dxa"/>
        </w:trPr>
        <w:tc>
          <w:tcPr>
            <w:tcW w:w="0" w:type="auto"/>
            <w:vAlign w:val="center"/>
            <w:hideMark/>
          </w:tcPr>
          <w:p w14:paraId="5179C77B"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3. Comparison with Random Strategy</w:t>
            </w:r>
          </w:p>
        </w:tc>
        <w:tc>
          <w:tcPr>
            <w:tcW w:w="0" w:type="auto"/>
            <w:vAlign w:val="center"/>
            <w:hideMark/>
          </w:tcPr>
          <w:p w14:paraId="47E6A62E"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Evaluating the learned strategy against a random strategy to demonstrate the effectiveness of training.</w:t>
            </w:r>
          </w:p>
        </w:tc>
      </w:tr>
      <w:tr w:rsidR="00120179" w:rsidRPr="00120179" w14:paraId="4F24E3CB" w14:textId="77777777" w:rsidTr="00120179">
        <w:trPr>
          <w:tblCellSpacing w:w="15" w:type="dxa"/>
        </w:trPr>
        <w:tc>
          <w:tcPr>
            <w:tcW w:w="0" w:type="auto"/>
            <w:vAlign w:val="center"/>
            <w:hideMark/>
          </w:tcPr>
          <w:p w14:paraId="763F4DDB"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lastRenderedPageBreak/>
              <w:t xml:space="preserve">4. Visualization of </w:t>
            </w:r>
            <w:proofErr w:type="spellStart"/>
            <w:r w:rsidRPr="00120179">
              <w:rPr>
                <w:rFonts w:ascii="Times New Roman" w:hAnsi="Times New Roman" w:cs="Times New Roman"/>
                <w:sz w:val="24"/>
                <w:szCs w:val="24"/>
              </w:rPr>
              <w:t>CartPole</w:t>
            </w:r>
            <w:proofErr w:type="spellEnd"/>
            <w:r w:rsidRPr="00120179">
              <w:rPr>
                <w:rFonts w:ascii="Times New Roman" w:hAnsi="Times New Roman" w:cs="Times New Roman"/>
                <w:sz w:val="24"/>
                <w:szCs w:val="24"/>
              </w:rPr>
              <w:t xml:space="preserve"> Movements</w:t>
            </w:r>
          </w:p>
        </w:tc>
        <w:tc>
          <w:tcPr>
            <w:tcW w:w="0" w:type="auto"/>
            <w:vAlign w:val="center"/>
            <w:hideMark/>
          </w:tcPr>
          <w:p w14:paraId="759ACFDA"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 xml:space="preserve">Demonstrating the agent's learned </w:t>
            </w:r>
            <w:proofErr w:type="spellStart"/>
            <w:r w:rsidRPr="00120179">
              <w:rPr>
                <w:rFonts w:ascii="Times New Roman" w:hAnsi="Times New Roman" w:cs="Times New Roman"/>
                <w:sz w:val="24"/>
                <w:szCs w:val="24"/>
              </w:rPr>
              <w:t>behavior</w:t>
            </w:r>
            <w:proofErr w:type="spellEnd"/>
            <w:r w:rsidRPr="00120179">
              <w:rPr>
                <w:rFonts w:ascii="Times New Roman" w:hAnsi="Times New Roman" w:cs="Times New Roman"/>
                <w:sz w:val="24"/>
                <w:szCs w:val="24"/>
              </w:rPr>
              <w:t xml:space="preserve"> through a graphical representation of the </w:t>
            </w:r>
            <w:proofErr w:type="spellStart"/>
            <w:r w:rsidRPr="00120179">
              <w:rPr>
                <w:rFonts w:ascii="Times New Roman" w:hAnsi="Times New Roman" w:cs="Times New Roman"/>
                <w:sz w:val="24"/>
                <w:szCs w:val="24"/>
              </w:rPr>
              <w:t>CartPole</w:t>
            </w:r>
            <w:proofErr w:type="spellEnd"/>
            <w:r w:rsidRPr="00120179">
              <w:rPr>
                <w:rFonts w:ascii="Times New Roman" w:hAnsi="Times New Roman" w:cs="Times New Roman"/>
                <w:sz w:val="24"/>
                <w:szCs w:val="24"/>
              </w:rPr>
              <w:t xml:space="preserve"> simulation.</w:t>
            </w:r>
          </w:p>
        </w:tc>
      </w:tr>
      <w:tr w:rsidR="00120179" w:rsidRPr="00120179" w14:paraId="21743C16" w14:textId="77777777" w:rsidTr="00120179">
        <w:trPr>
          <w:tblCellSpacing w:w="15" w:type="dxa"/>
        </w:trPr>
        <w:tc>
          <w:tcPr>
            <w:tcW w:w="0" w:type="auto"/>
            <w:vAlign w:val="center"/>
            <w:hideMark/>
          </w:tcPr>
          <w:p w14:paraId="5543B77D"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5. Exploration Rate Decay Impact</w:t>
            </w:r>
          </w:p>
        </w:tc>
        <w:tc>
          <w:tcPr>
            <w:tcW w:w="0" w:type="auto"/>
            <w:vAlign w:val="center"/>
            <w:hideMark/>
          </w:tcPr>
          <w:p w14:paraId="21E320F6"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Examining the effect of decaying the exploration rate on the agent's performance during training.</w:t>
            </w:r>
          </w:p>
        </w:tc>
      </w:tr>
    </w:tbl>
    <w:p w14:paraId="712677F1" w14:textId="77777777" w:rsidR="00120179" w:rsidRDefault="00120179" w:rsidP="00120179">
      <w:pPr>
        <w:jc w:val="both"/>
        <w:rPr>
          <w:rFonts w:ascii="Times New Roman" w:hAnsi="Times New Roman" w:cs="Times New Roman"/>
          <w:sz w:val="24"/>
          <w:szCs w:val="24"/>
        </w:rPr>
      </w:pPr>
    </w:p>
    <w:p w14:paraId="0331CCBF" w14:textId="0693DA33"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Results Overview</w:t>
      </w:r>
    </w:p>
    <w:p w14:paraId="28886A12" w14:textId="77777777" w:rsidR="00120179" w:rsidRPr="00120179" w:rsidRDefault="00120179" w:rsidP="00120179">
      <w:pPr>
        <w:numPr>
          <w:ilvl w:val="0"/>
          <w:numId w:val="10"/>
        </w:numPr>
        <w:jc w:val="both"/>
        <w:rPr>
          <w:rFonts w:ascii="Times New Roman" w:hAnsi="Times New Roman" w:cs="Times New Roman"/>
          <w:sz w:val="24"/>
          <w:szCs w:val="24"/>
        </w:rPr>
      </w:pPr>
      <w:r w:rsidRPr="00120179">
        <w:rPr>
          <w:rFonts w:ascii="Times New Roman" w:hAnsi="Times New Roman" w:cs="Times New Roman"/>
          <w:sz w:val="24"/>
          <w:szCs w:val="24"/>
        </w:rPr>
        <w:t>Learning Curve</w:t>
      </w:r>
    </w:p>
    <w:p w14:paraId="1459EE3D" w14:textId="77777777" w:rsidR="00120179" w:rsidRPr="00120179" w:rsidRDefault="00120179" w:rsidP="00120179">
      <w:pPr>
        <w:numPr>
          <w:ilvl w:val="1"/>
          <w:numId w:val="10"/>
        </w:numPr>
        <w:jc w:val="both"/>
        <w:rPr>
          <w:rFonts w:ascii="Times New Roman" w:hAnsi="Times New Roman" w:cs="Times New Roman"/>
          <w:sz w:val="24"/>
          <w:szCs w:val="24"/>
        </w:rPr>
      </w:pPr>
      <w:r w:rsidRPr="00120179">
        <w:rPr>
          <w:rFonts w:ascii="Times New Roman" w:hAnsi="Times New Roman" w:cs="Times New Roman"/>
          <w:sz w:val="24"/>
          <w:szCs w:val="24"/>
        </w:rPr>
        <w:t>The graph of the sum of rewards per episode (as plotted below) indicates the learning progress. Initially, the rewards are low, but as the number of episodes increases, the agent learns to balance the pole for longer durations, resulting in higher cumulative rewards.</w:t>
      </w:r>
    </w:p>
    <w:p w14:paraId="59155F65" w14:textId="000DA5C7" w:rsidR="00120179" w:rsidRDefault="00120179" w:rsidP="00120179">
      <w:pPr>
        <w:numPr>
          <w:ilvl w:val="1"/>
          <w:numId w:val="10"/>
        </w:num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425E3192" wp14:editId="76715BB9">
            <wp:simplePos x="0" y="0"/>
            <wp:positionH relativeFrom="margin">
              <wp:align>right</wp:align>
            </wp:positionH>
            <wp:positionV relativeFrom="paragraph">
              <wp:posOffset>411480</wp:posOffset>
            </wp:positionV>
            <wp:extent cx="5731510" cy="2480945"/>
            <wp:effectExtent l="0" t="0" r="2540" b="0"/>
            <wp:wrapThrough wrapText="bothSides">
              <wp:wrapPolygon edited="0">
                <wp:start x="0" y="0"/>
                <wp:lineTo x="0" y="21395"/>
                <wp:lineTo x="21538" y="21395"/>
                <wp:lineTo x="21538" y="0"/>
                <wp:lineTo x="0" y="0"/>
              </wp:wrapPolygon>
            </wp:wrapThrough>
            <wp:docPr id="1007072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72167" name="Picture 100707216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80945"/>
                    </a:xfrm>
                    <a:prstGeom prst="rect">
                      <a:avLst/>
                    </a:prstGeom>
                  </pic:spPr>
                </pic:pic>
              </a:graphicData>
            </a:graphic>
          </wp:anchor>
        </w:drawing>
      </w:r>
      <w:r w:rsidRPr="00120179">
        <w:rPr>
          <w:rFonts w:ascii="Times New Roman" w:hAnsi="Times New Roman" w:cs="Times New Roman"/>
          <w:sz w:val="24"/>
          <w:szCs w:val="24"/>
        </w:rPr>
        <w:t xml:space="preserve">The plot was generated using a logarithmic y-scale to visualize the convergence </w:t>
      </w:r>
      <w:proofErr w:type="spellStart"/>
      <w:r w:rsidRPr="00120179">
        <w:rPr>
          <w:rFonts w:ascii="Times New Roman" w:hAnsi="Times New Roman" w:cs="Times New Roman"/>
          <w:sz w:val="24"/>
          <w:szCs w:val="24"/>
        </w:rPr>
        <w:t>behavior</w:t>
      </w:r>
      <w:proofErr w:type="spellEnd"/>
      <w:r w:rsidRPr="00120179">
        <w:rPr>
          <w:rFonts w:ascii="Times New Roman" w:hAnsi="Times New Roman" w:cs="Times New Roman"/>
          <w:sz w:val="24"/>
          <w:szCs w:val="24"/>
        </w:rPr>
        <w:t xml:space="preserve"> more clearly.</w:t>
      </w:r>
    </w:p>
    <w:p w14:paraId="4C6EF515" w14:textId="357FB9F4" w:rsidR="00120179" w:rsidRPr="00120179" w:rsidRDefault="00120179" w:rsidP="00120179">
      <w:pPr>
        <w:ind w:left="1440"/>
        <w:jc w:val="both"/>
        <w:rPr>
          <w:rFonts w:ascii="Times New Roman" w:hAnsi="Times New Roman" w:cs="Times New Roman"/>
          <w:sz w:val="24"/>
          <w:szCs w:val="24"/>
        </w:rPr>
      </w:pPr>
    </w:p>
    <w:p w14:paraId="07634227" w14:textId="77777777" w:rsidR="00120179" w:rsidRPr="00120179" w:rsidRDefault="00120179" w:rsidP="00120179">
      <w:pPr>
        <w:numPr>
          <w:ilvl w:val="0"/>
          <w:numId w:val="10"/>
        </w:numPr>
        <w:jc w:val="both"/>
        <w:rPr>
          <w:rFonts w:ascii="Times New Roman" w:hAnsi="Times New Roman" w:cs="Times New Roman"/>
          <w:sz w:val="24"/>
          <w:szCs w:val="24"/>
        </w:rPr>
      </w:pPr>
      <w:r w:rsidRPr="00120179">
        <w:rPr>
          <w:rFonts w:ascii="Times New Roman" w:hAnsi="Times New Roman" w:cs="Times New Roman"/>
          <w:sz w:val="24"/>
          <w:szCs w:val="24"/>
        </w:rPr>
        <w:t xml:space="preserve">Convergence </w:t>
      </w:r>
      <w:proofErr w:type="spellStart"/>
      <w:r w:rsidRPr="00120179">
        <w:rPr>
          <w:rFonts w:ascii="Times New Roman" w:hAnsi="Times New Roman" w:cs="Times New Roman"/>
          <w:sz w:val="24"/>
          <w:szCs w:val="24"/>
        </w:rPr>
        <w:t>Behavior</w:t>
      </w:r>
      <w:proofErr w:type="spellEnd"/>
    </w:p>
    <w:p w14:paraId="05ED7D1B" w14:textId="77777777" w:rsidR="00120179" w:rsidRPr="00120179" w:rsidRDefault="00120179" w:rsidP="00120179">
      <w:pPr>
        <w:numPr>
          <w:ilvl w:val="1"/>
          <w:numId w:val="10"/>
        </w:numPr>
        <w:jc w:val="both"/>
        <w:rPr>
          <w:rFonts w:ascii="Times New Roman" w:hAnsi="Times New Roman" w:cs="Times New Roman"/>
          <w:sz w:val="24"/>
          <w:szCs w:val="24"/>
        </w:rPr>
      </w:pPr>
      <w:r w:rsidRPr="00120179">
        <w:rPr>
          <w:rFonts w:ascii="Times New Roman" w:hAnsi="Times New Roman" w:cs="Times New Roman"/>
          <w:sz w:val="24"/>
          <w:szCs w:val="24"/>
        </w:rPr>
        <w:t>As training progresses, the rewards per episode start to stabilize, indicating that the agent has learned an optimal strategy for balancing the pole.</w:t>
      </w:r>
    </w:p>
    <w:p w14:paraId="02E52B5C" w14:textId="77777777" w:rsidR="00120179" w:rsidRPr="00120179" w:rsidRDefault="00120179" w:rsidP="00120179">
      <w:pPr>
        <w:numPr>
          <w:ilvl w:val="1"/>
          <w:numId w:val="10"/>
        </w:numPr>
        <w:jc w:val="both"/>
        <w:rPr>
          <w:rFonts w:ascii="Times New Roman" w:hAnsi="Times New Roman" w:cs="Times New Roman"/>
          <w:sz w:val="24"/>
          <w:szCs w:val="24"/>
        </w:rPr>
      </w:pPr>
      <w:r w:rsidRPr="00120179">
        <w:rPr>
          <w:rFonts w:ascii="Times New Roman" w:hAnsi="Times New Roman" w:cs="Times New Roman"/>
          <w:sz w:val="24"/>
          <w:szCs w:val="24"/>
        </w:rPr>
        <w:t>The rewards plateau, suggesting that further training beyond this point provides diminishing returns in terms of performance improvement.</w:t>
      </w:r>
    </w:p>
    <w:p w14:paraId="2CBD24E4" w14:textId="77777777" w:rsidR="00120179" w:rsidRPr="00120179" w:rsidRDefault="00120179" w:rsidP="00120179">
      <w:pPr>
        <w:numPr>
          <w:ilvl w:val="0"/>
          <w:numId w:val="10"/>
        </w:numPr>
        <w:jc w:val="both"/>
        <w:rPr>
          <w:rFonts w:ascii="Times New Roman" w:hAnsi="Times New Roman" w:cs="Times New Roman"/>
          <w:sz w:val="24"/>
          <w:szCs w:val="24"/>
        </w:rPr>
      </w:pPr>
      <w:r w:rsidRPr="00120179">
        <w:rPr>
          <w:rFonts w:ascii="Times New Roman" w:hAnsi="Times New Roman" w:cs="Times New Roman"/>
          <w:sz w:val="24"/>
          <w:szCs w:val="24"/>
        </w:rPr>
        <w:t>Comparison with Random Strategy</w:t>
      </w:r>
    </w:p>
    <w:p w14:paraId="6F3D08B5" w14:textId="77777777" w:rsidR="00120179" w:rsidRPr="00120179" w:rsidRDefault="00120179" w:rsidP="00120179">
      <w:pPr>
        <w:numPr>
          <w:ilvl w:val="1"/>
          <w:numId w:val="10"/>
        </w:numPr>
        <w:jc w:val="both"/>
        <w:rPr>
          <w:rFonts w:ascii="Times New Roman" w:hAnsi="Times New Roman" w:cs="Times New Roman"/>
          <w:sz w:val="24"/>
          <w:szCs w:val="24"/>
        </w:rPr>
      </w:pPr>
      <w:r w:rsidRPr="00120179">
        <w:rPr>
          <w:rFonts w:ascii="Times New Roman" w:hAnsi="Times New Roman" w:cs="Times New Roman"/>
          <w:sz w:val="24"/>
          <w:szCs w:val="24"/>
        </w:rPr>
        <w:t>The learned strategy was compared with a random action selection strategy over multiple episodes. The learned policy significantly outperformed the random strategy, demonstrating the effectiveness of the Q-learning approach.</w:t>
      </w:r>
    </w:p>
    <w:p w14:paraId="1383FC58" w14:textId="77777777" w:rsidR="00120179" w:rsidRPr="00120179" w:rsidRDefault="00120179" w:rsidP="00120179">
      <w:pPr>
        <w:numPr>
          <w:ilvl w:val="0"/>
          <w:numId w:val="10"/>
        </w:numPr>
        <w:jc w:val="both"/>
        <w:rPr>
          <w:rFonts w:ascii="Times New Roman" w:hAnsi="Times New Roman" w:cs="Times New Roman"/>
          <w:sz w:val="24"/>
          <w:szCs w:val="24"/>
        </w:rPr>
      </w:pPr>
      <w:r w:rsidRPr="00120179">
        <w:rPr>
          <w:rFonts w:ascii="Times New Roman" w:hAnsi="Times New Roman" w:cs="Times New Roman"/>
          <w:sz w:val="24"/>
          <w:szCs w:val="24"/>
        </w:rPr>
        <w:t xml:space="preserve">Visualization of </w:t>
      </w:r>
      <w:proofErr w:type="spellStart"/>
      <w:r w:rsidRPr="00120179">
        <w:rPr>
          <w:rFonts w:ascii="Times New Roman" w:hAnsi="Times New Roman" w:cs="Times New Roman"/>
          <w:sz w:val="24"/>
          <w:szCs w:val="24"/>
        </w:rPr>
        <w:t>CartPole</w:t>
      </w:r>
      <w:proofErr w:type="spellEnd"/>
      <w:r w:rsidRPr="00120179">
        <w:rPr>
          <w:rFonts w:ascii="Times New Roman" w:hAnsi="Times New Roman" w:cs="Times New Roman"/>
          <w:sz w:val="24"/>
          <w:szCs w:val="24"/>
        </w:rPr>
        <w:t xml:space="preserve"> Movements</w:t>
      </w:r>
    </w:p>
    <w:p w14:paraId="497487B9" w14:textId="77777777" w:rsidR="00120179" w:rsidRPr="00120179" w:rsidRDefault="00120179" w:rsidP="00120179">
      <w:pPr>
        <w:numPr>
          <w:ilvl w:val="1"/>
          <w:numId w:val="10"/>
        </w:numPr>
        <w:jc w:val="both"/>
        <w:rPr>
          <w:rFonts w:ascii="Times New Roman" w:hAnsi="Times New Roman" w:cs="Times New Roman"/>
          <w:sz w:val="24"/>
          <w:szCs w:val="24"/>
        </w:rPr>
      </w:pPr>
      <w:r w:rsidRPr="00120179">
        <w:rPr>
          <w:rFonts w:ascii="Times New Roman" w:hAnsi="Times New Roman" w:cs="Times New Roman"/>
          <w:sz w:val="24"/>
          <w:szCs w:val="24"/>
        </w:rPr>
        <w:lastRenderedPageBreak/>
        <w:t xml:space="preserve">Using the </w:t>
      </w:r>
      <w:proofErr w:type="spellStart"/>
      <w:proofErr w:type="gramStart"/>
      <w:r w:rsidRPr="00120179">
        <w:rPr>
          <w:rFonts w:ascii="Times New Roman" w:hAnsi="Times New Roman" w:cs="Times New Roman"/>
          <w:sz w:val="24"/>
          <w:szCs w:val="24"/>
        </w:rPr>
        <w:t>simulateLearnedStrategy</w:t>
      </w:r>
      <w:proofErr w:type="spellEnd"/>
      <w:r w:rsidRPr="00120179">
        <w:rPr>
          <w:rFonts w:ascii="Times New Roman" w:hAnsi="Times New Roman" w:cs="Times New Roman"/>
          <w:sz w:val="24"/>
          <w:szCs w:val="24"/>
        </w:rPr>
        <w:t>(</w:t>
      </w:r>
      <w:proofErr w:type="gramEnd"/>
      <w:r w:rsidRPr="00120179">
        <w:rPr>
          <w:rFonts w:ascii="Times New Roman" w:hAnsi="Times New Roman" w:cs="Times New Roman"/>
          <w:sz w:val="24"/>
          <w:szCs w:val="24"/>
        </w:rPr>
        <w:t xml:space="preserve">) function, the agent's performance was visually evaluated. The learned strategy enabled the </w:t>
      </w:r>
      <w:proofErr w:type="spellStart"/>
      <w:r w:rsidRPr="00120179">
        <w:rPr>
          <w:rFonts w:ascii="Times New Roman" w:hAnsi="Times New Roman" w:cs="Times New Roman"/>
          <w:sz w:val="24"/>
          <w:szCs w:val="24"/>
        </w:rPr>
        <w:t>CartPole</w:t>
      </w:r>
      <w:proofErr w:type="spellEnd"/>
      <w:r w:rsidRPr="00120179">
        <w:rPr>
          <w:rFonts w:ascii="Times New Roman" w:hAnsi="Times New Roman" w:cs="Times New Roman"/>
          <w:sz w:val="24"/>
          <w:szCs w:val="24"/>
        </w:rPr>
        <w:t xml:space="preserve"> to remain upright for longer durations, whereas the random strategy led to frequent falls.</w:t>
      </w:r>
    </w:p>
    <w:p w14:paraId="16879030" w14:textId="77777777" w:rsidR="00120179" w:rsidRPr="00120179" w:rsidRDefault="00120179" w:rsidP="00120179">
      <w:pPr>
        <w:numPr>
          <w:ilvl w:val="1"/>
          <w:numId w:val="10"/>
        </w:numPr>
        <w:jc w:val="both"/>
        <w:rPr>
          <w:rFonts w:ascii="Times New Roman" w:hAnsi="Times New Roman" w:cs="Times New Roman"/>
          <w:sz w:val="24"/>
          <w:szCs w:val="24"/>
        </w:rPr>
      </w:pPr>
      <w:r w:rsidRPr="00120179">
        <w:rPr>
          <w:rFonts w:ascii="Times New Roman" w:hAnsi="Times New Roman" w:cs="Times New Roman"/>
          <w:sz w:val="24"/>
          <w:szCs w:val="24"/>
        </w:rPr>
        <w:t xml:space="preserve">The </w:t>
      </w:r>
      <w:proofErr w:type="spellStart"/>
      <w:r w:rsidRPr="00120179">
        <w:rPr>
          <w:rFonts w:ascii="Times New Roman" w:hAnsi="Times New Roman" w:cs="Times New Roman"/>
          <w:sz w:val="24"/>
          <w:szCs w:val="24"/>
        </w:rPr>
        <w:t>CartPole</w:t>
      </w:r>
      <w:proofErr w:type="spellEnd"/>
      <w:r w:rsidRPr="00120179">
        <w:rPr>
          <w:rFonts w:ascii="Times New Roman" w:hAnsi="Times New Roman" w:cs="Times New Roman"/>
          <w:sz w:val="24"/>
          <w:szCs w:val="24"/>
        </w:rPr>
        <w:t xml:space="preserve"> environment's movements were displayed using gym's rendering capabilities.</w:t>
      </w:r>
    </w:p>
    <w:p w14:paraId="69B33BF4" w14:textId="77777777" w:rsidR="00120179" w:rsidRPr="00120179" w:rsidRDefault="00120179" w:rsidP="00120179">
      <w:pPr>
        <w:numPr>
          <w:ilvl w:val="0"/>
          <w:numId w:val="10"/>
        </w:numPr>
        <w:jc w:val="both"/>
        <w:rPr>
          <w:rFonts w:ascii="Times New Roman" w:hAnsi="Times New Roman" w:cs="Times New Roman"/>
          <w:sz w:val="24"/>
          <w:szCs w:val="24"/>
        </w:rPr>
      </w:pPr>
      <w:r w:rsidRPr="00120179">
        <w:rPr>
          <w:rFonts w:ascii="Times New Roman" w:hAnsi="Times New Roman" w:cs="Times New Roman"/>
          <w:sz w:val="24"/>
          <w:szCs w:val="24"/>
        </w:rPr>
        <w:t>Exploration Rate Decay Impact</w:t>
      </w:r>
    </w:p>
    <w:p w14:paraId="1C0FFA87" w14:textId="1A016595" w:rsidR="00120179" w:rsidRPr="00120179" w:rsidRDefault="00120179" w:rsidP="00120179">
      <w:pPr>
        <w:numPr>
          <w:ilvl w:val="1"/>
          <w:numId w:val="10"/>
        </w:numPr>
        <w:jc w:val="both"/>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64384" behindDoc="0" locked="0" layoutInCell="1" allowOverlap="1" wp14:anchorId="7B43D615" wp14:editId="461B6719">
            <wp:simplePos x="0" y="0"/>
            <wp:positionH relativeFrom="column">
              <wp:posOffset>15240</wp:posOffset>
            </wp:positionH>
            <wp:positionV relativeFrom="paragraph">
              <wp:posOffset>800735</wp:posOffset>
            </wp:positionV>
            <wp:extent cx="5510462" cy="4226560"/>
            <wp:effectExtent l="0" t="0" r="0" b="2540"/>
            <wp:wrapThrough wrapText="bothSides">
              <wp:wrapPolygon edited="0">
                <wp:start x="0" y="0"/>
                <wp:lineTo x="0" y="21516"/>
                <wp:lineTo x="21508" y="21516"/>
                <wp:lineTo x="21508" y="0"/>
                <wp:lineTo x="0" y="0"/>
              </wp:wrapPolygon>
            </wp:wrapThrough>
            <wp:docPr id="17539544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54437" name="Picture 1753954437"/>
                    <pic:cNvPicPr/>
                  </pic:nvPicPr>
                  <pic:blipFill>
                    <a:blip r:embed="rId7">
                      <a:extLst>
                        <a:ext uri="{28A0092B-C50C-407E-A947-70E740481C1C}">
                          <a14:useLocalDpi xmlns:a14="http://schemas.microsoft.com/office/drawing/2010/main" val="0"/>
                        </a:ext>
                      </a:extLst>
                    </a:blip>
                    <a:stretch>
                      <a:fillRect/>
                    </a:stretch>
                  </pic:blipFill>
                  <pic:spPr>
                    <a:xfrm>
                      <a:off x="0" y="0"/>
                      <a:ext cx="5510462" cy="4226560"/>
                    </a:xfrm>
                    <a:prstGeom prst="rect">
                      <a:avLst/>
                    </a:prstGeom>
                  </pic:spPr>
                </pic:pic>
              </a:graphicData>
            </a:graphic>
          </wp:anchor>
        </w:drawing>
      </w:r>
      <w:r w:rsidRPr="00120179">
        <w:rPr>
          <w:rFonts w:ascii="Times New Roman" w:hAnsi="Times New Roman" w:cs="Times New Roman"/>
          <w:sz w:val="24"/>
          <w:szCs w:val="24"/>
        </w:rPr>
        <w:t>The exploration rate ϵ\epsilonϵ decayed over episodes, transitioning from a higher rate of exploration to more exploitation of the learned policy. This decay allowed the agent to explore different state-action pairs initially and gradually focus on exploiting the optimal strategy.</w:t>
      </w:r>
    </w:p>
    <w:p w14:paraId="1710A2F9" w14:textId="6425D24B" w:rsidR="00120179" w:rsidRDefault="00120179" w:rsidP="007474A0">
      <w:pPr>
        <w:jc w:val="both"/>
        <w:rPr>
          <w:rFonts w:ascii="Times New Roman" w:hAnsi="Times New Roman" w:cs="Times New Roman"/>
          <w:b/>
          <w:bCs/>
          <w:sz w:val="24"/>
          <w:szCs w:val="24"/>
        </w:rPr>
      </w:pPr>
    </w:p>
    <w:p w14:paraId="4674CFAC" w14:textId="40C0C8FF" w:rsidR="00120179" w:rsidRDefault="00120179" w:rsidP="007474A0">
      <w:pPr>
        <w:jc w:val="both"/>
        <w:rPr>
          <w:rFonts w:ascii="Times New Roman" w:hAnsi="Times New Roman" w:cs="Times New Roman"/>
          <w:b/>
          <w:bCs/>
          <w:sz w:val="48"/>
          <w:szCs w:val="48"/>
        </w:rPr>
      </w:pPr>
      <w:r w:rsidRPr="00120179">
        <w:rPr>
          <w:rFonts w:ascii="Times New Roman" w:hAnsi="Times New Roman" w:cs="Times New Roman"/>
          <w:b/>
          <w:bCs/>
          <w:sz w:val="48"/>
          <w:szCs w:val="48"/>
        </w:rPr>
        <w:t>Discussion and Interpretation of Results</w:t>
      </w:r>
      <w:r>
        <w:rPr>
          <w:rFonts w:ascii="Times New Roman" w:hAnsi="Times New Roman" w:cs="Times New Roman"/>
          <w:b/>
          <w:bCs/>
          <w:sz w:val="48"/>
          <w:szCs w:val="48"/>
        </w:rPr>
        <w:t>:</w:t>
      </w:r>
    </w:p>
    <w:p w14:paraId="7C2351CD"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 xml:space="preserve">This section interprets the results obtained from the Q-learning agent's performance in the </w:t>
      </w:r>
      <w:proofErr w:type="spellStart"/>
      <w:r w:rsidRPr="00120179">
        <w:rPr>
          <w:rFonts w:ascii="Times New Roman" w:hAnsi="Times New Roman" w:cs="Times New Roman"/>
          <w:sz w:val="24"/>
          <w:szCs w:val="24"/>
        </w:rPr>
        <w:t>CartPole</w:t>
      </w:r>
      <w:proofErr w:type="spellEnd"/>
      <w:r w:rsidRPr="00120179">
        <w:rPr>
          <w:rFonts w:ascii="Times New Roman" w:hAnsi="Times New Roman" w:cs="Times New Roman"/>
          <w:sz w:val="24"/>
          <w:szCs w:val="24"/>
        </w:rPr>
        <w:t xml:space="preserve"> environment, exploring the implications of the findings and highlighting areas for improvement.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7"/>
        <w:gridCol w:w="7169"/>
      </w:tblGrid>
      <w:tr w:rsidR="00120179" w:rsidRPr="00120179" w14:paraId="2EFD89DC" w14:textId="77777777" w:rsidTr="00120179">
        <w:trPr>
          <w:tblHeader/>
          <w:tblCellSpacing w:w="15" w:type="dxa"/>
        </w:trPr>
        <w:tc>
          <w:tcPr>
            <w:tcW w:w="0" w:type="auto"/>
            <w:vAlign w:val="center"/>
            <w:hideMark/>
          </w:tcPr>
          <w:p w14:paraId="72060D8C"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lastRenderedPageBreak/>
              <w:t>Discussion Points</w:t>
            </w:r>
          </w:p>
        </w:tc>
        <w:tc>
          <w:tcPr>
            <w:tcW w:w="0" w:type="auto"/>
            <w:vAlign w:val="center"/>
            <w:hideMark/>
          </w:tcPr>
          <w:p w14:paraId="6D42993C"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Details</w:t>
            </w:r>
          </w:p>
        </w:tc>
      </w:tr>
      <w:tr w:rsidR="00120179" w:rsidRPr="00120179" w14:paraId="60E14BC0" w14:textId="77777777" w:rsidTr="00120179">
        <w:trPr>
          <w:tblCellSpacing w:w="15" w:type="dxa"/>
        </w:trPr>
        <w:tc>
          <w:tcPr>
            <w:tcW w:w="0" w:type="auto"/>
            <w:vAlign w:val="center"/>
            <w:hideMark/>
          </w:tcPr>
          <w:p w14:paraId="4F9E8886"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1. Effectiveness of Q-learning</w:t>
            </w:r>
          </w:p>
        </w:tc>
        <w:tc>
          <w:tcPr>
            <w:tcW w:w="0" w:type="auto"/>
            <w:vAlign w:val="center"/>
            <w:hideMark/>
          </w:tcPr>
          <w:p w14:paraId="0FE86116"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The Q-learning algorithm successfully trained the agent to balance the pole, indicating its effectiveness for this type of reinforcement learning problem.</w:t>
            </w:r>
          </w:p>
        </w:tc>
      </w:tr>
      <w:tr w:rsidR="00120179" w:rsidRPr="00120179" w14:paraId="4989134F" w14:textId="77777777" w:rsidTr="00120179">
        <w:trPr>
          <w:tblCellSpacing w:w="15" w:type="dxa"/>
        </w:trPr>
        <w:tc>
          <w:tcPr>
            <w:tcW w:w="0" w:type="auto"/>
            <w:vAlign w:val="center"/>
            <w:hideMark/>
          </w:tcPr>
          <w:p w14:paraId="3E23FEE2"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2. Learning Efficiency</w:t>
            </w:r>
          </w:p>
        </w:tc>
        <w:tc>
          <w:tcPr>
            <w:tcW w:w="0" w:type="auto"/>
            <w:vAlign w:val="center"/>
            <w:hideMark/>
          </w:tcPr>
          <w:p w14:paraId="05F600CB"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The initial randomness in action selection allowed the agent to explore a wide range of states, contributing to its learning efficiency. However, the slow decay of the exploration rate might have hindered faster convergence.</w:t>
            </w:r>
          </w:p>
        </w:tc>
      </w:tr>
      <w:tr w:rsidR="00120179" w:rsidRPr="00120179" w14:paraId="41D48F79" w14:textId="77777777" w:rsidTr="00120179">
        <w:trPr>
          <w:tblCellSpacing w:w="15" w:type="dxa"/>
        </w:trPr>
        <w:tc>
          <w:tcPr>
            <w:tcW w:w="0" w:type="auto"/>
            <w:vAlign w:val="center"/>
            <w:hideMark/>
          </w:tcPr>
          <w:p w14:paraId="2AB693F1"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3. Reward Structure</w:t>
            </w:r>
          </w:p>
        </w:tc>
        <w:tc>
          <w:tcPr>
            <w:tcW w:w="0" w:type="auto"/>
            <w:vAlign w:val="center"/>
            <w:hideMark/>
          </w:tcPr>
          <w:p w14:paraId="39566103"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The cumulative rewards serve as a clear metric for evaluating performance, yet exploring alternative reward structures could enhance learning dynamics.</w:t>
            </w:r>
          </w:p>
        </w:tc>
      </w:tr>
      <w:tr w:rsidR="00120179" w:rsidRPr="00120179" w14:paraId="764F0C40" w14:textId="77777777" w:rsidTr="00120179">
        <w:trPr>
          <w:tblCellSpacing w:w="15" w:type="dxa"/>
        </w:trPr>
        <w:tc>
          <w:tcPr>
            <w:tcW w:w="0" w:type="auto"/>
            <w:vAlign w:val="center"/>
            <w:hideMark/>
          </w:tcPr>
          <w:p w14:paraId="1290F791"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4. Limitations of the Approach</w:t>
            </w:r>
          </w:p>
        </w:tc>
        <w:tc>
          <w:tcPr>
            <w:tcW w:w="0" w:type="auto"/>
            <w:vAlign w:val="center"/>
            <w:hideMark/>
          </w:tcPr>
          <w:p w14:paraId="5E762AA6"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Q-learning, being a model-free method, can struggle with high-dimensional state spaces and may require extensive training data to generalize effectively.</w:t>
            </w:r>
          </w:p>
        </w:tc>
      </w:tr>
      <w:tr w:rsidR="00120179" w:rsidRPr="00120179" w14:paraId="2E4E4BCA" w14:textId="77777777" w:rsidTr="00120179">
        <w:trPr>
          <w:tblCellSpacing w:w="15" w:type="dxa"/>
        </w:trPr>
        <w:tc>
          <w:tcPr>
            <w:tcW w:w="0" w:type="auto"/>
            <w:vAlign w:val="center"/>
            <w:hideMark/>
          </w:tcPr>
          <w:p w14:paraId="5195ED4F"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5. Future Work</w:t>
            </w:r>
          </w:p>
        </w:tc>
        <w:tc>
          <w:tcPr>
            <w:tcW w:w="0" w:type="auto"/>
            <w:vAlign w:val="center"/>
            <w:hideMark/>
          </w:tcPr>
          <w:p w14:paraId="7FBDC57D"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Potential enhancements include integrating deep Q-networks for more complex environments, experimenting with different exploration strategies, or tuning hyperparameters for optimal performance.</w:t>
            </w:r>
          </w:p>
        </w:tc>
      </w:tr>
    </w:tbl>
    <w:p w14:paraId="4B357B54" w14:textId="77777777" w:rsidR="00120179" w:rsidRDefault="00120179" w:rsidP="00120179">
      <w:pPr>
        <w:jc w:val="both"/>
        <w:rPr>
          <w:rFonts w:ascii="Times New Roman" w:hAnsi="Times New Roman" w:cs="Times New Roman"/>
          <w:sz w:val="24"/>
          <w:szCs w:val="24"/>
        </w:rPr>
      </w:pPr>
    </w:p>
    <w:p w14:paraId="0CBE5622" w14:textId="3A8CEB8E"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1. Effectiveness of Q-learning</w:t>
      </w:r>
    </w:p>
    <w:p w14:paraId="7CFB1058"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 xml:space="preserve">The Q-learning algorithm demonstrated its capability in solving the </w:t>
      </w:r>
      <w:proofErr w:type="spellStart"/>
      <w:r w:rsidRPr="00120179">
        <w:rPr>
          <w:rFonts w:ascii="Times New Roman" w:hAnsi="Times New Roman" w:cs="Times New Roman"/>
          <w:sz w:val="24"/>
          <w:szCs w:val="24"/>
        </w:rPr>
        <w:t>CartPole</w:t>
      </w:r>
      <w:proofErr w:type="spellEnd"/>
      <w:r w:rsidRPr="00120179">
        <w:rPr>
          <w:rFonts w:ascii="Times New Roman" w:hAnsi="Times New Roman" w:cs="Times New Roman"/>
          <w:sz w:val="24"/>
          <w:szCs w:val="24"/>
        </w:rPr>
        <w:t xml:space="preserve"> balancing problem. The agent learned to optimize its actions through repeated interactions with the environment, resulting in a high average cumulative reward. This showcases the algorithm's effectiveness for relatively simple control tasks.</w:t>
      </w:r>
    </w:p>
    <w:p w14:paraId="46AEF070"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2. Learning Efficiency</w:t>
      </w:r>
    </w:p>
    <w:p w14:paraId="404AC4E4"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The exploration strategy employed, where the agent acted randomly in the initial episodes, provided a diverse set of experiences. This diversity was critical for effective learning, as it allowed the agent to discover beneficial actions in different states. However, the decay of the exploration rate could have been adjusted to facilitate a more rapid convergence towards optimal strategies.</w:t>
      </w:r>
    </w:p>
    <w:p w14:paraId="0F702E41"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3. Reward Structure</w:t>
      </w:r>
    </w:p>
    <w:p w14:paraId="5DAB3BC5"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The chosen reward structure, primarily focused on maintaining the pole's balance, proved effective. Yet, exploring alternative structures or incorporating penalties for specific actions (like excessive movements) could potentially refine the learning process, allowing the agent to adopt more nuanced strategies.</w:t>
      </w:r>
    </w:p>
    <w:p w14:paraId="0D20CB56"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4. Limitations of the Approach</w:t>
      </w:r>
    </w:p>
    <w:p w14:paraId="3E2562C2"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 xml:space="preserve">Despite its successes, the Q-learning algorithm is not without limitations. As a model-free method, it may not scale well to environments with high-dimensional state spaces or </w:t>
      </w:r>
      <w:r w:rsidRPr="00120179">
        <w:rPr>
          <w:rFonts w:ascii="Times New Roman" w:hAnsi="Times New Roman" w:cs="Times New Roman"/>
          <w:sz w:val="24"/>
          <w:szCs w:val="24"/>
        </w:rPr>
        <w:lastRenderedPageBreak/>
        <w:t>continuous action spaces. The reliance on discrete state-action pairs can lead to inefficient learning, necessitating large amounts of training data to achieve satisfactory performance.</w:t>
      </w:r>
    </w:p>
    <w:p w14:paraId="3B4A6F03"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5. Future Work</w:t>
      </w:r>
    </w:p>
    <w:p w14:paraId="3191AB52" w14:textId="77777777" w:rsid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For future improvements, incorporating deep learning techniques, such as Deep Q-Networks (DQN), could address some of the limitations of traditional Q-learning by approximating the Q-values more effectively. Additionally, exploring various exploration strategies, such as epsilon-greedy with adaptive decay rates, could enhance learning dynamics. Fine-tuning hyperparameters like the learning rate, discount factor, and number of episodes would also help optimize performance.</w:t>
      </w:r>
    </w:p>
    <w:p w14:paraId="0A45BAE5" w14:textId="77777777" w:rsidR="00120179" w:rsidRDefault="00120179" w:rsidP="00120179">
      <w:pPr>
        <w:jc w:val="both"/>
        <w:rPr>
          <w:rFonts w:ascii="Times New Roman" w:hAnsi="Times New Roman" w:cs="Times New Roman"/>
          <w:sz w:val="24"/>
          <w:szCs w:val="24"/>
        </w:rPr>
      </w:pPr>
    </w:p>
    <w:p w14:paraId="42E4F4B1" w14:textId="207FC879" w:rsidR="00120179" w:rsidRPr="00120179" w:rsidRDefault="00120179" w:rsidP="00120179">
      <w:pPr>
        <w:jc w:val="both"/>
        <w:rPr>
          <w:rFonts w:ascii="Times New Roman" w:hAnsi="Times New Roman" w:cs="Times New Roman"/>
          <w:b/>
          <w:bCs/>
          <w:sz w:val="48"/>
          <w:szCs w:val="48"/>
        </w:rPr>
      </w:pPr>
      <w:r w:rsidRPr="00120179">
        <w:rPr>
          <w:rFonts w:ascii="Times New Roman" w:hAnsi="Times New Roman" w:cs="Times New Roman"/>
          <w:b/>
          <w:bCs/>
          <w:sz w:val="48"/>
          <w:szCs w:val="48"/>
        </w:rPr>
        <w:t>Conclusion</w:t>
      </w:r>
      <w:r>
        <w:rPr>
          <w:rFonts w:ascii="Times New Roman" w:hAnsi="Times New Roman" w:cs="Times New Roman"/>
          <w:b/>
          <w:bCs/>
          <w:sz w:val="48"/>
          <w:szCs w:val="48"/>
        </w:rPr>
        <w:t>:</w:t>
      </w:r>
    </w:p>
    <w:p w14:paraId="648C02B7"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 xml:space="preserve">In this report, we explored the implementation of a Q-learning algorithm to solve the </w:t>
      </w:r>
      <w:proofErr w:type="spellStart"/>
      <w:r w:rsidRPr="00120179">
        <w:rPr>
          <w:rFonts w:ascii="Times New Roman" w:hAnsi="Times New Roman" w:cs="Times New Roman"/>
          <w:sz w:val="24"/>
          <w:szCs w:val="24"/>
        </w:rPr>
        <w:t>CartPole</w:t>
      </w:r>
      <w:proofErr w:type="spellEnd"/>
      <w:r w:rsidRPr="00120179">
        <w:rPr>
          <w:rFonts w:ascii="Times New Roman" w:hAnsi="Times New Roman" w:cs="Times New Roman"/>
          <w:sz w:val="24"/>
          <w:szCs w:val="24"/>
        </w:rPr>
        <w:t xml:space="preserve"> balancing problem using the OpenAI Gym environment. The results demonstrate the efficacy of Q-learning in reinforcement learning scenarios, highlighting the algorithm's ability to learn optimal strategies through trial-and-error interactions with the environment.</w:t>
      </w:r>
    </w:p>
    <w:p w14:paraId="6A510D34" w14:textId="77777777" w:rsidR="00120179" w:rsidRP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Key findings include:</w:t>
      </w:r>
    </w:p>
    <w:p w14:paraId="42748538" w14:textId="77777777" w:rsidR="00120179" w:rsidRPr="00120179" w:rsidRDefault="00120179" w:rsidP="00120179">
      <w:pPr>
        <w:numPr>
          <w:ilvl w:val="0"/>
          <w:numId w:val="11"/>
        </w:numPr>
        <w:jc w:val="both"/>
        <w:rPr>
          <w:rFonts w:ascii="Times New Roman" w:hAnsi="Times New Roman" w:cs="Times New Roman"/>
          <w:sz w:val="24"/>
          <w:szCs w:val="24"/>
        </w:rPr>
      </w:pPr>
      <w:r w:rsidRPr="00120179">
        <w:rPr>
          <w:rFonts w:ascii="Times New Roman" w:hAnsi="Times New Roman" w:cs="Times New Roman"/>
          <w:b/>
          <w:bCs/>
          <w:sz w:val="24"/>
          <w:szCs w:val="24"/>
        </w:rPr>
        <w:t>Learning Performance</w:t>
      </w:r>
      <w:r w:rsidRPr="00120179">
        <w:rPr>
          <w:rFonts w:ascii="Times New Roman" w:hAnsi="Times New Roman" w:cs="Times New Roman"/>
          <w:sz w:val="24"/>
          <w:szCs w:val="24"/>
        </w:rPr>
        <w:t>: The agent successfully learned to balance the pole, achieving significant cumulative rewards over multiple episodes. This performance underscores Q-learning's effectiveness for discrete action spaces and control tasks.</w:t>
      </w:r>
    </w:p>
    <w:p w14:paraId="0B277C74" w14:textId="77777777" w:rsidR="00120179" w:rsidRPr="00120179" w:rsidRDefault="00120179" w:rsidP="00120179">
      <w:pPr>
        <w:numPr>
          <w:ilvl w:val="0"/>
          <w:numId w:val="11"/>
        </w:numPr>
        <w:jc w:val="both"/>
        <w:rPr>
          <w:rFonts w:ascii="Times New Roman" w:hAnsi="Times New Roman" w:cs="Times New Roman"/>
          <w:sz w:val="24"/>
          <w:szCs w:val="24"/>
        </w:rPr>
      </w:pPr>
      <w:r w:rsidRPr="00120179">
        <w:rPr>
          <w:rFonts w:ascii="Times New Roman" w:hAnsi="Times New Roman" w:cs="Times New Roman"/>
          <w:b/>
          <w:bCs/>
          <w:sz w:val="24"/>
          <w:szCs w:val="24"/>
        </w:rPr>
        <w:t>Exploration vs. Exploitation</w:t>
      </w:r>
      <w:r w:rsidRPr="00120179">
        <w:rPr>
          <w:rFonts w:ascii="Times New Roman" w:hAnsi="Times New Roman" w:cs="Times New Roman"/>
          <w:sz w:val="24"/>
          <w:szCs w:val="24"/>
        </w:rPr>
        <w:t>: The initial strategy of random action selection facilitated exploration, allowing the agent to build a diverse experience base. However, the exploration rate's decay could be optimized to enhance learning speed and strategy convergence.</w:t>
      </w:r>
    </w:p>
    <w:p w14:paraId="04DE3015" w14:textId="77777777" w:rsidR="00120179" w:rsidRPr="00120179" w:rsidRDefault="00120179" w:rsidP="00120179">
      <w:pPr>
        <w:numPr>
          <w:ilvl w:val="0"/>
          <w:numId w:val="11"/>
        </w:numPr>
        <w:jc w:val="both"/>
        <w:rPr>
          <w:rFonts w:ascii="Times New Roman" w:hAnsi="Times New Roman" w:cs="Times New Roman"/>
          <w:sz w:val="24"/>
          <w:szCs w:val="24"/>
        </w:rPr>
      </w:pPr>
      <w:r w:rsidRPr="00120179">
        <w:rPr>
          <w:rFonts w:ascii="Times New Roman" w:hAnsi="Times New Roman" w:cs="Times New Roman"/>
          <w:b/>
          <w:bCs/>
          <w:sz w:val="24"/>
          <w:szCs w:val="24"/>
        </w:rPr>
        <w:t>Potential Improvements</w:t>
      </w:r>
      <w:r w:rsidRPr="00120179">
        <w:rPr>
          <w:rFonts w:ascii="Times New Roman" w:hAnsi="Times New Roman" w:cs="Times New Roman"/>
          <w:sz w:val="24"/>
          <w:szCs w:val="24"/>
        </w:rPr>
        <w:t>: While Q-learning proved successful, its limitations in high-dimensional spaces suggest a need for future work involving advanced techniques such as Deep Q-Networks (DQN) or policy gradient methods. Additionally, experimenting with different reward structures and exploration strategies could yield further improvements in agent performance.</w:t>
      </w:r>
    </w:p>
    <w:p w14:paraId="5AE7431C" w14:textId="77777777" w:rsidR="00120179" w:rsidRDefault="00120179" w:rsidP="00120179">
      <w:pPr>
        <w:jc w:val="both"/>
        <w:rPr>
          <w:rFonts w:ascii="Times New Roman" w:hAnsi="Times New Roman" w:cs="Times New Roman"/>
          <w:sz w:val="24"/>
          <w:szCs w:val="24"/>
        </w:rPr>
      </w:pPr>
      <w:r w:rsidRPr="00120179">
        <w:rPr>
          <w:rFonts w:ascii="Times New Roman" w:hAnsi="Times New Roman" w:cs="Times New Roman"/>
          <w:sz w:val="24"/>
          <w:szCs w:val="24"/>
        </w:rPr>
        <w:t xml:space="preserve">In conclusion, the successful application of Q-learning to the </w:t>
      </w:r>
      <w:proofErr w:type="spellStart"/>
      <w:r w:rsidRPr="00120179">
        <w:rPr>
          <w:rFonts w:ascii="Times New Roman" w:hAnsi="Times New Roman" w:cs="Times New Roman"/>
          <w:sz w:val="24"/>
          <w:szCs w:val="24"/>
        </w:rPr>
        <w:t>CartPole</w:t>
      </w:r>
      <w:proofErr w:type="spellEnd"/>
      <w:r w:rsidRPr="00120179">
        <w:rPr>
          <w:rFonts w:ascii="Times New Roman" w:hAnsi="Times New Roman" w:cs="Times New Roman"/>
          <w:sz w:val="24"/>
          <w:szCs w:val="24"/>
        </w:rPr>
        <w:t xml:space="preserve"> problem serves as a valuable case study in reinforcement learning. The insights gained from this project pave the way for future exploration in more complex environments, emphasizing the continuous evolution of machine learning techniques to tackle diverse challenges.</w:t>
      </w:r>
    </w:p>
    <w:p w14:paraId="1CD69265" w14:textId="77777777" w:rsidR="00120179" w:rsidRDefault="00120179" w:rsidP="00120179">
      <w:pPr>
        <w:jc w:val="both"/>
        <w:rPr>
          <w:rFonts w:ascii="Times New Roman" w:hAnsi="Times New Roman" w:cs="Times New Roman"/>
          <w:sz w:val="24"/>
          <w:szCs w:val="24"/>
        </w:rPr>
      </w:pPr>
    </w:p>
    <w:p w14:paraId="676E4DE4" w14:textId="08E9DA55" w:rsidR="00D94EC9" w:rsidRPr="00D94EC9" w:rsidRDefault="00D94EC9" w:rsidP="00D94EC9">
      <w:pPr>
        <w:jc w:val="both"/>
        <w:rPr>
          <w:rFonts w:ascii="Times New Roman" w:hAnsi="Times New Roman" w:cs="Times New Roman"/>
          <w:b/>
          <w:bCs/>
          <w:sz w:val="48"/>
          <w:szCs w:val="48"/>
        </w:rPr>
      </w:pPr>
      <w:r w:rsidRPr="00D94EC9">
        <w:rPr>
          <w:rFonts w:ascii="Times New Roman" w:hAnsi="Times New Roman" w:cs="Times New Roman"/>
          <w:b/>
          <w:bCs/>
          <w:sz w:val="48"/>
          <w:szCs w:val="48"/>
        </w:rPr>
        <w:t>References</w:t>
      </w:r>
      <w:r>
        <w:rPr>
          <w:rFonts w:ascii="Times New Roman" w:hAnsi="Times New Roman" w:cs="Times New Roman"/>
          <w:b/>
          <w:bCs/>
          <w:sz w:val="48"/>
          <w:szCs w:val="48"/>
        </w:rPr>
        <w:t>:</w:t>
      </w:r>
    </w:p>
    <w:p w14:paraId="0DAF223C" w14:textId="77777777" w:rsidR="00D94EC9" w:rsidRPr="00D94EC9" w:rsidRDefault="00D94EC9" w:rsidP="00D94EC9">
      <w:pPr>
        <w:numPr>
          <w:ilvl w:val="0"/>
          <w:numId w:val="12"/>
        </w:numPr>
        <w:jc w:val="both"/>
        <w:rPr>
          <w:rFonts w:ascii="Times New Roman" w:hAnsi="Times New Roman" w:cs="Times New Roman"/>
          <w:sz w:val="24"/>
          <w:szCs w:val="24"/>
        </w:rPr>
      </w:pPr>
      <w:r w:rsidRPr="00D94EC9">
        <w:rPr>
          <w:rFonts w:ascii="Times New Roman" w:hAnsi="Times New Roman" w:cs="Times New Roman"/>
          <w:sz w:val="24"/>
          <w:szCs w:val="24"/>
        </w:rPr>
        <w:t xml:space="preserve">Sutton, R. S., &amp; Barto, A. G. (2018). </w:t>
      </w:r>
      <w:r w:rsidRPr="00D94EC9">
        <w:rPr>
          <w:rFonts w:ascii="Times New Roman" w:hAnsi="Times New Roman" w:cs="Times New Roman"/>
          <w:i/>
          <w:iCs/>
          <w:sz w:val="24"/>
          <w:szCs w:val="24"/>
        </w:rPr>
        <w:t>Reinforcement Learning: An Introduction</w:t>
      </w:r>
      <w:r w:rsidRPr="00D94EC9">
        <w:rPr>
          <w:rFonts w:ascii="Times New Roman" w:hAnsi="Times New Roman" w:cs="Times New Roman"/>
          <w:sz w:val="24"/>
          <w:szCs w:val="24"/>
        </w:rPr>
        <w:t xml:space="preserve"> (2nd ed.). MIT Press.</w:t>
      </w:r>
    </w:p>
    <w:p w14:paraId="12C11BAF" w14:textId="77777777" w:rsidR="00D94EC9" w:rsidRPr="00D94EC9" w:rsidRDefault="00D94EC9" w:rsidP="00D94EC9">
      <w:pPr>
        <w:numPr>
          <w:ilvl w:val="1"/>
          <w:numId w:val="12"/>
        </w:numPr>
        <w:jc w:val="both"/>
        <w:rPr>
          <w:rFonts w:ascii="Times New Roman" w:hAnsi="Times New Roman" w:cs="Times New Roman"/>
          <w:sz w:val="24"/>
          <w:szCs w:val="24"/>
        </w:rPr>
      </w:pPr>
      <w:r w:rsidRPr="00D94EC9">
        <w:rPr>
          <w:rFonts w:ascii="Times New Roman" w:hAnsi="Times New Roman" w:cs="Times New Roman"/>
          <w:sz w:val="24"/>
          <w:szCs w:val="24"/>
        </w:rPr>
        <w:lastRenderedPageBreak/>
        <w:t>This book provides foundational knowledge on reinforcement learning, including key concepts like Q-learning and various algorithms.</w:t>
      </w:r>
    </w:p>
    <w:p w14:paraId="154FD1C8" w14:textId="77777777" w:rsidR="00D94EC9" w:rsidRPr="00D94EC9" w:rsidRDefault="00D94EC9" w:rsidP="00D94EC9">
      <w:pPr>
        <w:numPr>
          <w:ilvl w:val="0"/>
          <w:numId w:val="12"/>
        </w:numPr>
        <w:jc w:val="both"/>
        <w:rPr>
          <w:rFonts w:ascii="Times New Roman" w:hAnsi="Times New Roman" w:cs="Times New Roman"/>
          <w:sz w:val="24"/>
          <w:szCs w:val="24"/>
        </w:rPr>
      </w:pPr>
      <w:r w:rsidRPr="00D94EC9">
        <w:rPr>
          <w:rFonts w:ascii="Times New Roman" w:hAnsi="Times New Roman" w:cs="Times New Roman"/>
          <w:sz w:val="24"/>
          <w:szCs w:val="24"/>
        </w:rPr>
        <w:t xml:space="preserve">OpenAI. (n.d.). </w:t>
      </w:r>
      <w:r w:rsidRPr="00D94EC9">
        <w:rPr>
          <w:rFonts w:ascii="Times New Roman" w:hAnsi="Times New Roman" w:cs="Times New Roman"/>
          <w:i/>
          <w:iCs/>
          <w:sz w:val="24"/>
          <w:szCs w:val="24"/>
        </w:rPr>
        <w:t>Gym: A toolkit for developing and comparing reinforcement learning algorithms</w:t>
      </w:r>
      <w:r w:rsidRPr="00D94EC9">
        <w:rPr>
          <w:rFonts w:ascii="Times New Roman" w:hAnsi="Times New Roman" w:cs="Times New Roman"/>
          <w:sz w:val="24"/>
          <w:szCs w:val="24"/>
        </w:rPr>
        <w:t xml:space="preserve">. Retrieved from </w:t>
      </w:r>
      <w:hyperlink r:id="rId8" w:tgtFrame="_new" w:history="1">
        <w:r w:rsidRPr="00D94EC9">
          <w:rPr>
            <w:rStyle w:val="Hyperlink"/>
            <w:rFonts w:ascii="Times New Roman" w:hAnsi="Times New Roman" w:cs="Times New Roman"/>
            <w:sz w:val="24"/>
            <w:szCs w:val="24"/>
          </w:rPr>
          <w:t>https://gym.openai.com/</w:t>
        </w:r>
      </w:hyperlink>
    </w:p>
    <w:p w14:paraId="322FAAE4" w14:textId="77777777" w:rsidR="00D94EC9" w:rsidRPr="00D94EC9" w:rsidRDefault="00D94EC9" w:rsidP="00D94EC9">
      <w:pPr>
        <w:numPr>
          <w:ilvl w:val="1"/>
          <w:numId w:val="12"/>
        </w:numPr>
        <w:jc w:val="both"/>
        <w:rPr>
          <w:rFonts w:ascii="Times New Roman" w:hAnsi="Times New Roman" w:cs="Times New Roman"/>
          <w:sz w:val="24"/>
          <w:szCs w:val="24"/>
        </w:rPr>
      </w:pPr>
      <w:r w:rsidRPr="00D94EC9">
        <w:rPr>
          <w:rFonts w:ascii="Times New Roman" w:hAnsi="Times New Roman" w:cs="Times New Roman"/>
          <w:sz w:val="24"/>
          <w:szCs w:val="24"/>
        </w:rPr>
        <w:t>OpenAI Gym is the framework used for developing and testing reinforcement learning algorithms, providing various environments for experimentation.</w:t>
      </w:r>
    </w:p>
    <w:p w14:paraId="69BBC05F" w14:textId="77777777" w:rsidR="00D94EC9" w:rsidRPr="00D94EC9" w:rsidRDefault="00D94EC9" w:rsidP="00D94EC9">
      <w:pPr>
        <w:numPr>
          <w:ilvl w:val="0"/>
          <w:numId w:val="12"/>
        </w:numPr>
        <w:jc w:val="both"/>
        <w:rPr>
          <w:rFonts w:ascii="Times New Roman" w:hAnsi="Times New Roman" w:cs="Times New Roman"/>
          <w:sz w:val="24"/>
          <w:szCs w:val="24"/>
        </w:rPr>
      </w:pPr>
      <w:proofErr w:type="spellStart"/>
      <w:r w:rsidRPr="00D94EC9">
        <w:rPr>
          <w:rFonts w:ascii="Times New Roman" w:hAnsi="Times New Roman" w:cs="Times New Roman"/>
          <w:sz w:val="24"/>
          <w:szCs w:val="24"/>
        </w:rPr>
        <w:t>Mnih</w:t>
      </w:r>
      <w:proofErr w:type="spellEnd"/>
      <w:r w:rsidRPr="00D94EC9">
        <w:rPr>
          <w:rFonts w:ascii="Times New Roman" w:hAnsi="Times New Roman" w:cs="Times New Roman"/>
          <w:sz w:val="24"/>
          <w:szCs w:val="24"/>
        </w:rPr>
        <w:t xml:space="preserve">, V., </w:t>
      </w:r>
      <w:proofErr w:type="spellStart"/>
      <w:r w:rsidRPr="00D94EC9">
        <w:rPr>
          <w:rFonts w:ascii="Times New Roman" w:hAnsi="Times New Roman" w:cs="Times New Roman"/>
          <w:sz w:val="24"/>
          <w:szCs w:val="24"/>
        </w:rPr>
        <w:t>Kavukcuoglu</w:t>
      </w:r>
      <w:proofErr w:type="spellEnd"/>
      <w:r w:rsidRPr="00D94EC9">
        <w:rPr>
          <w:rFonts w:ascii="Times New Roman" w:hAnsi="Times New Roman" w:cs="Times New Roman"/>
          <w:sz w:val="24"/>
          <w:szCs w:val="24"/>
        </w:rPr>
        <w:t xml:space="preserve">, K., Silver, D., Rusu, A. A., Veness, J., Bellemare, M. G., ... &amp; Hassabis, D. (2015). Human-level control through deep reinforcement learning. </w:t>
      </w:r>
      <w:r w:rsidRPr="00D94EC9">
        <w:rPr>
          <w:rFonts w:ascii="Times New Roman" w:hAnsi="Times New Roman" w:cs="Times New Roman"/>
          <w:i/>
          <w:iCs/>
          <w:sz w:val="24"/>
          <w:szCs w:val="24"/>
        </w:rPr>
        <w:t>Nature</w:t>
      </w:r>
      <w:r w:rsidRPr="00D94EC9">
        <w:rPr>
          <w:rFonts w:ascii="Times New Roman" w:hAnsi="Times New Roman" w:cs="Times New Roman"/>
          <w:sz w:val="24"/>
          <w:szCs w:val="24"/>
        </w:rPr>
        <w:t>, 518(7540), 529-533.</w:t>
      </w:r>
    </w:p>
    <w:p w14:paraId="62CFEAA8" w14:textId="77777777" w:rsidR="00D94EC9" w:rsidRPr="00D94EC9" w:rsidRDefault="00D94EC9" w:rsidP="00D94EC9">
      <w:pPr>
        <w:numPr>
          <w:ilvl w:val="1"/>
          <w:numId w:val="12"/>
        </w:numPr>
        <w:jc w:val="both"/>
        <w:rPr>
          <w:rFonts w:ascii="Times New Roman" w:hAnsi="Times New Roman" w:cs="Times New Roman"/>
          <w:sz w:val="24"/>
          <w:szCs w:val="24"/>
        </w:rPr>
      </w:pPr>
      <w:r w:rsidRPr="00D94EC9">
        <w:rPr>
          <w:rFonts w:ascii="Times New Roman" w:hAnsi="Times New Roman" w:cs="Times New Roman"/>
          <w:sz w:val="24"/>
          <w:szCs w:val="24"/>
        </w:rPr>
        <w:t>This paper introduces Deep Q-Networks (DQN), expanding the Q-learning algorithm to work effectively in high-dimensional spaces, paving the way for modern reinforcement learning applications.</w:t>
      </w:r>
    </w:p>
    <w:p w14:paraId="5D6A0952" w14:textId="77777777" w:rsidR="00D94EC9" w:rsidRPr="00D94EC9" w:rsidRDefault="00D94EC9" w:rsidP="00D94EC9">
      <w:pPr>
        <w:numPr>
          <w:ilvl w:val="0"/>
          <w:numId w:val="12"/>
        </w:numPr>
        <w:jc w:val="both"/>
        <w:rPr>
          <w:rFonts w:ascii="Times New Roman" w:hAnsi="Times New Roman" w:cs="Times New Roman"/>
          <w:sz w:val="24"/>
          <w:szCs w:val="24"/>
        </w:rPr>
      </w:pPr>
      <w:r w:rsidRPr="00D94EC9">
        <w:rPr>
          <w:rFonts w:ascii="Times New Roman" w:hAnsi="Times New Roman" w:cs="Times New Roman"/>
          <w:sz w:val="24"/>
          <w:szCs w:val="24"/>
        </w:rPr>
        <w:t xml:space="preserve">Arulkumaran, K., Deisenroth, M. P., Brundage, M., &amp; Bharath, A. A. (2017). A Brief Survey of Deep Reinforcement Learning. </w:t>
      </w:r>
      <w:proofErr w:type="spellStart"/>
      <w:r w:rsidRPr="00D94EC9">
        <w:rPr>
          <w:rFonts w:ascii="Times New Roman" w:hAnsi="Times New Roman" w:cs="Times New Roman"/>
          <w:i/>
          <w:iCs/>
          <w:sz w:val="24"/>
          <w:szCs w:val="24"/>
        </w:rPr>
        <w:t>arXiv</w:t>
      </w:r>
      <w:proofErr w:type="spellEnd"/>
      <w:r w:rsidRPr="00D94EC9">
        <w:rPr>
          <w:rFonts w:ascii="Times New Roman" w:hAnsi="Times New Roman" w:cs="Times New Roman"/>
          <w:i/>
          <w:iCs/>
          <w:sz w:val="24"/>
          <w:szCs w:val="24"/>
        </w:rPr>
        <w:t xml:space="preserve"> preprint arXiv:1708.05866</w:t>
      </w:r>
      <w:r w:rsidRPr="00D94EC9">
        <w:rPr>
          <w:rFonts w:ascii="Times New Roman" w:hAnsi="Times New Roman" w:cs="Times New Roman"/>
          <w:sz w:val="24"/>
          <w:szCs w:val="24"/>
        </w:rPr>
        <w:t>.</w:t>
      </w:r>
    </w:p>
    <w:p w14:paraId="47F463E8" w14:textId="77777777" w:rsidR="00D94EC9" w:rsidRPr="00D94EC9" w:rsidRDefault="00D94EC9" w:rsidP="00D94EC9">
      <w:pPr>
        <w:numPr>
          <w:ilvl w:val="1"/>
          <w:numId w:val="12"/>
        </w:numPr>
        <w:jc w:val="both"/>
        <w:rPr>
          <w:rFonts w:ascii="Times New Roman" w:hAnsi="Times New Roman" w:cs="Times New Roman"/>
          <w:sz w:val="24"/>
          <w:szCs w:val="24"/>
        </w:rPr>
      </w:pPr>
      <w:r w:rsidRPr="00D94EC9">
        <w:rPr>
          <w:rFonts w:ascii="Times New Roman" w:hAnsi="Times New Roman" w:cs="Times New Roman"/>
          <w:sz w:val="24"/>
          <w:szCs w:val="24"/>
        </w:rPr>
        <w:t>This survey discusses various deep reinforcement learning techniques, highlighting advancements and applications in the field.</w:t>
      </w:r>
    </w:p>
    <w:p w14:paraId="05A9A250" w14:textId="77777777" w:rsidR="00D94EC9" w:rsidRPr="00D94EC9" w:rsidRDefault="00D94EC9" w:rsidP="00D94EC9">
      <w:pPr>
        <w:numPr>
          <w:ilvl w:val="0"/>
          <w:numId w:val="12"/>
        </w:numPr>
        <w:jc w:val="both"/>
        <w:rPr>
          <w:rFonts w:ascii="Times New Roman" w:hAnsi="Times New Roman" w:cs="Times New Roman"/>
          <w:sz w:val="24"/>
          <w:szCs w:val="24"/>
        </w:rPr>
      </w:pPr>
      <w:r w:rsidRPr="00D94EC9">
        <w:rPr>
          <w:rFonts w:ascii="Times New Roman" w:hAnsi="Times New Roman" w:cs="Times New Roman"/>
          <w:sz w:val="24"/>
          <w:szCs w:val="24"/>
        </w:rPr>
        <w:t>Watkin, C. J. C. H. (1989). Learning from Delayed Rewards. PhD thesis, King's College, University of Cambridge.</w:t>
      </w:r>
    </w:p>
    <w:p w14:paraId="57C4812C" w14:textId="77777777" w:rsidR="00D94EC9" w:rsidRPr="00D94EC9" w:rsidRDefault="00D94EC9" w:rsidP="00D94EC9">
      <w:pPr>
        <w:numPr>
          <w:ilvl w:val="1"/>
          <w:numId w:val="12"/>
        </w:numPr>
        <w:jc w:val="both"/>
        <w:rPr>
          <w:rFonts w:ascii="Times New Roman" w:hAnsi="Times New Roman" w:cs="Times New Roman"/>
          <w:sz w:val="24"/>
          <w:szCs w:val="24"/>
        </w:rPr>
      </w:pPr>
      <w:r w:rsidRPr="00D94EC9">
        <w:rPr>
          <w:rFonts w:ascii="Times New Roman" w:hAnsi="Times New Roman" w:cs="Times New Roman"/>
          <w:sz w:val="24"/>
          <w:szCs w:val="24"/>
        </w:rPr>
        <w:t>This thesis lays the groundwork for Q-learning, providing essential theoretical insights and experimental results.</w:t>
      </w:r>
    </w:p>
    <w:p w14:paraId="133F1766" w14:textId="77777777" w:rsidR="00120179" w:rsidRPr="00120179" w:rsidRDefault="00120179" w:rsidP="00120179">
      <w:pPr>
        <w:jc w:val="both"/>
        <w:rPr>
          <w:rFonts w:ascii="Times New Roman" w:hAnsi="Times New Roman" w:cs="Times New Roman"/>
          <w:sz w:val="24"/>
          <w:szCs w:val="24"/>
        </w:rPr>
      </w:pPr>
    </w:p>
    <w:p w14:paraId="4714CD98" w14:textId="77777777" w:rsidR="00120179" w:rsidRPr="00120179" w:rsidRDefault="00120179" w:rsidP="00120179">
      <w:pPr>
        <w:jc w:val="both"/>
        <w:rPr>
          <w:rFonts w:ascii="Times New Roman" w:hAnsi="Times New Roman" w:cs="Times New Roman"/>
          <w:sz w:val="24"/>
          <w:szCs w:val="24"/>
        </w:rPr>
      </w:pPr>
    </w:p>
    <w:p w14:paraId="7441CFCA" w14:textId="77777777" w:rsidR="00120179" w:rsidRPr="00120179" w:rsidRDefault="00120179" w:rsidP="007474A0">
      <w:pPr>
        <w:jc w:val="both"/>
        <w:rPr>
          <w:rFonts w:ascii="Times New Roman" w:hAnsi="Times New Roman" w:cs="Times New Roman"/>
          <w:b/>
          <w:bCs/>
          <w:sz w:val="24"/>
          <w:szCs w:val="24"/>
        </w:rPr>
      </w:pPr>
    </w:p>
    <w:sectPr w:rsidR="00120179" w:rsidRPr="00120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257D4"/>
    <w:multiLevelType w:val="multilevel"/>
    <w:tmpl w:val="6CDC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C4ADC"/>
    <w:multiLevelType w:val="multilevel"/>
    <w:tmpl w:val="33F0C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76ECA"/>
    <w:multiLevelType w:val="multilevel"/>
    <w:tmpl w:val="2FB47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F42842"/>
    <w:multiLevelType w:val="multilevel"/>
    <w:tmpl w:val="2E968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8A6ED8"/>
    <w:multiLevelType w:val="multilevel"/>
    <w:tmpl w:val="4492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DE0374"/>
    <w:multiLevelType w:val="multilevel"/>
    <w:tmpl w:val="666CA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BA05CE"/>
    <w:multiLevelType w:val="hybridMultilevel"/>
    <w:tmpl w:val="6D4EDA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2370EC"/>
    <w:multiLevelType w:val="hybridMultilevel"/>
    <w:tmpl w:val="67FEF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2E73A8"/>
    <w:multiLevelType w:val="multilevel"/>
    <w:tmpl w:val="81C0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262A5D"/>
    <w:multiLevelType w:val="multilevel"/>
    <w:tmpl w:val="C2141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77226F"/>
    <w:multiLevelType w:val="hybridMultilevel"/>
    <w:tmpl w:val="CCCAEF12"/>
    <w:lvl w:ilvl="0" w:tplc="3B0A4A34">
      <w:start w:val="1"/>
      <w:numFmt w:val="decimal"/>
      <w:lvlText w:val="%1."/>
      <w:lvlJc w:val="left"/>
      <w:pPr>
        <w:ind w:left="1440" w:hanging="360"/>
      </w:pPr>
      <w:rPr>
        <w:rFonts w:ascii="Times New Roman" w:eastAsiaTheme="minorHAnsi" w:hAnsi="Times New Roman" w:cs="Times New Roman"/>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9DF3FB6"/>
    <w:multiLevelType w:val="hybridMultilevel"/>
    <w:tmpl w:val="2F7ABEBE"/>
    <w:lvl w:ilvl="0" w:tplc="2E0E19CC">
      <w:start w:val="1"/>
      <w:numFmt w:val="decimal"/>
      <w:lvlText w:val="%1."/>
      <w:lvlJc w:val="left"/>
      <w:pPr>
        <w:ind w:left="1440" w:hanging="360"/>
      </w:pPr>
      <w:rPr>
        <w:rFonts w:ascii="Times New Roman" w:eastAsiaTheme="minorHAnsi" w:hAnsi="Times New Roman" w:cs="Times New Roman"/>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885609214">
    <w:abstractNumId w:val="8"/>
  </w:num>
  <w:num w:numId="2" w16cid:durableId="2115591576">
    <w:abstractNumId w:val="7"/>
  </w:num>
  <w:num w:numId="3" w16cid:durableId="1395541049">
    <w:abstractNumId w:val="10"/>
  </w:num>
  <w:num w:numId="4" w16cid:durableId="1699045711">
    <w:abstractNumId w:val="11"/>
  </w:num>
  <w:num w:numId="5" w16cid:durableId="1396973867">
    <w:abstractNumId w:val="6"/>
  </w:num>
  <w:num w:numId="6" w16cid:durableId="79722456">
    <w:abstractNumId w:val="0"/>
  </w:num>
  <w:num w:numId="7" w16cid:durableId="852454160">
    <w:abstractNumId w:val="9"/>
  </w:num>
  <w:num w:numId="8" w16cid:durableId="637879923">
    <w:abstractNumId w:val="1"/>
  </w:num>
  <w:num w:numId="9" w16cid:durableId="550961218">
    <w:abstractNumId w:val="2"/>
  </w:num>
  <w:num w:numId="10" w16cid:durableId="1469199600">
    <w:abstractNumId w:val="5"/>
  </w:num>
  <w:num w:numId="11" w16cid:durableId="114640861">
    <w:abstractNumId w:val="4"/>
  </w:num>
  <w:num w:numId="12" w16cid:durableId="745608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087"/>
    <w:rsid w:val="00120179"/>
    <w:rsid w:val="00277087"/>
    <w:rsid w:val="0029044F"/>
    <w:rsid w:val="006C43B9"/>
    <w:rsid w:val="007474A0"/>
    <w:rsid w:val="007B66C0"/>
    <w:rsid w:val="00B939C4"/>
    <w:rsid w:val="00D94EC9"/>
    <w:rsid w:val="00ED6E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3724"/>
  <w15:chartTrackingRefBased/>
  <w15:docId w15:val="{0B812EAD-C0B2-4BA6-A54B-EA1E3A15C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74A0"/>
    <w:pPr>
      <w:ind w:left="720"/>
      <w:contextualSpacing/>
    </w:pPr>
  </w:style>
  <w:style w:type="character" w:styleId="Hyperlink">
    <w:name w:val="Hyperlink"/>
    <w:basedOn w:val="DefaultParagraphFont"/>
    <w:uiPriority w:val="99"/>
    <w:unhideWhenUsed/>
    <w:rsid w:val="00D94EC9"/>
    <w:rPr>
      <w:color w:val="0563C1" w:themeColor="hyperlink"/>
      <w:u w:val="single"/>
    </w:rPr>
  </w:style>
  <w:style w:type="character" w:styleId="UnresolvedMention">
    <w:name w:val="Unresolved Mention"/>
    <w:basedOn w:val="DefaultParagraphFont"/>
    <w:uiPriority w:val="99"/>
    <w:semiHidden/>
    <w:unhideWhenUsed/>
    <w:rsid w:val="00D94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438908">
      <w:bodyDiv w:val="1"/>
      <w:marLeft w:val="0"/>
      <w:marRight w:val="0"/>
      <w:marTop w:val="0"/>
      <w:marBottom w:val="0"/>
      <w:divBdr>
        <w:top w:val="none" w:sz="0" w:space="0" w:color="auto"/>
        <w:left w:val="none" w:sz="0" w:space="0" w:color="auto"/>
        <w:bottom w:val="none" w:sz="0" w:space="0" w:color="auto"/>
        <w:right w:val="none" w:sz="0" w:space="0" w:color="auto"/>
      </w:divBdr>
      <w:divsChild>
        <w:div w:id="540940383">
          <w:marLeft w:val="0"/>
          <w:marRight w:val="0"/>
          <w:marTop w:val="0"/>
          <w:marBottom w:val="0"/>
          <w:divBdr>
            <w:top w:val="none" w:sz="0" w:space="0" w:color="auto"/>
            <w:left w:val="none" w:sz="0" w:space="0" w:color="auto"/>
            <w:bottom w:val="none" w:sz="0" w:space="0" w:color="auto"/>
            <w:right w:val="none" w:sz="0" w:space="0" w:color="auto"/>
          </w:divBdr>
          <w:divsChild>
            <w:div w:id="958073612">
              <w:marLeft w:val="0"/>
              <w:marRight w:val="0"/>
              <w:marTop w:val="0"/>
              <w:marBottom w:val="0"/>
              <w:divBdr>
                <w:top w:val="none" w:sz="0" w:space="0" w:color="auto"/>
                <w:left w:val="none" w:sz="0" w:space="0" w:color="auto"/>
                <w:bottom w:val="none" w:sz="0" w:space="0" w:color="auto"/>
                <w:right w:val="none" w:sz="0" w:space="0" w:color="auto"/>
              </w:divBdr>
            </w:div>
            <w:div w:id="2080857962">
              <w:marLeft w:val="0"/>
              <w:marRight w:val="0"/>
              <w:marTop w:val="0"/>
              <w:marBottom w:val="0"/>
              <w:divBdr>
                <w:top w:val="none" w:sz="0" w:space="0" w:color="auto"/>
                <w:left w:val="none" w:sz="0" w:space="0" w:color="auto"/>
                <w:bottom w:val="none" w:sz="0" w:space="0" w:color="auto"/>
                <w:right w:val="none" w:sz="0" w:space="0" w:color="auto"/>
              </w:divBdr>
              <w:divsChild>
                <w:div w:id="944506356">
                  <w:marLeft w:val="0"/>
                  <w:marRight w:val="0"/>
                  <w:marTop w:val="0"/>
                  <w:marBottom w:val="0"/>
                  <w:divBdr>
                    <w:top w:val="none" w:sz="0" w:space="0" w:color="auto"/>
                    <w:left w:val="none" w:sz="0" w:space="0" w:color="auto"/>
                    <w:bottom w:val="none" w:sz="0" w:space="0" w:color="auto"/>
                    <w:right w:val="none" w:sz="0" w:space="0" w:color="auto"/>
                  </w:divBdr>
                  <w:divsChild>
                    <w:div w:id="14244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0982">
      <w:bodyDiv w:val="1"/>
      <w:marLeft w:val="0"/>
      <w:marRight w:val="0"/>
      <w:marTop w:val="0"/>
      <w:marBottom w:val="0"/>
      <w:divBdr>
        <w:top w:val="none" w:sz="0" w:space="0" w:color="auto"/>
        <w:left w:val="none" w:sz="0" w:space="0" w:color="auto"/>
        <w:bottom w:val="none" w:sz="0" w:space="0" w:color="auto"/>
        <w:right w:val="none" w:sz="0" w:space="0" w:color="auto"/>
      </w:divBdr>
      <w:divsChild>
        <w:div w:id="1836989128">
          <w:marLeft w:val="0"/>
          <w:marRight w:val="0"/>
          <w:marTop w:val="0"/>
          <w:marBottom w:val="0"/>
          <w:divBdr>
            <w:top w:val="none" w:sz="0" w:space="0" w:color="auto"/>
            <w:left w:val="none" w:sz="0" w:space="0" w:color="auto"/>
            <w:bottom w:val="none" w:sz="0" w:space="0" w:color="auto"/>
            <w:right w:val="none" w:sz="0" w:space="0" w:color="auto"/>
          </w:divBdr>
          <w:divsChild>
            <w:div w:id="430050454">
              <w:marLeft w:val="0"/>
              <w:marRight w:val="0"/>
              <w:marTop w:val="0"/>
              <w:marBottom w:val="0"/>
              <w:divBdr>
                <w:top w:val="none" w:sz="0" w:space="0" w:color="auto"/>
                <w:left w:val="none" w:sz="0" w:space="0" w:color="auto"/>
                <w:bottom w:val="none" w:sz="0" w:space="0" w:color="auto"/>
                <w:right w:val="none" w:sz="0" w:space="0" w:color="auto"/>
              </w:divBdr>
            </w:div>
            <w:div w:id="340817429">
              <w:marLeft w:val="0"/>
              <w:marRight w:val="0"/>
              <w:marTop w:val="0"/>
              <w:marBottom w:val="0"/>
              <w:divBdr>
                <w:top w:val="none" w:sz="0" w:space="0" w:color="auto"/>
                <w:left w:val="none" w:sz="0" w:space="0" w:color="auto"/>
                <w:bottom w:val="none" w:sz="0" w:space="0" w:color="auto"/>
                <w:right w:val="none" w:sz="0" w:space="0" w:color="auto"/>
              </w:divBdr>
              <w:divsChild>
                <w:div w:id="1909068154">
                  <w:marLeft w:val="0"/>
                  <w:marRight w:val="0"/>
                  <w:marTop w:val="0"/>
                  <w:marBottom w:val="0"/>
                  <w:divBdr>
                    <w:top w:val="none" w:sz="0" w:space="0" w:color="auto"/>
                    <w:left w:val="none" w:sz="0" w:space="0" w:color="auto"/>
                    <w:bottom w:val="none" w:sz="0" w:space="0" w:color="auto"/>
                    <w:right w:val="none" w:sz="0" w:space="0" w:color="auto"/>
                  </w:divBdr>
                  <w:divsChild>
                    <w:div w:id="15147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2393">
      <w:bodyDiv w:val="1"/>
      <w:marLeft w:val="0"/>
      <w:marRight w:val="0"/>
      <w:marTop w:val="0"/>
      <w:marBottom w:val="0"/>
      <w:divBdr>
        <w:top w:val="none" w:sz="0" w:space="0" w:color="auto"/>
        <w:left w:val="none" w:sz="0" w:space="0" w:color="auto"/>
        <w:bottom w:val="none" w:sz="0" w:space="0" w:color="auto"/>
        <w:right w:val="none" w:sz="0" w:space="0" w:color="auto"/>
      </w:divBdr>
    </w:div>
    <w:div w:id="612127731">
      <w:bodyDiv w:val="1"/>
      <w:marLeft w:val="0"/>
      <w:marRight w:val="0"/>
      <w:marTop w:val="0"/>
      <w:marBottom w:val="0"/>
      <w:divBdr>
        <w:top w:val="none" w:sz="0" w:space="0" w:color="auto"/>
        <w:left w:val="none" w:sz="0" w:space="0" w:color="auto"/>
        <w:bottom w:val="none" w:sz="0" w:space="0" w:color="auto"/>
        <w:right w:val="none" w:sz="0" w:space="0" w:color="auto"/>
      </w:divBdr>
    </w:div>
    <w:div w:id="628819469">
      <w:bodyDiv w:val="1"/>
      <w:marLeft w:val="0"/>
      <w:marRight w:val="0"/>
      <w:marTop w:val="0"/>
      <w:marBottom w:val="0"/>
      <w:divBdr>
        <w:top w:val="none" w:sz="0" w:space="0" w:color="auto"/>
        <w:left w:val="none" w:sz="0" w:space="0" w:color="auto"/>
        <w:bottom w:val="none" w:sz="0" w:space="0" w:color="auto"/>
        <w:right w:val="none" w:sz="0" w:space="0" w:color="auto"/>
      </w:divBdr>
    </w:div>
    <w:div w:id="795412291">
      <w:bodyDiv w:val="1"/>
      <w:marLeft w:val="0"/>
      <w:marRight w:val="0"/>
      <w:marTop w:val="0"/>
      <w:marBottom w:val="0"/>
      <w:divBdr>
        <w:top w:val="none" w:sz="0" w:space="0" w:color="auto"/>
        <w:left w:val="none" w:sz="0" w:space="0" w:color="auto"/>
        <w:bottom w:val="none" w:sz="0" w:space="0" w:color="auto"/>
        <w:right w:val="none" w:sz="0" w:space="0" w:color="auto"/>
      </w:divBdr>
    </w:div>
    <w:div w:id="888028013">
      <w:bodyDiv w:val="1"/>
      <w:marLeft w:val="0"/>
      <w:marRight w:val="0"/>
      <w:marTop w:val="0"/>
      <w:marBottom w:val="0"/>
      <w:divBdr>
        <w:top w:val="none" w:sz="0" w:space="0" w:color="auto"/>
        <w:left w:val="none" w:sz="0" w:space="0" w:color="auto"/>
        <w:bottom w:val="none" w:sz="0" w:space="0" w:color="auto"/>
        <w:right w:val="none" w:sz="0" w:space="0" w:color="auto"/>
      </w:divBdr>
    </w:div>
    <w:div w:id="921330090">
      <w:bodyDiv w:val="1"/>
      <w:marLeft w:val="0"/>
      <w:marRight w:val="0"/>
      <w:marTop w:val="0"/>
      <w:marBottom w:val="0"/>
      <w:divBdr>
        <w:top w:val="none" w:sz="0" w:space="0" w:color="auto"/>
        <w:left w:val="none" w:sz="0" w:space="0" w:color="auto"/>
        <w:bottom w:val="none" w:sz="0" w:space="0" w:color="auto"/>
        <w:right w:val="none" w:sz="0" w:space="0" w:color="auto"/>
      </w:divBdr>
    </w:div>
    <w:div w:id="994916517">
      <w:bodyDiv w:val="1"/>
      <w:marLeft w:val="0"/>
      <w:marRight w:val="0"/>
      <w:marTop w:val="0"/>
      <w:marBottom w:val="0"/>
      <w:divBdr>
        <w:top w:val="none" w:sz="0" w:space="0" w:color="auto"/>
        <w:left w:val="none" w:sz="0" w:space="0" w:color="auto"/>
        <w:bottom w:val="none" w:sz="0" w:space="0" w:color="auto"/>
        <w:right w:val="none" w:sz="0" w:space="0" w:color="auto"/>
      </w:divBdr>
    </w:div>
    <w:div w:id="1119446766">
      <w:bodyDiv w:val="1"/>
      <w:marLeft w:val="0"/>
      <w:marRight w:val="0"/>
      <w:marTop w:val="0"/>
      <w:marBottom w:val="0"/>
      <w:divBdr>
        <w:top w:val="none" w:sz="0" w:space="0" w:color="auto"/>
        <w:left w:val="none" w:sz="0" w:space="0" w:color="auto"/>
        <w:bottom w:val="none" w:sz="0" w:space="0" w:color="auto"/>
        <w:right w:val="none" w:sz="0" w:space="0" w:color="auto"/>
      </w:divBdr>
    </w:div>
    <w:div w:id="1321694803">
      <w:bodyDiv w:val="1"/>
      <w:marLeft w:val="0"/>
      <w:marRight w:val="0"/>
      <w:marTop w:val="0"/>
      <w:marBottom w:val="0"/>
      <w:divBdr>
        <w:top w:val="none" w:sz="0" w:space="0" w:color="auto"/>
        <w:left w:val="none" w:sz="0" w:space="0" w:color="auto"/>
        <w:bottom w:val="none" w:sz="0" w:space="0" w:color="auto"/>
        <w:right w:val="none" w:sz="0" w:space="0" w:color="auto"/>
      </w:divBdr>
    </w:div>
    <w:div w:id="1653367404">
      <w:bodyDiv w:val="1"/>
      <w:marLeft w:val="0"/>
      <w:marRight w:val="0"/>
      <w:marTop w:val="0"/>
      <w:marBottom w:val="0"/>
      <w:divBdr>
        <w:top w:val="none" w:sz="0" w:space="0" w:color="auto"/>
        <w:left w:val="none" w:sz="0" w:space="0" w:color="auto"/>
        <w:bottom w:val="none" w:sz="0" w:space="0" w:color="auto"/>
        <w:right w:val="none" w:sz="0" w:space="0" w:color="auto"/>
      </w:divBdr>
    </w:div>
    <w:div w:id="1945455465">
      <w:bodyDiv w:val="1"/>
      <w:marLeft w:val="0"/>
      <w:marRight w:val="0"/>
      <w:marTop w:val="0"/>
      <w:marBottom w:val="0"/>
      <w:divBdr>
        <w:top w:val="none" w:sz="0" w:space="0" w:color="auto"/>
        <w:left w:val="none" w:sz="0" w:space="0" w:color="auto"/>
        <w:bottom w:val="none" w:sz="0" w:space="0" w:color="auto"/>
        <w:right w:val="none" w:sz="0" w:space="0" w:color="auto"/>
      </w:divBdr>
    </w:div>
    <w:div w:id="2028407990">
      <w:bodyDiv w:val="1"/>
      <w:marLeft w:val="0"/>
      <w:marRight w:val="0"/>
      <w:marTop w:val="0"/>
      <w:marBottom w:val="0"/>
      <w:divBdr>
        <w:top w:val="none" w:sz="0" w:space="0" w:color="auto"/>
        <w:left w:val="none" w:sz="0" w:space="0" w:color="auto"/>
        <w:bottom w:val="none" w:sz="0" w:space="0" w:color="auto"/>
        <w:right w:val="none" w:sz="0" w:space="0" w:color="auto"/>
      </w:divBdr>
    </w:div>
    <w:div w:id="208634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ym.openai.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13</Pages>
  <Words>2914</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tanishkraj70@gmail.com</dc:creator>
  <cp:keywords/>
  <dc:description/>
  <cp:lastModifiedBy>tanishkraj70@gmail.com</cp:lastModifiedBy>
  <cp:revision>1</cp:revision>
  <dcterms:created xsi:type="dcterms:W3CDTF">2024-10-27T13:21:00Z</dcterms:created>
  <dcterms:modified xsi:type="dcterms:W3CDTF">2024-10-27T14:16:00Z</dcterms:modified>
</cp:coreProperties>
</file>