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C5390E">
      <w:pPr>
        <w:jc w:val="center"/>
        <w:rPr>
          <w:color w:val="722D02"/>
        </w:rPr>
      </w:pPr>
      <w:r>
        <w:rPr>
          <w:color w:val="722D02"/>
        </w:rPr>
        <w:t xml:space="preserve">2017 </w:t>
      </w:r>
      <w:r w:rsidR="00782999">
        <w:rPr>
          <w:color w:val="722D02"/>
        </w:rPr>
        <w:t>© Finnish Meteorological Institute</w:t>
      </w:r>
    </w:p>
    <w:p w:rsidR="006879C8" w:rsidRDefault="00782999">
      <w:pPr>
        <w:jc w:val="center"/>
        <w:rPr>
          <w:color w:val="722D02"/>
        </w:rPr>
      </w:pPr>
      <w:r>
        <w:rPr>
          <w:color w:val="722D02"/>
        </w:rPr>
        <w:t>Authors: Cemal Melih Tanis, Ali Nadir Arslan</w:t>
      </w:r>
    </w:p>
    <w:p w:rsidR="006879C8" w:rsidRDefault="00782999">
      <w:pPr>
        <w:jc w:val="center"/>
        <w:rPr>
          <w:color w:val="722D02"/>
        </w:rPr>
      </w:pPr>
      <w:r>
        <w:rPr>
          <w:color w:val="722D02"/>
        </w:rPr>
        <w:t>FMIPROT is developed under MONIMET Project, funded by Life+ Programme.</w:t>
      </w:r>
    </w:p>
    <w:p w:rsidR="006879C8" w:rsidRDefault="00782999">
      <w:pPr>
        <w:jc w:val="both"/>
      </w:pPr>
      <w:r>
        <w:rPr>
          <w:noProof/>
          <w:lang w:val="fi-FI" w:eastAsia="fi-FI"/>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8"/>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9"/>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0"/>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493155910"/>
      <w:r>
        <w:lastRenderedPageBreak/>
        <w:t>Contents</w:t>
      </w:r>
      <w:bookmarkEnd w:id="0"/>
    </w:p>
    <w:p w:rsidR="00FA144B"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FA144B">
        <w:rPr>
          <w:noProof/>
        </w:rPr>
        <w:t>Contents</w:t>
      </w:r>
      <w:r w:rsidR="00FA144B">
        <w:rPr>
          <w:noProof/>
        </w:rPr>
        <w:tab/>
      </w:r>
      <w:r w:rsidR="00FA144B">
        <w:rPr>
          <w:noProof/>
        </w:rPr>
        <w:fldChar w:fldCharType="begin"/>
      </w:r>
      <w:r w:rsidR="00FA144B">
        <w:rPr>
          <w:noProof/>
        </w:rPr>
        <w:instrText xml:space="preserve"> PAGEREF _Toc493155910 \h </w:instrText>
      </w:r>
      <w:r w:rsidR="00FA144B">
        <w:rPr>
          <w:noProof/>
        </w:rPr>
      </w:r>
      <w:r w:rsidR="00FA144B">
        <w:rPr>
          <w:noProof/>
        </w:rPr>
        <w:fldChar w:fldCharType="separate"/>
      </w:r>
      <w:r w:rsidR="00B271BE">
        <w:rPr>
          <w:noProof/>
        </w:rPr>
        <w:t>2</w:t>
      </w:r>
      <w:r w:rsidR="00FA144B">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_Toc493155911 \h </w:instrText>
      </w:r>
      <w:r>
        <w:rPr>
          <w:noProof/>
        </w:rPr>
      </w:r>
      <w:r>
        <w:rPr>
          <w:noProof/>
        </w:rPr>
        <w:fldChar w:fldCharType="separate"/>
      </w:r>
      <w:r w:rsidR="00B271BE">
        <w:rPr>
          <w:noProof/>
        </w:rPr>
        <w:t>3</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_Toc493155912 \h </w:instrText>
      </w:r>
      <w:r>
        <w:rPr>
          <w:noProof/>
        </w:rPr>
      </w:r>
      <w:r>
        <w:rPr>
          <w:noProof/>
        </w:rPr>
        <w:fldChar w:fldCharType="separate"/>
      </w:r>
      <w:r w:rsidR="00B271BE">
        <w:rPr>
          <w:noProof/>
        </w:rPr>
        <w:t>4</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_Toc493155913 \h </w:instrText>
      </w:r>
      <w:r>
        <w:rPr>
          <w:noProof/>
        </w:rPr>
      </w:r>
      <w:r>
        <w:rPr>
          <w:noProof/>
        </w:rPr>
        <w:fldChar w:fldCharType="separate"/>
      </w:r>
      <w:r w:rsidR="00B271BE">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_Toc493155914 \h </w:instrText>
      </w:r>
      <w:r>
        <w:rPr>
          <w:noProof/>
        </w:rPr>
      </w:r>
      <w:r>
        <w:rPr>
          <w:noProof/>
        </w:rPr>
        <w:fldChar w:fldCharType="separate"/>
      </w:r>
      <w:r w:rsidR="00B271BE">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_Toc493155915 \h </w:instrText>
      </w:r>
      <w:r>
        <w:rPr>
          <w:noProof/>
        </w:rPr>
      </w:r>
      <w:r>
        <w:rPr>
          <w:noProof/>
        </w:rPr>
        <w:fldChar w:fldCharType="separate"/>
      </w:r>
      <w:r w:rsidR="00B271BE">
        <w:rPr>
          <w:noProof/>
        </w:rPr>
        <w:t>5</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_Toc493155916 \h </w:instrText>
      </w:r>
      <w:r>
        <w:rPr>
          <w:noProof/>
        </w:rPr>
      </w:r>
      <w:r>
        <w:rPr>
          <w:noProof/>
        </w:rPr>
        <w:fldChar w:fldCharType="separate"/>
      </w:r>
      <w:r w:rsidR="00B271BE">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_Toc493155917 \h </w:instrText>
      </w:r>
      <w:r>
        <w:rPr>
          <w:noProof/>
        </w:rPr>
      </w:r>
      <w:r>
        <w:rPr>
          <w:noProof/>
        </w:rPr>
        <w:fldChar w:fldCharType="separate"/>
      </w:r>
      <w:r w:rsidR="00B271BE">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_Toc493155918 \h </w:instrText>
      </w:r>
      <w:r>
        <w:rPr>
          <w:noProof/>
        </w:rPr>
      </w:r>
      <w:r>
        <w:rPr>
          <w:noProof/>
        </w:rPr>
        <w:fldChar w:fldCharType="separate"/>
      </w:r>
      <w:r w:rsidR="00B271BE">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_Toc493155919 \h </w:instrText>
      </w:r>
      <w:r>
        <w:rPr>
          <w:noProof/>
        </w:rPr>
      </w:r>
      <w:r>
        <w:rPr>
          <w:noProof/>
        </w:rPr>
        <w:fldChar w:fldCharType="separate"/>
      </w:r>
      <w:r w:rsidR="00B271BE">
        <w:rPr>
          <w:noProof/>
        </w:rPr>
        <w:t>11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_Toc493155920 \h </w:instrText>
      </w:r>
      <w:r>
        <w:rPr>
          <w:noProof/>
        </w:rPr>
      </w:r>
      <w:r>
        <w:rPr>
          <w:noProof/>
        </w:rPr>
        <w:fldChar w:fldCharType="separate"/>
      </w:r>
      <w:r w:rsidR="00B271BE">
        <w:rPr>
          <w:noProof/>
        </w:rPr>
        <w:t>15</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_Toc493155921 \h </w:instrText>
      </w:r>
      <w:r>
        <w:rPr>
          <w:noProof/>
        </w:rPr>
      </w:r>
      <w:r>
        <w:rPr>
          <w:noProof/>
        </w:rPr>
        <w:fldChar w:fldCharType="separate"/>
      </w:r>
      <w:r w:rsidR="00B271BE">
        <w:rPr>
          <w:noProof/>
        </w:rPr>
        <w:t>16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_Toc493155922 \h </w:instrText>
      </w:r>
      <w:r>
        <w:rPr>
          <w:noProof/>
        </w:rPr>
      </w:r>
      <w:r>
        <w:rPr>
          <w:noProof/>
        </w:rPr>
        <w:fldChar w:fldCharType="separate"/>
      </w:r>
      <w:r w:rsidR="00B271BE">
        <w:rPr>
          <w:noProof/>
        </w:rPr>
        <w:t>29</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_Toc493155923 \h </w:instrText>
      </w:r>
      <w:r>
        <w:rPr>
          <w:noProof/>
        </w:rPr>
      </w:r>
      <w:r>
        <w:rPr>
          <w:noProof/>
        </w:rPr>
        <w:fldChar w:fldCharType="separate"/>
      </w:r>
      <w:r w:rsidR="00B271BE">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_Toc493155924 \h </w:instrText>
      </w:r>
      <w:r>
        <w:rPr>
          <w:noProof/>
        </w:rPr>
      </w:r>
      <w:r>
        <w:rPr>
          <w:noProof/>
        </w:rPr>
        <w:fldChar w:fldCharType="separate"/>
      </w:r>
      <w:r w:rsidR="00B271BE">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_Toc493155925 \h </w:instrText>
      </w:r>
      <w:r>
        <w:rPr>
          <w:noProof/>
        </w:rPr>
      </w:r>
      <w:r>
        <w:rPr>
          <w:noProof/>
        </w:rPr>
        <w:fldChar w:fldCharType="separate"/>
      </w:r>
      <w:r w:rsidR="00B271BE">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_Toc493155926 \h </w:instrText>
      </w:r>
      <w:r>
        <w:rPr>
          <w:noProof/>
        </w:rPr>
      </w:r>
      <w:r>
        <w:rPr>
          <w:noProof/>
        </w:rPr>
        <w:fldChar w:fldCharType="separate"/>
      </w:r>
      <w:r w:rsidR="00B271BE">
        <w:rPr>
          <w:noProof/>
        </w:rPr>
        <w:t>30</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_Toc493155927 \h </w:instrText>
      </w:r>
      <w:r>
        <w:rPr>
          <w:noProof/>
        </w:rPr>
      </w:r>
      <w:r>
        <w:rPr>
          <w:noProof/>
        </w:rPr>
        <w:fldChar w:fldCharType="separate"/>
      </w:r>
      <w:r w:rsidR="00B271BE">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_Toc493155928 \h </w:instrText>
      </w:r>
      <w:r>
        <w:rPr>
          <w:noProof/>
        </w:rPr>
      </w:r>
      <w:r>
        <w:rPr>
          <w:noProof/>
        </w:rPr>
        <w:fldChar w:fldCharType="separate"/>
      </w:r>
      <w:r w:rsidR="00B271BE">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_Toc493155929 \h </w:instrText>
      </w:r>
      <w:r>
        <w:rPr>
          <w:noProof/>
        </w:rPr>
      </w:r>
      <w:r>
        <w:rPr>
          <w:noProof/>
        </w:rPr>
        <w:fldChar w:fldCharType="separate"/>
      </w:r>
      <w:r w:rsidR="00B271BE">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_Toc493155930 \h </w:instrText>
      </w:r>
      <w:r>
        <w:rPr>
          <w:noProof/>
        </w:rPr>
      </w:r>
      <w:r>
        <w:rPr>
          <w:noProof/>
        </w:rPr>
        <w:fldChar w:fldCharType="separate"/>
      </w:r>
      <w:r w:rsidR="00B271BE">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Related Publications</w:t>
      </w:r>
      <w:r>
        <w:rPr>
          <w:noProof/>
        </w:rPr>
        <w:tab/>
      </w:r>
      <w:r>
        <w:rPr>
          <w:noProof/>
        </w:rPr>
        <w:fldChar w:fldCharType="begin"/>
      </w:r>
      <w:r>
        <w:rPr>
          <w:noProof/>
        </w:rPr>
        <w:instrText xml:space="preserve"> PAGEREF _Toc493155931 \h </w:instrText>
      </w:r>
      <w:r>
        <w:rPr>
          <w:noProof/>
        </w:rPr>
      </w:r>
      <w:r>
        <w:rPr>
          <w:noProof/>
        </w:rPr>
        <w:fldChar w:fldCharType="separate"/>
      </w:r>
      <w:r w:rsidR="00B271BE">
        <w:rPr>
          <w:noProof/>
        </w:rPr>
        <w:t>33</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1" w:name="_Toc462707074"/>
      <w:bookmarkStart w:id="2" w:name="_Toc493155911"/>
      <w:bookmarkEnd w:id="1"/>
      <w:r>
        <w:lastRenderedPageBreak/>
        <w:t>Introduction</w:t>
      </w:r>
      <w:bookmarkEnd w:id="2"/>
    </w:p>
    <w:p w:rsidR="006879C8" w:rsidRDefault="00782999">
      <w:pPr>
        <w:jc w:val="both"/>
      </w:pPr>
      <w:r>
        <w:t>FMI Image processing tool (FMIPROT) is software designed as a toolbox for image processing for phenological and meteorological purposes, under the MONIMET Project, funded by EU Life+ Programme (2013-2017) (http://monimet.fmi.fi). The purpose of the software was to create a platform that communicates with the MONIMET project camera network in Finland, as linking the cameras from the network and downloading images according to temporal criteria automatically. At the moment FMIPROT can communicate with multiple camera networks. The software provides a graphical interface to select all relevant criteria to analyze the images and view results on plots and maps. The software is expandable by adding various processing algorithms of images taken by cameras by users. Current functions of the software are,</w:t>
      </w:r>
    </w:p>
    <w:p w:rsidR="006879C8" w:rsidRDefault="00782999">
      <w:pPr>
        <w:pStyle w:val="ListParagraph"/>
        <w:numPr>
          <w:ilvl w:val="0"/>
          <w:numId w:val="6"/>
        </w:numPr>
        <w:jc w:val="both"/>
      </w:pPr>
      <w:r>
        <w:t>Communication with multiple camera networks</w:t>
      </w:r>
    </w:p>
    <w:p w:rsidR="006879C8" w:rsidRDefault="00782999">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3" w:name="_Toc462707075"/>
      <w:bookmarkStart w:id="4" w:name="_Toc493155912"/>
      <w:bookmarkEnd w:id="3"/>
      <w:r>
        <w:lastRenderedPageBreak/>
        <w:t>Version Issues</w:t>
      </w:r>
      <w:bookmarkEnd w:id="4"/>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On unexpected crashes, please send the log file and output from the terminal/console to cemal.melih.tanis () fmi.fi.</w:t>
      </w:r>
    </w:p>
    <w:p w:rsidR="006879C8" w:rsidRDefault="00782999">
      <w:pPr>
        <w:pStyle w:val="Heading2"/>
        <w:jc w:val="both"/>
      </w:pPr>
      <w:bookmarkStart w:id="5" w:name="_Toc462707076"/>
      <w:bookmarkStart w:id="6" w:name="_Toc493155913"/>
      <w:bookmarkEnd w:id="5"/>
      <w:r>
        <w:t>Known Bugs</w:t>
      </w:r>
      <w:bookmarkEnd w:id="6"/>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7" w:name="_Toc462707077"/>
      <w:bookmarkStart w:id="8" w:name="_Toc462707085"/>
      <w:bookmarkStart w:id="9" w:name="_Toc493155914"/>
      <w:bookmarkEnd w:id="7"/>
      <w:bookmarkEnd w:id="8"/>
      <w:r>
        <w:t>Installation</w:t>
      </w:r>
      <w:bookmarkStart w:id="10" w:name="_GoBack"/>
      <w:bookmarkEnd w:id="9"/>
      <w:bookmarkEnd w:id="10"/>
    </w:p>
    <w:p w:rsidR="00142B1F" w:rsidRDefault="00782999">
      <w:pPr>
        <w:jc w:val="both"/>
      </w:pPr>
      <w:bookmarkStart w:id="11" w:name="_Toc462707086"/>
      <w:bookmarkStart w:id="12" w:name="OLE_LINK3"/>
      <w:bookmarkStart w:id="13" w:name="OLE_LINK4"/>
      <w:bookmarkEnd w:id="11"/>
      <w:r>
        <w:t xml:space="preserve">Extract the </w:t>
      </w:r>
      <w:r w:rsidR="00EF7518">
        <w:t>archive (</w:t>
      </w:r>
      <w:r w:rsidR="00A1220A" w:rsidRPr="00A1220A">
        <w:t>"fmiprot_#.#.#.zip" or "fmiprot_#.#.#.tar.gz"</w:t>
      </w:r>
      <w:r>
        <w:t xml:space="preserve">) to any directory. </w:t>
      </w:r>
      <w:r w:rsidR="00546030">
        <w:t>Run “install</w:t>
      </w:r>
      <w:r w:rsidR="007B3551">
        <w:t>”</w:t>
      </w:r>
      <w:r w:rsidR="00D93480">
        <w:t xml:space="preserve"> to run the installation. Installation dialog is simple and straightforward. (Optionally) Choose the directory to for the software to be installed, the local image directory where images from online camera networks will be downloaded when using the software and the directory where analysis results will be saved when using the software.</w:t>
      </w:r>
      <w:r w:rsidR="009264F9">
        <w:t xml:space="preserve"> </w:t>
      </w:r>
      <w:r w:rsidR="009264F9" w:rsidRPr="00656AF7">
        <w:rPr>
          <w:u w:val="single"/>
        </w:rPr>
        <w:t>Choose directories that your use</w:t>
      </w:r>
      <w:r w:rsidR="001F0B10">
        <w:rPr>
          <w:u w:val="single"/>
        </w:rPr>
        <w:t>r</w:t>
      </w:r>
      <w:r w:rsidR="00775E6A">
        <w:rPr>
          <w:u w:val="single"/>
        </w:rPr>
        <w:t xml:space="preserve"> in your computer</w:t>
      </w:r>
      <w:r w:rsidR="009264F9" w:rsidRPr="00656AF7">
        <w:rPr>
          <w:u w:val="single"/>
        </w:rPr>
        <w:t xml:space="preserve"> has the permission to write. If you do not know what that means, you can leave the default directories as chosen.</w:t>
      </w:r>
      <w:r w:rsidR="00D93480">
        <w:t xml:space="preserve"> Click “Install”. Read the </w:t>
      </w:r>
      <w:r w:rsidR="00C53AD2">
        <w:t>license</w:t>
      </w:r>
      <w:r w:rsidR="00D93480">
        <w:t xml:space="preserve"> agreement and click “Accept” if you accept it. </w:t>
      </w:r>
    </w:p>
    <w:p w:rsidR="00D93480" w:rsidRDefault="00D93480">
      <w:pPr>
        <w:jc w:val="both"/>
      </w:pPr>
      <w:r>
        <w:t>If the installer finds any older installation of the software, it will ask a few options. Choose them accordingly and continue installation.</w:t>
      </w:r>
    </w:p>
    <w:p w:rsidR="00B3523E" w:rsidRDefault="00B3523E" w:rsidP="00B3523E">
      <w:pPr>
        <w:jc w:val="both"/>
      </w:pPr>
      <w:r>
        <w:t>In Ubuntu, installer also creates a link where the program can be started in “Dash”. Simply search your applications to find the link.</w:t>
      </w:r>
    </w:p>
    <w:p w:rsidR="00B3523E" w:rsidRDefault="00B3523E">
      <w:pPr>
        <w:jc w:val="both"/>
      </w:pPr>
      <w:r>
        <w:t>In Windows, installer also creates a link in your desktop where the program can be started.</w:t>
      </w:r>
    </w:p>
    <w:p w:rsidR="002722F2" w:rsidRDefault="0049464B" w:rsidP="002722F2">
      <w:pPr>
        <w:jc w:val="both"/>
      </w:pPr>
      <w:r>
        <w:t xml:space="preserve">In others systems, or if somehow you have lost the links, </w:t>
      </w:r>
      <w:r w:rsidR="00782999">
        <w:t>Run “</w:t>
      </w:r>
      <w:r w:rsidR="00142B1F">
        <w:t>fmiprot</w:t>
      </w:r>
      <w:r w:rsidR="00782999">
        <w:t xml:space="preserve">” </w:t>
      </w:r>
      <w:r w:rsidR="00D93480">
        <w:t xml:space="preserve">from the directory you have installed FMIPROT </w:t>
      </w:r>
      <w:r w:rsidR="00782999">
        <w:t>to run the software.</w:t>
      </w:r>
      <w:bookmarkStart w:id="14" w:name="_Toc462707087"/>
      <w:bookmarkEnd w:id="14"/>
    </w:p>
    <w:p w:rsidR="00BA3E8D" w:rsidRDefault="00BA3E8D">
      <w:pPr>
        <w:pStyle w:val="Heading1"/>
        <w:pageBreakBefore/>
        <w:jc w:val="both"/>
      </w:pPr>
      <w:bookmarkStart w:id="15" w:name="_Toc462707088"/>
      <w:bookmarkStart w:id="16" w:name="_Toc493155915"/>
      <w:bookmarkEnd w:id="12"/>
      <w:bookmarkEnd w:id="13"/>
      <w:bookmarkEnd w:id="15"/>
      <w:r>
        <w:lastRenderedPageBreak/>
        <w:t xml:space="preserve">Quick Guide for Analyzing Image Time Series in </w:t>
      </w:r>
      <w:r w:rsidR="00EF5B39">
        <w:t>PC</w:t>
      </w:r>
      <w:bookmarkEnd w:id="16"/>
    </w:p>
    <w:p w:rsidR="00BA3E8D" w:rsidRDefault="00BA3E8D" w:rsidP="00BA3E8D">
      <w:pPr>
        <w:pStyle w:val="ListParagraph"/>
        <w:numPr>
          <w:ilvl w:val="0"/>
          <w:numId w:val="15"/>
        </w:numPr>
      </w:pPr>
      <w:r>
        <w:t>From the menubar,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Click “Temporal”. Click “Dates” and enter date interval for images to be analyzed if you have any. Click “Back”. Click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menubar, click “Setup” -&gt; “Save”. </w:t>
      </w:r>
      <w:r>
        <w:t>Choose a directory and enter a filename to save your setup (setup is the analysis options,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7" w:name="_Toc493155916"/>
      <w:r>
        <w:lastRenderedPageBreak/>
        <w:t>Background</w:t>
      </w:r>
      <w:bookmarkEnd w:id="17"/>
    </w:p>
    <w:p w:rsidR="001B69A7" w:rsidRDefault="001B69A7" w:rsidP="001B69A7">
      <w:pPr>
        <w:pStyle w:val="Heading2"/>
      </w:pPr>
      <w:bookmarkStart w:id="18" w:name="_Toc493155917"/>
      <w:r>
        <w:t>Main Terminology</w:t>
      </w:r>
      <w:bookmarkEnd w:id="18"/>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r w:rsidRPr="000D381C">
        <w:rPr>
          <w:b/>
        </w:rPr>
        <w:t>Polygonic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9" w:name="_Toc462707089"/>
      <w:bookmarkStart w:id="20" w:name="_Toc493155918"/>
      <w:bookmarkEnd w:id="19"/>
      <w:r>
        <w:t>Camera Networks</w:t>
      </w:r>
      <w:bookmarkEnd w:id="20"/>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21" w:name="_Toc462707090"/>
      <w:bookmarkEnd w:id="21"/>
      <w:r>
        <w:lastRenderedPageBreak/>
        <w:t>Camera network information file structure</w:t>
      </w:r>
    </w:p>
    <w:p w:rsidR="006879C8" w:rsidRDefault="00782999">
      <w:pPr>
        <w:jc w:val="both"/>
      </w:pPr>
      <w:r>
        <w:t xml:space="preserve">CNIFs are text files with extension of “.ini”.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filenameformat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Timezone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firstimagetime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lastimagetime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sharedsources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numberofimages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devicetype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devicestate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previewimagetime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is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'researchsite_1_north_%Y_%m_%d_%H:%M:%S.jpg' and an image is named as 'researchsite_1_north_2016_09_24_18:27:05.jpg', then the time that the image taken is 24 September 2016 18:27:05. Do not forget to include the extension (e.g. '.jpg', '.png').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(en_US);</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(en_US);</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(en_US);</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(en_US);</w:t>
            </w:r>
          </w:p>
          <w:p w:rsidR="006879C8" w:rsidRDefault="00782999">
            <w:pPr>
              <w:spacing w:line="240" w:lineRule="auto"/>
            </w:pPr>
            <w:r>
              <w:t>am, pm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UTC offset in the form +HHMM or -HHMM (empty string if the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(Sunday as the first day of the week) as a zero padded decimal number. All days in a new year preceding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(Monday as the first day of the week) as a decimal number. All days in a new year preceding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(en_US);</w:t>
            </w:r>
          </w:p>
          <w:p w:rsidR="006879C8" w:rsidRDefault="00782999">
            <w:pPr>
              <w:spacing w:line="240" w:lineRule="auto"/>
            </w:pPr>
            <w:r>
              <w:t>Di 16 Aug 21:30:00 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(en_US);</w:t>
            </w:r>
          </w:p>
          <w:p w:rsidR="006879C8" w:rsidRDefault="00782999">
            <w:pPr>
              <w:spacing w:line="240" w:lineRule="auto"/>
            </w:pPr>
            <w:r>
              <w:lastRenderedPageBreak/>
              <w:t>21:30:00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The format for the keys with time information (e.g. time of the last image taken) is as %Y%m%d_%H%M%S (e.g. 20160621_120000 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Format is as “&lt;sign&gt;HHMM”, e.g. “+0000”, “+0200”, “-0500”, “-0630”. This key is metadata, thus it is not compulsory, but if it is supplied, by enabling “Time zone conversion”, the time stamps from filenames in the analysis are converted to the time zone that is set up from the settings. The feature is designed to equalize the timezone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t>filenameformat</w:t>
      </w:r>
      <w:r>
        <w:rPr>
          <w:rFonts w:ascii="Ubuntu Mono" w:hAnsi="Ubuntu Mono"/>
        </w:rPr>
        <w:tab/>
        <w:t>numberofimages</w:t>
      </w:r>
      <w:r>
        <w:rPr>
          <w:rFonts w:ascii="Ubuntu Mono" w:hAnsi="Ubuntu Mono"/>
        </w:rPr>
        <w:tab/>
        <w:t>devicestate</w:t>
      </w:r>
      <w:r>
        <w:rPr>
          <w:rFonts w:ascii="Ubuntu Mono" w:hAnsi="Ubuntu Mono"/>
        </w:rPr>
        <w:tab/>
        <w:t>lastimagetime</w:t>
      </w:r>
      <w:r>
        <w:rPr>
          <w:rFonts w:ascii="Ubuntu Mono" w:hAnsi="Ubuntu Mono"/>
        </w:rPr>
        <w:tab/>
        <w:t>sharedsources</w:t>
      </w:r>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'monimet_user'</w:t>
      </w:r>
      <w:r>
        <w:rPr>
          <w:rFonts w:ascii="Ubuntu Mono" w:hAnsi="Ubuntu Mono"/>
        </w:rPr>
        <w:tab/>
        <w:t>'*'</w:t>
      </w:r>
      <w:r>
        <w:rPr>
          <w:rFonts w:ascii="Ubuntu Mono" w:hAnsi="Ubuntu Mono"/>
        </w:rPr>
        <w:tab/>
        <w:t>'camera'</w:t>
      </w:r>
      <w:r>
        <w:rPr>
          <w:rFonts w:ascii="Ubuntu Mono" w:hAnsi="Ubuntu Mono"/>
        </w:rPr>
        <w:tab/>
        <w:t>'red','green','blue'</w:t>
      </w:r>
      <w:r>
        <w:rPr>
          <w:rFonts w:ascii="Ubuntu Mono" w:hAnsi="Ubuntu Mono"/>
        </w:rPr>
        <w:tab/>
        <w:t>'Kenttarova Spruce Canopy'</w:t>
      </w:r>
      <w:r>
        <w:rPr>
          <w:rFonts w:ascii="Ubuntu Mono" w:hAnsi="Ubuntu Mono"/>
        </w:rPr>
        <w:tab/>
        <w:t>'cameras/kenttarova_spruce/canopy'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'20160621_120000'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Camera Name: Kenttarova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Username for the host: monimet_user</w:t>
      </w:r>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cameras/kenttarova_spruce/canopy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lastRenderedPageBreak/>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2" w:name="_Toc462707091"/>
      <w:bookmarkEnd w:id="22"/>
      <w:r>
        <w:t>MONIMET Camera Network</w:t>
      </w:r>
    </w:p>
    <w:p w:rsidR="00393851" w:rsidRDefault="00782999">
      <w:pPr>
        <w:jc w:val="both"/>
      </w:pPr>
      <w:r>
        <w:t xml:space="preserve">The MONIMET Camera Network which consists of 28 cameras (26 operating) producing 30 image series from 14 different locations in </w:t>
      </w:r>
      <w:r w:rsidR="001F5080">
        <w:t>Finland (Peltoniemi et al., 2017</w:t>
      </w:r>
      <w:r>
        <w:t>) (</w:t>
      </w:r>
      <w:hyperlink r:id="rId11" w:history="1">
        <w:r w:rsidR="006E0F76" w:rsidRPr="000B66C6">
          <w:rPr>
            <w:rStyle w:val="Hyperlink"/>
          </w:rPr>
          <w:t>http://monimet.fmi.fi?page=Cameras</w:t>
        </w:r>
      </w:hyperlink>
      <w:r w:rsidR="006E0F76">
        <w:t xml:space="preserve"> </w:t>
      </w:r>
      <w:r>
        <w:t xml:space="preserve">). The CNIF of MONIMET Camera Network is located at </w:t>
      </w:r>
      <w:hyperlink r:id="rId12">
        <w:r>
          <w:rPr>
            <w:rStyle w:val="InternetLink"/>
          </w:rPr>
          <w:t>http://monimet.fmi.fi/cameras/cnif.ini</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Currently, MONIMET Camera network images are distributed over Zenodo, under “</w:t>
      </w:r>
      <w:r w:rsidRPr="00393851">
        <w:t>Phenological time lapse images and data from Monimet EU Life+ project (LIFE12 ENV/FI/000409)</w:t>
      </w:r>
      <w:r>
        <w:t>” community (</w:t>
      </w:r>
      <w:hyperlink r:id="rId13"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s already in FMIPROT by default. They are included in the camera networks as “MONIMET Demo”. The network has about 5 images per day for the year 2016, from 4 cameras in located in Sodankylä.</w:t>
      </w:r>
    </w:p>
    <w:p w:rsidR="006879C8" w:rsidRDefault="00782999">
      <w:pPr>
        <w:pStyle w:val="Heading2"/>
        <w:pageBreakBefore/>
        <w:jc w:val="both"/>
      </w:pPr>
      <w:bookmarkStart w:id="23" w:name="_Toc462707092"/>
      <w:bookmarkStart w:id="24" w:name="_Toc493155919"/>
      <w:bookmarkEnd w:id="23"/>
      <w:r>
        <w:lastRenderedPageBreak/>
        <w:t>Setup – Scenario - Analysis</w:t>
      </w:r>
      <w:bookmarkEnd w:id="24"/>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r>
        <w:t>Polygonic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5" w:name="_Toc462707093"/>
      <w:bookmarkEnd w:id="25"/>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“.cfg”. The lines starting with ‘#’ are comment lines and they are discarded. The lines starting with ‘!’ are the headers for the information in following lines until another header line is present. Lines that does not start with those two characters are carry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‘Kumpula North’, ‘network’ as ‘MONIMET’, ‘number’ as 32, ‘channels’ as ‘red’,’green’ and ’blue’, ‘latitude’ as 60.2037 and ‘longitude’ as \t24.9605.</w:t>
      </w:r>
    </w:p>
    <w:p w:rsidR="006879C8" w:rsidRDefault="00782999">
      <w:pPr>
        <w:jc w:val="both"/>
      </w:pPr>
      <w:r>
        <w:t>There is a special value format for the normal lines. If the value is ‘NE#’ ,as ‘#’ is an integer number, it indicates that this value is actually the next #</w:t>
      </w:r>
      <w:r>
        <w:rPr>
          <w:vertAlign w:val="superscript"/>
        </w:rPr>
        <w:t>th</w:t>
      </w:r>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polygonicmask</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value. Keys used in analysis parameters are ‘id’, ‘name’ and the parameters from </w:t>
            </w:r>
            <w:r>
              <w:lastRenderedPageBreak/>
              <w:t>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!Exclude burned pixels\tname\tGreen Excess Index\tRed Fraction\tGreen Fraction\tid\tGreen-Red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'1'\t'Vegetation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The lines above indicates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(see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(see below)</w:t>
      </w:r>
    </w:p>
    <w:p w:rsidR="006879C8" w:rsidRDefault="00782999">
      <w:pPr>
        <w:spacing w:line="360" w:lineRule="auto"/>
        <w:jc w:val="both"/>
      </w:pPr>
      <w:r>
        <w:t>Camera parameters: NE3, meaning next 3rd entry. (see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lastRenderedPageBreak/>
        <w:t>Red Fraction: 0</w:t>
      </w:r>
    </w:p>
    <w:p w:rsidR="006879C8" w:rsidRDefault="00782999">
      <w:pPr>
        <w:spacing w:line="360" w:lineRule="auto"/>
        <w:jc w:val="both"/>
      </w:pPr>
      <w:r>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0.9938,0.2056,0.9917,0.275,0.5115,0.2458,0.5104,0.1792</w:t>
      </w:r>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r>
        <w:t>username: monimet_user</w:t>
      </w:r>
    </w:p>
    <w:p w:rsidR="006879C8" w:rsidRDefault="00782999">
      <w:pPr>
        <w:spacing w:line="360" w:lineRule="auto"/>
        <w:jc w:val="both"/>
      </w:pPr>
      <w:r>
        <w:t>networkid: 1</w:t>
      </w:r>
    </w:p>
    <w:p w:rsidR="006879C8" w:rsidRDefault="00782999">
      <w:pPr>
        <w:spacing w:line="360" w:lineRule="auto"/>
        <w:jc w:val="both"/>
      </w:pPr>
      <w:r>
        <w:t>protocol: FTP</w:t>
      </w:r>
    </w:p>
    <w:p w:rsidR="006879C8" w:rsidRDefault="00782999">
      <w:pPr>
        <w:spacing w:line="360" w:lineRule="auto"/>
        <w:jc w:val="both"/>
      </w:pPr>
      <w:r>
        <w:t>channels: red, green and blue</w:t>
      </w:r>
    </w:p>
    <w:p w:rsidR="006879C8" w:rsidRDefault="00782999">
      <w:pPr>
        <w:spacing w:line="360" w:lineRule="auto"/>
        <w:jc w:val="both"/>
      </w:pPr>
      <w:r>
        <w:t>host: monimet.fmi.fi</w:t>
      </w:r>
    </w:p>
    <w:p w:rsidR="006879C8" w:rsidRDefault="00782999">
      <w:pPr>
        <w:spacing w:line="360" w:lineRule="auto"/>
        <w:jc w:val="both"/>
      </w:pPr>
      <w:r>
        <w:t>device: camera</w:t>
      </w:r>
    </w:p>
    <w:p w:rsidR="006879C8" w:rsidRDefault="00782999">
      <w:pPr>
        <w:spacing w:line="360" w:lineRule="auto"/>
        <w:jc w:val="both"/>
      </w:pPr>
      <w:r>
        <w:t>path: cameras/kenttarova_spruce/canopy</w:t>
      </w:r>
    </w:p>
    <w:p w:rsidR="006879C8" w:rsidRDefault="00782999">
      <w:pPr>
        <w:spacing w:line="360" w:lineRule="auto"/>
        <w:jc w:val="both"/>
      </w:pPr>
      <w:r>
        <w:t>password: *</w:t>
      </w:r>
    </w:p>
    <w:p w:rsidR="006879C8" w:rsidRDefault="00782999">
      <w:pPr>
        <w:spacing w:line="360" w:lineRule="auto"/>
        <w:jc w:val="both"/>
      </w:pPr>
      <w:r>
        <w:t>devicestate: ON</w:t>
      </w:r>
    </w:p>
    <w:p w:rsidR="006879C8" w:rsidRDefault="00782999">
      <w:pPr>
        <w:spacing w:line="360" w:lineRule="auto"/>
        <w:jc w:val="both"/>
      </w:pPr>
      <w:r>
        <w:t>name: Kenttarova Spruce Canopy</w:t>
      </w:r>
    </w:p>
    <w:p w:rsidR="006879C8" w:rsidRDefault="00782999">
      <w:pPr>
        <w:spacing w:line="360" w:lineRule="auto"/>
        <w:jc w:val="both"/>
      </w:pPr>
      <w:r>
        <w:t>network: MONIMET</w:t>
      </w:r>
    </w:p>
    <w:p w:rsidR="006879C8" w:rsidRDefault="00782999">
      <w:pPr>
        <w:spacing w:line="360" w:lineRule="auto"/>
        <w:jc w:val="both"/>
      </w:pPr>
      <w:r>
        <w:t>lastimagetime: 20160621_120000</w:t>
      </w:r>
    </w:p>
    <w:p w:rsidR="006879C8" w:rsidRDefault="00782999">
      <w:pPr>
        <w:spacing w:line="360" w:lineRule="auto"/>
        <w:jc w:val="both"/>
      </w:pPr>
      <w:r>
        <w:t>filenameformat: ken_spr_canopy_%Y%m%d_%H%M%S.jpg</w:t>
      </w:r>
    </w:p>
    <w:p w:rsidR="006879C8" w:rsidRDefault="00782999">
      <w:pPr>
        <w:spacing w:line="360" w:lineRule="auto"/>
        <w:jc w:val="both"/>
      </w:pPr>
      <w:r>
        <w:t>numberofimages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lastRenderedPageBreak/>
        <w:t>Warning! Do not edit analysis names and IDs. That can corrupt the setup file.</w:t>
      </w:r>
    </w:p>
    <w:p w:rsidR="006879C8" w:rsidRDefault="00261BF0">
      <w:pPr>
        <w:pStyle w:val="Heading1"/>
        <w:pageBreakBefore/>
      </w:pPr>
      <w:bookmarkStart w:id="26" w:name="_Toc462707094"/>
      <w:bookmarkStart w:id="27" w:name="_Toc493155920"/>
      <w:bookmarkEnd w:id="26"/>
      <w:r>
        <w:rPr>
          <w:noProof/>
          <w:lang w:val="fi-FI" w:eastAsia="fi-FI"/>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"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lang w:val="fi-FI" w:eastAsia="fi-FI"/>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Menubar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" adj="-4507,34668,-102,10361"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Menubar</w:t>
                      </w:r>
                    </w:p>
                  </w:txbxContent>
                </v:textbox>
                <o:callout v:ext="edit" minusy="t"/>
              </v:shape>
            </w:pict>
          </mc:Fallback>
        </mc:AlternateContent>
      </w:r>
      <w:r w:rsidR="00782999">
        <w:t>Interface</w:t>
      </w:r>
      <w:bookmarkEnd w:id="27"/>
    </w:p>
    <w:p w:rsidR="00B3708D" w:rsidRDefault="00B3708D" w:rsidP="008A5ED0">
      <w:r w:rsidRPr="00B3708D">
        <w:rPr>
          <w:noProof/>
          <w:lang w:val="fi-FI" w:eastAsia="fi-FI"/>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lang w:val="fi-FI" w:eastAsia="fi-FI"/>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"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lang w:val="fi-FI" w:eastAsia="fi-FI"/>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lang w:val="fi-FI" w:eastAsia="fi-FI"/>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lang w:val="fi-FI" w:eastAsia="fi-FI"/>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lang w:val="fi-FI" w:eastAsia="fi-FI"/>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8" w:name="_Toc462707095"/>
      <w:bookmarkStart w:id="29" w:name="_Toc493155921"/>
      <w:bookmarkEnd w:id="28"/>
      <w:r>
        <w:lastRenderedPageBreak/>
        <w:t>Menu</w:t>
      </w:r>
      <w:bookmarkEnd w:id="29"/>
    </w:p>
    <w:p w:rsidR="006879C8" w:rsidRDefault="00782999">
      <w:pPr>
        <w:pStyle w:val="Heading3"/>
        <w:jc w:val="both"/>
      </w:pPr>
      <w:bookmarkStart w:id="30" w:name="_Toc462707096"/>
      <w:bookmarkEnd w:id="30"/>
      <w:r>
        <w:t>Setup</w:t>
      </w:r>
    </w:p>
    <w:p w:rsidR="006879C8" w:rsidRDefault="00782999">
      <w:pPr>
        <w:pStyle w:val="Heading4"/>
        <w:jc w:val="both"/>
      </w:pPr>
      <w:r>
        <w:t>New</w:t>
      </w:r>
    </w:p>
    <w:p w:rsidR="006879C8" w:rsidRDefault="00782999">
      <w:pPr>
        <w:jc w:val="both"/>
      </w:pPr>
      <w:r>
        <w:t>Resets all the setup.</w:t>
      </w:r>
    </w:p>
    <w:p w:rsidR="006879C8" w:rsidRDefault="00782999">
      <w:pPr>
        <w:pStyle w:val="Heading4"/>
        <w:jc w:val="both"/>
      </w:pPr>
      <w:r>
        <w:t>Load…</w:t>
      </w:r>
    </w:p>
    <w:p w:rsidR="006879C8" w:rsidRDefault="00782999">
      <w:pPr>
        <w:jc w:val="both"/>
      </w:pPr>
      <w:r>
        <w:t xml:space="preserve">Opens a dialog to choose a setup file to be loaded.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r>
        <w:t>Opens a dialog to choose the directory and the file name to generate a report of the setup in HTML format.</w:t>
      </w:r>
    </w:p>
    <w:p w:rsidR="006879C8" w:rsidRDefault="00782999">
      <w:pPr>
        <w:pStyle w:val="Heading4"/>
        <w:jc w:val="both"/>
      </w:pPr>
      <w:r>
        <w:t>Run all scenarios…</w:t>
      </w:r>
    </w:p>
    <w:p w:rsidR="006879C8" w:rsidRDefault="00782999">
      <w:pPr>
        <w:jc w:val="both"/>
      </w:pPr>
      <w:r>
        <w:t>Runs all scenarios in the setup. The software may seem like not responding when it is running analyses. User can follow what is going on from the terminal/console if there is any outputs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31" w:name="_Toc462707097"/>
      <w:bookmarkEnd w:id="31"/>
      <w:r>
        <w:t>Scenario</w:t>
      </w:r>
    </w:p>
    <w:p w:rsidR="006879C8" w:rsidRDefault="00782999">
      <w:pPr>
        <w:pStyle w:val="Heading4"/>
        <w:jc w:val="both"/>
      </w:pPr>
      <w:r>
        <w:t>Add New</w:t>
      </w:r>
    </w:p>
    <w:p w:rsidR="006879C8" w:rsidRDefault="00782999">
      <w:pPr>
        <w:jc w:val="both"/>
      </w:pPr>
      <w:r>
        <w:t>Adds a new scenario with default values to the setup.</w:t>
      </w:r>
    </w:p>
    <w:p w:rsidR="006879C8" w:rsidRDefault="00782999">
      <w:pPr>
        <w:pStyle w:val="Heading4"/>
        <w:jc w:val="both"/>
      </w:pPr>
      <w:r>
        <w:t>Delete</w:t>
      </w:r>
    </w:p>
    <w:p w:rsidR="006879C8" w:rsidRDefault="00782999">
      <w:pPr>
        <w:jc w:val="both"/>
      </w:pPr>
      <w:r>
        <w:t>Deletes the current scenario from the setup.</w:t>
      </w:r>
    </w:p>
    <w:p w:rsidR="006879C8" w:rsidRDefault="00782999">
      <w:pPr>
        <w:pStyle w:val="Heading4"/>
        <w:jc w:val="both"/>
      </w:pPr>
      <w:r>
        <w:t>Duplicate</w:t>
      </w:r>
    </w:p>
    <w:p w:rsidR="006879C8" w:rsidRDefault="00782999">
      <w:pPr>
        <w:jc w:val="both"/>
      </w:pPr>
      <w:r>
        <w:t>Creates a scenario with the same values of the current scenario.</w:t>
      </w:r>
    </w:p>
    <w:p w:rsidR="006879C8" w:rsidRDefault="00782999">
      <w:pPr>
        <w:pStyle w:val="Heading4"/>
        <w:jc w:val="both"/>
      </w:pPr>
      <w:r>
        <w:t>Duplicate without masking</w:t>
      </w:r>
    </w:p>
    <w:p w:rsidR="006879C8" w:rsidRDefault="00782999">
      <w:pPr>
        <w:jc w:val="both"/>
      </w:pPr>
      <w:r>
        <w:t>Creates a scenario with the same values of the current scenario except the masking options.</w:t>
      </w:r>
    </w:p>
    <w:p w:rsidR="006879C8" w:rsidRDefault="00782999">
      <w:pPr>
        <w:pStyle w:val="Heading4"/>
        <w:jc w:val="both"/>
      </w:pPr>
      <w:r>
        <w:lastRenderedPageBreak/>
        <w:t>Run current scenario…</w:t>
      </w:r>
    </w:p>
    <w:p w:rsidR="006879C8" w:rsidRDefault="00782999">
      <w:pPr>
        <w:jc w:val="both"/>
      </w:pPr>
      <w:r>
        <w:t xml:space="preserve">Runs the current scenario in the setup. The software may seem like not responding when it is running analyses. User can follow what is going on from the </w:t>
      </w:r>
      <w:r w:rsidR="00F12775">
        <w:t>log/t</w:t>
      </w:r>
      <w:r>
        <w:t>erminal/console if there is any outputs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2" w:name="_Toc462707098"/>
      <w:bookmarkEnd w:id="32"/>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r>
        <w:t>Opens “</w:t>
      </w:r>
      <w:r>
        <w:rPr>
          <w:b/>
        </w:rPr>
        <w:t>Edit Sources</w:t>
      </w:r>
      <w:r>
        <w:t>” window.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http://mycameranetwork.com/files/nfile.ini</w:t>
      </w:r>
      <w:r w:rsidR="00775368">
        <w:t>” or “</w:t>
      </w:r>
      <w:r w:rsidR="00775368" w:rsidRPr="00775368">
        <w:t>ftp://ftp.mycompany.com/files/mycamnetcnif.ini</w:t>
      </w:r>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6879C8" w:rsidRDefault="00782999">
      <w:pPr>
        <w:pStyle w:val="Heading4"/>
      </w:pPr>
      <w:r>
        <w:t>Quantity Report</w:t>
      </w:r>
    </w:p>
    <w:p w:rsidR="006879C8" w:rsidRDefault="00782999">
      <w:pPr>
        <w:jc w:val="both"/>
      </w:pPr>
      <w:r>
        <w:t>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this results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r>
        <w:t>Downloads images from the cameras in the camera networks according to the selection. The selection includes cameras individually and a common temporal selection. This process may take a lot of time depending on the number of images and connection speed.</w:t>
      </w:r>
    </w:p>
    <w:p w:rsidR="00F12775" w:rsidRDefault="00F12775">
      <w:pPr>
        <w:pStyle w:val="Heading3"/>
        <w:jc w:val="both"/>
      </w:pPr>
      <w:bookmarkStart w:id="33" w:name="_Toc462707099"/>
      <w:bookmarkEnd w:id="33"/>
      <w:r>
        <w:t>Tools</w:t>
      </w:r>
    </w:p>
    <w:p w:rsidR="00F12775" w:rsidRDefault="00F12775" w:rsidP="00F12775">
      <w:pPr>
        <w:pStyle w:val="Heading4"/>
      </w:pPr>
      <w:r>
        <w:t>Add Plugin…</w:t>
      </w:r>
    </w:p>
    <w:p w:rsidR="00F12775" w:rsidRDefault="00F12775" w:rsidP="00F12775">
      <w:r>
        <w:t>Opens a wizard to add a plugin to FMIPROT.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r>
        <w:t>Opens a wizard to remove a plugin from FMIPROT. It does not only removes the plugin from the algorithm list, but also removes files from the plugin directory. (See “Plugins” section)</w:t>
      </w:r>
    </w:p>
    <w:p w:rsidR="006879C8" w:rsidRDefault="00782999">
      <w:pPr>
        <w:pStyle w:val="Heading3"/>
        <w:jc w:val="both"/>
      </w:pPr>
      <w:r>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r>
        <w:t>Shows the directory which the results of the analyses will be saved under.</w:t>
      </w:r>
    </w:p>
    <w:p w:rsidR="006879C8" w:rsidRDefault="00782999">
      <w:pPr>
        <w:jc w:val="both"/>
      </w:pPr>
      <w:r>
        <w:t>Use “</w:t>
      </w:r>
      <w:r>
        <w:rPr>
          <w:b/>
        </w:rPr>
        <w:t>Browse</w:t>
      </w:r>
      <w:r>
        <w:t>…” button to set up the directory.</w:t>
      </w:r>
    </w:p>
    <w:p w:rsidR="006879C8" w:rsidRDefault="00782999">
      <w:pPr>
        <w:jc w:val="both"/>
      </w:pPr>
      <w:r>
        <w:lastRenderedPageBreak/>
        <w:t>User “</w:t>
      </w:r>
      <w:r>
        <w:rPr>
          <w:b/>
        </w:rPr>
        <w:t>Save</w:t>
      </w:r>
      <w:r>
        <w:t>” button to make the settings permanent, “</w:t>
      </w:r>
      <w:r>
        <w:rPr>
          <w:b/>
        </w:rPr>
        <w:t>Cancel</w:t>
      </w:r>
      <w:r>
        <w:t>” to cancel the modifications and “</w:t>
      </w:r>
      <w:r>
        <w:rPr>
          <w:b/>
        </w:rPr>
        <w:t>Defaults</w:t>
      </w:r>
      <w:r>
        <w:t>” to load default settings.</w:t>
      </w:r>
    </w:p>
    <w:p w:rsidR="006879C8" w:rsidRDefault="00782999">
      <w:pPr>
        <w:pStyle w:val="Heading4"/>
        <w:jc w:val="both"/>
      </w:pPr>
      <w:r>
        <w:t>Proxy Settings…</w:t>
      </w:r>
    </w:p>
    <w:p w:rsidR="006879C8" w:rsidRDefault="00782999">
      <w:pPr>
        <w:jc w:val="both"/>
      </w:pPr>
      <w:r>
        <w:t>Opens the proxy settings menu.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r w:rsidRPr="00BE1326">
        <w:t>Opens the connection settings menu.</w:t>
      </w:r>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p>
    <w:p w:rsidR="00BE1326" w:rsidRDefault="00BE1326" w:rsidP="00BE1326">
      <w:pPr>
        <w:pStyle w:val="Heading4"/>
      </w:pPr>
      <w:r>
        <w:t>Processing Settings…</w:t>
      </w:r>
    </w:p>
    <w:p w:rsidR="00BE1326" w:rsidRPr="00BE1326" w:rsidRDefault="00BE1326" w:rsidP="00BE1326">
      <w:r w:rsidRPr="00BE1326">
        <w:t xml:space="preserve">Opens the </w:t>
      </w:r>
      <w:r>
        <w:t>processing</w:t>
      </w:r>
      <w:r w:rsidRPr="00BE1326">
        <w:t xml:space="preserve"> settings menu.</w:t>
      </w:r>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6879C8" w:rsidRDefault="00782999">
      <w:pPr>
        <w:pStyle w:val="Heading4"/>
        <w:jc w:val="both"/>
      </w:pPr>
      <w:r>
        <w:t>Export Settings…</w:t>
      </w:r>
    </w:p>
    <w:p w:rsidR="006879C8" w:rsidRDefault="00782999">
      <w:pPr>
        <w:jc w:val="both"/>
      </w:pPr>
      <w:r>
        <w:t>Opens a dialogue to select a file path to export settings to a file.</w:t>
      </w:r>
    </w:p>
    <w:p w:rsidR="006879C8" w:rsidRDefault="00782999">
      <w:pPr>
        <w:pStyle w:val="Heading4"/>
        <w:jc w:val="both"/>
      </w:pPr>
      <w:r>
        <w:t>Import Settings…</w:t>
      </w:r>
    </w:p>
    <w:p w:rsidR="006879C8" w:rsidRDefault="00782999">
      <w:pPr>
        <w:jc w:val="both"/>
      </w:pPr>
      <w:r>
        <w:t>Opens a dialogue to select a file to import settings from.</w:t>
      </w:r>
    </w:p>
    <w:p w:rsidR="00DE49E7" w:rsidRDefault="00DE49E7">
      <w:pPr>
        <w:pStyle w:val="Heading3"/>
        <w:jc w:val="both"/>
      </w:pPr>
      <w:bookmarkStart w:id="34" w:name="_Toc462707100"/>
      <w:bookmarkEnd w:id="34"/>
      <w:r>
        <w:t>Help</w:t>
      </w:r>
    </w:p>
    <w:p w:rsidR="00DA3BF5" w:rsidRDefault="00DA3BF5" w:rsidP="00DA3BF5">
      <w:pPr>
        <w:pStyle w:val="Heading4"/>
      </w:pPr>
      <w:r>
        <w:t>FMIPROT on web…</w:t>
      </w:r>
    </w:p>
    <w:p w:rsidR="00DA3BF5" w:rsidRDefault="00DA3BF5" w:rsidP="00DA3BF5">
      <w:pPr>
        <w:jc w:val="both"/>
      </w:pPr>
      <w:r>
        <w:t>Opens FMIPROT webpage with the default browser.</w:t>
      </w:r>
    </w:p>
    <w:p w:rsidR="00DA3BF5" w:rsidRDefault="00DA3BF5" w:rsidP="00DA3BF5"/>
    <w:p w:rsidR="00DA3BF5" w:rsidRDefault="00DA3BF5" w:rsidP="00DA3BF5">
      <w:pPr>
        <w:pStyle w:val="Heading4"/>
      </w:pPr>
      <w:r>
        <w:t>Open user manual…</w:t>
      </w:r>
    </w:p>
    <w:p w:rsidR="00DA3BF5" w:rsidRPr="00DA3BF5" w:rsidRDefault="00DA3BF5" w:rsidP="00DA3BF5">
      <w:r>
        <w:t>Opens user manual with the default PDF viewer.</w:t>
      </w:r>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lastRenderedPageBreak/>
        <w:t>Open Log File</w:t>
      </w:r>
    </w:p>
    <w:p w:rsidR="006879C8" w:rsidRDefault="00782999">
      <w:pPr>
        <w:jc w:val="both"/>
      </w:pPr>
      <w:r>
        <w:t>Opens the current log file with the default application.</w:t>
      </w:r>
    </w:p>
    <w:p w:rsidR="006879C8" w:rsidRDefault="00782999">
      <w:pPr>
        <w:pStyle w:val="Heading4"/>
        <w:jc w:val="both"/>
      </w:pPr>
      <w:bookmarkStart w:id="35" w:name="_Toc462707101"/>
      <w:bookmarkEnd w:id="35"/>
      <w:r>
        <w:t>About…</w:t>
      </w:r>
    </w:p>
    <w:p w:rsidR="006879C8" w:rsidRDefault="00782999">
      <w:pPr>
        <w:jc w:val="both"/>
      </w:pPr>
      <w:r>
        <w:t>Opens the about dialog.</w:t>
      </w:r>
    </w:p>
    <w:p w:rsidR="00F41F91" w:rsidRDefault="00F41F91" w:rsidP="00F41F91">
      <w:pPr>
        <w:pStyle w:val="Heading4"/>
      </w:pPr>
      <w:r>
        <w:t>Licence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r>
        <w:t>Opens MONIMET Website with the default browser.</w:t>
      </w:r>
    </w:p>
    <w:p w:rsidR="006879C8" w:rsidRDefault="00782999">
      <w:pPr>
        <w:pStyle w:val="Heading3"/>
        <w:jc w:val="both"/>
      </w:pPr>
      <w:bookmarkStart w:id="36" w:name="_Toc462707102"/>
      <w:bookmarkEnd w:id="36"/>
      <w:r>
        <w:t>Scenario selection</w:t>
      </w:r>
    </w:p>
    <w:p w:rsidR="006879C8" w:rsidRDefault="00782999">
      <w:pPr>
        <w:jc w:val="both"/>
      </w:pPr>
      <w:r>
        <w:t>Navigates between scenarios by the down and up arrow buttons.</w:t>
      </w:r>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7" w:name="_Toc462707103"/>
      <w:bookmarkEnd w:id="37"/>
      <w:r>
        <w:t>Camera</w:t>
      </w:r>
    </w:p>
    <w:p w:rsidR="006879C8" w:rsidRDefault="00782999">
      <w:pPr>
        <w:pStyle w:val="Heading4"/>
        <w:jc w:val="both"/>
      </w:pPr>
      <w:r>
        <w:t>Camera Selection</w:t>
      </w:r>
    </w:p>
    <w:p w:rsidR="006879C8" w:rsidRDefault="00782999">
      <w:pPr>
        <w:jc w:val="both"/>
      </w:pPr>
      <w:r>
        <w:t>Lists the cameras in the camera network. Selected camera is used in the analyses.</w:t>
      </w:r>
    </w:p>
    <w:p w:rsidR="006879C8" w:rsidRDefault="00782999">
      <w:pPr>
        <w:pStyle w:val="Heading4"/>
        <w:jc w:val="both"/>
      </w:pPr>
      <w:r>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rsidP="008D723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
    <w:p w:rsidR="008D7239" w:rsidRDefault="008D7239" w:rsidP="008D7239">
      <w:pPr>
        <w:pStyle w:val="Heading4"/>
        <w:jc w:val="both"/>
      </w:pPr>
      <w:r>
        <w:lastRenderedPageBreak/>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r>
        <w:t>Lists metadata of the camera (not the images) if it exists in CNIF. Metadata can includes information such as time of the first image taken”, time of the last image taken, if the camera is taking new images etc.</w:t>
      </w:r>
    </w:p>
    <w:p w:rsidR="006879C8" w:rsidRDefault="00782999">
      <w:pPr>
        <w:pStyle w:val="Heading3"/>
        <w:jc w:val="both"/>
      </w:pPr>
      <w:bookmarkStart w:id="38" w:name="_Toc462707104"/>
      <w:bookmarkEnd w:id="38"/>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t>Latest date and time intervals:</w:t>
      </w:r>
      <w:r w:rsidRPr="00746F61">
        <w:t xml:space="preserve"> </w:t>
      </w:r>
      <w:r>
        <w:t>Images will be filtered according to the end of selected dates and the start and the end of time of the days.</w:t>
      </w:r>
    </w:p>
    <w:p w:rsidR="00746F61" w:rsidRPr="00746F61" w:rsidRDefault="00746F61" w:rsidP="0020459F">
      <w:r w:rsidRPr="00746F61">
        <w:rPr>
          <w:b/>
        </w:rPr>
        <w:t>Yesterday only:</w:t>
      </w:r>
      <w:r>
        <w:rPr>
          <w:b/>
        </w:rPr>
        <w:t xml:space="preserve"> </w:t>
      </w:r>
      <w:r>
        <w:t>Only images from yesterday (according to the user’s computer’s date) will be used.</w:t>
      </w:r>
    </w:p>
    <w:p w:rsidR="00746F61" w:rsidRPr="00746F61" w:rsidRDefault="00746F61" w:rsidP="0020459F">
      <w:pPr>
        <w:rPr>
          <w:b/>
        </w:rPr>
      </w:pPr>
      <w:r w:rsidRPr="00746F61">
        <w:rPr>
          <w:b/>
        </w:rPr>
        <w:t>Today only:</w:t>
      </w:r>
      <w:r>
        <w:rPr>
          <w:b/>
        </w:rPr>
        <w:t xml:space="preserve"> </w:t>
      </w:r>
      <w:r>
        <w:t>Only images from today (according to the user’s computer’s date) will be used.</w:t>
      </w:r>
    </w:p>
    <w:p w:rsidR="00746F61" w:rsidRPr="00746F61" w:rsidRDefault="00746F61" w:rsidP="0020459F">
      <w:r w:rsidRPr="00746F61">
        <w:rPr>
          <w:b/>
        </w:rPr>
        <w:t>Latest 1 hour only</w:t>
      </w:r>
      <w:r>
        <w:rPr>
          <w:b/>
        </w:rPr>
        <w:t xml:space="preserve">: </w:t>
      </w:r>
      <w:r w:rsidRPr="00746F61">
        <w:t>Only the latest image and the images taken not older than 1 hour from the latest image will be used.</w:t>
      </w:r>
    </w:p>
    <w:p w:rsidR="00746F61" w:rsidRPr="00746F61" w:rsidRDefault="00746F61" w:rsidP="0020459F">
      <w:r w:rsidRPr="00746F61">
        <w:rPr>
          <w:b/>
        </w:rPr>
        <w:t>Latest image only</w:t>
      </w:r>
      <w:r>
        <w:rPr>
          <w:b/>
        </w:rPr>
        <w:t xml:space="preserve">: </w:t>
      </w:r>
      <w:r>
        <w:t>Only the latest image will be used.</w:t>
      </w:r>
    </w:p>
    <w:p w:rsidR="006879C8" w:rsidRDefault="00782999">
      <w:pPr>
        <w:pStyle w:val="Heading4"/>
        <w:jc w:val="both"/>
      </w:pPr>
      <w:r>
        <w:t>Dates</w:t>
      </w:r>
    </w:p>
    <w:p w:rsidR="006879C8" w:rsidRDefault="00782999">
      <w:pPr>
        <w:jc w:val="both"/>
      </w:pPr>
      <w:r>
        <w:t>Opens the menu for the selection of the dates of the pictures to be used in analyses. Format for the dates in this menu is as “dd.mm.yyyy”.</w:t>
      </w:r>
    </w:p>
    <w:p w:rsidR="00746F61" w:rsidRDefault="00746F61">
      <w:pPr>
        <w:jc w:val="both"/>
      </w:pPr>
      <w:r>
        <w:t xml:space="preserve">This menu is available only for Temporal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r>
        <w:t>Opens the menu for the selection of the time of day of the pictures to be used in analyses. Format for the timestamps in this menu is as “hh:mm” (24H).</w:t>
      </w:r>
      <w:r w:rsidR="00746F61">
        <w:t xml:space="preserve"> </w:t>
      </w:r>
    </w:p>
    <w:p w:rsidR="00746F61" w:rsidRDefault="00746F61">
      <w:pPr>
        <w:jc w:val="both"/>
      </w:pPr>
      <w:r>
        <w:t xml:space="preserve">This menu is available only for Temporal selection modes: </w:t>
      </w:r>
      <w:r w:rsidRPr="00746F61">
        <w:t>Date and time intervals, Earliest date and time intervals and Latest date and time intervals.</w:t>
      </w:r>
    </w:p>
    <w:p w:rsidR="006879C8" w:rsidRDefault="00782999">
      <w:pPr>
        <w:pStyle w:val="Heading3"/>
        <w:jc w:val="both"/>
      </w:pPr>
      <w:bookmarkStart w:id="39" w:name="_Toc462707105"/>
      <w:bookmarkEnd w:id="39"/>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lastRenderedPageBreak/>
        <w:t>Image Thresholds</w:t>
      </w:r>
    </w:p>
    <w:p w:rsidR="006879C8" w:rsidRDefault="00782999">
      <w:pPr>
        <w:jc w:val="both"/>
      </w:pPr>
      <w:r>
        <w:t>Thresholds for the values that are calculated on the images, without the masking.</w:t>
      </w:r>
    </w:p>
    <w:p w:rsidR="006879C8" w:rsidRDefault="00782999">
      <w:pPr>
        <w:pStyle w:val="Heading5"/>
        <w:jc w:val="both"/>
      </w:pPr>
      <w:r>
        <w:t>Brightness</w:t>
      </w:r>
    </w:p>
    <w:p w:rsidR="006879C8" w:rsidRDefault="00782999">
      <w:pPr>
        <w:jc w:val="both"/>
      </w:pPr>
      <w:r>
        <w:t>Opens the menu to set up maximum and minimum levels of the brightness of the images on the scale of 0 to 1. Brightness is calculated as the average of all pixel values of every channel, normalized to 1.</w:t>
      </w:r>
    </w:p>
    <w:p w:rsidR="006879C8" w:rsidRDefault="00782999">
      <w:pPr>
        <w:pStyle w:val="Heading5"/>
        <w:jc w:val="both"/>
      </w:pPr>
      <w:r>
        <w:t>Luminance</w:t>
      </w:r>
    </w:p>
    <w:p w:rsidR="006879C8" w:rsidRDefault="00782999">
      <w:pPr>
        <w:jc w:val="both"/>
      </w:pPr>
      <w:r>
        <w:t>Opens the menu to set up maximum and minimum levels of the luminance of the images on the scale of 0 to 1.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r>
        <w:t>Thresholds for the values that are calculated on the region of interest.</w:t>
      </w:r>
    </w:p>
    <w:p w:rsidR="006879C8" w:rsidRDefault="00782999">
      <w:pPr>
        <w:pStyle w:val="Heading5"/>
        <w:jc w:val="both"/>
      </w:pPr>
      <w:r>
        <w:t xml:space="preserve">Red </w:t>
      </w:r>
      <w:bookmarkStart w:id="40" w:name="__DdeLink__3050_1509635716"/>
      <w:bookmarkEnd w:id="40"/>
      <w:r>
        <w:t>Fraction</w:t>
      </w:r>
    </w:p>
    <w:p w:rsidR="006879C8" w:rsidRDefault="00782999">
      <w:pPr>
        <w:jc w:val="both"/>
      </w:pPr>
      <w:r>
        <w:t>Opens the menu to set up maximum and minimum levels of the average red fraction value of the masked area of the images on the scale of 0 to 1.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r>
        <w:t>Opens the menu to set up maximum and minimum levels of the average green fraction value of the masked area of the images on the scale of 0 to 1.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r>
        <w:t>Opens the menu to set up maximum and minimum levels of the average blue fraction value of the masked area of the images on the scale of 0 to 1.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r>
        <w:t>Thresholds for the pixels to be excluded from the images.</w:t>
      </w:r>
    </w:p>
    <w:p w:rsidR="006879C8" w:rsidRDefault="00782999">
      <w:pPr>
        <w:pStyle w:val="Heading5"/>
        <w:jc w:val="both"/>
      </w:pPr>
      <w:r>
        <w:t>Red Channel</w:t>
      </w:r>
    </w:p>
    <w:p w:rsidR="006879C8" w:rsidRDefault="00782999">
      <w:pPr>
        <w:jc w:val="both"/>
      </w:pPr>
      <w:r>
        <w:t>Opens the menu to set up maximum and minimum levels of the red channel value of the pixels in the images.</w:t>
      </w:r>
    </w:p>
    <w:p w:rsidR="006879C8" w:rsidRDefault="00782999">
      <w:pPr>
        <w:pStyle w:val="Heading5"/>
        <w:jc w:val="both"/>
      </w:pPr>
      <w:r>
        <w:t>Green Channel</w:t>
      </w:r>
    </w:p>
    <w:p w:rsidR="006879C8" w:rsidRDefault="00782999">
      <w:pPr>
        <w:jc w:val="both"/>
      </w:pPr>
      <w:r>
        <w:t>Opens the menu to set up maximum and minimum levels of the green channel value of pixels in the images.</w:t>
      </w:r>
    </w:p>
    <w:p w:rsidR="006879C8" w:rsidRDefault="00782999">
      <w:pPr>
        <w:pStyle w:val="Heading5"/>
        <w:jc w:val="both"/>
      </w:pPr>
      <w:r>
        <w:t>Blue Channel</w:t>
      </w:r>
    </w:p>
    <w:p w:rsidR="006879C8" w:rsidRDefault="00782999">
      <w:pPr>
        <w:jc w:val="both"/>
      </w:pPr>
      <w:r>
        <w:lastRenderedPageBreak/>
        <w:t>Opens the menu to set up maximum and minimum levels of the blue channel value of the pixels in the images.</w:t>
      </w:r>
    </w:p>
    <w:p w:rsidR="006879C8" w:rsidRDefault="00782999">
      <w:pPr>
        <w:pStyle w:val="Heading3"/>
        <w:jc w:val="both"/>
      </w:pPr>
      <w:bookmarkStart w:id="41" w:name="_Toc462707106"/>
      <w:bookmarkEnd w:id="41"/>
      <w:r>
        <w:t>Masking</w:t>
      </w:r>
      <w:r w:rsidR="006A7E6A">
        <w:t>/ROIs</w:t>
      </w:r>
    </w:p>
    <w:p w:rsidR="00CF5E81" w:rsidRDefault="00782999">
      <w:pPr>
        <w:jc w:val="both"/>
      </w:pPr>
      <w:r>
        <w:t xml:space="preserve">User may set up the mask to be used on the images in that menu. At the moment there is only polygonic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r>
        <w:t>Toggles between displaying and not displaying the preview picture with polygons on it.</w:t>
      </w:r>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t>Copy polygons from other scenarios…</w:t>
      </w:r>
    </w:p>
    <w:p w:rsidR="00281527" w:rsidRDefault="00281527" w:rsidP="006356D9">
      <w:pPr>
        <w:jc w:val="both"/>
      </w:pPr>
      <w:r>
        <w:t>Opens a dialog to copy polygons from other scenarios in the current setup or from scenarios in setup files in the disk.</w:t>
      </w:r>
    </w:p>
    <w:p w:rsidR="006356D9" w:rsidRDefault="006356D9" w:rsidP="006356D9">
      <w:pPr>
        <w:pStyle w:val="Heading4"/>
      </w:pPr>
      <w:r>
        <w:t>Run analyses also for each polygon (ROI) separately</w:t>
      </w:r>
    </w:p>
    <w:p w:rsidR="006356D9" w:rsidRPr="006356D9" w:rsidRDefault="006356D9" w:rsidP="006356D9">
      <w:r>
        <w:t>Enables running the analyses also for each polygon separately as different ROIs.</w:t>
      </w:r>
    </w:p>
    <w:p w:rsidR="006879C8" w:rsidRDefault="00782999">
      <w:pPr>
        <w:pStyle w:val="Heading4"/>
        <w:jc w:val="both"/>
      </w:pPr>
      <w:r>
        <w:t>Pick Points</w:t>
      </w:r>
    </w:p>
    <w:p w:rsidR="006879C8" w:rsidRDefault="00782999">
      <w:pPr>
        <w:jc w:val="both"/>
      </w:pPr>
      <w:r>
        <w:t>Changes/Activates the system pointer to pick points for the selected point.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r>
        <w:t>Changes/Activates the system pointer to remove the closest point to the clicked location on the image.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r>
        <w:t>Removes all points for the current polygon.</w:t>
      </w:r>
    </w:p>
    <w:p w:rsidR="006879C8" w:rsidRDefault="00782999">
      <w:pPr>
        <w:pStyle w:val="Heading4"/>
        <w:jc w:val="both"/>
      </w:pPr>
      <w:r>
        <w:t>Test Mask</w:t>
      </w:r>
    </w:p>
    <w:p w:rsidR="006879C8" w:rsidRDefault="00782999">
      <w:pPr>
        <w:jc w:val="both"/>
      </w:pPr>
      <w:r>
        <w:t>(Un)Applies the mask to the image on the preview pane to see if the mask is selected as desired.</w:t>
      </w:r>
    </w:p>
    <w:p w:rsidR="006879C8" w:rsidRDefault="00782999">
      <w:pPr>
        <w:pStyle w:val="Heading4"/>
        <w:jc w:val="both"/>
      </w:pPr>
      <w:r>
        <w:lastRenderedPageBreak/>
        <w:t>Sensitivity</w:t>
      </w:r>
      <w:r w:rsidR="006356D9">
        <w:t xml:space="preserve"> +</w:t>
      </w:r>
    </w:p>
    <w:p w:rsidR="006879C8" w:rsidRDefault="00782999">
      <w:pPr>
        <w:jc w:val="both"/>
      </w:pPr>
      <w:r>
        <w:t>Decreases the sensitivity of the masking by decreasing the resolution of the preview image.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r>
        <w:t>Increases the sensitivity of the masking by increasing the resolution of the preview image.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r>
        <w:t>Lists the coordinates of the points on the polygons of the mask as an entry.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r>
        <w:t>Opens a dialog to select date and time of day intervals to download images for the current camera so that user can choose those pictures from the camera for the preview.</w:t>
      </w:r>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r>
        <w:t>Sets the color of the selected polygon.</w:t>
      </w:r>
    </w:p>
    <w:p w:rsidR="006879C8" w:rsidRDefault="00782999">
      <w:pPr>
        <w:pStyle w:val="Heading4"/>
        <w:jc w:val="both"/>
      </w:pPr>
      <w:r>
        <w:t>Polygon Color</w:t>
      </w:r>
    </w:p>
    <w:p w:rsidR="006879C8" w:rsidRDefault="00782999">
      <w:pPr>
        <w:jc w:val="both"/>
      </w:pPr>
      <w:r>
        <w:t>Sets the color of the polygon(s) that are not selected.</w:t>
      </w:r>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r>
        <w:t>Sets the width of the edges of the polygons.</w:t>
      </w:r>
    </w:p>
    <w:p w:rsidR="006879C8" w:rsidRDefault="00782999">
      <w:pPr>
        <w:pStyle w:val="Heading3"/>
        <w:jc w:val="both"/>
      </w:pPr>
      <w:bookmarkStart w:id="42" w:name="_Toc462707107"/>
      <w:bookmarkEnd w:id="42"/>
      <w:r>
        <w:lastRenderedPageBreak/>
        <w:t>Analyses</w:t>
      </w:r>
    </w:p>
    <w:p w:rsidR="006879C8" w:rsidRDefault="00782999">
      <w:pPr>
        <w:jc w:val="both"/>
      </w:pPr>
      <w:r>
        <w:t>Menu to set up the analyses in the scenarios. One scenario can have multiple analyses.</w:t>
      </w:r>
    </w:p>
    <w:p w:rsidR="006879C8" w:rsidRDefault="00782999">
      <w:pPr>
        <w:pStyle w:val="Heading4"/>
        <w:jc w:val="both"/>
      </w:pPr>
      <w:r>
        <w:t>Analysis Selector</w:t>
      </w:r>
    </w:p>
    <w:p w:rsidR="006879C8" w:rsidRDefault="00782999">
      <w:pPr>
        <w:jc w:val="both"/>
      </w:pPr>
      <w:r>
        <w:t>Navigates between analyses in the scenario by the left and right arrow buttons.</w:t>
      </w:r>
    </w:p>
    <w:p w:rsidR="006879C8" w:rsidRDefault="00782999">
      <w:pPr>
        <w:pStyle w:val="Heading4"/>
        <w:jc w:val="both"/>
      </w:pPr>
      <w:r>
        <w:t>Analysis</w:t>
      </w:r>
    </w:p>
    <w:p w:rsidR="006879C8" w:rsidRDefault="00782999">
      <w:pPr>
        <w:jc w:val="both"/>
      </w:pPr>
      <w:r>
        <w:t>Sets the analysis to be run for the selected analysis number.</w:t>
      </w:r>
    </w:p>
    <w:p w:rsidR="006879C8" w:rsidRDefault="00782999">
      <w:pPr>
        <w:pStyle w:val="Heading4"/>
        <w:jc w:val="both"/>
      </w:pPr>
      <w:r>
        <w:t>Analysis Definition</w:t>
      </w:r>
    </w:p>
    <w:p w:rsidR="006879C8" w:rsidRDefault="00782999">
      <w:pPr>
        <w:jc w:val="both"/>
      </w:pPr>
      <w:r>
        <w:t>Shows the definition of the selected analysis.</w:t>
      </w:r>
    </w:p>
    <w:p w:rsidR="006879C8" w:rsidRDefault="00782999">
      <w:pPr>
        <w:pStyle w:val="Heading4"/>
        <w:jc w:val="both"/>
      </w:pPr>
      <w:r>
        <w:t>Delete</w:t>
      </w:r>
    </w:p>
    <w:p w:rsidR="006879C8" w:rsidRDefault="00782999">
      <w:pPr>
        <w:jc w:val="both"/>
      </w:pPr>
      <w:r>
        <w:t>Deletes the current analyses from the scenario.</w:t>
      </w:r>
    </w:p>
    <w:p w:rsidR="006879C8" w:rsidRDefault="00782999">
      <w:pPr>
        <w:pStyle w:val="Heading4"/>
        <w:jc w:val="both"/>
      </w:pPr>
      <w:r>
        <w:t>Add New</w:t>
      </w:r>
    </w:p>
    <w:p w:rsidR="006879C8" w:rsidRDefault="00782999">
      <w:pPr>
        <w:jc w:val="both"/>
      </w:pPr>
      <w:r>
        <w:t>Adds a new analysis to the scenario.</w:t>
      </w:r>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3" w:name="_Toc462707108"/>
      <w:bookmarkEnd w:id="43"/>
      <w:r>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lastRenderedPageBreak/>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73D5B" w:rsidRPr="00673D5B" w:rsidRDefault="00673D5B" w:rsidP="00F25E26">
      <w:pPr>
        <w:jc w:val="both"/>
      </w:pPr>
      <w:r>
        <w:rPr>
          <w:b/>
        </w:rPr>
        <w:t xml:space="preserve">“Generate setup report with analysis results” </w:t>
      </w:r>
      <w:r>
        <w:t xml:space="preserve">option enables/disables </w:t>
      </w:r>
      <w:r w:rsidR="003852E6">
        <w:t>the generation</w:t>
      </w:r>
      <w:r w:rsidR="00257A09">
        <w:t xml:space="preserve"> of </w:t>
      </w:r>
      <w:r>
        <w:t xml:space="preserve">setup reports where the setup options and the results of the analyses with the links to open/download the CSV result files </w:t>
      </w:r>
      <w:r w:rsidR="00257A09">
        <w:t>in HTML format.</w:t>
      </w:r>
    </w:p>
    <w:p w:rsidR="006879C8" w:rsidRDefault="00782999">
      <w:pPr>
        <w:pStyle w:val="Heading3"/>
        <w:jc w:val="both"/>
      </w:pPr>
      <w:r>
        <w:t>Run All</w:t>
      </w:r>
    </w:p>
    <w:p w:rsidR="006879C8" w:rsidRDefault="00782999">
      <w:pPr>
        <w:jc w:val="both"/>
      </w:pPr>
      <w:r>
        <w:t>Runs all the scenarios.</w:t>
      </w:r>
    </w:p>
    <w:p w:rsidR="006879C8" w:rsidRDefault="00CB30F6">
      <w:pPr>
        <w:pStyle w:val="Heading3"/>
        <w:jc w:val="both"/>
      </w:pPr>
      <w:bookmarkStart w:id="44" w:name="_Toc462707109"/>
      <w:bookmarkEnd w:id="44"/>
      <w:r>
        <w:t>Result Viewer</w:t>
      </w:r>
    </w:p>
    <w:p w:rsidR="006879C8" w:rsidRDefault="00782999">
      <w:pPr>
        <w:jc w:val="both"/>
      </w:pPr>
      <w:r>
        <w:t xml:space="preserve">Menu to </w:t>
      </w:r>
      <w:r w:rsidR="00CB30F6">
        <w:t>select</w:t>
      </w:r>
      <w:r>
        <w:t xml:space="preserve"> results and preview them.</w:t>
      </w:r>
    </w:p>
    <w:p w:rsidR="006879C8" w:rsidRDefault="00DD6B2C">
      <w:pPr>
        <w:pStyle w:val="Heading4"/>
        <w:jc w:val="both"/>
      </w:pPr>
      <w:r>
        <w:t>Directory</w:t>
      </w:r>
    </w:p>
    <w:p w:rsidR="006879C8" w:rsidRDefault="00782999">
      <w:pPr>
        <w:jc w:val="both"/>
      </w:pPr>
      <w:r>
        <w:t xml:space="preserve">Lists the </w:t>
      </w:r>
      <w:r w:rsidR="00DD6B2C">
        <w:t>directory</w:t>
      </w:r>
      <w:r>
        <w:t xml:space="preserve">s under the results directory and the directory itself. User can select a </w:t>
      </w:r>
      <w:r w:rsidR="00DD6B2C">
        <w:t>directory</w:t>
      </w:r>
      <w:r>
        <w:t xml:space="preserve"> to list the files under it.</w:t>
      </w:r>
    </w:p>
    <w:p w:rsidR="006879C8" w:rsidRDefault="00782999">
      <w:pPr>
        <w:jc w:val="both"/>
      </w:pPr>
      <w:r>
        <w:t>By default, each time running a scenario(s), a directory as “yyyymmdd_hhmmss”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t>Variable</w:t>
      </w:r>
    </w:p>
    <w:p w:rsidR="006879C8" w:rsidRDefault="00782999">
      <w:pPr>
        <w:jc w:val="both"/>
      </w:pPr>
      <w:r>
        <w:t>If there is any variables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r>
        <w:t>Enables/Disables the plotting of the loaded values of variables selected from the menu above.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r>
        <w:t>Opens the menu to customize the plot of the selected variable(s). This menu is enabled only if the plotting is enabled.</w:t>
      </w:r>
    </w:p>
    <w:p w:rsidR="006879C8" w:rsidRDefault="00782999">
      <w:pPr>
        <w:pStyle w:val="Heading5"/>
        <w:jc w:val="both"/>
      </w:pPr>
      <w:r>
        <w:t>Legend/Color bar</w:t>
      </w:r>
    </w:p>
    <w:p w:rsidR="006879C8" w:rsidRDefault="00782999">
      <w:pPr>
        <w:jc w:val="both"/>
      </w:pPr>
      <w:r>
        <w:t>Enables/Disables the legend or color bar of the plot.</w:t>
      </w:r>
    </w:p>
    <w:p w:rsidR="006879C8" w:rsidRDefault="00782999">
      <w:pPr>
        <w:pStyle w:val="Heading5"/>
        <w:jc w:val="both"/>
      </w:pPr>
      <w:r>
        <w:lastRenderedPageBreak/>
        <w:t>Variables</w:t>
      </w:r>
    </w:p>
    <w:p w:rsidR="006879C8" w:rsidRDefault="00782999">
      <w:pPr>
        <w:jc w:val="both"/>
      </w:pPr>
      <w:r>
        <w:t>Opens the menu to select which of the variables to be drawn on the plot. This menu is visible for only plotting the “Merged Plot” for single dimension results.</w:t>
      </w:r>
    </w:p>
    <w:p w:rsidR="006879C8" w:rsidRDefault="00782999">
      <w:pPr>
        <w:pStyle w:val="Heading5"/>
        <w:jc w:val="both"/>
      </w:pPr>
      <w:r>
        <w:t>Extent</w:t>
      </w:r>
    </w:p>
    <w:p w:rsidR="006879C8" w:rsidRDefault="00782999">
      <w:pPr>
        <w:jc w:val="both"/>
      </w:pPr>
      <w:r>
        <w:t xml:space="preserve">Opens the menu to set the extent of the plot. </w:t>
      </w:r>
    </w:p>
    <w:p w:rsidR="006879C8" w:rsidRDefault="00782999">
      <w:pPr>
        <w:pStyle w:val="Heading6"/>
        <w:jc w:val="both"/>
      </w:pPr>
      <w:r>
        <w:t>X Axis Start</w:t>
      </w:r>
    </w:p>
    <w:p w:rsidR="006879C8" w:rsidRDefault="00782999">
      <w:pPr>
        <w:jc w:val="both"/>
      </w:pPr>
      <w:r>
        <w:t>Sets the start value of X Axis. Returns to default if the value is out of bounds.</w:t>
      </w:r>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r>
        <w:t>Sets the end value of X Axis. Returns to default if the value is out of bounds.</w:t>
      </w:r>
    </w:p>
    <w:p w:rsidR="006879C8" w:rsidRDefault="00782999">
      <w:pPr>
        <w:pStyle w:val="Heading6"/>
        <w:jc w:val="both"/>
      </w:pPr>
      <w:r>
        <w:t>Y Axis Start</w:t>
      </w:r>
    </w:p>
    <w:p w:rsidR="006879C8" w:rsidRDefault="00782999">
      <w:pPr>
        <w:jc w:val="both"/>
      </w:pPr>
      <w:r>
        <w:t>Sets the start value of Y Axis. Returns to default if the value is out of bounds.</w:t>
      </w:r>
    </w:p>
    <w:p w:rsidR="006879C8" w:rsidRDefault="00782999">
      <w:pPr>
        <w:pStyle w:val="Heading6"/>
        <w:jc w:val="both"/>
      </w:pPr>
      <w:r>
        <w:t>Y Axis End</w:t>
      </w:r>
    </w:p>
    <w:p w:rsidR="006879C8" w:rsidRDefault="00782999">
      <w:pPr>
        <w:jc w:val="both"/>
      </w:pPr>
      <w:r>
        <w:t>Sets the end value of Y Axis. Returns to default if the value is out of bounds.</w:t>
      </w:r>
    </w:p>
    <w:p w:rsidR="006879C8" w:rsidRDefault="00782999">
      <w:pPr>
        <w:pStyle w:val="Heading5"/>
        <w:jc w:val="both"/>
      </w:pPr>
      <w:r>
        <w:t>Axes</w:t>
      </w:r>
    </w:p>
    <w:p w:rsidR="006879C8" w:rsidRDefault="00782999">
      <w:pPr>
        <w:jc w:val="both"/>
      </w:pPr>
      <w:r>
        <w:t>Has options to toggle axes for logarithmic scale and inversion.</w:t>
      </w:r>
    </w:p>
    <w:p w:rsidR="006879C8" w:rsidRDefault="00782999">
      <w:pPr>
        <w:pStyle w:val="Heading6"/>
        <w:jc w:val="both"/>
      </w:pPr>
      <w:r>
        <w:t>Defaults</w:t>
      </w:r>
    </w:p>
    <w:p w:rsidR="006879C8" w:rsidRDefault="00782999">
      <w:pPr>
        <w:jc w:val="both"/>
      </w:pPr>
      <w:r>
        <w:t>Sets the extent to default values.</w:t>
      </w:r>
    </w:p>
    <w:p w:rsidR="006879C8" w:rsidRDefault="00782999">
      <w:pPr>
        <w:pStyle w:val="Heading5"/>
        <w:jc w:val="both"/>
      </w:pPr>
      <w:r>
        <w:t>Style</w:t>
      </w:r>
    </w:p>
    <w:p w:rsidR="006879C8" w:rsidRDefault="00782999">
      <w:pPr>
        <w:jc w:val="both"/>
      </w:pPr>
      <w:r>
        <w:t>Opens the menu to change the style of the plot.</w:t>
      </w:r>
    </w:p>
    <w:p w:rsidR="006879C8" w:rsidRDefault="00782999">
      <w:pPr>
        <w:pStyle w:val="Heading6"/>
        <w:jc w:val="both"/>
      </w:pPr>
      <w:r>
        <w:t>Line</w:t>
      </w:r>
    </w:p>
    <w:p w:rsidR="006879C8" w:rsidRDefault="00782999">
      <w:pPr>
        <w:jc w:val="both"/>
      </w:pPr>
      <w:r>
        <w:t>Sets the line format of the plot for single dimension results. This menu is available only for single dimension results.</w:t>
      </w:r>
    </w:p>
    <w:p w:rsidR="006879C8" w:rsidRDefault="00782999">
      <w:pPr>
        <w:pStyle w:val="Heading6"/>
        <w:jc w:val="both"/>
      </w:pPr>
      <w:r>
        <w:t>Marker</w:t>
      </w:r>
    </w:p>
    <w:p w:rsidR="006879C8" w:rsidRDefault="00782999">
      <w:pPr>
        <w:jc w:val="both"/>
      </w:pPr>
      <w:r>
        <w:t>Sets the marker shape of the plot for single dimension results. This menu is available only for single dimension results.</w:t>
      </w:r>
    </w:p>
    <w:p w:rsidR="006879C8" w:rsidRDefault="00782999">
      <w:pPr>
        <w:pStyle w:val="Heading6"/>
        <w:jc w:val="both"/>
      </w:pPr>
      <w:r>
        <w:t>Color</w:t>
      </w:r>
    </w:p>
    <w:p w:rsidR="006879C8" w:rsidRDefault="00782999">
      <w:pPr>
        <w:jc w:val="both"/>
      </w:pPr>
      <w:r>
        <w:t>Sets the color of the line on the plot for single dimension results.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r>
        <w:t>Sets the color map of the plot. This menu is available only for multi dimension results.</w:t>
      </w:r>
    </w:p>
    <w:p w:rsidR="006879C8" w:rsidRDefault="00782999">
      <w:pPr>
        <w:pStyle w:val="Heading5"/>
        <w:jc w:val="both"/>
      </w:pPr>
      <w:r>
        <w:lastRenderedPageBreak/>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r>
        <w:t>Opens the file for the selected results with the default application.</w:t>
      </w:r>
    </w:p>
    <w:p w:rsidR="006879C8" w:rsidRDefault="00782999">
      <w:pPr>
        <w:pStyle w:val="Heading4"/>
        <w:jc w:val="both"/>
      </w:pPr>
      <w:r>
        <w:t>Size</w:t>
      </w:r>
    </w:p>
    <w:p w:rsidR="006879C8" w:rsidRDefault="00782999">
      <w:pPr>
        <w:jc w:val="both"/>
      </w:pPr>
      <w:r>
        <w:t>Changes the size for the plots.</w:t>
      </w:r>
    </w:p>
    <w:p w:rsidR="006879C8" w:rsidRDefault="00782999">
      <w:pPr>
        <w:pStyle w:val="Heading3"/>
        <w:jc w:val="both"/>
      </w:pPr>
      <w:bookmarkStart w:id="45" w:name="_Toc462707110"/>
      <w:bookmarkEnd w:id="45"/>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6" w:name="_Toc462707111"/>
      <w:bookmarkStart w:id="47" w:name="_Toc493155922"/>
      <w:bookmarkEnd w:id="46"/>
      <w:r>
        <w:lastRenderedPageBreak/>
        <w:t>Plugins</w:t>
      </w:r>
      <w:bookmarkEnd w:id="47"/>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r>
        <w:rPr>
          <w:rFonts w:ascii="Lucida Console" w:hAnsi="Lucida Console"/>
          <w:sz w:val="16"/>
        </w:rPr>
        <w:t>$ ./</w:t>
      </w:r>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/home/john/FMIPROT/tmp/pluginmask.jpg</w:t>
      </w:r>
    </w:p>
    <w:p w:rsidR="009856B3" w:rsidRDefault="009856B3" w:rsidP="009856B3">
      <w:pPr>
        <w:rPr>
          <w:rFonts w:ascii="Lucida Console" w:hAnsi="Lucida Console"/>
          <w:sz w:val="16"/>
        </w:rPr>
      </w:pPr>
      <w:r>
        <w:rPr>
          <w:rFonts w:ascii="Lucida Console" w:hAnsi="Lucida Console"/>
          <w:sz w:val="16"/>
        </w:rPr>
        <w:t xml:space="preserve">C:&gt;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Color fraction indices,Red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p>
    <w:p w:rsidR="00E837F6" w:rsidRDefault="00E837F6" w:rsidP="001C6309">
      <w:pPr>
        <w:jc w:val="both"/>
      </w:pPr>
    </w:p>
    <w:p w:rsidR="00E837F6" w:rsidRPr="00E837F6" w:rsidRDefault="00E837F6" w:rsidP="00E837F6">
      <w:pPr>
        <w:jc w:val="both"/>
        <w:rPr>
          <w:rFonts w:ascii="Lucida Console" w:hAnsi="Lucida Console"/>
          <w:sz w:val="16"/>
        </w:rPr>
      </w:pPr>
      <w:r w:rsidRPr="00E837F6">
        <w:rPr>
          <w:rFonts w:ascii="Lucida Console" w:hAnsi="Lucida Console"/>
          <w:sz w:val="16"/>
        </w:rPr>
        <w:t>import mahotas</w:t>
      </w:r>
      <w:r w:rsidR="006704DE">
        <w:rPr>
          <w:rFonts w:ascii="Lucida Console" w:hAnsi="Lucida Console"/>
          <w:sz w:val="16"/>
        </w:rPr>
        <w:t xml:space="preserve"> as mh</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r w:rsidRPr="00E837F6">
        <w:rPr>
          <w:rFonts w:ascii="Lucida Console" w:hAnsi="Lucida Console"/>
          <w:sz w:val="16"/>
        </w:rPr>
        <w:t>import numpy</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r>
        <w:rPr>
          <w:rFonts w:ascii="Lucida Console" w:hAnsi="Lucida Console"/>
          <w:sz w:val="16"/>
        </w:rPr>
        <w:t xml:space="preserve">from </w:t>
      </w:r>
      <w:r w:rsidR="00E837F6" w:rsidRPr="00E837F6">
        <w:rPr>
          <w:rFonts w:ascii="Lucida Console" w:hAnsi="Lucida Console"/>
          <w:sz w:val="16"/>
        </w:rPr>
        <w:t>os</w:t>
      </w:r>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imgf =</w:t>
      </w:r>
      <w:r w:rsidR="006704DE">
        <w:rPr>
          <w:rFonts w:ascii="Lucida Console" w:hAnsi="Lucida Console"/>
          <w:sz w:val="16"/>
        </w:rPr>
        <w:t xml:space="preserve"> </w:t>
      </w:r>
      <w:r w:rsidRPr="00E837F6">
        <w:rPr>
          <w:rFonts w:ascii="Lucida Console" w:hAnsi="Lucida Console"/>
          <w:sz w:val="16"/>
        </w:rPr>
        <w:t>sys.argv[1]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r w:rsidRPr="00E837F6">
        <w:rPr>
          <w:rFonts w:ascii="Lucida Console" w:hAnsi="Lucida Console"/>
          <w:sz w:val="16"/>
        </w:rPr>
        <w:t>maskf =</w:t>
      </w:r>
      <w:r w:rsidR="006704DE">
        <w:rPr>
          <w:rFonts w:ascii="Lucida Console" w:hAnsi="Lucida Console"/>
          <w:sz w:val="16"/>
        </w:rPr>
        <w:t xml:space="preserve"> </w:t>
      </w:r>
      <w:r w:rsidRPr="00E837F6">
        <w:rPr>
          <w:rFonts w:ascii="Lucida Console" w:hAnsi="Lucida Console"/>
          <w:sz w:val="16"/>
        </w:rPr>
        <w:t>sys.argv[2]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img = </w:t>
      </w:r>
      <w:r w:rsidR="006704DE">
        <w:rPr>
          <w:rFonts w:ascii="Lucida Console" w:hAnsi="Lucida Console"/>
          <w:sz w:val="16"/>
        </w:rPr>
        <w:t>mh</w:t>
      </w:r>
      <w:r w:rsidRPr="00E837F6">
        <w:rPr>
          <w:rFonts w:ascii="Lucida Console" w:hAnsi="Lucida Console"/>
          <w:sz w:val="16"/>
        </w:rPr>
        <w:t>.imread(imgf)</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mask = </w:t>
      </w:r>
      <w:r w:rsidR="006704DE">
        <w:rPr>
          <w:rFonts w:ascii="Lucida Console" w:hAnsi="Lucida Console"/>
          <w:sz w:val="16"/>
        </w:rPr>
        <w:t>mh</w:t>
      </w:r>
      <w:r w:rsidRPr="00E837F6">
        <w:rPr>
          <w:rFonts w:ascii="Lucida Console" w:hAnsi="Lucida Console"/>
          <w:sz w:val="16"/>
        </w:rPr>
        <w:t>.imread(maskf)==255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(r,g,b) = (img*mask).transpose(2,0,1)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r = r.astype(int)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g = g.astype(int)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 xml:space="preserve">int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b = b.astype(int)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r w:rsidRPr="00E837F6">
        <w:rPr>
          <w:rFonts w:ascii="Lucida Console" w:hAnsi="Lucida Console"/>
          <w:sz w:val="16"/>
        </w:rPr>
        <w:t>rs = numpy.sum(r)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r w:rsidRPr="00E837F6">
        <w:rPr>
          <w:rFonts w:ascii="Lucida Console" w:hAnsi="Lucida Console"/>
          <w:sz w:val="16"/>
        </w:rPr>
        <w:t>gs = numpy.sum(g)</w:t>
      </w:r>
    </w:p>
    <w:p w:rsidR="00E837F6" w:rsidRPr="00E837F6" w:rsidRDefault="00E837F6" w:rsidP="00E837F6">
      <w:pPr>
        <w:jc w:val="both"/>
        <w:rPr>
          <w:rFonts w:ascii="Lucida Console" w:hAnsi="Lucida Console"/>
          <w:sz w:val="16"/>
        </w:rPr>
      </w:pPr>
      <w:r w:rsidRPr="00E837F6">
        <w:rPr>
          <w:rFonts w:ascii="Lucida Console" w:hAnsi="Lucida Console"/>
          <w:sz w:val="16"/>
        </w:rPr>
        <w:t>bs = numpy.sum(b)</w:t>
      </w:r>
    </w:p>
    <w:p w:rsidR="00E837F6" w:rsidRPr="00E837F6" w:rsidRDefault="00E837F6" w:rsidP="00E837F6">
      <w:pPr>
        <w:jc w:val="both"/>
        <w:rPr>
          <w:rFonts w:ascii="Lucida Console" w:hAnsi="Lucida Console"/>
          <w:sz w:val="16"/>
        </w:rPr>
      </w:pPr>
      <w:r w:rsidRPr="00E837F6">
        <w:rPr>
          <w:rFonts w:ascii="Lucida Console" w:hAnsi="Lucida Console"/>
          <w:sz w:val="16"/>
        </w:rPr>
        <w:t>tot = (rs + gs + bs).astype('float64')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r = rs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g = gs / tot</w:t>
      </w:r>
    </w:p>
    <w:p w:rsidR="00E837F6" w:rsidRDefault="00E837F6" w:rsidP="00E837F6">
      <w:pPr>
        <w:jc w:val="both"/>
        <w:rPr>
          <w:rFonts w:ascii="Lucida Console" w:hAnsi="Lucida Console"/>
          <w:sz w:val="16"/>
        </w:rPr>
      </w:pPr>
      <w:r w:rsidRPr="00E837F6">
        <w:rPr>
          <w:rFonts w:ascii="Lucida Console" w:hAnsi="Lucida Console"/>
          <w:sz w:val="16"/>
        </w:rPr>
        <w:t>b = bs / tot</w:t>
      </w:r>
    </w:p>
    <w:p w:rsidR="006704DE" w:rsidRPr="00E837F6" w:rsidRDefault="006704DE" w:rsidP="006704DE">
      <w:pPr>
        <w:jc w:val="both"/>
        <w:rPr>
          <w:rFonts w:ascii="Lucida Console" w:hAnsi="Lucida Console"/>
          <w:sz w:val="16"/>
        </w:rPr>
      </w:pPr>
      <w:r>
        <w:rPr>
          <w:rFonts w:ascii="Lucida Console" w:hAnsi="Lucida Console"/>
          <w:sz w:val="16"/>
        </w:rPr>
        <w:t>#construct and print output</w:t>
      </w:r>
    </w:p>
    <w:p w:rsidR="00E837F6" w:rsidRDefault="00E837F6" w:rsidP="00E837F6">
      <w:pPr>
        <w:jc w:val="both"/>
        <w:rPr>
          <w:rFonts w:ascii="Lucida Console" w:hAnsi="Lucida Console"/>
          <w:sz w:val="16"/>
        </w:rPr>
      </w:pPr>
      <w:r>
        <w:rPr>
          <w:rFonts w:ascii="Lucida Console" w:hAnsi="Lucida Console"/>
          <w:sz w:val="16"/>
        </w:rPr>
        <w:t xml:space="preserve">print </w:t>
      </w:r>
      <w:r w:rsidRPr="00E837F6">
        <w:rPr>
          <w:rFonts w:ascii="Lucida Console" w:hAnsi="Lucida Console"/>
          <w:sz w:val="16"/>
        </w:rPr>
        <w:t>'Color fraction indices,Red Fraction,'+str(r)+',Green Fraction,'+str(g)</w:t>
      </w:r>
    </w:p>
    <w:p w:rsidR="006879C8" w:rsidRDefault="00C16273">
      <w:pPr>
        <w:pStyle w:val="Heading1"/>
        <w:pageBreakBefore/>
        <w:jc w:val="both"/>
      </w:pPr>
      <w:bookmarkStart w:id="48" w:name="_Toc462707113"/>
      <w:bookmarkStart w:id="49" w:name="_Toc493155923"/>
      <w:bookmarkEnd w:id="48"/>
      <w:r>
        <w:lastRenderedPageBreak/>
        <w:t>Algorithms</w:t>
      </w:r>
      <w:bookmarkEnd w:id="49"/>
    </w:p>
    <w:p w:rsidR="006879C8" w:rsidRDefault="00782999">
      <w:pPr>
        <w:pStyle w:val="Heading2"/>
        <w:jc w:val="both"/>
      </w:pPr>
      <w:bookmarkStart w:id="50" w:name="_Toc462707114"/>
      <w:bookmarkStart w:id="51" w:name="_Toc493155924"/>
      <w:bookmarkEnd w:id="50"/>
      <w:r>
        <w:t>Color Fraction Extraction</w:t>
      </w:r>
      <w:bookmarkEnd w:id="51"/>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2" w:name="_Toc462707115"/>
      <w:bookmarkStart w:id="53" w:name="_Toc493155925"/>
      <w:bookmarkEnd w:id="52"/>
      <w:r>
        <w:t>Vegetation Indices</w:t>
      </w:r>
      <w:bookmarkEnd w:id="53"/>
    </w:p>
    <w:p w:rsidR="006879C8" w:rsidRDefault="00782999">
      <w:pPr>
        <w:jc w:val="both"/>
      </w:pPr>
      <w:r>
        <w:t>Includes some indices that are used in vegetation phenology.</w:t>
      </w:r>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(Mizunuma et.al.,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(Mizunuma et.al.,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4" w:name="_Toc493155926"/>
      <w:r>
        <w:t>Custom Color Index</w:t>
      </w:r>
      <w:bookmarkEnd w:id="54"/>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 xml:space="preserve">The formula to be calculated should be set in “Set parameters” menu. When constructing the formula, </w:t>
      </w:r>
      <w:r w:rsidRPr="000A3783">
        <w:t xml:space="preserve"> only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5" w:name="_Toc493155927"/>
      <w:r>
        <w:lastRenderedPageBreak/>
        <w:t>Results</w:t>
      </w:r>
      <w:bookmarkEnd w:id="55"/>
    </w:p>
    <w:p w:rsidR="006879C8" w:rsidRDefault="00782999">
      <w:pPr>
        <w:pStyle w:val="Heading2"/>
      </w:pPr>
      <w:bookmarkStart w:id="56" w:name="_Toc493155928"/>
      <w:r>
        <w:t>Previewing results</w:t>
      </w:r>
      <w:bookmarkEnd w:id="56"/>
    </w:p>
    <w:p w:rsidR="006879C8" w:rsidRDefault="00782999">
      <w:pPr>
        <w:jc w:val="both"/>
      </w:pPr>
      <w:r>
        <w:t>The results can be previewed in the “Results” menu as explained in the “Usage” section.</w:t>
      </w:r>
    </w:p>
    <w:p w:rsidR="006879C8" w:rsidRDefault="00782999">
      <w:pPr>
        <w:pStyle w:val="Heading2"/>
      </w:pPr>
      <w:bookmarkStart w:id="57" w:name="_Toc493155929"/>
      <w:r>
        <w:t>Format</w:t>
      </w:r>
      <w:bookmarkEnd w:id="57"/>
    </w:p>
    <w:p w:rsidR="000F189B" w:rsidRDefault="00782999">
      <w:pPr>
        <w:jc w:val="both"/>
      </w:pPr>
      <w:r>
        <w:t>Results are produced as one file for data and one file for metadata for each output of every analysis in the setup. Data files have the extention “.dat” and metadata files have the extension “.ini”.</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(.dat)</w:t>
      </w:r>
    </w:p>
    <w:p w:rsidR="006879C8" w:rsidRDefault="00782999">
      <w:pPr>
        <w:jc w:val="both"/>
      </w:pPr>
      <w:r>
        <w:t xml:space="preserve">Data files are tab (“\t”) seperated text files that each column corresponds to a variable. The first line of the file is reserved for the data indices as </w:t>
      </w:r>
      <w:bookmarkStart w:id="58" w:name="__DdeLink__3002_1141501651"/>
      <w:r>
        <w:t>'var1', 'var2', 'var3'</w:t>
      </w:r>
      <w:bookmarkEnd w:id="58"/>
      <w:r>
        <w:t xml:space="preserve"> etc. The first column can be any type of data (time,date,integer,float), although the builtin analyses only provide time series at the moment, thus, the first column is always time for the analyses. “Quantity report” also produces results in the same format, also in the date format for the first column.</w:t>
      </w:r>
    </w:p>
    <w:p w:rsidR="006879C8" w:rsidRDefault="00782999">
      <w:pPr>
        <w:pStyle w:val="Heading3"/>
      </w:pPr>
      <w:r>
        <w:t>Metadata files (.ini)</w:t>
      </w:r>
    </w:p>
    <w:p w:rsidR="006879C8" w:rsidRDefault="00782999">
      <w:pPr>
        <w:jc w:val="both"/>
      </w:pPr>
      <w:r>
        <w:t>Metadata files are also tab (“\t”) seperated text files that has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6879C8" w:rsidRDefault="00782999">
      <w:pPr>
        <w:pStyle w:val="Heading1"/>
        <w:jc w:val="both"/>
      </w:pPr>
      <w:bookmarkStart w:id="59" w:name="_Toc462707116"/>
      <w:bookmarkStart w:id="60" w:name="_Toc493155930"/>
      <w:bookmarkEnd w:id="59"/>
      <w:r>
        <w:t>References</w:t>
      </w:r>
      <w:bookmarkEnd w:id="60"/>
    </w:p>
    <w:p w:rsidR="00374F73" w:rsidRDefault="00374F73">
      <w:pPr>
        <w:jc w:val="both"/>
        <w:rPr>
          <w:iCs/>
        </w:rPr>
      </w:pPr>
      <w:r w:rsidRPr="00374F73">
        <w:rPr>
          <w:iCs/>
        </w:rPr>
        <w:t>Mizunuma, T., Koyanagi, T., Mencuccini, M., Nasahara, K.N., Wingate, L., Grace, J., 2011. The comparison of several colour indices for the photographic recording of canopy phenology of  Fagus crenata  Blume in eastern Japan. Plant Ecology &amp; Diversity 4, 67–77. doi:10.1080/17550874.2011.563759</w:t>
      </w:r>
    </w:p>
    <w:p w:rsidR="006879C8" w:rsidRDefault="00374F73">
      <w:pPr>
        <w:jc w:val="both"/>
        <w:rPr>
          <w:iCs/>
        </w:rPr>
      </w:pPr>
      <w:r w:rsidRPr="000B0F34">
        <w:rPr>
          <w:iCs/>
          <w:lang w:val="fi-FI"/>
        </w:rPr>
        <w:t xml:space="preserve">Peltoniemi, M., Aurela, M., Böttcher, K., Kolari, P., Loehr, J., Karhu, J., Linkosalmi, M., Tanis, C.M., Tuovinen, J.-P., Arslan, A.N., 2017. </w:t>
      </w:r>
      <w:r w:rsidRPr="00374F73">
        <w:rPr>
          <w:iCs/>
        </w:rPr>
        <w:t>Webcam network and image database for studies of phenological changes of vegetation and snow cover in Finland, image time series from 2014–2016. Earth System Science Data Discussions 1–23. doi:10.5194/essd-2017-62</w:t>
      </w:r>
    </w:p>
    <w:p w:rsidR="006879C8" w:rsidRDefault="006879C8">
      <w:pPr>
        <w:jc w:val="both"/>
      </w:pPr>
    </w:p>
    <w:p w:rsidR="00124038" w:rsidRDefault="00124038" w:rsidP="00124038">
      <w:pPr>
        <w:pStyle w:val="Heading1"/>
      </w:pPr>
      <w:bookmarkStart w:id="61" w:name="_Toc493155931"/>
      <w:r>
        <w:lastRenderedPageBreak/>
        <w:t>Related Publications</w:t>
      </w:r>
      <w:bookmarkEnd w:id="61"/>
    </w:p>
    <w:p w:rsidR="00124038" w:rsidRDefault="00124038" w:rsidP="00124038">
      <w:r>
        <w:t>Arslan, A. N., Tanis, C. M., Metsämäki, S., Aurela, M., Böttcher, K., Linkosalmi, M. and Peltoniemi, M.: Automated Webcam Monitoring of Fractional Snow Cover in Northern Boreal Conditions., Geosciences, 7, 55, 2017. http://dx.doi.org/10.3390/geosciences7030055</w:t>
      </w:r>
      <w:r>
        <w:cr/>
        <w:t>Linkosalmi, M., Aurela, M., Tuovinen, J. -., Peltoniemi, M., Tanis, C. M., Arslan, A. N., Kolari, P., Böttcher, K., Aalto, T., Rainne, J., Hatakka, J. and Laurila, T.: Digital photography for assessing the link between vegetation phenology and CO2 exchange in two contrasting northern ecosystems, Geoscientific Instrumentation, Methods and Data Systems, 5, 417-426, 2016. https://doi.org/10.5194/gi-5-417-2016</w:t>
      </w:r>
      <w:r>
        <w:cr/>
        <w:t xml:space="preserve">Peltoniemi, M., Aurela, M., Böttcher, K., Kolari, P., Loehr, J., Hokkanen, T., Karhu, J., Tanis, C. M., Metsämäki, S., Tuovinen, J., Vesala, T. and Arslan, A. N.: </w:t>
      </w:r>
      <w:bookmarkStart w:id="62" w:name="OLE_LINK1"/>
      <w:bookmarkStart w:id="63" w:name="OLE_LINK2"/>
      <w:r>
        <w:t>Networked web-cameras monitor congruent seasonal development of birches with phenological field observations</w:t>
      </w:r>
      <w:bookmarkEnd w:id="62"/>
      <w:bookmarkEnd w:id="63"/>
      <w:r>
        <w:t>, In revision.</w:t>
      </w:r>
    </w:p>
    <w:sectPr w:rsidR="00124038">
      <w:footerReference w:type="default" r:id="rId16"/>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A68" w:rsidRDefault="00636A68">
      <w:pPr>
        <w:spacing w:line="240" w:lineRule="auto"/>
      </w:pPr>
      <w:r>
        <w:separator/>
      </w:r>
    </w:p>
  </w:endnote>
  <w:endnote w:type="continuationSeparator" w:id="0">
    <w:p w:rsidR="00636A68" w:rsidRDefault="00636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Ubuntu Mono">
    <w:altName w:val="Consolas"/>
    <w:charset w:val="00"/>
    <w:family w:val="modern"/>
    <w:pitch w:val="fixed"/>
    <w:sig w:usb0="00000001" w:usb1="5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59B" w:rsidRDefault="006E059B">
    <w:pPr>
      <w:pStyle w:val="Footer"/>
      <w:tabs>
        <w:tab w:val="left" w:pos="5130"/>
      </w:tabs>
    </w:pPr>
  </w:p>
  <w:p w:rsidR="006E059B" w:rsidRDefault="006E059B">
    <w:pPr>
      <w:pStyle w:val="Footer"/>
    </w:pPr>
    <w:r>
      <w:rPr>
        <w:noProof/>
        <w:lang w:val="fi-FI" w:eastAsia="fi-FI"/>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E059B" w:rsidRDefault="000B0F34">
                          <w:pPr>
                            <w:pStyle w:val="FrameContents"/>
                            <w:spacing w:line="240" w:lineRule="auto"/>
                            <w:jc w:val="right"/>
                            <w:rPr>
                              <w:color w:val="000000"/>
                              <w:sz w:val="16"/>
                              <w:szCs w:val="28"/>
                            </w:rPr>
                          </w:pPr>
                          <w:r>
                            <w:rPr>
                              <w:color w:val="000000"/>
                              <w:sz w:val="16"/>
                              <w:szCs w:val="28"/>
                            </w:rPr>
                            <w:t>17</w:t>
                          </w:r>
                          <w:r w:rsidR="00273972">
                            <w:rPr>
                              <w:color w:val="000000"/>
                              <w:sz w:val="16"/>
                              <w:szCs w:val="28"/>
                            </w:rPr>
                            <w:t>.10</w:t>
                          </w:r>
                          <w:r w:rsidR="006E059B">
                            <w:rPr>
                              <w:color w:val="000000"/>
                              <w:sz w:val="16"/>
                              <w:szCs w:val="28"/>
                            </w:rPr>
                            <w:t>.2017 - Version 0.15.</w:t>
                          </w:r>
                          <w:r>
                            <w:rPr>
                              <w:color w:val="000000"/>
                              <w:sz w:val="16"/>
                              <w:szCs w:val="28"/>
                            </w:rPr>
                            <w:t>3</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B271BE">
                            <w:rPr>
                              <w:noProof/>
                            </w:rPr>
                            <w:t>21</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B271BE">
                            <w:rPr>
                              <w:noProof/>
                            </w:rPr>
                            <w:t>33</w:t>
                          </w:r>
                          <w:r w:rsidR="006E059B">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" stroked="f" strokeweight="0">
              <v:textbox>
                <w:txbxContent>
                  <w:p w:rsidR="006E059B" w:rsidRDefault="000B0F34">
                    <w:pPr>
                      <w:pStyle w:val="FrameContents"/>
                      <w:spacing w:line="240" w:lineRule="auto"/>
                      <w:jc w:val="right"/>
                      <w:rPr>
                        <w:color w:val="000000"/>
                        <w:sz w:val="16"/>
                        <w:szCs w:val="28"/>
                      </w:rPr>
                    </w:pPr>
                    <w:r>
                      <w:rPr>
                        <w:color w:val="000000"/>
                        <w:sz w:val="16"/>
                        <w:szCs w:val="28"/>
                      </w:rPr>
                      <w:t>17</w:t>
                    </w:r>
                    <w:r w:rsidR="00273972">
                      <w:rPr>
                        <w:color w:val="000000"/>
                        <w:sz w:val="16"/>
                        <w:szCs w:val="28"/>
                      </w:rPr>
                      <w:t>.10</w:t>
                    </w:r>
                    <w:r w:rsidR="006E059B">
                      <w:rPr>
                        <w:color w:val="000000"/>
                        <w:sz w:val="16"/>
                        <w:szCs w:val="28"/>
                      </w:rPr>
                      <w:t>.2017 - Version 0.15.</w:t>
                    </w:r>
                    <w:r>
                      <w:rPr>
                        <w:color w:val="000000"/>
                        <w:sz w:val="16"/>
                        <w:szCs w:val="28"/>
                      </w:rPr>
                      <w:t>3</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B271BE">
                      <w:rPr>
                        <w:noProof/>
                      </w:rPr>
                      <w:t>21</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B271BE">
                      <w:rPr>
                        <w:noProof/>
                      </w:rPr>
                      <w:t>33</w:t>
                    </w:r>
                    <w:r w:rsidR="006E059B">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A68" w:rsidRDefault="00636A68">
      <w:pPr>
        <w:spacing w:line="240" w:lineRule="auto"/>
      </w:pPr>
      <w:r>
        <w:separator/>
      </w:r>
    </w:p>
  </w:footnote>
  <w:footnote w:type="continuationSeparator" w:id="0">
    <w:p w:rsidR="00636A68" w:rsidRDefault="00636A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15:restartNumberingAfterBreak="0">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777B"/>
    <w:rsid w:val="00041487"/>
    <w:rsid w:val="0004307C"/>
    <w:rsid w:val="00045E68"/>
    <w:rsid w:val="000526EC"/>
    <w:rsid w:val="000549C3"/>
    <w:rsid w:val="00061771"/>
    <w:rsid w:val="000654D8"/>
    <w:rsid w:val="0009219C"/>
    <w:rsid w:val="000A3369"/>
    <w:rsid w:val="000A3783"/>
    <w:rsid w:val="000B0F34"/>
    <w:rsid w:val="000C3C3B"/>
    <w:rsid w:val="000C7F0A"/>
    <w:rsid w:val="000D381C"/>
    <w:rsid w:val="000F0DEA"/>
    <w:rsid w:val="000F189B"/>
    <w:rsid w:val="000F4CC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7A09"/>
    <w:rsid w:val="00261BF0"/>
    <w:rsid w:val="00265FF1"/>
    <w:rsid w:val="00267B01"/>
    <w:rsid w:val="002722F2"/>
    <w:rsid w:val="00273972"/>
    <w:rsid w:val="00281527"/>
    <w:rsid w:val="002816B8"/>
    <w:rsid w:val="0028363D"/>
    <w:rsid w:val="00286C3F"/>
    <w:rsid w:val="002D1D39"/>
    <w:rsid w:val="002E394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4FCC"/>
    <w:rsid w:val="003D1566"/>
    <w:rsid w:val="003D52FD"/>
    <w:rsid w:val="004006C4"/>
    <w:rsid w:val="00424D71"/>
    <w:rsid w:val="0046271D"/>
    <w:rsid w:val="0049464B"/>
    <w:rsid w:val="00495408"/>
    <w:rsid w:val="004A3C8E"/>
    <w:rsid w:val="004B446B"/>
    <w:rsid w:val="004C2812"/>
    <w:rsid w:val="004F20BF"/>
    <w:rsid w:val="004F44DD"/>
    <w:rsid w:val="0050193D"/>
    <w:rsid w:val="00516ED0"/>
    <w:rsid w:val="0052116F"/>
    <w:rsid w:val="00525286"/>
    <w:rsid w:val="00536B99"/>
    <w:rsid w:val="00546030"/>
    <w:rsid w:val="0056007A"/>
    <w:rsid w:val="00562881"/>
    <w:rsid w:val="005814F4"/>
    <w:rsid w:val="00590A48"/>
    <w:rsid w:val="005A3E82"/>
    <w:rsid w:val="006038A1"/>
    <w:rsid w:val="00611A17"/>
    <w:rsid w:val="006340D7"/>
    <w:rsid w:val="006356D9"/>
    <w:rsid w:val="00636A68"/>
    <w:rsid w:val="00641D49"/>
    <w:rsid w:val="00653FE3"/>
    <w:rsid w:val="00656AF7"/>
    <w:rsid w:val="006704DE"/>
    <w:rsid w:val="00673D5B"/>
    <w:rsid w:val="00675FE0"/>
    <w:rsid w:val="006879C8"/>
    <w:rsid w:val="006A033A"/>
    <w:rsid w:val="006A3780"/>
    <w:rsid w:val="006A7E6A"/>
    <w:rsid w:val="006E059B"/>
    <w:rsid w:val="006E0F76"/>
    <w:rsid w:val="006E349D"/>
    <w:rsid w:val="00702507"/>
    <w:rsid w:val="007169E4"/>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6169"/>
    <w:rsid w:val="00876F9E"/>
    <w:rsid w:val="008838D5"/>
    <w:rsid w:val="008A22F3"/>
    <w:rsid w:val="008A5ED0"/>
    <w:rsid w:val="008A7D8F"/>
    <w:rsid w:val="008B10DD"/>
    <w:rsid w:val="008C7707"/>
    <w:rsid w:val="008D7239"/>
    <w:rsid w:val="008E0D3F"/>
    <w:rsid w:val="008E1757"/>
    <w:rsid w:val="00901AB9"/>
    <w:rsid w:val="009201EC"/>
    <w:rsid w:val="009264F9"/>
    <w:rsid w:val="009278E9"/>
    <w:rsid w:val="0098405D"/>
    <w:rsid w:val="009856B3"/>
    <w:rsid w:val="009A24B4"/>
    <w:rsid w:val="009B0A64"/>
    <w:rsid w:val="009D52CE"/>
    <w:rsid w:val="009F13A0"/>
    <w:rsid w:val="009F50BE"/>
    <w:rsid w:val="00A1220A"/>
    <w:rsid w:val="00A13343"/>
    <w:rsid w:val="00A30C60"/>
    <w:rsid w:val="00A5664B"/>
    <w:rsid w:val="00A66CB1"/>
    <w:rsid w:val="00A80441"/>
    <w:rsid w:val="00A84D09"/>
    <w:rsid w:val="00AA31E9"/>
    <w:rsid w:val="00AA557C"/>
    <w:rsid w:val="00AC742C"/>
    <w:rsid w:val="00B271BE"/>
    <w:rsid w:val="00B3523E"/>
    <w:rsid w:val="00B3708D"/>
    <w:rsid w:val="00B37209"/>
    <w:rsid w:val="00B55907"/>
    <w:rsid w:val="00B7639B"/>
    <w:rsid w:val="00BA3E8D"/>
    <w:rsid w:val="00BC09BA"/>
    <w:rsid w:val="00BD52C6"/>
    <w:rsid w:val="00BD7E30"/>
    <w:rsid w:val="00BE1326"/>
    <w:rsid w:val="00BE6436"/>
    <w:rsid w:val="00C024C8"/>
    <w:rsid w:val="00C0439F"/>
    <w:rsid w:val="00C1419A"/>
    <w:rsid w:val="00C1466C"/>
    <w:rsid w:val="00C16273"/>
    <w:rsid w:val="00C2153C"/>
    <w:rsid w:val="00C23147"/>
    <w:rsid w:val="00C4448D"/>
    <w:rsid w:val="00C5390E"/>
    <w:rsid w:val="00C53AD2"/>
    <w:rsid w:val="00C6426D"/>
    <w:rsid w:val="00C93BC7"/>
    <w:rsid w:val="00C94CC9"/>
    <w:rsid w:val="00CB30F6"/>
    <w:rsid w:val="00CD6E28"/>
    <w:rsid w:val="00CF5E81"/>
    <w:rsid w:val="00D12920"/>
    <w:rsid w:val="00D143D5"/>
    <w:rsid w:val="00D42E85"/>
    <w:rsid w:val="00D61DA0"/>
    <w:rsid w:val="00D7560E"/>
    <w:rsid w:val="00D93480"/>
    <w:rsid w:val="00DA3BF5"/>
    <w:rsid w:val="00DD0DA7"/>
    <w:rsid w:val="00DD6B2C"/>
    <w:rsid w:val="00DE293D"/>
    <w:rsid w:val="00DE49E7"/>
    <w:rsid w:val="00DF2D31"/>
    <w:rsid w:val="00DF7AC6"/>
    <w:rsid w:val="00E06CE6"/>
    <w:rsid w:val="00E121A8"/>
    <w:rsid w:val="00E17062"/>
    <w:rsid w:val="00E55467"/>
    <w:rsid w:val="00E7760E"/>
    <w:rsid w:val="00E8047E"/>
    <w:rsid w:val="00E837F6"/>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9A4709D8-5817-4864-93FA-4F2EB267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zenodo.org/communities/phenology_camer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onimet.fmi.fi/cameras/cnif.ini"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nimet.fmi.fi?page=Camera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CC7D7-8284-48F1-AAA5-9F26C0DB8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33</Pages>
  <Words>6608</Words>
  <Characters>53528</Characters>
  <Application>Microsoft Office Word</Application>
  <DocSecurity>0</DocSecurity>
  <Lines>446</Lines>
  <Paragraphs>120</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60016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Cemal Melih Tanıış</dc:creator>
  <cp:lastModifiedBy>Cemal Melih Tanis</cp:lastModifiedBy>
  <cp:revision>193</cp:revision>
  <cp:lastPrinted>2017-10-17T18:55:00Z</cp:lastPrinted>
  <dcterms:created xsi:type="dcterms:W3CDTF">2017-08-10T16:29:00Z</dcterms:created>
  <dcterms:modified xsi:type="dcterms:W3CDTF">2017-10-17T18:55:00Z</dcterms:modified>
  <dc:language>en-US</dc:language>
</cp:coreProperties>
</file>