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4EB1C53" wp14:textId="77777777">
      <w:pPr>
        <w:spacing w:before="2400" w:after="60"/>
        <w:jc w:val="center"/>
      </w:pPr>
      <w:r>
        <w:rPr>
          <w:b/>
          <w:bCs/>
          <w:color w:val="1F2A44"/>
          <w:sz w:val="56"/>
          <w:szCs w:val="56"/>
        </w:rPr>
        <w:t xml:space="preserve">LANE DETECTION</w:t>
      </w:r>
    </w:p>
    <w:p xmlns:wp14="http://schemas.microsoft.com/office/word/2010/wordml" w14:paraId="1E5DB12A" wp14:textId="77777777">
      <w:pPr>
        <w:spacing w:after="320"/>
        <w:jc w:val="center"/>
      </w:pPr>
      <w:r>
        <w:rPr>
          <w:b/>
          <w:bCs/>
          <w:color w:val="2E6F9E"/>
          <w:sz w:val="40"/>
          <w:szCs w:val="40"/>
        </w:rPr>
        <w:t xml:space="preserve">IMPLEMENTATION GUIDE</w:t>
      </w:r>
    </w:p>
    <w:p xmlns:wp14="http://schemas.microsoft.com/office/word/2010/wordml" w:rsidP="31ED01DF" w14:paraId="04CBD56C" wp14:textId="77777777">
      <w:pPr>
        <w:pBdr>
          <w:top w:val="single" w:color="2E6F9E" w:sz="8" w:space="14"/>
        </w:pBdr>
        <w:spacing w:after="40"/>
        <w:jc w:val="center"/>
      </w:pPr>
      <w:r w:rsidRPr="31ED01DF" w:rsidR="31ED01DF">
        <w:rPr>
          <w:color w:val="44505E"/>
          <w:sz w:val="24"/>
          <w:szCs w:val="24"/>
          <w:lang w:val="en-US"/>
        </w:rPr>
        <w:t>Real-time perception pipeline for autonomous ground vehicles</w:t>
      </w:r>
    </w:p>
    <w:p xmlns:wp14="http://schemas.microsoft.com/office/word/2010/wordml" w14:paraId="3B6A8839" wp14:textId="77777777">
      <w:pPr>
        <w:spacing w:before="1000" w:after="40"/>
        <w:jc w:val="center"/>
      </w:pPr>
      <w:r w:rsidRPr="31ED01DF" w:rsidR="31ED01DF">
        <w:rPr>
          <w:color w:val="44505E"/>
          <w:sz w:val="22"/>
          <w:szCs w:val="22"/>
          <w:lang w:val="en-US"/>
        </w:rPr>
        <w:t>ROS 2 Humble  •  Luxonis OAK-D Stereo Camera</w:t>
      </w:r>
    </w:p>
    <w:p xmlns:wp14="http://schemas.microsoft.com/office/word/2010/wordml" w14:paraId="7D791613" wp14:textId="77777777">
      <w:pPr>
        <w:spacing w:before="900" w:after="40"/>
        <w:jc w:val="center"/>
      </w:pPr>
      <w:r w:rsidRPr="31ED01DF" w:rsidR="31ED01DF">
        <w:rPr>
          <w:color w:val="44505E"/>
          <w:sz w:val="20"/>
          <w:szCs w:val="20"/>
        </w:rPr>
        <w:t>Version 1.0</w:t>
      </w:r>
    </w:p>
    <w:p xmlns:wp14="http://schemas.microsoft.com/office/word/2010/wordml" w14:paraId="6E8D8408" wp14:textId="77777777">
      <w:pPr>
        <w:jc w:val="center"/>
      </w:pPr>
      <w:r>
        <w:rPr>
          <w:color w:val="44505E"/>
          <w:sz w:val="20"/>
          <w:szCs w:val="20"/>
        </w:rPr>
        <w:t xml:space="preserve">Date: July 2026</w:t>
      </w:r>
    </w:p>
    <w:p xmlns:wp14="http://schemas.microsoft.com/office/word/2010/wordml" w:rsidP="31ED01DF" w14:paraId="0A37501D" wp14:textId="4B4A778F">
      <w:pPr>
        <w:pStyle w:val="Normal"/>
        <w:sectPr>
          <w:pgSz w:w="12240" w:h="15840" w:orient="portrait"/>
          <w:pgMar w:top="1440" w:right="1440" w:bottom="1440" w:left="1440" w:header="708" w:footer="708" w:gutter="0"/>
          <w:pgNumType/>
          <w:docGrid w:linePitch="360"/>
          <w:cols w:num="1"/>
        </w:sectPr>
      </w:pPr>
    </w:p>
    <w:p xmlns:wp14="http://schemas.microsoft.com/office/word/2010/wordml" w14:paraId="22E0FC93" wp14:textId="77777777">
      <w:pPr>
        <w:spacing w:after="260"/>
      </w:pPr>
      <w:r>
        <w:rPr>
          <w:b/>
          <w:bCs/>
          <w:color w:val="1F2A44"/>
          <w:sz w:val="32"/>
          <w:szCs w:val="32"/>
        </w:rPr>
        <w:t xml:space="preserve">Table of Contents</w:t>
      </w:r>
    </w:p>
    <w:p xmlns:wp14="http://schemas.microsoft.com/office/word/2010/wordml" w14:paraId="196C2BD5" wp14:textId="77777777">
      <w:pPr>
        <w:spacing w:after="100"/>
        <w:ind w:left="0"/>
      </w:pPr>
      <w:r>
        <w:rPr>
          <w:b/>
          <w:bCs/>
          <w:color w:val="1F2A44"/>
          <w:sz w:val="22"/>
          <w:szCs w:val="22"/>
        </w:rPr>
        <w:t xml:space="preserve">1.  Introduction</w:t>
      </w:r>
    </w:p>
    <w:p xmlns:wp14="http://schemas.microsoft.com/office/word/2010/wordml" w14:paraId="63A4067D" wp14:textId="77777777">
      <w:pPr>
        <w:spacing w:after="100"/>
        <w:ind w:left="0"/>
      </w:pPr>
      <w:r>
        <w:rPr>
          <w:b/>
          <w:bCs/>
          <w:color w:val="1F2A44"/>
          <w:sz w:val="22"/>
          <w:szCs w:val="22"/>
        </w:rPr>
        <w:t xml:space="preserve">2.  System Overview</w:t>
      </w:r>
    </w:p>
    <w:p xmlns:wp14="http://schemas.microsoft.com/office/word/2010/wordml" w14:paraId="09BBFB48" wp14:textId="77777777">
      <w:pPr>
        <w:spacing w:after="100"/>
        <w:ind w:left="0"/>
      </w:pPr>
      <w:r>
        <w:rPr>
          <w:b/>
          <w:bCs/>
          <w:color w:val="1F2A44"/>
          <w:sz w:val="22"/>
          <w:szCs w:val="22"/>
        </w:rPr>
        <w:t xml:space="preserve">3.  Prerequisites</w:t>
      </w:r>
    </w:p>
    <w:p xmlns:wp14="http://schemas.microsoft.com/office/word/2010/wordml" w14:paraId="3CB3386D" wp14:textId="77777777">
      <w:pPr>
        <w:spacing w:after="100"/>
        <w:ind w:left="0"/>
      </w:pPr>
      <w:r w:rsidRPr="31ED01DF" w:rsidR="31ED01DF">
        <w:rPr>
          <w:b w:val="1"/>
          <w:bCs w:val="1"/>
          <w:color w:val="1F2A44"/>
          <w:sz w:val="22"/>
          <w:szCs w:val="22"/>
          <w:lang w:val="en-US"/>
        </w:rPr>
        <w:t>4.  Building the DepthAI ROS Driver</w:t>
      </w:r>
    </w:p>
    <w:p xmlns:wp14="http://schemas.microsoft.com/office/word/2010/wordml" w14:paraId="1E37A20E" wp14:textId="77777777">
      <w:pPr>
        <w:spacing w:after="100"/>
        <w:ind w:left="0"/>
      </w:pPr>
      <w:r>
        <w:rPr>
          <w:b/>
          <w:bCs/>
          <w:color w:val="1F2A44"/>
          <w:sz w:val="22"/>
          <w:szCs w:val="22"/>
        </w:rPr>
        <w:t xml:space="preserve">5.  Building the Lane Detection Package</w:t>
      </w:r>
    </w:p>
    <w:p xmlns:wp14="http://schemas.microsoft.com/office/word/2010/wordml" w14:paraId="0B61389B" wp14:textId="77777777">
      <w:pPr>
        <w:spacing w:after="100"/>
        <w:ind w:left="0"/>
      </w:pPr>
      <w:r>
        <w:rPr>
          <w:b/>
          <w:bCs/>
          <w:color w:val="1F2A44"/>
          <w:sz w:val="22"/>
          <w:szCs w:val="22"/>
        </w:rPr>
        <w:t xml:space="preserve">6.  Running the Lane Detection Pipeline</w:t>
      </w:r>
    </w:p>
    <w:p xmlns:wp14="http://schemas.microsoft.com/office/word/2010/wordml" w14:paraId="46A689BD" wp14:textId="77777777">
      <w:pPr>
        <w:spacing w:after="100"/>
        <w:ind w:left="0"/>
      </w:pPr>
      <w:r>
        <w:rPr>
          <w:b/>
          <w:bCs/>
          <w:color w:val="1F2A44"/>
          <w:sz w:val="22"/>
          <w:szCs w:val="22"/>
        </w:rPr>
        <w:t xml:space="preserve">7.  Lane Detection Algorithm Implementation</w:t>
      </w:r>
    </w:p>
    <w:p xmlns:wp14="http://schemas.microsoft.com/office/word/2010/wordml" w14:paraId="0F76112E" wp14:textId="77777777">
      <w:pPr>
        <w:spacing w:after="100"/>
        <w:ind w:left="360"/>
      </w:pPr>
      <w:r w:rsidRPr="31ED01DF" w:rsidR="31ED01DF">
        <w:rPr>
          <w:b w:val="0"/>
          <w:bCs w:val="0"/>
          <w:color w:val="44505E"/>
          <w:sz w:val="20"/>
          <w:szCs w:val="20"/>
          <w:lang w:val="en-US"/>
        </w:rPr>
        <w:t>7.1  Image Acquisition</w:t>
      </w:r>
    </w:p>
    <w:p xmlns:wp14="http://schemas.microsoft.com/office/word/2010/wordml" w14:paraId="1C1157D3" wp14:textId="77777777">
      <w:pPr>
        <w:spacing w:after="100"/>
        <w:ind w:left="360"/>
      </w:pPr>
      <w:r w:rsidRPr="31ED01DF" w:rsidR="31ED01DF">
        <w:rPr>
          <w:b w:val="0"/>
          <w:bCs w:val="0"/>
          <w:color w:val="44505E"/>
          <w:sz w:val="20"/>
          <w:szCs w:val="20"/>
          <w:lang w:val="en-US"/>
        </w:rPr>
        <w:t>7.2  Camera Undistortion</w:t>
      </w:r>
    </w:p>
    <w:p xmlns:wp14="http://schemas.microsoft.com/office/word/2010/wordml" w14:paraId="3CC3FE57" wp14:textId="77777777">
      <w:pPr>
        <w:spacing w:after="100"/>
        <w:ind w:left="360"/>
      </w:pPr>
      <w:r w:rsidRPr="31ED01DF" w:rsidR="31ED01DF">
        <w:rPr>
          <w:b w:val="0"/>
          <w:bCs w:val="0"/>
          <w:color w:val="44505E"/>
          <w:sz w:val="20"/>
          <w:szCs w:val="20"/>
          <w:lang w:val="en-US"/>
        </w:rPr>
        <w:t>7.3  Perspective Transformation</w:t>
      </w:r>
    </w:p>
    <w:p xmlns:wp14="http://schemas.microsoft.com/office/word/2010/wordml" w14:paraId="016A7654" wp14:textId="77777777">
      <w:pPr>
        <w:spacing w:after="100"/>
        <w:ind w:left="360"/>
      </w:pPr>
      <w:r w:rsidRPr="31ED01DF" w:rsidR="31ED01DF">
        <w:rPr>
          <w:b w:val="0"/>
          <w:bCs w:val="0"/>
          <w:color w:val="44505E"/>
          <w:sz w:val="20"/>
          <w:szCs w:val="20"/>
          <w:lang w:val="en-US"/>
        </w:rPr>
        <w:t>7.4  Yellow Lane Detection</w:t>
      </w:r>
    </w:p>
    <w:p xmlns:wp14="http://schemas.microsoft.com/office/word/2010/wordml" w14:paraId="0375D7E3" wp14:textId="77777777">
      <w:pPr>
        <w:spacing w:after="100"/>
        <w:ind w:left="360"/>
      </w:pPr>
      <w:r w:rsidRPr="31ED01DF" w:rsidR="31ED01DF">
        <w:rPr>
          <w:b w:val="0"/>
          <w:bCs w:val="0"/>
          <w:color w:val="44505E"/>
          <w:sz w:val="20"/>
          <w:szCs w:val="20"/>
          <w:lang w:val="en-US"/>
        </w:rPr>
        <w:t>7.5  Dashed Lane Detection</w:t>
      </w:r>
    </w:p>
    <w:p xmlns:wp14="http://schemas.microsoft.com/office/word/2010/wordml" w14:paraId="64CD3632" wp14:textId="77777777">
      <w:pPr>
        <w:spacing w:after="100"/>
        <w:ind w:left="360"/>
      </w:pPr>
      <w:r w:rsidRPr="31ED01DF" w:rsidR="31ED01DF">
        <w:rPr>
          <w:b w:val="0"/>
          <w:bCs w:val="0"/>
          <w:color w:val="44505E"/>
          <w:sz w:val="20"/>
          <w:szCs w:val="20"/>
          <w:lang w:val="en-US"/>
        </w:rPr>
        <w:t>7.6  Polynomial Curve Fitting</w:t>
      </w:r>
    </w:p>
    <w:p xmlns:wp14="http://schemas.microsoft.com/office/word/2010/wordml" w14:paraId="62FF4149" wp14:textId="77777777">
      <w:pPr>
        <w:spacing w:after="100"/>
        <w:ind w:left="360"/>
      </w:pPr>
      <w:r w:rsidRPr="31ED01DF" w:rsidR="31ED01DF">
        <w:rPr>
          <w:b w:val="0"/>
          <w:bCs w:val="0"/>
          <w:color w:val="44505E"/>
          <w:sz w:val="20"/>
          <w:szCs w:val="20"/>
          <w:lang w:val="en-US"/>
        </w:rPr>
        <w:t>7.7  Lane Tracking</w:t>
      </w:r>
    </w:p>
    <w:p xmlns:wp14="http://schemas.microsoft.com/office/word/2010/wordml" w14:paraId="251F1632" wp14:textId="77777777">
      <w:pPr>
        <w:spacing w:after="100"/>
        <w:ind w:left="360"/>
      </w:pPr>
      <w:r w:rsidRPr="31ED01DF" w:rsidR="31ED01DF">
        <w:rPr>
          <w:b w:val="0"/>
          <w:bCs w:val="0"/>
          <w:color w:val="44505E"/>
          <w:sz w:val="20"/>
          <w:szCs w:val="20"/>
          <w:lang w:val="en-US"/>
        </w:rPr>
        <w:t>7.8  Lane Centre Estimation</w:t>
      </w:r>
    </w:p>
    <w:p xmlns:wp14="http://schemas.microsoft.com/office/word/2010/wordml" w14:paraId="0C3E0789" wp14:textId="77777777">
      <w:pPr>
        <w:spacing w:after="100"/>
        <w:ind w:left="360"/>
      </w:pPr>
      <w:r w:rsidRPr="31ED01DF" w:rsidR="31ED01DF">
        <w:rPr>
          <w:b w:val="0"/>
          <w:bCs w:val="0"/>
          <w:color w:val="44505E"/>
          <w:sz w:val="20"/>
          <w:szCs w:val="20"/>
          <w:lang w:val="en-US"/>
        </w:rPr>
        <w:t>7.9  Pixel Error Computation</w:t>
      </w:r>
    </w:p>
    <w:p xmlns:wp14="http://schemas.microsoft.com/office/word/2010/wordml" w14:paraId="21E4EC5A" wp14:textId="77777777">
      <w:pPr>
        <w:spacing w:after="100"/>
        <w:ind w:left="360"/>
      </w:pPr>
      <w:r w:rsidRPr="31ED01DF" w:rsidR="31ED01DF">
        <w:rPr>
          <w:b w:val="0"/>
          <w:bCs w:val="0"/>
          <w:color w:val="44505E"/>
          <w:sz w:val="20"/>
          <w:szCs w:val="20"/>
          <w:lang w:val="en-US"/>
        </w:rPr>
        <w:t>7.10  Path Generation</w:t>
      </w:r>
    </w:p>
    <w:p xmlns:wp14="http://schemas.microsoft.com/office/word/2010/wordml" w14:paraId="1F9AC18D" wp14:textId="77777777">
      <w:pPr>
        <w:spacing w:after="100"/>
        <w:ind w:left="360"/>
      </w:pPr>
      <w:r w:rsidRPr="31ED01DF" w:rsidR="31ED01DF">
        <w:rPr>
          <w:b w:val="0"/>
          <w:bCs w:val="0"/>
          <w:color w:val="44505E"/>
          <w:sz w:val="20"/>
          <w:szCs w:val="20"/>
          <w:lang w:val="en-US"/>
        </w:rPr>
        <w:t>7.11  ROS Topics Published</w:t>
      </w:r>
    </w:p>
    <w:p xmlns:wp14="http://schemas.microsoft.com/office/word/2010/wordml" w14:paraId="0C554F21" wp14:textId="77777777">
      <w:pPr>
        <w:spacing w:after="100"/>
        <w:ind w:left="360"/>
      </w:pPr>
      <w:r w:rsidRPr="31ED01DF" w:rsidR="31ED01DF">
        <w:rPr>
          <w:b w:val="0"/>
          <w:bCs w:val="0"/>
          <w:color w:val="44505E"/>
          <w:sz w:val="20"/>
          <w:szCs w:val="20"/>
          <w:lang w:val="en-US"/>
        </w:rPr>
        <w:t>7.12  Debug Visualization</w:t>
      </w:r>
    </w:p>
    <w:p xmlns:wp14="http://schemas.microsoft.com/office/word/2010/wordml" w14:paraId="3E3AFA37" wp14:textId="77777777">
      <w:pPr>
        <w:spacing w:after="100"/>
        <w:ind w:left="0"/>
      </w:pPr>
      <w:r>
        <w:rPr>
          <w:b/>
          <w:bCs/>
          <w:color w:val="1F2A44"/>
          <w:sz w:val="22"/>
          <w:szCs w:val="22"/>
        </w:rPr>
        <w:t xml:space="preserve">8.  Expected Data Flow</w:t>
      </w:r>
    </w:p>
    <w:p xmlns:wp14="http://schemas.microsoft.com/office/word/2010/wordml" w14:paraId="78DD2EE1" wp14:textId="77777777">
      <w:pPr>
        <w:spacing w:after="100"/>
        <w:ind w:left="0"/>
      </w:pPr>
      <w:r>
        <w:rPr>
          <w:b/>
          <w:bCs/>
          <w:color w:val="1F2A44"/>
          <w:sz w:val="22"/>
          <w:szCs w:val="22"/>
        </w:rPr>
        <w:t xml:space="preserve">9.  Execution Summary</w:t>
      </w:r>
    </w:p>
    <w:p xmlns:wp14="http://schemas.microsoft.com/office/word/2010/wordml" w14:paraId="6DDBD077" wp14:textId="77777777">
      <w:pPr>
        <w:spacing w:after="100"/>
        <w:ind w:left="0"/>
      </w:pPr>
      <w:r>
        <w:rPr>
          <w:b/>
          <w:bCs/>
          <w:color w:val="1F2A44"/>
          <w:sz w:val="22"/>
          <w:szCs w:val="22"/>
        </w:rPr>
        <w:t xml:space="preserve">10.  Expected Results</w:t>
      </w:r>
    </w:p>
    <w:p xmlns:wp14="http://schemas.microsoft.com/office/word/2010/wordml" w14:paraId="739ECBD1" wp14:textId="77777777">
      <w:pPr>
        <w:spacing w:after="100"/>
        <w:ind w:left="0"/>
      </w:pPr>
      <w:r>
        <w:rPr>
          <w:b/>
          <w:bCs/>
          <w:color w:val="1F2A44"/>
          <w:sz w:val="22"/>
          <w:szCs w:val="22"/>
        </w:rPr>
        <w:t xml:space="preserve">11.  Conclusion</w:t>
      </w:r>
    </w:p>
    <w:p xmlns:wp14="http://schemas.microsoft.com/office/word/2010/wordml" w14:paraId="5DAB6C7B" wp14:textId="77777777">
      <w:r>
        <w:br w:type="page"/>
      </w:r>
    </w:p>
    <w:p xmlns:wp14="http://schemas.microsoft.com/office/word/2010/wordml" w14:paraId="21993940" wp14:textId="77777777">
      <w:pPr>
        <w:pStyle w:val="Heading1"/>
        <w:pBdr>
          <w:bottom w:val="single" w:color="2E6F9E" w:sz="6" w:space="6"/>
        </w:pBdr>
        <w:spacing w:before="420" w:after="200"/>
      </w:pPr>
      <w:r>
        <w:rPr>
          <w:b/>
          <w:bCs/>
          <w:color w:val="1F2A44"/>
          <w:sz w:val="32"/>
          <w:szCs w:val="32"/>
        </w:rPr>
        <w:t xml:space="preserve">1.  Introduction</w:t>
      </w:r>
    </w:p>
    <w:p xmlns:wp14="http://schemas.microsoft.com/office/word/2010/wordml" w14:paraId="19B9B568" wp14:textId="77777777">
      <w:pPr>
        <w:spacing w:after="160"/>
      </w:pPr>
      <w:r w:rsidRPr="31ED01DF" w:rsidR="31ED01DF">
        <w:rPr>
          <w:color w:val="44505E"/>
          <w:sz w:val="22"/>
          <w:szCs w:val="22"/>
          <w:lang w:val="en-US"/>
        </w:rPr>
        <w:t>This document presents the implementation and execution procedure of a real-time lane detection system developed on ROS 2 Humble using the Luxonis OAK-D stereo camera.</w:t>
      </w:r>
    </w:p>
    <w:p xmlns:wp14="http://schemas.microsoft.com/office/word/2010/wordml" w14:paraId="142A4318" wp14:textId="77777777">
      <w:pPr>
        <w:spacing w:after="160"/>
      </w:pPr>
      <w:r w:rsidRPr="31ED01DF" w:rsidR="31ED01DF">
        <w:rPr>
          <w:color w:val="44505E"/>
          <w:sz w:val="22"/>
          <w:szCs w:val="22"/>
          <w:lang w:val="en-US"/>
        </w:rPr>
        <w:t>The system employs the DepthAI ROS driver to acquire live RGB images, which are processed by the lane_detection node to identify lane markings, estimate the lane centre, compute vehicle lateral error, and publish navigation information. The processed results are visualized in real time using rqt Image View, enabling validation of the complete perception pipeline.</w:t>
      </w:r>
    </w:p>
    <w:p xmlns:wp14="http://schemas.microsoft.com/office/word/2010/wordml" w14:paraId="438D4F40" wp14:textId="77777777">
      <w:pPr>
        <w:spacing w:after="160"/>
      </w:pPr>
      <w:r w:rsidRPr="31ED01DF" w:rsidR="31ED01DF">
        <w:rPr>
          <w:color w:val="44505E"/>
          <w:sz w:val="22"/>
          <w:szCs w:val="22"/>
          <w:lang w:val="en-US"/>
        </w:rPr>
        <w:t>The implementation is designed for autonomous navigation applications where robust lane estimation is required for downstream motion planning and vehicle control.</w:t>
      </w:r>
    </w:p>
    <w:p xmlns:wp14="http://schemas.microsoft.com/office/word/2010/wordml" w14:paraId="6EA46E7B" wp14:textId="77777777">
      <w:pPr>
        <w:pStyle w:val="Heading1"/>
        <w:pBdr>
          <w:bottom w:val="single" w:color="2E6F9E" w:sz="6" w:space="6"/>
        </w:pBdr>
        <w:spacing w:before="420" w:after="200"/>
      </w:pPr>
      <w:r>
        <w:rPr>
          <w:b/>
          <w:bCs/>
          <w:color w:val="1F2A44"/>
          <w:sz w:val="32"/>
          <w:szCs w:val="32"/>
        </w:rPr>
        <w:t xml:space="preserve">2.  System Overview</w:t>
      </w:r>
    </w:p>
    <w:p xmlns:wp14="http://schemas.microsoft.com/office/word/2010/wordml" w14:paraId="7611A0ED" wp14:textId="77777777">
      <w:pPr>
        <w:spacing w:after="160"/>
      </w:pPr>
      <w:r>
        <w:rPr>
          <w:color w:val="44505E"/>
          <w:sz w:val="22"/>
          <w:szCs w:val="22"/>
        </w:rPr>
        <w:t xml:space="preserve">The complete software architecture is illustrated below.</w:t>
      </w:r>
    </w:p>
    <w:p xmlns:wp14="http://schemas.microsoft.com/office/word/2010/wordml" w14:paraId="02EB378F" wp14:textId="77777777">
      <w:pPr>
        <w:spacing w:after="60"/>
        <w:jc w:val="center"/>
      </w:pPr>
      <w:r>
        <w:drawing>
          <wp:inline xmlns:wp14="http://schemas.microsoft.com/office/word/2010/wordprocessingDrawing" distT="0" distB="0" distL="0" distR="0" wp14:anchorId="199905BD" wp14:editId="7777777">
            <wp:extent cx="5029200" cy="397192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971925"/>
                    </a:xfrm>
                    <a:prstGeom prst="rect">
                      <a:avLst/>
                    </a:prstGeom>
                  </pic:spPr>
                </pic:pic>
              </a:graphicData>
            </a:graphic>
          </wp:inline>
        </w:drawing>
      </w:r>
    </w:p>
    <w:p xmlns:wp14="http://schemas.microsoft.com/office/word/2010/wordml" w14:paraId="6BBE93A1" wp14:textId="77777777">
      <w:pPr>
        <w:spacing w:after="220"/>
        <w:jc w:val="center"/>
      </w:pPr>
      <w:r w:rsidRPr="31ED01DF" w:rsidR="31ED01DF">
        <w:rPr>
          <w:i w:val="1"/>
          <w:iCs w:val="1"/>
          <w:color w:val="44505E"/>
          <w:sz w:val="18"/>
          <w:szCs w:val="18"/>
        </w:rPr>
        <w:t>Figure 1 — End-to-end software architecture</w:t>
      </w:r>
    </w:p>
    <w:p w:rsidR="31ED01DF" w:rsidP="31ED01DF" w:rsidRDefault="31ED01DF" w14:paraId="723A7539" w14:textId="29249F5D">
      <w:pPr>
        <w:spacing w:after="220"/>
        <w:jc w:val="center"/>
        <w:rPr>
          <w:i w:val="1"/>
          <w:iCs w:val="1"/>
          <w:color w:val="44505E"/>
          <w:sz w:val="18"/>
          <w:szCs w:val="18"/>
        </w:rPr>
      </w:pPr>
    </w:p>
    <w:p w:rsidR="31ED01DF" w:rsidP="31ED01DF" w:rsidRDefault="31ED01DF" w14:paraId="6683F1A8" w14:textId="4CF5E4A9">
      <w:pPr>
        <w:spacing w:after="220"/>
        <w:jc w:val="center"/>
        <w:rPr>
          <w:i w:val="1"/>
          <w:iCs w:val="1"/>
          <w:color w:val="44505E"/>
          <w:sz w:val="18"/>
          <w:szCs w:val="18"/>
        </w:rPr>
      </w:pPr>
    </w:p>
    <w:p w:rsidR="31ED01DF" w:rsidP="31ED01DF" w:rsidRDefault="31ED01DF" w14:paraId="71227715" w14:textId="1EE217B0">
      <w:pPr>
        <w:spacing w:after="220"/>
        <w:jc w:val="center"/>
        <w:rPr>
          <w:i w:val="1"/>
          <w:iCs w:val="1"/>
          <w:color w:val="44505E"/>
          <w:sz w:val="18"/>
          <w:szCs w:val="18"/>
        </w:rPr>
      </w:pPr>
    </w:p>
    <w:p xmlns:wp14="http://schemas.microsoft.com/office/word/2010/wordml" w14:paraId="559467E4" wp14:textId="77777777">
      <w:pPr>
        <w:pStyle w:val="Heading2"/>
        <w:spacing w:before="260" w:after="140"/>
      </w:pPr>
      <w:r>
        <w:rPr>
          <w:b/>
          <w:bCs/>
          <w:color w:val="2E6F9E"/>
          <w:sz w:val="24"/>
          <w:szCs w:val="24"/>
        </w:rPr>
        <w:t xml:space="preserve">System Components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48CFFE81" w14:paraId="0EE4EE28" wp14:textId="77777777">
        <w:trPr>
          <w:tblHeader/>
        </w:trPr>
        <w:tc>
          <w:tcPr>
            <w:tcW w:w="320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18089E2F" wp14:textId="77777777">
            <w:r w:rsidRPr="31ED01DF" w:rsidR="31ED01DF">
              <w:rPr>
                <w:b w:val="1"/>
                <w:bCs w:val="1"/>
                <w:color w:val="FFFFFF"/>
                <w:sz w:val="20"/>
                <w:szCs w:val="20"/>
                <w:lang w:val="en-US"/>
              </w:rPr>
              <w:t>Component</w:t>
            </w:r>
          </w:p>
        </w:tc>
        <w:tc>
          <w:tcPr>
            <w:tcW w:w="616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31FF54C8" wp14:textId="77777777">
            <w:r>
              <w:rPr>
                <w:b/>
                <w:bCs/>
                <w:color w:val="FFFFFF"/>
                <w:sz w:val="20"/>
                <w:szCs w:val="20"/>
              </w:rPr>
              <w:t xml:space="preserve">Description</w:t>
            </w:r>
          </w:p>
        </w:tc>
      </w:tr>
      <w:tr xmlns:wp14="http://schemas.microsoft.com/office/word/2010/wordml" w:rsidTr="48CFFE81" w14:paraId="7E2BE4E5" wp14:textId="77777777">
        <w:tc>
          <w:tcPr>
            <w:tcW w:w="32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4E5884A7" wp14:textId="77777777">
            <w:r>
              <w:rPr>
                <w:b w:val="false"/>
                <w:bCs w:val="false"/>
                <w:color w:val="44505E"/>
                <w:sz w:val="20"/>
                <w:szCs w:val="20"/>
              </w:rPr>
              <w:t xml:space="preserve">OAK-D Camera</w:t>
            </w:r>
          </w:p>
        </w:tc>
        <w:tc>
          <w:tcPr>
            <w:tcW w:w="61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513E7E35" wp14:textId="77777777">
            <w:r>
              <w:rPr>
                <w:b w:val="false"/>
                <w:bCs w:val="false"/>
                <w:color w:val="44505E"/>
                <w:sz w:val="20"/>
                <w:szCs w:val="20"/>
              </w:rPr>
              <w:t xml:space="preserve">Captures live RGB images</w:t>
            </w:r>
          </w:p>
        </w:tc>
      </w:tr>
      <w:tr xmlns:wp14="http://schemas.microsoft.com/office/word/2010/wordml" w:rsidTr="48CFFE81" w14:paraId="5AE84EC9" wp14:textId="77777777">
        <w:tc>
          <w:tcPr>
            <w:tcW w:w="32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5E9DDA8A" wp14:textId="77777777">
            <w:r w:rsidRPr="31ED01DF" w:rsidR="31ED01DF">
              <w:rPr>
                <w:b w:val="0"/>
                <w:bCs w:val="0"/>
                <w:color w:val="44505E"/>
                <w:sz w:val="20"/>
                <w:szCs w:val="20"/>
                <w:lang w:val="en-US"/>
              </w:rPr>
              <w:t>DepthAI ROS Driver</w:t>
            </w:r>
          </w:p>
        </w:tc>
        <w:tc>
          <w:tcPr>
            <w:tcW w:w="616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6D6C7A62" wp14:textId="77777777">
            <w:r>
              <w:rPr>
                <w:b w:val="false"/>
                <w:bCs w:val="false"/>
                <w:color w:val="44505E"/>
                <w:sz w:val="20"/>
                <w:szCs w:val="20"/>
              </w:rPr>
              <w:t xml:space="preserve">Publishes camera topics</w:t>
            </w:r>
          </w:p>
        </w:tc>
      </w:tr>
      <w:tr xmlns:wp14="http://schemas.microsoft.com/office/word/2010/wordml" w:rsidTr="48CFFE81" w14:paraId="1A8043A8" wp14:textId="77777777">
        <w:tc>
          <w:tcPr>
            <w:tcW w:w="32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577D472A" wp14:textId="77777777">
            <w:r w:rsidRPr="31ED01DF" w:rsidR="31ED01DF">
              <w:rPr>
                <w:b w:val="0"/>
                <w:bCs w:val="0"/>
                <w:color w:val="44505E"/>
                <w:sz w:val="20"/>
                <w:szCs w:val="20"/>
                <w:lang w:val="en-US"/>
              </w:rPr>
              <w:t>lane_detection</w:t>
            </w:r>
          </w:p>
        </w:tc>
        <w:tc>
          <w:tcPr>
            <w:tcW w:w="61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4D3F3599" wp14:textId="77777777">
            <w:r>
              <w:rPr>
                <w:b w:val="false"/>
                <w:bCs w:val="false"/>
                <w:color w:val="44505E"/>
                <w:sz w:val="20"/>
                <w:szCs w:val="20"/>
              </w:rPr>
              <w:t xml:space="preserve">Detects lane markings and generates the driving path</w:t>
            </w:r>
          </w:p>
        </w:tc>
      </w:tr>
      <w:tr xmlns:wp14="http://schemas.microsoft.com/office/word/2010/wordml" w:rsidTr="48CFFE81" w14:paraId="599D1746" wp14:textId="77777777">
        <w:tc>
          <w:tcPr>
            <w:tcW w:w="32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1D4AAA27" wp14:textId="77777777">
            <w:r w:rsidRPr="31ED01DF" w:rsidR="31ED01DF">
              <w:rPr>
                <w:b w:val="0"/>
                <w:bCs w:val="0"/>
                <w:color w:val="44505E"/>
                <w:sz w:val="20"/>
                <w:szCs w:val="20"/>
                <w:lang w:val="en-US"/>
              </w:rPr>
              <w:t>rqt Image View</w:t>
            </w:r>
          </w:p>
        </w:tc>
        <w:tc>
          <w:tcPr>
            <w:tcW w:w="616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77515EE0" wp14:textId="77777777">
            <w:r>
              <w:rPr>
                <w:b w:val="false"/>
                <w:bCs w:val="false"/>
                <w:color w:val="44505E"/>
                <w:sz w:val="20"/>
                <w:szCs w:val="20"/>
              </w:rPr>
              <w:t xml:space="preserve">Displays the processed debug output</w:t>
            </w:r>
          </w:p>
        </w:tc>
      </w:tr>
    </w:tbl>
    <w:p w:rsidR="48CFFE81" w:rsidP="48CFFE81" w:rsidRDefault="48CFFE81" w14:paraId="57F3D440" w14:textId="630C76FC">
      <w:pPr>
        <w:pStyle w:val="Heading1"/>
        <w:spacing w:after="120"/>
        <w:rPr>
          <w:b w:val="1"/>
          <w:bCs w:val="1"/>
          <w:color w:val="1F2A44"/>
          <w:sz w:val="32"/>
          <w:szCs w:val="32"/>
        </w:rPr>
      </w:pPr>
    </w:p>
    <w:p xmlns:wp14="http://schemas.microsoft.com/office/word/2010/wordml" w:rsidP="48CFFE81" w14:paraId="37DA5E48" wp14:textId="637DC17D">
      <w:pPr>
        <w:pStyle w:val="Heading1"/>
        <w:spacing w:before="420" w:after="120"/>
      </w:pPr>
      <w:r w:rsidRPr="48CFFE81" w:rsidR="48CFFE81">
        <w:rPr>
          <w:b w:val="1"/>
          <w:bCs w:val="1"/>
          <w:color w:val="1F2A44"/>
          <w:sz w:val="32"/>
          <w:szCs w:val="32"/>
        </w:rPr>
        <w:t>3.  Prerequisites</w:t>
      </w:r>
    </w:p>
    <w:p xmlns:wp14="http://schemas.microsoft.com/office/word/2010/wordml" w14:paraId="6AB514D2" wp14:textId="77777777">
      <w:pPr>
        <w:spacing w:after="160"/>
      </w:pPr>
      <w:r w:rsidRPr="31ED01DF" w:rsidR="31ED01DF">
        <w:rPr>
          <w:color w:val="44505E"/>
          <w:sz w:val="22"/>
          <w:szCs w:val="22"/>
          <w:lang w:val="en-US"/>
        </w:rPr>
        <w:t>Ensure the following software is installed before building the workspace.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31ED01DF" w14:paraId="2B6415CB" wp14:textId="77777777">
        <w:trPr>
          <w:tblHeader/>
        </w:trPr>
        <w:tc>
          <w:tcPr>
            <w:tcW w:w="468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4C899762" wp14:textId="77777777">
            <w:r>
              <w:rPr>
                <w:b/>
                <w:bCs/>
                <w:color w:val="FFFFFF"/>
                <w:sz w:val="20"/>
                <w:szCs w:val="20"/>
              </w:rPr>
              <w:t xml:space="preserve">Software</w:t>
            </w:r>
          </w:p>
        </w:tc>
        <w:tc>
          <w:tcPr>
            <w:tcW w:w="468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6B814A1E" wp14:textId="77777777">
            <w:r>
              <w:rPr>
                <w:b/>
                <w:bCs/>
                <w:color w:val="FFFFFF"/>
                <w:sz w:val="20"/>
                <w:szCs w:val="20"/>
              </w:rPr>
              <w:t xml:space="preserve">Version</w:t>
            </w:r>
          </w:p>
        </w:tc>
      </w:tr>
      <w:tr xmlns:wp14="http://schemas.microsoft.com/office/word/2010/wordml" w:rsidTr="31ED01DF" w14:paraId="7A5EA3FA" wp14:textId="77777777">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39F55894" wp14:textId="77777777">
            <w:r>
              <w:rPr>
                <w:b w:val="false"/>
                <w:bCs w:val="false"/>
                <w:color w:val="44505E"/>
                <w:sz w:val="20"/>
                <w:szCs w:val="20"/>
              </w:rPr>
              <w:t xml:space="preserve">Ubuntu</w:t>
            </w:r>
          </w:p>
        </w:tc>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3D0FE06D" wp14:textId="77777777">
            <w:r>
              <w:rPr>
                <w:b w:val="false"/>
                <w:bCs w:val="false"/>
                <w:color w:val="44505E"/>
                <w:sz w:val="20"/>
                <w:szCs w:val="20"/>
              </w:rPr>
              <w:t xml:space="preserve">22.04</w:t>
            </w:r>
          </w:p>
        </w:tc>
      </w:tr>
      <w:tr xmlns:wp14="http://schemas.microsoft.com/office/word/2010/wordml" w:rsidTr="31ED01DF" w14:paraId="69B713E8" wp14:textId="77777777">
        <w:tc>
          <w:tcPr>
            <w:tcW w:w="468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5459C636" wp14:textId="77777777">
            <w:r>
              <w:rPr>
                <w:b w:val="false"/>
                <w:bCs w:val="false"/>
                <w:color w:val="44505E"/>
                <w:sz w:val="20"/>
                <w:szCs w:val="20"/>
              </w:rPr>
              <w:t xml:space="preserve">ROS</w:t>
            </w:r>
          </w:p>
        </w:tc>
        <w:tc>
          <w:tcPr>
            <w:tcW w:w="468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39B7A6B8" wp14:textId="77777777">
            <w:r>
              <w:rPr>
                <w:b w:val="false"/>
                <w:bCs w:val="false"/>
                <w:color w:val="44505E"/>
                <w:sz w:val="20"/>
                <w:szCs w:val="20"/>
              </w:rPr>
              <w:t xml:space="preserve">Humble</w:t>
            </w:r>
          </w:p>
        </w:tc>
      </w:tr>
      <w:tr xmlns:wp14="http://schemas.microsoft.com/office/word/2010/wordml" w:rsidTr="31ED01DF" w14:paraId="30CE1301" wp14:textId="77777777">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62DD6488" wp14:textId="77777777">
            <w:r>
              <w:rPr>
                <w:b w:val="false"/>
                <w:bCs w:val="false"/>
                <w:color w:val="44505E"/>
                <w:sz w:val="20"/>
                <w:szCs w:val="20"/>
              </w:rPr>
              <w:t xml:space="preserve">OpenCV</w:t>
            </w:r>
          </w:p>
        </w:tc>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2E6653CA" wp14:textId="77777777">
            <w:r>
              <w:rPr>
                <w:b w:val="false"/>
                <w:bCs w:val="false"/>
                <w:color w:val="44505E"/>
                <w:sz w:val="20"/>
                <w:szCs w:val="20"/>
              </w:rPr>
              <w:t xml:space="preserve">4.x</w:t>
            </w:r>
          </w:p>
        </w:tc>
      </w:tr>
      <w:tr xmlns:wp14="http://schemas.microsoft.com/office/word/2010/wordml" w:rsidTr="31ED01DF" w14:paraId="360605D4" wp14:textId="77777777">
        <w:tc>
          <w:tcPr>
            <w:tcW w:w="468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0C1FDE03" wp14:textId="77777777">
            <w:r>
              <w:rPr>
                <w:b w:val="false"/>
                <w:bCs w:val="false"/>
                <w:color w:val="44505E"/>
                <w:sz w:val="20"/>
                <w:szCs w:val="20"/>
              </w:rPr>
              <w:t xml:space="preserve">Python</w:t>
            </w:r>
          </w:p>
        </w:tc>
        <w:tc>
          <w:tcPr>
            <w:tcW w:w="468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222E1BBF" wp14:textId="77777777">
            <w:r>
              <w:rPr>
                <w:b w:val="false"/>
                <w:bCs w:val="false"/>
                <w:color w:val="44505E"/>
                <w:sz w:val="20"/>
                <w:szCs w:val="20"/>
              </w:rPr>
              <w:t xml:space="preserve">3.10</w:t>
            </w:r>
          </w:p>
        </w:tc>
      </w:tr>
      <w:tr xmlns:wp14="http://schemas.microsoft.com/office/word/2010/wordml" w:rsidTr="31ED01DF" w14:paraId="396CDEE4" wp14:textId="77777777">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02561385" wp14:textId="77777777">
            <w:r>
              <w:rPr>
                <w:b w:val="false"/>
                <w:bCs w:val="false"/>
                <w:color w:val="44505E"/>
                <w:sz w:val="20"/>
                <w:szCs w:val="20"/>
              </w:rPr>
              <w:t xml:space="preserve">Colcon</w:t>
            </w:r>
          </w:p>
        </w:tc>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2F64FEC6" wp14:textId="77777777">
            <w:r>
              <w:rPr>
                <w:b w:val="false"/>
                <w:bCs w:val="false"/>
                <w:color w:val="44505E"/>
                <w:sz w:val="20"/>
                <w:szCs w:val="20"/>
              </w:rPr>
              <w:t xml:space="preserve">Latest</w:t>
            </w:r>
          </w:p>
        </w:tc>
      </w:tr>
      <w:tr xmlns:wp14="http://schemas.microsoft.com/office/word/2010/wordml" w:rsidTr="31ED01DF" w14:paraId="4DCA81AC" wp14:textId="77777777">
        <w:tc>
          <w:tcPr>
            <w:tcW w:w="468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31B421E0" wp14:textId="77777777">
            <w:r w:rsidRPr="31ED01DF" w:rsidR="31ED01DF">
              <w:rPr>
                <w:b w:val="0"/>
                <w:bCs w:val="0"/>
                <w:color w:val="44505E"/>
                <w:sz w:val="20"/>
                <w:szCs w:val="20"/>
                <w:lang w:val="en-US"/>
              </w:rPr>
              <w:t>DepthAI ROS Driver</w:t>
            </w:r>
          </w:p>
        </w:tc>
        <w:tc>
          <w:tcPr>
            <w:tcW w:w="468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4CC537F5" wp14:textId="77777777">
            <w:r>
              <w:rPr>
                <w:b w:val="false"/>
                <w:bCs w:val="false"/>
                <w:color w:val="44505E"/>
                <w:sz w:val="20"/>
                <w:szCs w:val="20"/>
              </w:rPr>
              <w:t xml:space="preserve">Installed</w:t>
            </w:r>
          </w:p>
        </w:tc>
      </w:tr>
      <w:tr xmlns:wp14="http://schemas.microsoft.com/office/word/2010/wordml" w:rsidTr="31ED01DF" w14:paraId="7545A5A4" wp14:textId="77777777">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1D545900" wp14:textId="77777777">
            <w:r>
              <w:rPr>
                <w:b w:val="false"/>
                <w:bCs w:val="false"/>
                <w:color w:val="44505E"/>
                <w:sz w:val="20"/>
                <w:szCs w:val="20"/>
              </w:rPr>
              <w:t xml:space="preserve">OAK-D Camera</w:t>
            </w:r>
          </w:p>
        </w:tc>
        <w:tc>
          <w:tcPr>
            <w:tcW w:w="468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5259DD10" wp14:textId="77777777">
            <w:r>
              <w:rPr>
                <w:b w:val="false"/>
                <w:bCs w:val="false"/>
                <w:color w:val="44505E"/>
                <w:sz w:val="20"/>
                <w:szCs w:val="20"/>
              </w:rPr>
              <w:t xml:space="preserve">Connected</w:t>
            </w:r>
          </w:p>
        </w:tc>
      </w:tr>
    </w:tbl>
    <w:p xmlns:wp14="http://schemas.microsoft.com/office/word/2010/wordml" w14:paraId="5A39BBE3" wp14:textId="77777777">
      <w:pPr>
        <w:spacing w:after="120"/>
      </w:pPr>
    </w:p>
    <w:p xmlns:wp14="http://schemas.microsoft.com/office/word/2010/wordml" w:rsidP="31ED01DF" w14:paraId="4ADB64F6" wp14:textId="77777777">
      <w:pPr>
        <w:pStyle w:val="Heading1"/>
        <w:pBdr>
          <w:bottom w:val="single" w:color="2E6F9E" w:sz="6" w:space="6"/>
        </w:pBdr>
        <w:spacing w:before="420" w:after="200"/>
      </w:pPr>
      <w:r w:rsidRPr="31ED01DF" w:rsidR="31ED01DF">
        <w:rPr>
          <w:b w:val="1"/>
          <w:bCs w:val="1"/>
          <w:color w:val="1F2A44"/>
          <w:sz w:val="32"/>
          <w:szCs w:val="32"/>
          <w:lang w:val="en-US"/>
        </w:rPr>
        <w:t>4.  Building the DepthAI ROS Driver</w:t>
      </w:r>
    </w:p>
    <w:p xmlns:wp14="http://schemas.microsoft.com/office/word/2010/wordml" w14:paraId="6DB6268C" wp14:textId="77777777">
      <w:pPr>
        <w:spacing w:after="160"/>
      </w:pPr>
      <w:r w:rsidRPr="31ED01DF" w:rsidR="31ED01DF">
        <w:rPr>
          <w:color w:val="44505E"/>
          <w:sz w:val="22"/>
          <w:szCs w:val="22"/>
          <w:lang w:val="en-US"/>
        </w:rPr>
        <w:t>Clone the repository.</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4E49DEA4"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0923BA35" wp14:textId="77777777">
            <w:pPr>
              <w:spacing w:after="40"/>
            </w:pPr>
            <w:r w:rsidRPr="31ED01DF" w:rsidR="31ED01DF">
              <w:rPr>
                <w:rFonts w:ascii="Consolas" w:hAnsi="Consolas" w:eastAsia="Consolas" w:cs="Consolas"/>
                <w:color w:val="1F2A44"/>
                <w:sz w:val="20"/>
                <w:szCs w:val="20"/>
                <w:lang w:val="en-US"/>
              </w:rPr>
              <w:t>cd ~/ros2_ws/src</w:t>
            </w:r>
          </w:p>
          <w:p w14:paraId="3FCA827C" wp14:textId="77777777">
            <w:pPr>
              <w:spacing w:after="40"/>
            </w:pPr>
            <w:r>
              <w:rPr>
                <w:rFonts w:ascii="Consolas" w:hAnsi="Consolas" w:eastAsia="Consolas" w:cs="Consolas"/>
                <w:color w:val="1F2A44"/>
                <w:sz w:val="20"/>
                <w:szCs w:val="20"/>
              </w:rPr>
              <w:t xml:space="preserve">git clone https://github.com/luxonis/depthai-ros.git</w:t>
            </w:r>
          </w:p>
        </w:tc>
      </w:tr>
    </w:tbl>
    <w:p xmlns:wp14="http://schemas.microsoft.com/office/word/2010/wordml" w14:paraId="41C8F396" wp14:textId="77777777">
      <w:pPr>
        <w:spacing w:after="80"/>
      </w:pPr>
    </w:p>
    <w:p xmlns:wp14="http://schemas.microsoft.com/office/word/2010/wordml" w14:paraId="5C300B7B" wp14:textId="77777777">
      <w:pPr>
        <w:spacing w:after="160"/>
      </w:pPr>
      <w:r>
        <w:rPr>
          <w:color w:val="44505E"/>
          <w:sz w:val="22"/>
          <w:szCs w:val="22"/>
        </w:rPr>
        <w:t xml:space="preserve">Return to the workspace and build.</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43023B93"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034D2092" wp14:textId="77777777">
            <w:pPr>
              <w:spacing w:after="40"/>
            </w:pPr>
            <w:r>
              <w:rPr>
                <w:rFonts w:ascii="Consolas" w:hAnsi="Consolas" w:eastAsia="Consolas" w:cs="Consolas"/>
                <w:color w:val="1F2A44"/>
                <w:sz w:val="20"/>
                <w:szCs w:val="20"/>
              </w:rPr>
              <w:t xml:space="preserve">cd ~/ros2_ws</w:t>
            </w:r>
          </w:p>
          <w:p w14:paraId="0C968549" wp14:textId="77777777">
            <w:pPr>
              <w:spacing w:after="40"/>
            </w:pPr>
            <w:r w:rsidRPr="31ED01DF" w:rsidR="31ED01DF">
              <w:rPr>
                <w:rFonts w:ascii="Consolas" w:hAnsi="Consolas" w:eastAsia="Consolas" w:cs="Consolas"/>
                <w:color w:val="1F2A44"/>
                <w:sz w:val="20"/>
                <w:szCs w:val="20"/>
                <w:lang w:val="en-US"/>
              </w:rPr>
              <w:t>colcon build --symlink-install</w:t>
            </w:r>
          </w:p>
        </w:tc>
      </w:tr>
    </w:tbl>
    <w:p xmlns:wp14="http://schemas.microsoft.com/office/word/2010/wordml" w14:paraId="72A3D3EC" wp14:textId="77777777">
      <w:pPr>
        <w:spacing w:after="80"/>
      </w:pPr>
    </w:p>
    <w:p w:rsidR="48CFFE81" w:rsidP="48CFFE81" w:rsidRDefault="48CFFE81" w14:paraId="34471BCC" w14:textId="370CD424">
      <w:pPr>
        <w:spacing w:after="80"/>
      </w:pPr>
    </w:p>
    <w:p w:rsidR="48CFFE81" w:rsidP="48CFFE81" w:rsidRDefault="48CFFE81" w14:paraId="0F7D297A" w14:textId="1EC051C5">
      <w:pPr>
        <w:spacing w:after="80"/>
      </w:pPr>
    </w:p>
    <w:p w:rsidR="48CFFE81" w:rsidP="48CFFE81" w:rsidRDefault="48CFFE81" w14:paraId="62076059" w14:textId="1AA7C819">
      <w:pPr>
        <w:spacing w:after="80"/>
      </w:pPr>
    </w:p>
    <w:p xmlns:wp14="http://schemas.microsoft.com/office/word/2010/wordml" w14:paraId="431D05BB" wp14:textId="77777777">
      <w:pPr>
        <w:spacing w:after="160"/>
      </w:pPr>
      <w:r>
        <w:rPr>
          <w:color w:val="44505E"/>
          <w:sz w:val="22"/>
          <w:szCs w:val="22"/>
        </w:rPr>
        <w:t xml:space="preserve">Source the workspace.</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57B3DFB2"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6BCF2D30" wp14:textId="77777777">
            <w:pPr>
              <w:spacing w:after="40"/>
            </w:pPr>
            <w:r w:rsidRPr="31ED01DF" w:rsidR="31ED01DF">
              <w:rPr>
                <w:rFonts w:ascii="Consolas" w:hAnsi="Consolas" w:eastAsia="Consolas" w:cs="Consolas"/>
                <w:color w:val="1F2A44"/>
                <w:sz w:val="20"/>
                <w:szCs w:val="20"/>
                <w:lang w:val="en-US"/>
              </w:rPr>
              <w:t>source install/setup.bash</w:t>
            </w:r>
          </w:p>
        </w:tc>
      </w:tr>
    </w:tbl>
    <w:p w:rsidR="31ED01DF" w:rsidP="31ED01DF" w:rsidRDefault="31ED01DF" w14:paraId="53726264" w14:textId="3750A894">
      <w:pPr>
        <w:pStyle w:val="Normal"/>
        <w:spacing w:after="120"/>
      </w:pPr>
    </w:p>
    <w:p xmlns:wp14="http://schemas.microsoft.com/office/word/2010/wordml" w14:paraId="6A4D25AC" wp14:textId="77777777">
      <w:pPr>
        <w:pStyle w:val="Heading1"/>
        <w:pBdr>
          <w:bottom w:val="single" w:color="2E6F9E" w:sz="6" w:space="6"/>
        </w:pBdr>
        <w:spacing w:before="420" w:after="200"/>
      </w:pPr>
      <w:r>
        <w:rPr>
          <w:b/>
          <w:bCs/>
          <w:color w:val="1F2A44"/>
          <w:sz w:val="32"/>
          <w:szCs w:val="32"/>
        </w:rPr>
        <w:t xml:space="preserve">5.  Building the Lane Detection Package</w:t>
      </w:r>
    </w:p>
    <w:p xmlns:wp14="http://schemas.microsoft.com/office/word/2010/wordml" w14:paraId="11BBF9E4" wp14:textId="77777777">
      <w:pPr>
        <w:spacing w:after="160"/>
      </w:pPr>
      <w:r w:rsidRPr="31ED01DF" w:rsidR="31ED01DF">
        <w:rPr>
          <w:b w:val="0"/>
          <w:bCs w:val="0"/>
          <w:color w:val="44505E"/>
          <w:sz w:val="22"/>
          <w:szCs w:val="22"/>
          <w:lang w:val="en-US"/>
        </w:rPr>
        <w:t xml:space="preserve">Copy the package into </w:t>
      </w:r>
      <w:r w:rsidRPr="31ED01DF" w:rsidR="31ED01DF">
        <w:rPr>
          <w:rFonts w:ascii="Consolas" w:hAnsi="Consolas" w:eastAsia="Consolas" w:cs="Consolas"/>
          <w:color w:val="1F2A44"/>
          <w:sz w:val="20"/>
          <w:szCs w:val="20"/>
          <w:lang w:val="en-US"/>
        </w:rPr>
        <w:t>ros2_ws/src</w:t>
      </w:r>
      <w:r w:rsidRPr="31ED01DF" w:rsidR="31ED01DF">
        <w:rPr>
          <w:b w:val="0"/>
          <w:bCs w:val="0"/>
          <w:color w:val="44505E"/>
          <w:sz w:val="22"/>
          <w:szCs w:val="22"/>
          <w:lang w:val="en-US"/>
        </w:rPr>
        <w:t>.</w:t>
      </w:r>
    </w:p>
    <w:p xmlns:wp14="http://schemas.microsoft.com/office/word/2010/wordml" w14:paraId="4E7A1669" wp14:textId="77777777">
      <w:pPr>
        <w:spacing w:after="160"/>
      </w:pPr>
      <w:r w:rsidRPr="31ED01DF" w:rsidR="31ED01DF">
        <w:rPr>
          <w:color w:val="44505E"/>
          <w:sz w:val="22"/>
          <w:szCs w:val="22"/>
          <w:lang w:val="en-US"/>
        </w:rPr>
        <w:t>Build only the lane_detection package:</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4F58D41E"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6DF27BF9" wp14:textId="77777777">
            <w:pPr>
              <w:spacing w:after="40"/>
            </w:pPr>
            <w:r>
              <w:rPr>
                <w:rFonts w:ascii="Consolas" w:hAnsi="Consolas" w:eastAsia="Consolas" w:cs="Consolas"/>
                <w:color w:val="1F2A44"/>
                <w:sz w:val="20"/>
                <w:szCs w:val="20"/>
              </w:rPr>
              <w:t xml:space="preserve">cd ~/ros2_ws</w:t>
            </w:r>
          </w:p>
          <w:p w14:paraId="419F6F5A" wp14:textId="77777777">
            <w:pPr>
              <w:spacing w:after="40"/>
            </w:pPr>
            <w:r w:rsidRPr="31ED01DF" w:rsidR="31ED01DF">
              <w:rPr>
                <w:rFonts w:ascii="Consolas" w:hAnsi="Consolas" w:eastAsia="Consolas" w:cs="Consolas"/>
                <w:color w:val="1F2A44"/>
                <w:sz w:val="20"/>
                <w:szCs w:val="20"/>
                <w:lang w:val="en-US"/>
              </w:rPr>
              <w:t>colcon build --packages-select lane_detection --symlink-install</w:t>
            </w:r>
          </w:p>
        </w:tc>
      </w:tr>
    </w:tbl>
    <w:p xmlns:wp14="http://schemas.microsoft.com/office/word/2010/wordml" w14:paraId="0E27B00A" wp14:textId="77777777">
      <w:pPr>
        <w:spacing w:after="80"/>
      </w:pPr>
    </w:p>
    <w:p xmlns:wp14="http://schemas.microsoft.com/office/word/2010/wordml" w14:paraId="4639D7D0" wp14:textId="77777777">
      <w:pPr>
        <w:spacing w:after="160"/>
      </w:pPr>
      <w:r>
        <w:rPr>
          <w:color w:val="44505E"/>
          <w:sz w:val="22"/>
          <w:szCs w:val="22"/>
        </w:rPr>
        <w:t xml:space="preserve">...or build the entire workspace:</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37DD531A"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03700119" wp14:textId="77777777">
            <w:pPr>
              <w:spacing w:after="40"/>
            </w:pPr>
            <w:r w:rsidRPr="31ED01DF" w:rsidR="31ED01DF">
              <w:rPr>
                <w:rFonts w:ascii="Consolas" w:hAnsi="Consolas" w:eastAsia="Consolas" w:cs="Consolas"/>
                <w:color w:val="1F2A44"/>
                <w:sz w:val="20"/>
                <w:szCs w:val="20"/>
                <w:lang w:val="en-US"/>
              </w:rPr>
              <w:t>colcon build --symlink-install</w:t>
            </w:r>
          </w:p>
        </w:tc>
      </w:tr>
    </w:tbl>
    <w:p xmlns:wp14="http://schemas.microsoft.com/office/word/2010/wordml" w14:paraId="60061E4C" wp14:textId="77777777">
      <w:pPr>
        <w:spacing w:after="80"/>
      </w:pPr>
    </w:p>
    <w:p xmlns:wp14="http://schemas.microsoft.com/office/word/2010/wordml" w14:paraId="609119C9" wp14:textId="77777777">
      <w:pPr>
        <w:spacing w:after="160"/>
      </w:pPr>
      <w:r>
        <w:rPr>
          <w:color w:val="44505E"/>
          <w:sz w:val="22"/>
          <w:szCs w:val="22"/>
        </w:rPr>
        <w:t xml:space="preserve">Source the workspace.</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5E4B8B41"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54A24E29" wp14:textId="77777777">
            <w:pPr>
              <w:spacing w:after="40"/>
            </w:pPr>
            <w:r w:rsidRPr="31ED01DF" w:rsidR="31ED01DF">
              <w:rPr>
                <w:rFonts w:ascii="Consolas" w:hAnsi="Consolas" w:eastAsia="Consolas" w:cs="Consolas"/>
                <w:color w:val="1F2A44"/>
                <w:sz w:val="20"/>
                <w:szCs w:val="20"/>
                <w:lang w:val="en-US"/>
              </w:rPr>
              <w:t>source install/setup.bash</w:t>
            </w:r>
          </w:p>
        </w:tc>
      </w:tr>
    </w:tbl>
    <w:p xmlns:wp14="http://schemas.microsoft.com/office/word/2010/wordml" w14:paraId="44EAFD9C" wp14:textId="77777777">
      <w:pPr>
        <w:spacing w:after="120"/>
      </w:pPr>
    </w:p>
    <w:p xmlns:wp14="http://schemas.microsoft.com/office/word/2010/wordml" w14:paraId="36738584" wp14:textId="77777777">
      <w:pPr>
        <w:pStyle w:val="Heading1"/>
        <w:pBdr>
          <w:bottom w:val="single" w:color="2E6F9E" w:sz="6" w:space="6"/>
        </w:pBdr>
        <w:spacing w:before="420" w:after="200"/>
      </w:pPr>
      <w:r>
        <w:rPr>
          <w:b/>
          <w:bCs/>
          <w:color w:val="1F2A44"/>
          <w:sz w:val="32"/>
          <w:szCs w:val="32"/>
        </w:rPr>
        <w:t xml:space="preserve">6.  Running the Lane Detection Pipeline</w:t>
      </w:r>
    </w:p>
    <w:p xmlns:wp14="http://schemas.microsoft.com/office/word/2010/wordml" w14:paraId="43738FBD" wp14:textId="77777777">
      <w:pPr>
        <w:spacing w:after="160"/>
      </w:pPr>
      <w:r>
        <w:rPr>
          <w:color w:val="44505E"/>
          <w:sz w:val="22"/>
          <w:szCs w:val="22"/>
        </w:rPr>
        <w:t xml:space="preserve">The implementation requires three terminals running concurrently.</w:t>
      </w:r>
    </w:p>
    <w:p xmlns:wp14="http://schemas.microsoft.com/office/word/2010/wordml" w14:paraId="16F588FE" wp14:textId="77777777">
      <w:pPr>
        <w:pStyle w:val="Heading2"/>
        <w:spacing w:before="260" w:after="140"/>
      </w:pPr>
      <w:r>
        <w:rPr>
          <w:b/>
          <w:bCs/>
          <w:color w:val="2E6F9E"/>
          <w:sz w:val="24"/>
          <w:szCs w:val="24"/>
        </w:rPr>
        <w:t xml:space="preserve">Terminal 1 — Launch the camera</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2C8DC005"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741EC621" wp14:textId="77777777">
            <w:pPr>
              <w:spacing w:after="40"/>
            </w:pPr>
            <w:r w:rsidRPr="31ED01DF" w:rsidR="31ED01DF">
              <w:rPr>
                <w:rFonts w:ascii="Consolas" w:hAnsi="Consolas" w:eastAsia="Consolas" w:cs="Consolas"/>
                <w:color w:val="1F2A44"/>
                <w:sz w:val="20"/>
                <w:szCs w:val="20"/>
                <w:lang w:val="en-US"/>
              </w:rPr>
              <w:t>source ~/ros2_ws/install/setup.bash</w:t>
            </w:r>
          </w:p>
          <w:p w14:paraId="3230A781" wp14:textId="77777777">
            <w:pPr>
              <w:spacing w:after="40"/>
            </w:pPr>
            <w:r>
              <w:rPr>
                <w:rFonts w:ascii="Consolas" w:hAnsi="Consolas" w:eastAsia="Consolas" w:cs="Consolas"/>
                <w:color w:val="1F2A44"/>
                <w:sz w:val="20"/>
                <w:szCs w:val="20"/>
              </w:rPr>
              <w:t xml:space="preserve">ros2 launch depthai_ros_driver_v3 driver.launch.py</w:t>
            </w:r>
          </w:p>
        </w:tc>
      </w:tr>
    </w:tbl>
    <w:p xmlns:wp14="http://schemas.microsoft.com/office/word/2010/wordml" w14:paraId="7506BA2C" wp14:textId="77777777">
      <w:pPr>
        <w:pStyle w:val="Heading2"/>
        <w:spacing w:before="260" w:after="140"/>
      </w:pPr>
      <w:r>
        <w:rPr>
          <w:b/>
          <w:bCs/>
          <w:color w:val="2E6F9E"/>
          <w:sz w:val="24"/>
          <w:szCs w:val="24"/>
        </w:rPr>
        <w:t xml:space="preserve">Terminal 2 — Run the lane detection node</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240CA441" w14:paraId="1DC1BDB8"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3B2B2A95" wp14:textId="77777777">
            <w:pPr>
              <w:spacing w:after="40"/>
            </w:pPr>
            <w:r w:rsidRPr="31ED01DF" w:rsidR="31ED01DF">
              <w:rPr>
                <w:rFonts w:ascii="Consolas" w:hAnsi="Consolas" w:eastAsia="Consolas" w:cs="Consolas"/>
                <w:color w:val="1F2A44"/>
                <w:sz w:val="20"/>
                <w:szCs w:val="20"/>
                <w:lang w:val="en-US"/>
              </w:rPr>
              <w:t>source ~/ros2_ws/install/setup.bash</w:t>
            </w:r>
          </w:p>
          <w:p w14:paraId="7F8B917B" wp14:textId="77777777">
            <w:pPr>
              <w:spacing w:after="40"/>
            </w:pPr>
            <w:r w:rsidRPr="31ED01DF" w:rsidR="31ED01DF">
              <w:rPr>
                <w:rFonts w:ascii="Consolas" w:hAnsi="Consolas" w:eastAsia="Consolas" w:cs="Consolas"/>
                <w:color w:val="1F2A44"/>
                <w:sz w:val="20"/>
                <w:szCs w:val="20"/>
                <w:lang w:val="en-US"/>
              </w:rPr>
              <w:t>ros2 run lane_detection lane_detection</w:t>
            </w:r>
          </w:p>
        </w:tc>
      </w:tr>
    </w:tbl>
    <w:p w:rsidR="240CA441" w:rsidP="240CA441" w:rsidRDefault="240CA441" w14:paraId="774980F3" w14:textId="162E85AB">
      <w:pPr>
        <w:pStyle w:val="Heading2"/>
        <w:spacing w:before="260" w:after="140"/>
        <w:rPr>
          <w:b w:val="1"/>
          <w:bCs w:val="1"/>
          <w:color w:val="2E6F9E"/>
          <w:sz w:val="24"/>
          <w:szCs w:val="24"/>
        </w:rPr>
      </w:pPr>
    </w:p>
    <w:p xmlns:wp14="http://schemas.microsoft.com/office/word/2010/wordml" w14:paraId="178E08AA" wp14:textId="77777777">
      <w:pPr>
        <w:pStyle w:val="Heading2"/>
        <w:spacing w:before="260" w:after="140"/>
      </w:pPr>
      <w:r>
        <w:rPr>
          <w:b/>
          <w:bCs/>
          <w:color w:val="2E6F9E"/>
          <w:sz w:val="24"/>
          <w:szCs w:val="24"/>
        </w:rPr>
        <w:t xml:space="preserve">Terminal 3 — Launch the visualizer</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6DB16C19"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3F09C3C1" wp14:textId="77777777">
            <w:pPr>
              <w:spacing w:after="40"/>
            </w:pPr>
            <w:r w:rsidRPr="31ED01DF" w:rsidR="31ED01DF">
              <w:rPr>
                <w:rFonts w:ascii="Consolas" w:hAnsi="Consolas" w:eastAsia="Consolas" w:cs="Consolas"/>
                <w:color w:val="1F2A44"/>
                <w:sz w:val="20"/>
                <w:szCs w:val="20"/>
                <w:lang w:val="en-US"/>
              </w:rPr>
              <w:t>rqt</w:t>
            </w:r>
          </w:p>
        </w:tc>
      </w:tr>
    </w:tbl>
    <w:p xmlns:wp14="http://schemas.microsoft.com/office/word/2010/wordml" w14:paraId="0423CF4E" wp14:textId="77777777">
      <w:pPr>
        <w:spacing w:before="160" w:after="160"/>
      </w:pPr>
      <w:r>
        <w:rPr>
          <w:color w:val="44505E"/>
          <w:sz w:val="22"/>
          <w:szCs w:val="22"/>
        </w:rPr>
        <w:t xml:space="preserve">Navigate to:</w:t>
      </w:r>
    </w:p>
    <w:p xmlns:wp14="http://schemas.microsoft.com/office/word/2010/wordml" w14:paraId="2C7F6D14" wp14:textId="77777777">
      <w:pPr>
        <w:pStyle w:val="ListParagraph"/>
        <w:numPr>
          <w:ilvl w:val="0"/>
          <w:numId w:val="1"/>
        </w:numPr>
        <w:spacing w:after="80"/>
      </w:pPr>
      <w:r>
        <w:rPr>
          <w:color w:val="44505E"/>
          <w:sz w:val="22"/>
          <w:szCs w:val="22"/>
        </w:rPr>
        <w:t xml:space="preserve">Plugins → Visualization → Image View</w:t>
      </w:r>
    </w:p>
    <w:p xmlns:wp14="http://schemas.microsoft.com/office/word/2010/wordml" w14:paraId="1217FC90" wp14:textId="77777777">
      <w:pPr>
        <w:spacing w:after="160"/>
      </w:pPr>
      <w:r w:rsidRPr="31ED01DF" w:rsidR="31ED01DF">
        <w:rPr>
          <w:b w:val="0"/>
          <w:bCs w:val="0"/>
          <w:color w:val="44505E"/>
          <w:sz w:val="22"/>
          <w:szCs w:val="22"/>
          <w:lang w:val="en-US"/>
        </w:rPr>
        <w:t xml:space="preserve">Select </w:t>
      </w:r>
      <w:r w:rsidRPr="31ED01DF" w:rsidR="31ED01DF">
        <w:rPr>
          <w:rFonts w:ascii="Consolas" w:hAnsi="Consolas" w:eastAsia="Consolas" w:cs="Consolas"/>
          <w:color w:val="1F2A44"/>
          <w:sz w:val="20"/>
          <w:szCs w:val="20"/>
          <w:lang w:val="en-US"/>
        </w:rPr>
        <w:t>/lane/debug_image</w:t>
      </w:r>
      <w:r w:rsidRPr="31ED01DF" w:rsidR="31ED01DF">
        <w:rPr>
          <w:b w:val="0"/>
          <w:bCs w:val="0"/>
          <w:color w:val="44505E"/>
          <w:sz w:val="22"/>
          <w:szCs w:val="22"/>
          <w:lang w:val="en-US"/>
        </w:rPr>
        <w:t>. The live processed lane visualization will be displayed.</w:t>
      </w:r>
    </w:p>
    <w:p xmlns:wp14="http://schemas.microsoft.com/office/word/2010/wordml" w14:paraId="4B94D5A5" wp14:textId="77777777">
      <w:pPr>
        <w:spacing w:after="120"/>
      </w:pPr>
    </w:p>
    <w:p xmlns:wp14="http://schemas.microsoft.com/office/word/2010/wordml" w14:paraId="199F22C2" wp14:textId="77777777">
      <w:pPr>
        <w:pStyle w:val="Heading1"/>
        <w:pBdr>
          <w:bottom w:val="single" w:color="2E6F9E" w:sz="6" w:space="6"/>
        </w:pBdr>
        <w:spacing w:before="420" w:after="200"/>
      </w:pPr>
      <w:r>
        <w:rPr>
          <w:b/>
          <w:bCs/>
          <w:color w:val="1F2A44"/>
          <w:sz w:val="32"/>
          <w:szCs w:val="32"/>
        </w:rPr>
        <w:t xml:space="preserve">7.  Lane Detection Algorithm Implementation</w:t>
      </w:r>
    </w:p>
    <w:p xmlns:wp14="http://schemas.microsoft.com/office/word/2010/wordml" w14:paraId="67AACCE8" wp14:textId="77777777">
      <w:pPr>
        <w:spacing w:after="160"/>
      </w:pPr>
      <w:r>
        <w:rPr>
          <w:color w:val="44505E"/>
          <w:sz w:val="22"/>
          <w:szCs w:val="22"/>
        </w:rPr>
        <w:t xml:space="preserve">The lane detection algorithm consists of several computer vision stages executed sequentially for every incoming camera frame.</w:t>
      </w:r>
    </w:p>
    <w:p xmlns:wp14="http://schemas.microsoft.com/office/word/2010/wordml" w14:paraId="5B4DB8C1" wp14:textId="77777777">
      <w:pPr>
        <w:pStyle w:val="Heading2"/>
        <w:spacing w:before="260" w:after="140"/>
      </w:pPr>
      <w:r w:rsidRPr="31ED01DF" w:rsidR="31ED01DF">
        <w:rPr>
          <w:b w:val="1"/>
          <w:bCs w:val="1"/>
          <w:color w:val="2E6F9E"/>
          <w:sz w:val="24"/>
          <w:szCs w:val="24"/>
          <w:lang w:val="en-US"/>
        </w:rPr>
        <w:t>7.1  Image Acquisition</w:t>
      </w:r>
    </w:p>
    <w:p xmlns:wp14="http://schemas.microsoft.com/office/word/2010/wordml" w14:paraId="0762A1F5" wp14:textId="77777777">
      <w:pPr>
        <w:spacing w:after="160"/>
      </w:pPr>
      <w:r w:rsidRPr="31ED01DF" w:rsidR="31ED01DF">
        <w:rPr>
          <w:b w:val="0"/>
          <w:bCs w:val="0"/>
          <w:color w:val="44505E"/>
          <w:sz w:val="22"/>
          <w:szCs w:val="22"/>
          <w:lang w:val="en-US"/>
        </w:rPr>
        <w:t xml:space="preserve">The node subscribes to </w:t>
      </w:r>
      <w:r w:rsidRPr="31ED01DF" w:rsidR="31ED01DF">
        <w:rPr>
          <w:rFonts w:ascii="Consolas" w:hAnsi="Consolas" w:eastAsia="Consolas" w:cs="Consolas"/>
          <w:color w:val="1F2A44"/>
          <w:sz w:val="20"/>
          <w:szCs w:val="20"/>
          <w:lang w:val="en-US"/>
        </w:rPr>
        <w:t>/oak/rgb/image_raw</w:t>
      </w:r>
      <w:r w:rsidRPr="31ED01DF" w:rsidR="31ED01DF">
        <w:rPr>
          <w:b w:val="0"/>
          <w:bCs w:val="0"/>
          <w:color w:val="44505E"/>
          <w:sz w:val="22"/>
          <w:szCs w:val="22"/>
          <w:lang w:val="en-US"/>
        </w:rPr>
        <w:t xml:space="preserve"> using </w:t>
      </w:r>
      <w:r w:rsidRPr="31ED01DF" w:rsidR="31ED01DF">
        <w:rPr>
          <w:rFonts w:ascii="Consolas" w:hAnsi="Consolas" w:eastAsia="Consolas" w:cs="Consolas"/>
          <w:color w:val="1F2A44"/>
          <w:sz w:val="20"/>
          <w:szCs w:val="20"/>
          <w:lang w:val="en-US"/>
        </w:rPr>
        <w:t>sensor_msgs/Image</w:t>
      </w:r>
      <w:r w:rsidRPr="31ED01DF" w:rsidR="31ED01DF">
        <w:rPr>
          <w:b w:val="0"/>
          <w:bCs w:val="0"/>
          <w:color w:val="44505E"/>
          <w:sz w:val="22"/>
          <w:szCs w:val="22"/>
          <w:lang w:val="en-US"/>
        </w:rPr>
        <w:t>. The image is converted into an OpenCV matrix using CvBridge.</w:t>
      </w:r>
    </w:p>
    <w:p xmlns:wp14="http://schemas.microsoft.com/office/word/2010/wordml" w14:paraId="23DC17D4" wp14:textId="77777777">
      <w:pPr>
        <w:pStyle w:val="Heading2"/>
        <w:spacing w:before="260" w:after="140"/>
      </w:pPr>
      <w:r w:rsidRPr="31ED01DF" w:rsidR="31ED01DF">
        <w:rPr>
          <w:b w:val="1"/>
          <w:bCs w:val="1"/>
          <w:color w:val="2E6F9E"/>
          <w:sz w:val="24"/>
          <w:szCs w:val="24"/>
          <w:lang w:val="en-US"/>
        </w:rPr>
        <w:t>7.2  Camera Undistortion</w:t>
      </w:r>
    </w:p>
    <w:p xmlns:wp14="http://schemas.microsoft.com/office/word/2010/wordml" w14:paraId="5152EC62" wp14:textId="77777777">
      <w:pPr>
        <w:spacing w:after="160"/>
      </w:pPr>
      <w:r w:rsidRPr="31ED01DF" w:rsidR="31ED01DF">
        <w:rPr>
          <w:b w:val="0"/>
          <w:bCs w:val="0"/>
          <w:color w:val="44505E"/>
          <w:sz w:val="22"/>
          <w:szCs w:val="22"/>
          <w:lang w:val="en-US"/>
        </w:rPr>
        <w:t xml:space="preserve">The OAK-D camera calibration parameters are used to remove radial lens distortion. The OpenCV function </w:t>
      </w:r>
      <w:r w:rsidRPr="31ED01DF" w:rsidR="31ED01DF">
        <w:rPr>
          <w:rFonts w:ascii="Consolas" w:hAnsi="Consolas" w:eastAsia="Consolas" w:cs="Consolas"/>
          <w:color w:val="1F2A44"/>
          <w:sz w:val="20"/>
          <w:szCs w:val="20"/>
          <w:lang w:val="en-US"/>
        </w:rPr>
        <w:t>cv2.undistort()</w:t>
      </w:r>
      <w:r w:rsidRPr="31ED01DF" w:rsidR="31ED01DF">
        <w:rPr>
          <w:b w:val="0"/>
          <w:bCs w:val="0"/>
          <w:color w:val="44505E"/>
          <w:sz w:val="22"/>
          <w:szCs w:val="22"/>
          <w:lang w:val="en-US"/>
        </w:rPr>
        <w:t xml:space="preserve"> generates a geometrically corrected image.</w:t>
      </w:r>
    </w:p>
    <w:p xmlns:wp14="http://schemas.microsoft.com/office/word/2010/wordml" w14:paraId="4B84895A" wp14:textId="77777777">
      <w:pPr>
        <w:pStyle w:val="Heading2"/>
        <w:spacing w:before="260" w:after="140"/>
      </w:pPr>
      <w:r w:rsidRPr="31ED01DF" w:rsidR="31ED01DF">
        <w:rPr>
          <w:b w:val="1"/>
          <w:bCs w:val="1"/>
          <w:color w:val="2E6F9E"/>
          <w:sz w:val="24"/>
          <w:szCs w:val="24"/>
          <w:lang w:val="en-US"/>
        </w:rPr>
        <w:t>7.3  Perspective Transformation</w:t>
      </w:r>
    </w:p>
    <w:p xmlns:wp14="http://schemas.microsoft.com/office/word/2010/wordml" w14:paraId="6B15857D" wp14:textId="77777777">
      <w:pPr>
        <w:spacing w:after="160"/>
      </w:pPr>
      <w:r>
        <w:rPr>
          <w:color w:val="44505E"/>
          <w:sz w:val="22"/>
          <w:szCs w:val="22"/>
        </w:rPr>
        <w:t xml:space="preserve">The corrected image is converted into a bird's-eye view. The transformation uses source points and destination points through:</w:t>
      </w:r>
    </w:p>
    <w:tbl>
      <w:tblPr>
        <w:tblW w:w="9458" w:type="dxa"/>
        <w:tblBorders>
          <w:top w:val="single" w:color="auto" w:sz="4"/>
          <w:left w:val="single" w:color="auto" w:sz="4"/>
          <w:bottom w:val="single" w:color="auto" w:sz="4"/>
          <w:right w:val="single" w:color="auto" w:sz="4"/>
          <w:insideH w:val="single" w:color="auto" w:sz="4"/>
          <w:insideV w:val="single" w:color="auto" w:sz="4"/>
        </w:tblBorders>
      </w:tblPr>
      <w:tblGrid>
        <w:gridCol w:w="9458"/>
      </w:tblGrid>
      <w:tr xmlns:wp14="http://schemas.microsoft.com/office/word/2010/wordml" w:rsidTr="31ED01DF" w14:paraId="5E9CCBC1" wp14:textId="77777777">
        <w:tc>
          <w:tcPr>
            <w:tcW w:w="9458"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6E1AA08C" wp14:textId="77777777">
            <w:pPr>
              <w:spacing w:after="40"/>
            </w:pPr>
            <w:r>
              <w:rPr>
                <w:rFonts w:ascii="Consolas" w:hAnsi="Consolas" w:eastAsia="Consolas" w:cs="Consolas"/>
                <w:color w:val="1F2A44"/>
                <w:sz w:val="20"/>
                <w:szCs w:val="20"/>
              </w:rPr>
              <w:t xml:space="preserve">cv2.getPerspectiveTransform()</w:t>
            </w:r>
          </w:p>
          <w:p w14:paraId="25C5E7BD" wp14:textId="77777777">
            <w:pPr>
              <w:spacing w:after="40"/>
            </w:pPr>
            <w:r>
              <w:rPr>
                <w:rFonts w:ascii="Consolas" w:hAnsi="Consolas" w:eastAsia="Consolas" w:cs="Consolas"/>
                <w:color w:val="1F2A44"/>
                <w:sz w:val="20"/>
                <w:szCs w:val="20"/>
              </w:rPr>
              <w:t xml:space="preserve">cv2.warpPerspective()</w:t>
            </w:r>
          </w:p>
        </w:tc>
      </w:tr>
    </w:tbl>
    <w:p xmlns:wp14="http://schemas.microsoft.com/office/word/2010/wordml" w14:paraId="41D5D881" wp14:textId="77777777">
      <w:pPr>
        <w:spacing w:after="160"/>
      </w:pPr>
      <w:r w:rsidRPr="31ED01DF" w:rsidR="31ED01DF">
        <w:rPr>
          <w:color w:val="44505E"/>
          <w:sz w:val="22"/>
          <w:szCs w:val="22"/>
          <w:lang w:val="en-US"/>
        </w:rPr>
        <w:t>This simplifies lane estimation by making lane boundaries approximately parallel.</w:t>
      </w:r>
    </w:p>
    <w:p xmlns:wp14="http://schemas.microsoft.com/office/word/2010/wordml" w14:paraId="747D0B14" wp14:textId="77777777">
      <w:pPr>
        <w:pStyle w:val="Heading2"/>
        <w:spacing w:before="260" w:after="140"/>
      </w:pPr>
      <w:r w:rsidRPr="31ED01DF" w:rsidR="31ED01DF">
        <w:rPr>
          <w:b w:val="1"/>
          <w:bCs w:val="1"/>
          <w:color w:val="2E6F9E"/>
          <w:sz w:val="24"/>
          <w:szCs w:val="24"/>
          <w:lang w:val="en-US"/>
        </w:rPr>
        <w:t>7.4  Yellow Lane Detection</w:t>
      </w:r>
    </w:p>
    <w:p xmlns:wp14="http://schemas.microsoft.com/office/word/2010/wordml" w14:paraId="4D150036" wp14:textId="77777777">
      <w:pPr>
        <w:spacing w:after="160"/>
      </w:pPr>
      <w:r w:rsidRPr="31ED01DF" w:rsidR="31ED01DF">
        <w:rPr>
          <w:color w:val="44505E"/>
          <w:sz w:val="22"/>
          <w:szCs w:val="22"/>
          <w:lang w:val="en-US"/>
        </w:rPr>
        <w:t>The left lane boundary is extracted using HSV colour segmentation. Processing stages include:</w:t>
      </w:r>
    </w:p>
    <w:p xmlns:wp14="http://schemas.microsoft.com/office/word/2010/wordml" w14:paraId="27821B92" wp14:textId="77777777">
      <w:pPr>
        <w:pStyle w:val="ListParagraph"/>
        <w:numPr>
          <w:ilvl w:val="0"/>
          <w:numId w:val="1"/>
        </w:numPr>
        <w:spacing w:after="80"/>
      </w:pPr>
      <w:r>
        <w:rPr>
          <w:color w:val="44505E"/>
          <w:sz w:val="22"/>
          <w:szCs w:val="22"/>
        </w:rPr>
        <w:t xml:space="preserve">HSV conversion</w:t>
      </w:r>
    </w:p>
    <w:p xmlns:wp14="http://schemas.microsoft.com/office/word/2010/wordml" w14:paraId="091E23D9" wp14:textId="77777777">
      <w:pPr>
        <w:pStyle w:val="ListParagraph"/>
        <w:numPr>
          <w:ilvl w:val="0"/>
          <w:numId w:val="1"/>
        </w:numPr>
        <w:spacing w:after="80"/>
        <w:rPr/>
      </w:pPr>
      <w:r w:rsidRPr="31ED01DF" w:rsidR="31ED01DF">
        <w:rPr>
          <w:color w:val="44505E"/>
          <w:sz w:val="22"/>
          <w:szCs w:val="22"/>
          <w:lang w:val="en-US"/>
        </w:rPr>
        <w:t>Colour thresholding</w:t>
      </w:r>
    </w:p>
    <w:p xmlns:wp14="http://schemas.microsoft.com/office/word/2010/wordml" w14:paraId="13E8130F" wp14:textId="77777777">
      <w:pPr>
        <w:pStyle w:val="ListParagraph"/>
        <w:numPr>
          <w:ilvl w:val="0"/>
          <w:numId w:val="1"/>
        </w:numPr>
        <w:spacing w:after="80"/>
      </w:pPr>
      <w:r>
        <w:rPr>
          <w:color w:val="44505E"/>
          <w:sz w:val="22"/>
          <w:szCs w:val="22"/>
        </w:rPr>
        <w:t xml:space="preserve">Morphological opening</w:t>
      </w:r>
    </w:p>
    <w:p xmlns:wp14="http://schemas.microsoft.com/office/word/2010/wordml" w14:paraId="1A49B1EC" wp14:textId="77777777">
      <w:pPr>
        <w:pStyle w:val="ListParagraph"/>
        <w:numPr>
          <w:ilvl w:val="0"/>
          <w:numId w:val="1"/>
        </w:numPr>
        <w:spacing w:after="80"/>
      </w:pPr>
      <w:r>
        <w:rPr>
          <w:color w:val="44505E"/>
          <w:sz w:val="22"/>
          <w:szCs w:val="22"/>
        </w:rPr>
        <w:t xml:space="preserve">Morphological closing</w:t>
      </w:r>
    </w:p>
    <w:p xmlns:wp14="http://schemas.microsoft.com/office/word/2010/wordml" w14:paraId="19F3E9BC" wp14:textId="77777777">
      <w:pPr>
        <w:pStyle w:val="ListParagraph"/>
        <w:numPr>
          <w:ilvl w:val="0"/>
          <w:numId w:val="1"/>
        </w:numPr>
        <w:spacing w:after="80"/>
      </w:pPr>
      <w:r>
        <w:rPr>
          <w:color w:val="44505E"/>
          <w:sz w:val="22"/>
          <w:szCs w:val="22"/>
        </w:rPr>
        <w:t xml:space="preserve">Contour filtering</w:t>
      </w:r>
    </w:p>
    <w:p xmlns:wp14="http://schemas.microsoft.com/office/word/2010/wordml" w14:paraId="0390A304" wp14:textId="77777777">
      <w:pPr>
        <w:spacing w:after="160"/>
      </w:pPr>
      <w:r w:rsidRPr="240CA441" w:rsidR="31ED01DF">
        <w:rPr>
          <w:color w:val="44505E"/>
          <w:sz w:val="22"/>
          <w:szCs w:val="22"/>
          <w:lang w:val="en-US"/>
        </w:rPr>
        <w:t>Only contours larger than a specified minimum area are retained.</w:t>
      </w:r>
    </w:p>
    <w:p w:rsidR="240CA441" w:rsidP="240CA441" w:rsidRDefault="240CA441" w14:paraId="31CD7C7E" w14:textId="056CE7BE">
      <w:pPr>
        <w:pStyle w:val="Heading2"/>
        <w:spacing w:before="260" w:after="140"/>
        <w:rPr>
          <w:b w:val="1"/>
          <w:bCs w:val="1"/>
          <w:color w:val="2E6F9E"/>
          <w:sz w:val="24"/>
          <w:szCs w:val="24"/>
          <w:lang w:val="en-US"/>
        </w:rPr>
      </w:pPr>
    </w:p>
    <w:p xmlns:wp14="http://schemas.microsoft.com/office/word/2010/wordml" w14:paraId="4EEF9E31" wp14:textId="77777777">
      <w:pPr>
        <w:pStyle w:val="Heading2"/>
        <w:spacing w:before="260" w:after="140"/>
      </w:pPr>
      <w:r w:rsidRPr="31ED01DF" w:rsidR="31ED01DF">
        <w:rPr>
          <w:b w:val="1"/>
          <w:bCs w:val="1"/>
          <w:color w:val="2E6F9E"/>
          <w:sz w:val="24"/>
          <w:szCs w:val="24"/>
          <w:lang w:val="en-US"/>
        </w:rPr>
        <w:t>7.5  Dashed Lane Detection</w:t>
      </w:r>
    </w:p>
    <w:p xmlns:wp14="http://schemas.microsoft.com/office/word/2010/wordml" w14:paraId="234C37A0" wp14:textId="77777777">
      <w:pPr>
        <w:spacing w:after="160"/>
      </w:pPr>
      <w:r w:rsidRPr="31ED01DF" w:rsidR="31ED01DF">
        <w:rPr>
          <w:color w:val="44505E"/>
          <w:sz w:val="22"/>
          <w:szCs w:val="22"/>
          <w:lang w:val="en-US"/>
        </w:rPr>
        <w:t>The centre dashed lane is detected independently. The processing stages are:</w:t>
      </w:r>
    </w:p>
    <w:p xmlns:wp14="http://schemas.microsoft.com/office/word/2010/wordml" w14:paraId="2C3D7AC3" wp14:textId="77777777">
      <w:pPr>
        <w:pStyle w:val="ListParagraph"/>
        <w:numPr>
          <w:ilvl w:val="0"/>
          <w:numId w:val="1"/>
        </w:numPr>
        <w:spacing w:after="80"/>
      </w:pPr>
      <w:r>
        <w:rPr>
          <w:color w:val="44505E"/>
          <w:sz w:val="22"/>
          <w:szCs w:val="22"/>
        </w:rPr>
        <w:t xml:space="preserve">CLAHE enhancement</w:t>
      </w:r>
    </w:p>
    <w:p xmlns:wp14="http://schemas.microsoft.com/office/word/2010/wordml" w14:paraId="1A8086E9" wp14:textId="77777777">
      <w:pPr>
        <w:pStyle w:val="ListParagraph"/>
        <w:numPr>
          <w:ilvl w:val="0"/>
          <w:numId w:val="1"/>
        </w:numPr>
        <w:spacing w:after="80"/>
      </w:pPr>
      <w:r>
        <w:rPr>
          <w:color w:val="44505E"/>
          <w:sz w:val="22"/>
          <w:szCs w:val="22"/>
        </w:rPr>
        <w:t xml:space="preserve">Adaptive thresholding</w:t>
      </w:r>
    </w:p>
    <w:p xmlns:wp14="http://schemas.microsoft.com/office/word/2010/wordml" w14:paraId="5F594677" wp14:textId="77777777">
      <w:pPr>
        <w:pStyle w:val="ListParagraph"/>
        <w:numPr>
          <w:ilvl w:val="0"/>
          <w:numId w:val="1"/>
        </w:numPr>
        <w:spacing w:after="80"/>
      </w:pPr>
      <w:r>
        <w:rPr>
          <w:color w:val="44505E"/>
          <w:sz w:val="22"/>
          <w:szCs w:val="22"/>
        </w:rPr>
        <w:t xml:space="preserve">Gaussian blur</w:t>
      </w:r>
    </w:p>
    <w:p xmlns:wp14="http://schemas.microsoft.com/office/word/2010/wordml" w14:paraId="121B6B15" wp14:textId="77777777">
      <w:pPr>
        <w:pStyle w:val="ListParagraph"/>
        <w:numPr>
          <w:ilvl w:val="0"/>
          <w:numId w:val="1"/>
        </w:numPr>
        <w:spacing w:after="80"/>
      </w:pPr>
      <w:r>
        <w:rPr>
          <w:color w:val="44505E"/>
          <w:sz w:val="22"/>
          <w:szCs w:val="22"/>
        </w:rPr>
        <w:t xml:space="preserve">Canny edge detection</w:t>
      </w:r>
    </w:p>
    <w:p xmlns:wp14="http://schemas.microsoft.com/office/word/2010/wordml" w14:paraId="4431CA25" wp14:textId="77777777">
      <w:pPr>
        <w:pStyle w:val="ListParagraph"/>
        <w:numPr>
          <w:ilvl w:val="0"/>
          <w:numId w:val="1"/>
        </w:numPr>
        <w:spacing w:after="80"/>
      </w:pPr>
      <w:r>
        <w:rPr>
          <w:color w:val="44505E"/>
          <w:sz w:val="22"/>
          <w:szCs w:val="22"/>
        </w:rPr>
        <w:t xml:space="preserve">Morphological filtering</w:t>
      </w:r>
    </w:p>
    <w:p xmlns:wp14="http://schemas.microsoft.com/office/word/2010/wordml" w14:paraId="5C2001C5" wp14:textId="77777777">
      <w:pPr>
        <w:pStyle w:val="ListParagraph"/>
        <w:numPr>
          <w:ilvl w:val="0"/>
          <w:numId w:val="1"/>
        </w:numPr>
        <w:spacing w:after="80"/>
      </w:pPr>
      <w:r>
        <w:rPr>
          <w:color w:val="44505E"/>
          <w:sz w:val="22"/>
          <w:szCs w:val="22"/>
        </w:rPr>
        <w:t xml:space="preserve">Contour validation</w:t>
      </w:r>
    </w:p>
    <w:p xmlns:wp14="http://schemas.microsoft.com/office/word/2010/wordml" w14:paraId="31DF693D" wp14:textId="77777777">
      <w:pPr>
        <w:spacing w:after="160"/>
      </w:pPr>
      <w:r>
        <w:rPr>
          <w:color w:val="44505E"/>
          <w:sz w:val="22"/>
          <w:szCs w:val="22"/>
        </w:rPr>
        <w:t xml:space="preserve">Contour validation considers area, elongation, and solidity.</w:t>
      </w:r>
    </w:p>
    <w:p xmlns:wp14="http://schemas.microsoft.com/office/word/2010/wordml" w14:paraId="42332136" wp14:textId="77777777">
      <w:pPr>
        <w:pStyle w:val="Heading2"/>
        <w:spacing w:before="260" w:after="140"/>
      </w:pPr>
      <w:r w:rsidRPr="31ED01DF" w:rsidR="31ED01DF">
        <w:rPr>
          <w:b w:val="1"/>
          <w:bCs w:val="1"/>
          <w:color w:val="2E6F9E"/>
          <w:sz w:val="24"/>
          <w:szCs w:val="24"/>
          <w:lang w:val="en-US"/>
        </w:rPr>
        <w:t>7.6  Polynomial Curve Fitting</w:t>
      </w:r>
    </w:p>
    <w:p xmlns:wp14="http://schemas.microsoft.com/office/word/2010/wordml" w14:paraId="7A6663CD" wp14:textId="77777777">
      <w:pPr>
        <w:spacing w:after="160"/>
      </w:pPr>
      <w:r w:rsidRPr="31ED01DF" w:rsidR="31ED01DF">
        <w:rPr>
          <w:b w:val="0"/>
          <w:bCs w:val="0"/>
          <w:color w:val="44505E"/>
          <w:sz w:val="22"/>
          <w:szCs w:val="22"/>
          <w:lang w:val="en-US"/>
        </w:rPr>
        <w:t xml:space="preserve">Detected lane pixels are approximated using a second-order polynomial, </w:t>
      </w:r>
      <w:r w:rsidRPr="31ED01DF" w:rsidR="31ED01DF">
        <w:rPr>
          <w:rFonts w:ascii="Consolas" w:hAnsi="Consolas" w:eastAsia="Consolas" w:cs="Consolas"/>
          <w:color w:val="1F2A44"/>
          <w:sz w:val="20"/>
          <w:szCs w:val="20"/>
          <w:lang w:val="en-US"/>
        </w:rPr>
        <w:t>x = Ay² + By + C</w:t>
      </w:r>
      <w:r w:rsidRPr="31ED01DF" w:rsidR="31ED01DF">
        <w:rPr>
          <w:b w:val="0"/>
          <w:bCs w:val="0"/>
          <w:color w:val="44505E"/>
          <w:sz w:val="22"/>
          <w:szCs w:val="22"/>
          <w:lang w:val="en-US"/>
        </w:rPr>
        <w:t xml:space="preserve">, fitted with </w:t>
      </w:r>
      <w:r w:rsidRPr="31ED01DF" w:rsidR="31ED01DF">
        <w:rPr>
          <w:rFonts w:ascii="Consolas" w:hAnsi="Consolas" w:eastAsia="Consolas" w:cs="Consolas"/>
          <w:color w:val="1F2A44"/>
          <w:sz w:val="20"/>
          <w:szCs w:val="20"/>
          <w:lang w:val="en-US"/>
        </w:rPr>
        <w:t>numpy.polyfit()</w:t>
      </w:r>
      <w:r w:rsidRPr="31ED01DF" w:rsidR="31ED01DF">
        <w:rPr>
          <w:b w:val="0"/>
          <w:bCs w:val="0"/>
          <w:color w:val="44505E"/>
          <w:sz w:val="22"/>
          <w:szCs w:val="22"/>
          <w:lang w:val="en-US"/>
        </w:rPr>
        <w:t>.</w:t>
      </w:r>
    </w:p>
    <w:p xmlns:wp14="http://schemas.microsoft.com/office/word/2010/wordml" w14:paraId="3474EAA8" wp14:textId="77777777">
      <w:pPr>
        <w:spacing w:after="160"/>
      </w:pPr>
      <w:r w:rsidRPr="31ED01DF" w:rsidR="31ED01DF">
        <w:rPr>
          <w:color w:val="44505E"/>
          <w:sz w:val="22"/>
          <w:szCs w:val="22"/>
          <w:lang w:val="en-US"/>
        </w:rPr>
        <w:t>Separate polynomials are maintained for the yellow lane, the centre lane, and the left lane centre. Historical coefficients are averaged to smooth the detected lane.</w:t>
      </w:r>
    </w:p>
    <w:p xmlns:wp14="http://schemas.microsoft.com/office/word/2010/wordml" w14:paraId="7E2C22AB" wp14:textId="77777777">
      <w:pPr>
        <w:pStyle w:val="Heading2"/>
        <w:spacing w:before="260" w:after="140"/>
      </w:pPr>
      <w:r w:rsidRPr="31ED01DF" w:rsidR="31ED01DF">
        <w:rPr>
          <w:b w:val="1"/>
          <w:bCs w:val="1"/>
          <w:color w:val="2E6F9E"/>
          <w:sz w:val="24"/>
          <w:szCs w:val="24"/>
          <w:lang w:val="en-US"/>
        </w:rPr>
        <w:t>7.7  Lane Tracking</w:t>
      </w:r>
    </w:p>
    <w:p xmlns:wp14="http://schemas.microsoft.com/office/word/2010/wordml" w14:paraId="36B10C6A" wp14:textId="77777777">
      <w:pPr>
        <w:spacing w:after="160"/>
      </w:pPr>
      <w:r w:rsidRPr="31ED01DF" w:rsidR="31ED01DF">
        <w:rPr>
          <w:color w:val="44505E"/>
          <w:sz w:val="22"/>
          <w:szCs w:val="22"/>
          <w:lang w:val="en-US"/>
        </w:rPr>
        <w:t>The algorithm maintains historical lane estimates. If a lane cannot be detected:</w:t>
      </w:r>
    </w:p>
    <w:p xmlns:wp14="http://schemas.microsoft.com/office/word/2010/wordml" w14:paraId="0F93E1FA" wp14:textId="77777777">
      <w:pPr>
        <w:pStyle w:val="ListParagraph"/>
        <w:numPr>
          <w:ilvl w:val="0"/>
          <w:numId w:val="1"/>
        </w:numPr>
        <w:spacing w:after="80"/>
        <w:rPr/>
      </w:pPr>
      <w:r w:rsidRPr="31ED01DF" w:rsidR="31ED01DF">
        <w:rPr>
          <w:color w:val="44505E"/>
          <w:sz w:val="22"/>
          <w:szCs w:val="22"/>
          <w:lang w:val="en-US"/>
        </w:rPr>
        <w:t>Previous polynomial coefficients are reused</w:t>
      </w:r>
    </w:p>
    <w:p xmlns:wp14="http://schemas.microsoft.com/office/word/2010/wordml" w14:paraId="237062B3" wp14:textId="77777777">
      <w:pPr>
        <w:pStyle w:val="ListParagraph"/>
        <w:numPr>
          <w:ilvl w:val="0"/>
          <w:numId w:val="1"/>
        </w:numPr>
        <w:spacing w:after="80"/>
      </w:pPr>
      <w:r>
        <w:rPr>
          <w:color w:val="44505E"/>
          <w:sz w:val="22"/>
          <w:szCs w:val="22"/>
        </w:rPr>
        <w:t xml:space="preserve">Sudden lane jumps are rejected</w:t>
      </w:r>
    </w:p>
    <w:p xmlns:wp14="http://schemas.microsoft.com/office/word/2010/wordml" w14:paraId="0EF981B9" wp14:textId="77777777">
      <w:pPr>
        <w:pStyle w:val="ListParagraph"/>
        <w:numPr>
          <w:ilvl w:val="0"/>
          <w:numId w:val="1"/>
        </w:numPr>
        <w:spacing w:after="80"/>
      </w:pPr>
      <w:r>
        <w:rPr>
          <w:color w:val="44505E"/>
          <w:sz w:val="22"/>
          <w:szCs w:val="22"/>
        </w:rPr>
        <w:t xml:space="preserve">Recovery mode searches the full image until valid lanes reappear</w:t>
      </w:r>
    </w:p>
    <w:p xmlns:wp14="http://schemas.microsoft.com/office/word/2010/wordml" w14:paraId="173D4E65" wp14:textId="77777777">
      <w:pPr>
        <w:spacing w:after="160"/>
      </w:pPr>
      <w:r>
        <w:rPr>
          <w:color w:val="44505E"/>
          <w:sz w:val="22"/>
          <w:szCs w:val="22"/>
        </w:rPr>
        <w:t xml:space="preserve">This improves robustness under noisy conditions.</w:t>
      </w:r>
    </w:p>
    <w:p xmlns:wp14="http://schemas.microsoft.com/office/word/2010/wordml" w14:paraId="711D07D2" wp14:textId="77777777">
      <w:pPr>
        <w:pStyle w:val="Heading2"/>
        <w:spacing w:before="260" w:after="140"/>
      </w:pPr>
      <w:r w:rsidRPr="31ED01DF" w:rsidR="31ED01DF">
        <w:rPr>
          <w:b w:val="1"/>
          <w:bCs w:val="1"/>
          <w:color w:val="2E6F9E"/>
          <w:sz w:val="24"/>
          <w:szCs w:val="24"/>
          <w:lang w:val="en-US"/>
        </w:rPr>
        <w:t>7.8  Lane Centre Estimation</w:t>
      </w:r>
    </w:p>
    <w:p xmlns:wp14="http://schemas.microsoft.com/office/word/2010/wordml" w14:paraId="37362D64" wp14:textId="77777777">
      <w:pPr>
        <w:spacing w:after="160"/>
      </w:pPr>
      <w:r w:rsidRPr="31ED01DF" w:rsidR="31ED01DF">
        <w:rPr>
          <w:color w:val="44505E"/>
          <w:sz w:val="22"/>
          <w:szCs w:val="22"/>
          <w:lang w:val="en-US"/>
        </w:rPr>
        <w:t>The driving path is computed as the midpoint between the yellow lane and the centre dashed lane. This produces the Left Lane Centre (LLC), which represents the desired driving trajectory.</w:t>
      </w:r>
    </w:p>
    <w:p xmlns:wp14="http://schemas.microsoft.com/office/word/2010/wordml" w14:paraId="173D14B3" wp14:textId="77777777">
      <w:pPr>
        <w:pStyle w:val="Heading2"/>
        <w:spacing w:before="260" w:after="140"/>
      </w:pPr>
      <w:r w:rsidRPr="31ED01DF" w:rsidR="31ED01DF">
        <w:rPr>
          <w:b w:val="1"/>
          <w:bCs w:val="1"/>
          <w:color w:val="2E6F9E"/>
          <w:sz w:val="24"/>
          <w:szCs w:val="24"/>
          <w:lang w:val="en-US"/>
        </w:rPr>
        <w:t>7.9  Pixel Error Computation</w:t>
      </w:r>
    </w:p>
    <w:p xmlns:wp14="http://schemas.microsoft.com/office/word/2010/wordml" w14:paraId="0BC14765" wp14:textId="77777777">
      <w:pPr>
        <w:spacing w:after="160"/>
      </w:pPr>
      <w:r>
        <w:rPr>
          <w:color w:val="44505E"/>
          <w:sz w:val="22"/>
          <w:szCs w:val="22"/>
        </w:rPr>
        <w:t xml:space="preserve">Vehicle lateral deviation is calculated as:</w:t>
      </w:r>
    </w:p>
    <w:tbl>
      <w:tblPr>
        <w:tblW w:w="9315" w:type="dxa"/>
        <w:tblBorders>
          <w:top w:val="single" w:color="auto" w:sz="4"/>
          <w:left w:val="single" w:color="auto" w:sz="4"/>
          <w:bottom w:val="single" w:color="auto" w:sz="4"/>
          <w:right w:val="single" w:color="auto" w:sz="4"/>
          <w:insideH w:val="single" w:color="auto" w:sz="4"/>
          <w:insideV w:val="single" w:color="auto" w:sz="4"/>
        </w:tblBorders>
      </w:tblPr>
      <w:tblGrid>
        <w:gridCol w:w="9315"/>
      </w:tblGrid>
      <w:tr xmlns:wp14="http://schemas.microsoft.com/office/word/2010/wordml" w:rsidTr="31ED01DF" w14:paraId="0AB3DC70" wp14:textId="77777777">
        <w:tc>
          <w:tcPr>
            <w:tcW w:w="9315" w:type="dxa"/>
            <w:tcBorders>
              <w:top w:val="single" w:color="C9D2DC" w:sz="4"/>
              <w:left w:val="single" w:color="2E6F9E" w:sz="18"/>
              <w:bottom w:val="single" w:color="C9D2DC" w:sz="4"/>
              <w:right w:val="single" w:color="C9D2DC" w:sz="4"/>
            </w:tcBorders>
            <w:shd w:val="clear" w:color="auto" w:fill="F5F6F7"/>
            <w:tcMar>
              <w:top w:w="140" w:type="dxa"/>
              <w:left w:w="220" w:type="dxa"/>
              <w:bottom w:w="140" w:type="dxa"/>
              <w:right w:w="200" w:type="dxa"/>
            </w:tcMar>
          </w:tcPr>
          <w:p w14:paraId="5C138FBB" wp14:textId="77777777">
            <w:pPr>
              <w:spacing w:after="40"/>
            </w:pPr>
            <w:r>
              <w:rPr>
                <w:rFonts w:ascii="Consolas" w:hAnsi="Consolas" w:eastAsia="Consolas" w:cs="Consolas"/>
                <w:color w:val="1F2A44"/>
                <w:sz w:val="20"/>
                <w:szCs w:val="20"/>
              </w:rPr>
              <w:t xml:space="preserve">Pixel Error = Camera Centre - Lane Centre</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xmlns:wp14="http://schemas.microsoft.com/office/word/2010/wordml" w:rsidTr="31ED01DF" w14:paraId="0031B328" wp14:textId="77777777">
        <w:trPr>
          <w:tblHeader/>
        </w:trPr>
        <w:tc>
          <w:tcPr>
            <w:tcW w:w="320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0FEEE076" wp14:textId="77777777">
            <w:r>
              <w:rPr>
                <w:b/>
                <w:bCs/>
                <w:color w:val="FFFFFF"/>
                <w:sz w:val="20"/>
                <w:szCs w:val="20"/>
              </w:rPr>
              <w:t xml:space="preserve">Error</w:t>
            </w:r>
          </w:p>
        </w:tc>
        <w:tc>
          <w:tcPr>
            <w:tcW w:w="616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40624BE4" wp14:textId="77777777">
            <w:r>
              <w:rPr>
                <w:b/>
                <w:bCs/>
                <w:color w:val="FFFFFF"/>
                <w:sz w:val="20"/>
                <w:szCs w:val="20"/>
              </w:rPr>
              <w:t xml:space="preserve">Vehicle Position</w:t>
            </w:r>
          </w:p>
        </w:tc>
      </w:tr>
      <w:tr xmlns:wp14="http://schemas.microsoft.com/office/word/2010/wordml" w:rsidTr="31ED01DF" w14:paraId="68057C18" wp14:textId="77777777">
        <w:tc>
          <w:tcPr>
            <w:tcW w:w="32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64DD0F02" wp14:textId="77777777">
            <w:r>
              <w:rPr>
                <w:b w:val="false"/>
                <w:bCs w:val="false"/>
                <w:color w:val="44505E"/>
                <w:sz w:val="20"/>
                <w:szCs w:val="20"/>
              </w:rPr>
              <w:t xml:space="preserve">Positive</w:t>
            </w:r>
          </w:p>
        </w:tc>
        <w:tc>
          <w:tcPr>
            <w:tcW w:w="61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0C51F3AD" wp14:textId="77777777">
            <w:r w:rsidRPr="31ED01DF" w:rsidR="31ED01DF">
              <w:rPr>
                <w:b w:val="0"/>
                <w:bCs w:val="0"/>
                <w:color w:val="44505E"/>
                <w:sz w:val="20"/>
                <w:szCs w:val="20"/>
                <w:lang w:val="en-US"/>
              </w:rPr>
              <w:t>Vehicle is left of lane centre</w:t>
            </w:r>
          </w:p>
        </w:tc>
      </w:tr>
      <w:tr xmlns:wp14="http://schemas.microsoft.com/office/word/2010/wordml" w:rsidTr="31ED01DF" w14:paraId="6F08D5CC" wp14:textId="77777777">
        <w:tc>
          <w:tcPr>
            <w:tcW w:w="32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74D882A5" wp14:textId="77777777">
            <w:r>
              <w:rPr>
                <w:b w:val="false"/>
                <w:bCs w:val="false"/>
                <w:color w:val="44505E"/>
                <w:sz w:val="20"/>
                <w:szCs w:val="20"/>
              </w:rPr>
              <w:t xml:space="preserve">Negative</w:t>
            </w:r>
          </w:p>
        </w:tc>
        <w:tc>
          <w:tcPr>
            <w:tcW w:w="616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279B9A02" wp14:textId="77777777">
            <w:r w:rsidRPr="31ED01DF" w:rsidR="31ED01DF">
              <w:rPr>
                <w:b w:val="0"/>
                <w:bCs w:val="0"/>
                <w:color w:val="44505E"/>
                <w:sz w:val="20"/>
                <w:szCs w:val="20"/>
                <w:lang w:val="en-US"/>
              </w:rPr>
              <w:t>Vehicle is right of lane centre</w:t>
            </w:r>
          </w:p>
        </w:tc>
      </w:tr>
      <w:tr xmlns:wp14="http://schemas.microsoft.com/office/word/2010/wordml" w:rsidTr="31ED01DF" w14:paraId="4E301C00" wp14:textId="77777777">
        <w:tc>
          <w:tcPr>
            <w:tcW w:w="32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3FABEC87" wp14:textId="77777777">
            <w:r>
              <w:rPr>
                <w:b w:val="false"/>
                <w:bCs w:val="false"/>
                <w:color w:val="44505E"/>
                <w:sz w:val="20"/>
                <w:szCs w:val="20"/>
              </w:rPr>
              <w:t xml:space="preserve">Zero</w:t>
            </w:r>
          </w:p>
        </w:tc>
        <w:tc>
          <w:tcPr>
            <w:tcW w:w="61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22F00B93" wp14:textId="77777777">
            <w:r w:rsidRPr="31ED01DF" w:rsidR="31ED01DF">
              <w:rPr>
                <w:b w:val="0"/>
                <w:bCs w:val="0"/>
                <w:color w:val="44505E"/>
                <w:sz w:val="20"/>
                <w:szCs w:val="20"/>
                <w:lang w:val="en-US"/>
              </w:rPr>
              <w:t>Vehicle centred</w:t>
            </w:r>
          </w:p>
        </w:tc>
      </w:tr>
    </w:tbl>
    <w:p xmlns:wp14="http://schemas.microsoft.com/office/word/2010/wordml" w14:paraId="3DEEC669" wp14:textId="77777777">
      <w:pPr>
        <w:spacing w:after="120"/>
      </w:pPr>
    </w:p>
    <w:p xmlns:wp14="http://schemas.microsoft.com/office/word/2010/wordml" w14:paraId="4C3F79FB" wp14:textId="77777777">
      <w:pPr>
        <w:pStyle w:val="Heading2"/>
        <w:spacing w:before="260" w:after="140"/>
      </w:pPr>
      <w:r w:rsidRPr="31ED01DF" w:rsidR="31ED01DF">
        <w:rPr>
          <w:b w:val="1"/>
          <w:bCs w:val="1"/>
          <w:color w:val="2E6F9E"/>
          <w:sz w:val="24"/>
          <w:szCs w:val="24"/>
          <w:lang w:val="en-US"/>
        </w:rPr>
        <w:t>7.10  Path Generation</w:t>
      </w:r>
    </w:p>
    <w:p xmlns:wp14="http://schemas.microsoft.com/office/word/2010/wordml" w14:paraId="6C54C0DE" wp14:textId="77777777">
      <w:pPr>
        <w:spacing w:after="160"/>
      </w:pPr>
      <w:r w:rsidRPr="31ED01DF" w:rsidR="31ED01DF">
        <w:rPr>
          <w:b w:val="0"/>
          <w:bCs w:val="0"/>
          <w:color w:val="44505E"/>
          <w:sz w:val="22"/>
          <w:szCs w:val="22"/>
          <w:lang w:val="en-US"/>
        </w:rPr>
        <w:t xml:space="preserve">The lane centre is converted into the ROS </w:t>
      </w:r>
      <w:r w:rsidRPr="31ED01DF" w:rsidR="31ED01DF">
        <w:rPr>
          <w:rFonts w:ascii="Consolas" w:hAnsi="Consolas" w:eastAsia="Consolas" w:cs="Consolas"/>
          <w:color w:val="1F2A44"/>
          <w:sz w:val="20"/>
          <w:szCs w:val="20"/>
          <w:lang w:val="en-US"/>
        </w:rPr>
        <w:t>base_link</w:t>
      </w:r>
      <w:r w:rsidRPr="31ED01DF" w:rsidR="31ED01DF">
        <w:rPr>
          <w:b w:val="0"/>
          <w:bCs w:val="0"/>
          <w:color w:val="44505E"/>
          <w:sz w:val="22"/>
          <w:szCs w:val="22"/>
          <w:lang w:val="en-US"/>
        </w:rPr>
        <w:t xml:space="preserve"> coordinate frame. The node publishes </w:t>
      </w:r>
      <w:r w:rsidRPr="31ED01DF" w:rsidR="31ED01DF">
        <w:rPr>
          <w:rFonts w:ascii="Consolas" w:hAnsi="Consolas" w:eastAsia="Consolas" w:cs="Consolas"/>
          <w:color w:val="1F2A44"/>
          <w:sz w:val="20"/>
          <w:szCs w:val="20"/>
          <w:lang w:val="en-US"/>
        </w:rPr>
        <w:t>nav_msgs/Path</w:t>
      </w:r>
      <w:r w:rsidRPr="31ED01DF" w:rsidR="31ED01DF">
        <w:rPr>
          <w:b w:val="0"/>
          <w:bCs w:val="0"/>
          <w:color w:val="44505E"/>
          <w:sz w:val="22"/>
          <w:szCs w:val="22"/>
          <w:lang w:val="en-US"/>
        </w:rPr>
        <w:t>, which can be directly consumed by:</w:t>
      </w:r>
    </w:p>
    <w:p xmlns:wp14="http://schemas.microsoft.com/office/word/2010/wordml" w14:paraId="41D71311" wp14:textId="77777777">
      <w:pPr>
        <w:pStyle w:val="ListParagraph"/>
        <w:numPr>
          <w:ilvl w:val="0"/>
          <w:numId w:val="1"/>
        </w:numPr>
        <w:spacing w:after="80"/>
      </w:pPr>
      <w:r>
        <w:rPr>
          <w:color w:val="44505E"/>
          <w:sz w:val="22"/>
          <w:szCs w:val="22"/>
        </w:rPr>
        <w:t xml:space="preserve">Pure Pursuit</w:t>
      </w:r>
    </w:p>
    <w:p xmlns:wp14="http://schemas.microsoft.com/office/word/2010/wordml" w14:paraId="7B0E1567" wp14:textId="77777777">
      <w:pPr>
        <w:pStyle w:val="ListParagraph"/>
        <w:numPr>
          <w:ilvl w:val="0"/>
          <w:numId w:val="1"/>
        </w:numPr>
        <w:spacing w:after="80"/>
      </w:pPr>
      <w:r>
        <w:rPr>
          <w:color w:val="44505E"/>
          <w:sz w:val="22"/>
          <w:szCs w:val="22"/>
        </w:rPr>
        <w:t xml:space="preserve">MPC</w:t>
      </w:r>
    </w:p>
    <w:p xmlns:wp14="http://schemas.microsoft.com/office/word/2010/wordml" w14:paraId="012873FC" wp14:textId="77777777">
      <w:pPr>
        <w:pStyle w:val="ListParagraph"/>
        <w:numPr>
          <w:ilvl w:val="0"/>
          <w:numId w:val="1"/>
        </w:numPr>
        <w:spacing w:after="80"/>
      </w:pPr>
      <w:r>
        <w:rPr>
          <w:color w:val="44505E"/>
          <w:sz w:val="22"/>
          <w:szCs w:val="22"/>
        </w:rPr>
        <w:t xml:space="preserve">Stanley Controller</w:t>
      </w:r>
    </w:p>
    <w:p xmlns:wp14="http://schemas.microsoft.com/office/word/2010/wordml" w:rsidP="31ED01DF" w14:paraId="5128140A" wp14:textId="77777777">
      <w:pPr>
        <w:pStyle w:val="ListParagraph"/>
        <w:numPr>
          <w:ilvl w:val="0"/>
          <w:numId w:val="1"/>
        </w:numPr>
        <w:spacing w:after="80"/>
        <w:rPr>
          <w:color w:val="44505E"/>
          <w:sz w:val="22"/>
          <w:szCs w:val="22"/>
        </w:rPr>
      </w:pPr>
      <w:r w:rsidRPr="31ED01DF" w:rsidR="31ED01DF">
        <w:rPr>
          <w:color w:val="44505E"/>
          <w:sz w:val="22"/>
          <w:szCs w:val="22"/>
        </w:rPr>
        <w:t>Other path-following algorithms</w:t>
      </w:r>
    </w:p>
    <w:p xmlns:wp14="http://schemas.microsoft.com/office/word/2010/wordml" w:rsidP="48CFFE81" w14:paraId="326D84FB" wp14:textId="600B06CB">
      <w:pPr>
        <w:pStyle w:val="Heading2"/>
        <w:spacing w:before="260" w:after="80"/>
      </w:pPr>
      <w:r w:rsidRPr="48CFFE81" w:rsidR="31ED01DF">
        <w:rPr>
          <w:b w:val="1"/>
          <w:bCs w:val="1"/>
          <w:color w:val="2E6F9E"/>
          <w:sz w:val="24"/>
          <w:szCs w:val="24"/>
          <w:lang w:val="en-US"/>
        </w:rPr>
        <w:t>7.11  ROS</w:t>
      </w:r>
      <w:r w:rsidRPr="48CFFE81" w:rsidR="31ED01DF">
        <w:rPr>
          <w:b w:val="1"/>
          <w:bCs w:val="1"/>
          <w:color w:val="2E6F9E"/>
          <w:sz w:val="24"/>
          <w:szCs w:val="24"/>
          <w:lang w:val="en-US"/>
        </w:rPr>
        <w:t xml:space="preserve"> Topics Published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xmlns:wp14="http://schemas.microsoft.com/office/word/2010/wordml" w:rsidTr="31ED01DF" w14:paraId="4F6787D3" wp14:textId="77777777">
        <w:trPr>
          <w:tblHeader/>
        </w:trPr>
        <w:tc>
          <w:tcPr>
            <w:tcW w:w="340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63782C29" wp14:textId="77777777">
            <w:r>
              <w:rPr>
                <w:b/>
                <w:bCs/>
                <w:color w:val="FFFFFF"/>
                <w:sz w:val="20"/>
                <w:szCs w:val="20"/>
              </w:rPr>
              <w:t xml:space="preserve">Topic</w:t>
            </w:r>
          </w:p>
        </w:tc>
        <w:tc>
          <w:tcPr>
            <w:tcW w:w="260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3AB3EEAD" wp14:textId="77777777">
            <w:r>
              <w:rPr>
                <w:b/>
                <w:bCs/>
                <w:color w:val="FFFFFF"/>
                <w:sz w:val="20"/>
                <w:szCs w:val="20"/>
              </w:rPr>
              <w:t xml:space="preserve">Type</w:t>
            </w:r>
          </w:p>
        </w:tc>
        <w:tc>
          <w:tcPr>
            <w:tcW w:w="336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02F99ED9" wp14:textId="77777777">
            <w:r>
              <w:rPr>
                <w:b/>
                <w:bCs/>
                <w:color w:val="FFFFFF"/>
                <w:sz w:val="20"/>
                <w:szCs w:val="20"/>
              </w:rPr>
              <w:t xml:space="preserve">Description</w:t>
            </w:r>
          </w:p>
        </w:tc>
      </w:tr>
      <w:tr xmlns:wp14="http://schemas.microsoft.com/office/word/2010/wordml" w:rsidTr="31ED01DF" w14:paraId="0858BE39" wp14:textId="77777777">
        <w:tc>
          <w:tcPr>
            <w:tcW w:w="34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7E1ED63B" wp14:textId="77777777">
            <w:r w:rsidRPr="31ED01DF" w:rsidR="31ED01DF">
              <w:rPr>
                <w:rFonts w:ascii="Consolas" w:hAnsi="Consolas" w:eastAsia="Consolas" w:cs="Consolas"/>
                <w:b w:val="0"/>
                <w:bCs w:val="0"/>
                <w:color w:val="1F2A44"/>
                <w:sz w:val="20"/>
                <w:szCs w:val="20"/>
                <w:lang w:val="en-US"/>
              </w:rPr>
              <w:t>/lane/debug_image</w:t>
            </w:r>
          </w:p>
        </w:tc>
        <w:tc>
          <w:tcPr>
            <w:tcW w:w="26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4464EE65" wp14:textId="77777777">
            <w:r w:rsidRPr="31ED01DF" w:rsidR="31ED01DF">
              <w:rPr>
                <w:b w:val="0"/>
                <w:bCs w:val="0"/>
                <w:color w:val="44505E"/>
                <w:sz w:val="20"/>
                <w:szCs w:val="20"/>
                <w:lang w:val="en-US"/>
              </w:rPr>
              <w:t>sensor_msgs/Image</w:t>
            </w:r>
          </w:p>
        </w:tc>
        <w:tc>
          <w:tcPr>
            <w:tcW w:w="33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1B6FA86B" wp14:textId="77777777">
            <w:r>
              <w:rPr>
                <w:b w:val="false"/>
                <w:bCs w:val="false"/>
                <w:color w:val="44505E"/>
                <w:sz w:val="20"/>
                <w:szCs w:val="20"/>
              </w:rPr>
              <w:t xml:space="preserve">Debug visualization</w:t>
            </w:r>
          </w:p>
        </w:tc>
      </w:tr>
      <w:tr xmlns:wp14="http://schemas.microsoft.com/office/word/2010/wordml" w:rsidTr="31ED01DF" w14:paraId="5D8385C2" wp14:textId="77777777">
        <w:tc>
          <w:tcPr>
            <w:tcW w:w="34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128C8E52" wp14:textId="77777777">
            <w:r w:rsidRPr="31ED01DF" w:rsidR="31ED01DF">
              <w:rPr>
                <w:rFonts w:ascii="Consolas" w:hAnsi="Consolas" w:eastAsia="Consolas" w:cs="Consolas"/>
                <w:b w:val="0"/>
                <w:bCs w:val="0"/>
                <w:color w:val="1F2A44"/>
                <w:sz w:val="20"/>
                <w:szCs w:val="20"/>
                <w:lang w:val="en-US"/>
              </w:rPr>
              <w:t>/lane/pixel_error</w:t>
            </w:r>
          </w:p>
        </w:tc>
        <w:tc>
          <w:tcPr>
            <w:tcW w:w="26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3271915E" wp14:textId="77777777">
            <w:r>
              <w:rPr>
                <w:b w:val="false"/>
                <w:bCs w:val="false"/>
                <w:color w:val="44505E"/>
                <w:sz w:val="20"/>
                <w:szCs w:val="20"/>
              </w:rPr>
              <w:t xml:space="preserve">Float32</w:t>
            </w:r>
          </w:p>
        </w:tc>
        <w:tc>
          <w:tcPr>
            <w:tcW w:w="336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546B7BA2" wp14:textId="77777777">
            <w:r>
              <w:rPr>
                <w:b w:val="false"/>
                <w:bCs w:val="false"/>
                <w:color w:val="44505E"/>
                <w:sz w:val="20"/>
                <w:szCs w:val="20"/>
              </w:rPr>
              <w:t xml:space="preserve">Vehicle lateral error</w:t>
            </w:r>
          </w:p>
        </w:tc>
      </w:tr>
      <w:tr xmlns:wp14="http://schemas.microsoft.com/office/word/2010/wordml" w:rsidTr="31ED01DF" w14:paraId="557C1F9B" wp14:textId="77777777">
        <w:tc>
          <w:tcPr>
            <w:tcW w:w="34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6745DA1F" wp14:textId="77777777">
            <w:r w:rsidRPr="31ED01DF" w:rsidR="31ED01DF">
              <w:rPr>
                <w:rFonts w:ascii="Consolas" w:hAnsi="Consolas" w:eastAsia="Consolas" w:cs="Consolas"/>
                <w:b w:val="0"/>
                <w:bCs w:val="0"/>
                <w:color w:val="1F2A44"/>
                <w:sz w:val="20"/>
                <w:szCs w:val="20"/>
                <w:lang w:val="en-US"/>
              </w:rPr>
              <w:t>/lane/polynomial_coeffs</w:t>
            </w:r>
          </w:p>
        </w:tc>
        <w:tc>
          <w:tcPr>
            <w:tcW w:w="26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4B62AF8A" wp14:textId="77777777">
            <w:r>
              <w:rPr>
                <w:b w:val="false"/>
                <w:bCs w:val="false"/>
                <w:color w:val="44505E"/>
                <w:sz w:val="20"/>
                <w:szCs w:val="20"/>
              </w:rPr>
              <w:t xml:space="preserve">Float64MultiArray</w:t>
            </w:r>
          </w:p>
        </w:tc>
        <w:tc>
          <w:tcPr>
            <w:tcW w:w="33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0E68FF6C" wp14:textId="77777777">
            <w:r>
              <w:rPr>
                <w:b w:val="false"/>
                <w:bCs w:val="false"/>
                <w:color w:val="44505E"/>
                <w:sz w:val="20"/>
                <w:szCs w:val="20"/>
              </w:rPr>
              <w:t xml:space="preserve">Lane polynomial coefficients</w:t>
            </w:r>
          </w:p>
        </w:tc>
      </w:tr>
      <w:tr xmlns:wp14="http://schemas.microsoft.com/office/word/2010/wordml" w:rsidTr="31ED01DF" w14:paraId="10374E26" wp14:textId="77777777">
        <w:tc>
          <w:tcPr>
            <w:tcW w:w="34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0E5811C0" wp14:textId="77777777">
            <w:r>
              <w:rPr>
                <w:rFonts w:ascii="Consolas" w:hAnsi="Consolas" w:eastAsia="Consolas" w:cs="Consolas"/>
                <w:b w:val="false"/>
                <w:bCs w:val="false"/>
                <w:color w:val="1F2A44"/>
                <w:sz w:val="20"/>
                <w:szCs w:val="20"/>
              </w:rPr>
              <w:t xml:space="preserve">/lane/status</w:t>
            </w:r>
          </w:p>
        </w:tc>
        <w:tc>
          <w:tcPr>
            <w:tcW w:w="26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2669E9CC" wp14:textId="77777777">
            <w:r>
              <w:rPr>
                <w:b w:val="false"/>
                <w:bCs w:val="false"/>
                <w:color w:val="44505E"/>
                <w:sz w:val="20"/>
                <w:szCs w:val="20"/>
              </w:rPr>
              <w:t xml:space="preserve">String</w:t>
            </w:r>
          </w:p>
        </w:tc>
        <w:tc>
          <w:tcPr>
            <w:tcW w:w="336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2A643E2B" wp14:textId="77777777">
            <w:r>
              <w:rPr>
                <w:b w:val="false"/>
                <w:bCs w:val="false"/>
                <w:color w:val="44505E"/>
                <w:sz w:val="20"/>
                <w:szCs w:val="20"/>
              </w:rPr>
              <w:t xml:space="preserve">Lane detection status</w:t>
            </w:r>
          </w:p>
        </w:tc>
      </w:tr>
      <w:tr xmlns:wp14="http://schemas.microsoft.com/office/word/2010/wordml" w:rsidTr="31ED01DF" w14:paraId="32E0C427" wp14:textId="77777777">
        <w:tc>
          <w:tcPr>
            <w:tcW w:w="34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1216F902" wp14:textId="77777777">
            <w:r w:rsidRPr="31ED01DF" w:rsidR="31ED01DF">
              <w:rPr>
                <w:rFonts w:ascii="Consolas" w:hAnsi="Consolas" w:eastAsia="Consolas" w:cs="Consolas"/>
                <w:b w:val="0"/>
                <w:bCs w:val="0"/>
                <w:color w:val="1F2A44"/>
                <w:sz w:val="20"/>
                <w:szCs w:val="20"/>
                <w:lang w:val="en-US"/>
              </w:rPr>
              <w:t>/lane/left_lane_centre_path</w:t>
            </w:r>
          </w:p>
        </w:tc>
        <w:tc>
          <w:tcPr>
            <w:tcW w:w="26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513B8481" wp14:textId="77777777">
            <w:r w:rsidRPr="31ED01DF" w:rsidR="31ED01DF">
              <w:rPr>
                <w:b w:val="0"/>
                <w:bCs w:val="0"/>
                <w:color w:val="44505E"/>
                <w:sz w:val="20"/>
                <w:szCs w:val="20"/>
                <w:lang w:val="en-US"/>
              </w:rPr>
              <w:t>nav_msgs/Path</w:t>
            </w:r>
          </w:p>
        </w:tc>
        <w:tc>
          <w:tcPr>
            <w:tcW w:w="33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668F3C64" wp14:textId="77777777">
            <w:r>
              <w:rPr>
                <w:b w:val="false"/>
                <w:bCs w:val="false"/>
                <w:color w:val="44505E"/>
                <w:sz w:val="20"/>
                <w:szCs w:val="20"/>
              </w:rPr>
              <w:t xml:space="preserve">Generated driving path</w:t>
            </w:r>
          </w:p>
        </w:tc>
      </w:tr>
    </w:tbl>
    <w:p xmlns:wp14="http://schemas.microsoft.com/office/word/2010/wordml" w14:paraId="3656B9AB" wp14:textId="77777777">
      <w:pPr>
        <w:spacing w:after="120"/>
      </w:pPr>
    </w:p>
    <w:p xmlns:wp14="http://schemas.microsoft.com/office/word/2010/wordml" w14:paraId="389F8FA4" wp14:textId="77777777">
      <w:pPr>
        <w:pStyle w:val="Heading2"/>
        <w:spacing w:before="260" w:after="140"/>
      </w:pPr>
      <w:r w:rsidRPr="31ED01DF" w:rsidR="31ED01DF">
        <w:rPr>
          <w:b w:val="1"/>
          <w:bCs w:val="1"/>
          <w:color w:val="2E6F9E"/>
          <w:sz w:val="24"/>
          <w:szCs w:val="24"/>
          <w:lang w:val="en-US"/>
        </w:rPr>
        <w:t>7.12  Debug Visualization</w:t>
      </w:r>
    </w:p>
    <w:p xmlns:wp14="http://schemas.microsoft.com/office/word/2010/wordml" w14:paraId="3D0E0C09" wp14:textId="77777777">
      <w:pPr>
        <w:spacing w:after="160"/>
      </w:pPr>
      <w:r>
        <w:rPr>
          <w:color w:val="44505E"/>
          <w:sz w:val="22"/>
          <w:szCs w:val="22"/>
        </w:rPr>
        <w:t xml:space="preserve">The node generates a comprehensive six-panel debug visualization showing each stage of the pipeline:</w:t>
      </w:r>
    </w:p>
    <w:p xmlns:wp14="http://schemas.microsoft.com/office/word/2010/wordml" w14:paraId="70929248" wp14:textId="77777777">
      <w:pPr>
        <w:pStyle w:val="ListParagraph"/>
        <w:numPr>
          <w:ilvl w:val="0"/>
          <w:numId w:val="1"/>
        </w:numPr>
        <w:spacing w:after="80"/>
      </w:pPr>
      <w:r>
        <w:rPr>
          <w:color w:val="44505E"/>
          <w:sz w:val="22"/>
          <w:szCs w:val="22"/>
        </w:rPr>
        <w:t xml:space="preserve">Undistorted RGB image</w:t>
      </w:r>
    </w:p>
    <w:p xmlns:wp14="http://schemas.microsoft.com/office/word/2010/wordml" w14:paraId="54CC27FE" wp14:textId="77777777">
      <w:pPr>
        <w:pStyle w:val="ListParagraph"/>
        <w:numPr>
          <w:ilvl w:val="0"/>
          <w:numId w:val="1"/>
        </w:numPr>
        <w:spacing w:after="80"/>
      </w:pPr>
      <w:r>
        <w:rPr>
          <w:color w:val="44505E"/>
          <w:sz w:val="22"/>
          <w:szCs w:val="22"/>
        </w:rPr>
        <w:t xml:space="preserve">Bird's-eye view</w:t>
      </w:r>
    </w:p>
    <w:p xmlns:wp14="http://schemas.microsoft.com/office/word/2010/wordml" w14:paraId="6E4892F6" wp14:textId="77777777">
      <w:pPr>
        <w:pStyle w:val="ListParagraph"/>
        <w:numPr>
          <w:ilvl w:val="0"/>
          <w:numId w:val="1"/>
        </w:numPr>
        <w:spacing w:after="80"/>
      </w:pPr>
      <w:r>
        <w:rPr>
          <w:color w:val="44505E"/>
          <w:sz w:val="22"/>
          <w:szCs w:val="22"/>
        </w:rPr>
        <w:t xml:space="preserve">Yellow lane segmentation</w:t>
      </w:r>
    </w:p>
    <w:p xmlns:wp14="http://schemas.microsoft.com/office/word/2010/wordml" w14:paraId="3972F54C" wp14:textId="77777777">
      <w:pPr>
        <w:pStyle w:val="ListParagraph"/>
        <w:numPr>
          <w:ilvl w:val="0"/>
          <w:numId w:val="1"/>
        </w:numPr>
        <w:spacing w:after="80"/>
      </w:pPr>
      <w:r>
        <w:rPr>
          <w:color w:val="44505E"/>
          <w:sz w:val="22"/>
          <w:szCs w:val="22"/>
        </w:rPr>
        <w:t xml:space="preserve">Dashed lane segmentation</w:t>
      </w:r>
    </w:p>
    <w:p xmlns:wp14="http://schemas.microsoft.com/office/word/2010/wordml" w14:paraId="739399E4" wp14:textId="77777777">
      <w:pPr>
        <w:pStyle w:val="ListParagraph"/>
        <w:numPr>
          <w:ilvl w:val="0"/>
          <w:numId w:val="1"/>
        </w:numPr>
        <w:spacing w:after="80"/>
      </w:pPr>
      <w:r>
        <w:rPr>
          <w:color w:val="44505E"/>
          <w:sz w:val="22"/>
          <w:szCs w:val="22"/>
        </w:rPr>
        <w:t xml:space="preserve">Polynomial curve fitting</w:t>
      </w:r>
    </w:p>
    <w:p xmlns:wp14="http://schemas.microsoft.com/office/word/2010/wordml" w14:paraId="45A65F5A" wp14:textId="77777777">
      <w:pPr>
        <w:pStyle w:val="ListParagraph"/>
        <w:numPr>
          <w:ilvl w:val="0"/>
          <w:numId w:val="1"/>
        </w:numPr>
        <w:spacing w:after="80"/>
      </w:pPr>
      <w:r>
        <w:rPr>
          <w:color w:val="44505E"/>
          <w:sz w:val="22"/>
          <w:szCs w:val="22"/>
        </w:rPr>
        <w:t xml:space="preserve">Final lane overlay</w:t>
      </w:r>
    </w:p>
    <w:p xmlns:wp14="http://schemas.microsoft.com/office/word/2010/wordml" w14:paraId="5865B565" wp14:textId="77777777">
      <w:pPr>
        <w:spacing w:after="160"/>
      </w:pPr>
      <w:r w:rsidRPr="31ED01DF" w:rsidR="31ED01DF">
        <w:rPr>
          <w:color w:val="44505E"/>
          <w:sz w:val="22"/>
          <w:szCs w:val="22"/>
        </w:rPr>
        <w:t>This visualization enables developers to inspect each processing stage independently.</w:t>
      </w:r>
    </w:p>
    <w:p w:rsidR="31ED01DF" w:rsidP="31ED01DF" w:rsidRDefault="31ED01DF" w14:paraId="454080E9" w14:textId="21464F31">
      <w:pPr>
        <w:spacing w:after="160"/>
        <w:rPr>
          <w:color w:val="44505E"/>
          <w:sz w:val="22"/>
          <w:szCs w:val="22"/>
        </w:rPr>
      </w:pPr>
    </w:p>
    <w:p w:rsidR="31ED01DF" w:rsidP="31ED01DF" w:rsidRDefault="31ED01DF" w14:paraId="7216B3D6" w14:textId="787556F1">
      <w:pPr>
        <w:spacing w:after="160"/>
        <w:rPr>
          <w:color w:val="44505E"/>
          <w:sz w:val="22"/>
          <w:szCs w:val="22"/>
        </w:rPr>
      </w:pPr>
    </w:p>
    <w:p w:rsidR="31ED01DF" w:rsidP="31ED01DF" w:rsidRDefault="31ED01DF" w14:paraId="24F02E33" w14:textId="51D5E82C">
      <w:pPr>
        <w:spacing w:after="160"/>
        <w:rPr>
          <w:color w:val="44505E"/>
          <w:sz w:val="22"/>
          <w:szCs w:val="22"/>
        </w:rPr>
      </w:pPr>
    </w:p>
    <w:p w:rsidR="31ED01DF" w:rsidP="31ED01DF" w:rsidRDefault="31ED01DF" w14:paraId="341DAAF7" w14:textId="382F524B">
      <w:pPr>
        <w:spacing w:after="160"/>
        <w:rPr>
          <w:color w:val="44505E"/>
          <w:sz w:val="22"/>
          <w:szCs w:val="22"/>
        </w:rPr>
      </w:pPr>
    </w:p>
    <w:p w:rsidR="31ED01DF" w:rsidP="31ED01DF" w:rsidRDefault="31ED01DF" w14:paraId="7B241E94" w14:textId="4749F66D">
      <w:pPr>
        <w:spacing w:after="160"/>
        <w:rPr>
          <w:color w:val="44505E"/>
          <w:sz w:val="22"/>
          <w:szCs w:val="22"/>
        </w:rPr>
      </w:pPr>
    </w:p>
    <w:p w:rsidR="31ED01DF" w:rsidP="31ED01DF" w:rsidRDefault="31ED01DF" w14:paraId="5D8168F5" w14:textId="54D67080">
      <w:pPr>
        <w:spacing w:after="160"/>
        <w:rPr>
          <w:color w:val="44505E"/>
          <w:sz w:val="22"/>
          <w:szCs w:val="22"/>
        </w:rPr>
      </w:pPr>
    </w:p>
    <w:p xmlns:wp14="http://schemas.microsoft.com/office/word/2010/wordml" w:rsidP="240CA441" w14:paraId="66396CC5" wp14:textId="57955758">
      <w:pPr>
        <w:pStyle w:val="Heading1"/>
        <w:spacing w:before="420" w:after="160"/>
      </w:pPr>
      <w:r w:rsidRPr="240CA441" w:rsidR="240CA441">
        <w:rPr>
          <w:b w:val="1"/>
          <w:bCs w:val="1"/>
          <w:color w:val="1F2A44"/>
          <w:sz w:val="32"/>
          <w:szCs w:val="32"/>
        </w:rPr>
        <w:t>8.  Expected Data Flow</w:t>
      </w:r>
    </w:p>
    <w:p xmlns:wp14="http://schemas.microsoft.com/office/word/2010/wordml" w14:paraId="39967EFF" wp14:textId="77777777">
      <w:pPr>
        <w:spacing w:after="160"/>
      </w:pPr>
      <w:r>
        <w:rPr>
          <w:color w:val="44505E"/>
          <w:sz w:val="22"/>
          <w:szCs w:val="22"/>
        </w:rPr>
        <w:t xml:space="preserve">The diagram below summarizes the complete per-frame processing pipeline, from raw image acquisition to published navigation data.</w:t>
      </w:r>
    </w:p>
    <w:p xmlns:wp14="http://schemas.microsoft.com/office/word/2010/wordml" w14:paraId="45FB0818" wp14:textId="77777777">
      <w:pPr>
        <w:spacing w:after="60"/>
        <w:jc w:val="center"/>
      </w:pPr>
      <w:r>
        <w:drawing>
          <wp:inline xmlns:wp14="http://schemas.microsoft.com/office/word/2010/wordprocessingDrawing" distT="0" distB="0" distL="0" distR="0" wp14:anchorId="512E6DE7" wp14:editId="7777777">
            <wp:extent cx="3933825" cy="6124575"/>
            <wp:effectExtent l="0" t="0" r="0" b="0"/>
            <wp:docPr id="1729395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3825" cy="6124575"/>
                    </a:xfrm>
                    <a:prstGeom prst="rect">
                      <a:avLst/>
                    </a:prstGeom>
                  </pic:spPr>
                </pic:pic>
              </a:graphicData>
            </a:graphic>
          </wp:inline>
        </w:drawing>
      </w:r>
    </w:p>
    <w:p xmlns:wp14="http://schemas.microsoft.com/office/word/2010/wordml" w14:paraId="1726D098" wp14:textId="77777777">
      <w:pPr>
        <w:spacing w:after="220"/>
        <w:jc w:val="center"/>
      </w:pPr>
      <w:r w:rsidRPr="31ED01DF" w:rsidR="31ED01DF">
        <w:rPr>
          <w:i w:val="1"/>
          <w:iCs w:val="1"/>
          <w:color w:val="44505E"/>
          <w:sz w:val="18"/>
          <w:szCs w:val="18"/>
          <w:lang w:val="en-US"/>
        </w:rPr>
        <w:t>Figure 2 — Per-frame data flow through the perception pipeline</w:t>
      </w:r>
    </w:p>
    <w:p w:rsidR="31ED01DF" w:rsidP="31ED01DF" w:rsidRDefault="31ED01DF" w14:paraId="2B8E3617" w14:textId="00A35FBD">
      <w:pPr>
        <w:spacing w:after="220"/>
        <w:jc w:val="center"/>
        <w:rPr>
          <w:i w:val="1"/>
          <w:iCs w:val="1"/>
          <w:color w:val="44505E"/>
          <w:sz w:val="18"/>
          <w:szCs w:val="18"/>
          <w:lang w:val="en-US"/>
        </w:rPr>
      </w:pPr>
    </w:p>
    <w:p w:rsidR="31ED01DF" w:rsidP="31ED01DF" w:rsidRDefault="31ED01DF" w14:paraId="31F9BF52" w14:textId="7390B810">
      <w:pPr>
        <w:spacing w:after="220"/>
        <w:jc w:val="center"/>
        <w:rPr>
          <w:i w:val="1"/>
          <w:iCs w:val="1"/>
          <w:color w:val="44505E"/>
          <w:sz w:val="18"/>
          <w:szCs w:val="18"/>
          <w:lang w:val="en-US"/>
        </w:rPr>
      </w:pPr>
    </w:p>
    <w:p w:rsidR="31ED01DF" w:rsidP="31ED01DF" w:rsidRDefault="31ED01DF" w14:paraId="15BD49C4" w14:textId="5711007B">
      <w:pPr>
        <w:spacing w:after="220"/>
        <w:jc w:val="center"/>
        <w:rPr>
          <w:i w:val="1"/>
          <w:iCs w:val="1"/>
          <w:color w:val="44505E"/>
          <w:sz w:val="18"/>
          <w:szCs w:val="18"/>
          <w:lang w:val="en-US"/>
        </w:rPr>
      </w:pPr>
    </w:p>
    <w:p xmlns:wp14="http://schemas.microsoft.com/office/word/2010/wordml" w14:paraId="1F91F8DB" wp14:textId="77777777">
      <w:pPr>
        <w:pStyle w:val="Heading1"/>
        <w:pBdr>
          <w:bottom w:val="single" w:color="2E6F9E" w:sz="6" w:space="6"/>
        </w:pBdr>
        <w:spacing w:before="420" w:after="200"/>
      </w:pPr>
      <w:r>
        <w:rPr>
          <w:b/>
          <w:bCs/>
          <w:color w:val="1F2A44"/>
          <w:sz w:val="32"/>
          <w:szCs w:val="32"/>
        </w:rPr>
        <w:t xml:space="preserve">9.  Execution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31ED01DF" w14:paraId="440F1715" wp14:textId="77777777">
        <w:trPr>
          <w:tblHeader/>
        </w:trPr>
        <w:tc>
          <w:tcPr>
            <w:tcW w:w="280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74231C31" wp14:textId="77777777">
            <w:r>
              <w:rPr>
                <w:b/>
                <w:bCs/>
                <w:color w:val="FFFFFF"/>
                <w:sz w:val="20"/>
                <w:szCs w:val="20"/>
              </w:rPr>
              <w:t xml:space="preserve">Step</w:t>
            </w:r>
          </w:p>
        </w:tc>
        <w:tc>
          <w:tcPr>
            <w:tcW w:w="6560" w:type="dxa"/>
            <w:tcBorders>
              <w:top w:val="single" w:color="C9D2DC" w:sz="4"/>
              <w:left w:val="single" w:color="C9D2DC" w:sz="4"/>
              <w:bottom w:val="single" w:color="C9D2DC" w:sz="4"/>
              <w:right w:val="single" w:color="C9D2DC" w:sz="4"/>
            </w:tcBorders>
            <w:shd w:val="clear" w:color="auto" w:fill="1F2A44"/>
            <w:tcMar>
              <w:top w:w="100" w:type="dxa"/>
              <w:left w:w="120" w:type="dxa"/>
              <w:bottom w:w="100" w:type="dxa"/>
              <w:right w:w="120" w:type="dxa"/>
            </w:tcMar>
            <w:vAlign w:val="center"/>
          </w:tcPr>
          <w:p w14:paraId="00786E6A" wp14:textId="77777777">
            <w:r>
              <w:rPr>
                <w:b/>
                <w:bCs/>
                <w:color w:val="FFFFFF"/>
                <w:sz w:val="20"/>
                <w:szCs w:val="20"/>
              </w:rPr>
              <w:t xml:space="preserve">Command</w:t>
            </w:r>
          </w:p>
        </w:tc>
      </w:tr>
      <w:tr xmlns:wp14="http://schemas.microsoft.com/office/word/2010/wordml" w:rsidTr="31ED01DF" w14:paraId="3939AA77" wp14:textId="77777777">
        <w:tc>
          <w:tcPr>
            <w:tcW w:w="28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7E2F50EA" wp14:textId="77777777">
            <w:r>
              <w:rPr>
                <w:b w:val="false"/>
                <w:bCs w:val="false"/>
                <w:color w:val="44505E"/>
                <w:sz w:val="20"/>
                <w:szCs w:val="20"/>
              </w:rPr>
              <w:t xml:space="preserve">Build workspace</w:t>
            </w:r>
          </w:p>
        </w:tc>
        <w:tc>
          <w:tcPr>
            <w:tcW w:w="65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1235368A" wp14:textId="77777777">
            <w:r w:rsidRPr="31ED01DF" w:rsidR="31ED01DF">
              <w:rPr>
                <w:b w:val="0"/>
                <w:bCs w:val="0"/>
                <w:color w:val="44505E"/>
                <w:sz w:val="20"/>
                <w:szCs w:val="20"/>
                <w:lang w:val="en-US"/>
              </w:rPr>
              <w:t>colcon build --symlink-install</w:t>
            </w:r>
          </w:p>
        </w:tc>
      </w:tr>
      <w:tr xmlns:wp14="http://schemas.microsoft.com/office/word/2010/wordml" w:rsidTr="31ED01DF" w14:paraId="2C2FD77E" wp14:textId="77777777">
        <w:tc>
          <w:tcPr>
            <w:tcW w:w="28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09B4C712" wp14:textId="77777777">
            <w:r>
              <w:rPr>
                <w:b w:val="false"/>
                <w:bCs w:val="false"/>
                <w:color w:val="44505E"/>
                <w:sz w:val="20"/>
                <w:szCs w:val="20"/>
              </w:rPr>
              <w:t xml:space="preserve">Source workspace</w:t>
            </w:r>
          </w:p>
        </w:tc>
        <w:tc>
          <w:tcPr>
            <w:tcW w:w="656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559C7C1E" wp14:textId="77777777">
            <w:r w:rsidRPr="31ED01DF" w:rsidR="31ED01DF">
              <w:rPr>
                <w:b w:val="0"/>
                <w:bCs w:val="0"/>
                <w:color w:val="44505E"/>
                <w:sz w:val="20"/>
                <w:szCs w:val="20"/>
                <w:lang w:val="en-US"/>
              </w:rPr>
              <w:t>source install/setup.bash</w:t>
            </w:r>
          </w:p>
        </w:tc>
      </w:tr>
      <w:tr xmlns:wp14="http://schemas.microsoft.com/office/word/2010/wordml" w:rsidTr="31ED01DF" w14:paraId="2A47CAA6" wp14:textId="77777777">
        <w:tc>
          <w:tcPr>
            <w:tcW w:w="28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7FE7F9DB" wp14:textId="77777777">
            <w:r>
              <w:rPr>
                <w:b w:val="false"/>
                <w:bCs w:val="false"/>
                <w:color w:val="44505E"/>
                <w:sz w:val="20"/>
                <w:szCs w:val="20"/>
              </w:rPr>
              <w:t xml:space="preserve">Launch camera</w:t>
            </w:r>
          </w:p>
        </w:tc>
        <w:tc>
          <w:tcPr>
            <w:tcW w:w="65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79EC8B8A" wp14:textId="77777777">
            <w:r>
              <w:rPr>
                <w:b w:val="false"/>
                <w:bCs w:val="false"/>
                <w:color w:val="44505E"/>
                <w:sz w:val="20"/>
                <w:szCs w:val="20"/>
              </w:rPr>
              <w:t xml:space="preserve">ros2 launch depthai_ros_driver_v3 driver.launch.py</w:t>
            </w:r>
          </w:p>
        </w:tc>
      </w:tr>
      <w:tr xmlns:wp14="http://schemas.microsoft.com/office/word/2010/wordml" w:rsidTr="31ED01DF" w14:paraId="0CC28963" wp14:textId="77777777">
        <w:tc>
          <w:tcPr>
            <w:tcW w:w="280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6E0DEB36" wp14:textId="77777777">
            <w:r>
              <w:rPr>
                <w:b w:val="false"/>
                <w:bCs w:val="false"/>
                <w:color w:val="44505E"/>
                <w:sz w:val="20"/>
                <w:szCs w:val="20"/>
              </w:rPr>
              <w:t xml:space="preserve">Run node</w:t>
            </w:r>
          </w:p>
        </w:tc>
        <w:tc>
          <w:tcPr>
            <w:tcW w:w="6560" w:type="dxa"/>
            <w:tcBorders>
              <w:top w:val="single" w:color="C9D2DC" w:sz="4"/>
              <w:left w:val="single" w:color="C9D2DC" w:sz="4"/>
              <w:bottom w:val="single" w:color="C9D2DC" w:sz="4"/>
              <w:right w:val="single" w:color="C9D2DC" w:sz="4"/>
            </w:tcBorders>
            <w:shd w:val="clear" w:color="auto" w:fill="F2F5F8"/>
            <w:tcMar>
              <w:top w:w="90" w:type="dxa"/>
              <w:left w:w="120" w:type="dxa"/>
              <w:bottom w:w="90" w:type="dxa"/>
              <w:right w:w="120" w:type="dxa"/>
            </w:tcMar>
            <w:vAlign w:val="center"/>
          </w:tcPr>
          <w:p w14:paraId="67889AEA" wp14:textId="77777777">
            <w:r w:rsidRPr="31ED01DF" w:rsidR="31ED01DF">
              <w:rPr>
                <w:b w:val="0"/>
                <w:bCs w:val="0"/>
                <w:color w:val="44505E"/>
                <w:sz w:val="20"/>
                <w:szCs w:val="20"/>
                <w:lang w:val="en-US"/>
              </w:rPr>
              <w:t>ros2 run lane_detection lane_detection</w:t>
            </w:r>
          </w:p>
        </w:tc>
      </w:tr>
      <w:tr xmlns:wp14="http://schemas.microsoft.com/office/word/2010/wordml" w:rsidTr="31ED01DF" w14:paraId="7D47E5A2" wp14:textId="77777777">
        <w:tc>
          <w:tcPr>
            <w:tcW w:w="280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33DB63D0" wp14:textId="77777777">
            <w:r>
              <w:rPr>
                <w:b w:val="false"/>
                <w:bCs w:val="false"/>
                <w:color w:val="44505E"/>
                <w:sz w:val="20"/>
                <w:szCs w:val="20"/>
              </w:rPr>
              <w:t xml:space="preserve">View output</w:t>
            </w:r>
          </w:p>
        </w:tc>
        <w:tc>
          <w:tcPr>
            <w:tcW w:w="6560" w:type="dxa"/>
            <w:tcBorders>
              <w:top w:val="single" w:color="C9D2DC" w:sz="4"/>
              <w:left w:val="single" w:color="C9D2DC" w:sz="4"/>
              <w:bottom w:val="single" w:color="C9D2DC" w:sz="4"/>
              <w:right w:val="single" w:color="C9D2DC" w:sz="4"/>
            </w:tcBorders>
            <w:shd w:val="clear" w:color="auto" w:fill="FFFFFF"/>
            <w:tcMar>
              <w:top w:w="90" w:type="dxa"/>
              <w:left w:w="120" w:type="dxa"/>
              <w:bottom w:w="90" w:type="dxa"/>
              <w:right w:w="120" w:type="dxa"/>
            </w:tcMar>
            <w:vAlign w:val="center"/>
          </w:tcPr>
          <w:p w14:paraId="5AF3C5B5" wp14:textId="77777777">
            <w:r w:rsidRPr="31ED01DF" w:rsidR="31ED01DF">
              <w:rPr>
                <w:b w:val="0"/>
                <w:bCs w:val="0"/>
                <w:color w:val="44505E"/>
                <w:sz w:val="20"/>
                <w:szCs w:val="20"/>
                <w:lang w:val="en-US"/>
              </w:rPr>
              <w:t>rqt -&gt; /lane/debug_image</w:t>
            </w:r>
          </w:p>
        </w:tc>
      </w:tr>
    </w:tbl>
    <w:p xmlns:wp14="http://schemas.microsoft.com/office/word/2010/wordml" w14:paraId="049F31CB" wp14:textId="77777777">
      <w:pPr>
        <w:spacing w:after="120"/>
      </w:pPr>
    </w:p>
    <w:p xmlns:wp14="http://schemas.microsoft.com/office/word/2010/wordml" w14:paraId="68FBAC35" wp14:textId="77777777">
      <w:pPr>
        <w:pStyle w:val="Heading1"/>
        <w:pBdr>
          <w:bottom w:val="single" w:color="2E6F9E" w:sz="6" w:space="6"/>
        </w:pBdr>
        <w:spacing w:before="420" w:after="200"/>
      </w:pPr>
      <w:r>
        <w:rPr>
          <w:b/>
          <w:bCs/>
          <w:color w:val="1F2A44"/>
          <w:sz w:val="32"/>
          <w:szCs w:val="32"/>
        </w:rPr>
        <w:t xml:space="preserve">10.  Expected Results</w:t>
      </w:r>
    </w:p>
    <w:p xmlns:wp14="http://schemas.microsoft.com/office/word/2010/wordml" w14:paraId="2AEBEECE" wp14:textId="77777777">
      <w:pPr>
        <w:spacing w:after="160"/>
      </w:pPr>
      <w:r>
        <w:rPr>
          <w:color w:val="44505E"/>
          <w:sz w:val="22"/>
          <w:szCs w:val="22"/>
        </w:rPr>
        <w:t xml:space="preserve">After successful execution:</w:t>
      </w:r>
    </w:p>
    <w:p xmlns:wp14="http://schemas.microsoft.com/office/word/2010/wordml" w14:paraId="7A31E872" wp14:textId="77777777">
      <w:pPr>
        <w:pStyle w:val="ListParagraph"/>
        <w:numPr>
          <w:ilvl w:val="0"/>
          <w:numId w:val="1"/>
        </w:numPr>
        <w:spacing w:after="80"/>
      </w:pPr>
      <w:r>
        <w:rPr>
          <w:color w:val="44505E"/>
          <w:sz w:val="22"/>
          <w:szCs w:val="22"/>
        </w:rPr>
        <w:t xml:space="preserve">The OAK-D camera continuously streams RGB images.</w:t>
      </w:r>
    </w:p>
    <w:p xmlns:wp14="http://schemas.microsoft.com/office/word/2010/wordml" w14:paraId="74253D2A" wp14:textId="77777777">
      <w:pPr>
        <w:pStyle w:val="ListParagraph"/>
        <w:numPr>
          <w:ilvl w:val="0"/>
          <w:numId w:val="1"/>
        </w:numPr>
        <w:spacing w:after="80"/>
        <w:rPr/>
      </w:pPr>
      <w:r w:rsidRPr="31ED01DF" w:rsidR="31ED01DF">
        <w:rPr>
          <w:color w:val="44505E"/>
          <w:sz w:val="22"/>
          <w:szCs w:val="22"/>
          <w:lang w:val="en-US"/>
        </w:rPr>
        <w:t>The lane_detection node performs real-time lane detection.</w:t>
      </w:r>
    </w:p>
    <w:p xmlns:wp14="http://schemas.microsoft.com/office/word/2010/wordml" w14:paraId="37EEAFA6" wp14:textId="77777777">
      <w:pPr>
        <w:pStyle w:val="ListParagraph"/>
        <w:numPr>
          <w:ilvl w:val="0"/>
          <w:numId w:val="1"/>
        </w:numPr>
        <w:spacing w:after="80"/>
        <w:rPr/>
      </w:pPr>
      <w:r w:rsidRPr="31ED01DF" w:rsidR="31ED01DF">
        <w:rPr>
          <w:color w:val="44505E"/>
          <w:sz w:val="22"/>
          <w:szCs w:val="22"/>
          <w:lang w:val="en-US"/>
        </w:rPr>
        <w:t>Yellow lane boundaries and centre lane markings are extracted.</w:t>
      </w:r>
    </w:p>
    <w:p xmlns:wp14="http://schemas.microsoft.com/office/word/2010/wordml" w14:paraId="3B0F5456" wp14:textId="77777777">
      <w:pPr>
        <w:pStyle w:val="ListParagraph"/>
        <w:numPr>
          <w:ilvl w:val="0"/>
          <w:numId w:val="1"/>
        </w:numPr>
        <w:spacing w:after="80"/>
        <w:rPr/>
      </w:pPr>
      <w:r w:rsidRPr="31ED01DF" w:rsidR="31ED01DF">
        <w:rPr>
          <w:color w:val="44505E"/>
          <w:sz w:val="22"/>
          <w:szCs w:val="22"/>
          <w:lang w:val="en-US"/>
        </w:rPr>
        <w:t>Second-order polynomial curves are fitted to the detected lanes.</w:t>
      </w:r>
    </w:p>
    <w:p xmlns:wp14="http://schemas.microsoft.com/office/word/2010/wordml" w14:paraId="4A991D13" wp14:textId="77777777">
      <w:pPr>
        <w:pStyle w:val="ListParagraph"/>
        <w:numPr>
          <w:ilvl w:val="0"/>
          <w:numId w:val="1"/>
        </w:numPr>
        <w:spacing w:after="80"/>
        <w:rPr/>
      </w:pPr>
      <w:r w:rsidRPr="31ED01DF" w:rsidR="31ED01DF">
        <w:rPr>
          <w:color w:val="44505E"/>
          <w:sz w:val="22"/>
          <w:szCs w:val="22"/>
          <w:lang w:val="en-US"/>
        </w:rPr>
        <w:t>The lane centre path is estimated.</w:t>
      </w:r>
    </w:p>
    <w:p xmlns:wp14="http://schemas.microsoft.com/office/word/2010/wordml" w14:paraId="05A05E50" wp14:textId="77777777">
      <w:pPr>
        <w:pStyle w:val="ListParagraph"/>
        <w:numPr>
          <w:ilvl w:val="0"/>
          <w:numId w:val="1"/>
        </w:numPr>
        <w:spacing w:after="80"/>
      </w:pPr>
      <w:r>
        <w:rPr>
          <w:color w:val="44505E"/>
          <w:sz w:val="22"/>
          <w:szCs w:val="22"/>
        </w:rPr>
        <w:t xml:space="preserve">Vehicle lateral deviation is calculated and published.</w:t>
      </w:r>
    </w:p>
    <w:p xmlns:wp14="http://schemas.microsoft.com/office/word/2010/wordml" w14:paraId="69AC6419" wp14:textId="77777777">
      <w:pPr>
        <w:pStyle w:val="ListParagraph"/>
        <w:numPr>
          <w:ilvl w:val="0"/>
          <w:numId w:val="1"/>
        </w:numPr>
        <w:spacing w:after="80"/>
        <w:rPr/>
      </w:pPr>
      <w:r w:rsidRPr="31ED01DF" w:rsidR="31ED01DF">
        <w:rPr>
          <w:color w:val="44505E"/>
          <w:sz w:val="22"/>
          <w:szCs w:val="22"/>
          <w:lang w:val="en-US"/>
        </w:rPr>
        <w:t>Debug visualization is available through /lane/debug_image.</w:t>
      </w:r>
    </w:p>
    <w:p xmlns:wp14="http://schemas.microsoft.com/office/word/2010/wordml" w14:paraId="6966EAB5" wp14:textId="77777777">
      <w:pPr>
        <w:pStyle w:val="ListParagraph"/>
        <w:numPr>
          <w:ilvl w:val="0"/>
          <w:numId w:val="1"/>
        </w:numPr>
        <w:spacing w:after="80"/>
      </w:pPr>
      <w:r>
        <w:rPr>
          <w:color w:val="44505E"/>
          <w:sz w:val="22"/>
          <w:szCs w:val="22"/>
        </w:rPr>
        <w:t xml:space="preserve">Navigation information is published for downstream autonomous driving modules.</w:t>
      </w:r>
    </w:p>
    <w:p xmlns:wp14="http://schemas.microsoft.com/office/word/2010/wordml" w14:paraId="02AC9D13" wp14:textId="77777777">
      <w:pPr>
        <w:pStyle w:val="Heading1"/>
        <w:pBdr>
          <w:bottom w:val="single" w:color="2E6F9E" w:sz="6" w:space="6"/>
        </w:pBdr>
        <w:spacing w:before="420" w:after="200"/>
      </w:pPr>
      <w:r>
        <w:rPr>
          <w:b/>
          <w:bCs/>
          <w:color w:val="1F2A44"/>
          <w:sz w:val="32"/>
          <w:szCs w:val="32"/>
        </w:rPr>
        <w:t xml:space="preserve">11.  Conclusion</w:t>
      </w:r>
    </w:p>
    <w:p xmlns:wp14="http://schemas.microsoft.com/office/word/2010/wordml" w14:paraId="73D7C617" wp14:textId="77777777">
      <w:pPr>
        <w:spacing w:after="160"/>
      </w:pPr>
      <w:r w:rsidRPr="31ED01DF" w:rsidR="31ED01DF">
        <w:rPr>
          <w:color w:val="44505E"/>
          <w:sz w:val="22"/>
          <w:szCs w:val="22"/>
          <w:lang w:val="en-US"/>
        </w:rPr>
        <w:t>The implemented lane detection system provides a complete real-time perception pipeline for autonomous ground vehicles operating under ROS 2 Humble. By integrating camera calibration, perspective transformation, colour-based lane extraction, polynomial curve fitting, temporal filtering, and path generation, the system produces reliable lane geometry suitable for vehicle control and path planning.</w:t>
      </w:r>
    </w:p>
    <w:p xmlns:wp14="http://schemas.microsoft.com/office/word/2010/wordml" w14:paraId="2B568E2E" wp14:textId="77777777">
      <w:pPr>
        <w:spacing w:after="160"/>
      </w:pPr>
      <w:r w:rsidRPr="48CFFE81" w:rsidR="31ED01DF">
        <w:rPr>
          <w:color w:val="44505E"/>
          <w:sz w:val="22"/>
          <w:szCs w:val="22"/>
          <w:lang w:val="en-US"/>
        </w:rPr>
        <w:t>The modular ROS 2 architecture and rich debugging outputs make the implementation straightforward to validate, extend, and integrate with higher-level navigation algorithms such as Pure Pursuit, Stanley, or Model Predictive Control (MPC).</w:t>
      </w:r>
    </w:p>
    <w:p w:rsidR="48CFFE81" w:rsidP="48CFFE81" w:rsidRDefault="48CFFE81" w14:paraId="2BAFF19B" w14:textId="66B860AE">
      <w:pPr>
        <w:spacing w:after="160"/>
        <w:rPr>
          <w:color w:val="44505E"/>
          <w:sz w:val="22"/>
          <w:szCs w:val="22"/>
          <w:lang w:val="en-US"/>
        </w:rPr>
      </w:pPr>
    </w:p>
    <w:sectPr>
      <w:headerReference w:type="default" r:id="rId7"/>
      <w:footerReference w:type="default" r:id="rId8"/>
      <w:pgSz w:w="12240" w:h="15840" w:orient="portrait"/>
      <w:pgMar w:top="1080" w:right="1440" w:bottom="108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44505E"/>
        <w:sz w:val="16"/>
        <w:szCs w:val="16"/>
      </w:rPr>
      <w:t xml:space="preserve">Page </w:t>
    </w:r>
    <w:r>
      <w:rPr>
        <w:color w:val="44505E"/>
        <w:sz w:val="16"/>
        <w:szCs w:val="16"/>
      </w:rPr>
      <w:fldChar w:fldCharType="begin"/>
    </w:r>
    <w:r>
      <w:rPr>
        <w:color w:val="44505E"/>
        <w:sz w:val="16"/>
        <w:szCs w:val="16"/>
      </w:rPr>
      <w:instrText xml:space="preserve">PAGE</w:instrText>
    </w:r>
    <w:r>
      <w:rPr>
        <w:color w:val="44505E"/>
        <w:sz w:val="16"/>
        <w:szCs w:val="16"/>
      </w:rPr>
      <w:fldChar w:fldCharType="separate"/>
    </w:r>
    <w:r>
      <w:rPr>
        <w:color w:val="44505E"/>
        <w:sz w:val="16"/>
        <w:szCs w:val="16"/>
      </w:rPr>
      <w:fldChar w:fldCharType="end"/>
    </w:r>
    <w:r>
      <w:rPr>
        <w:color w:val="44505E"/>
        <w:sz w:val="16"/>
        <w:szCs w:val="16"/>
      </w:rPr>
      <w:t xml:space="preserve"> of </w:t>
    </w:r>
    <w:r>
      <w:rPr>
        <w:color w:val="44505E"/>
        <w:sz w:val="16"/>
        <w:szCs w:val="16"/>
      </w:rPr>
      <w:fldChar w:fldCharType="begin"/>
    </w:r>
    <w:r>
      <w:rPr>
        <w:color w:val="44505E"/>
        <w:sz w:val="16"/>
        <w:szCs w:val="16"/>
      </w:rPr>
      <w:instrText xml:space="preserve">NUMPAGES</w:instrText>
    </w:r>
    <w:r>
      <w:rPr>
        <w:color w:val="44505E"/>
        <w:sz w:val="16"/>
        <w:szCs w:val="16"/>
      </w:rPr>
      <w:fldChar w:fldCharType="separate"/>
    </w:r>
    <w:r>
      <w:rPr>
        <w:color w:val="44505E"/>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C7CA821" wp14:textId="77777777">
    <w:pPr>
      <w:pBdr>
        <w:bottom w:val="single" w:color="C9D2DC" w:sz="6" w:space="6"/>
      </w:pBdr>
      <w:tabs>
        <w:tab w:val="right" w:pos="9026"/>
      </w:tabs>
    </w:pPr>
    <w:r>
      <w:rPr>
        <w:color w:val="44505E"/>
        <w:sz w:val="16"/>
        <w:szCs w:val="16"/>
      </w:rPr>
      <w:t xml:space="preserve">Lane Detection Implementation Guide</w:t>
    </w:r>
    <w:r>
      <w:rPr>
        <w:color w:val="44505E"/>
        <w:sz w:val="16"/>
        <w:szCs w:val="16"/>
      </w:rPr>
      <w:t xml:space="preserve">	ROS 2 Humble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850b33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3420C5F"/>
    <w:rsid w:val="23420C5F"/>
    <w:rsid w:val="240CA441"/>
    <w:rsid w:val="28FA0839"/>
    <w:rsid w:val="31ED01DF"/>
    <w:rsid w:val="48CFFE81"/>
    <w:rsid w:val="4F16B5D3"/>
    <w:rsid w:val="6BEBD767"/>
    <w:rsid w:val="7FC9B2A9"/>
  </w:rsids>
  <w14:docId w14:val="233FCC1F"/>
  <w15:docId w15:val="{7A16CB5E-2D59-43C6-9EF0-AFCEF3E6EAC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6937fc58555d4c60370b504f23c90db9e3523542.png" Id="rId9" /><Relationship Type="http://schemas.openxmlformats.org/officeDocument/2006/relationships/image" Target="media/d0e382619de14225f459b33a67e7dba569ffb7c3.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Saurabh Patel</lastModifiedBy>
  <revision>4</revision>
  <dcterms:created xsi:type="dcterms:W3CDTF">2026-07-17T10:09:36.8130000Z</dcterms:created>
  <dcterms:modified xsi:type="dcterms:W3CDTF">2026-07-17T13:35:27.5001370Z</dcterms:modified>
</coreProperties>
</file>

<file path=docProps/custom.xml><?xml version="1.0" encoding="utf-8"?>
<Properties xmlns="http://schemas.openxmlformats.org/officeDocument/2006/custom-properties" xmlns:vt="http://schemas.openxmlformats.org/officeDocument/2006/docPropsVTypes"/>
</file>