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B455D83" wp14:textId="77777777">
      <w:pPr>
        <w:spacing w:before="2200" w:after="60"/>
        <w:jc w:val="center"/>
      </w:pPr>
      <w:r>
        <w:rPr>
          <w:b/>
          <w:bCs/>
          <w:color w:val="1F2A44"/>
          <w:sz w:val="56"/>
          <w:szCs w:val="56"/>
        </w:rPr>
        <w:t xml:space="preserve">LiDAR-BASED</w:t>
      </w:r>
    </w:p>
    <w:p xmlns:wp14="http://schemas.microsoft.com/office/word/2010/wordml" w14:paraId="3B3AF811" wp14:textId="77777777">
      <w:pPr>
        <w:spacing w:after="60"/>
        <w:jc w:val="center"/>
      </w:pPr>
      <w:r>
        <w:rPr>
          <w:b/>
          <w:bCs/>
          <w:color w:val="1F2A44"/>
          <w:sz w:val="56"/>
          <w:szCs w:val="56"/>
        </w:rPr>
        <w:t xml:space="preserve">OBSTACLE DETECTION</w:t>
      </w:r>
    </w:p>
    <w:p xmlns:wp14="http://schemas.microsoft.com/office/word/2010/wordml" w14:paraId="434D2AEF" wp14:textId="77777777">
      <w:pPr>
        <w:spacing w:after="320"/>
        <w:jc w:val="center"/>
      </w:pPr>
      <w:r>
        <w:rPr>
          <w:b/>
          <w:bCs/>
          <w:color w:val="2E6F9E"/>
          <w:sz w:val="40"/>
          <w:szCs w:val="40"/>
        </w:rPr>
        <w:t xml:space="preserve">EVALUATION GUIDE</w:t>
      </w:r>
    </w:p>
    <w:p xmlns:wp14="http://schemas.microsoft.com/office/word/2010/wordml" w14:paraId="16A3CFDA" wp14:textId="77777777">
      <w:pPr>
        <w:pBdr>
          <w:top w:val="single" w:color="2E6F9E" w:sz="8" w:space="14"/>
        </w:pBdr>
        <w:spacing w:after="40"/>
        <w:jc w:val="center"/>
      </w:pPr>
      <w:r>
        <w:rPr>
          <w:color w:val="44505E"/>
          <w:sz w:val="24"/>
          <w:szCs w:val="24"/>
        </w:rPr>
        <w:t xml:space="preserve">Build, launch, and evaluation procedure for the ROS 2 obstacle detector</w:t>
      </w:r>
    </w:p>
    <w:p xmlns:wp14="http://schemas.microsoft.com/office/word/2010/wordml" w14:paraId="1208C9E6" wp14:textId="77777777">
      <w:pPr>
        <w:spacing w:before="900" w:after="40"/>
        <w:jc w:val="center"/>
      </w:pPr>
      <w:r w:rsidRPr="659AD901" w:rsidR="659AD901">
        <w:rPr>
          <w:color w:val="44505E"/>
          <w:sz w:val="22"/>
          <w:szCs w:val="22"/>
          <w:lang w:val="en-US"/>
        </w:rPr>
        <w:t>ROS 2  •  LiDAR Scan Processing</w:t>
      </w:r>
    </w:p>
    <w:p xmlns:wp14="http://schemas.microsoft.com/office/word/2010/wordml" w14:paraId="7D791613" wp14:textId="77777777">
      <w:pPr>
        <w:spacing w:before="900" w:after="40"/>
        <w:jc w:val="center"/>
      </w:pPr>
      <w:r w:rsidRPr="659AD901" w:rsidR="659AD901">
        <w:rPr>
          <w:color w:val="44505E"/>
          <w:sz w:val="20"/>
          <w:szCs w:val="20"/>
        </w:rPr>
        <w:t>Version 1.0</w:t>
      </w:r>
    </w:p>
    <w:p xmlns:wp14="http://schemas.microsoft.com/office/word/2010/wordml" w14:paraId="6E8D8408" wp14:textId="77777777">
      <w:pPr>
        <w:jc w:val="center"/>
      </w:pPr>
      <w:r>
        <w:rPr>
          <w:color w:val="44505E"/>
          <w:sz w:val="20"/>
          <w:szCs w:val="20"/>
        </w:rPr>
        <w:t xml:space="preserve">Date: July 2026</w:t>
      </w:r>
    </w:p>
    <w:p xmlns:wp14="http://schemas.microsoft.com/office/word/2010/wordml" w:rsidP="659AD901" w14:paraId="0A37501D" wp14:textId="0E339F5A">
      <w:pPr>
        <w:pStyle w:val="Normal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22E0FC93" wp14:textId="77777777">
      <w:pPr>
        <w:spacing w:after="260"/>
      </w:pPr>
      <w:r>
        <w:rPr>
          <w:b/>
          <w:bCs/>
          <w:color w:val="1F2A44"/>
          <w:sz w:val="32"/>
          <w:szCs w:val="32"/>
        </w:rPr>
        <w:t xml:space="preserve">Table of Contents</w:t>
      </w:r>
    </w:p>
    <w:p xmlns:wp14="http://schemas.microsoft.com/office/word/2010/wordml" w14:paraId="3CC83D8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1.  Overview</w:t>
      </w:r>
    </w:p>
    <w:p xmlns:wp14="http://schemas.microsoft.com/office/word/2010/wordml" w14:paraId="7563816E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2.  System Architecture</w:t>
      </w:r>
    </w:p>
    <w:p xmlns:wp14="http://schemas.microsoft.com/office/word/2010/wordml" w14:paraId="09BBFB48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3.  Prerequisites</w:t>
      </w:r>
    </w:p>
    <w:p xmlns:wp14="http://schemas.microsoft.com/office/word/2010/wordml" w14:paraId="4592B269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4.  Workspace Structure</w:t>
      </w:r>
    </w:p>
    <w:p xmlns:wp14="http://schemas.microsoft.com/office/word/2010/wordml" w14:paraId="50583ACC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5.  Build and Launch Workflow</w:t>
      </w:r>
    </w:p>
    <w:p xmlns:wp14="http://schemas.microsoft.com/office/word/2010/wordml" w14:paraId="576A5FCB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6.  Expected Output</w:t>
      </w:r>
    </w:p>
    <w:p xmlns:wp14="http://schemas.microsoft.com/office/word/2010/wordml" w14:paraId="4203FF8A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7.  Visualization (Optional)</w:t>
      </w:r>
    </w:p>
    <w:p xmlns:wp14="http://schemas.microsoft.com/office/word/2010/wordml" w14:paraId="392114B9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8.  Evaluation Procedure</w:t>
      </w:r>
    </w:p>
    <w:p xmlns:wp14="http://schemas.microsoft.com/office/word/2010/wordml" w14:paraId="351F0D85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9.  Expected Results</w:t>
      </w:r>
    </w:p>
    <w:p xmlns:wp14="http://schemas.microsoft.com/office/word/2010/wordml" w14:paraId="593C0849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10.  Troubleshooting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3A75112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1.  Overview</w:t>
      </w:r>
    </w:p>
    <w:p xmlns:wp14="http://schemas.microsoft.com/office/word/2010/wordml" w14:paraId="5DC81996" wp14:textId="77777777">
      <w:pPr>
        <w:spacing w:after="160"/>
      </w:pPr>
      <w:r>
        <w:rPr>
          <w:color w:val="44505E"/>
          <w:sz w:val="22"/>
          <w:szCs w:val="22"/>
        </w:rPr>
        <w:t xml:space="preserve">This document describes the procedure for building, launching, and evaluating the LiDAR-Based Obstacle Detection package. The node processes LiDAR scan data to detect obstacles within a specified field of view and publishes the obstacle information for downstream navigation and decision-making modules.</w:t>
      </w:r>
    </w:p>
    <w:p xmlns:wp14="http://schemas.microsoft.com/office/word/2010/wordml" w14:paraId="665FE744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2.  System Architecture</w:t>
      </w:r>
    </w:p>
    <w:p xmlns:wp14="http://schemas.microsoft.com/office/word/2010/wordml" w14:paraId="49776921" wp14:textId="77777777">
      <w:pPr>
        <w:spacing w:after="160"/>
      </w:pPr>
      <w:r w:rsidRPr="659AD901" w:rsidR="659AD901">
        <w:rPr>
          <w:color w:val="44505E"/>
          <w:sz w:val="22"/>
          <w:szCs w:val="22"/>
          <w:lang w:val="en-US"/>
        </w:rPr>
        <w:t>The diagram below shows how scan data flows from the sensor through the obstacle detector to downstream consumers.</w:t>
      </w:r>
    </w:p>
    <w:p xmlns:wp14="http://schemas.microsoft.com/office/word/2010/wordml" w14:paraId="02EB378F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3837ABF1" wp14:editId="7777777">
            <wp:extent cx="4391025" cy="31242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8EDD1E7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1 — Obstacle detection system architecture</w:t>
      </w:r>
    </w:p>
    <w:p xmlns:wp14="http://schemas.microsoft.com/office/word/2010/wordml" w14:paraId="37DA5E48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3.  Prerequisites</w:t>
      </w:r>
    </w:p>
    <w:p xmlns:wp14="http://schemas.microsoft.com/office/word/2010/wordml" w14:paraId="5365AB04" wp14:textId="77777777">
      <w:pPr>
        <w:spacing w:after="160"/>
      </w:pPr>
      <w:r>
        <w:rPr>
          <w:color w:val="44505E"/>
          <w:sz w:val="22"/>
          <w:szCs w:val="22"/>
        </w:rPr>
        <w:t xml:space="preserve">Ensure the following requirements are met before running the package:</w:t>
      </w:r>
    </w:p>
    <w:p xmlns:wp14="http://schemas.microsoft.com/office/word/2010/wordml" w14:paraId="64ECF02F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ROS 2 workspace is created and configured.</w:t>
      </w:r>
    </w:p>
    <w:p xmlns:wp14="http://schemas.microsoft.com/office/word/2010/wordml" w14:paraId="7F04E6AB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LiDAR ROS 2 driver is installed (e.g., YDLidar ROS 2 Driver).</w:t>
      </w:r>
    </w:p>
    <w:p xmlns:wp14="http://schemas.microsoft.com/office/word/2010/wordml" w14:paraId="729CAF16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obstacle_msgs package is available in the workspace.</w:t>
      </w:r>
    </w:p>
    <w:p xmlns:wp14="http://schemas.microsoft.com/office/word/2010/wordml" w14:paraId="6B810A3A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lidar_obstacle_detector package is copied into the workspace.</w:t>
      </w:r>
    </w:p>
    <w:p xmlns:wp14="http://schemas.microsoft.com/office/word/2010/wordml" w14:paraId="05432C5F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LiDAR sensor is connected and functioning correctly.</w:t>
      </w:r>
    </w:p>
    <w:p xmlns:wp14="http://schemas.microsoft.com/office/word/2010/wordml" w14:paraId="548AA215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4.  Workspace Structure</w:t>
      </w:r>
    </w:p>
    <w:p xmlns:wp14="http://schemas.microsoft.com/office/word/2010/wordml" w14:paraId="52D7A506" wp14:textId="77777777">
      <w:pPr>
        <w:spacing w:after="160"/>
      </w:pPr>
      <w:r w:rsidRPr="659AD901" w:rsidR="659AD901">
        <w:rPr>
          <w:color w:val="44505E"/>
          <w:sz w:val="22"/>
          <w:szCs w:val="22"/>
          <w:lang w:val="en-US"/>
        </w:rPr>
        <w:t>Copy the following packages into the src directory of your ROS 2 workspace.</w:t>
      </w:r>
    </w:p>
    <w:tbl>
      <w:tblPr>
        <w:tblW w:w="931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15"/>
      </w:tblGrid>
      <w:tr xmlns:wp14="http://schemas.microsoft.com/office/word/2010/wordml" w:rsidTr="659AD901" w14:paraId="5D0D1555" wp14:textId="77777777">
        <w:tc>
          <w:tcPr>
            <w:tcW w:w="931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AEC4A1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&lt;ros2_workspace&gt;/</w:t>
            </w:r>
          </w:p>
          <w:p w14:paraId="13AF8838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└── src/</w:t>
            </w:r>
          </w:p>
          <w:p w14:paraId="641D5569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 xml:space="preserve">    ├── obstacle_msgs/</w:t>
            </w:r>
          </w:p>
          <w:p w14:paraId="2E9AE290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 xml:space="preserve">    ├── lidar_obstacle_detector/</w:t>
            </w:r>
          </w:p>
          <w:p w14:paraId="7EDE057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└── ...</w:t>
            </w:r>
          </w:p>
        </w:tc>
      </w:tr>
    </w:tbl>
    <w:p xmlns:wp14="http://schemas.microsoft.com/office/word/2010/wordml" w14:paraId="0F6AAC9F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5.  Build and Launch Workflow</w:t>
      </w:r>
    </w:p>
    <w:p xmlns:wp14="http://schemas.microsoft.com/office/word/2010/wordml" w14:paraId="39743CA5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summarizes the full sequence from building the packages to verifying published obstacle data.</w:t>
      </w:r>
    </w:p>
    <w:p xmlns:wp14="http://schemas.microsoft.com/office/word/2010/wordml" w14:paraId="6A05A809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64C145D8" wp14:editId="7777777">
            <wp:extent cx="3476625" cy="3067050"/>
            <wp:effectExtent l="0" t="0" r="0" b="0"/>
            <wp:docPr id="6082920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7058D4C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2 — Build, launch, and verification workflow</w:t>
      </w:r>
    </w:p>
    <w:p xmlns:wp14="http://schemas.microsoft.com/office/word/2010/wordml" w14:paraId="7FEB243F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Build the Packages</w:t>
      </w:r>
    </w:p>
    <w:p xmlns:wp14="http://schemas.microsoft.com/office/word/2010/wordml" w14:paraId="70A3D70E" wp14:textId="77777777">
      <w:pPr>
        <w:spacing w:after="160"/>
      </w:pPr>
      <w:r>
        <w:rPr>
          <w:color w:val="44505E"/>
          <w:sz w:val="22"/>
          <w:szCs w:val="22"/>
        </w:rPr>
        <w:t xml:space="preserve">Navigate to the root of your ROS 2 workspace, then build the complete workspace: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0C968549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7DD531A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colcon build --symlink-install</w:t>
            </w:r>
          </w:p>
        </w:tc>
      </w:tr>
    </w:tbl>
    <w:p xmlns:wp14="http://schemas.microsoft.com/office/word/2010/wordml" w14:paraId="07A6AB6E" wp14:textId="77777777">
      <w:pPr>
        <w:spacing w:after="160"/>
      </w:pPr>
      <w:r>
        <w:rPr>
          <w:color w:val="44505E"/>
          <w:sz w:val="22"/>
          <w:szCs w:val="22"/>
        </w:rPr>
        <w:t xml:space="preserve">...or build only the required packages: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7CF4A1EF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21E050A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colcon build --packages-select obstacle_msgs lidar_obstacle_detector</w:t>
            </w:r>
          </w:p>
        </w:tc>
      </w:tr>
    </w:tbl>
    <w:p xmlns:wp14="http://schemas.microsoft.com/office/word/2010/wordml" w14:paraId="3B111D79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Source the Workspace</w:t>
      </w:r>
    </w:p>
    <w:p xmlns:wp14="http://schemas.microsoft.com/office/word/2010/wordml" w14:paraId="05A31386" wp14:textId="77777777">
      <w:pPr>
        <w:spacing w:after="160"/>
      </w:pPr>
      <w:r>
        <w:rPr>
          <w:color w:val="44505E"/>
          <w:sz w:val="22"/>
          <w:szCs w:val="22"/>
        </w:rPr>
        <w:t xml:space="preserve">After a successful build, source the workspace.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57B3DFB2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BCF2D30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source install/setup.bash</w:t>
            </w:r>
          </w:p>
        </w:tc>
      </w:tr>
    </w:tbl>
    <w:p xmlns:wp14="http://schemas.microsoft.com/office/word/2010/wordml" w14:paraId="611F9FEE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Launch the LiDAR Driver</w:t>
      </w:r>
    </w:p>
    <w:p xmlns:wp14="http://schemas.microsoft.com/office/word/2010/wordml" w14:paraId="2B462A73" wp14:textId="77777777">
      <w:pPr>
        <w:spacing w:after="160"/>
      </w:pPr>
      <w:r>
        <w:rPr>
          <w:color w:val="44505E"/>
          <w:sz w:val="22"/>
          <w:szCs w:val="22"/>
        </w:rPr>
        <w:t xml:space="preserve">Start the LiDAR driver and wait until it starts publishing scan data.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38BD9D95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1D96FD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launch ydlidar_ros2_driver ydlidar_launch.py</w:t>
            </w:r>
          </w:p>
        </w:tc>
      </w:tr>
    </w:tbl>
    <w:p xmlns:wp14="http://schemas.microsoft.com/office/word/2010/wordml" w14:paraId="178ECCE2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 LiDAR Scan</w:t>
      </w:r>
    </w:p>
    <w:p xmlns:wp14="http://schemas.microsoft.com/office/word/2010/wordml" w14:paraId="6D5E9778" wp14:textId="77777777">
      <w:pPr>
        <w:spacing w:after="160"/>
      </w:pPr>
      <w:r>
        <w:rPr>
          <w:color w:val="44505E"/>
          <w:sz w:val="22"/>
          <w:szCs w:val="22"/>
        </w:rPr>
        <w:t xml:space="preserve">Confirm that the LiDAR is publishing data.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1A1280C5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479FE7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topic list</w:t>
            </w:r>
          </w:p>
        </w:tc>
      </w:tr>
    </w:tbl>
    <w:p xmlns:wp14="http://schemas.microsoft.com/office/word/2010/wordml" w14:paraId="78C476A0" wp14:textId="77777777">
      <w:pPr>
        <w:spacing w:after="160"/>
      </w:pPr>
      <w:r w:rsidRPr="659AD901" w:rsidR="659AD901">
        <w:rPr>
          <w:b w:val="0"/>
          <w:bCs w:val="0"/>
          <w:color w:val="44505E"/>
          <w:sz w:val="22"/>
          <w:szCs w:val="22"/>
          <w:lang w:val="en-US"/>
        </w:rPr>
        <w:t xml:space="preserve">The </w:t>
      </w:r>
      <w:r w:rsidRPr="659AD901" w:rsidR="659AD901">
        <w:rPr>
          <w:rFonts w:ascii="Consolas" w:hAnsi="Consolas" w:eastAsia="Consolas" w:cs="Consolas"/>
          <w:color w:val="1F2A44"/>
          <w:sz w:val="20"/>
          <w:szCs w:val="20"/>
          <w:lang w:val="en-US"/>
        </w:rPr>
        <w:t>/scan</w:t>
      </w:r>
      <w:r w:rsidRPr="659AD901" w:rsidR="659AD901">
        <w:rPr>
          <w:b w:val="0"/>
          <w:bCs w:val="0"/>
          <w:color w:val="44505E"/>
          <w:sz w:val="22"/>
          <w:szCs w:val="22"/>
          <w:lang w:val="en-US"/>
        </w:rPr>
        <w:t xml:space="preserve"> topic should be available. Verify the scan data: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019345AD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57544D1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topic echo /scan</w:t>
            </w:r>
          </w:p>
        </w:tc>
      </w:tr>
    </w:tbl>
    <w:p xmlns:wp14="http://schemas.microsoft.com/office/word/2010/wordml" w14:paraId="1D683031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Run the Obstacle Detection Node</w:t>
      </w:r>
    </w:p>
    <w:p xmlns:wp14="http://schemas.microsoft.com/office/word/2010/wordml" w14:paraId="675F680F" wp14:textId="77777777">
      <w:pPr>
        <w:spacing w:after="160"/>
      </w:pPr>
      <w:r>
        <w:rPr>
          <w:color w:val="44505E"/>
          <w:sz w:val="22"/>
          <w:szCs w:val="22"/>
        </w:rPr>
        <w:t xml:space="preserve">Open a new terminal, source the workspace, and run the obstacle detection node.</w:t>
      </w:r>
    </w:p>
    <w:tbl>
      <w:tblPr>
        <w:tblW w:w="940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5"/>
      </w:tblGrid>
      <w:tr xmlns:wp14="http://schemas.microsoft.com/office/word/2010/wordml" w:rsidTr="659AD901" w14:paraId="7355D015" wp14:textId="77777777">
        <w:tc>
          <w:tcPr>
            <w:tcW w:w="9405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5E4B8B41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source install/setup.bash</w:t>
            </w:r>
          </w:p>
          <w:p w14:paraId="0AEA73F9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ros2 run lidar_obstacle_detector obstacle_detector</w:t>
            </w:r>
          </w:p>
        </w:tc>
      </w:tr>
    </w:tbl>
    <w:p xmlns:wp14="http://schemas.microsoft.com/office/word/2010/wordml" w14:paraId="60158BFE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 Published Topics</w:t>
      </w:r>
    </w:p>
    <w:p xmlns:wp14="http://schemas.microsoft.com/office/word/2010/wordml" w14:paraId="7CC04A0D" wp14:textId="77777777">
      <w:pPr>
        <w:spacing w:after="160"/>
      </w:pPr>
      <w:r w:rsidRPr="659AD901" w:rsidR="659AD901">
        <w:rPr>
          <w:b w:val="0"/>
          <w:bCs w:val="0"/>
          <w:color w:val="44505E"/>
          <w:sz w:val="22"/>
          <w:szCs w:val="22"/>
          <w:lang w:val="en-US"/>
        </w:rPr>
        <w:t xml:space="preserve">The obstacle detection node subscribes to </w:t>
      </w:r>
      <w:r w:rsidRPr="659AD901" w:rsidR="659AD901">
        <w:rPr>
          <w:rFonts w:ascii="Consolas" w:hAnsi="Consolas" w:eastAsia="Consolas" w:cs="Consolas"/>
          <w:color w:val="1F2A44"/>
          <w:sz w:val="20"/>
          <w:szCs w:val="20"/>
          <w:lang w:val="en-US"/>
        </w:rPr>
        <w:t>/scan</w:t>
      </w:r>
      <w:r w:rsidRPr="659AD901" w:rsidR="659AD901">
        <w:rPr>
          <w:b w:val="0"/>
          <w:bCs w:val="0"/>
          <w:color w:val="44505E"/>
          <w:sz w:val="22"/>
          <w:szCs w:val="22"/>
          <w:lang w:val="en-US"/>
        </w:rPr>
        <w:t xml:space="preserve"> and publishes </w:t>
      </w:r>
      <w:r w:rsidRPr="659AD901" w:rsidR="659AD901">
        <w:rPr>
          <w:rFonts w:ascii="Consolas" w:hAnsi="Consolas" w:eastAsia="Consolas" w:cs="Consolas"/>
          <w:color w:val="1F2A44"/>
          <w:sz w:val="20"/>
          <w:szCs w:val="20"/>
          <w:lang w:val="en-US"/>
        </w:rPr>
        <w:t>/front_obstacle</w:t>
      </w:r>
      <w:r w:rsidRPr="659AD901" w:rsidR="659AD901">
        <w:rPr>
          <w:b w:val="0"/>
          <w:bCs w:val="0"/>
          <w:color w:val="44505E"/>
          <w:sz w:val="22"/>
          <w:szCs w:val="22"/>
          <w:lang w:val="en-US"/>
        </w:rPr>
        <w:t>. To verify obstacle messages: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659AD901" w14:paraId="7FAAC7B1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8FEAE9E" wp14:textId="77777777">
            <w:pPr>
              <w:spacing w:after="40"/>
            </w:pPr>
            <w:r w:rsidRPr="659AD901" w:rsidR="659AD901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ros2 topic echo /front_obstacle</w:t>
            </w:r>
          </w:p>
        </w:tc>
      </w:tr>
    </w:tbl>
    <w:p xmlns:wp14="http://schemas.microsoft.com/office/word/2010/wordml" w14:paraId="5A050EF7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6.  Expected Output</w:t>
      </w:r>
    </w:p>
    <w:p xmlns:wp14="http://schemas.microsoft.com/office/word/2010/wordml" w14:paraId="19B5DB70" wp14:textId="77777777">
      <w:pPr>
        <w:spacing w:after="160"/>
      </w:pPr>
      <w:r>
        <w:rPr>
          <w:color w:val="44505E"/>
          <w:sz w:val="22"/>
          <w:szCs w:val="22"/>
        </w:rPr>
        <w:t xml:space="preserve">When an obstacle is detected within the configured detection region, the node publishes information such as:</w:t>
      </w:r>
    </w:p>
    <w:p xmlns:wp14="http://schemas.microsoft.com/office/word/2010/wordml" w14:paraId="6F37E9FF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Obstacle position (X coordinate)</w:t>
      </w:r>
    </w:p>
    <w:p xmlns:wp14="http://schemas.microsoft.com/office/word/2010/wordml" w14:paraId="0B6E02CD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Obstacle position (Y coordinate)</w:t>
      </w:r>
    </w:p>
    <w:p xmlns:wp14="http://schemas.microsoft.com/office/word/2010/wordml" w14:paraId="3B458493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Distance from the LiDAR</w:t>
      </w:r>
    </w:p>
    <w:p xmlns:wp14="http://schemas.microsoft.com/office/word/2010/wordml" w14:paraId="157033D7" wp14:textId="77777777">
      <w:pPr>
        <w:pStyle w:val="ListParagraph"/>
        <w:numPr>
          <w:ilvl w:val="0"/>
          <w:numId w:val="1"/>
        </w:numPr>
        <w:spacing w:after="80"/>
        <w:rPr/>
      </w:pPr>
      <w:r w:rsidRPr="659AD901" w:rsidR="659AD901">
        <w:rPr>
          <w:color w:val="44505E"/>
          <w:sz w:val="22"/>
          <w:szCs w:val="22"/>
        </w:rPr>
        <w:t>Estimated obstacle width</w:t>
      </w:r>
    </w:p>
    <w:p w:rsidR="659AD901" w:rsidP="659AD901" w:rsidRDefault="659AD901" w14:paraId="22ADBAB7" w14:textId="06A33CDF">
      <w:pPr>
        <w:spacing w:after="160"/>
        <w:rPr>
          <w:color w:val="44505E"/>
          <w:sz w:val="22"/>
          <w:szCs w:val="22"/>
        </w:rPr>
      </w:pPr>
    </w:p>
    <w:p w:rsidR="659AD901" w:rsidP="659AD901" w:rsidRDefault="659AD901" w14:paraId="3B74E7DC" w14:textId="306F27B1">
      <w:pPr>
        <w:spacing w:after="160"/>
        <w:rPr>
          <w:color w:val="44505E"/>
          <w:sz w:val="22"/>
          <w:szCs w:val="22"/>
        </w:rPr>
      </w:pPr>
    </w:p>
    <w:p xmlns:wp14="http://schemas.microsoft.com/office/word/2010/wordml" w14:paraId="349DEAEE" wp14:textId="77777777">
      <w:pPr>
        <w:spacing w:after="160"/>
      </w:pPr>
      <w:r>
        <w:rPr>
          <w:color w:val="44505E"/>
          <w:sz w:val="22"/>
          <w:szCs w:val="22"/>
        </w:rPr>
        <w:t xml:space="preserve">Example:</w:t>
      </w:r>
    </w:p>
    <w:p xmlns:wp14="http://schemas.microsoft.com/office/word/2010/wordml" w14:paraId="5A39BBE3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1A7C2C0D" wp14:editId="7777777">
            <wp:extent cx="2924175" cy="1609725"/>
            <wp:effectExtent l="0" t="0" r="0" b="0"/>
            <wp:docPr id="7608056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CB5CA4" wp14:textId="77777777">
      <w:pPr>
        <w:spacing w:after="220"/>
        <w:jc w:val="center"/>
      </w:pPr>
      <w:r w:rsidRPr="659AD901" w:rsidR="659AD901">
        <w:rPr>
          <w:i w:val="1"/>
          <w:iCs w:val="1"/>
          <w:color w:val="44505E"/>
          <w:sz w:val="18"/>
          <w:szCs w:val="18"/>
          <w:lang w:val="en-US"/>
        </w:rPr>
        <w:t>Figure 3 — Example /front_obstacle message</w:t>
      </w:r>
    </w:p>
    <w:p xmlns:wp14="http://schemas.microsoft.com/office/word/2010/wordml" w14:paraId="0BD67992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7.  Visualization (Optional)</w:t>
      </w:r>
    </w:p>
    <w:p xmlns:wp14="http://schemas.microsoft.com/office/word/2010/wordml" w14:paraId="41056A14" wp14:textId="77777777">
      <w:pPr>
        <w:spacing w:after="160"/>
      </w:pPr>
      <w:r>
        <w:rPr>
          <w:color w:val="44505E"/>
          <w:sz w:val="22"/>
          <w:szCs w:val="22"/>
        </w:rPr>
        <w:t xml:space="preserve">The package can also publish visualization markers for RViz. Launch RViz and add the following displays:</w:t>
      </w:r>
    </w:p>
    <w:p xmlns:wp14="http://schemas.microsoft.com/office/word/2010/wordml" w14:paraId="58E16A47" wp14:textId="77777777">
      <w:pPr>
        <w:pStyle w:val="ListParagraph"/>
        <w:numPr>
          <w:ilvl w:val="0"/>
          <w:numId w:val="1"/>
        </w:numPr>
        <w:spacing w:after="80"/>
        <w:rPr/>
      </w:pPr>
      <w:r w:rsidRPr="659AD901" w:rsidR="659AD901">
        <w:rPr>
          <w:color w:val="44505E"/>
          <w:sz w:val="22"/>
          <w:szCs w:val="22"/>
          <w:lang w:val="en-US"/>
        </w:rPr>
        <w:t>LaserScan</w:t>
      </w:r>
    </w:p>
    <w:p xmlns:wp14="http://schemas.microsoft.com/office/word/2010/wordml" w14:paraId="15EF706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Marker</w:t>
      </w:r>
    </w:p>
    <w:p xmlns:wp14="http://schemas.microsoft.com/office/word/2010/wordml" w14:paraId="155F17C3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TF</w:t>
      </w:r>
    </w:p>
    <w:p xmlns:wp14="http://schemas.microsoft.com/office/word/2010/wordml" w14:paraId="369236CF" wp14:textId="77777777">
      <w:pPr>
        <w:spacing w:after="160"/>
      </w:pPr>
      <w:r>
        <w:rPr>
          <w:color w:val="44505E"/>
          <w:sz w:val="22"/>
          <w:szCs w:val="22"/>
        </w:rPr>
        <w:t xml:space="preserve">This allows visual verification of:</w:t>
      </w:r>
    </w:p>
    <w:p xmlns:wp14="http://schemas.microsoft.com/office/word/2010/wordml" w14:paraId="6B4E4817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LiDAR point cloud</w:t>
      </w:r>
    </w:p>
    <w:p xmlns:wp14="http://schemas.microsoft.com/office/word/2010/wordml" w14:paraId="7CA87603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Detected obstacle location</w:t>
      </w:r>
    </w:p>
    <w:p xmlns:wp14="http://schemas.microsoft.com/office/word/2010/wordml" w14:paraId="55E43D8D" wp14:textId="77777777">
      <w:pPr>
        <w:pStyle w:val="ListParagraph"/>
        <w:numPr>
          <w:ilvl w:val="0"/>
          <w:numId w:val="1"/>
        </w:numPr>
        <w:spacing w:after="80"/>
        <w:rPr/>
      </w:pPr>
      <w:r w:rsidRPr="659AD901" w:rsidR="659AD901">
        <w:rPr>
          <w:color w:val="44505E"/>
          <w:sz w:val="22"/>
          <w:szCs w:val="22"/>
        </w:rPr>
        <w:t>Obstacle bounding marker</w:t>
      </w:r>
    </w:p>
    <w:p w:rsidR="659AD901" w:rsidP="659AD901" w:rsidRDefault="659AD901" w14:paraId="4CEFEDAD" w14:textId="2DD027A0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59AD901" w:rsidP="659AD901" w:rsidRDefault="659AD901" w14:paraId="453AF0DB" w14:textId="4DD1F8BA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59AD901" w:rsidP="659AD901" w:rsidRDefault="659AD901" w14:paraId="1D50DD08" w14:textId="79A832DB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59AD901" w:rsidP="659AD901" w:rsidRDefault="659AD901" w14:paraId="57E8CE10" w14:textId="48EA1659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659AD901" w:rsidP="659AD901" w:rsidRDefault="659AD901" w14:paraId="7433F4F2" w14:textId="66CEA6F0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033B5716" w:rsidP="03C3DBAC" w:rsidRDefault="033B5716" w14:paraId="78AC6F9A" w14:textId="7F8B8FE2">
      <w:pPr>
        <w:pStyle w:val="Heading1"/>
        <w:pBdr>
          <w:bottom w:val="single" w:color="2E6F9E" w:sz="6" w:space="6"/>
        </w:pBdr>
        <w:spacing w:before="420" w:after="200"/>
      </w:pPr>
      <w:r w:rsidRPr="03C3DBAC" w:rsidR="033B5716">
        <w:rPr>
          <w:b w:val="1"/>
          <w:bCs w:val="1"/>
          <w:color w:val="1F2A44"/>
          <w:sz w:val="32"/>
          <w:szCs w:val="32"/>
          <w:lang w:val="en-US"/>
        </w:rPr>
        <w:t>Continue...</w:t>
      </w:r>
    </w:p>
    <w:p xmlns:wp14="http://schemas.microsoft.com/office/word/2010/wordml" w14:paraId="516C7EDE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8.  Evaluation Procedure</w:t>
      </w:r>
    </w:p>
    <w:p xmlns:wp14="http://schemas.microsoft.com/office/word/2010/wordml" w14:paraId="017F1AAF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summarizes the recommended evaluation procedure, including the checks to perform at each step.</w:t>
      </w:r>
    </w:p>
    <w:p xmlns:wp14="http://schemas.microsoft.com/office/word/2010/wordml" w14:paraId="41C8F396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76090C3E" wp14:editId="7777777">
            <wp:extent cx="3838575" cy="3429000"/>
            <wp:effectExtent l="0" t="0" r="0" b="0"/>
            <wp:docPr id="11510743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6FD069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4 — Evaluation procedure and verification checklist</w:t>
      </w:r>
    </w:p>
    <w:p xmlns:wp14="http://schemas.microsoft.com/office/word/2010/wordml" w14:paraId="25C1EBB0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9.  Expected Results</w:t>
      </w:r>
    </w:p>
    <w:p xmlns:wp14="http://schemas.microsoft.com/office/word/2010/wordml" w14:paraId="604D7E7F" wp14:textId="77777777">
      <w:pPr>
        <w:spacing w:after="160"/>
      </w:pPr>
      <w:r>
        <w:rPr>
          <w:color w:val="44505E"/>
          <w:sz w:val="22"/>
          <w:szCs w:val="22"/>
        </w:rPr>
        <w:t xml:space="preserve">The obstacle detector should:</w:t>
      </w:r>
    </w:p>
    <w:p xmlns:wp14="http://schemas.microsoft.com/office/word/2010/wordml" w14:paraId="60958671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Continuously subscribe to LiDAR scan data.</w:t>
      </w:r>
    </w:p>
    <w:p xmlns:wp14="http://schemas.microsoft.com/office/word/2010/wordml" w14:paraId="3BD38A02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Detect obstacles within the configured detection field.</w:t>
      </w:r>
    </w:p>
    <w:p xmlns:wp14="http://schemas.microsoft.com/office/word/2010/wordml" w14:paraId="3BE10CA6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Estimate obstacle position and width.</w:t>
      </w:r>
    </w:p>
    <w:p xmlns:wp14="http://schemas.microsoft.com/office/word/2010/wordml" w14:paraId="1FC41F1E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Publish obstacle information in real time.</w:t>
      </w:r>
    </w:p>
    <w:p xmlns:wp14="http://schemas.microsoft.com/office/word/2010/wordml" w14:paraId="41C07F61" wp14:textId="77777777">
      <w:pPr>
        <w:spacing w:after="80"/>
      </w:pPr>
      <w:r w:rsidRPr="659AD901" w:rsidR="659AD901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659AD901" w:rsidR="659AD901">
        <w:rPr>
          <w:color w:val="44505E"/>
          <w:sz w:val="22"/>
          <w:szCs w:val="22"/>
          <w:lang w:val="en-US"/>
        </w:rPr>
        <w:t>Update detections dynamically as obstacles move.</w:t>
      </w:r>
    </w:p>
    <w:p xmlns:wp14="http://schemas.microsoft.com/office/word/2010/wordml" w14:paraId="03213A69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10.  Troubleshooting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 xmlns:wp14="http://schemas.microsoft.com/office/word/2010/wordml" w:rsidTr="03C3DBAC" w14:paraId="702FB5B1" wp14:textId="77777777">
        <w:trPr>
          <w:tblHeader/>
        </w:trPr>
        <w:tc>
          <w:tcPr>
            <w:tcW w:w="24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F76E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w="2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3423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w="4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CBF3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 xmlns:wp14="http://schemas.microsoft.com/office/word/2010/wordml" w:rsidTr="03C3DBAC" w14:paraId="2200D52F" wp14:textId="77777777">
        <w:tc>
          <w:tcPr>
            <w:tcW w:w="24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BC81" wp14:textId="77777777">
            <w:r w:rsidRPr="659AD901" w:rsidR="659AD901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GB"/>
              </w:rPr>
              <w:t>/scan topic not available</w:t>
            </w:r>
          </w:p>
        </w:tc>
        <w:tc>
          <w:tcPr>
            <w:tcW w:w="2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FC4B8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LiDAR driver not running</w:t>
            </w:r>
          </w:p>
        </w:tc>
        <w:tc>
          <w:tcPr>
            <w:tcW w:w="4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5618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Launch the LiDAR driver and verify the sensor connection.</w:t>
            </w:r>
          </w:p>
        </w:tc>
      </w:tr>
      <w:tr xmlns:wp14="http://schemas.microsoft.com/office/word/2010/wordml" w:rsidTr="03C3DBAC" w14:paraId="5A2796D1" wp14:textId="77777777">
        <w:tc>
          <w:tcPr>
            <w:tcW w:w="24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CA657" wp14:textId="77777777">
            <w:r w:rsidRPr="659AD901" w:rsidR="659AD901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GB"/>
              </w:rPr>
              <w:t>/front_obstacle topic not available</w:t>
            </w:r>
          </w:p>
        </w:tc>
        <w:tc>
          <w:tcPr>
            <w:tcW w:w="2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0C799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Obstacle detector not running</w:t>
            </w:r>
          </w:p>
        </w:tc>
        <w:tc>
          <w:tcPr>
            <w:tcW w:w="4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8D879" wp14:textId="77777777">
            <w:r w:rsidRPr="03C3DBAC" w:rsidR="03C3DBAC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Ensure the obstacle detection node is launched successfully.</w:t>
            </w:r>
          </w:p>
        </w:tc>
      </w:tr>
      <w:tr xmlns:wp14="http://schemas.microsoft.com/office/word/2010/wordml" w:rsidTr="03C3DBAC" w14:paraId="67C7304A" wp14:textId="77777777">
        <w:tc>
          <w:tcPr>
            <w:tcW w:w="24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0EFB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No obstacles detected</w:t>
            </w:r>
          </w:p>
        </w:tc>
        <w:tc>
          <w:tcPr>
            <w:tcW w:w="2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B64BB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Object outside detection region or beyond sensing range</w:t>
            </w:r>
          </w:p>
        </w:tc>
        <w:tc>
          <w:tcPr>
            <w:tcW w:w="4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5C1F2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Move the object into the configured field of view and verify LiDAR operation.</w:t>
            </w:r>
          </w:p>
        </w:tc>
      </w:tr>
      <w:tr xmlns:wp14="http://schemas.microsoft.com/office/word/2010/wordml" w:rsidTr="03C3DBAC" w14:paraId="623D8345" wp14:textId="77777777">
        <w:tc>
          <w:tcPr>
            <w:tcW w:w="24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9255C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Build errors</w:t>
            </w:r>
          </w:p>
        </w:tc>
        <w:tc>
          <w:tcPr>
            <w:tcW w:w="2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8BED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Missing dependencies or packages</w:t>
            </w:r>
          </w:p>
        </w:tc>
        <w:tc>
          <w:tcPr>
            <w:tcW w:w="4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95042" wp14:textId="77777777">
            <w:r w:rsidRPr="659AD901" w:rsidR="659AD901">
              <w:rPr>
                <w:b w:val="0"/>
                <w:bCs w:val="0"/>
                <w:color w:val="44505E"/>
                <w:sz w:val="20"/>
                <w:szCs w:val="20"/>
                <w:lang w:val="en-GB"/>
              </w:rPr>
              <w:t>Confirm that obstacle_msgs and lidar_obstacle_detector are present in the workspace and rebuild the packages.</w:t>
            </w:r>
          </w:p>
        </w:tc>
      </w:tr>
      <w:tr xmlns:wp14="http://schemas.microsoft.com/office/word/2010/wordml" w:rsidTr="03C3DBAC" w14:paraId="0BDE3679" wp14:textId="77777777">
        <w:tc>
          <w:tcPr>
            <w:tcW w:w="24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A9BDE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Incorrect obstacle position</w:t>
            </w:r>
          </w:p>
        </w:tc>
        <w:tc>
          <w:tcPr>
            <w:tcW w:w="28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E0B6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TF configuration or LiDAR mounting mismatch</w:t>
            </w:r>
          </w:p>
        </w:tc>
        <w:tc>
          <w:tcPr>
            <w:tcW w:w="41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9AB4C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Verify the LiDAR frame configuration and transform settings.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44505E"/>
        <w:sz w:val="16"/>
        <w:szCs w:val="16"/>
      </w:rPr>
      <w:t xml:space="preserve">Page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PAGE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  <w:r>
      <w:rPr>
        <w:color w:val="44505E"/>
        <w:sz w:val="16"/>
        <w:szCs w:val="16"/>
      </w:rPr>
      <w:t xml:space="preserve"> of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NUMPAGES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5B3B5D89" wp14:textId="77777777">
    <w:pPr>
      <w:pBdr>
        <w:bottom w:val="single" w:color="C9D2DC" w:sz="6" w:space="6"/>
      </w:pBdr>
      <w:tabs>
        <w:tab w:val="right" w:pos="9026"/>
      </w:tabs>
    </w:pPr>
    <w:r>
      <w:rPr>
        <w:color w:val="44505E"/>
        <w:sz w:val="16"/>
        <w:szCs w:val="16"/>
      </w:rPr>
      <w:t xml:space="preserve">LiDAR-Based Obstacle Detection</w:t>
    </w:r>
    <w:r>
      <w:rPr>
        <w:color w:val="44505E"/>
        <w:sz w:val="16"/>
        <w:szCs w:val="16"/>
      </w:rPr>
      <w:t xml:space="preserve">	Evaluation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5bcf7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33B5716"/>
    <w:rsid w:val="033B5716"/>
    <w:rsid w:val="03C3DBAC"/>
    <w:rsid w:val="22A4846B"/>
    <w:rsid w:val="22A4846B"/>
    <w:rsid w:val="25FCA4A8"/>
    <w:rsid w:val="34B70AB9"/>
    <w:rsid w:val="4AC4553D"/>
    <w:rsid w:val="659AD901"/>
  </w:rsids>
  <w14:docId w14:val="64A06E8D"/>
  <w15:docId w15:val="{0A56DDD2-3BF4-4BFE-971D-AD4535886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c4d0a72817e3345279159a5086636b79517eb959.png" Id="rId9" /><Relationship Type="http://schemas.openxmlformats.org/officeDocument/2006/relationships/image" Target="media/9b3f234df467798fe1d4018d371ff629d7240f3a.png" Id="rId10" /><Relationship Type="http://schemas.openxmlformats.org/officeDocument/2006/relationships/image" Target="media/ae0403ba9b9b29c190674b63566c4e41fa043efa.png" Id="rId11" /><Relationship Type="http://schemas.openxmlformats.org/officeDocument/2006/relationships/image" Target="media/8e754b898b64898f1eeb784e0a6ff8ecdfd971ef.png" Id="rId12" /><Relationship Type="http://schemas.openxmlformats.org/officeDocument/2006/relationships/fontTable" Target="fontTable.xml" Id="rId13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Saurabh Patel</lastModifiedBy>
  <revision>3</revision>
  <dcterms:created xsi:type="dcterms:W3CDTF">2026-07-17T11:06:18.8660000Z</dcterms:created>
  <dcterms:modified xsi:type="dcterms:W3CDTF">2026-07-20T08:27:19.3445109Z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