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B66D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6E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6F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70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71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72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73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74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75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76" w14:textId="77777777" w:rsidR="006E65AD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  <w:r w:rsidRPr="003D5F11"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  <w:t>FINANCIAL MANAGEMENT SYSTEM REPORT</w:t>
      </w:r>
    </w:p>
    <w:p w14:paraId="3B05B677" w14:textId="5A1C7E5D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  <w:t>Developed by – Aarush Rahul Pate</w:t>
      </w:r>
    </w:p>
    <w:p w14:paraId="3B05B678" w14:textId="77777777" w:rsidR="003D5F11" w:rsidRDefault="003D5F11" w:rsidP="003D5F11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</w:p>
    <w:p w14:paraId="3B05B679" w14:textId="77777777" w:rsidR="003D5F11" w:rsidRDefault="003D5F11">
      <w:pPr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  <w:br w:type="page"/>
      </w:r>
    </w:p>
    <w:p w14:paraId="3B05B67A" w14:textId="77777777" w:rsidR="003D5F11" w:rsidRDefault="00FA2E8C" w:rsidP="00FA2E8C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</w:rPr>
      </w:pPr>
      <w:r w:rsidRPr="00FA2E8C">
        <w:rPr>
          <w:rFonts w:ascii="Times New Roman" w:hAnsi="Times New Roman" w:cs="Times New Roman"/>
          <w:color w:val="0D0D0D" w:themeColor="text1" w:themeTint="F2"/>
          <w:sz w:val="48"/>
          <w:szCs w:val="48"/>
        </w:rPr>
        <w:lastRenderedPageBreak/>
        <w:t>Project Overview</w:t>
      </w:r>
    </w:p>
    <w:p w14:paraId="3B05B67B" w14:textId="77777777" w:rsidR="00FA2E8C" w:rsidRP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The </w:t>
      </w: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Personal Finance Manager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is a Python-based web application built using </w:t>
      </w:r>
      <w:proofErr w:type="spellStart"/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Streamlit</w:t>
      </w:r>
      <w:proofErr w:type="spellEnd"/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and </w:t>
      </w: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SQLite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.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br/>
        <w:t>It allows users to record, manage, and analyze their financial transactions in a simple interface — all offline, with data securely stored in a local database (</w:t>
      </w:r>
      <w:proofErr w:type="spellStart"/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finance.db</w:t>
      </w:r>
      <w:proofErr w:type="spellEnd"/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).</w:t>
      </w:r>
    </w:p>
    <w:p w14:paraId="3B05B67C" w14:textId="77777777" w:rsidR="00FA2E8C" w:rsidRP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This app provides features such as:</w:t>
      </w:r>
    </w:p>
    <w:p w14:paraId="3B05B67D" w14:textId="77777777" w:rsidR="00FA2E8C" w:rsidRPr="00FA2E8C" w:rsidRDefault="00FA2E8C" w:rsidP="00FA2E8C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Adding new transactions (credited or debited)</w:t>
      </w:r>
    </w:p>
    <w:p w14:paraId="3B05B67E" w14:textId="77777777" w:rsidR="00FA2E8C" w:rsidRPr="00FA2E8C" w:rsidRDefault="00FA2E8C" w:rsidP="00FA2E8C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Viewing all transactions with totals</w:t>
      </w:r>
    </w:p>
    <w:p w14:paraId="3B05B67F" w14:textId="77777777" w:rsidR="00FA2E8C" w:rsidRPr="00FA2E8C" w:rsidRDefault="00FA2E8C" w:rsidP="00FA2E8C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Updating or deleting existing records</w:t>
      </w:r>
    </w:p>
    <w:p w14:paraId="3B05B680" w14:textId="77777777" w:rsidR="00FA2E8C" w:rsidRPr="00FA2E8C" w:rsidRDefault="00FA2E8C" w:rsidP="00FA2E8C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Searching transactions by date or date range</w:t>
      </w:r>
    </w:p>
    <w:p w14:paraId="3B05B681" w14:textId="77777777" w:rsidR="00FA2E8C" w:rsidRPr="00FA2E8C" w:rsidRDefault="00FA2E8C" w:rsidP="00FA2E8C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Visualizing </w:t>
      </w: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weekly and monthly spending trends</w:t>
      </w:r>
    </w:p>
    <w:p w14:paraId="3B05B682" w14:textId="77777777" w:rsidR="00FA2E8C" w:rsidRPr="00FA2E8C" w:rsidRDefault="00FA2E8C" w:rsidP="00FA2E8C">
      <w:pPr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Analyzing </w:t>
      </w: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purpose/category-wise spending</w:t>
      </w:r>
    </w:p>
    <w:p w14:paraId="3B05B683" w14:textId="77777777" w:rsidR="00FA2E8C" w:rsidRP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The app helps users understand their income and expenses better, promoting effective financial planning and spending habits.</w:t>
      </w:r>
    </w:p>
    <w:p w14:paraId="3B05B684" w14:textId="77777777" w:rsidR="00FA2E8C" w:rsidRPr="00FA2E8C" w:rsidRDefault="005A1C1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pict w14:anchorId="3B05B6DB">
          <v:rect id="_x0000_i1025" style="width:0;height:1.5pt" o:hralign="center" o:hrstd="t" o:hr="t" fillcolor="#a0a0a0" stroked="f"/>
        </w:pict>
      </w:r>
    </w:p>
    <w:p w14:paraId="3B05B685" w14:textId="77777777" w:rsidR="00FA2E8C" w:rsidRPr="00FA2E8C" w:rsidRDefault="00FA2E8C" w:rsidP="00FA2E8C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2.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89"/>
      </w:tblGrid>
      <w:tr w:rsidR="00FA2E8C" w:rsidRPr="00FA2E8C" w14:paraId="3B05B688" w14:textId="77777777" w:rsidTr="00FA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5B686" w14:textId="77777777" w:rsidR="00FA2E8C" w:rsidRPr="00FA2E8C" w:rsidRDefault="00FA2E8C" w:rsidP="00FA2E8C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FA2E8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05B687" w14:textId="77777777" w:rsidR="00FA2E8C" w:rsidRPr="00FA2E8C" w:rsidRDefault="00FA2E8C" w:rsidP="00FA2E8C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 w:rsidRPr="00FA2E8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val="en-US"/>
              </w:rPr>
              <w:t>Technology</w:t>
            </w:r>
          </w:p>
        </w:tc>
      </w:tr>
      <w:tr w:rsidR="00FA2E8C" w:rsidRPr="00FA2E8C" w14:paraId="3B05B68B" w14:textId="77777777" w:rsidTr="00F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B689" w14:textId="77777777" w:rsidR="00FA2E8C" w:rsidRPr="00FA2E8C" w:rsidRDefault="00FA2E8C" w:rsidP="00FA2E8C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FA2E8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B05B68A" w14:textId="77777777" w:rsidR="00FA2E8C" w:rsidRPr="00FA2E8C" w:rsidRDefault="00FA2E8C" w:rsidP="00FA2E8C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r w:rsidRPr="00FA2E8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Streamlit</w:t>
            </w:r>
            <w:proofErr w:type="spellEnd"/>
          </w:p>
        </w:tc>
      </w:tr>
      <w:tr w:rsidR="00FA2E8C" w:rsidRPr="00FA2E8C" w14:paraId="3B05B68E" w14:textId="77777777" w:rsidTr="00F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B68C" w14:textId="77777777" w:rsidR="00FA2E8C" w:rsidRPr="00FA2E8C" w:rsidRDefault="00FA2E8C" w:rsidP="00FA2E8C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FA2E8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B05B68D" w14:textId="77777777" w:rsidR="00FA2E8C" w:rsidRPr="00FA2E8C" w:rsidRDefault="00FA2E8C" w:rsidP="00FA2E8C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FA2E8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Python</w:t>
            </w:r>
          </w:p>
        </w:tc>
      </w:tr>
      <w:tr w:rsidR="00FA2E8C" w:rsidRPr="00FA2E8C" w14:paraId="3B05B691" w14:textId="77777777" w:rsidTr="00F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B68F" w14:textId="77777777" w:rsidR="00FA2E8C" w:rsidRPr="00FA2E8C" w:rsidRDefault="00FA2E8C" w:rsidP="00FA2E8C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FA2E8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B05B690" w14:textId="77777777" w:rsidR="00FA2E8C" w:rsidRPr="00FA2E8C" w:rsidRDefault="00FA2E8C" w:rsidP="00FA2E8C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FA2E8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SQLite</w:t>
            </w:r>
          </w:p>
        </w:tc>
      </w:tr>
      <w:tr w:rsidR="00FA2E8C" w:rsidRPr="00FA2E8C" w14:paraId="3B05B694" w14:textId="77777777" w:rsidTr="00FA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B692" w14:textId="77777777" w:rsidR="00FA2E8C" w:rsidRPr="00FA2E8C" w:rsidRDefault="00FA2E8C" w:rsidP="00FA2E8C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FA2E8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3B05B693" w14:textId="77777777" w:rsidR="00FA2E8C" w:rsidRPr="00FA2E8C" w:rsidRDefault="00FA2E8C" w:rsidP="00FA2E8C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</w:pPr>
            <w:r w:rsidRPr="00FA2E8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 xml:space="preserve">Pandas, Matplotlib, </w:t>
            </w:r>
            <w:proofErr w:type="spellStart"/>
            <w:r w:rsidRPr="00FA2E8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en-US"/>
              </w:rPr>
              <w:t>Streamlit</w:t>
            </w:r>
            <w:proofErr w:type="spellEnd"/>
          </w:p>
        </w:tc>
      </w:tr>
    </w:tbl>
    <w:p w14:paraId="3B05B695" w14:textId="77777777" w:rsidR="00FA2E8C" w:rsidRPr="00FA2E8C" w:rsidRDefault="005A1C1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pict w14:anchorId="3B05B6DC">
          <v:rect id="_x0000_i1026" style="width:0;height:1.5pt" o:hralign="center" o:hrstd="t" o:hr="t" fillcolor="#a0a0a0" stroked="f"/>
        </w:pict>
      </w:r>
    </w:p>
    <w:p w14:paraId="3B05B696" w14:textId="77777777" w:rsidR="00FA2E8C" w:rsidRPr="00FA2E8C" w:rsidRDefault="00FA2E8C" w:rsidP="00FA2E8C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3. Key Features</w:t>
      </w:r>
    </w:p>
    <w:p w14:paraId="3B05B697" w14:textId="77777777" w:rsidR="00FA2E8C" w:rsidRPr="00FA2E8C" w:rsidRDefault="00FA2E8C" w:rsidP="00FA2E8C">
      <w:pPr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Add Transaction: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br/>
        <w:t>Users can input transaction details — ID, type, purpose, amount, and date — which are stored in the database.</w:t>
      </w:r>
    </w:p>
    <w:p w14:paraId="3B05B698" w14:textId="77777777" w:rsidR="00FA2E8C" w:rsidRPr="00FA2E8C" w:rsidRDefault="00FA2E8C" w:rsidP="00FA2E8C">
      <w:pPr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View Transactions: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br/>
        <w:t>Displays all transactions in a clean, interactive table. It also shows the total credited, total debited, and current balance.</w:t>
      </w:r>
    </w:p>
    <w:p w14:paraId="3B05B699" w14:textId="77777777" w:rsidR="00FA2E8C" w:rsidRPr="00FA2E8C" w:rsidRDefault="00FA2E8C" w:rsidP="00FA2E8C">
      <w:pPr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Update/Delete Transactions: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br/>
        <w:t>Users can modify or remove specific transactions using their transaction number.</w:t>
      </w:r>
    </w:p>
    <w:p w14:paraId="3B05B69A" w14:textId="77777777" w:rsidR="00FA2E8C" w:rsidRPr="00FA2E8C" w:rsidRDefault="00FA2E8C" w:rsidP="00FA2E8C">
      <w:pPr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Search by Date: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br/>
        <w:t>Allows filtering of transactions by a specific date or range to find relevant financial activities.</w:t>
      </w:r>
    </w:p>
    <w:p w14:paraId="3B05B69B" w14:textId="77777777" w:rsidR="00FA2E8C" w:rsidRPr="00FA2E8C" w:rsidRDefault="00FA2E8C" w:rsidP="00FA2E8C">
      <w:pPr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Trends Visualization: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br/>
        <w:t>Weekly and monthly spending trends are visualized through line graphs, helping users monitor their expenses over time.</w:t>
      </w:r>
    </w:p>
    <w:p w14:paraId="3B05B69C" w14:textId="77777777" w:rsidR="00FA2E8C" w:rsidRPr="00FA2E8C" w:rsidRDefault="00FA2E8C" w:rsidP="00FA2E8C">
      <w:pPr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lastRenderedPageBreak/>
        <w:t>Purpose-wise Analysis: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br/>
        <w:t>Generates a bar graph showing total spending per category/purpose (e.g., food, travel, bills).</w:t>
      </w:r>
    </w:p>
    <w:p w14:paraId="3B05B69D" w14:textId="77777777" w:rsidR="00FA2E8C" w:rsidRPr="00FA2E8C" w:rsidRDefault="005A1C1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pict w14:anchorId="3B05B6DD">
          <v:rect id="_x0000_i1027" style="width:0;height:1.5pt" o:hralign="center" o:hrstd="t" o:hr="t" fillcolor="#a0a0a0" stroked="f"/>
        </w:pict>
      </w:r>
    </w:p>
    <w:p w14:paraId="3B05B69E" w14:textId="77777777" w:rsidR="00FA2E8C" w:rsidRPr="00FA2E8C" w:rsidRDefault="00FA2E8C" w:rsidP="00FA2E8C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4. Working Mechanism</w:t>
      </w:r>
    </w:p>
    <w:p w14:paraId="3B05B69F" w14:textId="77777777" w:rsidR="00FA2E8C" w:rsidRPr="00FA2E8C" w:rsidRDefault="00FA2E8C" w:rsidP="00FA2E8C">
      <w:pPr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Data is stored persistently in an </w:t>
      </w: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SQLite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database (</w:t>
      </w:r>
      <w:proofErr w:type="spellStart"/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finance.db</w:t>
      </w:r>
      <w:proofErr w:type="spellEnd"/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).</w:t>
      </w:r>
    </w:p>
    <w:p w14:paraId="3B05B6A0" w14:textId="77777777" w:rsidR="00FA2E8C" w:rsidRPr="00FA2E8C" w:rsidRDefault="00FA2E8C" w:rsidP="00FA2E8C">
      <w:pPr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proofErr w:type="spellStart"/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Streamlit</w:t>
      </w:r>
      <w:proofErr w:type="spellEnd"/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provides the user interface for interacting with the data.</w:t>
      </w:r>
    </w:p>
    <w:p w14:paraId="3B05B6A1" w14:textId="77777777" w:rsidR="00FA2E8C" w:rsidRPr="00FA2E8C" w:rsidRDefault="00FA2E8C" w:rsidP="00FA2E8C">
      <w:pPr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Pandas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handles data manipulation, while </w:t>
      </w: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Matplotlib</w:t>
      </w: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 xml:space="preserve"> generates visual insights.</w:t>
      </w:r>
    </w:p>
    <w:p w14:paraId="3B05B6A2" w14:textId="77777777" w:rsidR="00FA2E8C" w:rsidRPr="00FA2E8C" w:rsidRDefault="00FA2E8C" w:rsidP="00FA2E8C">
      <w:pPr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The user selects actions from the sidebar to perform CRUD (Create, Read, Update, Delete) operations or view trends.</w:t>
      </w:r>
    </w:p>
    <w:p w14:paraId="3B05B6A3" w14:textId="77777777" w:rsidR="00FA2E8C" w:rsidRPr="00FA2E8C" w:rsidRDefault="005A1C1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pict w14:anchorId="3B05B6DE">
          <v:rect id="_x0000_i1028" style="width:0;height:1.5pt" o:hralign="center" o:hrstd="t" o:hr="t" fillcolor="#a0a0a0" stroked="f"/>
        </w:pict>
      </w:r>
    </w:p>
    <w:p w14:paraId="3B05B6A4" w14:textId="77777777" w:rsidR="00FA2E8C" w:rsidRPr="00FA2E8C" w:rsidRDefault="00FA2E8C" w:rsidP="00FA2E8C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5. Expected Output</w:t>
      </w:r>
    </w:p>
    <w:p w14:paraId="3B05B6A5" w14:textId="77777777" w:rsidR="00FA2E8C" w:rsidRP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The app outputs:</w:t>
      </w:r>
    </w:p>
    <w:p w14:paraId="3B05B6A6" w14:textId="77777777" w:rsidR="00FA2E8C" w:rsidRPr="00FA2E8C" w:rsidRDefault="00FA2E8C" w:rsidP="00FA2E8C">
      <w:pPr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Interactive dashboard with transaction records.</w:t>
      </w:r>
    </w:p>
    <w:p w14:paraId="3B05B6A7" w14:textId="77777777" w:rsidR="00FA2E8C" w:rsidRPr="00FA2E8C" w:rsidRDefault="00FA2E8C" w:rsidP="00FA2E8C">
      <w:pPr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Auto-calculated totals for credits, debits, and balance.</w:t>
      </w:r>
    </w:p>
    <w:p w14:paraId="3B05B6A8" w14:textId="77777777" w:rsidR="00FA2E8C" w:rsidRPr="00FA2E8C" w:rsidRDefault="00FA2E8C" w:rsidP="00FA2E8C">
      <w:pPr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Dynamic plots showing weekly/monthly spending patterns.</w:t>
      </w:r>
    </w:p>
    <w:p w14:paraId="3B05B6A9" w14:textId="77777777" w:rsidR="00FA2E8C" w:rsidRPr="00FA2E8C" w:rsidRDefault="00FA2E8C" w:rsidP="00FA2E8C">
      <w:pPr>
        <w:numPr>
          <w:ilvl w:val="0"/>
          <w:numId w:val="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 w:rsidRPr="00FA2E8C"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Purpose-wise expense distribution chart.</w:t>
      </w:r>
    </w:p>
    <w:p w14:paraId="3B05B6AA" w14:textId="77777777" w:rsid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B05B6AB" w14:textId="77777777" w:rsidR="00FA2E8C" w:rsidRDefault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br w:type="page"/>
      </w:r>
    </w:p>
    <w:p w14:paraId="3B05B6AC" w14:textId="77777777" w:rsidR="00FA2E8C" w:rsidRDefault="00FA2E8C" w:rsidP="00FA2E8C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  <w:lastRenderedPageBreak/>
        <w:t>Algorithm</w:t>
      </w:r>
    </w:p>
    <w:p w14:paraId="3B05B6AD" w14:textId="77777777" w:rsidR="00FA2E8C" w:rsidRDefault="00FA2E8C" w:rsidP="00FA2E8C">
      <w:pPr>
        <w:pStyle w:val="NormalWeb"/>
        <w:numPr>
          <w:ilvl w:val="0"/>
          <w:numId w:val="5"/>
        </w:numPr>
      </w:pPr>
      <w:r>
        <w:rPr>
          <w:rStyle w:val="Strong"/>
          <w:rFonts w:eastAsiaTheme="minorEastAsia"/>
        </w:rPr>
        <w:t>Start</w:t>
      </w:r>
    </w:p>
    <w:p w14:paraId="3B05B6AE" w14:textId="77777777" w:rsidR="00FA2E8C" w:rsidRDefault="00FA2E8C" w:rsidP="00FA2E8C">
      <w:pPr>
        <w:pStyle w:val="NormalWeb"/>
        <w:numPr>
          <w:ilvl w:val="0"/>
          <w:numId w:val="5"/>
        </w:numPr>
      </w:pPr>
      <w:r>
        <w:t xml:space="preserve">Connect to (or create) the SQLite database </w:t>
      </w:r>
      <w:proofErr w:type="spellStart"/>
      <w:r>
        <w:rPr>
          <w:rStyle w:val="HTMLCode"/>
        </w:rPr>
        <w:t>finance.db</w:t>
      </w:r>
      <w:proofErr w:type="spellEnd"/>
      <w:r>
        <w:t>.</w:t>
      </w:r>
    </w:p>
    <w:p w14:paraId="3B05B6AF" w14:textId="77777777" w:rsidR="00FA2E8C" w:rsidRDefault="00FA2E8C" w:rsidP="00FA2E8C">
      <w:pPr>
        <w:pStyle w:val="NormalWeb"/>
        <w:numPr>
          <w:ilvl w:val="0"/>
          <w:numId w:val="5"/>
        </w:numPr>
      </w:pPr>
      <w:r>
        <w:t xml:space="preserve">Create table </w:t>
      </w:r>
      <w:r>
        <w:rPr>
          <w:rStyle w:val="HTMLCode"/>
        </w:rPr>
        <w:t>expenses</w:t>
      </w:r>
      <w:r>
        <w:t xml:space="preserve"> if it doesn’t exist.</w:t>
      </w:r>
    </w:p>
    <w:p w14:paraId="3B05B6B0" w14:textId="77777777" w:rsidR="00FA2E8C" w:rsidRDefault="00FA2E8C" w:rsidP="00FA2E8C">
      <w:pPr>
        <w:pStyle w:val="NormalWeb"/>
        <w:numPr>
          <w:ilvl w:val="0"/>
          <w:numId w:val="5"/>
        </w:numPr>
      </w:pPr>
      <w:r>
        <w:t>Display sidebar menu with options:</w:t>
      </w:r>
    </w:p>
    <w:p w14:paraId="3B05B6B1" w14:textId="77777777" w:rsidR="00FA2E8C" w:rsidRDefault="00FA2E8C" w:rsidP="00FA2E8C">
      <w:pPr>
        <w:pStyle w:val="NormalWeb"/>
        <w:numPr>
          <w:ilvl w:val="1"/>
          <w:numId w:val="5"/>
        </w:numPr>
      </w:pPr>
      <w:r>
        <w:t>Add Transaction</w:t>
      </w:r>
    </w:p>
    <w:p w14:paraId="3B05B6B2" w14:textId="77777777" w:rsidR="00FA2E8C" w:rsidRDefault="00FA2E8C" w:rsidP="00FA2E8C">
      <w:pPr>
        <w:pStyle w:val="NormalWeb"/>
        <w:numPr>
          <w:ilvl w:val="1"/>
          <w:numId w:val="5"/>
        </w:numPr>
      </w:pPr>
      <w:r>
        <w:t>View Transactions</w:t>
      </w:r>
    </w:p>
    <w:p w14:paraId="3B05B6B3" w14:textId="77777777" w:rsidR="00FA2E8C" w:rsidRDefault="00FA2E8C" w:rsidP="00FA2E8C">
      <w:pPr>
        <w:pStyle w:val="NormalWeb"/>
        <w:numPr>
          <w:ilvl w:val="1"/>
          <w:numId w:val="5"/>
        </w:numPr>
      </w:pPr>
      <w:r>
        <w:t>Search by Date</w:t>
      </w:r>
    </w:p>
    <w:p w14:paraId="3B05B6B4" w14:textId="77777777" w:rsidR="00FA2E8C" w:rsidRDefault="00FA2E8C" w:rsidP="00FA2E8C">
      <w:pPr>
        <w:pStyle w:val="NormalWeb"/>
        <w:numPr>
          <w:ilvl w:val="1"/>
          <w:numId w:val="5"/>
        </w:numPr>
      </w:pPr>
      <w:r>
        <w:t>Update Transaction</w:t>
      </w:r>
    </w:p>
    <w:p w14:paraId="3B05B6B5" w14:textId="77777777" w:rsidR="00FA2E8C" w:rsidRDefault="00FA2E8C" w:rsidP="00FA2E8C">
      <w:pPr>
        <w:pStyle w:val="NormalWeb"/>
        <w:numPr>
          <w:ilvl w:val="1"/>
          <w:numId w:val="5"/>
        </w:numPr>
      </w:pPr>
      <w:r>
        <w:t>Delete Transaction</w:t>
      </w:r>
    </w:p>
    <w:p w14:paraId="3B05B6B6" w14:textId="77777777" w:rsidR="00FA2E8C" w:rsidRDefault="00FA2E8C" w:rsidP="00FA2E8C">
      <w:pPr>
        <w:pStyle w:val="NormalWeb"/>
        <w:numPr>
          <w:ilvl w:val="1"/>
          <w:numId w:val="5"/>
        </w:numPr>
      </w:pPr>
      <w:r>
        <w:t>View Trends</w:t>
      </w:r>
    </w:p>
    <w:p w14:paraId="3B05B6B7" w14:textId="77777777" w:rsidR="00FA2E8C" w:rsidRDefault="00FA2E8C" w:rsidP="00FA2E8C">
      <w:pPr>
        <w:pStyle w:val="NormalWeb"/>
        <w:numPr>
          <w:ilvl w:val="1"/>
          <w:numId w:val="5"/>
        </w:numPr>
      </w:pPr>
      <w:r>
        <w:t>Purpose-wise Spending</w:t>
      </w:r>
    </w:p>
    <w:p w14:paraId="3B05B6B8" w14:textId="77777777" w:rsidR="00FA2E8C" w:rsidRDefault="00FA2E8C" w:rsidP="00FA2E8C">
      <w:pPr>
        <w:pStyle w:val="NormalWeb"/>
        <w:numPr>
          <w:ilvl w:val="0"/>
          <w:numId w:val="5"/>
        </w:numPr>
      </w:pPr>
      <w:r>
        <w:rPr>
          <w:rStyle w:val="Strong"/>
          <w:rFonts w:eastAsiaTheme="minorEastAsia"/>
        </w:rPr>
        <w:t>If user selects "Add Transaction":</w:t>
      </w:r>
    </w:p>
    <w:p w14:paraId="3B05B6B9" w14:textId="77777777" w:rsidR="00FA2E8C" w:rsidRDefault="00FA2E8C" w:rsidP="00FA2E8C">
      <w:pPr>
        <w:pStyle w:val="NormalWeb"/>
        <w:numPr>
          <w:ilvl w:val="1"/>
          <w:numId w:val="5"/>
        </w:numPr>
      </w:pPr>
      <w:r>
        <w:t>Take input for Transaction Number, ID, Type, Purpose, Amount, and Date.</w:t>
      </w:r>
    </w:p>
    <w:p w14:paraId="3B05B6BA" w14:textId="77777777" w:rsidR="00FA2E8C" w:rsidRDefault="00FA2E8C" w:rsidP="00FA2E8C">
      <w:pPr>
        <w:pStyle w:val="NormalWeb"/>
        <w:numPr>
          <w:ilvl w:val="1"/>
          <w:numId w:val="5"/>
        </w:numPr>
      </w:pPr>
      <w:r>
        <w:t>Insert record into database.</w:t>
      </w:r>
    </w:p>
    <w:p w14:paraId="3B05B6BB" w14:textId="77777777" w:rsidR="00FA2E8C" w:rsidRDefault="00FA2E8C" w:rsidP="00FA2E8C">
      <w:pPr>
        <w:pStyle w:val="NormalWeb"/>
        <w:numPr>
          <w:ilvl w:val="1"/>
          <w:numId w:val="5"/>
        </w:numPr>
      </w:pPr>
      <w:r>
        <w:t>Confirm addition to user.</w:t>
      </w:r>
    </w:p>
    <w:p w14:paraId="3B05B6BC" w14:textId="77777777" w:rsidR="00FA2E8C" w:rsidRDefault="00FA2E8C" w:rsidP="00FA2E8C">
      <w:pPr>
        <w:pStyle w:val="NormalWeb"/>
        <w:numPr>
          <w:ilvl w:val="0"/>
          <w:numId w:val="5"/>
        </w:numPr>
      </w:pPr>
      <w:r>
        <w:rPr>
          <w:rStyle w:val="Strong"/>
          <w:rFonts w:eastAsiaTheme="minorEastAsia"/>
        </w:rPr>
        <w:t>If "View Transactions":</w:t>
      </w:r>
    </w:p>
    <w:p w14:paraId="3B05B6BD" w14:textId="77777777" w:rsidR="00FA2E8C" w:rsidRDefault="00FA2E8C" w:rsidP="00FA2E8C">
      <w:pPr>
        <w:pStyle w:val="NormalWeb"/>
        <w:numPr>
          <w:ilvl w:val="1"/>
          <w:numId w:val="5"/>
        </w:numPr>
      </w:pPr>
      <w:r>
        <w:t>Retrieve all records from database.</w:t>
      </w:r>
    </w:p>
    <w:p w14:paraId="3B05B6BE" w14:textId="77777777" w:rsidR="00FA2E8C" w:rsidRDefault="00FA2E8C" w:rsidP="00FA2E8C">
      <w:pPr>
        <w:pStyle w:val="NormalWeb"/>
        <w:numPr>
          <w:ilvl w:val="1"/>
          <w:numId w:val="5"/>
        </w:numPr>
      </w:pPr>
      <w:r>
        <w:t>Display as a data table.</w:t>
      </w:r>
    </w:p>
    <w:p w14:paraId="3B05B6BF" w14:textId="77777777" w:rsidR="00FA2E8C" w:rsidRDefault="00FA2E8C" w:rsidP="00FA2E8C">
      <w:pPr>
        <w:pStyle w:val="NormalWeb"/>
        <w:numPr>
          <w:ilvl w:val="1"/>
          <w:numId w:val="5"/>
        </w:numPr>
      </w:pPr>
      <w:r>
        <w:t>Calculate and display total credited, total debited, and balance.</w:t>
      </w:r>
    </w:p>
    <w:p w14:paraId="3B05B6C0" w14:textId="77777777" w:rsidR="00FA2E8C" w:rsidRDefault="00FA2E8C" w:rsidP="00FA2E8C">
      <w:pPr>
        <w:pStyle w:val="NormalWeb"/>
        <w:numPr>
          <w:ilvl w:val="0"/>
          <w:numId w:val="5"/>
        </w:numPr>
      </w:pPr>
      <w:r>
        <w:rPr>
          <w:rStyle w:val="Strong"/>
          <w:rFonts w:eastAsiaTheme="minorEastAsia"/>
        </w:rPr>
        <w:t>If "Search by Date":</w:t>
      </w:r>
    </w:p>
    <w:p w14:paraId="3B05B6C1" w14:textId="77777777" w:rsidR="00FA2E8C" w:rsidRDefault="00FA2E8C" w:rsidP="00FA2E8C">
      <w:pPr>
        <w:pStyle w:val="NormalWeb"/>
        <w:numPr>
          <w:ilvl w:val="1"/>
          <w:numId w:val="5"/>
        </w:numPr>
      </w:pPr>
      <w:r>
        <w:t>Accept start date and optional end date.</w:t>
      </w:r>
    </w:p>
    <w:p w14:paraId="3B05B6C2" w14:textId="77777777" w:rsidR="00FA2E8C" w:rsidRDefault="00FA2E8C" w:rsidP="00FA2E8C">
      <w:pPr>
        <w:pStyle w:val="NormalWeb"/>
        <w:numPr>
          <w:ilvl w:val="1"/>
          <w:numId w:val="5"/>
        </w:numPr>
      </w:pPr>
      <w:r>
        <w:t>Fetch and display transactions in that range.</w:t>
      </w:r>
    </w:p>
    <w:p w14:paraId="3B05B6C3" w14:textId="77777777" w:rsidR="00FA2E8C" w:rsidRDefault="00FA2E8C" w:rsidP="00FA2E8C">
      <w:pPr>
        <w:pStyle w:val="NormalWeb"/>
        <w:numPr>
          <w:ilvl w:val="0"/>
          <w:numId w:val="5"/>
        </w:numPr>
      </w:pPr>
      <w:r>
        <w:rPr>
          <w:rStyle w:val="Strong"/>
          <w:rFonts w:eastAsiaTheme="minorEastAsia"/>
        </w:rPr>
        <w:t>If "Update Transaction":</w:t>
      </w:r>
    </w:p>
    <w:p w14:paraId="3B05B6C4" w14:textId="77777777" w:rsidR="00FA2E8C" w:rsidRDefault="00FA2E8C" w:rsidP="00FA2E8C">
      <w:pPr>
        <w:pStyle w:val="NormalWeb"/>
        <w:numPr>
          <w:ilvl w:val="1"/>
          <w:numId w:val="5"/>
        </w:numPr>
      </w:pPr>
      <w:r>
        <w:t>Select a transaction to modify.</w:t>
      </w:r>
    </w:p>
    <w:p w14:paraId="3B05B6C5" w14:textId="77777777" w:rsidR="00FA2E8C" w:rsidRDefault="00FA2E8C" w:rsidP="00FA2E8C">
      <w:pPr>
        <w:pStyle w:val="NormalWeb"/>
        <w:numPr>
          <w:ilvl w:val="1"/>
          <w:numId w:val="5"/>
        </w:numPr>
      </w:pPr>
      <w:r>
        <w:t>Choose which field to update.</w:t>
      </w:r>
    </w:p>
    <w:p w14:paraId="3B05B6C6" w14:textId="77777777" w:rsidR="00FA2E8C" w:rsidRDefault="00FA2E8C" w:rsidP="00FA2E8C">
      <w:pPr>
        <w:pStyle w:val="NormalWeb"/>
        <w:numPr>
          <w:ilvl w:val="1"/>
          <w:numId w:val="5"/>
        </w:numPr>
      </w:pPr>
      <w:r>
        <w:t>Update in database and show success message.</w:t>
      </w:r>
    </w:p>
    <w:p w14:paraId="3B05B6C7" w14:textId="77777777" w:rsidR="00FA2E8C" w:rsidRDefault="00FA2E8C" w:rsidP="00FA2E8C">
      <w:pPr>
        <w:pStyle w:val="NormalWeb"/>
        <w:numPr>
          <w:ilvl w:val="0"/>
          <w:numId w:val="5"/>
        </w:numPr>
      </w:pPr>
      <w:r>
        <w:rPr>
          <w:rStyle w:val="Strong"/>
          <w:rFonts w:eastAsiaTheme="minorEastAsia"/>
        </w:rPr>
        <w:t>If "Delete Transaction":</w:t>
      </w:r>
    </w:p>
    <w:p w14:paraId="3B05B6C8" w14:textId="77777777" w:rsidR="00FA2E8C" w:rsidRDefault="00FA2E8C" w:rsidP="00FA2E8C">
      <w:pPr>
        <w:pStyle w:val="NormalWeb"/>
        <w:numPr>
          <w:ilvl w:val="1"/>
          <w:numId w:val="5"/>
        </w:numPr>
      </w:pPr>
      <w:r>
        <w:t>Select transaction number.</w:t>
      </w:r>
    </w:p>
    <w:p w14:paraId="3B05B6C9" w14:textId="77777777" w:rsidR="00FA2E8C" w:rsidRDefault="00FA2E8C" w:rsidP="00FA2E8C">
      <w:pPr>
        <w:pStyle w:val="NormalWeb"/>
        <w:numPr>
          <w:ilvl w:val="1"/>
          <w:numId w:val="5"/>
        </w:numPr>
      </w:pPr>
      <w:r>
        <w:t>Delete it from the database and confirm.</w:t>
      </w:r>
    </w:p>
    <w:p w14:paraId="3B05B6CA" w14:textId="77777777" w:rsidR="00FA2E8C" w:rsidRDefault="00FA2E8C" w:rsidP="00FA2E8C">
      <w:pPr>
        <w:pStyle w:val="NormalWeb"/>
        <w:numPr>
          <w:ilvl w:val="0"/>
          <w:numId w:val="5"/>
        </w:numPr>
      </w:pPr>
      <w:r>
        <w:rPr>
          <w:rStyle w:val="Strong"/>
          <w:rFonts w:eastAsiaTheme="minorEastAsia"/>
        </w:rPr>
        <w:t>If "View Trends":</w:t>
      </w:r>
    </w:p>
    <w:p w14:paraId="3B05B6CB" w14:textId="77777777" w:rsidR="00FA2E8C" w:rsidRDefault="00FA2E8C" w:rsidP="00FA2E8C">
      <w:pPr>
        <w:pStyle w:val="NormalWeb"/>
        <w:numPr>
          <w:ilvl w:val="1"/>
          <w:numId w:val="5"/>
        </w:numPr>
      </w:pPr>
      <w:r>
        <w:t>Convert Date to week/month.</w:t>
      </w:r>
    </w:p>
    <w:p w14:paraId="3B05B6CC" w14:textId="77777777" w:rsidR="00FA2E8C" w:rsidRDefault="00FA2E8C" w:rsidP="00FA2E8C">
      <w:pPr>
        <w:pStyle w:val="NormalWeb"/>
        <w:numPr>
          <w:ilvl w:val="1"/>
          <w:numId w:val="5"/>
        </w:numPr>
      </w:pPr>
      <w:r>
        <w:t>Group and plot spending trends using Matplotlib.</w:t>
      </w:r>
    </w:p>
    <w:p w14:paraId="3B05B6CD" w14:textId="77777777" w:rsidR="00FA2E8C" w:rsidRDefault="00FA2E8C" w:rsidP="00FA2E8C">
      <w:pPr>
        <w:pStyle w:val="NormalWeb"/>
        <w:numPr>
          <w:ilvl w:val="0"/>
          <w:numId w:val="5"/>
        </w:numPr>
      </w:pPr>
      <w:r>
        <w:rPr>
          <w:rStyle w:val="Strong"/>
          <w:rFonts w:eastAsiaTheme="minorEastAsia"/>
        </w:rPr>
        <w:t>If "Purpose-wise Spending":</w:t>
      </w:r>
    </w:p>
    <w:p w14:paraId="3B05B6CE" w14:textId="77777777" w:rsidR="00FA2E8C" w:rsidRDefault="00FA2E8C" w:rsidP="00FA2E8C">
      <w:pPr>
        <w:pStyle w:val="NormalWeb"/>
        <w:numPr>
          <w:ilvl w:val="1"/>
          <w:numId w:val="5"/>
        </w:numPr>
      </w:pPr>
      <w:r>
        <w:t>Group by Purpose.</w:t>
      </w:r>
    </w:p>
    <w:p w14:paraId="3B05B6CF" w14:textId="77777777" w:rsidR="00FA2E8C" w:rsidRDefault="00FA2E8C" w:rsidP="00FA2E8C">
      <w:pPr>
        <w:pStyle w:val="NormalWeb"/>
        <w:numPr>
          <w:ilvl w:val="1"/>
          <w:numId w:val="5"/>
        </w:numPr>
      </w:pPr>
      <w:r>
        <w:t>Plot a bar chart showing spending by category.</w:t>
      </w:r>
    </w:p>
    <w:p w14:paraId="3B05B6D0" w14:textId="77777777" w:rsidR="00FA2E8C" w:rsidRDefault="00FA2E8C" w:rsidP="00FA2E8C">
      <w:pPr>
        <w:pStyle w:val="NormalWeb"/>
        <w:numPr>
          <w:ilvl w:val="0"/>
          <w:numId w:val="5"/>
        </w:numPr>
      </w:pPr>
      <w:r>
        <w:rPr>
          <w:rStyle w:val="Strong"/>
          <w:rFonts w:eastAsiaTheme="minorEastAsia"/>
        </w:rPr>
        <w:t>End</w:t>
      </w:r>
    </w:p>
    <w:p w14:paraId="3B05B6D1" w14:textId="77777777" w:rsid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B05B6D2" w14:textId="77777777" w:rsid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B05B6D3" w14:textId="77777777" w:rsid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B05B6D4" w14:textId="77777777" w:rsid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B05B6D5" w14:textId="77777777" w:rsid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B05B6D6" w14:textId="77777777" w:rsid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B05B6D7" w14:textId="77777777" w:rsid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B05B6D8" w14:textId="77777777" w:rsidR="00FA2E8C" w:rsidRDefault="00FA2E8C" w:rsidP="00FA2E8C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</w:pPr>
    </w:p>
    <w:p w14:paraId="3B05B6D9" w14:textId="77777777" w:rsidR="00FA2E8C" w:rsidRDefault="00FA2E8C" w:rsidP="00FA2E8C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  <w:lastRenderedPageBreak/>
        <w:t>Flowchart</w:t>
      </w:r>
    </w:p>
    <w:p w14:paraId="3B05B6DA" w14:textId="77777777" w:rsidR="00FA2E8C" w:rsidRPr="00FA2E8C" w:rsidRDefault="00FA2E8C" w:rsidP="00FA2E8C">
      <w:pPr>
        <w:jc w:val="center"/>
        <w:rPr>
          <w:rFonts w:ascii="Times New Roman" w:hAnsi="Times New Roman" w:cs="Times New Roman"/>
          <w:color w:val="0D0D0D" w:themeColor="text1" w:themeTint="F2"/>
          <w:sz w:val="48"/>
          <w:szCs w:val="48"/>
          <w:lang w:val="en-US"/>
        </w:rPr>
      </w:pPr>
      <w:r>
        <w:rPr>
          <w:rFonts w:ascii="Times New Roman" w:hAnsi="Times New Roman" w:cs="Times New Roman"/>
          <w:noProof/>
          <w:color w:val="0D0D0D" w:themeColor="text1" w:themeTint="F2"/>
          <w:sz w:val="48"/>
          <w:szCs w:val="48"/>
          <w:lang w:val="en-US"/>
        </w:rPr>
        <w:drawing>
          <wp:anchor distT="0" distB="0" distL="114300" distR="114300" simplePos="0" relativeHeight="251658240" behindDoc="0" locked="0" layoutInCell="1" allowOverlap="1" wp14:anchorId="3B05B6DF" wp14:editId="3B05B6E0">
            <wp:simplePos x="0" y="0"/>
            <wp:positionH relativeFrom="margin">
              <wp:posOffset>245110</wp:posOffset>
            </wp:positionH>
            <wp:positionV relativeFrom="margin">
              <wp:posOffset>1101090</wp:posOffset>
            </wp:positionV>
            <wp:extent cx="6117590" cy="8698865"/>
            <wp:effectExtent l="19050" t="0" r="0" b="0"/>
            <wp:wrapSquare wrapText="bothSides"/>
            <wp:docPr id="2" name="Picture 1" descr="2da54957-3920-43d2-bd3a-00e205f2eb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a54957-3920-43d2-bd3a-00e205f2eb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869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2E8C" w:rsidRPr="00FA2E8C" w:rsidSect="003D5F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EC625" w14:textId="77777777" w:rsidR="005A1C1C" w:rsidRDefault="005A1C1C" w:rsidP="003D5F11">
      <w:pPr>
        <w:spacing w:after="0" w:line="240" w:lineRule="auto"/>
      </w:pPr>
      <w:r>
        <w:separator/>
      </w:r>
    </w:p>
  </w:endnote>
  <w:endnote w:type="continuationSeparator" w:id="0">
    <w:p w14:paraId="5C237A3C" w14:textId="77777777" w:rsidR="005A1C1C" w:rsidRDefault="005A1C1C" w:rsidP="003D5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B6E7" w14:textId="77777777" w:rsidR="003D5F11" w:rsidRDefault="003D5F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B6E8" w14:textId="77777777" w:rsidR="003D5F11" w:rsidRDefault="003D5F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B6EA" w14:textId="77777777" w:rsidR="003D5F11" w:rsidRDefault="003D5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5D492" w14:textId="77777777" w:rsidR="005A1C1C" w:rsidRDefault="005A1C1C" w:rsidP="003D5F11">
      <w:pPr>
        <w:spacing w:after="0" w:line="240" w:lineRule="auto"/>
      </w:pPr>
      <w:r>
        <w:separator/>
      </w:r>
    </w:p>
  </w:footnote>
  <w:footnote w:type="continuationSeparator" w:id="0">
    <w:p w14:paraId="7BAC5EAB" w14:textId="77777777" w:rsidR="005A1C1C" w:rsidRDefault="005A1C1C" w:rsidP="003D5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B6E5" w14:textId="77777777" w:rsidR="003D5F11" w:rsidRDefault="005A1C1C">
    <w:pPr>
      <w:pStyle w:val="Header"/>
    </w:pPr>
    <w:r>
      <w:rPr>
        <w:noProof/>
        <w:lang w:val="en-US"/>
      </w:rPr>
      <w:pict w14:anchorId="3B05B6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675407" o:spid="_x0000_s1026" type="#_x0000_t75" style="position:absolute;margin-left:0;margin-top:0;width:451.2pt;height:476pt;z-index:-251657216;mso-position-horizontal:center;mso-position-horizontal-relative:margin;mso-position-vertical:center;mso-position-vertical-relative:margin" o:allowincell="f">
          <v:imagedata r:id="rId1" o:title="ae33a4ac57d4b54128b111f972a6c41b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B6E6" w14:textId="77777777" w:rsidR="003D5F11" w:rsidRDefault="005A1C1C">
    <w:pPr>
      <w:pStyle w:val="Header"/>
    </w:pPr>
    <w:r>
      <w:rPr>
        <w:noProof/>
        <w:lang w:val="en-US"/>
      </w:rPr>
      <w:pict w14:anchorId="3B05B6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675408" o:spid="_x0000_s1027" type="#_x0000_t75" style="position:absolute;margin-left:0;margin-top:0;width:451.2pt;height:476pt;z-index:-251656192;mso-position-horizontal:center;mso-position-horizontal-relative:margin;mso-position-vertical:center;mso-position-vertical-relative:margin" o:allowincell="f">
          <v:imagedata r:id="rId1" o:title="ae33a4ac57d4b54128b111f972a6c41b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B6E9" w14:textId="77777777" w:rsidR="003D5F11" w:rsidRDefault="005A1C1C">
    <w:pPr>
      <w:pStyle w:val="Header"/>
    </w:pPr>
    <w:r>
      <w:rPr>
        <w:noProof/>
        <w:lang w:val="en-US"/>
      </w:rPr>
      <w:pict w14:anchorId="3B05B6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675406" o:spid="_x0000_s1025" type="#_x0000_t75" style="position:absolute;margin-left:0;margin-top:0;width:451.2pt;height:476pt;z-index:-251658240;mso-position-horizontal:center;mso-position-horizontal-relative:margin;mso-position-vertical:center;mso-position-vertical-relative:margin" o:allowincell="f">
          <v:imagedata r:id="rId1" o:title="ae33a4ac57d4b54128b111f972a6c41b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5977"/>
    <w:multiLevelType w:val="multilevel"/>
    <w:tmpl w:val="FA9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906CE"/>
    <w:multiLevelType w:val="multilevel"/>
    <w:tmpl w:val="7B50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527C7"/>
    <w:multiLevelType w:val="multilevel"/>
    <w:tmpl w:val="5A9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43074"/>
    <w:multiLevelType w:val="multilevel"/>
    <w:tmpl w:val="276C9F42"/>
    <w:lvl w:ilvl="0">
      <w:start w:val="1"/>
      <w:numFmt w:val="decimal"/>
      <w:lvlText w:val="Step 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AA4D76"/>
    <w:multiLevelType w:val="multilevel"/>
    <w:tmpl w:val="E44E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83686">
    <w:abstractNumId w:val="1"/>
  </w:num>
  <w:num w:numId="2" w16cid:durableId="1301494683">
    <w:abstractNumId w:val="4"/>
  </w:num>
  <w:num w:numId="3" w16cid:durableId="1342273441">
    <w:abstractNumId w:val="2"/>
  </w:num>
  <w:num w:numId="4" w16cid:durableId="954100160">
    <w:abstractNumId w:val="0"/>
  </w:num>
  <w:num w:numId="5" w16cid:durableId="984120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F11"/>
    <w:rsid w:val="001601A3"/>
    <w:rsid w:val="00170164"/>
    <w:rsid w:val="003D5F11"/>
    <w:rsid w:val="005A1C1C"/>
    <w:rsid w:val="006E65AD"/>
    <w:rsid w:val="00A65273"/>
    <w:rsid w:val="00AE1E17"/>
    <w:rsid w:val="00D07671"/>
    <w:rsid w:val="00D30FC1"/>
    <w:rsid w:val="00E346AA"/>
    <w:rsid w:val="00EC1C70"/>
    <w:rsid w:val="00FA2E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5B66D"/>
  <w15:docId w15:val="{6FF4939A-FCA5-48C6-941A-16D1A0B2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5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D5F1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D5F11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F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F11"/>
  </w:style>
  <w:style w:type="paragraph" w:styleId="Footer">
    <w:name w:val="footer"/>
    <w:basedOn w:val="Normal"/>
    <w:link w:val="FooterChar"/>
    <w:uiPriority w:val="99"/>
    <w:semiHidden/>
    <w:unhideWhenUsed/>
    <w:rsid w:val="003D5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F11"/>
  </w:style>
  <w:style w:type="paragraph" w:styleId="NormalWeb">
    <w:name w:val="Normal (Web)"/>
    <w:basedOn w:val="Normal"/>
    <w:uiPriority w:val="99"/>
    <w:semiHidden/>
    <w:unhideWhenUsed/>
    <w:rsid w:val="00FA2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A2E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2E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851D5B-8201-49D6-8E5E-727433DE5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Aarush Rahul Patel</dc:creator>
  <cp:lastModifiedBy>Tanish Sikarwar</cp:lastModifiedBy>
  <cp:revision>15</cp:revision>
  <dcterms:created xsi:type="dcterms:W3CDTF">2025-10-23T12:55:00Z</dcterms:created>
  <dcterms:modified xsi:type="dcterms:W3CDTF">2025-11-22T14:50:00Z</dcterms:modified>
</cp:coreProperties>
</file>