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337E8" w14:textId="6A607A85" w:rsidR="00935E2B" w:rsidRPr="00935E2B" w:rsidRDefault="006435C3" w:rsidP="00935E2B">
      <w:pPr>
        <w:ind w:right="311"/>
        <w:jc w:val="center"/>
        <w:rPr>
          <w:spacing w:val="-69"/>
          <w:sz w:val="24"/>
          <w:szCs w:val="32"/>
        </w:rPr>
      </w:pPr>
      <w:r w:rsidRPr="00935E2B">
        <w:rPr>
          <w:noProof/>
          <w:lang w:val="en-GB" w:eastAsia="en-GB"/>
        </w:rPr>
        <w:drawing>
          <wp:anchor distT="0" distB="0" distL="0" distR="0" simplePos="0" relativeHeight="251661312" behindDoc="0" locked="0" layoutInCell="1" allowOverlap="1" wp14:anchorId="1C0369F3" wp14:editId="1DF3AD73">
            <wp:simplePos x="0" y="0"/>
            <wp:positionH relativeFrom="margin">
              <wp:posOffset>-129540</wp:posOffset>
            </wp:positionH>
            <wp:positionV relativeFrom="paragraph">
              <wp:posOffset>0</wp:posOffset>
            </wp:positionV>
            <wp:extent cx="6476844" cy="799465"/>
            <wp:effectExtent l="0" t="0" r="635"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476844" cy="7994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35E2B" w:rsidRPr="00935E2B">
        <w:rPr>
          <w:sz w:val="24"/>
          <w:szCs w:val="32"/>
        </w:rPr>
        <w:t>Itgalpura</w:t>
      </w:r>
      <w:proofErr w:type="spellEnd"/>
      <w:r w:rsidR="00935E2B" w:rsidRPr="00935E2B">
        <w:rPr>
          <w:sz w:val="24"/>
          <w:szCs w:val="32"/>
        </w:rPr>
        <w:t>,</w:t>
      </w:r>
      <w:r w:rsidR="00935E2B" w:rsidRPr="00935E2B">
        <w:rPr>
          <w:spacing w:val="-6"/>
          <w:sz w:val="24"/>
          <w:szCs w:val="32"/>
        </w:rPr>
        <w:t xml:space="preserve"> </w:t>
      </w:r>
      <w:proofErr w:type="spellStart"/>
      <w:r w:rsidR="00935E2B" w:rsidRPr="00935E2B">
        <w:rPr>
          <w:sz w:val="24"/>
          <w:szCs w:val="32"/>
        </w:rPr>
        <w:t>Rajanukunte</w:t>
      </w:r>
      <w:proofErr w:type="spellEnd"/>
      <w:r w:rsidR="00935E2B" w:rsidRPr="00935E2B">
        <w:rPr>
          <w:sz w:val="24"/>
          <w:szCs w:val="32"/>
        </w:rPr>
        <w:t>,</w:t>
      </w:r>
      <w:r w:rsidR="00935E2B" w:rsidRPr="00935E2B">
        <w:rPr>
          <w:spacing w:val="-4"/>
          <w:sz w:val="24"/>
          <w:szCs w:val="32"/>
        </w:rPr>
        <w:t xml:space="preserve"> </w:t>
      </w:r>
      <w:r w:rsidR="00935E2B" w:rsidRPr="00935E2B">
        <w:rPr>
          <w:sz w:val="24"/>
          <w:szCs w:val="32"/>
        </w:rPr>
        <w:t>Bengaluru</w:t>
      </w:r>
      <w:r w:rsidR="00935E2B" w:rsidRPr="00935E2B">
        <w:rPr>
          <w:spacing w:val="-3"/>
          <w:sz w:val="24"/>
          <w:szCs w:val="32"/>
        </w:rPr>
        <w:t xml:space="preserve"> </w:t>
      </w:r>
      <w:r w:rsidR="00935E2B" w:rsidRPr="00935E2B">
        <w:rPr>
          <w:sz w:val="24"/>
          <w:szCs w:val="32"/>
        </w:rPr>
        <w:t>-</w:t>
      </w:r>
      <w:r w:rsidR="00935E2B" w:rsidRPr="00935E2B">
        <w:rPr>
          <w:spacing w:val="-5"/>
          <w:sz w:val="24"/>
          <w:szCs w:val="32"/>
        </w:rPr>
        <w:t xml:space="preserve"> </w:t>
      </w:r>
      <w:r w:rsidR="00935E2B" w:rsidRPr="00935E2B">
        <w:rPr>
          <w:sz w:val="24"/>
          <w:szCs w:val="32"/>
        </w:rPr>
        <w:t>560064</w:t>
      </w:r>
    </w:p>
    <w:p w14:paraId="501525D2" w14:textId="737E98F8" w:rsidR="00935E2B" w:rsidRPr="00F64F9F" w:rsidRDefault="00F64F9F" w:rsidP="00F64F9F">
      <w:pPr>
        <w:ind w:right="4"/>
        <w:jc w:val="center"/>
        <w:rPr>
          <w:spacing w:val="1"/>
          <w:sz w:val="48"/>
        </w:rPr>
      </w:pPr>
      <w:r w:rsidRPr="00F64F9F">
        <w:rPr>
          <w:b/>
          <w:sz w:val="48"/>
        </w:rPr>
        <w:t>School of Engineering</w:t>
      </w:r>
    </w:p>
    <w:p w14:paraId="7533A14A" w14:textId="743B16A8" w:rsidR="00D83CB6" w:rsidRDefault="004A5B6C">
      <w:pPr>
        <w:spacing w:before="91" w:line="413" w:lineRule="exact"/>
        <w:ind w:right="313"/>
        <w:jc w:val="center"/>
        <w:rPr>
          <w:sz w:val="28"/>
          <w:szCs w:val="18"/>
        </w:rPr>
      </w:pPr>
      <w:r w:rsidRPr="007A72B7">
        <w:rPr>
          <w:sz w:val="28"/>
          <w:szCs w:val="18"/>
        </w:rPr>
        <w:t>A</w:t>
      </w:r>
      <w:r w:rsidRPr="007A72B7">
        <w:rPr>
          <w:spacing w:val="-1"/>
          <w:sz w:val="28"/>
          <w:szCs w:val="18"/>
        </w:rPr>
        <w:t xml:space="preserve"> </w:t>
      </w:r>
      <w:r w:rsidRPr="007A72B7">
        <w:rPr>
          <w:sz w:val="28"/>
          <w:szCs w:val="18"/>
        </w:rPr>
        <w:t>Project</w:t>
      </w:r>
      <w:r w:rsidRPr="007A72B7">
        <w:rPr>
          <w:spacing w:val="-2"/>
          <w:sz w:val="28"/>
          <w:szCs w:val="18"/>
        </w:rPr>
        <w:t xml:space="preserve"> </w:t>
      </w:r>
      <w:r w:rsidRPr="007A72B7">
        <w:rPr>
          <w:sz w:val="28"/>
          <w:szCs w:val="18"/>
        </w:rPr>
        <w:t>Report</w:t>
      </w:r>
      <w:r w:rsidRPr="007A72B7">
        <w:rPr>
          <w:spacing w:val="-2"/>
          <w:sz w:val="28"/>
          <w:szCs w:val="18"/>
        </w:rPr>
        <w:t xml:space="preserve"> </w:t>
      </w:r>
      <w:r w:rsidRPr="007A72B7">
        <w:rPr>
          <w:sz w:val="28"/>
          <w:szCs w:val="18"/>
        </w:rPr>
        <w:t>on</w:t>
      </w:r>
    </w:p>
    <w:p w14:paraId="774E9E60" w14:textId="1E1EB958" w:rsidR="003A5EB7" w:rsidRPr="003A5EB7" w:rsidRDefault="003A5EB7">
      <w:pPr>
        <w:spacing w:before="91" w:line="413" w:lineRule="exact"/>
        <w:ind w:right="313"/>
        <w:jc w:val="center"/>
        <w:rPr>
          <w:b/>
          <w:bCs/>
          <w:sz w:val="36"/>
          <w:szCs w:val="36"/>
        </w:rPr>
      </w:pPr>
      <w:r w:rsidRPr="003A5EB7">
        <w:rPr>
          <w:b/>
          <w:bCs/>
          <w:sz w:val="36"/>
          <w:szCs w:val="36"/>
        </w:rPr>
        <w:t>“Centralized Thesis Repository (MD/PHD)”</w:t>
      </w:r>
    </w:p>
    <w:p w14:paraId="58BF7729" w14:textId="31508216" w:rsidR="00D83CB6" w:rsidRPr="003A5EB7" w:rsidRDefault="00D83CB6" w:rsidP="00023831">
      <w:pPr>
        <w:pStyle w:val="Heading1"/>
        <w:jc w:val="left"/>
      </w:pPr>
    </w:p>
    <w:p w14:paraId="63A155ED" w14:textId="77777777" w:rsidR="007A72B7" w:rsidRPr="00935E2B" w:rsidRDefault="007A72B7">
      <w:pPr>
        <w:pStyle w:val="Heading1"/>
      </w:pPr>
    </w:p>
    <w:p w14:paraId="7348BBC4" w14:textId="62B39B4B" w:rsidR="006435C3" w:rsidRPr="00935E2B" w:rsidRDefault="004A5B6C" w:rsidP="00EA2D1C">
      <w:pPr>
        <w:ind w:right="4"/>
        <w:jc w:val="center"/>
        <w:rPr>
          <w:sz w:val="24"/>
        </w:rPr>
      </w:pPr>
      <w:r w:rsidRPr="00935E2B">
        <w:rPr>
          <w:sz w:val="24"/>
        </w:rPr>
        <w:t>Submitted in partial fu</w:t>
      </w:r>
      <w:r w:rsidR="00F64F9F">
        <w:rPr>
          <w:sz w:val="24"/>
        </w:rPr>
        <w:t>lfillment of the requirement for the course</w:t>
      </w:r>
    </w:p>
    <w:p w14:paraId="58A3AFAA" w14:textId="77777777" w:rsidR="002C6FF6" w:rsidRDefault="00841221" w:rsidP="002C6FF6">
      <w:pPr>
        <w:ind w:right="4"/>
        <w:jc w:val="center"/>
        <w:rPr>
          <w:sz w:val="32"/>
          <w:szCs w:val="28"/>
        </w:rPr>
      </w:pPr>
      <w:r w:rsidRPr="00935E2B">
        <w:rPr>
          <w:sz w:val="32"/>
          <w:szCs w:val="28"/>
        </w:rPr>
        <w:t>Innovative Project</w:t>
      </w:r>
      <w:r w:rsidR="006435C3" w:rsidRPr="00935E2B">
        <w:rPr>
          <w:sz w:val="32"/>
          <w:szCs w:val="28"/>
        </w:rPr>
        <w:t xml:space="preserve"> </w:t>
      </w:r>
      <w:r w:rsidR="003D4684">
        <w:rPr>
          <w:sz w:val="32"/>
          <w:szCs w:val="28"/>
        </w:rPr>
        <w:t xml:space="preserve">using </w:t>
      </w:r>
      <w:r w:rsidR="00EB7C42">
        <w:rPr>
          <w:sz w:val="32"/>
          <w:szCs w:val="28"/>
        </w:rPr>
        <w:t>Raspberry</w:t>
      </w:r>
      <w:r w:rsidR="003D4684">
        <w:rPr>
          <w:sz w:val="32"/>
          <w:szCs w:val="28"/>
        </w:rPr>
        <w:t xml:space="preserve"> Pi</w:t>
      </w:r>
      <w:r w:rsidR="00AD1C1E" w:rsidRPr="00935E2B">
        <w:rPr>
          <w:sz w:val="32"/>
          <w:szCs w:val="28"/>
        </w:rPr>
        <w:t xml:space="preserve"> (</w:t>
      </w:r>
      <w:r w:rsidR="003D4684">
        <w:rPr>
          <w:b/>
          <w:bCs/>
          <w:sz w:val="32"/>
          <w:szCs w:val="28"/>
        </w:rPr>
        <w:t>ECE2011</w:t>
      </w:r>
      <w:r w:rsidR="00AD1C1E" w:rsidRPr="00935E2B">
        <w:rPr>
          <w:sz w:val="32"/>
          <w:szCs w:val="28"/>
        </w:rPr>
        <w:t>)</w:t>
      </w:r>
    </w:p>
    <w:p w14:paraId="2E7A5AD1" w14:textId="77777777" w:rsidR="002C6FF6" w:rsidRDefault="002C6FF6" w:rsidP="002C6FF6">
      <w:pPr>
        <w:ind w:right="4"/>
        <w:jc w:val="center"/>
        <w:rPr>
          <w:sz w:val="32"/>
          <w:szCs w:val="28"/>
        </w:rPr>
      </w:pPr>
    </w:p>
    <w:p w14:paraId="44FCE86D" w14:textId="0A256BC2" w:rsidR="002C6FF6" w:rsidRPr="002C6FF6" w:rsidRDefault="002C6FF6" w:rsidP="002C6FF6">
      <w:pPr>
        <w:ind w:right="4"/>
        <w:jc w:val="center"/>
        <w:rPr>
          <w:sz w:val="32"/>
          <w:szCs w:val="28"/>
        </w:rPr>
      </w:pPr>
      <w:r w:rsidRPr="00935E2B">
        <w:rPr>
          <w:sz w:val="24"/>
        </w:rPr>
        <w:t>Submitted by</w:t>
      </w:r>
      <w:r>
        <w:rPr>
          <w:sz w:val="24"/>
        </w:rPr>
        <w:t xml:space="preserve">              </w:t>
      </w:r>
      <w:r>
        <w:rPr>
          <w:sz w:val="24"/>
        </w:rPr>
        <w:br/>
        <w:t xml:space="preserve">  Group: IPR 288</w:t>
      </w:r>
    </w:p>
    <w:p w14:paraId="2139E46D" w14:textId="77777777" w:rsidR="002C6FF6" w:rsidRDefault="002C6FF6" w:rsidP="00EA2D1C">
      <w:pPr>
        <w:ind w:right="4"/>
        <w:jc w:val="center"/>
        <w:rPr>
          <w:sz w:val="32"/>
          <w:szCs w:val="28"/>
        </w:rPr>
      </w:pPr>
    </w:p>
    <w:p w14:paraId="59ECBDE7" w14:textId="01A473AC" w:rsidR="00F64F9F" w:rsidRPr="007A72B7" w:rsidRDefault="00F64F9F" w:rsidP="002C6FF6">
      <w:pPr>
        <w:ind w:right="2697"/>
        <w:rPr>
          <w:sz w:val="24"/>
        </w:rPr>
      </w:pPr>
    </w:p>
    <w:tbl>
      <w:tblPr>
        <w:tblStyle w:val="TableGrid"/>
        <w:tblW w:w="0" w:type="auto"/>
        <w:jc w:val="center"/>
        <w:tblLook w:val="04A0" w:firstRow="1" w:lastRow="0" w:firstColumn="1" w:lastColumn="0" w:noHBand="0" w:noVBand="1"/>
      </w:tblPr>
      <w:tblGrid>
        <w:gridCol w:w="4504"/>
        <w:gridCol w:w="3010"/>
      </w:tblGrid>
      <w:tr w:rsidR="007A72B7" w14:paraId="3E0D4918" w14:textId="77777777" w:rsidTr="00023831">
        <w:trPr>
          <w:trHeight w:val="191"/>
          <w:jc w:val="center"/>
        </w:trPr>
        <w:tc>
          <w:tcPr>
            <w:tcW w:w="4504" w:type="dxa"/>
          </w:tcPr>
          <w:p w14:paraId="5C040D9A" w14:textId="29D5930C" w:rsidR="007A72B7" w:rsidRDefault="007A72B7" w:rsidP="007A72B7">
            <w:pPr>
              <w:tabs>
                <w:tab w:val="left" w:pos="0"/>
              </w:tabs>
              <w:ind w:right="343"/>
              <w:jc w:val="center"/>
              <w:rPr>
                <w:sz w:val="32"/>
              </w:rPr>
            </w:pPr>
            <w:r w:rsidRPr="007A72B7">
              <w:rPr>
                <w:sz w:val="24"/>
                <w:szCs w:val="18"/>
              </w:rPr>
              <w:t>Student Name</w:t>
            </w:r>
          </w:p>
        </w:tc>
        <w:tc>
          <w:tcPr>
            <w:tcW w:w="3010" w:type="dxa"/>
          </w:tcPr>
          <w:p w14:paraId="228AB34D" w14:textId="3F4AB18A" w:rsidR="007A72B7" w:rsidRDefault="007A72B7">
            <w:pPr>
              <w:tabs>
                <w:tab w:val="left" w:pos="4319"/>
              </w:tabs>
              <w:ind w:right="343"/>
              <w:jc w:val="center"/>
              <w:rPr>
                <w:sz w:val="32"/>
              </w:rPr>
            </w:pPr>
            <w:r w:rsidRPr="007A72B7">
              <w:rPr>
                <w:sz w:val="24"/>
                <w:szCs w:val="18"/>
              </w:rPr>
              <w:t>Roll No</w:t>
            </w:r>
          </w:p>
        </w:tc>
      </w:tr>
      <w:tr w:rsidR="007A72B7" w14:paraId="052DD66C" w14:textId="77777777" w:rsidTr="00023831">
        <w:trPr>
          <w:trHeight w:val="250"/>
          <w:jc w:val="center"/>
        </w:trPr>
        <w:tc>
          <w:tcPr>
            <w:tcW w:w="4504" w:type="dxa"/>
          </w:tcPr>
          <w:p w14:paraId="1EB9F96F" w14:textId="3D45B16A" w:rsidR="007A72B7" w:rsidRPr="007A72B7" w:rsidRDefault="00023831">
            <w:pPr>
              <w:tabs>
                <w:tab w:val="left" w:pos="4319"/>
              </w:tabs>
              <w:ind w:right="343"/>
              <w:jc w:val="center"/>
              <w:rPr>
                <w:sz w:val="24"/>
                <w:szCs w:val="24"/>
              </w:rPr>
            </w:pPr>
            <w:r>
              <w:rPr>
                <w:sz w:val="24"/>
                <w:szCs w:val="24"/>
              </w:rPr>
              <w:t>Tanisha N</w:t>
            </w:r>
          </w:p>
        </w:tc>
        <w:tc>
          <w:tcPr>
            <w:tcW w:w="3010" w:type="dxa"/>
          </w:tcPr>
          <w:p w14:paraId="5FA2D763" w14:textId="56F343BA" w:rsidR="007A72B7" w:rsidRPr="007A72B7" w:rsidRDefault="00023831" w:rsidP="00023831">
            <w:pPr>
              <w:tabs>
                <w:tab w:val="left" w:pos="4319"/>
              </w:tabs>
              <w:ind w:right="343"/>
              <w:jc w:val="center"/>
              <w:rPr>
                <w:sz w:val="24"/>
                <w:szCs w:val="24"/>
              </w:rPr>
            </w:pPr>
            <w:r w:rsidRPr="00023831">
              <w:rPr>
                <w:sz w:val="24"/>
                <w:szCs w:val="24"/>
              </w:rPr>
              <w:t>20221CCS0111</w:t>
            </w:r>
          </w:p>
        </w:tc>
      </w:tr>
      <w:tr w:rsidR="007A72B7" w14:paraId="0581B10E" w14:textId="77777777" w:rsidTr="00023831">
        <w:trPr>
          <w:trHeight w:val="258"/>
          <w:jc w:val="center"/>
        </w:trPr>
        <w:tc>
          <w:tcPr>
            <w:tcW w:w="4504" w:type="dxa"/>
          </w:tcPr>
          <w:p w14:paraId="4A879E76" w14:textId="2E95CDD8" w:rsidR="007A72B7" w:rsidRPr="007A72B7" w:rsidRDefault="00023831" w:rsidP="00023831">
            <w:pPr>
              <w:tabs>
                <w:tab w:val="left" w:pos="4319"/>
              </w:tabs>
              <w:ind w:right="343"/>
              <w:jc w:val="center"/>
              <w:rPr>
                <w:sz w:val="24"/>
                <w:szCs w:val="24"/>
              </w:rPr>
            </w:pPr>
            <w:r w:rsidRPr="00023831">
              <w:rPr>
                <w:sz w:val="24"/>
                <w:szCs w:val="24"/>
              </w:rPr>
              <w:t>Dhanya D T</w:t>
            </w:r>
          </w:p>
        </w:tc>
        <w:tc>
          <w:tcPr>
            <w:tcW w:w="3010" w:type="dxa"/>
          </w:tcPr>
          <w:p w14:paraId="4FD6FBAB" w14:textId="1524B160" w:rsidR="007A72B7" w:rsidRPr="007A72B7" w:rsidRDefault="00023831" w:rsidP="00023831">
            <w:pPr>
              <w:tabs>
                <w:tab w:val="left" w:pos="4319"/>
              </w:tabs>
              <w:ind w:right="343"/>
              <w:jc w:val="center"/>
              <w:rPr>
                <w:sz w:val="24"/>
                <w:szCs w:val="24"/>
              </w:rPr>
            </w:pPr>
            <w:r w:rsidRPr="00023831">
              <w:rPr>
                <w:sz w:val="24"/>
                <w:szCs w:val="24"/>
              </w:rPr>
              <w:t>20221CCS011</w:t>
            </w:r>
            <w:r>
              <w:rPr>
                <w:sz w:val="24"/>
                <w:szCs w:val="24"/>
              </w:rPr>
              <w:t>5</w:t>
            </w:r>
          </w:p>
        </w:tc>
      </w:tr>
      <w:tr w:rsidR="007A72B7" w14:paraId="6CA98E4D" w14:textId="77777777" w:rsidTr="00023831">
        <w:trPr>
          <w:trHeight w:val="250"/>
          <w:jc w:val="center"/>
        </w:trPr>
        <w:tc>
          <w:tcPr>
            <w:tcW w:w="4504" w:type="dxa"/>
          </w:tcPr>
          <w:p w14:paraId="5B722912" w14:textId="4F3F6C81" w:rsidR="007A72B7" w:rsidRPr="007A72B7" w:rsidRDefault="00023831" w:rsidP="00023831">
            <w:pPr>
              <w:tabs>
                <w:tab w:val="left" w:pos="4319"/>
              </w:tabs>
              <w:ind w:right="343"/>
              <w:jc w:val="center"/>
              <w:rPr>
                <w:sz w:val="24"/>
                <w:szCs w:val="24"/>
              </w:rPr>
            </w:pPr>
            <w:r w:rsidRPr="00023831">
              <w:rPr>
                <w:sz w:val="24"/>
                <w:szCs w:val="24"/>
              </w:rPr>
              <w:t>Shirisha Reddy V</w:t>
            </w:r>
          </w:p>
        </w:tc>
        <w:tc>
          <w:tcPr>
            <w:tcW w:w="3010" w:type="dxa"/>
          </w:tcPr>
          <w:p w14:paraId="459E8037" w14:textId="2B5C6268" w:rsidR="007A72B7" w:rsidRPr="007A72B7" w:rsidRDefault="00023831" w:rsidP="00023831">
            <w:pPr>
              <w:tabs>
                <w:tab w:val="left" w:pos="4319"/>
              </w:tabs>
              <w:ind w:right="343"/>
              <w:jc w:val="center"/>
              <w:rPr>
                <w:sz w:val="24"/>
                <w:szCs w:val="24"/>
              </w:rPr>
            </w:pPr>
            <w:r w:rsidRPr="00023831">
              <w:rPr>
                <w:sz w:val="24"/>
                <w:szCs w:val="24"/>
              </w:rPr>
              <w:t>20221CCS01</w:t>
            </w:r>
            <w:r>
              <w:rPr>
                <w:sz w:val="24"/>
                <w:szCs w:val="24"/>
              </w:rPr>
              <w:t>44</w:t>
            </w:r>
          </w:p>
        </w:tc>
      </w:tr>
      <w:tr w:rsidR="007A72B7" w14:paraId="4B5658D2" w14:textId="77777777" w:rsidTr="00023831">
        <w:trPr>
          <w:trHeight w:val="258"/>
          <w:jc w:val="center"/>
        </w:trPr>
        <w:tc>
          <w:tcPr>
            <w:tcW w:w="4504" w:type="dxa"/>
          </w:tcPr>
          <w:p w14:paraId="3FC51563" w14:textId="4691A128" w:rsidR="007A72B7" w:rsidRPr="007A72B7" w:rsidRDefault="00023831" w:rsidP="00023831">
            <w:pPr>
              <w:tabs>
                <w:tab w:val="left" w:pos="4319"/>
              </w:tabs>
              <w:ind w:right="343"/>
              <w:jc w:val="center"/>
              <w:rPr>
                <w:sz w:val="24"/>
                <w:szCs w:val="24"/>
              </w:rPr>
            </w:pPr>
            <w:r w:rsidRPr="00023831">
              <w:rPr>
                <w:sz w:val="24"/>
                <w:szCs w:val="24"/>
              </w:rPr>
              <w:t>Bhavani</w:t>
            </w:r>
          </w:p>
        </w:tc>
        <w:tc>
          <w:tcPr>
            <w:tcW w:w="3010" w:type="dxa"/>
          </w:tcPr>
          <w:p w14:paraId="06D242B9" w14:textId="48A3A3A2" w:rsidR="007A72B7" w:rsidRPr="007A72B7" w:rsidRDefault="00023831" w:rsidP="00023831">
            <w:pPr>
              <w:tabs>
                <w:tab w:val="left" w:pos="4319"/>
              </w:tabs>
              <w:ind w:right="343"/>
              <w:jc w:val="center"/>
              <w:rPr>
                <w:sz w:val="24"/>
                <w:szCs w:val="24"/>
              </w:rPr>
            </w:pPr>
            <w:r w:rsidRPr="00023831">
              <w:rPr>
                <w:sz w:val="24"/>
                <w:szCs w:val="24"/>
              </w:rPr>
              <w:t>20221CCS01</w:t>
            </w:r>
            <w:r>
              <w:rPr>
                <w:sz w:val="24"/>
                <w:szCs w:val="24"/>
              </w:rPr>
              <w:t>28</w:t>
            </w:r>
          </w:p>
        </w:tc>
      </w:tr>
      <w:tr w:rsidR="007A72B7" w14:paraId="432CFF82" w14:textId="77777777" w:rsidTr="00023831">
        <w:trPr>
          <w:trHeight w:val="250"/>
          <w:jc w:val="center"/>
        </w:trPr>
        <w:tc>
          <w:tcPr>
            <w:tcW w:w="4504" w:type="dxa"/>
          </w:tcPr>
          <w:p w14:paraId="4A9A512C" w14:textId="3B6338FB" w:rsidR="007A72B7" w:rsidRPr="007A72B7" w:rsidRDefault="00023831" w:rsidP="00023831">
            <w:pPr>
              <w:tabs>
                <w:tab w:val="left" w:pos="4319"/>
              </w:tabs>
              <w:ind w:right="343"/>
              <w:jc w:val="center"/>
              <w:rPr>
                <w:sz w:val="24"/>
                <w:szCs w:val="24"/>
              </w:rPr>
            </w:pPr>
            <w:r w:rsidRPr="00023831">
              <w:rPr>
                <w:sz w:val="24"/>
                <w:szCs w:val="24"/>
              </w:rPr>
              <w:t>C Niharika</w:t>
            </w:r>
          </w:p>
        </w:tc>
        <w:tc>
          <w:tcPr>
            <w:tcW w:w="3010" w:type="dxa"/>
          </w:tcPr>
          <w:p w14:paraId="1D28D982" w14:textId="42A794D3" w:rsidR="007A72B7" w:rsidRPr="007A72B7" w:rsidRDefault="00023831" w:rsidP="00023831">
            <w:pPr>
              <w:tabs>
                <w:tab w:val="left" w:pos="4319"/>
              </w:tabs>
              <w:ind w:right="343"/>
              <w:jc w:val="center"/>
              <w:rPr>
                <w:sz w:val="24"/>
                <w:szCs w:val="24"/>
              </w:rPr>
            </w:pPr>
            <w:r w:rsidRPr="00023831">
              <w:rPr>
                <w:sz w:val="24"/>
                <w:szCs w:val="24"/>
              </w:rPr>
              <w:t>20221CCS01</w:t>
            </w:r>
            <w:r>
              <w:rPr>
                <w:sz w:val="24"/>
                <w:szCs w:val="24"/>
              </w:rPr>
              <w:t>13</w:t>
            </w:r>
          </w:p>
        </w:tc>
      </w:tr>
      <w:tr w:rsidR="007A72B7" w14:paraId="7EB9EFE2" w14:textId="77777777" w:rsidTr="00023831">
        <w:trPr>
          <w:trHeight w:val="258"/>
          <w:jc w:val="center"/>
        </w:trPr>
        <w:tc>
          <w:tcPr>
            <w:tcW w:w="4504" w:type="dxa"/>
          </w:tcPr>
          <w:p w14:paraId="159D62C4" w14:textId="1B405E1D" w:rsidR="007A72B7" w:rsidRPr="007A72B7" w:rsidRDefault="00023831">
            <w:pPr>
              <w:tabs>
                <w:tab w:val="left" w:pos="4319"/>
              </w:tabs>
              <w:ind w:right="343"/>
              <w:jc w:val="center"/>
              <w:rPr>
                <w:sz w:val="24"/>
                <w:szCs w:val="24"/>
              </w:rPr>
            </w:pPr>
            <w:r>
              <w:rPr>
                <w:sz w:val="24"/>
                <w:szCs w:val="24"/>
              </w:rPr>
              <w:t>Aishwarya Naik</w:t>
            </w:r>
          </w:p>
        </w:tc>
        <w:tc>
          <w:tcPr>
            <w:tcW w:w="3010" w:type="dxa"/>
          </w:tcPr>
          <w:p w14:paraId="51E2A3FD" w14:textId="4EEC3F7F" w:rsidR="007A72B7" w:rsidRPr="007A72B7" w:rsidRDefault="00023831">
            <w:pPr>
              <w:tabs>
                <w:tab w:val="left" w:pos="4319"/>
              </w:tabs>
              <w:ind w:right="343"/>
              <w:jc w:val="center"/>
              <w:rPr>
                <w:sz w:val="24"/>
                <w:szCs w:val="24"/>
              </w:rPr>
            </w:pPr>
            <w:r>
              <w:rPr>
                <w:sz w:val="24"/>
                <w:szCs w:val="24"/>
              </w:rPr>
              <w:t>20221PET0011</w:t>
            </w:r>
          </w:p>
        </w:tc>
      </w:tr>
    </w:tbl>
    <w:p w14:paraId="5B50EC27" w14:textId="77777777" w:rsidR="007A72B7" w:rsidRPr="00935E2B" w:rsidRDefault="007A72B7">
      <w:pPr>
        <w:tabs>
          <w:tab w:val="left" w:pos="4319"/>
        </w:tabs>
        <w:ind w:right="343"/>
        <w:jc w:val="center"/>
        <w:rPr>
          <w:sz w:val="32"/>
        </w:rPr>
      </w:pPr>
    </w:p>
    <w:p w14:paraId="5035C74C" w14:textId="77777777" w:rsidR="004A5B6C" w:rsidRPr="00935E2B" w:rsidRDefault="004A5B6C" w:rsidP="004A5B6C">
      <w:pPr>
        <w:ind w:left="3356" w:right="3668"/>
        <w:jc w:val="center"/>
        <w:rPr>
          <w:sz w:val="32"/>
        </w:rPr>
      </w:pPr>
    </w:p>
    <w:p w14:paraId="7DCA8CBB" w14:textId="77777777" w:rsidR="000A1E1D" w:rsidRPr="00935E2B" w:rsidRDefault="000A1E1D" w:rsidP="007A72B7">
      <w:pPr>
        <w:ind w:left="3356" w:right="3668"/>
        <w:rPr>
          <w:sz w:val="32"/>
        </w:rPr>
      </w:pPr>
    </w:p>
    <w:p w14:paraId="5E85D698" w14:textId="12492579" w:rsidR="00D83CB6" w:rsidRDefault="004A5B6C" w:rsidP="00935E2B">
      <w:pPr>
        <w:ind w:right="4"/>
        <w:jc w:val="center"/>
        <w:rPr>
          <w:sz w:val="28"/>
        </w:rPr>
      </w:pPr>
      <w:r w:rsidRPr="00935E2B">
        <w:rPr>
          <w:sz w:val="28"/>
        </w:rPr>
        <w:t>Under the supervision of</w:t>
      </w:r>
    </w:p>
    <w:p w14:paraId="41B3B163" w14:textId="25A8F7C9" w:rsidR="003A5EB7" w:rsidRPr="00935E2B" w:rsidRDefault="003A5EB7" w:rsidP="00935E2B">
      <w:pPr>
        <w:ind w:right="4"/>
        <w:jc w:val="center"/>
        <w:rPr>
          <w:spacing w:val="-77"/>
          <w:sz w:val="28"/>
        </w:rPr>
      </w:pPr>
      <w:r w:rsidRPr="00023831">
        <w:rPr>
          <w:b/>
          <w:bCs/>
          <w:sz w:val="24"/>
          <w:lang w:val="en-IN"/>
        </w:rPr>
        <w:t>Shivam Kuma</w:t>
      </w:r>
      <w:r>
        <w:rPr>
          <w:b/>
          <w:bCs/>
          <w:sz w:val="24"/>
          <w:lang w:val="en-IN"/>
        </w:rPr>
        <w:t>r</w:t>
      </w:r>
      <w:r>
        <w:rPr>
          <w:b/>
          <w:sz w:val="24"/>
        </w:rPr>
        <w:t xml:space="preserve">                                                                                                                                                                                </w:t>
      </w:r>
      <w:r w:rsidRPr="00023831">
        <w:rPr>
          <w:rFonts w:eastAsiaTheme="minorEastAsia"/>
          <w:b/>
          <w:bCs/>
          <w:color w:val="C00000"/>
          <w:kern w:val="24"/>
          <w:sz w:val="32"/>
          <w:szCs w:val="32"/>
          <w:lang w:val="en-IN"/>
        </w:rPr>
        <w:t xml:space="preserve"> </w:t>
      </w:r>
      <w:r w:rsidRPr="00023831">
        <w:rPr>
          <w:b/>
          <w:bCs/>
          <w:sz w:val="24"/>
          <w:lang w:val="en-IN"/>
        </w:rPr>
        <w:t>Intern</w:t>
      </w:r>
    </w:p>
    <w:p w14:paraId="4F867E61" w14:textId="77777777" w:rsidR="00C46D56" w:rsidRPr="00935E2B" w:rsidRDefault="00C46D56" w:rsidP="004A5B6C">
      <w:pPr>
        <w:ind w:left="3356" w:right="3668"/>
        <w:jc w:val="center"/>
        <w:rPr>
          <w:spacing w:val="-77"/>
          <w:sz w:val="28"/>
        </w:rPr>
      </w:pPr>
    </w:p>
    <w:p w14:paraId="75AB1E0F" w14:textId="77777777" w:rsidR="00C46D56" w:rsidRPr="00935E2B" w:rsidRDefault="00C46D56" w:rsidP="004A5B6C">
      <w:pPr>
        <w:ind w:left="3356" w:right="3668"/>
        <w:jc w:val="center"/>
        <w:rPr>
          <w:spacing w:val="-77"/>
          <w:sz w:val="28"/>
        </w:rPr>
      </w:pPr>
    </w:p>
    <w:p w14:paraId="255FDCEE" w14:textId="1EA7A690" w:rsidR="00F64F9F" w:rsidRPr="00F64F9F" w:rsidRDefault="00023831" w:rsidP="00023831">
      <w:pPr>
        <w:pStyle w:val="NoSpacing"/>
        <w:rPr>
          <w:b/>
          <w:sz w:val="24"/>
        </w:rPr>
      </w:pPr>
      <w:r>
        <w:rPr>
          <w:rFonts w:eastAsiaTheme="minorEastAsia"/>
          <w:b/>
          <w:bCs/>
          <w:color w:val="C00000"/>
          <w:kern w:val="24"/>
          <w:sz w:val="48"/>
          <w:szCs w:val="48"/>
          <w:lang w:val="en-IN"/>
        </w:rPr>
        <w:t xml:space="preserve">                                                                            </w:t>
      </w:r>
    </w:p>
    <w:p w14:paraId="51A0F1F1" w14:textId="2F07B6F2" w:rsidR="00F64F9F" w:rsidRPr="00F64F9F" w:rsidRDefault="00023831" w:rsidP="00C46D56">
      <w:pPr>
        <w:pStyle w:val="NoSpacing"/>
        <w:jc w:val="center"/>
        <w:rPr>
          <w:b/>
          <w:sz w:val="36"/>
        </w:rPr>
      </w:pPr>
      <w:r w:rsidRPr="00023831">
        <w:rPr>
          <w:b/>
          <w:bCs/>
          <w:sz w:val="24"/>
        </w:rPr>
        <w:t>Department of Information Science Engineering</w:t>
      </w:r>
    </w:p>
    <w:p w14:paraId="3B02A2AD" w14:textId="2A9DC40B" w:rsidR="00C46D56" w:rsidRPr="00F64F9F" w:rsidRDefault="00C46D56" w:rsidP="00F64F9F">
      <w:pPr>
        <w:ind w:right="690"/>
        <w:rPr>
          <w:b/>
          <w:sz w:val="32"/>
        </w:rPr>
      </w:pPr>
    </w:p>
    <w:p w14:paraId="6C7D89A3" w14:textId="77777777" w:rsidR="00BD6C4B" w:rsidRDefault="00F64F9F" w:rsidP="00BD6C4B">
      <w:pPr>
        <w:ind w:right="4"/>
        <w:jc w:val="center"/>
        <w:rPr>
          <w:sz w:val="32"/>
          <w:szCs w:val="40"/>
        </w:rPr>
      </w:pPr>
      <w:r>
        <w:rPr>
          <w:sz w:val="32"/>
          <w:szCs w:val="40"/>
        </w:rPr>
        <w:t xml:space="preserve">                                                </w:t>
      </w:r>
    </w:p>
    <w:p w14:paraId="6C10F05E" w14:textId="6F10959B" w:rsidR="00D83CB6" w:rsidRPr="003D4684" w:rsidRDefault="00F64F9F" w:rsidP="003D4684">
      <w:pPr>
        <w:ind w:right="4"/>
        <w:jc w:val="center"/>
        <w:rPr>
          <w:sz w:val="24"/>
        </w:rPr>
        <w:sectPr w:rsidR="00D83CB6" w:rsidRPr="003D4684" w:rsidSect="00F64F9F">
          <w:headerReference w:type="default" r:id="rId8"/>
          <w:footerReference w:type="default" r:id="rId9"/>
          <w:type w:val="continuous"/>
          <w:pgSz w:w="12240" w:h="15840"/>
          <w:pgMar w:top="1440" w:right="1440" w:bottom="1440" w:left="1440" w:header="764" w:footer="1014" w:gutter="0"/>
          <w:pgBorders w:offsetFrom="page">
            <w:top w:val="single" w:sz="24" w:space="24" w:color="000000"/>
            <w:left w:val="single" w:sz="24" w:space="24" w:color="000000"/>
            <w:bottom w:val="single" w:sz="24" w:space="24" w:color="000000"/>
            <w:right w:val="single" w:sz="24" w:space="24" w:color="000000"/>
          </w:pgBorders>
          <w:pgNumType w:start="1"/>
          <w:cols w:space="720"/>
          <w:titlePg/>
          <w:docGrid w:linePitch="299"/>
        </w:sectPr>
      </w:pPr>
      <w:r>
        <w:rPr>
          <w:sz w:val="32"/>
          <w:szCs w:val="40"/>
        </w:rPr>
        <w:t xml:space="preserve"> </w:t>
      </w:r>
      <w:r w:rsidR="003D4684">
        <w:rPr>
          <w:sz w:val="28"/>
        </w:rPr>
        <w:t>MAY-2024</w:t>
      </w:r>
    </w:p>
    <w:p w14:paraId="2252BBC0" w14:textId="4DA2961C" w:rsidR="001F4E95" w:rsidRPr="006117F4" w:rsidRDefault="0035235B" w:rsidP="00B56D26">
      <w:pPr>
        <w:spacing w:before="80" w:line="360" w:lineRule="auto"/>
        <w:ind w:right="-6"/>
        <w:rPr>
          <w:b/>
          <w:sz w:val="40"/>
          <w:szCs w:val="40"/>
        </w:rPr>
      </w:pPr>
      <w:r w:rsidRPr="006117F4">
        <w:rPr>
          <w:b/>
          <w:sz w:val="40"/>
          <w:szCs w:val="40"/>
        </w:rPr>
        <w:lastRenderedPageBreak/>
        <w:t>Abstract</w:t>
      </w:r>
      <w:r w:rsidR="007A72B7" w:rsidRPr="006117F4">
        <w:rPr>
          <w:b/>
          <w:sz w:val="40"/>
          <w:szCs w:val="40"/>
        </w:rPr>
        <w:t xml:space="preserve">: </w:t>
      </w:r>
    </w:p>
    <w:p w14:paraId="5E17ABC6" w14:textId="718CED11" w:rsidR="00441F2A" w:rsidRPr="006117F4" w:rsidRDefault="00441F2A" w:rsidP="00B56D26">
      <w:pPr>
        <w:spacing w:before="80" w:line="360" w:lineRule="auto"/>
        <w:ind w:right="-6"/>
        <w:rPr>
          <w:sz w:val="24"/>
          <w:szCs w:val="24"/>
        </w:rPr>
      </w:pPr>
      <w:r w:rsidRPr="006117F4">
        <w:rPr>
          <w:sz w:val="24"/>
          <w:szCs w:val="24"/>
        </w:rPr>
        <w:t xml:space="preserve">The </w:t>
      </w:r>
      <w:r w:rsidR="00581397">
        <w:rPr>
          <w:sz w:val="24"/>
          <w:szCs w:val="24"/>
        </w:rPr>
        <w:t xml:space="preserve">Centralized </w:t>
      </w:r>
      <w:r w:rsidRPr="006117F4">
        <w:rPr>
          <w:sz w:val="24"/>
          <w:szCs w:val="24"/>
        </w:rPr>
        <w:t xml:space="preserve">Thesis Repository </w:t>
      </w:r>
      <w:r w:rsidR="00581397">
        <w:rPr>
          <w:sz w:val="24"/>
          <w:szCs w:val="24"/>
        </w:rPr>
        <w:t xml:space="preserve">(MD/PHD) </w:t>
      </w:r>
      <w:r w:rsidRPr="006117F4">
        <w:rPr>
          <w:sz w:val="24"/>
          <w:szCs w:val="24"/>
        </w:rPr>
        <w:t>Project aims to create a centralized, easily accessible digital library of academic theses across various disciplines. By leveraging modern web technologies, this repository allows users to search, sort, and view thesis documents online. Key features include sorting options by title, author, publication date, and file size, ensuring efficient retrieval of relevant documents. The interface is designed to be user-friendly, with an aesthetically pleasing layout and intuitive navigation. To ensure the security and integrity of the repository, the project incorporates authentication mechanisms, allowing only authorized users to access the theses. This enhances the repository's reliability and maintains the quality of the academic content. Overall, this project enhances the visibility and accessibility of scholarly work, promoting academic sharing and collaboration while safeguarding the repository's content.</w:t>
      </w:r>
    </w:p>
    <w:p w14:paraId="3610BFBE" w14:textId="20D31D4C" w:rsidR="00744EFA" w:rsidRDefault="003A5EB7" w:rsidP="00B56D26">
      <w:pPr>
        <w:spacing w:before="80" w:line="360" w:lineRule="auto"/>
        <w:ind w:right="-6"/>
        <w:rPr>
          <w:bCs/>
          <w:sz w:val="24"/>
          <w:szCs w:val="24"/>
        </w:rPr>
      </w:pPr>
      <w:r w:rsidRPr="003A5EB7">
        <w:t xml:space="preserve"> </w:t>
      </w:r>
    </w:p>
    <w:p w14:paraId="605F602B" w14:textId="77777777" w:rsidR="00441F2A" w:rsidRDefault="00441F2A" w:rsidP="00B56D26">
      <w:pPr>
        <w:spacing w:before="80" w:line="360" w:lineRule="auto"/>
        <w:ind w:right="-6"/>
        <w:rPr>
          <w:b/>
          <w:sz w:val="36"/>
          <w:szCs w:val="36"/>
        </w:rPr>
      </w:pPr>
    </w:p>
    <w:p w14:paraId="04A30CEC" w14:textId="77777777" w:rsidR="00441F2A" w:rsidRDefault="00441F2A" w:rsidP="00B56D26">
      <w:pPr>
        <w:spacing w:before="80" w:line="360" w:lineRule="auto"/>
        <w:ind w:right="-6"/>
        <w:rPr>
          <w:b/>
          <w:sz w:val="36"/>
          <w:szCs w:val="36"/>
        </w:rPr>
      </w:pPr>
    </w:p>
    <w:p w14:paraId="132E621B" w14:textId="77777777" w:rsidR="00441F2A" w:rsidRDefault="00441F2A" w:rsidP="00B56D26">
      <w:pPr>
        <w:spacing w:before="80" w:line="360" w:lineRule="auto"/>
        <w:ind w:right="-6"/>
        <w:rPr>
          <w:b/>
          <w:sz w:val="36"/>
          <w:szCs w:val="36"/>
        </w:rPr>
      </w:pPr>
    </w:p>
    <w:p w14:paraId="5AAD7BC6" w14:textId="77777777" w:rsidR="00441F2A" w:rsidRDefault="00441F2A" w:rsidP="00B56D26">
      <w:pPr>
        <w:spacing w:before="80" w:line="360" w:lineRule="auto"/>
        <w:ind w:right="-6"/>
        <w:rPr>
          <w:b/>
          <w:sz w:val="36"/>
          <w:szCs w:val="36"/>
        </w:rPr>
      </w:pPr>
    </w:p>
    <w:p w14:paraId="55A12CC1" w14:textId="77777777" w:rsidR="00441F2A" w:rsidRDefault="00441F2A" w:rsidP="00B56D26">
      <w:pPr>
        <w:spacing w:before="80" w:line="360" w:lineRule="auto"/>
        <w:ind w:right="-6"/>
        <w:rPr>
          <w:b/>
          <w:sz w:val="36"/>
          <w:szCs w:val="36"/>
        </w:rPr>
      </w:pPr>
    </w:p>
    <w:p w14:paraId="39644229" w14:textId="77777777" w:rsidR="00441F2A" w:rsidRDefault="00441F2A" w:rsidP="00B56D26">
      <w:pPr>
        <w:spacing w:before="80" w:line="360" w:lineRule="auto"/>
        <w:ind w:right="-6"/>
        <w:rPr>
          <w:b/>
          <w:sz w:val="36"/>
          <w:szCs w:val="36"/>
        </w:rPr>
      </w:pPr>
    </w:p>
    <w:p w14:paraId="49384E53" w14:textId="77777777" w:rsidR="00B56D26" w:rsidRDefault="00B56D26" w:rsidP="00B56D26">
      <w:pPr>
        <w:spacing w:before="80" w:line="360" w:lineRule="auto"/>
        <w:ind w:right="-6"/>
        <w:rPr>
          <w:b/>
          <w:sz w:val="36"/>
          <w:szCs w:val="36"/>
        </w:rPr>
      </w:pPr>
    </w:p>
    <w:p w14:paraId="02588F6D" w14:textId="77777777" w:rsidR="006117F4" w:rsidRDefault="006117F4" w:rsidP="00B56D26">
      <w:pPr>
        <w:spacing w:before="80" w:line="360" w:lineRule="auto"/>
        <w:ind w:right="-6"/>
        <w:rPr>
          <w:b/>
          <w:sz w:val="36"/>
          <w:szCs w:val="36"/>
        </w:rPr>
      </w:pPr>
    </w:p>
    <w:p w14:paraId="2F66270F" w14:textId="77777777" w:rsidR="006117F4" w:rsidRDefault="006117F4" w:rsidP="00B56D26">
      <w:pPr>
        <w:spacing w:before="80" w:line="360" w:lineRule="auto"/>
        <w:ind w:right="-6"/>
        <w:rPr>
          <w:b/>
          <w:sz w:val="36"/>
          <w:szCs w:val="36"/>
        </w:rPr>
      </w:pPr>
    </w:p>
    <w:p w14:paraId="668C1099" w14:textId="77777777" w:rsidR="006117F4" w:rsidRDefault="006117F4" w:rsidP="00B56D26">
      <w:pPr>
        <w:spacing w:before="80" w:line="360" w:lineRule="auto"/>
        <w:ind w:right="-6"/>
        <w:rPr>
          <w:b/>
          <w:sz w:val="36"/>
          <w:szCs w:val="36"/>
        </w:rPr>
      </w:pPr>
    </w:p>
    <w:p w14:paraId="261DB17D" w14:textId="77777777" w:rsidR="006117F4" w:rsidRDefault="006117F4" w:rsidP="00B56D26">
      <w:pPr>
        <w:spacing w:before="80" w:line="360" w:lineRule="auto"/>
        <w:ind w:right="-6"/>
        <w:rPr>
          <w:b/>
          <w:sz w:val="36"/>
          <w:szCs w:val="36"/>
        </w:rPr>
      </w:pPr>
    </w:p>
    <w:p w14:paraId="74D9A7FD" w14:textId="2665B000" w:rsidR="0035235B" w:rsidRPr="006117F4" w:rsidRDefault="005E2471" w:rsidP="00B56D26">
      <w:pPr>
        <w:spacing w:before="80" w:line="360" w:lineRule="auto"/>
        <w:ind w:right="-6"/>
        <w:rPr>
          <w:b/>
          <w:sz w:val="40"/>
          <w:szCs w:val="40"/>
        </w:rPr>
      </w:pPr>
      <w:r w:rsidRPr="006117F4">
        <w:rPr>
          <w:b/>
          <w:sz w:val="40"/>
          <w:szCs w:val="40"/>
        </w:rPr>
        <w:lastRenderedPageBreak/>
        <w:t>Introduction</w:t>
      </w:r>
      <w:r w:rsidR="007A72B7" w:rsidRPr="006117F4">
        <w:rPr>
          <w:b/>
          <w:sz w:val="40"/>
          <w:szCs w:val="40"/>
        </w:rPr>
        <w:t>:</w:t>
      </w:r>
    </w:p>
    <w:p w14:paraId="0194B7AD" w14:textId="415725BE" w:rsidR="00441F2A" w:rsidRDefault="00441F2A" w:rsidP="00B56D26">
      <w:pPr>
        <w:spacing w:before="80" w:line="360" w:lineRule="auto"/>
        <w:ind w:right="-6"/>
        <w:rPr>
          <w:sz w:val="24"/>
          <w:szCs w:val="24"/>
        </w:rPr>
      </w:pPr>
      <w:r w:rsidRPr="00441F2A">
        <w:rPr>
          <w:sz w:val="24"/>
          <w:szCs w:val="24"/>
        </w:rPr>
        <w:t>In the current academic landscape, the efficient management and accessibility of scholarly work, especially in the fields of medicine and science, are of paramount importance. MD/PhD programs produce a wealth of valuable research in the form of theses and dissertations, which often become dispersed and difficult to access. The MD/PhD Thesis Repository Project aims to address this issue by providing a centralized digital library that organizes and makes these academic works readily accessible to students, researchers, and educators in the medical and scientific communities.</w:t>
      </w:r>
    </w:p>
    <w:p w14:paraId="393B6B36" w14:textId="77777777" w:rsidR="00B56D26" w:rsidRDefault="00B56D26" w:rsidP="00B56D26">
      <w:pPr>
        <w:spacing w:before="80" w:line="360" w:lineRule="auto"/>
        <w:ind w:right="-6"/>
        <w:rPr>
          <w:sz w:val="24"/>
          <w:szCs w:val="24"/>
        </w:rPr>
      </w:pPr>
    </w:p>
    <w:p w14:paraId="4C6CEEA4" w14:textId="627EE59C" w:rsidR="00441F2A" w:rsidRPr="00441F2A" w:rsidRDefault="00441F2A" w:rsidP="00B56D26">
      <w:pPr>
        <w:spacing w:before="80" w:line="360" w:lineRule="auto"/>
        <w:ind w:right="-6"/>
        <w:rPr>
          <w:sz w:val="36"/>
          <w:szCs w:val="36"/>
        </w:rPr>
      </w:pPr>
      <w:r w:rsidRPr="00441F2A">
        <w:rPr>
          <w:sz w:val="24"/>
          <w:szCs w:val="24"/>
        </w:rPr>
        <w:t>Many academic institutions face significant challenges in managing and disseminating the wealth of knowledge generated by MD/PhD students. Traditional physical libraries and fragmented digital archives make it difficult to locate specific theses, impeding research progress and collaboration. An online thesis repository offers a streamlined solution, ensuring that these critical academic works are preserved, searchable, and easily retrievable. This approach not only saves time but also promotes a culture of open access and academic sharing, which is particularly important in fields where timely access to information can drive scientific and medical advancements.</w:t>
      </w:r>
    </w:p>
    <w:p w14:paraId="65A21B61" w14:textId="77A7268D" w:rsidR="00441F2A" w:rsidRDefault="00441F2A" w:rsidP="00B56D26">
      <w:pPr>
        <w:widowControl/>
        <w:autoSpaceDE/>
        <w:autoSpaceDN/>
        <w:spacing w:before="100" w:beforeAutospacing="1" w:after="100" w:afterAutospacing="1" w:line="360" w:lineRule="auto"/>
        <w:rPr>
          <w:sz w:val="24"/>
          <w:szCs w:val="24"/>
          <w:lang w:val="en-IN" w:eastAsia="en-IN"/>
        </w:rPr>
      </w:pPr>
      <w:r w:rsidRPr="00441F2A">
        <w:rPr>
          <w:sz w:val="24"/>
          <w:szCs w:val="24"/>
          <w:lang w:val="en-IN" w:eastAsia="en-IN"/>
        </w:rPr>
        <w:t>To demonstrate the project's versatility and cost-effectiveness, it is implemented on a Raspberry Pi, a compact and affordable single-board computer. The Raspberry Pi serves as the web server and database host, showcasing that robust academic repositories can be developed without significant investment in hardware.</w:t>
      </w:r>
      <w:r w:rsidR="00B56D26">
        <w:rPr>
          <w:sz w:val="24"/>
          <w:szCs w:val="24"/>
          <w:lang w:val="en-IN" w:eastAsia="en-IN"/>
        </w:rPr>
        <w:t xml:space="preserve"> </w:t>
      </w:r>
      <w:r w:rsidRPr="00441F2A">
        <w:rPr>
          <w:sz w:val="24"/>
          <w:szCs w:val="24"/>
          <w:lang w:val="en-IN" w:eastAsia="en-IN"/>
        </w:rPr>
        <w:t>Using a Raspberry Pi offers several advantages:</w:t>
      </w:r>
    </w:p>
    <w:p w14:paraId="184B7CB1" w14:textId="6760C798" w:rsidR="00441F2A" w:rsidRDefault="00441F2A" w:rsidP="00B56D26">
      <w:pPr>
        <w:pStyle w:val="ListParagraph"/>
        <w:widowControl/>
        <w:numPr>
          <w:ilvl w:val="0"/>
          <w:numId w:val="14"/>
        </w:numPr>
        <w:autoSpaceDE/>
        <w:autoSpaceDN/>
        <w:spacing w:before="100" w:beforeAutospacing="1" w:after="100" w:afterAutospacing="1" w:line="360" w:lineRule="auto"/>
      </w:pPr>
      <w:r>
        <w:rPr>
          <w:rStyle w:val="Strong"/>
        </w:rPr>
        <w:t>Cost-Effectiveness</w:t>
      </w:r>
      <w:r>
        <w:t>: The low cost of the Raspberry Pi makes it accessible for educational institutions with limited budgets.</w:t>
      </w:r>
    </w:p>
    <w:p w14:paraId="4350F212" w14:textId="136374A8" w:rsidR="00441F2A" w:rsidRDefault="00441F2A" w:rsidP="00B56D26">
      <w:pPr>
        <w:pStyle w:val="ListParagraph"/>
        <w:widowControl/>
        <w:numPr>
          <w:ilvl w:val="0"/>
          <w:numId w:val="14"/>
        </w:numPr>
        <w:autoSpaceDE/>
        <w:autoSpaceDN/>
        <w:spacing w:before="100" w:beforeAutospacing="1" w:after="100" w:afterAutospacing="1" w:line="360" w:lineRule="auto"/>
      </w:pPr>
      <w:r w:rsidRPr="00441F2A">
        <w:rPr>
          <w:b/>
          <w:bCs/>
        </w:rPr>
        <w:t>Energy Efficiency</w:t>
      </w:r>
      <w:r>
        <w:t>: The Raspberry Pi consumes significantly less power than traditional servers, making it an environmentally friendly choice.</w:t>
      </w:r>
    </w:p>
    <w:p w14:paraId="6715D897" w14:textId="6D8D2E05" w:rsidR="00441F2A" w:rsidRPr="00B56D26" w:rsidRDefault="00441F2A" w:rsidP="00B56D26">
      <w:pPr>
        <w:pStyle w:val="ListParagraph"/>
        <w:widowControl/>
        <w:numPr>
          <w:ilvl w:val="0"/>
          <w:numId w:val="14"/>
        </w:numPr>
        <w:autoSpaceDE/>
        <w:autoSpaceDN/>
        <w:spacing w:before="100" w:beforeAutospacing="1" w:after="100" w:afterAutospacing="1" w:line="360" w:lineRule="auto"/>
      </w:pPr>
      <w:r w:rsidRPr="00441F2A">
        <w:rPr>
          <w:b/>
          <w:bCs/>
        </w:rPr>
        <w:t>Portability</w:t>
      </w:r>
      <w:r>
        <w:t xml:space="preserve">: Its small size allows the repository to be easily transported and deployed in various </w:t>
      </w:r>
      <w:proofErr w:type="gramStart"/>
      <w:r>
        <w:t>locations..</w:t>
      </w:r>
      <w:proofErr w:type="gramEnd"/>
    </w:p>
    <w:p w14:paraId="06C958B1" w14:textId="40948BCD" w:rsidR="00B56D26" w:rsidRPr="00B56D26" w:rsidRDefault="00A50F01" w:rsidP="00B56D26">
      <w:pPr>
        <w:spacing w:before="80" w:line="360" w:lineRule="auto"/>
        <w:ind w:right="-6"/>
        <w:rPr>
          <w:bCs/>
          <w:sz w:val="24"/>
          <w:szCs w:val="24"/>
        </w:rPr>
      </w:pPr>
      <w:r w:rsidRPr="00A50F01">
        <w:rPr>
          <w:bCs/>
          <w:sz w:val="24"/>
          <w:szCs w:val="24"/>
        </w:rPr>
        <w:t xml:space="preserve">The MD/PhD Thesis Repository Project emphasizes secure login mechanisms to protect sensitive academic and medical research data. By leveraging modern web technologies and Raspberry Pi innovation, it delivers a secure, accessible digital library for theses. </w:t>
      </w:r>
      <w:proofErr w:type="gramStart"/>
      <w:r w:rsidRPr="00A50F01">
        <w:rPr>
          <w:bCs/>
          <w:sz w:val="24"/>
          <w:szCs w:val="24"/>
        </w:rPr>
        <w:t>This fosters</w:t>
      </w:r>
      <w:proofErr w:type="gramEnd"/>
      <w:r w:rsidRPr="00A50F01">
        <w:rPr>
          <w:bCs/>
          <w:sz w:val="24"/>
          <w:szCs w:val="24"/>
        </w:rPr>
        <w:t xml:space="preserve"> open access and collaboration, crucial for advancing medical and scientific knowledge.</w:t>
      </w:r>
    </w:p>
    <w:p w14:paraId="048E6A9C" w14:textId="77777777" w:rsidR="00A50F01" w:rsidRDefault="00A50F01" w:rsidP="00B56D26">
      <w:pPr>
        <w:spacing w:before="80" w:line="360" w:lineRule="auto"/>
        <w:ind w:right="-6"/>
        <w:rPr>
          <w:b/>
          <w:sz w:val="36"/>
          <w:szCs w:val="36"/>
        </w:rPr>
      </w:pPr>
    </w:p>
    <w:p w14:paraId="35638B70" w14:textId="77777777" w:rsidR="008B3F53" w:rsidRDefault="005E2471" w:rsidP="008B3F53">
      <w:pPr>
        <w:spacing w:before="80" w:line="360" w:lineRule="auto"/>
        <w:ind w:right="-6"/>
        <w:rPr>
          <w:b/>
          <w:sz w:val="40"/>
          <w:szCs w:val="40"/>
        </w:rPr>
      </w:pPr>
      <w:r w:rsidRPr="006117F4">
        <w:rPr>
          <w:b/>
          <w:sz w:val="40"/>
          <w:szCs w:val="40"/>
        </w:rPr>
        <w:lastRenderedPageBreak/>
        <w:t>Related Work</w:t>
      </w:r>
    </w:p>
    <w:p w14:paraId="6C974621" w14:textId="6A82C244" w:rsidR="00AF7FA2" w:rsidRDefault="00AF7FA2" w:rsidP="008B3F53">
      <w:pPr>
        <w:spacing w:before="80" w:line="360" w:lineRule="auto"/>
        <w:ind w:right="-6"/>
      </w:pPr>
      <w:r>
        <w:t>Creating a digital repository involves designing and implementing a system to store, manage, and provide access to digital content. In our project, we aim to create a thesis repository using the Raspberry Pi as the server hardware, with Python and Flask for the backend, HTML, CSS, and JavaScript for the frontend, and Apache with WSGI for serving the web application.</w:t>
      </w:r>
    </w:p>
    <w:p w14:paraId="1BDEFF35" w14:textId="77777777" w:rsidR="00BA7424" w:rsidRPr="008B3F53" w:rsidRDefault="00BA7424" w:rsidP="008B3F53">
      <w:pPr>
        <w:spacing w:before="80" w:line="360" w:lineRule="auto"/>
        <w:ind w:right="-6"/>
        <w:rPr>
          <w:b/>
          <w:sz w:val="40"/>
          <w:szCs w:val="40"/>
        </w:rPr>
      </w:pPr>
    </w:p>
    <w:p w14:paraId="026A5C00" w14:textId="77777777" w:rsidR="00AF7FA2" w:rsidRDefault="00AF7FA2" w:rsidP="00B56D26">
      <w:pPr>
        <w:pStyle w:val="Heading3"/>
        <w:spacing w:line="360" w:lineRule="auto"/>
        <w:ind w:left="0"/>
      </w:pPr>
      <w:r>
        <w:t>Current Scenario</w:t>
      </w:r>
    </w:p>
    <w:p w14:paraId="455810CA" w14:textId="77777777" w:rsidR="00AF7FA2" w:rsidRDefault="00AF7FA2" w:rsidP="00B56D26">
      <w:pPr>
        <w:pStyle w:val="NormalWeb"/>
        <w:spacing w:line="360" w:lineRule="auto"/>
      </w:pPr>
      <w:r>
        <w:t>With the increasing emphasis on digital transformation in education, academic institutions are seeking efficient and cost-effective solutions to manage and disseminate scholarly works. The traditional server infrastructures, while robust and powerful, come with significant costs, both in terms of initial investment and ongoing maintenance. This can be a substantial burden for many institutions, especially smaller colleges and universities or those in developing regions.</w:t>
      </w:r>
    </w:p>
    <w:p w14:paraId="5E88F657" w14:textId="77777777" w:rsidR="00AF7FA2" w:rsidRDefault="00AF7FA2" w:rsidP="00B56D26">
      <w:pPr>
        <w:pStyle w:val="NormalWeb"/>
        <w:spacing w:line="360" w:lineRule="auto"/>
      </w:pPr>
      <w:r>
        <w:t>In response to these challenges, there is a growing interest in using low-cost, energy-efficient alternatives like the Raspberry Pi for building digital repositories. The Raspberry Pi, a single-board computer known for its affordability and versatility, offers a viable solution for hosting digital repositories. It consumes significantly less power than traditional servers, making it not only cost-effective but also environmentally friendly. This makes it particularly suitable for resource-constrained environments where budget and power availability may be limited.</w:t>
      </w:r>
    </w:p>
    <w:p w14:paraId="475F5A19" w14:textId="77777777" w:rsidR="00AF7FA2" w:rsidRDefault="00AF7FA2" w:rsidP="00B56D26">
      <w:pPr>
        <w:pStyle w:val="NormalWeb"/>
        <w:spacing w:line="360" w:lineRule="auto"/>
      </w:pPr>
      <w:r>
        <w:t xml:space="preserve">Moreover, the compact size of the Raspberry Pi allows for greater portability and flexibility in deployment. Institutions can easily transport and set up these devices in various locations as needed. This is particularly beneficial for scenarios where physical space is a constraint or where mobile and temporary setups are required, such as during field research or in remote learning </w:t>
      </w:r>
      <w:proofErr w:type="spellStart"/>
      <w:r>
        <w:t>centers</w:t>
      </w:r>
      <w:proofErr w:type="spellEnd"/>
      <w:r>
        <w:t>.</w:t>
      </w:r>
    </w:p>
    <w:p w14:paraId="6E5432AE" w14:textId="77777777" w:rsidR="00AF7FA2" w:rsidRPr="00AF7FA2" w:rsidRDefault="00AF7FA2" w:rsidP="00B56D26">
      <w:pPr>
        <w:widowControl/>
        <w:autoSpaceDE/>
        <w:autoSpaceDN/>
        <w:spacing w:before="100" w:beforeAutospacing="1" w:after="100" w:afterAutospacing="1" w:line="360" w:lineRule="auto"/>
        <w:rPr>
          <w:sz w:val="24"/>
          <w:szCs w:val="24"/>
          <w:lang w:val="en-IN" w:eastAsia="en-IN"/>
        </w:rPr>
      </w:pPr>
      <w:r w:rsidRPr="00AF7FA2">
        <w:rPr>
          <w:sz w:val="24"/>
          <w:szCs w:val="24"/>
          <w:lang w:val="en-IN" w:eastAsia="en-IN"/>
        </w:rPr>
        <w:t>Drawing inspiration from established reference repositories like INDEST, DOAJ, and PubMed Central, we sought to create a simplified version tailored to the needs of academic institutions and researchers, particularly in resource-constrained settings. Our objective was to develop a user-friendly and cost-effective digital repository solution using readily available technology such as the Raspberry Pi, along with open-source software like Python, Flask, HTML, CSS, and JavaScript.</w:t>
      </w:r>
    </w:p>
    <w:p w14:paraId="2F293180" w14:textId="77777777" w:rsidR="00AF7FA2" w:rsidRPr="00AF7FA2" w:rsidRDefault="00AF7FA2" w:rsidP="00B56D26">
      <w:pPr>
        <w:widowControl/>
        <w:autoSpaceDE/>
        <w:autoSpaceDN/>
        <w:spacing w:before="100" w:beforeAutospacing="1" w:after="100" w:afterAutospacing="1" w:line="360" w:lineRule="auto"/>
        <w:rPr>
          <w:sz w:val="24"/>
          <w:szCs w:val="24"/>
          <w:lang w:val="en-IN" w:eastAsia="en-IN"/>
        </w:rPr>
      </w:pPr>
      <w:r w:rsidRPr="00AF7FA2">
        <w:rPr>
          <w:sz w:val="24"/>
          <w:szCs w:val="24"/>
          <w:lang w:val="en-IN" w:eastAsia="en-IN"/>
        </w:rPr>
        <w:lastRenderedPageBreak/>
        <w:t>By studying the features and functionalities of existing reference repositories, we identified key components essential for our project, including:</w:t>
      </w:r>
    </w:p>
    <w:p w14:paraId="5A5CD1BE" w14:textId="77777777" w:rsidR="00AF7FA2" w:rsidRPr="00AF7FA2" w:rsidRDefault="00AF7FA2" w:rsidP="00B56D26">
      <w:pPr>
        <w:widowControl/>
        <w:numPr>
          <w:ilvl w:val="0"/>
          <w:numId w:val="15"/>
        </w:numPr>
        <w:autoSpaceDE/>
        <w:autoSpaceDN/>
        <w:spacing w:before="100" w:beforeAutospacing="1" w:after="100" w:afterAutospacing="1" w:line="360" w:lineRule="auto"/>
        <w:rPr>
          <w:sz w:val="24"/>
          <w:szCs w:val="24"/>
          <w:lang w:val="en-IN" w:eastAsia="en-IN"/>
        </w:rPr>
      </w:pPr>
      <w:r w:rsidRPr="00AF7FA2">
        <w:rPr>
          <w:b/>
          <w:bCs/>
          <w:sz w:val="24"/>
          <w:szCs w:val="24"/>
          <w:lang w:val="en-IN" w:eastAsia="en-IN"/>
        </w:rPr>
        <w:t>Content Management:</w:t>
      </w:r>
      <w:r w:rsidRPr="00AF7FA2">
        <w:rPr>
          <w:sz w:val="24"/>
          <w:szCs w:val="24"/>
          <w:lang w:val="en-IN" w:eastAsia="en-IN"/>
        </w:rPr>
        <w:t xml:space="preserve"> We aimed to implement a robust content management system to organize and store digital resources, such as </w:t>
      </w:r>
      <w:proofErr w:type="spellStart"/>
      <w:r w:rsidRPr="00AF7FA2">
        <w:rPr>
          <w:sz w:val="24"/>
          <w:szCs w:val="24"/>
          <w:lang w:val="en-IN" w:eastAsia="en-IN"/>
        </w:rPr>
        <w:t>theses</w:t>
      </w:r>
      <w:proofErr w:type="spellEnd"/>
      <w:r w:rsidRPr="00AF7FA2">
        <w:rPr>
          <w:sz w:val="24"/>
          <w:szCs w:val="24"/>
          <w:lang w:val="en-IN" w:eastAsia="en-IN"/>
        </w:rPr>
        <w:t>, research papers, and scholarly articles, in a structured manner.</w:t>
      </w:r>
    </w:p>
    <w:p w14:paraId="35E7427C" w14:textId="77777777" w:rsidR="00AF7FA2" w:rsidRPr="00AF7FA2" w:rsidRDefault="00AF7FA2" w:rsidP="00B56D26">
      <w:pPr>
        <w:widowControl/>
        <w:numPr>
          <w:ilvl w:val="0"/>
          <w:numId w:val="15"/>
        </w:numPr>
        <w:autoSpaceDE/>
        <w:autoSpaceDN/>
        <w:spacing w:before="100" w:beforeAutospacing="1" w:after="100" w:afterAutospacing="1" w:line="360" w:lineRule="auto"/>
        <w:rPr>
          <w:sz w:val="24"/>
          <w:szCs w:val="24"/>
          <w:lang w:val="en-IN" w:eastAsia="en-IN"/>
        </w:rPr>
      </w:pPr>
      <w:r w:rsidRPr="00AF7FA2">
        <w:rPr>
          <w:b/>
          <w:bCs/>
          <w:sz w:val="24"/>
          <w:szCs w:val="24"/>
          <w:lang w:val="en-IN" w:eastAsia="en-IN"/>
        </w:rPr>
        <w:t>User Access and Authentication:</w:t>
      </w:r>
      <w:r w:rsidRPr="00AF7FA2">
        <w:rPr>
          <w:sz w:val="24"/>
          <w:szCs w:val="24"/>
          <w:lang w:val="en-IN" w:eastAsia="en-IN"/>
        </w:rPr>
        <w:t xml:space="preserve"> Inspired by the access control mechanisms used in established repositories, we incorporated user authentication features to ensure secure access to the repository's contents, thereby protecting intellectual property rights and adhering to privacy regulations.</w:t>
      </w:r>
    </w:p>
    <w:p w14:paraId="03EE6E6F" w14:textId="08F068AA" w:rsidR="00AF7FA2" w:rsidRPr="00AF7FA2" w:rsidRDefault="00AF7FA2" w:rsidP="00B56D26">
      <w:pPr>
        <w:widowControl/>
        <w:numPr>
          <w:ilvl w:val="0"/>
          <w:numId w:val="15"/>
        </w:numPr>
        <w:autoSpaceDE/>
        <w:autoSpaceDN/>
        <w:spacing w:before="100" w:beforeAutospacing="1" w:after="100" w:afterAutospacing="1" w:line="360" w:lineRule="auto"/>
        <w:rPr>
          <w:sz w:val="24"/>
          <w:szCs w:val="24"/>
          <w:lang w:val="en-IN" w:eastAsia="en-IN"/>
        </w:rPr>
      </w:pPr>
      <w:r w:rsidRPr="00AF7FA2">
        <w:rPr>
          <w:b/>
          <w:bCs/>
          <w:sz w:val="24"/>
          <w:szCs w:val="24"/>
          <w:lang w:val="en-IN" w:eastAsia="en-IN"/>
        </w:rPr>
        <w:t>Search and Discovery:</w:t>
      </w:r>
      <w:r w:rsidRPr="00AF7FA2">
        <w:rPr>
          <w:sz w:val="24"/>
          <w:szCs w:val="24"/>
          <w:lang w:val="en-IN" w:eastAsia="en-IN"/>
        </w:rPr>
        <w:t xml:space="preserve"> Taking cues from the search capabilities of reference repositories like DOAJ and PubMed Central, we integrated search functionality to allow users to easily discover relevant content based on </w:t>
      </w:r>
      <w:r>
        <w:rPr>
          <w:sz w:val="24"/>
          <w:szCs w:val="24"/>
          <w:lang w:val="en-IN" w:eastAsia="en-IN"/>
        </w:rPr>
        <w:t>size</w:t>
      </w:r>
      <w:r w:rsidRPr="00AF7FA2">
        <w:rPr>
          <w:sz w:val="24"/>
          <w:szCs w:val="24"/>
          <w:lang w:val="en-IN" w:eastAsia="en-IN"/>
        </w:rPr>
        <w:t>, authors, and publication dates.</w:t>
      </w:r>
    </w:p>
    <w:p w14:paraId="6D0F5490" w14:textId="77777777" w:rsidR="00AF7FA2" w:rsidRPr="00AF7FA2" w:rsidRDefault="00AF7FA2" w:rsidP="00B56D26">
      <w:pPr>
        <w:widowControl/>
        <w:numPr>
          <w:ilvl w:val="0"/>
          <w:numId w:val="15"/>
        </w:numPr>
        <w:autoSpaceDE/>
        <w:autoSpaceDN/>
        <w:spacing w:before="100" w:beforeAutospacing="1" w:after="100" w:afterAutospacing="1" w:line="360" w:lineRule="auto"/>
        <w:rPr>
          <w:sz w:val="24"/>
          <w:szCs w:val="24"/>
          <w:lang w:val="en-IN" w:eastAsia="en-IN"/>
        </w:rPr>
      </w:pPr>
      <w:r w:rsidRPr="00AF7FA2">
        <w:rPr>
          <w:b/>
          <w:bCs/>
          <w:sz w:val="24"/>
          <w:szCs w:val="24"/>
          <w:lang w:val="en-IN" w:eastAsia="en-IN"/>
        </w:rPr>
        <w:t>Responsive Web Interface:</w:t>
      </w:r>
      <w:r w:rsidRPr="00AF7FA2">
        <w:rPr>
          <w:sz w:val="24"/>
          <w:szCs w:val="24"/>
          <w:lang w:val="en-IN" w:eastAsia="en-IN"/>
        </w:rPr>
        <w:t xml:space="preserve"> Inspired by the user-friendly interfaces of existing repositories, we designed a responsive web interface using HTML, CSS, and JavaScript to provide an intuitive browsing experience across various devices, including desktops, laptops, tablets, and smartphones.</w:t>
      </w:r>
    </w:p>
    <w:p w14:paraId="002C1A05" w14:textId="77777777" w:rsidR="00AF7FA2" w:rsidRPr="00AF7FA2" w:rsidRDefault="00AF7FA2" w:rsidP="00B56D26">
      <w:pPr>
        <w:widowControl/>
        <w:numPr>
          <w:ilvl w:val="0"/>
          <w:numId w:val="15"/>
        </w:numPr>
        <w:autoSpaceDE/>
        <w:autoSpaceDN/>
        <w:spacing w:before="100" w:beforeAutospacing="1" w:after="100" w:afterAutospacing="1" w:line="360" w:lineRule="auto"/>
        <w:rPr>
          <w:sz w:val="24"/>
          <w:szCs w:val="24"/>
          <w:lang w:val="en-IN" w:eastAsia="en-IN"/>
        </w:rPr>
      </w:pPr>
      <w:r w:rsidRPr="00AF7FA2">
        <w:rPr>
          <w:b/>
          <w:bCs/>
          <w:sz w:val="24"/>
          <w:szCs w:val="24"/>
          <w:lang w:val="en-IN" w:eastAsia="en-IN"/>
        </w:rPr>
        <w:t>Scalability and Sustainability:</w:t>
      </w:r>
      <w:r w:rsidRPr="00AF7FA2">
        <w:rPr>
          <w:sz w:val="24"/>
          <w:szCs w:val="24"/>
          <w:lang w:val="en-IN" w:eastAsia="en-IN"/>
        </w:rPr>
        <w:t xml:space="preserve"> Leveraging the energy efficiency and portability of the Raspberry Pi, we aimed to create a scalable and sustainable repository solution that could be deployed in diverse academic environments, including schools, colleges, universities, and research institutions.</w:t>
      </w:r>
    </w:p>
    <w:p w14:paraId="36EECF1D" w14:textId="77777777" w:rsidR="00AF7FA2" w:rsidRPr="00AF7FA2" w:rsidRDefault="00AF7FA2" w:rsidP="00B56D26">
      <w:pPr>
        <w:widowControl/>
        <w:autoSpaceDE/>
        <w:autoSpaceDN/>
        <w:spacing w:before="100" w:beforeAutospacing="1" w:after="100" w:afterAutospacing="1" w:line="360" w:lineRule="auto"/>
        <w:rPr>
          <w:sz w:val="24"/>
          <w:szCs w:val="24"/>
          <w:lang w:val="en-IN" w:eastAsia="en-IN"/>
        </w:rPr>
      </w:pPr>
      <w:r w:rsidRPr="00AF7FA2">
        <w:rPr>
          <w:sz w:val="24"/>
          <w:szCs w:val="24"/>
          <w:lang w:val="en-IN" w:eastAsia="en-IN"/>
        </w:rPr>
        <w:t>By synthesizing these inspirations with our expertise in software development and technology integration, we created a simple yet effective digital repository prototype that addresses the core needs of academic resource management while promoting open access and collaborative research practices.</w:t>
      </w:r>
    </w:p>
    <w:p w14:paraId="23E8FBFE" w14:textId="341CDA15" w:rsidR="00AF7FA2" w:rsidRPr="00A50F01" w:rsidRDefault="00A50F01" w:rsidP="00B56D26">
      <w:pPr>
        <w:spacing w:before="80" w:line="360" w:lineRule="auto"/>
        <w:ind w:right="-6"/>
        <w:rPr>
          <w:bCs/>
          <w:sz w:val="24"/>
          <w:szCs w:val="24"/>
        </w:rPr>
      </w:pPr>
      <w:r w:rsidRPr="00A50F01">
        <w:rPr>
          <w:bCs/>
          <w:sz w:val="24"/>
          <w:szCs w:val="24"/>
        </w:rPr>
        <w:t>After developing the repository application, it's hosted on a server for local accessibility. This involves configuring the server environment, installing necessary software like Apache and WSGI, and deploying the repository files. Once deployed, users can access the repository by entering the server's IP address or domain name in their web browser. This establishes a connection to the server, enabling users to browse, search, and access digital content seamlessly.</w:t>
      </w:r>
    </w:p>
    <w:p w14:paraId="5A263855" w14:textId="77777777" w:rsidR="00BA7424" w:rsidRDefault="00BA7424" w:rsidP="00B56D26">
      <w:pPr>
        <w:spacing w:before="80" w:line="360" w:lineRule="auto"/>
        <w:ind w:right="-6"/>
        <w:rPr>
          <w:bCs/>
          <w:sz w:val="48"/>
        </w:rPr>
      </w:pPr>
    </w:p>
    <w:p w14:paraId="1EBF7C30" w14:textId="595CDA0E" w:rsidR="00BA7424" w:rsidRDefault="005E2471" w:rsidP="00B56D26">
      <w:pPr>
        <w:spacing w:before="80" w:line="360" w:lineRule="auto"/>
        <w:ind w:right="-6"/>
        <w:rPr>
          <w:b/>
          <w:sz w:val="32"/>
          <w:szCs w:val="32"/>
        </w:rPr>
      </w:pPr>
      <w:r w:rsidRPr="006117F4">
        <w:rPr>
          <w:b/>
          <w:sz w:val="40"/>
          <w:szCs w:val="40"/>
        </w:rPr>
        <w:lastRenderedPageBreak/>
        <w:t>Implementation</w:t>
      </w:r>
    </w:p>
    <w:p w14:paraId="7F1CE301" w14:textId="18FC3665" w:rsidR="00120312" w:rsidRPr="00BA7424" w:rsidRDefault="00120312" w:rsidP="00B56D26">
      <w:pPr>
        <w:spacing w:before="80" w:line="360" w:lineRule="auto"/>
        <w:ind w:right="-6"/>
        <w:rPr>
          <w:b/>
          <w:sz w:val="32"/>
          <w:szCs w:val="32"/>
        </w:rPr>
      </w:pPr>
      <w:r w:rsidRPr="00120312">
        <w:rPr>
          <w:bCs/>
          <w:sz w:val="24"/>
          <w:szCs w:val="24"/>
        </w:rPr>
        <w:t>The Thesis Repository project represents a pivotal step towards creating a robust digital infrastructure tailored for the storage, organization, and dissemination of academic theses. Central to its design is the utilization of the Raspberry Pi as the underlying server hardware, a choice made for its cost-effectiveness, energy efficiency, and versatility. By harnessing a stack comprising Python, Flask, HTML, CSS, and JavaScript, the project amalgamates a powerful blend of backend and frontend technologies.</w:t>
      </w:r>
    </w:p>
    <w:p w14:paraId="172D6A05" w14:textId="77777777" w:rsidR="00120312" w:rsidRDefault="00120312" w:rsidP="00B56D26">
      <w:pPr>
        <w:spacing w:before="80" w:line="360" w:lineRule="auto"/>
        <w:ind w:right="-6"/>
        <w:rPr>
          <w:bCs/>
          <w:sz w:val="24"/>
          <w:szCs w:val="24"/>
        </w:rPr>
      </w:pPr>
    </w:p>
    <w:p w14:paraId="4E86ECCE" w14:textId="62EC1D50" w:rsidR="00120312" w:rsidRPr="00120312" w:rsidRDefault="00120312" w:rsidP="00B56D26">
      <w:pPr>
        <w:spacing w:before="80" w:line="360" w:lineRule="auto"/>
        <w:ind w:right="-6"/>
        <w:rPr>
          <w:bCs/>
          <w:sz w:val="24"/>
          <w:szCs w:val="24"/>
        </w:rPr>
      </w:pPr>
      <w:r w:rsidRPr="00120312">
        <w:rPr>
          <w:bCs/>
          <w:sz w:val="24"/>
          <w:szCs w:val="24"/>
        </w:rPr>
        <w:t>This amalgamation not only ensures seamless functionality but also enables a user-friendly interface conducive to efficient navigation and interaction. Moreover, the project's commitment to open-source principles underscores its accessibility and adaptability, rendering it an optimal solution for academic institutions and research bodies seeking to streamline their resource management processes.</w:t>
      </w:r>
    </w:p>
    <w:p w14:paraId="2937732E" w14:textId="77777777" w:rsidR="00120312" w:rsidRPr="00120312" w:rsidRDefault="00120312" w:rsidP="00B56D26">
      <w:pPr>
        <w:spacing w:before="80" w:line="360" w:lineRule="auto"/>
        <w:ind w:right="-6"/>
        <w:rPr>
          <w:bCs/>
          <w:sz w:val="24"/>
          <w:szCs w:val="24"/>
        </w:rPr>
      </w:pPr>
    </w:p>
    <w:p w14:paraId="74159BE4" w14:textId="4D126FF9" w:rsidR="00120312" w:rsidRPr="00A50F01" w:rsidRDefault="00A50F01" w:rsidP="00B56D26">
      <w:pPr>
        <w:spacing w:before="80" w:line="360" w:lineRule="auto"/>
        <w:ind w:right="-6"/>
        <w:rPr>
          <w:b/>
          <w:sz w:val="24"/>
          <w:szCs w:val="24"/>
        </w:rPr>
      </w:pPr>
      <w:r w:rsidRPr="00A50F01">
        <w:rPr>
          <w:b/>
          <w:sz w:val="24"/>
          <w:szCs w:val="24"/>
        </w:rPr>
        <w:t>Server Setup</w:t>
      </w:r>
    </w:p>
    <w:p w14:paraId="51FACB1C" w14:textId="77777777" w:rsidR="00120312" w:rsidRDefault="00120312" w:rsidP="00B56D26">
      <w:pPr>
        <w:spacing w:before="80" w:line="360" w:lineRule="auto"/>
        <w:ind w:right="-6"/>
        <w:rPr>
          <w:bCs/>
          <w:sz w:val="24"/>
          <w:szCs w:val="24"/>
        </w:rPr>
      </w:pPr>
      <w:r w:rsidRPr="00120312">
        <w:rPr>
          <w:bCs/>
          <w:sz w:val="24"/>
          <w:szCs w:val="24"/>
        </w:rPr>
        <w:t xml:space="preserve">Embarking on the journey to host the Thesis Repository necessitates a meticulous setup of the Raspberry Pi as the server infrastructure. This entails initiating with the installation of the requisite operating system, such as Raspbian, and configuring the network settings to establish connectivity. Subsequently, the deployment process involves the installation of the Apache web server alongside the WSGI (Web Server Gateway Interface) module, pivotal components facilitating the seamless integration of Flask applications. </w:t>
      </w:r>
    </w:p>
    <w:p w14:paraId="750B0A06" w14:textId="77777777" w:rsidR="00120312" w:rsidRDefault="00120312" w:rsidP="00B56D26">
      <w:pPr>
        <w:spacing w:before="80" w:line="360" w:lineRule="auto"/>
        <w:ind w:right="-6"/>
        <w:rPr>
          <w:bCs/>
          <w:sz w:val="24"/>
          <w:szCs w:val="24"/>
        </w:rPr>
      </w:pPr>
    </w:p>
    <w:p w14:paraId="6058F466" w14:textId="1D4ED9ED" w:rsidR="00120312" w:rsidRPr="005E2471" w:rsidRDefault="00120312" w:rsidP="00B56D26">
      <w:pPr>
        <w:spacing w:before="80" w:line="360" w:lineRule="auto"/>
        <w:ind w:right="-6"/>
        <w:rPr>
          <w:bCs/>
          <w:sz w:val="24"/>
          <w:szCs w:val="24"/>
        </w:rPr>
      </w:pPr>
      <w:r w:rsidRPr="00120312">
        <w:rPr>
          <w:bCs/>
          <w:sz w:val="24"/>
          <w:szCs w:val="24"/>
        </w:rPr>
        <w:t>Configuring Apache to serve the Flask application via WSGI ensures the smooth operation of the repository, enabling the dissemination of thesis-related content to users across the network. This strategic setup not only lays the foundation for a robust hosting environment but also sets the stage for the subsequent stages of application development and deployment.</w:t>
      </w:r>
    </w:p>
    <w:p w14:paraId="38049A63" w14:textId="77777777" w:rsidR="005E2471" w:rsidRPr="005E2471" w:rsidRDefault="005E2471" w:rsidP="00B56D26">
      <w:pPr>
        <w:spacing w:before="80" w:line="360" w:lineRule="auto"/>
        <w:ind w:right="-6"/>
        <w:rPr>
          <w:b/>
          <w:sz w:val="32"/>
          <w:szCs w:val="32"/>
        </w:rPr>
      </w:pPr>
    </w:p>
    <w:p w14:paraId="1237B8A1" w14:textId="77777777" w:rsidR="00120312" w:rsidRDefault="00120312" w:rsidP="00B56D26">
      <w:pPr>
        <w:spacing w:before="80" w:line="360" w:lineRule="auto"/>
        <w:ind w:right="-6"/>
        <w:rPr>
          <w:b/>
          <w:sz w:val="32"/>
          <w:szCs w:val="32"/>
        </w:rPr>
      </w:pPr>
    </w:p>
    <w:p w14:paraId="08157C0C" w14:textId="77777777" w:rsidR="006117F4" w:rsidRDefault="006117F4" w:rsidP="00B56D26">
      <w:pPr>
        <w:spacing w:before="80" w:line="360" w:lineRule="auto"/>
        <w:ind w:right="-6"/>
        <w:rPr>
          <w:b/>
          <w:sz w:val="32"/>
          <w:szCs w:val="32"/>
        </w:rPr>
      </w:pPr>
    </w:p>
    <w:p w14:paraId="6D6DC3EF" w14:textId="77777777" w:rsidR="00BA7424" w:rsidRDefault="00BA7424" w:rsidP="00B56D26">
      <w:pPr>
        <w:spacing w:before="80" w:line="360" w:lineRule="auto"/>
        <w:ind w:right="-6"/>
        <w:rPr>
          <w:b/>
          <w:sz w:val="24"/>
          <w:szCs w:val="24"/>
        </w:rPr>
      </w:pPr>
    </w:p>
    <w:p w14:paraId="4A2D6645" w14:textId="330BF975" w:rsidR="00A50F01" w:rsidRPr="00BA7424" w:rsidRDefault="00A50F01" w:rsidP="00B56D26">
      <w:pPr>
        <w:spacing w:before="80" w:line="360" w:lineRule="auto"/>
        <w:ind w:right="-6"/>
        <w:rPr>
          <w:bCs/>
          <w:sz w:val="20"/>
          <w:szCs w:val="20"/>
        </w:rPr>
      </w:pPr>
      <w:r w:rsidRPr="00BA7424">
        <w:rPr>
          <w:b/>
          <w:sz w:val="24"/>
          <w:szCs w:val="24"/>
        </w:rPr>
        <w:lastRenderedPageBreak/>
        <w:t>Application Development</w:t>
      </w:r>
    </w:p>
    <w:p w14:paraId="7EB2AB49" w14:textId="77777777" w:rsidR="00120312" w:rsidRPr="00120312" w:rsidRDefault="00120312" w:rsidP="00B56D26">
      <w:pPr>
        <w:spacing w:before="80" w:line="360" w:lineRule="auto"/>
        <w:ind w:right="-6"/>
        <w:rPr>
          <w:bCs/>
          <w:sz w:val="24"/>
          <w:szCs w:val="24"/>
        </w:rPr>
      </w:pPr>
      <w:r w:rsidRPr="00120312">
        <w:rPr>
          <w:bCs/>
          <w:sz w:val="24"/>
          <w:szCs w:val="24"/>
        </w:rPr>
        <w:t>In the realm of application development, the Thesis Repository project delves into the intricacies of backend and frontend implementation to deliver a cohesive and intuitive user experience. Leveraging the power of Python and Flask for the backend, the development process kicks off with the definition of routes tailored to handle various HTTP requests. These routes serve as gateways to functionalities such as displaying thesis listings, serving thesis files, and managing user authentication. Implementation of robust authentication mechanisms ensures secure access to the repository, safeguarding valuable academic resources from unauthorized access.</w:t>
      </w:r>
    </w:p>
    <w:p w14:paraId="27621591" w14:textId="77777777" w:rsidR="00120312" w:rsidRPr="00120312" w:rsidRDefault="00120312" w:rsidP="00B56D26">
      <w:pPr>
        <w:spacing w:before="80" w:line="360" w:lineRule="auto"/>
        <w:ind w:right="-6"/>
        <w:rPr>
          <w:bCs/>
          <w:sz w:val="24"/>
          <w:szCs w:val="24"/>
        </w:rPr>
      </w:pPr>
    </w:p>
    <w:p w14:paraId="78E233DD" w14:textId="77777777" w:rsidR="00120312" w:rsidRDefault="00120312" w:rsidP="00B56D26">
      <w:pPr>
        <w:spacing w:before="80" w:line="360" w:lineRule="auto"/>
        <w:ind w:right="-6"/>
        <w:rPr>
          <w:bCs/>
          <w:sz w:val="24"/>
          <w:szCs w:val="24"/>
        </w:rPr>
      </w:pPr>
      <w:r w:rsidRPr="00120312">
        <w:rPr>
          <w:bCs/>
          <w:sz w:val="24"/>
          <w:szCs w:val="24"/>
        </w:rPr>
        <w:t>On the frontend front, the project employs a combination of HTML, CSS, and JavaScript to craft an aesthetically pleasing and highly functional user interface. Through meticulous design and development, the frontend interface enables users to seamlessly browse, search, and access theses stored within the repository. Moreover, the inclusion of sorting and filtering functionalities enhances the user experience by empowering users to tailor their interactions based on their preferences and requirements. Together, the backend and frontend components synergize to create a dynamic and user-centric platform poised to revolutionize the academic resource management landscape.</w:t>
      </w:r>
    </w:p>
    <w:p w14:paraId="570E181D" w14:textId="77777777" w:rsidR="00A50F01" w:rsidRPr="00120312" w:rsidRDefault="00A50F01" w:rsidP="00B56D26">
      <w:pPr>
        <w:spacing w:before="80" w:line="360" w:lineRule="auto"/>
        <w:ind w:right="-6"/>
        <w:rPr>
          <w:bCs/>
          <w:sz w:val="24"/>
          <w:szCs w:val="24"/>
        </w:rPr>
      </w:pPr>
    </w:p>
    <w:p w14:paraId="6FA482B7" w14:textId="3F07007F" w:rsidR="00120312" w:rsidRPr="00A50F01" w:rsidRDefault="00A50F01" w:rsidP="00B56D26">
      <w:pPr>
        <w:spacing w:before="80" w:line="360" w:lineRule="auto"/>
        <w:ind w:right="-6"/>
        <w:rPr>
          <w:b/>
          <w:sz w:val="24"/>
          <w:szCs w:val="24"/>
        </w:rPr>
      </w:pPr>
      <w:r w:rsidRPr="00A50F01">
        <w:rPr>
          <w:b/>
          <w:sz w:val="24"/>
          <w:szCs w:val="24"/>
        </w:rPr>
        <w:t xml:space="preserve">Deployment </w:t>
      </w:r>
    </w:p>
    <w:p w14:paraId="38F2AD99" w14:textId="15379959" w:rsidR="00120312" w:rsidRPr="00120312" w:rsidRDefault="00120312" w:rsidP="00B56D26">
      <w:pPr>
        <w:spacing w:before="80" w:line="360" w:lineRule="auto"/>
        <w:ind w:right="-6"/>
        <w:rPr>
          <w:bCs/>
          <w:sz w:val="24"/>
          <w:szCs w:val="24"/>
        </w:rPr>
      </w:pPr>
      <w:r w:rsidRPr="00120312">
        <w:rPr>
          <w:bCs/>
          <w:sz w:val="24"/>
          <w:szCs w:val="24"/>
        </w:rPr>
        <w:t>The culmination of the Thesis Repository project lies in its deployment to the Raspberry Pi server, transforming the conceptualized platform into a tangible and accessible reality. The deployment process entails the meticulous transfer of backend Python scripts, HTML templates, CSS stylesheets, and JavaScript files to their designated directories on the server. Concurrently, Apache, the chosen web server, is configured to serve the Flask application seamlessly from the specified directory, ensuring optimal performance and accessibility. Rigorous testing is then conducted to validate the deployment, encompassing assessments of functionality, responsiveness, and security. Through meticulous deployment procedures, the Thesis Repository emerges as a robust and scalable solution, ready to cater to the diverse needs of academia and research communities.</w:t>
      </w:r>
    </w:p>
    <w:p w14:paraId="15A9F062" w14:textId="77777777" w:rsidR="00B56D26" w:rsidRPr="00B56D26" w:rsidRDefault="00B56D26" w:rsidP="00B56D26">
      <w:pPr>
        <w:widowControl/>
        <w:autoSpaceDE/>
        <w:autoSpaceDN/>
        <w:spacing w:before="100" w:beforeAutospacing="1" w:after="100" w:afterAutospacing="1" w:line="360" w:lineRule="auto"/>
        <w:rPr>
          <w:sz w:val="24"/>
          <w:szCs w:val="24"/>
          <w:lang w:val="en-IN" w:eastAsia="en-IN"/>
        </w:rPr>
      </w:pPr>
      <w:r w:rsidRPr="00B56D26">
        <w:rPr>
          <w:sz w:val="24"/>
          <w:szCs w:val="24"/>
          <w:lang w:val="en-IN" w:eastAsia="en-IN"/>
        </w:rPr>
        <w:t xml:space="preserve">Central to the success of the Thesis Repository project is the utilization of open-source technologies, including Python, Flask, HTML, CSS, and JavaScript, for backend and frontend development. The Flask framework, renowned for its simplicity and flexibility, serves as the backbone of the backend, facilitating </w:t>
      </w:r>
      <w:r w:rsidRPr="00B56D26">
        <w:rPr>
          <w:sz w:val="24"/>
          <w:szCs w:val="24"/>
          <w:lang w:val="en-IN" w:eastAsia="en-IN"/>
        </w:rPr>
        <w:lastRenderedPageBreak/>
        <w:t>the seamless handling of HTTP requests and the implementation of authentication mechanisms. Meanwhile, HTML, CSS, and JavaScript converge to create a visually appealing and highly interactive user interface, empowering users to navigate, search, and access academic theses with ease. By leveraging these technologies, the Thesis Repository project encapsulates the principles of accessibility and user-centric design, fostering a conducive environment for scholarly exploration and collaboration.</w:t>
      </w:r>
    </w:p>
    <w:p w14:paraId="33779BEC" w14:textId="77777777" w:rsidR="00B56D26" w:rsidRPr="00B56D26" w:rsidRDefault="00B56D26" w:rsidP="00B56D26">
      <w:pPr>
        <w:widowControl/>
        <w:autoSpaceDE/>
        <w:autoSpaceDN/>
        <w:spacing w:before="100" w:beforeAutospacing="1" w:after="100" w:afterAutospacing="1" w:line="360" w:lineRule="auto"/>
        <w:rPr>
          <w:sz w:val="24"/>
          <w:szCs w:val="24"/>
          <w:lang w:val="en-IN" w:eastAsia="en-IN"/>
        </w:rPr>
      </w:pPr>
      <w:r w:rsidRPr="00B56D26">
        <w:rPr>
          <w:sz w:val="24"/>
          <w:szCs w:val="24"/>
          <w:lang w:val="en-IN" w:eastAsia="en-IN"/>
        </w:rPr>
        <w:t xml:space="preserve">Within the project's codebase, several key files play pivotal roles in shaping its functionality and user experience. The </w:t>
      </w:r>
      <w:r w:rsidRPr="00B56D26">
        <w:rPr>
          <w:rFonts w:ascii="Courier New" w:hAnsi="Courier New" w:cs="Courier New"/>
          <w:sz w:val="20"/>
          <w:szCs w:val="20"/>
          <w:lang w:val="en-IN" w:eastAsia="en-IN"/>
        </w:rPr>
        <w:t>app.py</w:t>
      </w:r>
      <w:r w:rsidRPr="00B56D26">
        <w:rPr>
          <w:sz w:val="24"/>
          <w:szCs w:val="24"/>
          <w:lang w:val="en-IN" w:eastAsia="en-IN"/>
        </w:rPr>
        <w:t xml:space="preserve"> file serves as the entry point to the Flask application, defining routes, handling requests, and orchestrating interactions between the backend and frontend components. Here, the logic for authentication, thesis listing, and file serving is meticulously crafted, ensuring seamless navigation and secure access to academic resources. Complementing </w:t>
      </w:r>
      <w:r w:rsidRPr="00B56D26">
        <w:rPr>
          <w:rFonts w:ascii="Courier New" w:hAnsi="Courier New" w:cs="Courier New"/>
          <w:sz w:val="20"/>
          <w:szCs w:val="20"/>
          <w:lang w:val="en-IN" w:eastAsia="en-IN"/>
        </w:rPr>
        <w:t>app.py</w:t>
      </w:r>
      <w:r w:rsidRPr="00B56D26">
        <w:rPr>
          <w:sz w:val="24"/>
          <w:szCs w:val="24"/>
          <w:lang w:val="en-IN" w:eastAsia="en-IN"/>
        </w:rPr>
        <w:t xml:space="preserve"> is the </w:t>
      </w:r>
      <w:r w:rsidRPr="00B56D26">
        <w:rPr>
          <w:rFonts w:ascii="Courier New" w:hAnsi="Courier New" w:cs="Courier New"/>
          <w:sz w:val="20"/>
          <w:szCs w:val="20"/>
          <w:lang w:val="en-IN" w:eastAsia="en-IN"/>
        </w:rPr>
        <w:t>wsgi.py</w:t>
      </w:r>
      <w:r w:rsidRPr="00B56D26">
        <w:rPr>
          <w:sz w:val="24"/>
          <w:szCs w:val="24"/>
          <w:lang w:val="en-IN" w:eastAsia="en-IN"/>
        </w:rPr>
        <w:t xml:space="preserve"> file, which configures Apache's WSGI module to serve the Flask application, enabling smooth integration between the application and the web server.</w:t>
      </w:r>
    </w:p>
    <w:p w14:paraId="0EA568AE" w14:textId="77777777" w:rsidR="00B56D26" w:rsidRPr="00B56D26" w:rsidRDefault="00B56D26" w:rsidP="00B56D26">
      <w:pPr>
        <w:widowControl/>
        <w:autoSpaceDE/>
        <w:autoSpaceDN/>
        <w:spacing w:before="100" w:beforeAutospacing="1" w:after="100" w:afterAutospacing="1" w:line="360" w:lineRule="auto"/>
        <w:rPr>
          <w:sz w:val="24"/>
          <w:szCs w:val="24"/>
          <w:lang w:val="en-IN" w:eastAsia="en-IN"/>
        </w:rPr>
      </w:pPr>
      <w:r w:rsidRPr="00B56D26">
        <w:rPr>
          <w:sz w:val="24"/>
          <w:szCs w:val="24"/>
          <w:lang w:val="en-IN" w:eastAsia="en-IN"/>
        </w:rPr>
        <w:t xml:space="preserve">On the frontend, the </w:t>
      </w:r>
      <w:r w:rsidRPr="00B56D26">
        <w:rPr>
          <w:rFonts w:ascii="Courier New" w:hAnsi="Courier New" w:cs="Courier New"/>
          <w:sz w:val="20"/>
          <w:szCs w:val="20"/>
          <w:lang w:val="en-IN" w:eastAsia="en-IN"/>
        </w:rPr>
        <w:t>index.html</w:t>
      </w:r>
      <w:r w:rsidRPr="00B56D26">
        <w:rPr>
          <w:sz w:val="24"/>
          <w:szCs w:val="24"/>
          <w:lang w:val="en-IN" w:eastAsia="en-IN"/>
        </w:rPr>
        <w:t xml:space="preserve"> file serves as the gateway to the Thesis Repository platform, presenting users with an intuitive interface for browsing and accessing academic theses. Through carefully crafted HTML structure and CSS styling, the </w:t>
      </w:r>
      <w:r w:rsidRPr="00B56D26">
        <w:rPr>
          <w:rFonts w:ascii="Courier New" w:hAnsi="Courier New" w:cs="Courier New"/>
          <w:sz w:val="20"/>
          <w:szCs w:val="20"/>
          <w:lang w:val="en-IN" w:eastAsia="en-IN"/>
        </w:rPr>
        <w:t>index.html</w:t>
      </w:r>
      <w:r w:rsidRPr="00B56D26">
        <w:rPr>
          <w:sz w:val="24"/>
          <w:szCs w:val="24"/>
          <w:lang w:val="en-IN" w:eastAsia="en-IN"/>
        </w:rPr>
        <w:t xml:space="preserve"> file showcases thesis listings, search functionalities, and sorting options, enriching the user experience and facilitating seamless interaction with the repository's contents. Additionally, the </w:t>
      </w:r>
      <w:r w:rsidRPr="00B56D26">
        <w:rPr>
          <w:rFonts w:ascii="Courier New" w:hAnsi="Courier New" w:cs="Courier New"/>
          <w:sz w:val="20"/>
          <w:szCs w:val="20"/>
          <w:lang w:val="en-IN" w:eastAsia="en-IN"/>
        </w:rPr>
        <w:t>login.html</w:t>
      </w:r>
      <w:r w:rsidRPr="00B56D26">
        <w:rPr>
          <w:sz w:val="24"/>
          <w:szCs w:val="24"/>
          <w:lang w:val="en-IN" w:eastAsia="en-IN"/>
        </w:rPr>
        <w:t xml:space="preserve"> file offers a streamlined authentication process, enabling users to securely access the repository and unlock its wealth of scholarly resources. Together, these files form the backbone of the Thesis Repository project, embodying its commitment to accessibility, functionality, and user empowerment.</w:t>
      </w:r>
    </w:p>
    <w:p w14:paraId="7113B2EA" w14:textId="77777777" w:rsidR="00B56D26" w:rsidRPr="00B56D26" w:rsidRDefault="00B56D26" w:rsidP="00A50F01">
      <w:pPr>
        <w:widowControl/>
        <w:pBdr>
          <w:bottom w:val="single" w:sz="6" w:space="1" w:color="auto"/>
        </w:pBdr>
        <w:autoSpaceDE/>
        <w:autoSpaceDN/>
        <w:spacing w:line="360" w:lineRule="auto"/>
        <w:rPr>
          <w:rFonts w:ascii="Arial" w:hAnsi="Arial" w:cs="Arial"/>
          <w:vanish/>
          <w:sz w:val="16"/>
          <w:szCs w:val="16"/>
          <w:lang w:val="en-IN" w:eastAsia="en-IN"/>
        </w:rPr>
      </w:pPr>
      <w:r w:rsidRPr="00B56D26">
        <w:rPr>
          <w:rFonts w:ascii="Arial" w:hAnsi="Arial" w:cs="Arial"/>
          <w:vanish/>
          <w:sz w:val="16"/>
          <w:szCs w:val="16"/>
          <w:lang w:val="en-IN" w:eastAsia="en-IN"/>
        </w:rPr>
        <w:t>Top of Form</w:t>
      </w:r>
    </w:p>
    <w:p w14:paraId="1BC3B3B8" w14:textId="77777777" w:rsidR="00B56D26" w:rsidRPr="00B56D26" w:rsidRDefault="00B56D26" w:rsidP="00B56D26">
      <w:pPr>
        <w:widowControl/>
        <w:pBdr>
          <w:top w:val="single" w:sz="6" w:space="1" w:color="auto"/>
        </w:pBdr>
        <w:autoSpaceDE/>
        <w:autoSpaceDN/>
        <w:spacing w:line="360" w:lineRule="auto"/>
        <w:jc w:val="center"/>
        <w:rPr>
          <w:rFonts w:ascii="Arial" w:hAnsi="Arial" w:cs="Arial"/>
          <w:vanish/>
          <w:sz w:val="16"/>
          <w:szCs w:val="16"/>
          <w:lang w:val="en-IN" w:eastAsia="en-IN"/>
        </w:rPr>
      </w:pPr>
      <w:r w:rsidRPr="00B56D26">
        <w:rPr>
          <w:rFonts w:ascii="Arial" w:hAnsi="Arial" w:cs="Arial"/>
          <w:vanish/>
          <w:sz w:val="16"/>
          <w:szCs w:val="16"/>
          <w:lang w:val="en-IN" w:eastAsia="en-IN"/>
        </w:rPr>
        <w:t>Bottom of Form</w:t>
      </w:r>
    </w:p>
    <w:p w14:paraId="0E47BBCE" w14:textId="77777777" w:rsidR="00120312" w:rsidRDefault="00120312" w:rsidP="00B56D26">
      <w:pPr>
        <w:pStyle w:val="NormalWeb"/>
        <w:spacing w:line="360" w:lineRule="auto"/>
      </w:pPr>
      <w:r>
        <w:t>The implementation of the Thesis Repository project provides a robust and cost-effective solution for managing academic theses. By leveraging the Raspberry Pi and open-source technologies, this project promotes accessibility, scalability, and sustainability in academic resource management. With proper setup and deployment, the Thesis Repository offers a user-friendly platform for accessing and sharing scholarly works, contributing to the advancement of academic research and collaboration.</w:t>
      </w:r>
    </w:p>
    <w:p w14:paraId="1AFADDB2" w14:textId="77777777" w:rsidR="00CA36F0" w:rsidRDefault="00CA36F0" w:rsidP="00CA36F0">
      <w:pPr>
        <w:pStyle w:val="NormalWeb"/>
        <w:spacing w:line="360" w:lineRule="auto"/>
        <w:rPr>
          <w:b/>
          <w:sz w:val="40"/>
          <w:szCs w:val="40"/>
        </w:rPr>
      </w:pPr>
      <w:r>
        <w:rPr>
          <w:noProof/>
        </w:rPr>
        <w:lastRenderedPageBreak/>
        <w:drawing>
          <wp:inline distT="0" distB="0" distL="0" distR="0" wp14:anchorId="128C30FC" wp14:editId="1CE01C8D">
            <wp:extent cx="5964555" cy="8445500"/>
            <wp:effectExtent l="0" t="0" r="0" b="0"/>
            <wp:docPr id="167229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4555" cy="8445500"/>
                    </a:xfrm>
                    <a:prstGeom prst="rect">
                      <a:avLst/>
                    </a:prstGeom>
                    <a:noFill/>
                    <a:ln>
                      <a:noFill/>
                    </a:ln>
                  </pic:spPr>
                </pic:pic>
              </a:graphicData>
            </a:graphic>
          </wp:inline>
        </w:drawing>
      </w:r>
    </w:p>
    <w:p w14:paraId="7CD84153" w14:textId="511E85AB" w:rsidR="00A50F01" w:rsidRPr="00CA36F0" w:rsidRDefault="005E2471" w:rsidP="00CA36F0">
      <w:pPr>
        <w:pStyle w:val="NormalWeb"/>
        <w:spacing w:line="360" w:lineRule="auto"/>
      </w:pPr>
      <w:r w:rsidRPr="006117F4">
        <w:rPr>
          <w:b/>
          <w:sz w:val="40"/>
          <w:szCs w:val="40"/>
        </w:rPr>
        <w:lastRenderedPageBreak/>
        <w:t>System requirement specifications</w:t>
      </w:r>
    </w:p>
    <w:p w14:paraId="0F4F09E9" w14:textId="77777777" w:rsidR="00A50F01" w:rsidRPr="00A50F01" w:rsidRDefault="00A50F01" w:rsidP="00A50F01">
      <w:pPr>
        <w:spacing w:before="80" w:line="360" w:lineRule="auto"/>
        <w:ind w:right="-6"/>
        <w:rPr>
          <w:bCs/>
          <w:sz w:val="24"/>
          <w:szCs w:val="24"/>
        </w:rPr>
      </w:pPr>
    </w:p>
    <w:p w14:paraId="663BF3C1" w14:textId="1E53BBE3" w:rsidR="00A50F01" w:rsidRPr="00A50F01" w:rsidRDefault="00A50F01" w:rsidP="00A50F01">
      <w:pPr>
        <w:spacing w:before="80" w:line="360" w:lineRule="auto"/>
        <w:ind w:right="-6"/>
        <w:rPr>
          <w:b/>
          <w:sz w:val="24"/>
          <w:szCs w:val="24"/>
        </w:rPr>
      </w:pPr>
      <w:r w:rsidRPr="00A50F01">
        <w:rPr>
          <w:b/>
          <w:sz w:val="24"/>
          <w:szCs w:val="24"/>
        </w:rPr>
        <w:t>Hardware Used:</w:t>
      </w:r>
    </w:p>
    <w:p w14:paraId="2503113A" w14:textId="77777777" w:rsidR="00A50F01" w:rsidRDefault="00A50F01" w:rsidP="00A50F01">
      <w:pPr>
        <w:spacing w:before="80" w:line="360" w:lineRule="auto"/>
        <w:ind w:right="-6"/>
        <w:rPr>
          <w:bCs/>
          <w:sz w:val="24"/>
          <w:szCs w:val="24"/>
        </w:rPr>
      </w:pPr>
      <w:r w:rsidRPr="00A50F01">
        <w:rPr>
          <w:bCs/>
          <w:sz w:val="24"/>
          <w:szCs w:val="24"/>
        </w:rPr>
        <w:t>- Raspberry Pi: The Raspberry Pi serves as the primary hardware component for hosting the Thesis Repository due to its low cost, energy efficiency, and compact size. Compatibility has been ensured across various models, including Raspberry Pi 3 and Raspberry Pi 4.</w:t>
      </w:r>
    </w:p>
    <w:p w14:paraId="7D80A844" w14:textId="77777777" w:rsidR="00A50F01" w:rsidRPr="00A50F01" w:rsidRDefault="00A50F01" w:rsidP="00A50F01">
      <w:pPr>
        <w:spacing w:before="80" w:line="360" w:lineRule="auto"/>
        <w:ind w:right="-6"/>
        <w:rPr>
          <w:bCs/>
          <w:sz w:val="24"/>
          <w:szCs w:val="24"/>
        </w:rPr>
      </w:pPr>
    </w:p>
    <w:p w14:paraId="61145D43" w14:textId="77777777" w:rsidR="00A50F01" w:rsidRPr="00A50F01" w:rsidRDefault="00A50F01" w:rsidP="00A50F01">
      <w:pPr>
        <w:spacing w:before="80" w:line="360" w:lineRule="auto"/>
        <w:ind w:right="-6"/>
        <w:rPr>
          <w:b/>
          <w:sz w:val="24"/>
          <w:szCs w:val="24"/>
        </w:rPr>
      </w:pPr>
      <w:r w:rsidRPr="00A50F01">
        <w:rPr>
          <w:b/>
          <w:sz w:val="24"/>
          <w:szCs w:val="24"/>
        </w:rPr>
        <w:t>Software Used</w:t>
      </w:r>
    </w:p>
    <w:p w14:paraId="4A74F7ED" w14:textId="0E6F5B75" w:rsidR="00A50F01" w:rsidRPr="00A50F01" w:rsidRDefault="00A50F01" w:rsidP="00A50F01">
      <w:pPr>
        <w:spacing w:before="80" w:line="360" w:lineRule="auto"/>
        <w:ind w:right="-6"/>
        <w:rPr>
          <w:bCs/>
          <w:sz w:val="24"/>
          <w:szCs w:val="24"/>
        </w:rPr>
      </w:pPr>
      <w:r w:rsidRPr="00A50F01">
        <w:rPr>
          <w:bCs/>
          <w:sz w:val="24"/>
          <w:szCs w:val="24"/>
        </w:rPr>
        <w:t>- Operating System: Raspbian, the official OS for Raspberry Pi, provides a stable and lightweight Linux distribution optimized for the hardware architecture.</w:t>
      </w:r>
    </w:p>
    <w:p w14:paraId="045818F1" w14:textId="77777777" w:rsidR="00A50F01" w:rsidRPr="00A50F01" w:rsidRDefault="00A50F01" w:rsidP="00A50F01">
      <w:pPr>
        <w:spacing w:before="80" w:line="360" w:lineRule="auto"/>
        <w:ind w:right="-6"/>
        <w:rPr>
          <w:bCs/>
          <w:sz w:val="24"/>
          <w:szCs w:val="24"/>
        </w:rPr>
      </w:pPr>
      <w:r w:rsidRPr="00A50F01">
        <w:rPr>
          <w:bCs/>
          <w:sz w:val="24"/>
          <w:szCs w:val="24"/>
        </w:rPr>
        <w:t xml:space="preserve">  </w:t>
      </w:r>
    </w:p>
    <w:p w14:paraId="42C180DC" w14:textId="77777777" w:rsidR="00A50F01" w:rsidRPr="00A50F01" w:rsidRDefault="00A50F01" w:rsidP="00A50F01">
      <w:pPr>
        <w:spacing w:before="80" w:line="360" w:lineRule="auto"/>
        <w:ind w:right="-6"/>
        <w:rPr>
          <w:bCs/>
          <w:sz w:val="24"/>
          <w:szCs w:val="24"/>
        </w:rPr>
      </w:pPr>
      <w:r w:rsidRPr="00A50F01">
        <w:rPr>
          <w:bCs/>
          <w:sz w:val="24"/>
          <w:szCs w:val="24"/>
        </w:rPr>
        <w:t>- Web Server: Apache HTTP Server, with WSGI support, is employed for hosting the Flask application, ensuring reliable web service.</w:t>
      </w:r>
    </w:p>
    <w:p w14:paraId="14795150" w14:textId="77777777" w:rsidR="00A50F01" w:rsidRPr="00A50F01" w:rsidRDefault="00A50F01" w:rsidP="00A50F01">
      <w:pPr>
        <w:spacing w:before="80" w:line="360" w:lineRule="auto"/>
        <w:ind w:right="-6"/>
        <w:rPr>
          <w:bCs/>
          <w:sz w:val="24"/>
          <w:szCs w:val="24"/>
        </w:rPr>
      </w:pPr>
    </w:p>
    <w:p w14:paraId="0D31384B" w14:textId="77777777" w:rsidR="00A50F01" w:rsidRPr="00A50F01" w:rsidRDefault="00A50F01" w:rsidP="00A50F01">
      <w:pPr>
        <w:spacing w:before="80" w:line="360" w:lineRule="auto"/>
        <w:ind w:right="-6"/>
        <w:rPr>
          <w:bCs/>
          <w:sz w:val="24"/>
          <w:szCs w:val="24"/>
        </w:rPr>
      </w:pPr>
      <w:r w:rsidRPr="00A50F01">
        <w:rPr>
          <w:bCs/>
          <w:sz w:val="24"/>
          <w:szCs w:val="24"/>
        </w:rPr>
        <w:t>- Application Framework: Flask, a lightweight Python micro-framework, facilitates rapid backend development with flexibility for customization and scalability.</w:t>
      </w:r>
    </w:p>
    <w:p w14:paraId="34493AA3" w14:textId="77777777" w:rsidR="00A50F01" w:rsidRPr="00A50F01" w:rsidRDefault="00A50F01" w:rsidP="00A50F01">
      <w:pPr>
        <w:spacing w:before="80" w:line="360" w:lineRule="auto"/>
        <w:ind w:right="-6"/>
        <w:rPr>
          <w:bCs/>
          <w:sz w:val="24"/>
          <w:szCs w:val="24"/>
        </w:rPr>
      </w:pPr>
    </w:p>
    <w:p w14:paraId="785B4B30" w14:textId="77777777" w:rsidR="00A50F01" w:rsidRPr="00A50F01" w:rsidRDefault="00A50F01" w:rsidP="00A50F01">
      <w:pPr>
        <w:spacing w:before="80" w:line="360" w:lineRule="auto"/>
        <w:ind w:right="-6"/>
        <w:rPr>
          <w:bCs/>
          <w:sz w:val="24"/>
          <w:szCs w:val="24"/>
        </w:rPr>
      </w:pPr>
      <w:r w:rsidRPr="00A50F01">
        <w:rPr>
          <w:bCs/>
          <w:sz w:val="24"/>
          <w:szCs w:val="24"/>
        </w:rPr>
        <w:t>- Programming Languages: Python is used for backend logic, while HTML, CSS, and JavaScript enable dynamic frontend interfaces.</w:t>
      </w:r>
    </w:p>
    <w:p w14:paraId="616077AE" w14:textId="77777777" w:rsidR="00A50F01" w:rsidRPr="00A50F01" w:rsidRDefault="00A50F01" w:rsidP="00A50F01">
      <w:pPr>
        <w:spacing w:before="80" w:line="360" w:lineRule="auto"/>
        <w:ind w:right="-6"/>
        <w:rPr>
          <w:bCs/>
          <w:sz w:val="24"/>
          <w:szCs w:val="24"/>
        </w:rPr>
      </w:pPr>
    </w:p>
    <w:p w14:paraId="4CDC492B" w14:textId="77777777" w:rsidR="00A50F01" w:rsidRPr="00A50F01" w:rsidRDefault="00A50F01" w:rsidP="00A50F01">
      <w:pPr>
        <w:spacing w:before="80" w:line="360" w:lineRule="auto"/>
        <w:ind w:right="-6"/>
        <w:rPr>
          <w:bCs/>
          <w:sz w:val="24"/>
          <w:szCs w:val="24"/>
        </w:rPr>
      </w:pPr>
      <w:r w:rsidRPr="00A50F01">
        <w:rPr>
          <w:bCs/>
          <w:sz w:val="24"/>
          <w:szCs w:val="24"/>
        </w:rPr>
        <w:t>- Version Control: Git enables efficient collaboration and code management, supporting project tracking and coordination.</w:t>
      </w:r>
    </w:p>
    <w:p w14:paraId="39EFD33C" w14:textId="77777777" w:rsidR="00A50F01" w:rsidRPr="00A50F01" w:rsidRDefault="00A50F01" w:rsidP="00A50F01">
      <w:pPr>
        <w:spacing w:before="80" w:line="360" w:lineRule="auto"/>
        <w:ind w:right="-6"/>
        <w:rPr>
          <w:bCs/>
          <w:sz w:val="24"/>
          <w:szCs w:val="24"/>
        </w:rPr>
      </w:pPr>
    </w:p>
    <w:p w14:paraId="6BFF1C0A" w14:textId="77777777" w:rsidR="00A50F01" w:rsidRDefault="00A50F01" w:rsidP="00B56D26">
      <w:pPr>
        <w:spacing w:before="80" w:line="360" w:lineRule="auto"/>
        <w:ind w:right="-6"/>
        <w:rPr>
          <w:bCs/>
          <w:sz w:val="24"/>
          <w:szCs w:val="24"/>
        </w:rPr>
      </w:pPr>
      <w:r w:rsidRPr="00A50F01">
        <w:rPr>
          <w:bCs/>
          <w:sz w:val="24"/>
          <w:szCs w:val="24"/>
        </w:rPr>
        <w:t>- Development Tools: Flask extensions, Bootstrap for styling, and jQuery for scripting enhance development efficiency and user experience.</w:t>
      </w:r>
    </w:p>
    <w:p w14:paraId="1B1C1B52" w14:textId="77777777" w:rsidR="00A50F01" w:rsidRDefault="00A50F01" w:rsidP="00B56D26">
      <w:pPr>
        <w:spacing w:before="80" w:line="360" w:lineRule="auto"/>
        <w:ind w:right="-6"/>
        <w:rPr>
          <w:bCs/>
          <w:sz w:val="24"/>
          <w:szCs w:val="24"/>
        </w:rPr>
      </w:pPr>
    </w:p>
    <w:p w14:paraId="31456F8B" w14:textId="77777777" w:rsidR="006117F4" w:rsidRDefault="006117F4" w:rsidP="00B56D26">
      <w:pPr>
        <w:spacing w:before="80" w:line="360" w:lineRule="auto"/>
        <w:ind w:right="-6"/>
        <w:rPr>
          <w:bCs/>
          <w:sz w:val="24"/>
          <w:szCs w:val="24"/>
        </w:rPr>
      </w:pPr>
    </w:p>
    <w:p w14:paraId="0517898E" w14:textId="7304AD54" w:rsidR="008B3F53" w:rsidRPr="006117F4" w:rsidRDefault="0035235B" w:rsidP="00B56D26">
      <w:pPr>
        <w:spacing w:before="80" w:line="360" w:lineRule="auto"/>
        <w:ind w:right="-6"/>
        <w:rPr>
          <w:b/>
          <w:sz w:val="40"/>
          <w:szCs w:val="40"/>
        </w:rPr>
      </w:pPr>
      <w:r w:rsidRPr="006117F4">
        <w:rPr>
          <w:b/>
          <w:sz w:val="40"/>
          <w:szCs w:val="40"/>
        </w:rPr>
        <w:lastRenderedPageBreak/>
        <w:t xml:space="preserve">Results </w:t>
      </w:r>
    </w:p>
    <w:p w14:paraId="22C381C6" w14:textId="589BA2EC" w:rsidR="00F9099E" w:rsidRDefault="008B3F53" w:rsidP="00B56D26">
      <w:pPr>
        <w:spacing w:before="80" w:line="360" w:lineRule="auto"/>
        <w:ind w:right="-6"/>
        <w:rPr>
          <w:b/>
          <w:sz w:val="32"/>
          <w:szCs w:val="32"/>
        </w:rPr>
      </w:pPr>
      <w:r>
        <w:rPr>
          <w:b/>
          <w:sz w:val="32"/>
          <w:szCs w:val="32"/>
        </w:rPr>
        <w:t>Login page</w:t>
      </w:r>
    </w:p>
    <w:p w14:paraId="7E1672E2" w14:textId="70ECFA0A" w:rsidR="00120312" w:rsidRDefault="008B3F53" w:rsidP="00B56D26">
      <w:pPr>
        <w:spacing w:before="80" w:line="360" w:lineRule="auto"/>
        <w:ind w:right="-6"/>
        <w:rPr>
          <w:b/>
          <w:sz w:val="32"/>
          <w:szCs w:val="32"/>
        </w:rPr>
      </w:pPr>
      <w:r>
        <w:rPr>
          <w:b/>
          <w:noProof/>
          <w:sz w:val="32"/>
          <w:szCs w:val="32"/>
        </w:rPr>
        <w:drawing>
          <wp:inline distT="0" distB="0" distL="0" distR="0" wp14:anchorId="4E415129" wp14:editId="23A18531">
            <wp:extent cx="6477000" cy="2884805"/>
            <wp:effectExtent l="0" t="0" r="0" b="0"/>
            <wp:docPr id="50728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86855" name="Picture 5072868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7000" cy="2884805"/>
                    </a:xfrm>
                    <a:prstGeom prst="rect">
                      <a:avLst/>
                    </a:prstGeom>
                  </pic:spPr>
                </pic:pic>
              </a:graphicData>
            </a:graphic>
          </wp:inline>
        </w:drawing>
      </w:r>
    </w:p>
    <w:p w14:paraId="2F396AE5" w14:textId="77777777" w:rsidR="008B3F53" w:rsidRDefault="008B3F53" w:rsidP="00B56D26">
      <w:pPr>
        <w:spacing w:before="80" w:line="360" w:lineRule="auto"/>
        <w:ind w:right="-6"/>
        <w:rPr>
          <w:b/>
          <w:sz w:val="32"/>
          <w:szCs w:val="32"/>
        </w:rPr>
      </w:pPr>
    </w:p>
    <w:p w14:paraId="2440B13A" w14:textId="0E726AE2" w:rsidR="00120312" w:rsidRDefault="008B3F53" w:rsidP="00B56D26">
      <w:pPr>
        <w:spacing w:before="80" w:line="360" w:lineRule="auto"/>
        <w:ind w:right="-6"/>
        <w:rPr>
          <w:b/>
          <w:sz w:val="32"/>
          <w:szCs w:val="32"/>
        </w:rPr>
      </w:pPr>
      <w:r>
        <w:rPr>
          <w:b/>
          <w:sz w:val="32"/>
          <w:szCs w:val="32"/>
        </w:rPr>
        <w:t>Index page (main page)</w:t>
      </w:r>
    </w:p>
    <w:p w14:paraId="6C4D3EF2" w14:textId="3F0B34B4" w:rsidR="00120312" w:rsidRDefault="008B3F53" w:rsidP="00B56D26">
      <w:pPr>
        <w:spacing w:before="80" w:line="360" w:lineRule="auto"/>
        <w:ind w:right="-6"/>
        <w:rPr>
          <w:b/>
          <w:sz w:val="32"/>
          <w:szCs w:val="32"/>
        </w:rPr>
      </w:pPr>
      <w:r>
        <w:rPr>
          <w:b/>
          <w:noProof/>
          <w:sz w:val="32"/>
          <w:szCs w:val="32"/>
        </w:rPr>
        <w:drawing>
          <wp:inline distT="0" distB="0" distL="0" distR="0" wp14:anchorId="2BF1AA91" wp14:editId="0C18848B">
            <wp:extent cx="6477000" cy="2933065"/>
            <wp:effectExtent l="0" t="0" r="0" b="635"/>
            <wp:docPr id="1710204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04556" name="Picture 17102045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7000" cy="2933065"/>
                    </a:xfrm>
                    <a:prstGeom prst="rect">
                      <a:avLst/>
                    </a:prstGeom>
                  </pic:spPr>
                </pic:pic>
              </a:graphicData>
            </a:graphic>
          </wp:inline>
        </w:drawing>
      </w:r>
    </w:p>
    <w:p w14:paraId="37806EA6" w14:textId="77777777" w:rsidR="008B3F53" w:rsidRDefault="008B3F53" w:rsidP="008B3F53">
      <w:pPr>
        <w:spacing w:before="80" w:line="360" w:lineRule="auto"/>
        <w:ind w:right="-6"/>
        <w:rPr>
          <w:bCs/>
          <w:sz w:val="24"/>
          <w:szCs w:val="24"/>
        </w:rPr>
      </w:pPr>
    </w:p>
    <w:p w14:paraId="2A79775D" w14:textId="77777777" w:rsidR="00BA7424" w:rsidRDefault="00BA7424" w:rsidP="008B3F53">
      <w:pPr>
        <w:spacing w:before="80" w:line="360" w:lineRule="auto"/>
        <w:ind w:right="-6"/>
        <w:rPr>
          <w:bCs/>
          <w:sz w:val="24"/>
          <w:szCs w:val="24"/>
        </w:rPr>
      </w:pPr>
    </w:p>
    <w:p w14:paraId="6F01EB22" w14:textId="27029E23" w:rsidR="008B3F53" w:rsidRPr="008B3F53" w:rsidRDefault="008B3F53" w:rsidP="008B3F53">
      <w:pPr>
        <w:spacing w:before="80" w:line="360" w:lineRule="auto"/>
        <w:ind w:right="-6"/>
        <w:rPr>
          <w:bCs/>
          <w:sz w:val="24"/>
          <w:szCs w:val="24"/>
        </w:rPr>
      </w:pPr>
      <w:r w:rsidRPr="008B3F53">
        <w:rPr>
          <w:bCs/>
          <w:sz w:val="24"/>
          <w:szCs w:val="24"/>
        </w:rPr>
        <w:lastRenderedPageBreak/>
        <w:t>The final login HTML code presents a streamlined and intuitive interface for users to authenticate and access the repository. With simplicity in mind, the login page offers essential elements such as input fields for username and password, accompanied by a login button. The design prioritizes functionality, ensuring that users can easily navigate the authentication process without unnecessary distractions. Through clear visual cues and concise instructions, the login page facilitates a seamless user experience, fostering trust and confidence in accessing the repository's contents.</w:t>
      </w:r>
    </w:p>
    <w:p w14:paraId="37A67229" w14:textId="77777777" w:rsidR="008B3F53" w:rsidRPr="008B3F53" w:rsidRDefault="008B3F53" w:rsidP="008B3F53">
      <w:pPr>
        <w:spacing w:before="80" w:line="360" w:lineRule="auto"/>
        <w:ind w:right="-6"/>
        <w:rPr>
          <w:bCs/>
          <w:sz w:val="24"/>
          <w:szCs w:val="24"/>
        </w:rPr>
      </w:pPr>
    </w:p>
    <w:p w14:paraId="07765DA6" w14:textId="38344B2E" w:rsidR="008B3F53" w:rsidRPr="008B3F53" w:rsidRDefault="008B3F53" w:rsidP="008B3F53">
      <w:pPr>
        <w:spacing w:before="80" w:line="360" w:lineRule="auto"/>
        <w:ind w:right="-6"/>
        <w:rPr>
          <w:bCs/>
          <w:sz w:val="24"/>
          <w:szCs w:val="24"/>
        </w:rPr>
      </w:pPr>
      <w:r w:rsidRPr="008B3F53">
        <w:rPr>
          <w:bCs/>
          <w:sz w:val="24"/>
          <w:szCs w:val="24"/>
        </w:rPr>
        <w:t>On the other hand, the index HTML code represents the main gateway to the repository's vast collection of MD/PhD theses. The webpage welcomes visitors with an inviting header, adorned with the repository's logo or relevant imagery, setting the tone for exploration and discovery. Beneath the welcoming header lies a brief introduction, enticing users to delve into the repository's offerings and embark on a journey of scholarly inquiry. The interface features prominently displayed search and sorting functionalities, empowering users to effortlessly navigate the repository and locate specific theses of interest. Additionally, the inclusion of a footer provides essential contact information, inviting users to contribute to the repository's growth and development.</w:t>
      </w:r>
    </w:p>
    <w:p w14:paraId="62F3591B" w14:textId="77777777" w:rsidR="008B3F53" w:rsidRPr="008B3F53" w:rsidRDefault="008B3F53" w:rsidP="008B3F53">
      <w:pPr>
        <w:spacing w:before="80" w:line="360" w:lineRule="auto"/>
        <w:ind w:right="-6"/>
        <w:rPr>
          <w:bCs/>
          <w:sz w:val="24"/>
          <w:szCs w:val="24"/>
        </w:rPr>
      </w:pPr>
    </w:p>
    <w:p w14:paraId="199AFF57" w14:textId="2CAE5CAB" w:rsidR="00120312" w:rsidRPr="008B3F53" w:rsidRDefault="008B3F53" w:rsidP="008B3F53">
      <w:pPr>
        <w:spacing w:before="80" w:line="360" w:lineRule="auto"/>
        <w:ind w:right="-6"/>
        <w:rPr>
          <w:bCs/>
          <w:sz w:val="24"/>
          <w:szCs w:val="24"/>
        </w:rPr>
      </w:pPr>
      <w:r w:rsidRPr="008B3F53">
        <w:rPr>
          <w:bCs/>
          <w:sz w:val="24"/>
          <w:szCs w:val="24"/>
        </w:rPr>
        <w:t>Together, the login and index HTML pages form the foundation of the repository's user interface, combining functionality with elegance to deliver a seamless and engaging experience for users. Whether accessing the repository for the first time or returning to explore new research endeavors, users are greeted with intuitive interfaces that prioritize accessibility and usability, ensuring a rewarding experience throughout their scholarly journey.</w:t>
      </w:r>
    </w:p>
    <w:p w14:paraId="11CB5C04" w14:textId="77777777" w:rsidR="00120312" w:rsidRPr="008B3F53" w:rsidRDefault="00120312" w:rsidP="00B56D26">
      <w:pPr>
        <w:spacing w:before="80" w:line="360" w:lineRule="auto"/>
        <w:ind w:right="-6"/>
        <w:rPr>
          <w:bCs/>
          <w:sz w:val="24"/>
          <w:szCs w:val="24"/>
        </w:rPr>
      </w:pPr>
    </w:p>
    <w:p w14:paraId="29BE9ECC" w14:textId="77777777" w:rsidR="00120312" w:rsidRDefault="00120312" w:rsidP="00B56D26">
      <w:pPr>
        <w:spacing w:before="80" w:line="360" w:lineRule="auto"/>
        <w:ind w:right="-6"/>
        <w:rPr>
          <w:b/>
          <w:sz w:val="32"/>
          <w:szCs w:val="32"/>
        </w:rPr>
      </w:pPr>
    </w:p>
    <w:p w14:paraId="4AED79B4" w14:textId="77777777" w:rsidR="00120312" w:rsidRDefault="00120312" w:rsidP="00B56D26">
      <w:pPr>
        <w:spacing w:before="80" w:line="360" w:lineRule="auto"/>
        <w:ind w:right="-6"/>
        <w:rPr>
          <w:b/>
          <w:sz w:val="32"/>
          <w:szCs w:val="32"/>
        </w:rPr>
      </w:pPr>
    </w:p>
    <w:p w14:paraId="527410E7" w14:textId="77777777" w:rsidR="00120312" w:rsidRDefault="00120312" w:rsidP="00B56D26">
      <w:pPr>
        <w:spacing w:before="80" w:line="360" w:lineRule="auto"/>
        <w:ind w:right="-6"/>
        <w:rPr>
          <w:b/>
          <w:sz w:val="32"/>
          <w:szCs w:val="32"/>
        </w:rPr>
      </w:pPr>
    </w:p>
    <w:p w14:paraId="65643F3D" w14:textId="77777777" w:rsidR="00120312" w:rsidRDefault="00120312" w:rsidP="00B56D26">
      <w:pPr>
        <w:spacing w:before="80" w:line="360" w:lineRule="auto"/>
        <w:ind w:right="-6"/>
        <w:rPr>
          <w:b/>
          <w:sz w:val="32"/>
          <w:szCs w:val="32"/>
        </w:rPr>
      </w:pPr>
    </w:p>
    <w:p w14:paraId="0FC4E959" w14:textId="77777777" w:rsidR="008B3F53" w:rsidRDefault="008B3F53" w:rsidP="00A50F01">
      <w:pPr>
        <w:spacing w:before="80" w:line="360" w:lineRule="auto"/>
        <w:ind w:right="-6"/>
        <w:rPr>
          <w:b/>
          <w:sz w:val="32"/>
          <w:szCs w:val="32"/>
        </w:rPr>
      </w:pPr>
    </w:p>
    <w:p w14:paraId="39320ADD" w14:textId="77777777" w:rsidR="00BA7424" w:rsidRDefault="00BA7424" w:rsidP="00A50F01">
      <w:pPr>
        <w:spacing w:before="80" w:line="360" w:lineRule="auto"/>
        <w:ind w:right="-6"/>
        <w:rPr>
          <w:b/>
          <w:sz w:val="40"/>
          <w:szCs w:val="40"/>
        </w:rPr>
      </w:pPr>
    </w:p>
    <w:p w14:paraId="05E73A30" w14:textId="10E4EBAD" w:rsidR="006117F4" w:rsidRPr="006117F4" w:rsidRDefault="0035235B" w:rsidP="00A50F01">
      <w:pPr>
        <w:spacing w:before="80" w:line="360" w:lineRule="auto"/>
        <w:ind w:right="-6"/>
        <w:rPr>
          <w:b/>
          <w:sz w:val="40"/>
          <w:szCs w:val="40"/>
        </w:rPr>
      </w:pPr>
      <w:r w:rsidRPr="006117F4">
        <w:rPr>
          <w:b/>
          <w:sz w:val="40"/>
          <w:szCs w:val="40"/>
        </w:rPr>
        <w:lastRenderedPageBreak/>
        <w:t>Conclusion</w:t>
      </w:r>
      <w:r w:rsidR="00084C54" w:rsidRPr="006117F4">
        <w:rPr>
          <w:b/>
          <w:sz w:val="40"/>
          <w:szCs w:val="40"/>
        </w:rPr>
        <w:t xml:space="preserve">: </w:t>
      </w:r>
    </w:p>
    <w:p w14:paraId="68C17BC3" w14:textId="4DB0778D" w:rsidR="00A50F01" w:rsidRPr="006117F4" w:rsidRDefault="006117F4" w:rsidP="00A50F01">
      <w:pPr>
        <w:spacing w:before="80" w:line="360" w:lineRule="auto"/>
        <w:ind w:right="-6"/>
        <w:rPr>
          <w:b/>
          <w:sz w:val="36"/>
          <w:szCs w:val="36"/>
        </w:rPr>
      </w:pPr>
      <w:r>
        <w:rPr>
          <w:bCs/>
          <w:sz w:val="24"/>
          <w:szCs w:val="24"/>
        </w:rPr>
        <w:t>T</w:t>
      </w:r>
      <w:r w:rsidR="00A50F01" w:rsidRPr="00A50F01">
        <w:rPr>
          <w:bCs/>
          <w:sz w:val="24"/>
          <w:szCs w:val="24"/>
        </w:rPr>
        <w:t>he Thesis Repository project represents a significant step forward in the realm of academic resource management, offering a comprehensive solution that seamlessly integrates hardware, software, and web technologies. By harnessing the low-cost and energy-efficient capabilities of the Raspberry Pi, combined with the versatility of open-source software such as Flask and Apache, the repository provides a cost-effective platform for storing, managing, and accessing academic theses. The project's emphasis on accessibility, scalability, and security ensures that scholarly works are readily available to researchers and students while maintaining the integrity and confidentiality of the stored data. Furthermore, by fostering a culture of open access and collaborative research, the repository contributes to the advancement of academic knowledge and innovation. As technology continues to evolve, the Thesis Repository project serves as a testament to the power of innovation and collaboration in shaping the future of academic research and education.</w:t>
      </w:r>
    </w:p>
    <w:p w14:paraId="7863E08D" w14:textId="77777777" w:rsidR="00B56D26" w:rsidRDefault="00B56D26" w:rsidP="00B56D26">
      <w:pPr>
        <w:spacing w:before="80" w:line="360" w:lineRule="auto"/>
        <w:ind w:right="-6"/>
        <w:rPr>
          <w:b/>
          <w:sz w:val="32"/>
          <w:szCs w:val="32"/>
        </w:rPr>
      </w:pPr>
    </w:p>
    <w:p w14:paraId="68E69358" w14:textId="77777777" w:rsidR="00B56D26" w:rsidRDefault="00B56D26" w:rsidP="00B56D26">
      <w:pPr>
        <w:spacing w:before="80" w:line="360" w:lineRule="auto"/>
        <w:ind w:right="-6"/>
        <w:rPr>
          <w:b/>
          <w:sz w:val="32"/>
          <w:szCs w:val="32"/>
        </w:rPr>
      </w:pPr>
    </w:p>
    <w:p w14:paraId="1927FD1A" w14:textId="77777777" w:rsidR="00B56D26" w:rsidRDefault="00B56D26" w:rsidP="00B56D26">
      <w:pPr>
        <w:spacing w:before="80" w:line="360" w:lineRule="auto"/>
        <w:ind w:right="-6"/>
        <w:rPr>
          <w:b/>
          <w:sz w:val="32"/>
          <w:szCs w:val="32"/>
        </w:rPr>
      </w:pPr>
    </w:p>
    <w:p w14:paraId="41F5309D" w14:textId="77777777" w:rsidR="00A50F01" w:rsidRDefault="00A50F01" w:rsidP="00B56D26">
      <w:pPr>
        <w:spacing w:before="80" w:line="360" w:lineRule="auto"/>
        <w:ind w:right="-6"/>
        <w:rPr>
          <w:b/>
          <w:sz w:val="32"/>
          <w:szCs w:val="32"/>
        </w:rPr>
      </w:pPr>
    </w:p>
    <w:p w14:paraId="07E2B91B" w14:textId="77777777" w:rsidR="006117F4" w:rsidRDefault="006117F4" w:rsidP="00B56D26">
      <w:pPr>
        <w:spacing w:before="80" w:line="360" w:lineRule="auto"/>
        <w:ind w:right="-6"/>
        <w:rPr>
          <w:b/>
          <w:sz w:val="32"/>
          <w:szCs w:val="32"/>
        </w:rPr>
      </w:pPr>
    </w:p>
    <w:p w14:paraId="04F49F28" w14:textId="77777777" w:rsidR="006117F4" w:rsidRDefault="006117F4" w:rsidP="00B56D26">
      <w:pPr>
        <w:spacing w:before="80" w:line="360" w:lineRule="auto"/>
        <w:ind w:right="-6"/>
        <w:rPr>
          <w:b/>
          <w:sz w:val="32"/>
          <w:szCs w:val="32"/>
        </w:rPr>
      </w:pPr>
    </w:p>
    <w:p w14:paraId="541C91E4" w14:textId="77777777" w:rsidR="006117F4" w:rsidRDefault="006117F4" w:rsidP="00B56D26">
      <w:pPr>
        <w:spacing w:before="80" w:line="360" w:lineRule="auto"/>
        <w:ind w:right="-6"/>
        <w:rPr>
          <w:b/>
          <w:sz w:val="32"/>
          <w:szCs w:val="32"/>
        </w:rPr>
      </w:pPr>
    </w:p>
    <w:p w14:paraId="485047A5" w14:textId="77777777" w:rsidR="006117F4" w:rsidRDefault="006117F4" w:rsidP="00B56D26">
      <w:pPr>
        <w:spacing w:before="80" w:line="360" w:lineRule="auto"/>
        <w:ind w:right="-6"/>
        <w:rPr>
          <w:b/>
          <w:sz w:val="32"/>
          <w:szCs w:val="32"/>
        </w:rPr>
      </w:pPr>
    </w:p>
    <w:p w14:paraId="0EB4603D" w14:textId="77777777" w:rsidR="006117F4" w:rsidRDefault="006117F4" w:rsidP="00B56D26">
      <w:pPr>
        <w:spacing w:before="80" w:line="360" w:lineRule="auto"/>
        <w:ind w:right="-6"/>
        <w:rPr>
          <w:b/>
          <w:sz w:val="32"/>
          <w:szCs w:val="32"/>
        </w:rPr>
      </w:pPr>
    </w:p>
    <w:p w14:paraId="07A5CC92" w14:textId="77777777" w:rsidR="006117F4" w:rsidRDefault="006117F4" w:rsidP="00B56D26">
      <w:pPr>
        <w:spacing w:before="80" w:line="360" w:lineRule="auto"/>
        <w:ind w:right="-6"/>
        <w:rPr>
          <w:b/>
          <w:sz w:val="32"/>
          <w:szCs w:val="32"/>
        </w:rPr>
      </w:pPr>
    </w:p>
    <w:p w14:paraId="35016EAB" w14:textId="77777777" w:rsidR="006117F4" w:rsidRDefault="006117F4" w:rsidP="00B56D26">
      <w:pPr>
        <w:spacing w:before="80" w:line="360" w:lineRule="auto"/>
        <w:ind w:right="-6"/>
        <w:rPr>
          <w:b/>
          <w:sz w:val="32"/>
          <w:szCs w:val="32"/>
        </w:rPr>
      </w:pPr>
    </w:p>
    <w:p w14:paraId="6D7F7623" w14:textId="77777777" w:rsidR="006117F4" w:rsidRDefault="006117F4" w:rsidP="00B56D26">
      <w:pPr>
        <w:spacing w:before="80" w:line="360" w:lineRule="auto"/>
        <w:ind w:right="-6"/>
        <w:rPr>
          <w:b/>
          <w:sz w:val="32"/>
          <w:szCs w:val="32"/>
        </w:rPr>
      </w:pPr>
    </w:p>
    <w:p w14:paraId="5E92164E" w14:textId="2338C804" w:rsidR="00B215EB" w:rsidRDefault="00B215EB" w:rsidP="00B56D26">
      <w:pPr>
        <w:spacing w:before="80" w:line="360" w:lineRule="auto"/>
        <w:ind w:right="-6"/>
        <w:rPr>
          <w:bCs/>
          <w:sz w:val="24"/>
          <w:szCs w:val="24"/>
        </w:rPr>
      </w:pPr>
      <w:r>
        <w:rPr>
          <w:b/>
          <w:sz w:val="32"/>
          <w:szCs w:val="32"/>
        </w:rPr>
        <w:lastRenderedPageBreak/>
        <w:t xml:space="preserve">References: </w:t>
      </w:r>
    </w:p>
    <w:p w14:paraId="6EFC9952" w14:textId="77777777" w:rsidR="00CA36F0" w:rsidRPr="00CA36F0" w:rsidRDefault="00CA36F0" w:rsidP="00CA36F0">
      <w:pPr>
        <w:widowControl/>
        <w:numPr>
          <w:ilvl w:val="0"/>
          <w:numId w:val="17"/>
        </w:numPr>
        <w:autoSpaceDE/>
        <w:autoSpaceDN/>
        <w:spacing w:before="80" w:after="160"/>
        <w:ind w:right="-6"/>
        <w:jc w:val="both"/>
        <w:rPr>
          <w:sz w:val="24"/>
          <w:szCs w:val="24"/>
        </w:rPr>
      </w:pPr>
      <w:r w:rsidRPr="00CA36F0">
        <w:rPr>
          <w:sz w:val="24"/>
          <w:szCs w:val="24"/>
        </w:rPr>
        <w:t>Smith, J. (2020). "Building Web Applications with Flask.</w:t>
      </w:r>
      <w:proofErr w:type="gramStart"/>
      <w:r w:rsidRPr="00CA36F0">
        <w:rPr>
          <w:sz w:val="24"/>
          <w:szCs w:val="24"/>
        </w:rPr>
        <w:t>" .</w:t>
      </w:r>
      <w:proofErr w:type="gramEnd"/>
    </w:p>
    <w:p w14:paraId="6B92D77F" w14:textId="77777777" w:rsidR="00CA36F0" w:rsidRPr="00CA36F0" w:rsidRDefault="00CA36F0" w:rsidP="00CA36F0">
      <w:pPr>
        <w:widowControl/>
        <w:numPr>
          <w:ilvl w:val="0"/>
          <w:numId w:val="17"/>
        </w:numPr>
        <w:autoSpaceDE/>
        <w:autoSpaceDN/>
        <w:spacing w:before="80" w:after="160"/>
        <w:ind w:right="-6"/>
        <w:jc w:val="both"/>
        <w:rPr>
          <w:sz w:val="24"/>
          <w:szCs w:val="24"/>
        </w:rPr>
      </w:pPr>
      <w:r w:rsidRPr="00CA36F0">
        <w:rPr>
          <w:sz w:val="24"/>
          <w:szCs w:val="24"/>
        </w:rPr>
        <w:t xml:space="preserve">Apache Software Foundation. (n.d.). "Apache HTTP Server Documentation." from </w:t>
      </w:r>
      <w:hyperlink r:id="rId13" w:tgtFrame="_new" w:history="1">
        <w:r w:rsidRPr="00CA36F0">
          <w:rPr>
            <w:rStyle w:val="Hyperlink"/>
            <w:sz w:val="24"/>
            <w:szCs w:val="24"/>
          </w:rPr>
          <w:t>https://httpd.apache.org/docs/</w:t>
        </w:r>
      </w:hyperlink>
      <w:r w:rsidRPr="00CA36F0">
        <w:rPr>
          <w:sz w:val="24"/>
          <w:szCs w:val="24"/>
        </w:rPr>
        <w:t>.</w:t>
      </w:r>
    </w:p>
    <w:p w14:paraId="7B6214F3" w14:textId="77777777" w:rsidR="00CA36F0" w:rsidRPr="00CA36F0" w:rsidRDefault="00CA36F0" w:rsidP="00CA36F0">
      <w:pPr>
        <w:widowControl/>
        <w:numPr>
          <w:ilvl w:val="0"/>
          <w:numId w:val="17"/>
        </w:numPr>
        <w:autoSpaceDE/>
        <w:autoSpaceDN/>
        <w:spacing w:before="80" w:after="160"/>
        <w:ind w:right="-6"/>
        <w:jc w:val="both"/>
        <w:rPr>
          <w:sz w:val="24"/>
          <w:szCs w:val="24"/>
        </w:rPr>
      </w:pPr>
      <w:r w:rsidRPr="00CA36F0">
        <w:rPr>
          <w:sz w:val="24"/>
          <w:szCs w:val="24"/>
        </w:rPr>
        <w:t xml:space="preserve">W3Schools. "HTML Tutorial." from </w:t>
      </w:r>
      <w:hyperlink r:id="rId14" w:history="1">
        <w:r w:rsidRPr="00CA36F0">
          <w:rPr>
            <w:rStyle w:val="Hyperlink"/>
            <w:sz w:val="24"/>
            <w:szCs w:val="24"/>
          </w:rPr>
          <w:t>https://www.w3schools.com/html/html_css.asp</w:t>
        </w:r>
      </w:hyperlink>
      <w:r w:rsidRPr="00CA36F0">
        <w:rPr>
          <w:sz w:val="24"/>
          <w:szCs w:val="24"/>
        </w:rPr>
        <w:t xml:space="preserve"> </w:t>
      </w:r>
    </w:p>
    <w:p w14:paraId="7CCAAB2E" w14:textId="77777777" w:rsidR="00CA36F0" w:rsidRPr="00CA36F0" w:rsidRDefault="00CA36F0" w:rsidP="00CA36F0">
      <w:pPr>
        <w:widowControl/>
        <w:numPr>
          <w:ilvl w:val="0"/>
          <w:numId w:val="17"/>
        </w:numPr>
        <w:autoSpaceDE/>
        <w:autoSpaceDN/>
        <w:spacing w:before="80" w:after="160"/>
        <w:ind w:right="-6"/>
        <w:jc w:val="both"/>
        <w:rPr>
          <w:sz w:val="24"/>
          <w:szCs w:val="24"/>
        </w:rPr>
      </w:pPr>
      <w:r w:rsidRPr="00CA36F0">
        <w:rPr>
          <w:sz w:val="24"/>
          <w:szCs w:val="24"/>
        </w:rPr>
        <w:t xml:space="preserve">JavaScript "JavaScript Tutorial." from </w:t>
      </w:r>
      <w:hyperlink r:id="rId15" w:tgtFrame="_new" w:history="1">
        <w:r w:rsidRPr="00CA36F0">
          <w:rPr>
            <w:rStyle w:val="Hyperlink"/>
            <w:sz w:val="24"/>
            <w:szCs w:val="24"/>
          </w:rPr>
          <w:t>https://javascript.info/</w:t>
        </w:r>
      </w:hyperlink>
      <w:r w:rsidRPr="00CA36F0">
        <w:rPr>
          <w:sz w:val="24"/>
          <w:szCs w:val="24"/>
        </w:rPr>
        <w:t>.</w:t>
      </w:r>
    </w:p>
    <w:p w14:paraId="791ECCD1" w14:textId="7C99DBAE" w:rsidR="00CA36F0" w:rsidRDefault="00CA36F0" w:rsidP="00CA36F0">
      <w:pPr>
        <w:widowControl/>
        <w:numPr>
          <w:ilvl w:val="0"/>
          <w:numId w:val="17"/>
        </w:numPr>
        <w:autoSpaceDE/>
        <w:autoSpaceDN/>
        <w:spacing w:before="80" w:after="160"/>
        <w:ind w:right="-6"/>
        <w:jc w:val="both"/>
        <w:rPr>
          <w:rStyle w:val="Hyperlink"/>
          <w:color w:val="auto"/>
          <w:sz w:val="24"/>
          <w:szCs w:val="24"/>
          <w:u w:val="none"/>
        </w:rPr>
      </w:pPr>
      <w:proofErr w:type="spellStart"/>
      <w:r w:rsidRPr="00CA36F0">
        <w:rPr>
          <w:sz w:val="24"/>
          <w:szCs w:val="24"/>
        </w:rPr>
        <w:t>GeeksforGeeks</w:t>
      </w:r>
      <w:proofErr w:type="spellEnd"/>
      <w:r w:rsidRPr="00CA36F0">
        <w:rPr>
          <w:sz w:val="24"/>
          <w:szCs w:val="24"/>
        </w:rPr>
        <w:t xml:space="preserve">. “HTML and CSS tutorial” from </w:t>
      </w:r>
      <w:hyperlink r:id="rId16" w:history="1">
        <w:r w:rsidRPr="00CA36F0">
          <w:rPr>
            <w:rStyle w:val="Hyperlink"/>
            <w:sz w:val="24"/>
            <w:szCs w:val="24"/>
          </w:rPr>
          <w:t xml:space="preserve">HTML and CSS - </w:t>
        </w:r>
        <w:proofErr w:type="spellStart"/>
        <w:r w:rsidRPr="00CA36F0">
          <w:rPr>
            <w:rStyle w:val="Hyperlink"/>
            <w:sz w:val="24"/>
            <w:szCs w:val="24"/>
          </w:rPr>
          <w:t>GeeksforGeeks</w:t>
        </w:r>
        <w:proofErr w:type="spellEnd"/>
      </w:hyperlink>
    </w:p>
    <w:p w14:paraId="1274D2AC" w14:textId="3CCBF905" w:rsidR="00CA36F0" w:rsidRPr="00CA36F0" w:rsidRDefault="00CA36F0" w:rsidP="00CA36F0">
      <w:pPr>
        <w:widowControl/>
        <w:numPr>
          <w:ilvl w:val="0"/>
          <w:numId w:val="17"/>
        </w:numPr>
        <w:autoSpaceDE/>
        <w:autoSpaceDN/>
        <w:spacing w:before="80" w:after="160"/>
        <w:ind w:right="-6"/>
        <w:jc w:val="both"/>
        <w:rPr>
          <w:sz w:val="24"/>
          <w:szCs w:val="24"/>
        </w:rPr>
      </w:pPr>
      <w:proofErr w:type="spellStart"/>
      <w:r w:rsidRPr="00CA36F0">
        <w:rPr>
          <w:rStyle w:val="Hyperlink"/>
          <w:color w:val="000000" w:themeColor="text1"/>
          <w:sz w:val="24"/>
          <w:szCs w:val="24"/>
          <w:u w:val="none"/>
        </w:rPr>
        <w:t>Javatpoint</w:t>
      </w:r>
      <w:proofErr w:type="spellEnd"/>
      <w:r w:rsidRPr="00CA36F0">
        <w:rPr>
          <w:rStyle w:val="Hyperlink"/>
          <w:color w:val="000000" w:themeColor="text1"/>
          <w:sz w:val="24"/>
          <w:szCs w:val="24"/>
          <w:u w:val="none"/>
        </w:rPr>
        <w:t xml:space="preserve"> </w:t>
      </w:r>
      <w:r>
        <w:rPr>
          <w:rStyle w:val="Hyperlink"/>
          <w:color w:val="000000" w:themeColor="text1"/>
          <w:sz w:val="24"/>
          <w:szCs w:val="24"/>
          <w:u w:val="none"/>
        </w:rPr>
        <w:t>“Python Flask Tutorial’ from</w:t>
      </w:r>
      <w:r w:rsidRPr="00CA36F0">
        <w:t xml:space="preserve"> </w:t>
      </w:r>
      <w:hyperlink r:id="rId17" w:history="1">
        <w:r w:rsidRPr="00DA08D8">
          <w:rPr>
            <w:rStyle w:val="Hyperlink"/>
            <w:sz w:val="24"/>
            <w:szCs w:val="24"/>
          </w:rPr>
          <w:t>https://www.javatpoint.com/flask-tutorial</w:t>
        </w:r>
      </w:hyperlink>
    </w:p>
    <w:p w14:paraId="33A3FEF8" w14:textId="611A30AC" w:rsidR="00CA36F0" w:rsidRDefault="00AF1C07" w:rsidP="00AF1C07">
      <w:pPr>
        <w:widowControl/>
        <w:numPr>
          <w:ilvl w:val="0"/>
          <w:numId w:val="17"/>
        </w:numPr>
        <w:autoSpaceDE/>
        <w:autoSpaceDN/>
        <w:spacing w:before="80" w:after="160"/>
        <w:ind w:right="-6"/>
        <w:jc w:val="both"/>
        <w:rPr>
          <w:sz w:val="24"/>
          <w:szCs w:val="24"/>
        </w:rPr>
      </w:pPr>
      <w:r>
        <w:rPr>
          <w:rStyle w:val="Hyperlink"/>
          <w:color w:val="000000" w:themeColor="text1"/>
          <w:sz w:val="24"/>
          <w:szCs w:val="24"/>
          <w:u w:val="none"/>
        </w:rPr>
        <w:t xml:space="preserve">MDN Web Docs “Learn to style HTML using CSS” from </w:t>
      </w:r>
      <w:hyperlink r:id="rId18" w:history="1">
        <w:r w:rsidRPr="00DA08D8">
          <w:rPr>
            <w:rStyle w:val="Hyperlink"/>
            <w:sz w:val="24"/>
            <w:szCs w:val="24"/>
          </w:rPr>
          <w:t>https://developer.mozilla.org/en-US/docs/Learn/CSS</w:t>
        </w:r>
      </w:hyperlink>
    </w:p>
    <w:p w14:paraId="7706F4ED" w14:textId="3A67C451" w:rsidR="00AF1C07" w:rsidRPr="00AF1C07" w:rsidRDefault="00AF1C07" w:rsidP="00AF1C07">
      <w:pPr>
        <w:widowControl/>
        <w:numPr>
          <w:ilvl w:val="0"/>
          <w:numId w:val="17"/>
        </w:numPr>
        <w:autoSpaceDE/>
        <w:autoSpaceDN/>
        <w:spacing w:before="80" w:after="160"/>
        <w:ind w:right="-6"/>
        <w:jc w:val="both"/>
        <w:rPr>
          <w:sz w:val="24"/>
          <w:szCs w:val="24"/>
        </w:rPr>
      </w:pPr>
      <w:proofErr w:type="spellStart"/>
      <w:r>
        <w:rPr>
          <w:rStyle w:val="Hyperlink"/>
          <w:color w:val="000000" w:themeColor="text1"/>
          <w:sz w:val="24"/>
          <w:szCs w:val="24"/>
          <w:u w:val="none"/>
        </w:rPr>
        <w:t>Programiz</w:t>
      </w:r>
      <w:proofErr w:type="spellEnd"/>
      <w:r>
        <w:rPr>
          <w:rStyle w:val="Hyperlink"/>
          <w:color w:val="000000" w:themeColor="text1"/>
          <w:sz w:val="24"/>
          <w:szCs w:val="24"/>
          <w:u w:val="none"/>
        </w:rPr>
        <w:t xml:space="preserve"> “Python Functions” from </w:t>
      </w:r>
      <w:r w:rsidRPr="00AF1C07">
        <w:rPr>
          <w:rStyle w:val="Hyperlink"/>
          <w:color w:val="0000EE"/>
          <w:sz w:val="24"/>
          <w:szCs w:val="24"/>
        </w:rPr>
        <w:t>https://www.programiz.com/python-programming/function</w:t>
      </w:r>
    </w:p>
    <w:p w14:paraId="590772AE" w14:textId="3AAA10DE" w:rsidR="00B215EB" w:rsidRDefault="00B215EB" w:rsidP="00B56D26">
      <w:pPr>
        <w:spacing w:before="80" w:line="360" w:lineRule="auto"/>
        <w:ind w:right="-6"/>
        <w:rPr>
          <w:b/>
          <w:sz w:val="24"/>
          <w:szCs w:val="24"/>
        </w:rPr>
      </w:pPr>
    </w:p>
    <w:p w14:paraId="22FB2E9A" w14:textId="07FBE495" w:rsidR="00084C54" w:rsidRPr="002C6FF6" w:rsidRDefault="00084C54" w:rsidP="00B56D26">
      <w:pPr>
        <w:spacing w:before="80" w:line="360" w:lineRule="auto"/>
        <w:ind w:right="-6"/>
        <w:rPr>
          <w:b/>
          <w:sz w:val="24"/>
          <w:szCs w:val="24"/>
        </w:rPr>
      </w:pPr>
    </w:p>
    <w:p w14:paraId="2130C57A" w14:textId="3DDDFB51" w:rsidR="00084C54" w:rsidRPr="00CA36F0" w:rsidRDefault="00084C54" w:rsidP="00CA36F0">
      <w:pPr>
        <w:spacing w:before="80" w:line="360" w:lineRule="auto"/>
        <w:ind w:right="-6"/>
        <w:rPr>
          <w:bCs/>
          <w:sz w:val="24"/>
          <w:szCs w:val="24"/>
        </w:rPr>
      </w:pPr>
    </w:p>
    <w:sectPr w:rsidR="00084C54" w:rsidRPr="00CA36F0" w:rsidSect="00F64F9F">
      <w:headerReference w:type="default" r:id="rId19"/>
      <w:footerReference w:type="default" r:id="rId20"/>
      <w:pgSz w:w="12240" w:h="15840"/>
      <w:pgMar w:top="1340" w:right="860" w:bottom="1200" w:left="1180" w:header="764" w:footer="1014"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91D96" w14:textId="77777777" w:rsidR="00E72758" w:rsidRDefault="00E72758">
      <w:r>
        <w:separator/>
      </w:r>
    </w:p>
  </w:endnote>
  <w:endnote w:type="continuationSeparator" w:id="0">
    <w:p w14:paraId="4C9D061C" w14:textId="77777777" w:rsidR="00E72758" w:rsidRDefault="00E7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3BE28" w14:textId="4B2DD95B" w:rsidR="006435C3" w:rsidRDefault="00000000">
    <w:pPr>
      <w:pStyle w:val="Footer"/>
    </w:pPr>
    <w:sdt>
      <w:sdtPr>
        <w:id w:val="969400743"/>
        <w:placeholder>
          <w:docPart w:val="E1F313D6FA8048BB9387B222D34EA2AE"/>
        </w:placeholder>
        <w:temporary/>
        <w:showingPlcHdr/>
        <w15:appearance w15:val="hidden"/>
      </w:sdtPr>
      <w:sdtContent>
        <w:r w:rsidR="006435C3">
          <w:t>[Type here]</w:t>
        </w:r>
      </w:sdtContent>
    </w:sdt>
    <w:r w:rsidR="006435C3">
      <w:ptab w:relativeTo="margin" w:alignment="center" w:leader="none"/>
    </w:r>
    <w:sdt>
      <w:sdtPr>
        <w:id w:val="969400748"/>
        <w:placeholder>
          <w:docPart w:val="E1F313D6FA8048BB9387B222D34EA2AE"/>
        </w:placeholder>
        <w:temporary/>
        <w:showingPlcHdr/>
        <w15:appearance w15:val="hidden"/>
      </w:sdtPr>
      <w:sdtContent>
        <w:r w:rsidR="006435C3">
          <w:t>[Type here]</w:t>
        </w:r>
      </w:sdtContent>
    </w:sdt>
    <w:r w:rsidR="006435C3">
      <w:ptab w:relativeTo="margin" w:alignment="right" w:leader="none"/>
    </w:r>
    <w:sdt>
      <w:sdtPr>
        <w:id w:val="969400753"/>
        <w:placeholder>
          <w:docPart w:val="E1F313D6FA8048BB9387B222D34EA2AE"/>
        </w:placeholder>
        <w:temporary/>
        <w:showingPlcHdr/>
        <w15:appearance w15:val="hidden"/>
      </w:sdtPr>
      <w:sdtContent>
        <w:r w:rsidR="006435C3">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D598C" w14:textId="77777777" w:rsidR="00CC5103" w:rsidRDefault="00CC5103">
    <w:pPr>
      <w:pStyle w:val="BodyText"/>
      <w:spacing w:line="14" w:lineRule="auto"/>
      <w:rPr>
        <w:sz w:val="20"/>
      </w:rPr>
    </w:pPr>
    <w:r>
      <w:rPr>
        <w:noProof/>
        <w:lang w:val="en-GB" w:eastAsia="en-GB"/>
      </w:rPr>
      <mc:AlternateContent>
        <mc:Choice Requires="wps">
          <w:drawing>
            <wp:anchor distT="0" distB="0" distL="114300" distR="114300" simplePos="0" relativeHeight="487016960" behindDoc="1" locked="0" layoutInCell="1" allowOverlap="1" wp14:anchorId="1C63874E" wp14:editId="314A7542">
              <wp:simplePos x="0" y="0"/>
              <wp:positionH relativeFrom="page">
                <wp:posOffset>6678295</wp:posOffset>
              </wp:positionH>
              <wp:positionV relativeFrom="page">
                <wp:posOffset>9274810</wp:posOffset>
              </wp:positionV>
              <wp:extent cx="21907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18BDB" w14:textId="45A4C856" w:rsidR="00CC5103" w:rsidRDefault="00CC5103">
                          <w:pPr>
                            <w:spacing w:line="245" w:lineRule="exact"/>
                            <w:ind w:left="60"/>
                            <w:rPr>
                              <w:rFonts w:ascii="Calibri"/>
                            </w:rPr>
                          </w:pPr>
                          <w:r>
                            <w:fldChar w:fldCharType="begin"/>
                          </w:r>
                          <w:r>
                            <w:rPr>
                              <w:rFonts w:ascii="Calibri"/>
                            </w:rPr>
                            <w:instrText xml:space="preserve"> PAGE </w:instrText>
                          </w:r>
                          <w:r>
                            <w:fldChar w:fldCharType="separate"/>
                          </w:r>
                          <w:r w:rsidR="00B215EB">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3874E" id="_x0000_t202" coordsize="21600,21600" o:spt="202" path="m,l,21600r21600,l21600,xe">
              <v:stroke joinstyle="miter"/>
              <v:path gradientshapeok="t" o:connecttype="rect"/>
            </v:shapetype>
            <v:shape id="Text Box 1" o:spid="_x0000_s1026" type="#_x0000_t202" style="position:absolute;margin-left:525.85pt;margin-top:730.3pt;width:17.25pt;height:13.05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" filled="f" stroked="f">
              <v:textbox inset="0,0,0,0">
                <w:txbxContent>
                  <w:p w14:paraId="4C818BDB" w14:textId="45A4C856" w:rsidR="00CC5103" w:rsidRDefault="00CC5103">
                    <w:pPr>
                      <w:spacing w:line="245" w:lineRule="exact"/>
                      <w:ind w:left="60"/>
                      <w:rPr>
                        <w:rFonts w:ascii="Calibri"/>
                      </w:rPr>
                    </w:pPr>
                    <w:r>
                      <w:fldChar w:fldCharType="begin"/>
                    </w:r>
                    <w:r>
                      <w:rPr>
                        <w:rFonts w:ascii="Calibri"/>
                      </w:rPr>
                      <w:instrText xml:space="preserve"> PAGE </w:instrText>
                    </w:r>
                    <w:r>
                      <w:fldChar w:fldCharType="separate"/>
                    </w:r>
                    <w:r w:rsidR="00B215EB">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E3CBD" w14:textId="77777777" w:rsidR="00E72758" w:rsidRDefault="00E72758">
      <w:r>
        <w:separator/>
      </w:r>
    </w:p>
  </w:footnote>
  <w:footnote w:type="continuationSeparator" w:id="0">
    <w:p w14:paraId="34B3E658" w14:textId="77777777" w:rsidR="00E72758" w:rsidRDefault="00E72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BFCE" w14:textId="64C85366" w:rsidR="00CC5103" w:rsidRDefault="00CC510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EC46F" w14:textId="5E4A3FD9" w:rsidR="00CC5103" w:rsidRDefault="00CC510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331EA"/>
    <w:multiLevelType w:val="hybridMultilevel"/>
    <w:tmpl w:val="3F60BA5C"/>
    <w:lvl w:ilvl="0" w:tplc="F6E2EFA4">
      <w:start w:val="1"/>
      <w:numFmt w:val="decimal"/>
      <w:lvlText w:val="%1."/>
      <w:lvlJc w:val="left"/>
      <w:pPr>
        <w:ind w:left="980" w:hanging="360"/>
      </w:pPr>
      <w:rPr>
        <w:rFonts w:ascii="Times New Roman" w:eastAsia="Times New Roman" w:hAnsi="Times New Roman" w:cs="Times New Roman" w:hint="default"/>
        <w:spacing w:val="0"/>
        <w:w w:val="100"/>
        <w:sz w:val="28"/>
        <w:szCs w:val="28"/>
        <w:lang w:val="en-US" w:eastAsia="en-US" w:bidi="ar-SA"/>
      </w:rPr>
    </w:lvl>
    <w:lvl w:ilvl="1" w:tplc="F790F78C">
      <w:start w:val="1"/>
      <w:numFmt w:val="lowerLetter"/>
      <w:lvlText w:val="%2."/>
      <w:lvlJc w:val="left"/>
      <w:pPr>
        <w:ind w:left="1700" w:hanging="360"/>
      </w:pPr>
      <w:rPr>
        <w:rFonts w:ascii="Times New Roman" w:eastAsia="Times New Roman" w:hAnsi="Times New Roman" w:cs="Times New Roman" w:hint="default"/>
        <w:w w:val="100"/>
        <w:sz w:val="28"/>
        <w:szCs w:val="28"/>
        <w:lang w:val="en-US" w:eastAsia="en-US" w:bidi="ar-SA"/>
      </w:rPr>
    </w:lvl>
    <w:lvl w:ilvl="2" w:tplc="62441E70">
      <w:start w:val="1"/>
      <w:numFmt w:val="lowerRoman"/>
      <w:lvlText w:val="%3."/>
      <w:lvlJc w:val="left"/>
      <w:pPr>
        <w:ind w:left="2420" w:hanging="327"/>
        <w:jc w:val="right"/>
      </w:pPr>
      <w:rPr>
        <w:rFonts w:ascii="Times New Roman" w:eastAsia="Times New Roman" w:hAnsi="Times New Roman" w:cs="Times New Roman" w:hint="default"/>
        <w:spacing w:val="0"/>
        <w:w w:val="100"/>
        <w:sz w:val="28"/>
        <w:szCs w:val="28"/>
        <w:lang w:val="en-US" w:eastAsia="en-US" w:bidi="ar-SA"/>
      </w:rPr>
    </w:lvl>
    <w:lvl w:ilvl="3" w:tplc="F416780E">
      <w:start w:val="1"/>
      <w:numFmt w:val="decimal"/>
      <w:lvlText w:val="%4."/>
      <w:lvlJc w:val="left"/>
      <w:pPr>
        <w:ind w:left="3140" w:hanging="360"/>
        <w:jc w:val="right"/>
      </w:pPr>
      <w:rPr>
        <w:rFonts w:ascii="Times New Roman" w:eastAsia="Times New Roman" w:hAnsi="Times New Roman" w:cs="Times New Roman" w:hint="default"/>
        <w:spacing w:val="0"/>
        <w:w w:val="100"/>
        <w:sz w:val="28"/>
        <w:szCs w:val="28"/>
        <w:lang w:val="en-US" w:eastAsia="en-US" w:bidi="ar-SA"/>
      </w:rPr>
    </w:lvl>
    <w:lvl w:ilvl="4" w:tplc="5238B41C">
      <w:start w:val="1"/>
      <w:numFmt w:val="lowerRoman"/>
      <w:lvlText w:val="%5."/>
      <w:lvlJc w:val="left"/>
      <w:pPr>
        <w:ind w:left="2420" w:hanging="327"/>
        <w:jc w:val="right"/>
      </w:pPr>
      <w:rPr>
        <w:rFonts w:hint="default"/>
        <w:spacing w:val="0"/>
        <w:w w:val="100"/>
        <w:lang w:val="en-US" w:eastAsia="en-US" w:bidi="ar-SA"/>
      </w:rPr>
    </w:lvl>
    <w:lvl w:ilvl="5" w:tplc="3A5AEE02">
      <w:numFmt w:val="bullet"/>
      <w:lvlText w:val="•"/>
      <w:lvlJc w:val="left"/>
      <w:pPr>
        <w:ind w:left="5157" w:hanging="327"/>
      </w:pPr>
      <w:rPr>
        <w:rFonts w:hint="default"/>
        <w:lang w:val="en-US" w:eastAsia="en-US" w:bidi="ar-SA"/>
      </w:rPr>
    </w:lvl>
    <w:lvl w:ilvl="6" w:tplc="8B7C888C">
      <w:numFmt w:val="bullet"/>
      <w:lvlText w:val="•"/>
      <w:lvlJc w:val="left"/>
      <w:pPr>
        <w:ind w:left="6165" w:hanging="327"/>
      </w:pPr>
      <w:rPr>
        <w:rFonts w:hint="default"/>
        <w:lang w:val="en-US" w:eastAsia="en-US" w:bidi="ar-SA"/>
      </w:rPr>
    </w:lvl>
    <w:lvl w:ilvl="7" w:tplc="EB74429E">
      <w:numFmt w:val="bullet"/>
      <w:lvlText w:val="•"/>
      <w:lvlJc w:val="left"/>
      <w:pPr>
        <w:ind w:left="7174" w:hanging="327"/>
      </w:pPr>
      <w:rPr>
        <w:rFonts w:hint="default"/>
        <w:lang w:val="en-US" w:eastAsia="en-US" w:bidi="ar-SA"/>
      </w:rPr>
    </w:lvl>
    <w:lvl w:ilvl="8" w:tplc="0472FF82">
      <w:numFmt w:val="bullet"/>
      <w:lvlText w:val="•"/>
      <w:lvlJc w:val="left"/>
      <w:pPr>
        <w:ind w:left="8182" w:hanging="327"/>
      </w:pPr>
      <w:rPr>
        <w:rFonts w:hint="default"/>
        <w:lang w:val="en-US" w:eastAsia="en-US" w:bidi="ar-SA"/>
      </w:rPr>
    </w:lvl>
  </w:abstractNum>
  <w:abstractNum w:abstractNumId="1" w15:restartNumberingAfterBreak="0">
    <w:nsid w:val="15551B2B"/>
    <w:multiLevelType w:val="hybridMultilevel"/>
    <w:tmpl w:val="E1D66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6036B"/>
    <w:multiLevelType w:val="hybridMultilevel"/>
    <w:tmpl w:val="B5F06140"/>
    <w:lvl w:ilvl="0" w:tplc="40E8731C">
      <w:numFmt w:val="bullet"/>
      <w:lvlText w:val="•"/>
      <w:lvlJc w:val="left"/>
      <w:pPr>
        <w:ind w:left="980" w:hanging="360"/>
      </w:pPr>
      <w:rPr>
        <w:rFonts w:ascii="Times New Roman" w:eastAsia="Times New Roman" w:hAnsi="Times New Roman" w:cs="Times New Roman" w:hint="default"/>
        <w:w w:val="100"/>
        <w:sz w:val="28"/>
        <w:szCs w:val="28"/>
        <w:lang w:val="en-US" w:eastAsia="en-US" w:bidi="ar-SA"/>
      </w:rPr>
    </w:lvl>
    <w:lvl w:ilvl="1" w:tplc="8C3438B0">
      <w:numFmt w:val="bullet"/>
      <w:lvlText w:val="•"/>
      <w:lvlJc w:val="left"/>
      <w:pPr>
        <w:ind w:left="1902" w:hanging="360"/>
      </w:pPr>
      <w:rPr>
        <w:rFonts w:hint="default"/>
        <w:lang w:val="en-US" w:eastAsia="en-US" w:bidi="ar-SA"/>
      </w:rPr>
    </w:lvl>
    <w:lvl w:ilvl="2" w:tplc="4156E4E8">
      <w:numFmt w:val="bullet"/>
      <w:lvlText w:val="•"/>
      <w:lvlJc w:val="left"/>
      <w:pPr>
        <w:ind w:left="2824" w:hanging="360"/>
      </w:pPr>
      <w:rPr>
        <w:rFonts w:hint="default"/>
        <w:lang w:val="en-US" w:eastAsia="en-US" w:bidi="ar-SA"/>
      </w:rPr>
    </w:lvl>
    <w:lvl w:ilvl="3" w:tplc="1B5AADDA">
      <w:numFmt w:val="bullet"/>
      <w:lvlText w:val="•"/>
      <w:lvlJc w:val="left"/>
      <w:pPr>
        <w:ind w:left="3746" w:hanging="360"/>
      </w:pPr>
      <w:rPr>
        <w:rFonts w:hint="default"/>
        <w:lang w:val="en-US" w:eastAsia="en-US" w:bidi="ar-SA"/>
      </w:rPr>
    </w:lvl>
    <w:lvl w:ilvl="4" w:tplc="FCBEACB2">
      <w:numFmt w:val="bullet"/>
      <w:lvlText w:val="•"/>
      <w:lvlJc w:val="left"/>
      <w:pPr>
        <w:ind w:left="4668" w:hanging="360"/>
      </w:pPr>
      <w:rPr>
        <w:rFonts w:hint="default"/>
        <w:lang w:val="en-US" w:eastAsia="en-US" w:bidi="ar-SA"/>
      </w:rPr>
    </w:lvl>
    <w:lvl w:ilvl="5" w:tplc="C5C6E640">
      <w:numFmt w:val="bullet"/>
      <w:lvlText w:val="•"/>
      <w:lvlJc w:val="left"/>
      <w:pPr>
        <w:ind w:left="5590" w:hanging="360"/>
      </w:pPr>
      <w:rPr>
        <w:rFonts w:hint="default"/>
        <w:lang w:val="en-US" w:eastAsia="en-US" w:bidi="ar-SA"/>
      </w:rPr>
    </w:lvl>
    <w:lvl w:ilvl="6" w:tplc="BCFA70CE">
      <w:numFmt w:val="bullet"/>
      <w:lvlText w:val="•"/>
      <w:lvlJc w:val="left"/>
      <w:pPr>
        <w:ind w:left="6512" w:hanging="360"/>
      </w:pPr>
      <w:rPr>
        <w:rFonts w:hint="default"/>
        <w:lang w:val="en-US" w:eastAsia="en-US" w:bidi="ar-SA"/>
      </w:rPr>
    </w:lvl>
    <w:lvl w:ilvl="7" w:tplc="1B88B480">
      <w:numFmt w:val="bullet"/>
      <w:lvlText w:val="•"/>
      <w:lvlJc w:val="left"/>
      <w:pPr>
        <w:ind w:left="7434" w:hanging="360"/>
      </w:pPr>
      <w:rPr>
        <w:rFonts w:hint="default"/>
        <w:lang w:val="en-US" w:eastAsia="en-US" w:bidi="ar-SA"/>
      </w:rPr>
    </w:lvl>
    <w:lvl w:ilvl="8" w:tplc="2C6EC1B0">
      <w:numFmt w:val="bullet"/>
      <w:lvlText w:val="•"/>
      <w:lvlJc w:val="left"/>
      <w:pPr>
        <w:ind w:left="8356" w:hanging="360"/>
      </w:pPr>
      <w:rPr>
        <w:rFonts w:hint="default"/>
        <w:lang w:val="en-US" w:eastAsia="en-US" w:bidi="ar-SA"/>
      </w:rPr>
    </w:lvl>
  </w:abstractNum>
  <w:abstractNum w:abstractNumId="3" w15:restartNumberingAfterBreak="0">
    <w:nsid w:val="219F1606"/>
    <w:multiLevelType w:val="multilevel"/>
    <w:tmpl w:val="46AA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54151"/>
    <w:multiLevelType w:val="hybridMultilevel"/>
    <w:tmpl w:val="F1F60CF6"/>
    <w:lvl w:ilvl="0" w:tplc="8AAC601E">
      <w:numFmt w:val="bullet"/>
      <w:lvlText w:val=""/>
      <w:lvlJc w:val="left"/>
      <w:pPr>
        <w:ind w:left="980" w:hanging="360"/>
      </w:pPr>
      <w:rPr>
        <w:rFonts w:hint="default"/>
        <w:w w:val="99"/>
        <w:lang w:val="en-US" w:eastAsia="en-US" w:bidi="ar-SA"/>
      </w:rPr>
    </w:lvl>
    <w:lvl w:ilvl="1" w:tplc="B94883BA">
      <w:numFmt w:val="bullet"/>
      <w:lvlText w:val="•"/>
      <w:lvlJc w:val="left"/>
      <w:pPr>
        <w:ind w:left="1902" w:hanging="360"/>
      </w:pPr>
      <w:rPr>
        <w:rFonts w:hint="default"/>
        <w:lang w:val="en-US" w:eastAsia="en-US" w:bidi="ar-SA"/>
      </w:rPr>
    </w:lvl>
    <w:lvl w:ilvl="2" w:tplc="125840E8">
      <w:numFmt w:val="bullet"/>
      <w:lvlText w:val="•"/>
      <w:lvlJc w:val="left"/>
      <w:pPr>
        <w:ind w:left="2824" w:hanging="360"/>
      </w:pPr>
      <w:rPr>
        <w:rFonts w:hint="default"/>
        <w:lang w:val="en-US" w:eastAsia="en-US" w:bidi="ar-SA"/>
      </w:rPr>
    </w:lvl>
    <w:lvl w:ilvl="3" w:tplc="5C3C07AE">
      <w:numFmt w:val="bullet"/>
      <w:lvlText w:val="•"/>
      <w:lvlJc w:val="left"/>
      <w:pPr>
        <w:ind w:left="3746" w:hanging="360"/>
      </w:pPr>
      <w:rPr>
        <w:rFonts w:hint="default"/>
        <w:lang w:val="en-US" w:eastAsia="en-US" w:bidi="ar-SA"/>
      </w:rPr>
    </w:lvl>
    <w:lvl w:ilvl="4" w:tplc="D76AAA3A">
      <w:numFmt w:val="bullet"/>
      <w:lvlText w:val="•"/>
      <w:lvlJc w:val="left"/>
      <w:pPr>
        <w:ind w:left="4668" w:hanging="360"/>
      </w:pPr>
      <w:rPr>
        <w:rFonts w:hint="default"/>
        <w:lang w:val="en-US" w:eastAsia="en-US" w:bidi="ar-SA"/>
      </w:rPr>
    </w:lvl>
    <w:lvl w:ilvl="5" w:tplc="F3EADC52">
      <w:numFmt w:val="bullet"/>
      <w:lvlText w:val="•"/>
      <w:lvlJc w:val="left"/>
      <w:pPr>
        <w:ind w:left="5590" w:hanging="360"/>
      </w:pPr>
      <w:rPr>
        <w:rFonts w:hint="default"/>
        <w:lang w:val="en-US" w:eastAsia="en-US" w:bidi="ar-SA"/>
      </w:rPr>
    </w:lvl>
    <w:lvl w:ilvl="6" w:tplc="CC428CE0">
      <w:numFmt w:val="bullet"/>
      <w:lvlText w:val="•"/>
      <w:lvlJc w:val="left"/>
      <w:pPr>
        <w:ind w:left="6512" w:hanging="360"/>
      </w:pPr>
      <w:rPr>
        <w:rFonts w:hint="default"/>
        <w:lang w:val="en-US" w:eastAsia="en-US" w:bidi="ar-SA"/>
      </w:rPr>
    </w:lvl>
    <w:lvl w:ilvl="7" w:tplc="F0D47CCC">
      <w:numFmt w:val="bullet"/>
      <w:lvlText w:val="•"/>
      <w:lvlJc w:val="left"/>
      <w:pPr>
        <w:ind w:left="7434" w:hanging="360"/>
      </w:pPr>
      <w:rPr>
        <w:rFonts w:hint="default"/>
        <w:lang w:val="en-US" w:eastAsia="en-US" w:bidi="ar-SA"/>
      </w:rPr>
    </w:lvl>
    <w:lvl w:ilvl="8" w:tplc="39888A18">
      <w:numFmt w:val="bullet"/>
      <w:lvlText w:val="•"/>
      <w:lvlJc w:val="left"/>
      <w:pPr>
        <w:ind w:left="8356" w:hanging="360"/>
      </w:pPr>
      <w:rPr>
        <w:rFonts w:hint="default"/>
        <w:lang w:val="en-US" w:eastAsia="en-US" w:bidi="ar-SA"/>
      </w:rPr>
    </w:lvl>
  </w:abstractNum>
  <w:abstractNum w:abstractNumId="5" w15:restartNumberingAfterBreak="0">
    <w:nsid w:val="255867C9"/>
    <w:multiLevelType w:val="multilevel"/>
    <w:tmpl w:val="9BE2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D0786"/>
    <w:multiLevelType w:val="hybridMultilevel"/>
    <w:tmpl w:val="C64A8EE2"/>
    <w:lvl w:ilvl="0" w:tplc="19AAF616">
      <w:start w:val="1"/>
      <w:numFmt w:val="decimal"/>
      <w:lvlText w:val="%1."/>
      <w:lvlJc w:val="left"/>
      <w:pPr>
        <w:ind w:left="260" w:hanging="281"/>
      </w:pPr>
      <w:rPr>
        <w:rFonts w:ascii="Times New Roman" w:eastAsia="Times New Roman" w:hAnsi="Times New Roman" w:cs="Times New Roman" w:hint="default"/>
        <w:spacing w:val="0"/>
        <w:w w:val="100"/>
        <w:sz w:val="28"/>
        <w:szCs w:val="28"/>
        <w:lang w:val="en-US" w:eastAsia="en-US" w:bidi="ar-SA"/>
      </w:rPr>
    </w:lvl>
    <w:lvl w:ilvl="1" w:tplc="4810EC60">
      <w:numFmt w:val="bullet"/>
      <w:lvlText w:val="•"/>
      <w:lvlJc w:val="left"/>
      <w:pPr>
        <w:ind w:left="1254" w:hanging="281"/>
      </w:pPr>
      <w:rPr>
        <w:rFonts w:hint="default"/>
        <w:lang w:val="en-US" w:eastAsia="en-US" w:bidi="ar-SA"/>
      </w:rPr>
    </w:lvl>
    <w:lvl w:ilvl="2" w:tplc="CA7EEFF8">
      <w:numFmt w:val="bullet"/>
      <w:lvlText w:val="•"/>
      <w:lvlJc w:val="left"/>
      <w:pPr>
        <w:ind w:left="2248" w:hanging="281"/>
      </w:pPr>
      <w:rPr>
        <w:rFonts w:hint="default"/>
        <w:lang w:val="en-US" w:eastAsia="en-US" w:bidi="ar-SA"/>
      </w:rPr>
    </w:lvl>
    <w:lvl w:ilvl="3" w:tplc="B28EA2A0">
      <w:numFmt w:val="bullet"/>
      <w:lvlText w:val="•"/>
      <w:lvlJc w:val="left"/>
      <w:pPr>
        <w:ind w:left="3242" w:hanging="281"/>
      </w:pPr>
      <w:rPr>
        <w:rFonts w:hint="default"/>
        <w:lang w:val="en-US" w:eastAsia="en-US" w:bidi="ar-SA"/>
      </w:rPr>
    </w:lvl>
    <w:lvl w:ilvl="4" w:tplc="6DBE7710">
      <w:numFmt w:val="bullet"/>
      <w:lvlText w:val="•"/>
      <w:lvlJc w:val="left"/>
      <w:pPr>
        <w:ind w:left="4236" w:hanging="281"/>
      </w:pPr>
      <w:rPr>
        <w:rFonts w:hint="default"/>
        <w:lang w:val="en-US" w:eastAsia="en-US" w:bidi="ar-SA"/>
      </w:rPr>
    </w:lvl>
    <w:lvl w:ilvl="5" w:tplc="2012AA2E">
      <w:numFmt w:val="bullet"/>
      <w:lvlText w:val="•"/>
      <w:lvlJc w:val="left"/>
      <w:pPr>
        <w:ind w:left="5230" w:hanging="281"/>
      </w:pPr>
      <w:rPr>
        <w:rFonts w:hint="default"/>
        <w:lang w:val="en-US" w:eastAsia="en-US" w:bidi="ar-SA"/>
      </w:rPr>
    </w:lvl>
    <w:lvl w:ilvl="6" w:tplc="50E4D4F0">
      <w:numFmt w:val="bullet"/>
      <w:lvlText w:val="•"/>
      <w:lvlJc w:val="left"/>
      <w:pPr>
        <w:ind w:left="6224" w:hanging="281"/>
      </w:pPr>
      <w:rPr>
        <w:rFonts w:hint="default"/>
        <w:lang w:val="en-US" w:eastAsia="en-US" w:bidi="ar-SA"/>
      </w:rPr>
    </w:lvl>
    <w:lvl w:ilvl="7" w:tplc="897CD62A">
      <w:numFmt w:val="bullet"/>
      <w:lvlText w:val="•"/>
      <w:lvlJc w:val="left"/>
      <w:pPr>
        <w:ind w:left="7218" w:hanging="281"/>
      </w:pPr>
      <w:rPr>
        <w:rFonts w:hint="default"/>
        <w:lang w:val="en-US" w:eastAsia="en-US" w:bidi="ar-SA"/>
      </w:rPr>
    </w:lvl>
    <w:lvl w:ilvl="8" w:tplc="BE10E662">
      <w:numFmt w:val="bullet"/>
      <w:lvlText w:val="•"/>
      <w:lvlJc w:val="left"/>
      <w:pPr>
        <w:ind w:left="8212" w:hanging="281"/>
      </w:pPr>
      <w:rPr>
        <w:rFonts w:hint="default"/>
        <w:lang w:val="en-US" w:eastAsia="en-US" w:bidi="ar-SA"/>
      </w:rPr>
    </w:lvl>
  </w:abstractNum>
  <w:abstractNum w:abstractNumId="7" w15:restartNumberingAfterBreak="0">
    <w:nsid w:val="3DD54BDA"/>
    <w:multiLevelType w:val="multilevel"/>
    <w:tmpl w:val="8EF26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540BD"/>
    <w:multiLevelType w:val="multilevel"/>
    <w:tmpl w:val="5D02AA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D1E5C"/>
    <w:multiLevelType w:val="multilevel"/>
    <w:tmpl w:val="8EF26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11B42"/>
    <w:multiLevelType w:val="hybridMultilevel"/>
    <w:tmpl w:val="F1C847FA"/>
    <w:lvl w:ilvl="0" w:tplc="9D46119A">
      <w:start w:val="1"/>
      <w:numFmt w:val="upperLetter"/>
      <w:lvlText w:val="%1)"/>
      <w:lvlJc w:val="left"/>
      <w:pPr>
        <w:ind w:left="260" w:hanging="382"/>
      </w:pPr>
      <w:rPr>
        <w:rFonts w:ascii="Times New Roman" w:eastAsia="Times New Roman" w:hAnsi="Times New Roman" w:cs="Times New Roman" w:hint="default"/>
        <w:spacing w:val="-2"/>
        <w:w w:val="100"/>
        <w:sz w:val="28"/>
        <w:szCs w:val="28"/>
        <w:lang w:val="en-US" w:eastAsia="en-US" w:bidi="ar-SA"/>
      </w:rPr>
    </w:lvl>
    <w:lvl w:ilvl="1" w:tplc="ADEE3764">
      <w:numFmt w:val="bullet"/>
      <w:lvlText w:val="•"/>
      <w:lvlJc w:val="left"/>
      <w:pPr>
        <w:ind w:left="1254" w:hanging="382"/>
      </w:pPr>
      <w:rPr>
        <w:rFonts w:hint="default"/>
        <w:lang w:val="en-US" w:eastAsia="en-US" w:bidi="ar-SA"/>
      </w:rPr>
    </w:lvl>
    <w:lvl w:ilvl="2" w:tplc="4D48173C">
      <w:numFmt w:val="bullet"/>
      <w:lvlText w:val="•"/>
      <w:lvlJc w:val="left"/>
      <w:pPr>
        <w:ind w:left="2248" w:hanging="382"/>
      </w:pPr>
      <w:rPr>
        <w:rFonts w:hint="default"/>
        <w:lang w:val="en-US" w:eastAsia="en-US" w:bidi="ar-SA"/>
      </w:rPr>
    </w:lvl>
    <w:lvl w:ilvl="3" w:tplc="B9848A22">
      <w:numFmt w:val="bullet"/>
      <w:lvlText w:val="•"/>
      <w:lvlJc w:val="left"/>
      <w:pPr>
        <w:ind w:left="3242" w:hanging="382"/>
      </w:pPr>
      <w:rPr>
        <w:rFonts w:hint="default"/>
        <w:lang w:val="en-US" w:eastAsia="en-US" w:bidi="ar-SA"/>
      </w:rPr>
    </w:lvl>
    <w:lvl w:ilvl="4" w:tplc="9E70D896">
      <w:numFmt w:val="bullet"/>
      <w:lvlText w:val="•"/>
      <w:lvlJc w:val="left"/>
      <w:pPr>
        <w:ind w:left="4236" w:hanging="382"/>
      </w:pPr>
      <w:rPr>
        <w:rFonts w:hint="default"/>
        <w:lang w:val="en-US" w:eastAsia="en-US" w:bidi="ar-SA"/>
      </w:rPr>
    </w:lvl>
    <w:lvl w:ilvl="5" w:tplc="B2A294A6">
      <w:numFmt w:val="bullet"/>
      <w:lvlText w:val="•"/>
      <w:lvlJc w:val="left"/>
      <w:pPr>
        <w:ind w:left="5230" w:hanging="382"/>
      </w:pPr>
      <w:rPr>
        <w:rFonts w:hint="default"/>
        <w:lang w:val="en-US" w:eastAsia="en-US" w:bidi="ar-SA"/>
      </w:rPr>
    </w:lvl>
    <w:lvl w:ilvl="6" w:tplc="3CECA870">
      <w:numFmt w:val="bullet"/>
      <w:lvlText w:val="•"/>
      <w:lvlJc w:val="left"/>
      <w:pPr>
        <w:ind w:left="6224" w:hanging="382"/>
      </w:pPr>
      <w:rPr>
        <w:rFonts w:hint="default"/>
        <w:lang w:val="en-US" w:eastAsia="en-US" w:bidi="ar-SA"/>
      </w:rPr>
    </w:lvl>
    <w:lvl w:ilvl="7" w:tplc="579ED46C">
      <w:numFmt w:val="bullet"/>
      <w:lvlText w:val="•"/>
      <w:lvlJc w:val="left"/>
      <w:pPr>
        <w:ind w:left="7218" w:hanging="382"/>
      </w:pPr>
      <w:rPr>
        <w:rFonts w:hint="default"/>
        <w:lang w:val="en-US" w:eastAsia="en-US" w:bidi="ar-SA"/>
      </w:rPr>
    </w:lvl>
    <w:lvl w:ilvl="8" w:tplc="C220BE62">
      <w:numFmt w:val="bullet"/>
      <w:lvlText w:val="•"/>
      <w:lvlJc w:val="left"/>
      <w:pPr>
        <w:ind w:left="8212" w:hanging="382"/>
      </w:pPr>
      <w:rPr>
        <w:rFonts w:hint="default"/>
        <w:lang w:val="en-US" w:eastAsia="en-US" w:bidi="ar-SA"/>
      </w:rPr>
    </w:lvl>
  </w:abstractNum>
  <w:abstractNum w:abstractNumId="11" w15:restartNumberingAfterBreak="0">
    <w:nsid w:val="59BD0208"/>
    <w:multiLevelType w:val="multilevel"/>
    <w:tmpl w:val="4C86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36046"/>
    <w:multiLevelType w:val="hybridMultilevel"/>
    <w:tmpl w:val="53568314"/>
    <w:lvl w:ilvl="0" w:tplc="2C88E008">
      <w:start w:val="1"/>
      <w:numFmt w:val="decimal"/>
      <w:lvlText w:val="%1."/>
      <w:lvlJc w:val="left"/>
      <w:pPr>
        <w:ind w:left="684" w:hanging="425"/>
      </w:pPr>
      <w:rPr>
        <w:rFonts w:hint="default"/>
        <w:w w:val="100"/>
        <w:lang w:val="en-US" w:eastAsia="en-US" w:bidi="ar-SA"/>
      </w:rPr>
    </w:lvl>
    <w:lvl w:ilvl="1" w:tplc="28222AC0">
      <w:numFmt w:val="bullet"/>
      <w:lvlText w:val="•"/>
      <w:lvlJc w:val="left"/>
      <w:pPr>
        <w:ind w:left="1632" w:hanging="425"/>
      </w:pPr>
      <w:rPr>
        <w:rFonts w:hint="default"/>
        <w:lang w:val="en-US" w:eastAsia="en-US" w:bidi="ar-SA"/>
      </w:rPr>
    </w:lvl>
    <w:lvl w:ilvl="2" w:tplc="5A6EAF46">
      <w:numFmt w:val="bullet"/>
      <w:lvlText w:val="•"/>
      <w:lvlJc w:val="left"/>
      <w:pPr>
        <w:ind w:left="2584" w:hanging="425"/>
      </w:pPr>
      <w:rPr>
        <w:rFonts w:hint="default"/>
        <w:lang w:val="en-US" w:eastAsia="en-US" w:bidi="ar-SA"/>
      </w:rPr>
    </w:lvl>
    <w:lvl w:ilvl="3" w:tplc="AE7A1D56">
      <w:numFmt w:val="bullet"/>
      <w:lvlText w:val="•"/>
      <w:lvlJc w:val="left"/>
      <w:pPr>
        <w:ind w:left="3536" w:hanging="425"/>
      </w:pPr>
      <w:rPr>
        <w:rFonts w:hint="default"/>
        <w:lang w:val="en-US" w:eastAsia="en-US" w:bidi="ar-SA"/>
      </w:rPr>
    </w:lvl>
    <w:lvl w:ilvl="4" w:tplc="DCA6483A">
      <w:numFmt w:val="bullet"/>
      <w:lvlText w:val="•"/>
      <w:lvlJc w:val="left"/>
      <w:pPr>
        <w:ind w:left="4488" w:hanging="425"/>
      </w:pPr>
      <w:rPr>
        <w:rFonts w:hint="default"/>
        <w:lang w:val="en-US" w:eastAsia="en-US" w:bidi="ar-SA"/>
      </w:rPr>
    </w:lvl>
    <w:lvl w:ilvl="5" w:tplc="3A72B73A">
      <w:numFmt w:val="bullet"/>
      <w:lvlText w:val="•"/>
      <w:lvlJc w:val="left"/>
      <w:pPr>
        <w:ind w:left="5440" w:hanging="425"/>
      </w:pPr>
      <w:rPr>
        <w:rFonts w:hint="default"/>
        <w:lang w:val="en-US" w:eastAsia="en-US" w:bidi="ar-SA"/>
      </w:rPr>
    </w:lvl>
    <w:lvl w:ilvl="6" w:tplc="D996E170">
      <w:numFmt w:val="bullet"/>
      <w:lvlText w:val="•"/>
      <w:lvlJc w:val="left"/>
      <w:pPr>
        <w:ind w:left="6392" w:hanging="425"/>
      </w:pPr>
      <w:rPr>
        <w:rFonts w:hint="default"/>
        <w:lang w:val="en-US" w:eastAsia="en-US" w:bidi="ar-SA"/>
      </w:rPr>
    </w:lvl>
    <w:lvl w:ilvl="7" w:tplc="3ED8401C">
      <w:numFmt w:val="bullet"/>
      <w:lvlText w:val="•"/>
      <w:lvlJc w:val="left"/>
      <w:pPr>
        <w:ind w:left="7344" w:hanging="425"/>
      </w:pPr>
      <w:rPr>
        <w:rFonts w:hint="default"/>
        <w:lang w:val="en-US" w:eastAsia="en-US" w:bidi="ar-SA"/>
      </w:rPr>
    </w:lvl>
    <w:lvl w:ilvl="8" w:tplc="DDC2DE74">
      <w:numFmt w:val="bullet"/>
      <w:lvlText w:val="•"/>
      <w:lvlJc w:val="left"/>
      <w:pPr>
        <w:ind w:left="8296" w:hanging="425"/>
      </w:pPr>
      <w:rPr>
        <w:rFonts w:hint="default"/>
        <w:lang w:val="en-US" w:eastAsia="en-US" w:bidi="ar-SA"/>
      </w:rPr>
    </w:lvl>
  </w:abstractNum>
  <w:abstractNum w:abstractNumId="13" w15:restartNumberingAfterBreak="0">
    <w:nsid w:val="60711A30"/>
    <w:multiLevelType w:val="hybridMultilevel"/>
    <w:tmpl w:val="C72C87A8"/>
    <w:lvl w:ilvl="0" w:tplc="DF20692A">
      <w:numFmt w:val="bullet"/>
      <w:lvlText w:val=""/>
      <w:lvlJc w:val="left"/>
      <w:pPr>
        <w:ind w:left="680" w:hanging="420"/>
      </w:pPr>
      <w:rPr>
        <w:rFonts w:ascii="Wingdings" w:eastAsia="Wingdings" w:hAnsi="Wingdings" w:cs="Wingdings" w:hint="default"/>
        <w:w w:val="100"/>
        <w:sz w:val="28"/>
        <w:szCs w:val="28"/>
        <w:lang w:val="en-US" w:eastAsia="en-US" w:bidi="ar-SA"/>
      </w:rPr>
    </w:lvl>
    <w:lvl w:ilvl="1" w:tplc="FF34017C">
      <w:numFmt w:val="bullet"/>
      <w:lvlText w:val="•"/>
      <w:lvlJc w:val="left"/>
      <w:pPr>
        <w:ind w:left="1632" w:hanging="420"/>
      </w:pPr>
      <w:rPr>
        <w:rFonts w:hint="default"/>
        <w:lang w:val="en-US" w:eastAsia="en-US" w:bidi="ar-SA"/>
      </w:rPr>
    </w:lvl>
    <w:lvl w:ilvl="2" w:tplc="742AF552">
      <w:numFmt w:val="bullet"/>
      <w:lvlText w:val="•"/>
      <w:lvlJc w:val="left"/>
      <w:pPr>
        <w:ind w:left="2584" w:hanging="420"/>
      </w:pPr>
      <w:rPr>
        <w:rFonts w:hint="default"/>
        <w:lang w:val="en-US" w:eastAsia="en-US" w:bidi="ar-SA"/>
      </w:rPr>
    </w:lvl>
    <w:lvl w:ilvl="3" w:tplc="1116D3AA">
      <w:numFmt w:val="bullet"/>
      <w:lvlText w:val="•"/>
      <w:lvlJc w:val="left"/>
      <w:pPr>
        <w:ind w:left="3536" w:hanging="420"/>
      </w:pPr>
      <w:rPr>
        <w:rFonts w:hint="default"/>
        <w:lang w:val="en-US" w:eastAsia="en-US" w:bidi="ar-SA"/>
      </w:rPr>
    </w:lvl>
    <w:lvl w:ilvl="4" w:tplc="DAD01AB6">
      <w:numFmt w:val="bullet"/>
      <w:lvlText w:val="•"/>
      <w:lvlJc w:val="left"/>
      <w:pPr>
        <w:ind w:left="4488" w:hanging="420"/>
      </w:pPr>
      <w:rPr>
        <w:rFonts w:hint="default"/>
        <w:lang w:val="en-US" w:eastAsia="en-US" w:bidi="ar-SA"/>
      </w:rPr>
    </w:lvl>
    <w:lvl w:ilvl="5" w:tplc="1F3ED35E">
      <w:numFmt w:val="bullet"/>
      <w:lvlText w:val="•"/>
      <w:lvlJc w:val="left"/>
      <w:pPr>
        <w:ind w:left="5440" w:hanging="420"/>
      </w:pPr>
      <w:rPr>
        <w:rFonts w:hint="default"/>
        <w:lang w:val="en-US" w:eastAsia="en-US" w:bidi="ar-SA"/>
      </w:rPr>
    </w:lvl>
    <w:lvl w:ilvl="6" w:tplc="5DBC6202">
      <w:numFmt w:val="bullet"/>
      <w:lvlText w:val="•"/>
      <w:lvlJc w:val="left"/>
      <w:pPr>
        <w:ind w:left="6392" w:hanging="420"/>
      </w:pPr>
      <w:rPr>
        <w:rFonts w:hint="default"/>
        <w:lang w:val="en-US" w:eastAsia="en-US" w:bidi="ar-SA"/>
      </w:rPr>
    </w:lvl>
    <w:lvl w:ilvl="7" w:tplc="486A912A">
      <w:numFmt w:val="bullet"/>
      <w:lvlText w:val="•"/>
      <w:lvlJc w:val="left"/>
      <w:pPr>
        <w:ind w:left="7344" w:hanging="420"/>
      </w:pPr>
      <w:rPr>
        <w:rFonts w:hint="default"/>
        <w:lang w:val="en-US" w:eastAsia="en-US" w:bidi="ar-SA"/>
      </w:rPr>
    </w:lvl>
    <w:lvl w:ilvl="8" w:tplc="65D0393A">
      <w:numFmt w:val="bullet"/>
      <w:lvlText w:val="•"/>
      <w:lvlJc w:val="left"/>
      <w:pPr>
        <w:ind w:left="8296" w:hanging="420"/>
      </w:pPr>
      <w:rPr>
        <w:rFonts w:hint="default"/>
        <w:lang w:val="en-US" w:eastAsia="en-US" w:bidi="ar-SA"/>
      </w:rPr>
    </w:lvl>
  </w:abstractNum>
  <w:abstractNum w:abstractNumId="14" w15:restartNumberingAfterBreak="0">
    <w:nsid w:val="655B1961"/>
    <w:multiLevelType w:val="hybridMultilevel"/>
    <w:tmpl w:val="98989FBE"/>
    <w:lvl w:ilvl="0" w:tplc="D3FAB5FE">
      <w:numFmt w:val="bullet"/>
      <w:lvlText w:val="•"/>
      <w:lvlJc w:val="left"/>
      <w:pPr>
        <w:ind w:left="980" w:hanging="360"/>
      </w:pPr>
      <w:rPr>
        <w:rFonts w:ascii="Arial MT" w:eastAsia="Arial MT" w:hAnsi="Arial MT" w:cs="Arial MT" w:hint="default"/>
        <w:w w:val="100"/>
        <w:sz w:val="28"/>
        <w:szCs w:val="28"/>
        <w:lang w:val="en-US" w:eastAsia="en-US" w:bidi="ar-SA"/>
      </w:rPr>
    </w:lvl>
    <w:lvl w:ilvl="1" w:tplc="45ECEAC4">
      <w:numFmt w:val="bullet"/>
      <w:lvlText w:val="o"/>
      <w:lvlJc w:val="left"/>
      <w:pPr>
        <w:ind w:left="1678" w:hanging="339"/>
      </w:pPr>
      <w:rPr>
        <w:rFonts w:hint="default"/>
        <w:w w:val="99"/>
        <w:lang w:val="en-US" w:eastAsia="en-US" w:bidi="ar-SA"/>
      </w:rPr>
    </w:lvl>
    <w:lvl w:ilvl="2" w:tplc="E1CE3F78">
      <w:numFmt w:val="bullet"/>
      <w:lvlText w:val="•"/>
      <w:lvlJc w:val="left"/>
      <w:pPr>
        <w:ind w:left="2626" w:hanging="339"/>
      </w:pPr>
      <w:rPr>
        <w:rFonts w:hint="default"/>
        <w:lang w:val="en-US" w:eastAsia="en-US" w:bidi="ar-SA"/>
      </w:rPr>
    </w:lvl>
    <w:lvl w:ilvl="3" w:tplc="65D8857E">
      <w:numFmt w:val="bullet"/>
      <w:lvlText w:val="•"/>
      <w:lvlJc w:val="left"/>
      <w:pPr>
        <w:ind w:left="3573" w:hanging="339"/>
      </w:pPr>
      <w:rPr>
        <w:rFonts w:hint="default"/>
        <w:lang w:val="en-US" w:eastAsia="en-US" w:bidi="ar-SA"/>
      </w:rPr>
    </w:lvl>
    <w:lvl w:ilvl="4" w:tplc="C9A6659A">
      <w:numFmt w:val="bullet"/>
      <w:lvlText w:val="•"/>
      <w:lvlJc w:val="left"/>
      <w:pPr>
        <w:ind w:left="4520" w:hanging="339"/>
      </w:pPr>
      <w:rPr>
        <w:rFonts w:hint="default"/>
        <w:lang w:val="en-US" w:eastAsia="en-US" w:bidi="ar-SA"/>
      </w:rPr>
    </w:lvl>
    <w:lvl w:ilvl="5" w:tplc="37A2B8F4">
      <w:numFmt w:val="bullet"/>
      <w:lvlText w:val="•"/>
      <w:lvlJc w:val="left"/>
      <w:pPr>
        <w:ind w:left="5466" w:hanging="339"/>
      </w:pPr>
      <w:rPr>
        <w:rFonts w:hint="default"/>
        <w:lang w:val="en-US" w:eastAsia="en-US" w:bidi="ar-SA"/>
      </w:rPr>
    </w:lvl>
    <w:lvl w:ilvl="6" w:tplc="162E53E2">
      <w:numFmt w:val="bullet"/>
      <w:lvlText w:val="•"/>
      <w:lvlJc w:val="left"/>
      <w:pPr>
        <w:ind w:left="6413" w:hanging="339"/>
      </w:pPr>
      <w:rPr>
        <w:rFonts w:hint="default"/>
        <w:lang w:val="en-US" w:eastAsia="en-US" w:bidi="ar-SA"/>
      </w:rPr>
    </w:lvl>
    <w:lvl w:ilvl="7" w:tplc="62E8FB7C">
      <w:numFmt w:val="bullet"/>
      <w:lvlText w:val="•"/>
      <w:lvlJc w:val="left"/>
      <w:pPr>
        <w:ind w:left="7360" w:hanging="339"/>
      </w:pPr>
      <w:rPr>
        <w:rFonts w:hint="default"/>
        <w:lang w:val="en-US" w:eastAsia="en-US" w:bidi="ar-SA"/>
      </w:rPr>
    </w:lvl>
    <w:lvl w:ilvl="8" w:tplc="831A0E5C">
      <w:numFmt w:val="bullet"/>
      <w:lvlText w:val="•"/>
      <w:lvlJc w:val="left"/>
      <w:pPr>
        <w:ind w:left="8306" w:hanging="339"/>
      </w:pPr>
      <w:rPr>
        <w:rFonts w:hint="default"/>
        <w:lang w:val="en-US" w:eastAsia="en-US" w:bidi="ar-SA"/>
      </w:rPr>
    </w:lvl>
  </w:abstractNum>
  <w:abstractNum w:abstractNumId="15" w15:restartNumberingAfterBreak="0">
    <w:nsid w:val="66453EE7"/>
    <w:multiLevelType w:val="hybridMultilevel"/>
    <w:tmpl w:val="C30E9A0C"/>
    <w:lvl w:ilvl="0" w:tplc="247CEA6C">
      <w:start w:val="10"/>
      <w:numFmt w:val="upperRoman"/>
      <w:lvlText w:val="%1-"/>
      <w:lvlJc w:val="left"/>
      <w:pPr>
        <w:ind w:left="260" w:hanging="297"/>
      </w:pPr>
      <w:rPr>
        <w:rFonts w:ascii="Times New Roman" w:eastAsia="Times New Roman" w:hAnsi="Times New Roman" w:cs="Times New Roman" w:hint="default"/>
        <w:spacing w:val="-2"/>
        <w:w w:val="100"/>
        <w:sz w:val="26"/>
        <w:szCs w:val="26"/>
        <w:lang w:val="en-US" w:eastAsia="en-US" w:bidi="ar-SA"/>
      </w:rPr>
    </w:lvl>
    <w:lvl w:ilvl="1" w:tplc="AD9A8676">
      <w:numFmt w:val="bullet"/>
      <w:lvlText w:val=""/>
      <w:lvlJc w:val="left"/>
      <w:pPr>
        <w:ind w:left="980" w:hanging="360"/>
      </w:pPr>
      <w:rPr>
        <w:rFonts w:ascii="Symbol" w:eastAsia="Symbol" w:hAnsi="Symbol" w:cs="Symbol" w:hint="default"/>
        <w:w w:val="100"/>
        <w:sz w:val="28"/>
        <w:szCs w:val="28"/>
        <w:lang w:val="en-US" w:eastAsia="en-US" w:bidi="ar-SA"/>
      </w:rPr>
    </w:lvl>
    <w:lvl w:ilvl="2" w:tplc="CE6813D4">
      <w:numFmt w:val="bullet"/>
      <w:lvlText w:val="•"/>
      <w:lvlJc w:val="left"/>
      <w:pPr>
        <w:ind w:left="2004" w:hanging="360"/>
      </w:pPr>
      <w:rPr>
        <w:rFonts w:hint="default"/>
        <w:lang w:val="en-US" w:eastAsia="en-US" w:bidi="ar-SA"/>
      </w:rPr>
    </w:lvl>
    <w:lvl w:ilvl="3" w:tplc="1FA8E652">
      <w:numFmt w:val="bullet"/>
      <w:lvlText w:val="•"/>
      <w:lvlJc w:val="left"/>
      <w:pPr>
        <w:ind w:left="3028" w:hanging="360"/>
      </w:pPr>
      <w:rPr>
        <w:rFonts w:hint="default"/>
        <w:lang w:val="en-US" w:eastAsia="en-US" w:bidi="ar-SA"/>
      </w:rPr>
    </w:lvl>
    <w:lvl w:ilvl="4" w:tplc="77A80DD6">
      <w:numFmt w:val="bullet"/>
      <w:lvlText w:val="•"/>
      <w:lvlJc w:val="left"/>
      <w:pPr>
        <w:ind w:left="4053" w:hanging="360"/>
      </w:pPr>
      <w:rPr>
        <w:rFonts w:hint="default"/>
        <w:lang w:val="en-US" w:eastAsia="en-US" w:bidi="ar-SA"/>
      </w:rPr>
    </w:lvl>
    <w:lvl w:ilvl="5" w:tplc="10445C00">
      <w:numFmt w:val="bullet"/>
      <w:lvlText w:val="•"/>
      <w:lvlJc w:val="left"/>
      <w:pPr>
        <w:ind w:left="5077" w:hanging="360"/>
      </w:pPr>
      <w:rPr>
        <w:rFonts w:hint="default"/>
        <w:lang w:val="en-US" w:eastAsia="en-US" w:bidi="ar-SA"/>
      </w:rPr>
    </w:lvl>
    <w:lvl w:ilvl="6" w:tplc="DE6C5B48">
      <w:numFmt w:val="bullet"/>
      <w:lvlText w:val="•"/>
      <w:lvlJc w:val="left"/>
      <w:pPr>
        <w:ind w:left="6102" w:hanging="360"/>
      </w:pPr>
      <w:rPr>
        <w:rFonts w:hint="default"/>
        <w:lang w:val="en-US" w:eastAsia="en-US" w:bidi="ar-SA"/>
      </w:rPr>
    </w:lvl>
    <w:lvl w:ilvl="7" w:tplc="716A88F2">
      <w:numFmt w:val="bullet"/>
      <w:lvlText w:val="•"/>
      <w:lvlJc w:val="left"/>
      <w:pPr>
        <w:ind w:left="7126" w:hanging="360"/>
      </w:pPr>
      <w:rPr>
        <w:rFonts w:hint="default"/>
        <w:lang w:val="en-US" w:eastAsia="en-US" w:bidi="ar-SA"/>
      </w:rPr>
    </w:lvl>
    <w:lvl w:ilvl="8" w:tplc="53044FF4">
      <w:numFmt w:val="bullet"/>
      <w:lvlText w:val="•"/>
      <w:lvlJc w:val="left"/>
      <w:pPr>
        <w:ind w:left="8151" w:hanging="360"/>
      </w:pPr>
      <w:rPr>
        <w:rFonts w:hint="default"/>
        <w:lang w:val="en-US" w:eastAsia="en-US" w:bidi="ar-SA"/>
      </w:rPr>
    </w:lvl>
  </w:abstractNum>
  <w:abstractNum w:abstractNumId="16" w15:restartNumberingAfterBreak="0">
    <w:nsid w:val="678D4C59"/>
    <w:multiLevelType w:val="multilevel"/>
    <w:tmpl w:val="87C2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265451">
    <w:abstractNumId w:val="12"/>
  </w:num>
  <w:num w:numId="2" w16cid:durableId="2131047148">
    <w:abstractNumId w:val="10"/>
  </w:num>
  <w:num w:numId="3" w16cid:durableId="1299800626">
    <w:abstractNumId w:val="6"/>
  </w:num>
  <w:num w:numId="4" w16cid:durableId="148595644">
    <w:abstractNumId w:val="13"/>
  </w:num>
  <w:num w:numId="5" w16cid:durableId="124979306">
    <w:abstractNumId w:val="15"/>
  </w:num>
  <w:num w:numId="6" w16cid:durableId="806436439">
    <w:abstractNumId w:val="14"/>
  </w:num>
  <w:num w:numId="7" w16cid:durableId="2065788931">
    <w:abstractNumId w:val="4"/>
  </w:num>
  <w:num w:numId="8" w16cid:durableId="1013453925">
    <w:abstractNumId w:val="2"/>
  </w:num>
  <w:num w:numId="9" w16cid:durableId="1556503188">
    <w:abstractNumId w:val="0"/>
  </w:num>
  <w:num w:numId="10" w16cid:durableId="1260136412">
    <w:abstractNumId w:val="1"/>
  </w:num>
  <w:num w:numId="11" w16cid:durableId="126316313">
    <w:abstractNumId w:val="11"/>
  </w:num>
  <w:num w:numId="12" w16cid:durableId="1070690803">
    <w:abstractNumId w:val="7"/>
  </w:num>
  <w:num w:numId="13" w16cid:durableId="1457218177">
    <w:abstractNumId w:val="9"/>
  </w:num>
  <w:num w:numId="14" w16cid:durableId="1191990545">
    <w:abstractNumId w:val="8"/>
  </w:num>
  <w:num w:numId="15" w16cid:durableId="1184781018">
    <w:abstractNumId w:val="16"/>
  </w:num>
  <w:num w:numId="16" w16cid:durableId="1904289412">
    <w:abstractNumId w:val="5"/>
  </w:num>
  <w:num w:numId="17" w16cid:durableId="1425150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B6"/>
    <w:rsid w:val="00023831"/>
    <w:rsid w:val="00055F25"/>
    <w:rsid w:val="00084C54"/>
    <w:rsid w:val="0008526F"/>
    <w:rsid w:val="000A1E1D"/>
    <w:rsid w:val="000C2CBB"/>
    <w:rsid w:val="000D725F"/>
    <w:rsid w:val="00120312"/>
    <w:rsid w:val="001F4E95"/>
    <w:rsid w:val="00244921"/>
    <w:rsid w:val="002A4FA8"/>
    <w:rsid w:val="002B6FFE"/>
    <w:rsid w:val="002C6FF6"/>
    <w:rsid w:val="00350CFE"/>
    <w:rsid w:val="0035235B"/>
    <w:rsid w:val="003705BA"/>
    <w:rsid w:val="003A5EB7"/>
    <w:rsid w:val="003D4684"/>
    <w:rsid w:val="003D6230"/>
    <w:rsid w:val="00441F2A"/>
    <w:rsid w:val="004706BE"/>
    <w:rsid w:val="004906D9"/>
    <w:rsid w:val="004A5B6C"/>
    <w:rsid w:val="004D650F"/>
    <w:rsid w:val="005140D3"/>
    <w:rsid w:val="00581397"/>
    <w:rsid w:val="005B7097"/>
    <w:rsid w:val="005D1DEB"/>
    <w:rsid w:val="005E2471"/>
    <w:rsid w:val="006117F4"/>
    <w:rsid w:val="006435C3"/>
    <w:rsid w:val="006C12C2"/>
    <w:rsid w:val="00743717"/>
    <w:rsid w:val="00744EFA"/>
    <w:rsid w:val="007A4681"/>
    <w:rsid w:val="007A72B7"/>
    <w:rsid w:val="007C7E29"/>
    <w:rsid w:val="008117AA"/>
    <w:rsid w:val="00841221"/>
    <w:rsid w:val="008918BC"/>
    <w:rsid w:val="008B3F53"/>
    <w:rsid w:val="008F2662"/>
    <w:rsid w:val="009153B1"/>
    <w:rsid w:val="00934D6B"/>
    <w:rsid w:val="00935E2B"/>
    <w:rsid w:val="00950F67"/>
    <w:rsid w:val="009D0722"/>
    <w:rsid w:val="009F4D02"/>
    <w:rsid w:val="00A50F01"/>
    <w:rsid w:val="00AD17E5"/>
    <w:rsid w:val="00AD1C1E"/>
    <w:rsid w:val="00AF1C07"/>
    <w:rsid w:val="00AF57ED"/>
    <w:rsid w:val="00AF7FA2"/>
    <w:rsid w:val="00B215EB"/>
    <w:rsid w:val="00B4793C"/>
    <w:rsid w:val="00B56D26"/>
    <w:rsid w:val="00BA7424"/>
    <w:rsid w:val="00BB3DBE"/>
    <w:rsid w:val="00BC3982"/>
    <w:rsid w:val="00BD6C4B"/>
    <w:rsid w:val="00BE7CC9"/>
    <w:rsid w:val="00C46D56"/>
    <w:rsid w:val="00CA36F0"/>
    <w:rsid w:val="00CC5103"/>
    <w:rsid w:val="00CD0D02"/>
    <w:rsid w:val="00CD21E1"/>
    <w:rsid w:val="00D63ADD"/>
    <w:rsid w:val="00D83CB6"/>
    <w:rsid w:val="00E075F7"/>
    <w:rsid w:val="00E255CE"/>
    <w:rsid w:val="00E72758"/>
    <w:rsid w:val="00EA2D1C"/>
    <w:rsid w:val="00EB7C42"/>
    <w:rsid w:val="00F27ECC"/>
    <w:rsid w:val="00F64F9F"/>
    <w:rsid w:val="00F9099E"/>
    <w:rsid w:val="00FE5672"/>
    <w:rsid w:val="00FF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818B3"/>
  <w15:docId w15:val="{577FA966-2193-492A-9610-27597712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303"/>
      <w:jc w:val="center"/>
      <w:outlineLvl w:val="0"/>
    </w:pPr>
    <w:rPr>
      <w:b/>
      <w:bCs/>
      <w:sz w:val="36"/>
      <w:szCs w:val="36"/>
    </w:rPr>
  </w:style>
  <w:style w:type="paragraph" w:styleId="Heading2">
    <w:name w:val="heading 2"/>
    <w:basedOn w:val="Normal"/>
    <w:uiPriority w:val="1"/>
    <w:qFormat/>
    <w:pPr>
      <w:spacing w:before="90"/>
      <w:ind w:left="260"/>
      <w:outlineLvl w:val="1"/>
    </w:pPr>
    <w:rPr>
      <w:b/>
      <w:bCs/>
      <w:sz w:val="32"/>
      <w:szCs w:val="32"/>
    </w:rPr>
  </w:style>
  <w:style w:type="paragraph" w:styleId="Heading3">
    <w:name w:val="heading 3"/>
    <w:basedOn w:val="Normal"/>
    <w:uiPriority w:val="1"/>
    <w:qFormat/>
    <w:pPr>
      <w:ind w:left="2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0"/>
      <w:ind w:left="980" w:hanging="360"/>
    </w:pPr>
  </w:style>
  <w:style w:type="paragraph" w:customStyle="1" w:styleId="TableParagraph">
    <w:name w:val="Table Paragraph"/>
    <w:basedOn w:val="Normal"/>
    <w:uiPriority w:val="1"/>
    <w:qFormat/>
  </w:style>
  <w:style w:type="paragraph" w:styleId="NoSpacing">
    <w:name w:val="No Spacing"/>
    <w:uiPriority w:val="1"/>
    <w:qFormat/>
    <w:rsid w:val="00C46D56"/>
    <w:rPr>
      <w:rFonts w:ascii="Times New Roman" w:eastAsia="Times New Roman" w:hAnsi="Times New Roman" w:cs="Times New Roman"/>
    </w:rPr>
  </w:style>
  <w:style w:type="paragraph" w:styleId="Header">
    <w:name w:val="header"/>
    <w:basedOn w:val="Normal"/>
    <w:link w:val="HeaderChar"/>
    <w:uiPriority w:val="99"/>
    <w:unhideWhenUsed/>
    <w:rsid w:val="00743717"/>
    <w:pPr>
      <w:tabs>
        <w:tab w:val="center" w:pos="4513"/>
        <w:tab w:val="right" w:pos="9026"/>
      </w:tabs>
    </w:pPr>
  </w:style>
  <w:style w:type="character" w:customStyle="1" w:styleId="HeaderChar">
    <w:name w:val="Header Char"/>
    <w:basedOn w:val="DefaultParagraphFont"/>
    <w:link w:val="Header"/>
    <w:uiPriority w:val="99"/>
    <w:rsid w:val="00743717"/>
    <w:rPr>
      <w:rFonts w:ascii="Times New Roman" w:eastAsia="Times New Roman" w:hAnsi="Times New Roman" w:cs="Times New Roman"/>
    </w:rPr>
  </w:style>
  <w:style w:type="paragraph" w:styleId="Footer">
    <w:name w:val="footer"/>
    <w:basedOn w:val="Normal"/>
    <w:link w:val="FooterChar"/>
    <w:uiPriority w:val="99"/>
    <w:unhideWhenUsed/>
    <w:rsid w:val="00743717"/>
    <w:pPr>
      <w:tabs>
        <w:tab w:val="center" w:pos="4513"/>
        <w:tab w:val="right" w:pos="9026"/>
      </w:tabs>
    </w:pPr>
  </w:style>
  <w:style w:type="character" w:customStyle="1" w:styleId="FooterChar">
    <w:name w:val="Footer Char"/>
    <w:basedOn w:val="DefaultParagraphFont"/>
    <w:link w:val="Footer"/>
    <w:uiPriority w:val="99"/>
    <w:rsid w:val="00743717"/>
    <w:rPr>
      <w:rFonts w:ascii="Times New Roman" w:eastAsia="Times New Roman" w:hAnsi="Times New Roman" w:cs="Times New Roman"/>
    </w:rPr>
  </w:style>
  <w:style w:type="table" w:styleId="TableGrid">
    <w:name w:val="Table Grid"/>
    <w:basedOn w:val="TableNormal"/>
    <w:uiPriority w:val="39"/>
    <w:rsid w:val="007A7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1F2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41F2A"/>
    <w:rPr>
      <w:b/>
      <w:bCs/>
    </w:rPr>
  </w:style>
  <w:style w:type="character" w:customStyle="1" w:styleId="line-clamp-1">
    <w:name w:val="line-clamp-1"/>
    <w:basedOn w:val="DefaultParagraphFont"/>
    <w:rsid w:val="00AF7FA2"/>
  </w:style>
  <w:style w:type="character" w:styleId="HTMLCode">
    <w:name w:val="HTML Code"/>
    <w:basedOn w:val="DefaultParagraphFont"/>
    <w:uiPriority w:val="99"/>
    <w:semiHidden/>
    <w:unhideWhenUsed/>
    <w:rsid w:val="00B56D2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56D26"/>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56D26"/>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B56D26"/>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B56D26"/>
    <w:rPr>
      <w:rFonts w:ascii="Arial" w:eastAsia="Times New Roman" w:hAnsi="Arial" w:cs="Arial"/>
      <w:vanish/>
      <w:sz w:val="16"/>
      <w:szCs w:val="16"/>
      <w:lang w:val="en-IN" w:eastAsia="en-IN"/>
    </w:rPr>
  </w:style>
  <w:style w:type="character" w:styleId="Hyperlink">
    <w:name w:val="Hyperlink"/>
    <w:basedOn w:val="DefaultParagraphFont"/>
    <w:uiPriority w:val="99"/>
    <w:unhideWhenUsed/>
    <w:rsid w:val="00CA36F0"/>
    <w:rPr>
      <w:color w:val="0000FF" w:themeColor="hyperlink"/>
      <w:u w:val="single"/>
    </w:rPr>
  </w:style>
  <w:style w:type="character" w:styleId="UnresolvedMention">
    <w:name w:val="Unresolved Mention"/>
    <w:basedOn w:val="DefaultParagraphFont"/>
    <w:uiPriority w:val="99"/>
    <w:semiHidden/>
    <w:unhideWhenUsed/>
    <w:rsid w:val="00CA3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9042">
      <w:bodyDiv w:val="1"/>
      <w:marLeft w:val="0"/>
      <w:marRight w:val="0"/>
      <w:marTop w:val="0"/>
      <w:marBottom w:val="0"/>
      <w:divBdr>
        <w:top w:val="none" w:sz="0" w:space="0" w:color="auto"/>
        <w:left w:val="none" w:sz="0" w:space="0" w:color="auto"/>
        <w:bottom w:val="none" w:sz="0" w:space="0" w:color="auto"/>
        <w:right w:val="none" w:sz="0" w:space="0" w:color="auto"/>
      </w:divBdr>
    </w:div>
    <w:div w:id="238635311">
      <w:bodyDiv w:val="1"/>
      <w:marLeft w:val="0"/>
      <w:marRight w:val="0"/>
      <w:marTop w:val="0"/>
      <w:marBottom w:val="0"/>
      <w:divBdr>
        <w:top w:val="none" w:sz="0" w:space="0" w:color="auto"/>
        <w:left w:val="none" w:sz="0" w:space="0" w:color="auto"/>
        <w:bottom w:val="none" w:sz="0" w:space="0" w:color="auto"/>
        <w:right w:val="none" w:sz="0" w:space="0" w:color="auto"/>
      </w:divBdr>
    </w:div>
    <w:div w:id="440733044">
      <w:bodyDiv w:val="1"/>
      <w:marLeft w:val="0"/>
      <w:marRight w:val="0"/>
      <w:marTop w:val="0"/>
      <w:marBottom w:val="0"/>
      <w:divBdr>
        <w:top w:val="none" w:sz="0" w:space="0" w:color="auto"/>
        <w:left w:val="none" w:sz="0" w:space="0" w:color="auto"/>
        <w:bottom w:val="none" w:sz="0" w:space="0" w:color="auto"/>
        <w:right w:val="none" w:sz="0" w:space="0" w:color="auto"/>
      </w:divBdr>
    </w:div>
    <w:div w:id="462845225">
      <w:bodyDiv w:val="1"/>
      <w:marLeft w:val="0"/>
      <w:marRight w:val="0"/>
      <w:marTop w:val="0"/>
      <w:marBottom w:val="0"/>
      <w:divBdr>
        <w:top w:val="none" w:sz="0" w:space="0" w:color="auto"/>
        <w:left w:val="none" w:sz="0" w:space="0" w:color="auto"/>
        <w:bottom w:val="none" w:sz="0" w:space="0" w:color="auto"/>
        <w:right w:val="none" w:sz="0" w:space="0" w:color="auto"/>
      </w:divBdr>
    </w:div>
    <w:div w:id="634602892">
      <w:bodyDiv w:val="1"/>
      <w:marLeft w:val="0"/>
      <w:marRight w:val="0"/>
      <w:marTop w:val="0"/>
      <w:marBottom w:val="0"/>
      <w:divBdr>
        <w:top w:val="none" w:sz="0" w:space="0" w:color="auto"/>
        <w:left w:val="none" w:sz="0" w:space="0" w:color="auto"/>
        <w:bottom w:val="none" w:sz="0" w:space="0" w:color="auto"/>
        <w:right w:val="none" w:sz="0" w:space="0" w:color="auto"/>
      </w:divBdr>
    </w:div>
    <w:div w:id="712341445">
      <w:bodyDiv w:val="1"/>
      <w:marLeft w:val="0"/>
      <w:marRight w:val="0"/>
      <w:marTop w:val="0"/>
      <w:marBottom w:val="0"/>
      <w:divBdr>
        <w:top w:val="none" w:sz="0" w:space="0" w:color="auto"/>
        <w:left w:val="none" w:sz="0" w:space="0" w:color="auto"/>
        <w:bottom w:val="none" w:sz="0" w:space="0" w:color="auto"/>
        <w:right w:val="none" w:sz="0" w:space="0" w:color="auto"/>
      </w:divBdr>
    </w:div>
    <w:div w:id="875195092">
      <w:bodyDiv w:val="1"/>
      <w:marLeft w:val="0"/>
      <w:marRight w:val="0"/>
      <w:marTop w:val="0"/>
      <w:marBottom w:val="0"/>
      <w:divBdr>
        <w:top w:val="none" w:sz="0" w:space="0" w:color="auto"/>
        <w:left w:val="none" w:sz="0" w:space="0" w:color="auto"/>
        <w:bottom w:val="none" w:sz="0" w:space="0" w:color="auto"/>
        <w:right w:val="none" w:sz="0" w:space="0" w:color="auto"/>
      </w:divBdr>
    </w:div>
    <w:div w:id="880946633">
      <w:bodyDiv w:val="1"/>
      <w:marLeft w:val="0"/>
      <w:marRight w:val="0"/>
      <w:marTop w:val="0"/>
      <w:marBottom w:val="0"/>
      <w:divBdr>
        <w:top w:val="none" w:sz="0" w:space="0" w:color="auto"/>
        <w:left w:val="none" w:sz="0" w:space="0" w:color="auto"/>
        <w:bottom w:val="none" w:sz="0" w:space="0" w:color="auto"/>
        <w:right w:val="none" w:sz="0" w:space="0" w:color="auto"/>
      </w:divBdr>
      <w:divsChild>
        <w:div w:id="894120176">
          <w:marLeft w:val="0"/>
          <w:marRight w:val="0"/>
          <w:marTop w:val="0"/>
          <w:marBottom w:val="0"/>
          <w:divBdr>
            <w:top w:val="none" w:sz="0" w:space="0" w:color="auto"/>
            <w:left w:val="none" w:sz="0" w:space="0" w:color="auto"/>
            <w:bottom w:val="none" w:sz="0" w:space="0" w:color="auto"/>
            <w:right w:val="none" w:sz="0" w:space="0" w:color="auto"/>
          </w:divBdr>
          <w:divsChild>
            <w:div w:id="1631471702">
              <w:marLeft w:val="0"/>
              <w:marRight w:val="0"/>
              <w:marTop w:val="0"/>
              <w:marBottom w:val="0"/>
              <w:divBdr>
                <w:top w:val="none" w:sz="0" w:space="0" w:color="auto"/>
                <w:left w:val="none" w:sz="0" w:space="0" w:color="auto"/>
                <w:bottom w:val="none" w:sz="0" w:space="0" w:color="auto"/>
                <w:right w:val="none" w:sz="0" w:space="0" w:color="auto"/>
              </w:divBdr>
              <w:divsChild>
                <w:div w:id="1079252632">
                  <w:marLeft w:val="0"/>
                  <w:marRight w:val="0"/>
                  <w:marTop w:val="0"/>
                  <w:marBottom w:val="0"/>
                  <w:divBdr>
                    <w:top w:val="none" w:sz="0" w:space="0" w:color="auto"/>
                    <w:left w:val="none" w:sz="0" w:space="0" w:color="auto"/>
                    <w:bottom w:val="none" w:sz="0" w:space="0" w:color="auto"/>
                    <w:right w:val="none" w:sz="0" w:space="0" w:color="auto"/>
                  </w:divBdr>
                  <w:divsChild>
                    <w:div w:id="737747175">
                      <w:marLeft w:val="0"/>
                      <w:marRight w:val="0"/>
                      <w:marTop w:val="0"/>
                      <w:marBottom w:val="0"/>
                      <w:divBdr>
                        <w:top w:val="none" w:sz="0" w:space="0" w:color="auto"/>
                        <w:left w:val="none" w:sz="0" w:space="0" w:color="auto"/>
                        <w:bottom w:val="none" w:sz="0" w:space="0" w:color="auto"/>
                        <w:right w:val="none" w:sz="0" w:space="0" w:color="auto"/>
                      </w:divBdr>
                      <w:divsChild>
                        <w:div w:id="4334118">
                          <w:marLeft w:val="0"/>
                          <w:marRight w:val="0"/>
                          <w:marTop w:val="0"/>
                          <w:marBottom w:val="0"/>
                          <w:divBdr>
                            <w:top w:val="none" w:sz="0" w:space="0" w:color="auto"/>
                            <w:left w:val="none" w:sz="0" w:space="0" w:color="auto"/>
                            <w:bottom w:val="none" w:sz="0" w:space="0" w:color="auto"/>
                            <w:right w:val="none" w:sz="0" w:space="0" w:color="auto"/>
                          </w:divBdr>
                          <w:divsChild>
                            <w:div w:id="1131945949">
                              <w:marLeft w:val="0"/>
                              <w:marRight w:val="0"/>
                              <w:marTop w:val="0"/>
                              <w:marBottom w:val="0"/>
                              <w:divBdr>
                                <w:top w:val="none" w:sz="0" w:space="0" w:color="auto"/>
                                <w:left w:val="none" w:sz="0" w:space="0" w:color="auto"/>
                                <w:bottom w:val="none" w:sz="0" w:space="0" w:color="auto"/>
                                <w:right w:val="none" w:sz="0" w:space="0" w:color="auto"/>
                              </w:divBdr>
                              <w:divsChild>
                                <w:div w:id="1234199787">
                                  <w:marLeft w:val="0"/>
                                  <w:marRight w:val="0"/>
                                  <w:marTop w:val="0"/>
                                  <w:marBottom w:val="0"/>
                                  <w:divBdr>
                                    <w:top w:val="none" w:sz="0" w:space="0" w:color="auto"/>
                                    <w:left w:val="none" w:sz="0" w:space="0" w:color="auto"/>
                                    <w:bottom w:val="none" w:sz="0" w:space="0" w:color="auto"/>
                                    <w:right w:val="none" w:sz="0" w:space="0" w:color="auto"/>
                                  </w:divBdr>
                                  <w:divsChild>
                                    <w:div w:id="1846285512">
                                      <w:marLeft w:val="0"/>
                                      <w:marRight w:val="0"/>
                                      <w:marTop w:val="0"/>
                                      <w:marBottom w:val="0"/>
                                      <w:divBdr>
                                        <w:top w:val="none" w:sz="0" w:space="0" w:color="auto"/>
                                        <w:left w:val="none" w:sz="0" w:space="0" w:color="auto"/>
                                        <w:bottom w:val="none" w:sz="0" w:space="0" w:color="auto"/>
                                        <w:right w:val="none" w:sz="0" w:space="0" w:color="auto"/>
                                      </w:divBdr>
                                      <w:divsChild>
                                        <w:div w:id="700476653">
                                          <w:marLeft w:val="0"/>
                                          <w:marRight w:val="0"/>
                                          <w:marTop w:val="0"/>
                                          <w:marBottom w:val="0"/>
                                          <w:divBdr>
                                            <w:top w:val="none" w:sz="0" w:space="0" w:color="auto"/>
                                            <w:left w:val="none" w:sz="0" w:space="0" w:color="auto"/>
                                            <w:bottom w:val="none" w:sz="0" w:space="0" w:color="auto"/>
                                            <w:right w:val="none" w:sz="0" w:space="0" w:color="auto"/>
                                          </w:divBdr>
                                          <w:divsChild>
                                            <w:div w:id="323318453">
                                              <w:marLeft w:val="0"/>
                                              <w:marRight w:val="0"/>
                                              <w:marTop w:val="0"/>
                                              <w:marBottom w:val="0"/>
                                              <w:divBdr>
                                                <w:top w:val="none" w:sz="0" w:space="0" w:color="auto"/>
                                                <w:left w:val="none" w:sz="0" w:space="0" w:color="auto"/>
                                                <w:bottom w:val="none" w:sz="0" w:space="0" w:color="auto"/>
                                                <w:right w:val="none" w:sz="0" w:space="0" w:color="auto"/>
                                              </w:divBdr>
                                              <w:divsChild>
                                                <w:div w:id="1274433085">
                                                  <w:marLeft w:val="0"/>
                                                  <w:marRight w:val="0"/>
                                                  <w:marTop w:val="0"/>
                                                  <w:marBottom w:val="0"/>
                                                  <w:divBdr>
                                                    <w:top w:val="none" w:sz="0" w:space="0" w:color="auto"/>
                                                    <w:left w:val="none" w:sz="0" w:space="0" w:color="auto"/>
                                                    <w:bottom w:val="none" w:sz="0" w:space="0" w:color="auto"/>
                                                    <w:right w:val="none" w:sz="0" w:space="0" w:color="auto"/>
                                                  </w:divBdr>
                                                  <w:divsChild>
                                                    <w:div w:id="1258321803">
                                                      <w:marLeft w:val="0"/>
                                                      <w:marRight w:val="0"/>
                                                      <w:marTop w:val="0"/>
                                                      <w:marBottom w:val="0"/>
                                                      <w:divBdr>
                                                        <w:top w:val="none" w:sz="0" w:space="0" w:color="auto"/>
                                                        <w:left w:val="none" w:sz="0" w:space="0" w:color="auto"/>
                                                        <w:bottom w:val="none" w:sz="0" w:space="0" w:color="auto"/>
                                                        <w:right w:val="none" w:sz="0" w:space="0" w:color="auto"/>
                                                      </w:divBdr>
                                                      <w:divsChild>
                                                        <w:div w:id="864632591">
                                                          <w:marLeft w:val="0"/>
                                                          <w:marRight w:val="0"/>
                                                          <w:marTop w:val="0"/>
                                                          <w:marBottom w:val="0"/>
                                                          <w:divBdr>
                                                            <w:top w:val="none" w:sz="0" w:space="0" w:color="auto"/>
                                                            <w:left w:val="none" w:sz="0" w:space="0" w:color="auto"/>
                                                            <w:bottom w:val="none" w:sz="0" w:space="0" w:color="auto"/>
                                                            <w:right w:val="none" w:sz="0" w:space="0" w:color="auto"/>
                                                          </w:divBdr>
                                                          <w:divsChild>
                                                            <w:div w:id="13750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4277">
                                                  <w:marLeft w:val="0"/>
                                                  <w:marRight w:val="0"/>
                                                  <w:marTop w:val="0"/>
                                                  <w:marBottom w:val="0"/>
                                                  <w:divBdr>
                                                    <w:top w:val="none" w:sz="0" w:space="0" w:color="auto"/>
                                                    <w:left w:val="none" w:sz="0" w:space="0" w:color="auto"/>
                                                    <w:bottom w:val="none" w:sz="0" w:space="0" w:color="auto"/>
                                                    <w:right w:val="none" w:sz="0" w:space="0" w:color="auto"/>
                                                  </w:divBdr>
                                                  <w:divsChild>
                                                    <w:div w:id="1323586770">
                                                      <w:marLeft w:val="0"/>
                                                      <w:marRight w:val="0"/>
                                                      <w:marTop w:val="0"/>
                                                      <w:marBottom w:val="0"/>
                                                      <w:divBdr>
                                                        <w:top w:val="none" w:sz="0" w:space="0" w:color="auto"/>
                                                        <w:left w:val="none" w:sz="0" w:space="0" w:color="auto"/>
                                                        <w:bottom w:val="none" w:sz="0" w:space="0" w:color="auto"/>
                                                        <w:right w:val="none" w:sz="0" w:space="0" w:color="auto"/>
                                                      </w:divBdr>
                                                      <w:divsChild>
                                                        <w:div w:id="1966499509">
                                                          <w:marLeft w:val="0"/>
                                                          <w:marRight w:val="0"/>
                                                          <w:marTop w:val="0"/>
                                                          <w:marBottom w:val="0"/>
                                                          <w:divBdr>
                                                            <w:top w:val="none" w:sz="0" w:space="0" w:color="auto"/>
                                                            <w:left w:val="none" w:sz="0" w:space="0" w:color="auto"/>
                                                            <w:bottom w:val="none" w:sz="0" w:space="0" w:color="auto"/>
                                                            <w:right w:val="none" w:sz="0" w:space="0" w:color="auto"/>
                                                          </w:divBdr>
                                                          <w:divsChild>
                                                            <w:div w:id="2254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3995317">
          <w:marLeft w:val="0"/>
          <w:marRight w:val="0"/>
          <w:marTop w:val="0"/>
          <w:marBottom w:val="0"/>
          <w:divBdr>
            <w:top w:val="none" w:sz="0" w:space="0" w:color="auto"/>
            <w:left w:val="none" w:sz="0" w:space="0" w:color="auto"/>
            <w:bottom w:val="none" w:sz="0" w:space="0" w:color="auto"/>
            <w:right w:val="none" w:sz="0" w:space="0" w:color="auto"/>
          </w:divBdr>
          <w:divsChild>
            <w:div w:id="370351320">
              <w:marLeft w:val="0"/>
              <w:marRight w:val="0"/>
              <w:marTop w:val="0"/>
              <w:marBottom w:val="0"/>
              <w:divBdr>
                <w:top w:val="none" w:sz="0" w:space="0" w:color="auto"/>
                <w:left w:val="none" w:sz="0" w:space="0" w:color="auto"/>
                <w:bottom w:val="none" w:sz="0" w:space="0" w:color="auto"/>
                <w:right w:val="none" w:sz="0" w:space="0" w:color="auto"/>
              </w:divBdr>
              <w:divsChild>
                <w:div w:id="20094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5546">
      <w:bodyDiv w:val="1"/>
      <w:marLeft w:val="0"/>
      <w:marRight w:val="0"/>
      <w:marTop w:val="0"/>
      <w:marBottom w:val="0"/>
      <w:divBdr>
        <w:top w:val="none" w:sz="0" w:space="0" w:color="auto"/>
        <w:left w:val="none" w:sz="0" w:space="0" w:color="auto"/>
        <w:bottom w:val="none" w:sz="0" w:space="0" w:color="auto"/>
        <w:right w:val="none" w:sz="0" w:space="0" w:color="auto"/>
      </w:divBdr>
    </w:div>
    <w:div w:id="928272149">
      <w:bodyDiv w:val="1"/>
      <w:marLeft w:val="0"/>
      <w:marRight w:val="0"/>
      <w:marTop w:val="0"/>
      <w:marBottom w:val="0"/>
      <w:divBdr>
        <w:top w:val="none" w:sz="0" w:space="0" w:color="auto"/>
        <w:left w:val="none" w:sz="0" w:space="0" w:color="auto"/>
        <w:bottom w:val="none" w:sz="0" w:space="0" w:color="auto"/>
        <w:right w:val="none" w:sz="0" w:space="0" w:color="auto"/>
      </w:divBdr>
    </w:div>
    <w:div w:id="1143892089">
      <w:bodyDiv w:val="1"/>
      <w:marLeft w:val="0"/>
      <w:marRight w:val="0"/>
      <w:marTop w:val="0"/>
      <w:marBottom w:val="0"/>
      <w:divBdr>
        <w:top w:val="none" w:sz="0" w:space="0" w:color="auto"/>
        <w:left w:val="none" w:sz="0" w:space="0" w:color="auto"/>
        <w:bottom w:val="none" w:sz="0" w:space="0" w:color="auto"/>
        <w:right w:val="none" w:sz="0" w:space="0" w:color="auto"/>
      </w:divBdr>
    </w:div>
    <w:div w:id="1149250034">
      <w:bodyDiv w:val="1"/>
      <w:marLeft w:val="0"/>
      <w:marRight w:val="0"/>
      <w:marTop w:val="0"/>
      <w:marBottom w:val="0"/>
      <w:divBdr>
        <w:top w:val="none" w:sz="0" w:space="0" w:color="auto"/>
        <w:left w:val="none" w:sz="0" w:space="0" w:color="auto"/>
        <w:bottom w:val="none" w:sz="0" w:space="0" w:color="auto"/>
        <w:right w:val="none" w:sz="0" w:space="0" w:color="auto"/>
      </w:divBdr>
    </w:div>
    <w:div w:id="1154226021">
      <w:bodyDiv w:val="1"/>
      <w:marLeft w:val="0"/>
      <w:marRight w:val="0"/>
      <w:marTop w:val="0"/>
      <w:marBottom w:val="0"/>
      <w:divBdr>
        <w:top w:val="none" w:sz="0" w:space="0" w:color="auto"/>
        <w:left w:val="none" w:sz="0" w:space="0" w:color="auto"/>
        <w:bottom w:val="none" w:sz="0" w:space="0" w:color="auto"/>
        <w:right w:val="none" w:sz="0" w:space="0" w:color="auto"/>
      </w:divBdr>
    </w:div>
    <w:div w:id="1235894454">
      <w:bodyDiv w:val="1"/>
      <w:marLeft w:val="0"/>
      <w:marRight w:val="0"/>
      <w:marTop w:val="0"/>
      <w:marBottom w:val="0"/>
      <w:divBdr>
        <w:top w:val="none" w:sz="0" w:space="0" w:color="auto"/>
        <w:left w:val="none" w:sz="0" w:space="0" w:color="auto"/>
        <w:bottom w:val="none" w:sz="0" w:space="0" w:color="auto"/>
        <w:right w:val="none" w:sz="0" w:space="0" w:color="auto"/>
      </w:divBdr>
      <w:divsChild>
        <w:div w:id="2031369663">
          <w:marLeft w:val="0"/>
          <w:marRight w:val="0"/>
          <w:marTop w:val="0"/>
          <w:marBottom w:val="0"/>
          <w:divBdr>
            <w:top w:val="none" w:sz="0" w:space="0" w:color="auto"/>
            <w:left w:val="none" w:sz="0" w:space="0" w:color="auto"/>
            <w:bottom w:val="none" w:sz="0" w:space="0" w:color="auto"/>
            <w:right w:val="none" w:sz="0" w:space="0" w:color="auto"/>
          </w:divBdr>
          <w:divsChild>
            <w:div w:id="1343778443">
              <w:marLeft w:val="0"/>
              <w:marRight w:val="0"/>
              <w:marTop w:val="0"/>
              <w:marBottom w:val="0"/>
              <w:divBdr>
                <w:top w:val="none" w:sz="0" w:space="0" w:color="auto"/>
                <w:left w:val="none" w:sz="0" w:space="0" w:color="auto"/>
                <w:bottom w:val="none" w:sz="0" w:space="0" w:color="auto"/>
                <w:right w:val="none" w:sz="0" w:space="0" w:color="auto"/>
              </w:divBdr>
              <w:divsChild>
                <w:div w:id="1296567119">
                  <w:marLeft w:val="0"/>
                  <w:marRight w:val="0"/>
                  <w:marTop w:val="0"/>
                  <w:marBottom w:val="0"/>
                  <w:divBdr>
                    <w:top w:val="none" w:sz="0" w:space="0" w:color="auto"/>
                    <w:left w:val="none" w:sz="0" w:space="0" w:color="auto"/>
                    <w:bottom w:val="none" w:sz="0" w:space="0" w:color="auto"/>
                    <w:right w:val="none" w:sz="0" w:space="0" w:color="auto"/>
                  </w:divBdr>
                  <w:divsChild>
                    <w:div w:id="9051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0487">
          <w:marLeft w:val="0"/>
          <w:marRight w:val="0"/>
          <w:marTop w:val="0"/>
          <w:marBottom w:val="0"/>
          <w:divBdr>
            <w:top w:val="none" w:sz="0" w:space="0" w:color="auto"/>
            <w:left w:val="none" w:sz="0" w:space="0" w:color="auto"/>
            <w:bottom w:val="none" w:sz="0" w:space="0" w:color="auto"/>
            <w:right w:val="none" w:sz="0" w:space="0" w:color="auto"/>
          </w:divBdr>
          <w:divsChild>
            <w:div w:id="1665624911">
              <w:marLeft w:val="0"/>
              <w:marRight w:val="0"/>
              <w:marTop w:val="0"/>
              <w:marBottom w:val="0"/>
              <w:divBdr>
                <w:top w:val="none" w:sz="0" w:space="0" w:color="auto"/>
                <w:left w:val="none" w:sz="0" w:space="0" w:color="auto"/>
                <w:bottom w:val="none" w:sz="0" w:space="0" w:color="auto"/>
                <w:right w:val="none" w:sz="0" w:space="0" w:color="auto"/>
              </w:divBdr>
              <w:divsChild>
                <w:div w:id="2104950987">
                  <w:marLeft w:val="0"/>
                  <w:marRight w:val="0"/>
                  <w:marTop w:val="0"/>
                  <w:marBottom w:val="0"/>
                  <w:divBdr>
                    <w:top w:val="none" w:sz="0" w:space="0" w:color="auto"/>
                    <w:left w:val="none" w:sz="0" w:space="0" w:color="auto"/>
                    <w:bottom w:val="none" w:sz="0" w:space="0" w:color="auto"/>
                    <w:right w:val="none" w:sz="0" w:space="0" w:color="auto"/>
                  </w:divBdr>
                  <w:divsChild>
                    <w:div w:id="15380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101624">
      <w:bodyDiv w:val="1"/>
      <w:marLeft w:val="0"/>
      <w:marRight w:val="0"/>
      <w:marTop w:val="0"/>
      <w:marBottom w:val="0"/>
      <w:divBdr>
        <w:top w:val="none" w:sz="0" w:space="0" w:color="auto"/>
        <w:left w:val="none" w:sz="0" w:space="0" w:color="auto"/>
        <w:bottom w:val="none" w:sz="0" w:space="0" w:color="auto"/>
        <w:right w:val="none" w:sz="0" w:space="0" w:color="auto"/>
      </w:divBdr>
    </w:div>
    <w:div w:id="1554654539">
      <w:bodyDiv w:val="1"/>
      <w:marLeft w:val="0"/>
      <w:marRight w:val="0"/>
      <w:marTop w:val="0"/>
      <w:marBottom w:val="0"/>
      <w:divBdr>
        <w:top w:val="none" w:sz="0" w:space="0" w:color="auto"/>
        <w:left w:val="none" w:sz="0" w:space="0" w:color="auto"/>
        <w:bottom w:val="none" w:sz="0" w:space="0" w:color="auto"/>
        <w:right w:val="none" w:sz="0" w:space="0" w:color="auto"/>
      </w:divBdr>
    </w:div>
    <w:div w:id="1628851635">
      <w:bodyDiv w:val="1"/>
      <w:marLeft w:val="0"/>
      <w:marRight w:val="0"/>
      <w:marTop w:val="0"/>
      <w:marBottom w:val="0"/>
      <w:divBdr>
        <w:top w:val="none" w:sz="0" w:space="0" w:color="auto"/>
        <w:left w:val="none" w:sz="0" w:space="0" w:color="auto"/>
        <w:bottom w:val="none" w:sz="0" w:space="0" w:color="auto"/>
        <w:right w:val="none" w:sz="0" w:space="0" w:color="auto"/>
      </w:divBdr>
    </w:div>
    <w:div w:id="1691955088">
      <w:bodyDiv w:val="1"/>
      <w:marLeft w:val="0"/>
      <w:marRight w:val="0"/>
      <w:marTop w:val="0"/>
      <w:marBottom w:val="0"/>
      <w:divBdr>
        <w:top w:val="none" w:sz="0" w:space="0" w:color="auto"/>
        <w:left w:val="none" w:sz="0" w:space="0" w:color="auto"/>
        <w:bottom w:val="none" w:sz="0" w:space="0" w:color="auto"/>
        <w:right w:val="none" w:sz="0" w:space="0" w:color="auto"/>
      </w:divBdr>
    </w:div>
    <w:div w:id="1706439201">
      <w:bodyDiv w:val="1"/>
      <w:marLeft w:val="0"/>
      <w:marRight w:val="0"/>
      <w:marTop w:val="0"/>
      <w:marBottom w:val="0"/>
      <w:divBdr>
        <w:top w:val="none" w:sz="0" w:space="0" w:color="auto"/>
        <w:left w:val="none" w:sz="0" w:space="0" w:color="auto"/>
        <w:bottom w:val="none" w:sz="0" w:space="0" w:color="auto"/>
        <w:right w:val="none" w:sz="0" w:space="0" w:color="auto"/>
      </w:divBdr>
    </w:div>
    <w:div w:id="1743331706">
      <w:bodyDiv w:val="1"/>
      <w:marLeft w:val="0"/>
      <w:marRight w:val="0"/>
      <w:marTop w:val="0"/>
      <w:marBottom w:val="0"/>
      <w:divBdr>
        <w:top w:val="none" w:sz="0" w:space="0" w:color="auto"/>
        <w:left w:val="none" w:sz="0" w:space="0" w:color="auto"/>
        <w:bottom w:val="none" w:sz="0" w:space="0" w:color="auto"/>
        <w:right w:val="none" w:sz="0" w:space="0" w:color="auto"/>
      </w:divBdr>
    </w:div>
    <w:div w:id="2063557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ttpd.apache.org/docs/" TargetMode="External"/><Relationship Id="rId18" Type="http://schemas.openxmlformats.org/officeDocument/2006/relationships/hyperlink" Target="https://developer.mozilla.org/en-US/docs/Learn/C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javatpoint.com/flask-tutorial" TargetMode="External"/><Relationship Id="rId2" Type="http://schemas.openxmlformats.org/officeDocument/2006/relationships/styles" Target="styles.xml"/><Relationship Id="rId16" Type="http://schemas.openxmlformats.org/officeDocument/2006/relationships/hyperlink" Target="https://www.geeksforgeeks.org/html-cs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javascript.info/"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w3schools.com/html/html_css.asp"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F313D6FA8048BB9387B222D34EA2AE"/>
        <w:category>
          <w:name w:val="General"/>
          <w:gallery w:val="placeholder"/>
        </w:category>
        <w:types>
          <w:type w:val="bbPlcHdr"/>
        </w:types>
        <w:behaviors>
          <w:behavior w:val="content"/>
        </w:behaviors>
        <w:guid w:val="{CD574EED-60BD-43B1-A01C-ED573474224E}"/>
      </w:docPartPr>
      <w:docPartBody>
        <w:p w:rsidR="004F02C4" w:rsidRDefault="00DD710F" w:rsidP="00DD710F">
          <w:pPr>
            <w:pStyle w:val="E1F313D6FA8048BB9387B222D34EA2A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0F"/>
    <w:rsid w:val="00034BF7"/>
    <w:rsid w:val="0036751A"/>
    <w:rsid w:val="00443EF5"/>
    <w:rsid w:val="004F02C4"/>
    <w:rsid w:val="005B7097"/>
    <w:rsid w:val="006E73B2"/>
    <w:rsid w:val="00863161"/>
    <w:rsid w:val="008918BC"/>
    <w:rsid w:val="00950F67"/>
    <w:rsid w:val="00D2647B"/>
    <w:rsid w:val="00D3540F"/>
    <w:rsid w:val="00DC779B"/>
    <w:rsid w:val="00DD710F"/>
    <w:rsid w:val="00DE6A84"/>
    <w:rsid w:val="00FE5672"/>
    <w:rsid w:val="00FF2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F313D6FA8048BB9387B222D34EA2AE">
    <w:name w:val="E1F313D6FA8048BB9387B222D34EA2AE"/>
    <w:rsid w:val="00DD7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3094</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dc:creator>
  <cp:lastModifiedBy>Tanisha N</cp:lastModifiedBy>
  <cp:revision>2</cp:revision>
  <dcterms:created xsi:type="dcterms:W3CDTF">2024-06-12T04:49:00Z</dcterms:created>
  <dcterms:modified xsi:type="dcterms:W3CDTF">2024-06-12T04:49:00Z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WPS Writer</vt:lpwstr>
  </property>
  <property fmtid="{D5CDD505-2E9C-101B-9397-08002B2CF9AE}" pid="4" name="LastSaved">
    <vt:filetime>2022-05-16T00:00:00Z</vt:filetime>
  </property>
</Properties>
</file>