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4037" w14:textId="5C4A0F7C" w:rsidR="0058013A" w:rsidRPr="0058013A" w:rsidRDefault="0058013A" w:rsidP="0058013A">
      <w:pPr>
        <w:jc w:val="center"/>
        <w:rPr>
          <w:b/>
          <w:bCs/>
          <w:sz w:val="56"/>
          <w:szCs w:val="56"/>
        </w:rPr>
      </w:pPr>
      <w:r w:rsidRPr="0058013A">
        <w:rPr>
          <w:b/>
          <w:bCs/>
          <w:sz w:val="56"/>
          <w:szCs w:val="56"/>
        </w:rPr>
        <w:t>Digital Literacy Winter Semester 2025-26</w:t>
      </w:r>
    </w:p>
    <w:p w14:paraId="0A417954" w14:textId="77777777" w:rsidR="0058013A" w:rsidRDefault="0058013A" w:rsidP="0058013A">
      <w:pPr>
        <w:rPr>
          <w:b/>
          <w:bCs/>
        </w:rPr>
      </w:pPr>
    </w:p>
    <w:p w14:paraId="7418F85D" w14:textId="614C0435" w:rsidR="0058013A" w:rsidRPr="00302A73" w:rsidRDefault="0058013A" w:rsidP="00302A73">
      <w:pPr>
        <w:jc w:val="center"/>
        <w:rPr>
          <w:b/>
          <w:bCs/>
          <w:sz w:val="52"/>
          <w:szCs w:val="52"/>
        </w:rPr>
      </w:pPr>
      <w:r w:rsidRPr="0058013A">
        <w:rPr>
          <w:b/>
          <w:bCs/>
          <w:sz w:val="52"/>
          <w:szCs w:val="52"/>
        </w:rPr>
        <w:t>Project Report</w:t>
      </w:r>
    </w:p>
    <w:p w14:paraId="127E82C8" w14:textId="77777777" w:rsidR="0058013A" w:rsidRDefault="0058013A" w:rsidP="0058013A">
      <w:pPr>
        <w:rPr>
          <w:b/>
          <w:bCs/>
        </w:rPr>
      </w:pPr>
    </w:p>
    <w:p w14:paraId="381DBB63" w14:textId="4133985D" w:rsidR="0058013A" w:rsidRDefault="00302A73" w:rsidP="0058013A">
      <w:pPr>
        <w:rPr>
          <w:b/>
          <w:bCs/>
        </w:rPr>
      </w:pPr>
      <w:r w:rsidRPr="00302A73">
        <w:rPr>
          <w:b/>
          <w:bCs/>
        </w:rPr>
        <w:drawing>
          <wp:inline distT="0" distB="0" distL="0" distR="0" wp14:anchorId="7368F6D5" wp14:editId="1A2D9223">
            <wp:extent cx="5741035" cy="1251541"/>
            <wp:effectExtent l="0" t="0" r="0" b="6350"/>
            <wp:docPr id="107585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0202" name=""/>
                    <pic:cNvPicPr/>
                  </pic:nvPicPr>
                  <pic:blipFill>
                    <a:blip r:embed="rId5"/>
                    <a:stretch>
                      <a:fillRect/>
                    </a:stretch>
                  </pic:blipFill>
                  <pic:spPr>
                    <a:xfrm>
                      <a:off x="0" y="0"/>
                      <a:ext cx="5948712" cy="1296814"/>
                    </a:xfrm>
                    <a:prstGeom prst="rect">
                      <a:avLst/>
                    </a:prstGeom>
                  </pic:spPr>
                </pic:pic>
              </a:graphicData>
            </a:graphic>
          </wp:inline>
        </w:drawing>
      </w:r>
    </w:p>
    <w:p w14:paraId="165924FF" w14:textId="77777777" w:rsidR="0058013A" w:rsidRDefault="0058013A" w:rsidP="0058013A">
      <w:pPr>
        <w:rPr>
          <w:b/>
          <w:bCs/>
        </w:rPr>
      </w:pPr>
    </w:p>
    <w:p w14:paraId="42FA2EEA" w14:textId="77777777" w:rsidR="0058013A" w:rsidRDefault="0058013A" w:rsidP="0058013A">
      <w:pPr>
        <w:rPr>
          <w:b/>
          <w:bCs/>
        </w:rPr>
      </w:pPr>
    </w:p>
    <w:p w14:paraId="28CB079E" w14:textId="42BADE3D" w:rsidR="00302A73" w:rsidRPr="00302A73" w:rsidRDefault="00302A73" w:rsidP="00302A73">
      <w:pPr>
        <w:jc w:val="center"/>
        <w:rPr>
          <w:b/>
          <w:bCs/>
          <w:sz w:val="40"/>
          <w:szCs w:val="40"/>
        </w:rPr>
      </w:pPr>
      <w:r w:rsidRPr="00302A73">
        <w:rPr>
          <w:b/>
          <w:bCs/>
          <w:sz w:val="40"/>
          <w:szCs w:val="40"/>
        </w:rPr>
        <w:t xml:space="preserve">Course Code: NGMC </w:t>
      </w:r>
    </w:p>
    <w:p w14:paraId="0FF00787" w14:textId="77777777" w:rsidR="00302A73" w:rsidRPr="00302A73" w:rsidRDefault="00302A73" w:rsidP="00302A73">
      <w:pPr>
        <w:jc w:val="center"/>
        <w:rPr>
          <w:b/>
          <w:bCs/>
          <w:sz w:val="40"/>
          <w:szCs w:val="40"/>
        </w:rPr>
      </w:pPr>
      <w:r w:rsidRPr="00302A73">
        <w:rPr>
          <w:b/>
          <w:bCs/>
          <w:sz w:val="40"/>
          <w:szCs w:val="40"/>
        </w:rPr>
        <w:t>Academic Year: 2025-2026</w:t>
      </w:r>
    </w:p>
    <w:p w14:paraId="065D7254" w14:textId="77777777" w:rsidR="00302A73" w:rsidRPr="00302A73" w:rsidRDefault="00302A73" w:rsidP="00302A73">
      <w:pPr>
        <w:jc w:val="center"/>
        <w:rPr>
          <w:b/>
          <w:bCs/>
          <w:sz w:val="40"/>
          <w:szCs w:val="40"/>
        </w:rPr>
      </w:pPr>
    </w:p>
    <w:p w14:paraId="58823A84" w14:textId="77777777" w:rsidR="00302A73" w:rsidRDefault="00302A73" w:rsidP="0058013A">
      <w:pPr>
        <w:rPr>
          <w:b/>
          <w:bCs/>
        </w:rPr>
      </w:pPr>
    </w:p>
    <w:p w14:paraId="1FEDDD57" w14:textId="77777777" w:rsidR="00302A73" w:rsidRDefault="00302A73" w:rsidP="00302A73">
      <w:pPr>
        <w:rPr>
          <w:b/>
          <w:bCs/>
          <w:sz w:val="36"/>
          <w:szCs w:val="36"/>
        </w:rPr>
      </w:pPr>
      <w:r w:rsidRPr="00302A73">
        <w:rPr>
          <w:b/>
          <w:bCs/>
          <w:sz w:val="36"/>
          <w:szCs w:val="36"/>
        </w:rPr>
        <w:t>Subject: The Digital Divide Within: From Basic Tools to Responsible Digital Citizenship</w:t>
      </w:r>
    </w:p>
    <w:p w14:paraId="51F9F816" w14:textId="77777777" w:rsidR="00302A73" w:rsidRPr="00302A73" w:rsidRDefault="00302A73" w:rsidP="00302A73">
      <w:pPr>
        <w:rPr>
          <w:b/>
          <w:bCs/>
          <w:sz w:val="36"/>
          <w:szCs w:val="36"/>
        </w:rPr>
      </w:pPr>
    </w:p>
    <w:p w14:paraId="22F7F641" w14:textId="70C285F8" w:rsidR="00302A73" w:rsidRPr="00302A73" w:rsidRDefault="00302A73" w:rsidP="00302A73">
      <w:pPr>
        <w:rPr>
          <w:b/>
          <w:bCs/>
          <w:sz w:val="32"/>
          <w:szCs w:val="32"/>
        </w:rPr>
      </w:pPr>
      <w:r w:rsidRPr="00302A73">
        <w:rPr>
          <w:b/>
          <w:bCs/>
          <w:sz w:val="32"/>
          <w:szCs w:val="32"/>
        </w:rPr>
        <w:t>Submitted by-</w:t>
      </w:r>
      <w:r>
        <w:rPr>
          <w:b/>
          <w:bCs/>
          <w:sz w:val="32"/>
          <w:szCs w:val="32"/>
        </w:rPr>
        <w:t>Tanisha Sharma</w:t>
      </w:r>
    </w:p>
    <w:p w14:paraId="5AF4615B" w14:textId="68DBB0C9" w:rsidR="00302A73" w:rsidRPr="00302A73" w:rsidRDefault="00302A73" w:rsidP="00302A73">
      <w:pPr>
        <w:rPr>
          <w:b/>
          <w:bCs/>
          <w:sz w:val="32"/>
          <w:szCs w:val="32"/>
        </w:rPr>
      </w:pPr>
      <w:r w:rsidRPr="00302A73">
        <w:rPr>
          <w:b/>
          <w:bCs/>
          <w:sz w:val="32"/>
          <w:szCs w:val="32"/>
        </w:rPr>
        <w:t>Reg. No.-</w:t>
      </w:r>
      <w:r>
        <w:rPr>
          <w:b/>
          <w:bCs/>
          <w:sz w:val="32"/>
          <w:szCs w:val="32"/>
        </w:rPr>
        <w:t xml:space="preserve"> 25BAI10142</w:t>
      </w:r>
    </w:p>
    <w:p w14:paraId="7C4A6FD5" w14:textId="77777777" w:rsidR="00302A73" w:rsidRPr="00302A73" w:rsidRDefault="00302A73" w:rsidP="00302A73">
      <w:pPr>
        <w:rPr>
          <w:b/>
          <w:bCs/>
          <w:sz w:val="32"/>
          <w:szCs w:val="32"/>
        </w:rPr>
      </w:pPr>
      <w:r w:rsidRPr="00302A73">
        <w:rPr>
          <w:b/>
          <w:bCs/>
          <w:sz w:val="32"/>
          <w:szCs w:val="32"/>
        </w:rPr>
        <w:t xml:space="preserve">Program: </w:t>
      </w:r>
      <w:proofErr w:type="spellStart"/>
      <w:r w:rsidRPr="00302A73">
        <w:rPr>
          <w:b/>
          <w:bCs/>
          <w:sz w:val="32"/>
          <w:szCs w:val="32"/>
        </w:rPr>
        <w:t>B.Tech</w:t>
      </w:r>
      <w:proofErr w:type="spellEnd"/>
      <w:r w:rsidRPr="00302A73">
        <w:rPr>
          <w:b/>
          <w:bCs/>
          <w:sz w:val="32"/>
          <w:szCs w:val="32"/>
        </w:rPr>
        <w:t xml:space="preserve"> (Artificial Intelligence)</w:t>
      </w:r>
    </w:p>
    <w:p w14:paraId="08AAFEA7" w14:textId="77777777" w:rsidR="00302A73" w:rsidRPr="00302A73" w:rsidRDefault="00302A73" w:rsidP="00302A73">
      <w:pPr>
        <w:rPr>
          <w:b/>
          <w:bCs/>
        </w:rPr>
      </w:pPr>
    </w:p>
    <w:p w14:paraId="7C67A2F4" w14:textId="77777777" w:rsidR="0058013A" w:rsidRDefault="0058013A" w:rsidP="0058013A">
      <w:pPr>
        <w:jc w:val="center"/>
        <w:rPr>
          <w:b/>
          <w:bCs/>
          <w:sz w:val="40"/>
          <w:szCs w:val="40"/>
        </w:rPr>
      </w:pPr>
    </w:p>
    <w:p w14:paraId="4205564C" w14:textId="77777777" w:rsidR="00302A73" w:rsidRPr="00302A73" w:rsidRDefault="00302A73" w:rsidP="00302A73">
      <w:pPr>
        <w:jc w:val="center"/>
        <w:rPr>
          <w:b/>
          <w:bCs/>
          <w:sz w:val="40"/>
          <w:szCs w:val="40"/>
        </w:rPr>
      </w:pPr>
      <w:r w:rsidRPr="00302A73">
        <w:rPr>
          <w:b/>
          <w:bCs/>
          <w:sz w:val="40"/>
          <w:szCs w:val="40"/>
        </w:rPr>
        <w:t>Declaration</w:t>
      </w:r>
    </w:p>
    <w:p w14:paraId="61CC7AFF" w14:textId="5B82C563" w:rsidR="00302A73" w:rsidRPr="00302A73" w:rsidRDefault="00302A73" w:rsidP="00302A73">
      <w:pPr>
        <w:jc w:val="center"/>
        <w:rPr>
          <w:b/>
          <w:bCs/>
          <w:sz w:val="40"/>
          <w:szCs w:val="40"/>
        </w:rPr>
      </w:pPr>
      <w:r w:rsidRPr="00302A73">
        <w:rPr>
          <w:b/>
          <w:bCs/>
          <w:sz w:val="40"/>
          <w:szCs w:val="40"/>
        </w:rPr>
        <w:t xml:space="preserve">I, </w:t>
      </w:r>
      <w:r>
        <w:rPr>
          <w:b/>
          <w:bCs/>
          <w:sz w:val="40"/>
          <w:szCs w:val="40"/>
        </w:rPr>
        <w:t>Tanisha Sharma</w:t>
      </w:r>
      <w:r w:rsidRPr="00302A73">
        <w:rPr>
          <w:b/>
          <w:bCs/>
          <w:sz w:val="40"/>
          <w:szCs w:val="40"/>
        </w:rPr>
        <w:t xml:space="preserve">, hereby declare that this case study report titled </w:t>
      </w:r>
      <w:r w:rsidRPr="00302A73">
        <w:rPr>
          <w:b/>
          <w:bCs/>
          <w:i/>
          <w:iCs/>
          <w:sz w:val="40"/>
          <w:szCs w:val="40"/>
        </w:rPr>
        <w:t>"The Digital Divide Within"</w:t>
      </w:r>
      <w:r w:rsidRPr="00302A73">
        <w:rPr>
          <w:b/>
          <w:bCs/>
          <w:sz w:val="40"/>
          <w:szCs w:val="40"/>
        </w:rPr>
        <w:t xml:space="preserve"> is a record of my original work. All tools, platforms, and scenarios described herein have been researched and practiced by me as part of the Digital Literacy curriculum. I have maintained academic integrity throughout the compilation of this project.</w:t>
      </w:r>
    </w:p>
    <w:p w14:paraId="08F61B2C" w14:textId="38DFCA7B" w:rsidR="0058013A" w:rsidRPr="0058013A" w:rsidRDefault="0058013A" w:rsidP="0058013A">
      <w:pPr>
        <w:jc w:val="center"/>
        <w:rPr>
          <w:b/>
          <w:bCs/>
          <w:sz w:val="40"/>
          <w:szCs w:val="40"/>
        </w:rPr>
      </w:pPr>
      <w:r w:rsidRPr="0058013A">
        <w:rPr>
          <w:b/>
          <w:bCs/>
          <w:sz w:val="40"/>
          <w:szCs w:val="40"/>
        </w:rPr>
        <w:t xml:space="preserve"> </w:t>
      </w:r>
    </w:p>
    <w:p w14:paraId="10151EEC" w14:textId="77777777" w:rsidR="0058013A" w:rsidRDefault="0058013A" w:rsidP="0058013A">
      <w:pPr>
        <w:rPr>
          <w:b/>
          <w:bCs/>
        </w:rPr>
      </w:pPr>
    </w:p>
    <w:p w14:paraId="35E8BA04" w14:textId="77777777" w:rsidR="0058013A" w:rsidRDefault="0058013A" w:rsidP="0058013A">
      <w:pPr>
        <w:rPr>
          <w:b/>
          <w:bCs/>
        </w:rPr>
      </w:pPr>
    </w:p>
    <w:p w14:paraId="594C9D97" w14:textId="77777777" w:rsidR="0058013A" w:rsidRDefault="0058013A" w:rsidP="0058013A">
      <w:pPr>
        <w:rPr>
          <w:b/>
          <w:bCs/>
        </w:rPr>
      </w:pPr>
    </w:p>
    <w:p w14:paraId="0B8791B8" w14:textId="77777777" w:rsidR="0058013A" w:rsidRDefault="0058013A" w:rsidP="0058013A">
      <w:pPr>
        <w:rPr>
          <w:b/>
          <w:bCs/>
        </w:rPr>
      </w:pPr>
    </w:p>
    <w:p w14:paraId="4585637F" w14:textId="77777777" w:rsidR="0058013A" w:rsidRDefault="0058013A" w:rsidP="0058013A">
      <w:pPr>
        <w:rPr>
          <w:b/>
          <w:bCs/>
        </w:rPr>
      </w:pPr>
    </w:p>
    <w:p w14:paraId="1D244A53" w14:textId="77777777" w:rsidR="0058013A" w:rsidRDefault="0058013A" w:rsidP="0058013A">
      <w:pPr>
        <w:rPr>
          <w:b/>
          <w:bCs/>
        </w:rPr>
      </w:pPr>
    </w:p>
    <w:p w14:paraId="1178F913" w14:textId="77777777" w:rsidR="0058013A" w:rsidRDefault="0058013A" w:rsidP="0058013A">
      <w:pPr>
        <w:rPr>
          <w:b/>
          <w:bCs/>
        </w:rPr>
      </w:pPr>
    </w:p>
    <w:p w14:paraId="10DA8F90" w14:textId="77777777" w:rsidR="0058013A" w:rsidRDefault="0058013A" w:rsidP="0058013A">
      <w:pPr>
        <w:rPr>
          <w:b/>
          <w:bCs/>
        </w:rPr>
      </w:pPr>
    </w:p>
    <w:p w14:paraId="580DC9C2" w14:textId="77777777" w:rsidR="0058013A" w:rsidRDefault="0058013A" w:rsidP="0058013A">
      <w:pPr>
        <w:rPr>
          <w:b/>
          <w:bCs/>
        </w:rPr>
      </w:pPr>
    </w:p>
    <w:p w14:paraId="7988029D" w14:textId="77777777" w:rsidR="0058013A" w:rsidRDefault="0058013A" w:rsidP="0058013A">
      <w:pPr>
        <w:rPr>
          <w:b/>
          <w:bCs/>
        </w:rPr>
      </w:pPr>
    </w:p>
    <w:p w14:paraId="334FF972" w14:textId="77777777" w:rsidR="0058013A" w:rsidRDefault="0058013A" w:rsidP="0058013A">
      <w:pPr>
        <w:rPr>
          <w:b/>
          <w:bCs/>
        </w:rPr>
      </w:pPr>
    </w:p>
    <w:p w14:paraId="031E1722" w14:textId="77777777" w:rsidR="0058013A" w:rsidRDefault="0058013A" w:rsidP="0058013A">
      <w:pPr>
        <w:rPr>
          <w:b/>
          <w:bCs/>
        </w:rPr>
      </w:pPr>
    </w:p>
    <w:p w14:paraId="66BF6BEE" w14:textId="77777777" w:rsidR="0058013A" w:rsidRDefault="0058013A" w:rsidP="0058013A">
      <w:pPr>
        <w:rPr>
          <w:b/>
          <w:bCs/>
        </w:rPr>
      </w:pPr>
    </w:p>
    <w:p w14:paraId="7BD34A91" w14:textId="77777777" w:rsidR="00302A73" w:rsidRDefault="00302A73" w:rsidP="00302A73">
      <w:pPr>
        <w:jc w:val="center"/>
        <w:rPr>
          <w:b/>
          <w:bCs/>
          <w:sz w:val="56"/>
          <w:szCs w:val="56"/>
        </w:rPr>
      </w:pPr>
      <w:r w:rsidRPr="00302A73">
        <w:rPr>
          <w:b/>
          <w:bCs/>
          <w:sz w:val="56"/>
          <w:szCs w:val="56"/>
        </w:rPr>
        <w:lastRenderedPageBreak/>
        <w:t>Project Abstract</w:t>
      </w:r>
    </w:p>
    <w:p w14:paraId="65A77383" w14:textId="77777777" w:rsidR="00302A73" w:rsidRPr="00302A73" w:rsidRDefault="00302A73" w:rsidP="00302A73">
      <w:pPr>
        <w:jc w:val="center"/>
        <w:rPr>
          <w:b/>
          <w:bCs/>
          <w:sz w:val="56"/>
          <w:szCs w:val="56"/>
        </w:rPr>
      </w:pPr>
    </w:p>
    <w:p w14:paraId="06128AB0" w14:textId="2C8E47FE" w:rsidR="0058013A" w:rsidRPr="00302A73" w:rsidRDefault="00387C74" w:rsidP="0058013A">
      <w:pPr>
        <w:rPr>
          <w:b/>
          <w:bCs/>
          <w:sz w:val="36"/>
          <w:szCs w:val="36"/>
        </w:rPr>
      </w:pPr>
      <w:r w:rsidRPr="00387C74">
        <w:rPr>
          <w:b/>
          <w:bCs/>
          <w:sz w:val="36"/>
          <w:szCs w:val="36"/>
        </w:rPr>
        <w:t>This report will be a reflection on the development of digital literacy, including the move beyond basic computer knowledge to becoming a digital citizen. It will cover the practical application of design tools, including Canva, technical environments, including AWS and VS Code, and professional networking, including GitHub and LinkedIn. It will also discuss the critical importance of digital professional communication and the personal responsibility of digital footprint and cybersecurity. By bridging the gap between knowledge and tool usage, this project will be a four-year plan for academic and professional success.</w:t>
      </w:r>
    </w:p>
    <w:p w14:paraId="2E6322C3" w14:textId="77777777" w:rsidR="0058013A" w:rsidRDefault="0058013A" w:rsidP="0058013A">
      <w:pPr>
        <w:rPr>
          <w:b/>
          <w:bCs/>
        </w:rPr>
      </w:pPr>
    </w:p>
    <w:p w14:paraId="2DD53162" w14:textId="77777777" w:rsidR="0058013A" w:rsidRDefault="0058013A" w:rsidP="0058013A">
      <w:pPr>
        <w:rPr>
          <w:b/>
          <w:bCs/>
        </w:rPr>
      </w:pPr>
    </w:p>
    <w:p w14:paraId="2FB83413" w14:textId="77777777" w:rsidR="00302A73" w:rsidRDefault="00302A73" w:rsidP="0058013A">
      <w:pPr>
        <w:rPr>
          <w:b/>
          <w:bCs/>
        </w:rPr>
      </w:pPr>
    </w:p>
    <w:p w14:paraId="01825FEC" w14:textId="77777777" w:rsidR="00302A73" w:rsidRDefault="00302A73" w:rsidP="0058013A">
      <w:pPr>
        <w:rPr>
          <w:b/>
          <w:bCs/>
        </w:rPr>
      </w:pPr>
    </w:p>
    <w:p w14:paraId="6DBED6BB" w14:textId="77777777" w:rsidR="00302A73" w:rsidRDefault="00302A73" w:rsidP="0058013A">
      <w:pPr>
        <w:rPr>
          <w:b/>
          <w:bCs/>
        </w:rPr>
      </w:pPr>
    </w:p>
    <w:p w14:paraId="43B0971C" w14:textId="77777777" w:rsidR="00302A73" w:rsidRDefault="00302A73" w:rsidP="0058013A">
      <w:pPr>
        <w:rPr>
          <w:b/>
          <w:bCs/>
        </w:rPr>
      </w:pPr>
    </w:p>
    <w:p w14:paraId="2830785B" w14:textId="77777777" w:rsidR="00302A73" w:rsidRDefault="00302A73" w:rsidP="0058013A">
      <w:pPr>
        <w:rPr>
          <w:b/>
          <w:bCs/>
        </w:rPr>
      </w:pPr>
    </w:p>
    <w:p w14:paraId="3E3ECB5C" w14:textId="77777777" w:rsidR="00302A73" w:rsidRDefault="00302A73" w:rsidP="0058013A">
      <w:pPr>
        <w:rPr>
          <w:b/>
          <w:bCs/>
        </w:rPr>
      </w:pPr>
    </w:p>
    <w:tbl>
      <w:tblPr>
        <w:tblW w:w="0" w:type="auto"/>
        <w:tblCellSpacing w:w="15" w:type="dxa"/>
        <w:tblCellMar>
          <w:left w:w="0" w:type="dxa"/>
          <w:right w:w="0" w:type="dxa"/>
        </w:tblCellMar>
        <w:tblLook w:val="04A0" w:firstRow="1" w:lastRow="0" w:firstColumn="1" w:lastColumn="0" w:noHBand="0" w:noVBand="1"/>
      </w:tblPr>
      <w:tblGrid>
        <w:gridCol w:w="781"/>
        <w:gridCol w:w="6517"/>
        <w:gridCol w:w="1026"/>
      </w:tblGrid>
      <w:tr w:rsidR="00387C74" w:rsidRPr="00387C74" w14:paraId="53650B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CBDEB" w14:textId="77777777" w:rsidR="00387C74" w:rsidRPr="00387C74" w:rsidRDefault="00387C74" w:rsidP="00387C74">
            <w:pPr>
              <w:rPr>
                <w:b/>
                <w:bCs/>
              </w:rPr>
            </w:pPr>
            <w:proofErr w:type="spellStart"/>
            <w:r w:rsidRPr="00387C74">
              <w:rPr>
                <w:b/>
                <w:bCs/>
              </w:rPr>
              <w:lastRenderedPageBreak/>
              <w:t>S.No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7E94F8" w14:textId="77777777" w:rsidR="00387C74" w:rsidRPr="00387C74" w:rsidRDefault="00387C74" w:rsidP="00387C74">
            <w:pPr>
              <w:rPr>
                <w:b/>
                <w:bCs/>
              </w:rPr>
            </w:pPr>
            <w:r w:rsidRPr="00387C74">
              <w:rPr>
                <w:b/>
                <w:bCs/>
              </w:rPr>
              <w:t>Section 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25DB90" w14:textId="77777777" w:rsidR="00387C74" w:rsidRPr="00387C74" w:rsidRDefault="00387C74" w:rsidP="00387C74">
            <w:pPr>
              <w:rPr>
                <w:b/>
                <w:bCs/>
              </w:rPr>
            </w:pPr>
            <w:r w:rsidRPr="00387C74">
              <w:rPr>
                <w:b/>
                <w:bCs/>
              </w:rPr>
              <w:t>Page No.</w:t>
            </w:r>
          </w:p>
        </w:tc>
      </w:tr>
      <w:tr w:rsidR="00387C74" w:rsidRPr="00387C74" w14:paraId="413132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E39D3" w14:textId="77777777" w:rsidR="00387C74" w:rsidRPr="00387C74" w:rsidRDefault="00387C74" w:rsidP="00387C74">
            <w:pPr>
              <w:rPr>
                <w:b/>
                <w:bCs/>
              </w:rPr>
            </w:pPr>
            <w:r w:rsidRPr="00387C74">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D3A28" w14:textId="77777777" w:rsidR="00387C74" w:rsidRPr="00387C74" w:rsidRDefault="00387C74" w:rsidP="00387C74">
            <w:pPr>
              <w:rPr>
                <w:b/>
                <w:bCs/>
              </w:rPr>
            </w:pPr>
            <w:r w:rsidRPr="00387C74">
              <w:rPr>
                <w:b/>
                <w:bCs/>
              </w:rPr>
              <w:t>Cover Page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2CD697" w14:textId="48396E27" w:rsidR="00387C74" w:rsidRPr="00387C74" w:rsidRDefault="00387C74" w:rsidP="00387C74">
            <w:pPr>
              <w:rPr>
                <w:b/>
                <w:bCs/>
              </w:rPr>
            </w:pPr>
            <w:r>
              <w:rPr>
                <w:b/>
                <w:bCs/>
              </w:rPr>
              <w:t>1</w:t>
            </w:r>
          </w:p>
        </w:tc>
      </w:tr>
      <w:tr w:rsidR="00387C74" w:rsidRPr="00387C74" w14:paraId="132BB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48155" w14:textId="77777777" w:rsidR="00387C74" w:rsidRPr="00387C74" w:rsidRDefault="00387C74" w:rsidP="00387C74">
            <w:pPr>
              <w:rPr>
                <w:b/>
                <w:bCs/>
              </w:rPr>
            </w:pPr>
            <w:r w:rsidRPr="00387C74">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251EE" w14:textId="77777777" w:rsidR="00387C74" w:rsidRPr="00387C74" w:rsidRDefault="00387C74" w:rsidP="00387C74">
            <w:pPr>
              <w:rPr>
                <w:b/>
                <w:bCs/>
              </w:rPr>
            </w:pPr>
            <w:r w:rsidRPr="00387C74">
              <w:rPr>
                <w:b/>
                <w:bCs/>
              </w:rPr>
              <w:t>Declaration &amp; Student Credentials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CDC5D8" w14:textId="5822A79C" w:rsidR="00387C74" w:rsidRPr="00387C74" w:rsidRDefault="00387C74" w:rsidP="00387C74">
            <w:pPr>
              <w:rPr>
                <w:b/>
                <w:bCs/>
              </w:rPr>
            </w:pPr>
            <w:r>
              <w:rPr>
                <w:b/>
                <w:bCs/>
              </w:rPr>
              <w:t>2</w:t>
            </w:r>
          </w:p>
        </w:tc>
      </w:tr>
      <w:tr w:rsidR="00387C74" w:rsidRPr="00387C74" w14:paraId="22DF4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7F2C0" w14:textId="77777777" w:rsidR="00387C74" w:rsidRPr="00387C74" w:rsidRDefault="00387C74" w:rsidP="00387C74">
            <w:pPr>
              <w:rPr>
                <w:b/>
                <w:bCs/>
              </w:rPr>
            </w:pPr>
            <w:r w:rsidRPr="00387C74">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8647F" w14:textId="77777777" w:rsidR="00387C74" w:rsidRPr="00387C74" w:rsidRDefault="00387C74" w:rsidP="00387C74">
            <w:pPr>
              <w:rPr>
                <w:b/>
                <w:bCs/>
              </w:rPr>
            </w:pPr>
            <w:r w:rsidRPr="00387C74">
              <w:rPr>
                <w:b/>
                <w:bCs/>
              </w:rPr>
              <w:t>Abstract of the Case Study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44578B" w14:textId="696F90C7" w:rsidR="00387C74" w:rsidRPr="00387C74" w:rsidRDefault="00387C74" w:rsidP="00387C74">
            <w:pPr>
              <w:rPr>
                <w:b/>
                <w:bCs/>
              </w:rPr>
            </w:pPr>
            <w:r>
              <w:rPr>
                <w:b/>
                <w:bCs/>
              </w:rPr>
              <w:t>3</w:t>
            </w:r>
          </w:p>
        </w:tc>
      </w:tr>
      <w:tr w:rsidR="00387C74" w:rsidRPr="00387C74" w14:paraId="01AA52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FEAF0C" w14:textId="77777777" w:rsidR="00387C74" w:rsidRPr="00387C74" w:rsidRDefault="00387C74" w:rsidP="00387C74">
            <w:pPr>
              <w:rPr>
                <w:b/>
                <w:bCs/>
              </w:rPr>
            </w:pPr>
            <w:r w:rsidRPr="00387C74">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8E5E37" w14:textId="77777777" w:rsidR="00387C74" w:rsidRPr="00387C74" w:rsidRDefault="00387C74" w:rsidP="00387C74">
            <w:pPr>
              <w:rPr>
                <w:b/>
                <w:bCs/>
              </w:rPr>
            </w:pPr>
            <w:r w:rsidRPr="00387C74">
              <w:rPr>
                <w:b/>
                <w:bCs/>
              </w:rPr>
              <w:t>Task 1: Design and Visualization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C12B64" w14:textId="063411FB" w:rsidR="00387C74" w:rsidRPr="00387C74" w:rsidRDefault="00387C74" w:rsidP="00387C74">
            <w:pPr>
              <w:rPr>
                <w:b/>
                <w:bCs/>
              </w:rPr>
            </w:pPr>
            <w:r>
              <w:rPr>
                <w:b/>
                <w:bCs/>
              </w:rPr>
              <w:t>6</w:t>
            </w:r>
          </w:p>
        </w:tc>
      </w:tr>
      <w:tr w:rsidR="00387C74" w:rsidRPr="00387C74" w14:paraId="73DAC9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65FA6"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06ED3" w14:textId="77777777" w:rsidR="00387C74" w:rsidRPr="00387C74" w:rsidRDefault="00387C74" w:rsidP="00387C74">
            <w:pPr>
              <w:rPr>
                <w:b/>
                <w:bCs/>
              </w:rPr>
            </w:pPr>
            <w:r w:rsidRPr="00387C74">
              <w:rPr>
                <w:b/>
                <w:bCs/>
              </w:rPr>
              <w:t>1.1 Tool Selection: Canva for Professional 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A85BE9" w14:textId="77777777" w:rsidR="00387C74" w:rsidRPr="00387C74" w:rsidRDefault="00387C74" w:rsidP="00387C74">
            <w:pPr>
              <w:rPr>
                <w:b/>
                <w:bCs/>
              </w:rPr>
            </w:pPr>
          </w:p>
        </w:tc>
      </w:tr>
      <w:tr w:rsidR="00387C74" w:rsidRPr="00387C74" w14:paraId="0B4860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71BEEC"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621DA" w14:textId="77777777" w:rsidR="00387C74" w:rsidRPr="00387C74" w:rsidRDefault="00387C74" w:rsidP="00387C74">
            <w:pPr>
              <w:rPr>
                <w:b/>
                <w:bCs/>
              </w:rPr>
            </w:pPr>
            <w:r w:rsidRPr="00387C74">
              <w:rPr>
                <w:b/>
                <w:bCs/>
              </w:rPr>
              <w:t>1.2 The Modern Data Ecosystem: Design Philosophy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3D71EC" w14:textId="77777777" w:rsidR="00387C74" w:rsidRPr="00387C74" w:rsidRDefault="00387C74" w:rsidP="00387C74">
            <w:pPr>
              <w:rPr>
                <w:b/>
                <w:bCs/>
              </w:rPr>
            </w:pPr>
          </w:p>
        </w:tc>
      </w:tr>
      <w:tr w:rsidR="00387C74" w:rsidRPr="00387C74" w14:paraId="4D59D2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B45C85"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E520E" w14:textId="77777777" w:rsidR="00387C74" w:rsidRPr="00387C74" w:rsidRDefault="00387C74" w:rsidP="00387C74">
            <w:pPr>
              <w:rPr>
                <w:b/>
                <w:bCs/>
              </w:rPr>
            </w:pPr>
            <w:r w:rsidRPr="00387C74">
              <w:rPr>
                <w:b/>
                <w:bCs/>
              </w:rPr>
              <w:t>1.3 Challenges in Technical Data Simplification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AEA0C1" w14:textId="77777777" w:rsidR="00387C74" w:rsidRPr="00387C74" w:rsidRDefault="00387C74" w:rsidP="00387C74">
            <w:pPr>
              <w:rPr>
                <w:b/>
                <w:bCs/>
              </w:rPr>
            </w:pPr>
          </w:p>
        </w:tc>
      </w:tr>
      <w:tr w:rsidR="00387C74" w:rsidRPr="00387C74" w14:paraId="48C2A3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E95512" w14:textId="77777777" w:rsidR="00387C74" w:rsidRPr="00387C74" w:rsidRDefault="00387C74" w:rsidP="00387C74">
            <w:pPr>
              <w:rPr>
                <w:b/>
                <w:bCs/>
              </w:rPr>
            </w:pPr>
            <w:r w:rsidRPr="00387C74">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7147FD" w14:textId="77777777" w:rsidR="00387C74" w:rsidRPr="00387C74" w:rsidRDefault="00387C74" w:rsidP="00387C74">
            <w:pPr>
              <w:rPr>
                <w:b/>
                <w:bCs/>
              </w:rPr>
            </w:pPr>
            <w:r w:rsidRPr="00387C74">
              <w:rPr>
                <w:b/>
                <w:bCs/>
              </w:rPr>
              <w:t>Task 2: Strategic Platform Selection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39472" w14:textId="47F6FC5C" w:rsidR="00387C74" w:rsidRPr="00387C74" w:rsidRDefault="00387C74" w:rsidP="00387C74">
            <w:pPr>
              <w:rPr>
                <w:b/>
                <w:bCs/>
              </w:rPr>
            </w:pPr>
            <w:r>
              <w:rPr>
                <w:b/>
                <w:bCs/>
              </w:rPr>
              <w:t>6</w:t>
            </w:r>
          </w:p>
        </w:tc>
      </w:tr>
      <w:tr w:rsidR="00387C74" w:rsidRPr="00387C74" w14:paraId="14B7F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AD150"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0CD4C3" w14:textId="77777777" w:rsidR="00387C74" w:rsidRPr="00387C74" w:rsidRDefault="00387C74" w:rsidP="00387C74">
            <w:pPr>
              <w:rPr>
                <w:b/>
                <w:bCs/>
              </w:rPr>
            </w:pPr>
            <w:r w:rsidRPr="00387C74">
              <w:rPr>
                <w:b/>
                <w:bCs/>
              </w:rPr>
              <w:t>2.1 Professional Platforms: GitHub, LinkedIn, and 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4B097D" w14:textId="77777777" w:rsidR="00387C74" w:rsidRPr="00387C74" w:rsidRDefault="00387C74" w:rsidP="00387C74">
            <w:pPr>
              <w:rPr>
                <w:b/>
                <w:bCs/>
              </w:rPr>
            </w:pPr>
          </w:p>
        </w:tc>
      </w:tr>
      <w:tr w:rsidR="00387C74" w:rsidRPr="00387C74" w14:paraId="4B1C1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104E2"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55390D" w14:textId="77777777" w:rsidR="00387C74" w:rsidRPr="00387C74" w:rsidRDefault="00387C74" w:rsidP="00387C74">
            <w:pPr>
              <w:rPr>
                <w:b/>
                <w:bCs/>
              </w:rPr>
            </w:pPr>
            <w:r w:rsidRPr="00387C74">
              <w:rPr>
                <w:b/>
                <w:bCs/>
              </w:rPr>
              <w:t>2.2 Functional Roles of Each Digital Platform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7A97BF" w14:textId="77777777" w:rsidR="00387C74" w:rsidRPr="00387C74" w:rsidRDefault="00387C74" w:rsidP="00387C74">
            <w:pPr>
              <w:rPr>
                <w:b/>
                <w:bCs/>
              </w:rPr>
            </w:pPr>
          </w:p>
        </w:tc>
      </w:tr>
      <w:tr w:rsidR="00387C74" w:rsidRPr="00387C74" w14:paraId="3D0903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60693"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6FF70" w14:textId="77777777" w:rsidR="00387C74" w:rsidRPr="00387C74" w:rsidRDefault="00387C74" w:rsidP="00387C74">
            <w:pPr>
              <w:rPr>
                <w:b/>
                <w:bCs/>
              </w:rPr>
            </w:pPr>
            <w:r w:rsidRPr="00387C74">
              <w:rPr>
                <w:b/>
                <w:bCs/>
              </w:rPr>
              <w:t>2.3 Four-Year Strategic Growth Roadmap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720A7D" w14:textId="77777777" w:rsidR="00387C74" w:rsidRPr="00387C74" w:rsidRDefault="00387C74" w:rsidP="00387C74">
            <w:pPr>
              <w:rPr>
                <w:b/>
                <w:bCs/>
              </w:rPr>
            </w:pPr>
          </w:p>
        </w:tc>
      </w:tr>
      <w:tr w:rsidR="00387C74" w:rsidRPr="00387C74" w14:paraId="4C96D0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DCE888" w14:textId="77777777" w:rsidR="00387C74" w:rsidRPr="00387C74" w:rsidRDefault="00387C74" w:rsidP="00387C74">
            <w:pPr>
              <w:rPr>
                <w:b/>
                <w:bCs/>
              </w:rPr>
            </w:pPr>
            <w:r w:rsidRPr="00387C74">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16BA5" w14:textId="77777777" w:rsidR="00387C74" w:rsidRPr="00387C74" w:rsidRDefault="00387C74" w:rsidP="00387C74">
            <w:pPr>
              <w:rPr>
                <w:b/>
                <w:bCs/>
              </w:rPr>
            </w:pPr>
            <w:r w:rsidRPr="00387C74">
              <w:rPr>
                <w:b/>
                <w:bCs/>
              </w:rPr>
              <w:t>Task 3: Academic Integration of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1B624D" w14:textId="693C242B" w:rsidR="00387C74" w:rsidRPr="00387C74" w:rsidRDefault="00387C74" w:rsidP="00387C74">
            <w:pPr>
              <w:rPr>
                <w:b/>
                <w:bCs/>
              </w:rPr>
            </w:pPr>
            <w:r>
              <w:rPr>
                <w:b/>
                <w:bCs/>
              </w:rPr>
              <w:t>7</w:t>
            </w:r>
          </w:p>
        </w:tc>
      </w:tr>
      <w:tr w:rsidR="00387C74" w:rsidRPr="00387C74" w14:paraId="388F9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453F6"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A5E3E6" w14:textId="77777777" w:rsidR="00387C74" w:rsidRPr="00387C74" w:rsidRDefault="00387C74" w:rsidP="00387C74">
            <w:pPr>
              <w:rPr>
                <w:b/>
                <w:bCs/>
              </w:rPr>
            </w:pPr>
            <w:r w:rsidRPr="00387C74">
              <w:rPr>
                <w:b/>
                <w:bCs/>
              </w:rPr>
              <w:t>3.1 Integrated Development Environments: VS Code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4DF1A" w14:textId="77777777" w:rsidR="00387C74" w:rsidRPr="00387C74" w:rsidRDefault="00387C74" w:rsidP="00387C74">
            <w:pPr>
              <w:rPr>
                <w:b/>
                <w:bCs/>
              </w:rPr>
            </w:pPr>
          </w:p>
        </w:tc>
      </w:tr>
      <w:tr w:rsidR="00387C74" w:rsidRPr="00387C74" w14:paraId="1FF582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089C9"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92E5CB" w14:textId="77777777" w:rsidR="00387C74" w:rsidRPr="00387C74" w:rsidRDefault="00387C74" w:rsidP="00387C74">
            <w:pPr>
              <w:rPr>
                <w:b/>
                <w:bCs/>
              </w:rPr>
            </w:pPr>
            <w:r w:rsidRPr="00387C74">
              <w:rPr>
                <w:b/>
                <w:bCs/>
              </w:rPr>
              <w:t>3.2 Cloud Infrastructure Practice: AWS Console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868DAA" w14:textId="77777777" w:rsidR="00387C74" w:rsidRPr="00387C74" w:rsidRDefault="00387C74" w:rsidP="00387C74">
            <w:pPr>
              <w:rPr>
                <w:b/>
                <w:bCs/>
              </w:rPr>
            </w:pPr>
          </w:p>
        </w:tc>
      </w:tr>
      <w:tr w:rsidR="00387C74" w:rsidRPr="00387C74" w14:paraId="2EEA65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95CCF9"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53AFC" w14:textId="77777777" w:rsidR="00387C74" w:rsidRPr="00387C74" w:rsidRDefault="00387C74" w:rsidP="00387C74">
            <w:pPr>
              <w:rPr>
                <w:b/>
                <w:bCs/>
              </w:rPr>
            </w:pPr>
            <w:r w:rsidRPr="00387C74">
              <w:rPr>
                <w:b/>
                <w:bCs/>
              </w:rPr>
              <w:t>3.3 Academic Benefits and Implementation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1496D0" w14:textId="77777777" w:rsidR="00387C74" w:rsidRPr="00387C74" w:rsidRDefault="00387C74" w:rsidP="00387C74">
            <w:pPr>
              <w:rPr>
                <w:b/>
                <w:bCs/>
              </w:rPr>
            </w:pPr>
          </w:p>
        </w:tc>
      </w:tr>
      <w:tr w:rsidR="00387C74" w:rsidRPr="00387C74" w14:paraId="14934E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3AC77" w14:textId="77777777" w:rsidR="00387C74" w:rsidRPr="00387C74" w:rsidRDefault="00387C74" w:rsidP="00387C74">
            <w:pPr>
              <w:rPr>
                <w:b/>
                <w:bCs/>
              </w:rPr>
            </w:pPr>
            <w:r w:rsidRPr="00387C74">
              <w:rPr>
                <w:b/>
                <w:bCs/>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C3E06" w14:textId="77777777" w:rsidR="00387C74" w:rsidRPr="00387C74" w:rsidRDefault="00387C74" w:rsidP="00387C74">
            <w:pPr>
              <w:rPr>
                <w:b/>
                <w:bCs/>
              </w:rPr>
            </w:pPr>
            <w:r w:rsidRPr="00387C74">
              <w:rPr>
                <w:b/>
                <w:bCs/>
              </w:rPr>
              <w:t>Task 4: Digital Communication Challenges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94627D" w14:textId="3641E7A9" w:rsidR="00387C74" w:rsidRPr="00387C74" w:rsidRDefault="00387C74" w:rsidP="00387C74">
            <w:pPr>
              <w:rPr>
                <w:b/>
                <w:bCs/>
              </w:rPr>
            </w:pPr>
            <w:r>
              <w:rPr>
                <w:b/>
                <w:bCs/>
              </w:rPr>
              <w:t>7</w:t>
            </w:r>
          </w:p>
        </w:tc>
      </w:tr>
      <w:tr w:rsidR="00387C74" w:rsidRPr="00387C74" w14:paraId="6B3DC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316640"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C8EBF" w14:textId="77777777" w:rsidR="00387C74" w:rsidRPr="00387C74" w:rsidRDefault="00387C74" w:rsidP="00387C74">
            <w:pPr>
              <w:rPr>
                <w:b/>
                <w:bCs/>
              </w:rPr>
            </w:pPr>
            <w:r w:rsidRPr="00387C74">
              <w:rPr>
                <w:b/>
                <w:bCs/>
              </w:rPr>
              <w:t>4.1 Case Study: The "CC" Overload Crisis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D2C01" w14:textId="77777777" w:rsidR="00387C74" w:rsidRPr="00387C74" w:rsidRDefault="00387C74" w:rsidP="00387C74">
            <w:pPr>
              <w:rPr>
                <w:b/>
                <w:bCs/>
              </w:rPr>
            </w:pPr>
          </w:p>
        </w:tc>
      </w:tr>
      <w:tr w:rsidR="00387C74" w:rsidRPr="00387C74" w14:paraId="1D7FA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B094C"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C08FA3" w14:textId="77777777" w:rsidR="00387C74" w:rsidRPr="00387C74" w:rsidRDefault="00387C74" w:rsidP="00387C74">
            <w:pPr>
              <w:rPr>
                <w:b/>
                <w:bCs/>
              </w:rPr>
            </w:pPr>
            <w:r w:rsidRPr="00387C74">
              <w:rPr>
                <w:b/>
                <w:bCs/>
              </w:rPr>
              <w:t>4.2 Proposed Solutions: BLUF and Collaboration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5330B1" w14:textId="77777777" w:rsidR="00387C74" w:rsidRPr="00387C74" w:rsidRDefault="00387C74" w:rsidP="00387C74">
            <w:pPr>
              <w:rPr>
                <w:b/>
                <w:bCs/>
              </w:rPr>
            </w:pPr>
          </w:p>
        </w:tc>
      </w:tr>
      <w:tr w:rsidR="00387C74" w:rsidRPr="00387C74" w14:paraId="6DA05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9C388" w14:textId="77777777" w:rsidR="00387C74" w:rsidRPr="00387C74" w:rsidRDefault="00387C74" w:rsidP="00387C74">
            <w:pPr>
              <w:rPr>
                <w:b/>
                <w:bCs/>
              </w:rPr>
            </w:pPr>
            <w:r w:rsidRPr="00387C74">
              <w:rPr>
                <w:b/>
                <w:bCs/>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6F2487" w14:textId="77777777" w:rsidR="00387C74" w:rsidRPr="00387C74" w:rsidRDefault="00387C74" w:rsidP="00387C74">
            <w:pPr>
              <w:rPr>
                <w:b/>
                <w:bCs/>
              </w:rPr>
            </w:pPr>
            <w:r w:rsidRPr="00387C74">
              <w:rPr>
                <w:b/>
                <w:bCs/>
              </w:rPr>
              <w:t>Task 5: Research Reflection and Habit Change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92D00" w14:textId="3E5E56C9" w:rsidR="00387C74" w:rsidRPr="00387C74" w:rsidRDefault="00387C74" w:rsidP="00387C74">
            <w:pPr>
              <w:rPr>
                <w:b/>
                <w:bCs/>
              </w:rPr>
            </w:pPr>
            <w:r>
              <w:rPr>
                <w:b/>
                <w:bCs/>
              </w:rPr>
              <w:t>8</w:t>
            </w:r>
          </w:p>
        </w:tc>
      </w:tr>
      <w:tr w:rsidR="00387C74" w:rsidRPr="00387C74" w14:paraId="4293E0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34062"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9B31D" w14:textId="77777777" w:rsidR="00387C74" w:rsidRPr="00387C74" w:rsidRDefault="00387C74" w:rsidP="00387C74">
            <w:pPr>
              <w:rPr>
                <w:b/>
                <w:bCs/>
              </w:rPr>
            </w:pPr>
            <w:r w:rsidRPr="00387C74">
              <w:rPr>
                <w:b/>
                <w:bCs/>
              </w:rPr>
              <w:t>5.1 The "Digital Shadow" and Data Privacy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292C43" w14:textId="77777777" w:rsidR="00387C74" w:rsidRPr="00387C74" w:rsidRDefault="00387C74" w:rsidP="00387C74">
            <w:pPr>
              <w:rPr>
                <w:b/>
                <w:bCs/>
              </w:rPr>
            </w:pPr>
          </w:p>
        </w:tc>
      </w:tr>
      <w:tr w:rsidR="00387C74" w:rsidRPr="00387C74" w14:paraId="6700D6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0C1662" w14:textId="77777777" w:rsidR="00387C74" w:rsidRPr="00387C74" w:rsidRDefault="00387C74" w:rsidP="00387C74">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C386FD" w14:textId="77777777" w:rsidR="00387C74" w:rsidRPr="00387C74" w:rsidRDefault="00387C74" w:rsidP="00387C74">
            <w:pPr>
              <w:rPr>
                <w:b/>
                <w:bCs/>
              </w:rPr>
            </w:pPr>
            <w:r w:rsidRPr="00387C74">
              <w:rPr>
                <w:b/>
                <w:bCs/>
              </w:rPr>
              <w:t>5.2 Personal Commitment to Digital Hygiene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1E8C80" w14:textId="77777777" w:rsidR="00387C74" w:rsidRPr="00387C74" w:rsidRDefault="00387C74" w:rsidP="00387C74">
            <w:pPr>
              <w:rPr>
                <w:b/>
                <w:bCs/>
              </w:rPr>
            </w:pPr>
          </w:p>
        </w:tc>
      </w:tr>
      <w:tr w:rsidR="00387C74" w:rsidRPr="00387C74" w14:paraId="142F9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284798" w14:textId="77777777" w:rsidR="00387C74" w:rsidRPr="00387C74" w:rsidRDefault="00387C74" w:rsidP="00387C74">
            <w:pPr>
              <w:rPr>
                <w:b/>
                <w:bCs/>
              </w:rPr>
            </w:pPr>
            <w:r w:rsidRPr="00387C74">
              <w:rPr>
                <w:b/>
                <w:bCs/>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4F4CBC" w14:textId="77777777" w:rsidR="00387C74" w:rsidRPr="00387C74" w:rsidRDefault="00387C74" w:rsidP="00387C74">
            <w:pPr>
              <w:rPr>
                <w:b/>
                <w:bCs/>
              </w:rPr>
            </w:pPr>
            <w:r w:rsidRPr="00387C74">
              <w:rPr>
                <w:b/>
                <w:bCs/>
              </w:rPr>
              <w:t>Conclusion &amp; Learning Outcomes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FC32D" w14:textId="22E9FEEE" w:rsidR="00387C74" w:rsidRPr="00387C74" w:rsidRDefault="00387C74" w:rsidP="00387C74">
            <w:pPr>
              <w:rPr>
                <w:b/>
                <w:bCs/>
              </w:rPr>
            </w:pPr>
            <w:r>
              <w:rPr>
                <w:b/>
                <w:bCs/>
              </w:rPr>
              <w:t>9</w:t>
            </w:r>
          </w:p>
        </w:tc>
      </w:tr>
      <w:tr w:rsidR="00387C74" w:rsidRPr="00387C74" w14:paraId="7D4CE5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E81B22" w14:textId="77777777" w:rsidR="00387C74" w:rsidRPr="00387C74" w:rsidRDefault="00387C74" w:rsidP="00387C74">
            <w:pPr>
              <w:rPr>
                <w:b/>
                <w:bCs/>
              </w:rPr>
            </w:pPr>
            <w:r w:rsidRPr="00387C74">
              <w:rPr>
                <w:b/>
                <w:bC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65E7B5" w14:textId="77777777" w:rsidR="00387C74" w:rsidRPr="00387C74" w:rsidRDefault="00387C74" w:rsidP="00387C74">
            <w:pPr>
              <w:rPr>
                <w:b/>
                <w:bCs/>
              </w:rPr>
            </w:pPr>
            <w:r w:rsidRPr="00387C74">
              <w:rPr>
                <w:b/>
                <w:bCs/>
              </w:rPr>
              <w:t>References &amp; Bibliography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76C414" w14:textId="769FFA07" w:rsidR="00387C74" w:rsidRPr="00387C74" w:rsidRDefault="00387C74" w:rsidP="00387C74">
            <w:pPr>
              <w:rPr>
                <w:b/>
                <w:bCs/>
              </w:rPr>
            </w:pPr>
            <w:r>
              <w:rPr>
                <w:b/>
                <w:bCs/>
              </w:rPr>
              <w:t>10</w:t>
            </w:r>
          </w:p>
        </w:tc>
      </w:tr>
    </w:tbl>
    <w:p w14:paraId="58D0F03F" w14:textId="77777777" w:rsidR="00302A73" w:rsidRDefault="00302A73" w:rsidP="0058013A">
      <w:pPr>
        <w:rPr>
          <w:b/>
          <w:bCs/>
        </w:rPr>
      </w:pPr>
    </w:p>
    <w:p w14:paraId="4DD34ABE" w14:textId="77777777" w:rsidR="00302A73" w:rsidRDefault="00302A73" w:rsidP="0058013A">
      <w:pPr>
        <w:rPr>
          <w:b/>
          <w:bCs/>
        </w:rPr>
      </w:pPr>
    </w:p>
    <w:p w14:paraId="79A9DAD6" w14:textId="77777777" w:rsidR="00302A73" w:rsidRDefault="00302A73" w:rsidP="0058013A">
      <w:pPr>
        <w:rPr>
          <w:b/>
          <w:bCs/>
        </w:rPr>
      </w:pPr>
    </w:p>
    <w:p w14:paraId="6EC189D5" w14:textId="25C46029" w:rsidR="0058013A" w:rsidRPr="0058013A" w:rsidRDefault="0058013A" w:rsidP="0058013A">
      <w:pPr>
        <w:rPr>
          <w:b/>
          <w:bCs/>
        </w:rPr>
      </w:pPr>
      <w:r w:rsidRPr="0058013A">
        <w:rPr>
          <w:b/>
          <w:bCs/>
        </w:rPr>
        <w:lastRenderedPageBreak/>
        <w:t>Task 1: Design and Visualization</w:t>
      </w:r>
    </w:p>
    <w:p w14:paraId="148BE902" w14:textId="77777777" w:rsidR="00387C74" w:rsidRDefault="00387C74" w:rsidP="00387C74">
      <w:r>
        <w:t xml:space="preserve">For this project, I used Canva, a powerful tool for graphic designs, to develop a comprehensive infographic titled "The Modern Data Ecosystem." In this infographic, I have visually represented the flow of information from raw data collection to actionable insights generated by AI tools. The infographic also uses a cool </w:t>
      </w:r>
      <w:proofErr w:type="spellStart"/>
      <w:r>
        <w:t>color</w:t>
      </w:r>
      <w:proofErr w:type="spellEnd"/>
      <w:r>
        <w:t xml:space="preserve"> scheme, comprising different shades of blue and teal, which gives a highly professional look to the design. The design also features a hub-and-spoke model, which represents how cloud infrastructure, such as AWS, supports different branches of data, such as Python-based analysis and machine learning.</w:t>
      </w:r>
    </w:p>
    <w:p w14:paraId="31E0B35D" w14:textId="38CA26D9" w:rsidR="0058013A" w:rsidRPr="0058013A" w:rsidRDefault="00387C74" w:rsidP="00387C74">
      <w:r>
        <w:t>The most interesting part of the entire process was trying to simplify the data for the project. It was hard to choose which components of the technical process could be left out so that the infographic could be understood by a non-technical person without compromising the underlying idea behind the project. During this project, I also came to understand that the use of negative space in a design is as important as the content itself, as this makes the entire process much clearer. This project also helped me understand that, in a way, a good design is not just about making the design visually appealing</w:t>
      </w:r>
      <w:r w:rsidR="0058013A" w:rsidRPr="0058013A">
        <w:t>, but</w:t>
      </w:r>
      <w:r>
        <w:t xml:space="preserve"> also</w:t>
      </w:r>
      <w:r w:rsidR="0058013A" w:rsidRPr="0058013A">
        <w:t xml:space="preserve"> about translating complex technical architecture into a story that anyone can follow at a glance.</w:t>
      </w:r>
    </w:p>
    <w:p w14:paraId="144DC3AA" w14:textId="77777777" w:rsidR="0058013A" w:rsidRPr="0058013A" w:rsidRDefault="0058013A" w:rsidP="0058013A">
      <w:r w:rsidRPr="0058013A">
        <w:pict w14:anchorId="3BC300D0">
          <v:rect id="_x0000_i1055" style="width:0;height:1.5pt" o:hralign="center" o:hrstd="t" o:hr="t" fillcolor="#a0a0a0" stroked="f"/>
        </w:pict>
      </w:r>
    </w:p>
    <w:p w14:paraId="0658122D" w14:textId="77777777" w:rsidR="0058013A" w:rsidRPr="0058013A" w:rsidRDefault="0058013A" w:rsidP="0058013A">
      <w:pPr>
        <w:rPr>
          <w:b/>
          <w:bCs/>
        </w:rPr>
      </w:pPr>
      <w:r w:rsidRPr="0058013A">
        <w:rPr>
          <w:b/>
          <w:bCs/>
        </w:rPr>
        <w:t>Task 2: Strategic Platform Selection</w:t>
      </w:r>
    </w:p>
    <w:p w14:paraId="26D0EAC5" w14:textId="77777777" w:rsidR="00387C74" w:rsidRDefault="00387C74" w:rsidP="00387C74">
      <w:r>
        <w:t xml:space="preserve">To establish a strong professional identity, I have chosen GitHub, LinkedIn, and Medium as my primary online platforms. I will use GitHub as my digital portfolio, where I will upload my source code for different projects, such as my </w:t>
      </w:r>
      <w:proofErr w:type="spellStart"/>
      <w:r>
        <w:t>agri</w:t>
      </w:r>
      <w:proofErr w:type="spellEnd"/>
      <w:r>
        <w:t>-fertilizer recommendation system. LinkedIn will be my digital platform for professional networking, where I will connect with industry experts and highlight my credentials. Medium will be used for developing my technical writing skill, where I will document my learning process for different technologies, such as AI and cloud computing.</w:t>
      </w:r>
    </w:p>
    <w:p w14:paraId="6C1A768F" w14:textId="1033C6A8" w:rsidR="0058013A" w:rsidRPr="0058013A" w:rsidRDefault="00387C74" w:rsidP="00387C74">
      <w:r>
        <w:t>I will use all the platforms I have chosen in a synchronized manner over the course of the next four years. I will commit to a weekly push on GitHub, which will help me establish a strong professional identity as a developer. I will also post my updates on LinkedIn, which will help me establish a strong professional identity as a developer. I will document my journey over the course of the four years, which will help me establish a strong professional identity as a developer. This will not only make me a consumer of technology but also a contributor to the global tech community, thus making me a highly visible candidate</w:t>
      </w:r>
      <w:r>
        <w:t>.</w:t>
      </w:r>
      <w:r w:rsidR="0058013A" w:rsidRPr="0058013A">
        <w:pict w14:anchorId="4302FAD6">
          <v:rect id="_x0000_i1056" style="width:0;height:1.5pt" o:hralign="center" o:hrstd="t" o:hr="t" fillcolor="#a0a0a0" stroked="f"/>
        </w:pict>
      </w:r>
    </w:p>
    <w:p w14:paraId="655B8614" w14:textId="77777777" w:rsidR="0058013A" w:rsidRDefault="0058013A" w:rsidP="0058013A">
      <w:pPr>
        <w:rPr>
          <w:b/>
          <w:bCs/>
        </w:rPr>
      </w:pPr>
    </w:p>
    <w:p w14:paraId="6E0063E1" w14:textId="77777777" w:rsidR="0058013A" w:rsidRDefault="0058013A" w:rsidP="0058013A">
      <w:pPr>
        <w:rPr>
          <w:b/>
          <w:bCs/>
        </w:rPr>
      </w:pPr>
    </w:p>
    <w:p w14:paraId="6C59B796" w14:textId="77777777" w:rsidR="0058013A" w:rsidRDefault="0058013A" w:rsidP="0058013A">
      <w:pPr>
        <w:rPr>
          <w:b/>
          <w:bCs/>
        </w:rPr>
      </w:pPr>
    </w:p>
    <w:p w14:paraId="4E43422F" w14:textId="20049F23" w:rsidR="0058013A" w:rsidRPr="0058013A" w:rsidRDefault="0058013A" w:rsidP="0058013A">
      <w:pPr>
        <w:rPr>
          <w:b/>
          <w:bCs/>
        </w:rPr>
      </w:pPr>
      <w:r w:rsidRPr="0058013A">
        <w:rPr>
          <w:b/>
          <w:bCs/>
        </w:rPr>
        <w:t>Task 3: Academic Integration of Tools</w:t>
      </w:r>
    </w:p>
    <w:p w14:paraId="56242560" w14:textId="77777777" w:rsidR="00387C74" w:rsidRDefault="00387C74" w:rsidP="00387C74">
      <w:r>
        <w:t>The main tools I employed for my academic learning are Visual Studio Code, also known as VS Code, and AWS Management Console. The former allowed me to hone my skills in writing modular Python scripts and working with data structures, both of which are integral parts of my ongoing coursework. The latter, meanwhile, allowed me to learn about cloud-based storage and computing, taking my learning beyond the confines of local computing systems and into the "real world."</w:t>
      </w:r>
    </w:p>
    <w:p w14:paraId="2F08592D" w14:textId="43BAC7DD" w:rsidR="0058013A" w:rsidRPr="0058013A" w:rsidRDefault="00387C74" w:rsidP="00387C74">
      <w:r>
        <w:t>The academic advantage of using these tools is enormous. First off, proficiency in using VS Code would allow me to breeze through my lab exams and complex coursework because of its powerful debugging and linting capabilities. Moreover, having hands-on experience with AWS would bridge the gap between theoretical computer science and practical computing. From an academic standpoint, this would allow me to approach topics like distributed systems or database management from a "builder's perspective." Rather than simply reading about server-side logic, for instance, I can simulate it. This means that, unlike other students, I am not simply regurgitating facts for a grade but actually internalizing the logic required for high-level technical problem-solving and research.</w:t>
      </w:r>
      <w:r w:rsidR="0058013A" w:rsidRPr="0058013A">
        <w:pict w14:anchorId="645DC453">
          <v:rect id="_x0000_i1057" style="width:0;height:1.5pt" o:hralign="center" o:hrstd="t" o:hr="t" fillcolor="#a0a0a0" stroked="f"/>
        </w:pict>
      </w:r>
    </w:p>
    <w:p w14:paraId="6E51E7DD" w14:textId="77777777" w:rsidR="0058013A" w:rsidRPr="0058013A" w:rsidRDefault="0058013A" w:rsidP="0058013A">
      <w:pPr>
        <w:rPr>
          <w:b/>
          <w:bCs/>
        </w:rPr>
      </w:pPr>
      <w:r w:rsidRPr="0058013A">
        <w:rPr>
          <w:b/>
          <w:bCs/>
        </w:rPr>
        <w:t>Task 4: The Impact of Poor Digital Communication</w:t>
      </w:r>
    </w:p>
    <w:p w14:paraId="1E523393" w14:textId="77777777" w:rsidR="00387C74" w:rsidRDefault="00387C74" w:rsidP="00387C74">
      <w:r>
        <w:t>One of the most common problems that occur as a result of poor digital communication, in the real world, is the "cc" overload that companies face in email communications. A hypothetical, real-world scenario would be: A critical software bug was reported as part of a massive email chain among twenty different stakeholders of the company. The email subject was not descriptive, and the sense of urgency was not indicated in the first paragraph of the email, which resulted in the lead developer missing the email, as he was bombarded by hundreds of emails on any given day.</w:t>
      </w:r>
    </w:p>
    <w:p w14:paraId="418CD966" w14:textId="5291550F" w:rsidR="0058013A" w:rsidRPr="0058013A" w:rsidRDefault="00387C74" w:rsidP="00387C74">
      <w:r>
        <w:t>To solve this problem, the developers would have to use a different medium of digital communication, such as Slack or Jira, where the information is divided into different "channels" or "tickets" depending on the priority of the information. The BLUF method of writing emails, where the most important information is placed at the top of the email without the need to scroll, would also be useful in this scenario. The email would have to be directed to the individual rather than the group, as this would reduce the digital noise, indicating that the quality of the information is more important than the quantity</w:t>
      </w:r>
      <w:r w:rsidR="0058013A" w:rsidRPr="0058013A">
        <w:t>.</w:t>
      </w:r>
    </w:p>
    <w:p w14:paraId="537CFF03" w14:textId="77777777" w:rsidR="0058013A" w:rsidRPr="0058013A" w:rsidRDefault="0058013A" w:rsidP="0058013A">
      <w:r w:rsidRPr="0058013A">
        <w:pict w14:anchorId="7C418328">
          <v:rect id="_x0000_i1058" style="width:0;height:1.5pt" o:hralign="center" o:hrstd="t" o:hr="t" fillcolor="#a0a0a0" stroked="f"/>
        </w:pict>
      </w:r>
    </w:p>
    <w:p w14:paraId="10653A00" w14:textId="77777777" w:rsidR="0058013A" w:rsidRDefault="0058013A" w:rsidP="0058013A">
      <w:pPr>
        <w:rPr>
          <w:b/>
          <w:bCs/>
        </w:rPr>
      </w:pPr>
    </w:p>
    <w:p w14:paraId="34BFB24B" w14:textId="77777777" w:rsidR="0058013A" w:rsidRDefault="0058013A" w:rsidP="0058013A">
      <w:pPr>
        <w:rPr>
          <w:b/>
          <w:bCs/>
        </w:rPr>
      </w:pPr>
    </w:p>
    <w:p w14:paraId="421C3DB6" w14:textId="77777777" w:rsidR="0058013A" w:rsidRDefault="0058013A" w:rsidP="0058013A">
      <w:pPr>
        <w:rPr>
          <w:b/>
          <w:bCs/>
        </w:rPr>
      </w:pPr>
    </w:p>
    <w:p w14:paraId="7D4FF193" w14:textId="3927ACC8" w:rsidR="0058013A" w:rsidRPr="0058013A" w:rsidRDefault="0058013A" w:rsidP="0058013A">
      <w:pPr>
        <w:rPr>
          <w:b/>
          <w:bCs/>
        </w:rPr>
      </w:pPr>
      <w:r w:rsidRPr="0058013A">
        <w:rPr>
          <w:b/>
          <w:bCs/>
        </w:rPr>
        <w:t>Task 5: Research Reflection and Personal Change</w:t>
      </w:r>
    </w:p>
    <w:p w14:paraId="1A781E4E" w14:textId="77777777" w:rsidR="00387C74" w:rsidRDefault="00387C74" w:rsidP="00387C74">
      <w:r>
        <w:t>What surprised me the most during my research was the size of the "digital shadow" we create through small actions like granting app permissions and ignoring privacy update notifications. I was surprised to see how easily fragmented information from different sources can be compiled to generate a remarkably accurate picture of a person’s personal life and whereabouts. This got me thinking that digital literacy is not just about knowing the right tools to use; it is also about knowing the right tools to use us.</w:t>
      </w:r>
    </w:p>
    <w:p w14:paraId="6EB553FD" w14:textId="0D2F5C66" w:rsidR="0058013A" w:rsidRPr="0058013A" w:rsidRDefault="00387C74" w:rsidP="00387C74">
      <w:r>
        <w:t>As a result, the one habit I am planning to change is the way I use multi-factor authentication and permission auditing tools. I have decided to conduct a "digital hygiene" check once a month where I would audit the third-party apps that have access to my Google and GitHub accounts. I am also planning to switch to a password manager to prevent a security breach on a smaller website from affecting my entire academic and professional life. This shift from passive consumerism to active digital literacy is a must for anyone looking to build a career in the modern digital world.</w:t>
      </w:r>
      <w:r w:rsidR="0058013A" w:rsidRPr="0058013A">
        <w:pict w14:anchorId="7851A205">
          <v:rect id="_x0000_i1059" style="width:0;height:1.5pt" o:hralign="center" o:hrstd="t" o:hr="t" fillcolor="#a0a0a0" stroked="f"/>
        </w:pict>
      </w:r>
    </w:p>
    <w:p w14:paraId="7A53020C" w14:textId="77777777" w:rsidR="00404F7E" w:rsidRDefault="00404F7E"/>
    <w:p w14:paraId="6A2CBA88" w14:textId="77777777" w:rsidR="00387C74" w:rsidRDefault="00387C74"/>
    <w:p w14:paraId="10AD9548" w14:textId="77777777" w:rsidR="00387C74" w:rsidRDefault="00387C74"/>
    <w:p w14:paraId="5AA031D9" w14:textId="77777777" w:rsidR="00387C74" w:rsidRDefault="00387C74"/>
    <w:p w14:paraId="342F98A3" w14:textId="77777777" w:rsidR="00387C74" w:rsidRDefault="00387C74"/>
    <w:p w14:paraId="02A365D1" w14:textId="77777777" w:rsidR="00387C74" w:rsidRDefault="00387C74"/>
    <w:p w14:paraId="1185612A" w14:textId="77777777" w:rsidR="00387C74" w:rsidRDefault="00387C74"/>
    <w:p w14:paraId="5DDCB8AA" w14:textId="77777777" w:rsidR="00387C74" w:rsidRDefault="00387C74"/>
    <w:p w14:paraId="173B761C" w14:textId="77777777" w:rsidR="00387C74" w:rsidRDefault="00387C74"/>
    <w:p w14:paraId="215C3A3C" w14:textId="77777777" w:rsidR="00387C74" w:rsidRDefault="00387C74"/>
    <w:p w14:paraId="3CBE74F5" w14:textId="77777777" w:rsidR="00387C74" w:rsidRDefault="00387C74"/>
    <w:p w14:paraId="31B2C905" w14:textId="77777777" w:rsidR="00387C74" w:rsidRDefault="00387C74"/>
    <w:p w14:paraId="6D217541" w14:textId="77777777" w:rsidR="00387C74" w:rsidRDefault="00387C74"/>
    <w:p w14:paraId="7EA17B00" w14:textId="77777777" w:rsidR="00387C74" w:rsidRDefault="00387C74"/>
    <w:p w14:paraId="43E52C67" w14:textId="77777777" w:rsidR="00387C74" w:rsidRDefault="00387C74"/>
    <w:p w14:paraId="7B4B6A65" w14:textId="77777777" w:rsidR="00387C74" w:rsidRDefault="00387C74"/>
    <w:p w14:paraId="147D81AA" w14:textId="77777777" w:rsidR="00387C74" w:rsidRPr="00387C74" w:rsidRDefault="00387C74" w:rsidP="00387C74">
      <w:pPr>
        <w:jc w:val="center"/>
        <w:rPr>
          <w:b/>
          <w:bCs/>
          <w:sz w:val="56"/>
          <w:szCs w:val="56"/>
        </w:rPr>
      </w:pPr>
      <w:r w:rsidRPr="00387C74">
        <w:rPr>
          <w:b/>
          <w:bCs/>
          <w:sz w:val="56"/>
          <w:szCs w:val="56"/>
        </w:rPr>
        <w:t>Conclusion</w:t>
      </w:r>
    </w:p>
    <w:p w14:paraId="69156B81" w14:textId="77777777" w:rsidR="008F28BC" w:rsidRPr="008F28BC" w:rsidRDefault="008F28BC" w:rsidP="008F28BC">
      <w:pPr>
        <w:rPr>
          <w:sz w:val="32"/>
          <w:szCs w:val="32"/>
        </w:rPr>
      </w:pPr>
      <w:r w:rsidRPr="008F28BC">
        <w:rPr>
          <w:sz w:val="32"/>
          <w:szCs w:val="32"/>
        </w:rPr>
        <w:t>The completion of this project report marks a significant milestone in my transition from a passive consumer of technology to an informed, strategic digital practitioner. Through the systematic execution of the five assigned tasks, I have developed a holistic understanding of what it means to be a "Responsible Digital Citizen" in an AI-driven era.</w:t>
      </w:r>
    </w:p>
    <w:p w14:paraId="75CA15F1" w14:textId="77777777" w:rsidR="008F28BC" w:rsidRPr="008F28BC" w:rsidRDefault="008F28BC" w:rsidP="008F28BC">
      <w:pPr>
        <w:rPr>
          <w:sz w:val="32"/>
          <w:szCs w:val="32"/>
        </w:rPr>
      </w:pPr>
      <w:r w:rsidRPr="008F28BC">
        <w:rPr>
          <w:sz w:val="32"/>
          <w:szCs w:val="32"/>
        </w:rPr>
        <w:t xml:space="preserve">This project was instrumental in bridging the gap between theoretical computer science and practical execution. By integrating tools like </w:t>
      </w:r>
      <w:r w:rsidRPr="008F28BC">
        <w:rPr>
          <w:b/>
          <w:bCs/>
          <w:sz w:val="32"/>
          <w:szCs w:val="32"/>
        </w:rPr>
        <w:t>Visual Studio Code</w:t>
      </w:r>
      <w:r w:rsidRPr="008F28BC">
        <w:rPr>
          <w:sz w:val="32"/>
          <w:szCs w:val="32"/>
        </w:rPr>
        <w:t xml:space="preserve"> and </w:t>
      </w:r>
      <w:r w:rsidRPr="008F28BC">
        <w:rPr>
          <w:b/>
          <w:bCs/>
          <w:sz w:val="32"/>
          <w:szCs w:val="32"/>
        </w:rPr>
        <w:t>AWS</w:t>
      </w:r>
      <w:r w:rsidRPr="008F28BC">
        <w:rPr>
          <w:sz w:val="32"/>
          <w:szCs w:val="32"/>
        </w:rPr>
        <w:t xml:space="preserve"> into my academic routine, I have enhanced my technical efficiency and prepared myself for the rigorous demands of the </w:t>
      </w:r>
      <w:proofErr w:type="spellStart"/>
      <w:r w:rsidRPr="008F28BC">
        <w:rPr>
          <w:sz w:val="32"/>
          <w:szCs w:val="32"/>
        </w:rPr>
        <w:t>B.Tech</w:t>
      </w:r>
      <w:proofErr w:type="spellEnd"/>
      <w:r w:rsidRPr="008F28BC">
        <w:rPr>
          <w:sz w:val="32"/>
          <w:szCs w:val="32"/>
        </w:rPr>
        <w:t xml:space="preserve"> curriculum. Furthermore, the strategic selection of platforms such as </w:t>
      </w:r>
      <w:r w:rsidRPr="008F28BC">
        <w:rPr>
          <w:b/>
          <w:bCs/>
          <w:sz w:val="32"/>
          <w:szCs w:val="32"/>
        </w:rPr>
        <w:t>GitHub</w:t>
      </w:r>
      <w:r w:rsidRPr="008F28BC">
        <w:rPr>
          <w:sz w:val="32"/>
          <w:szCs w:val="32"/>
        </w:rPr>
        <w:t xml:space="preserve"> and </w:t>
      </w:r>
      <w:r w:rsidRPr="008F28BC">
        <w:rPr>
          <w:b/>
          <w:bCs/>
          <w:sz w:val="32"/>
          <w:szCs w:val="32"/>
        </w:rPr>
        <w:t>LinkedIn</w:t>
      </w:r>
      <w:r w:rsidRPr="008F28BC">
        <w:rPr>
          <w:sz w:val="32"/>
          <w:szCs w:val="32"/>
        </w:rPr>
        <w:t xml:space="preserve"> provides a clear four-year roadmap for building a professional brand that transcends the classroom.</w:t>
      </w:r>
    </w:p>
    <w:p w14:paraId="64B8B5D6" w14:textId="77777777" w:rsidR="008F28BC" w:rsidRDefault="008F28BC" w:rsidP="008F28BC">
      <w:pPr>
        <w:rPr>
          <w:sz w:val="32"/>
          <w:szCs w:val="32"/>
        </w:rPr>
      </w:pPr>
      <w:r w:rsidRPr="008F28BC">
        <w:rPr>
          <w:sz w:val="32"/>
          <w:szCs w:val="32"/>
        </w:rPr>
        <w:t xml:space="preserve">Ultimately, the research into digital communication failures and data privacy has been a wake-up call regarding the "digital shadow" we leave behind. My commitment to improved digital hygiene and professional communication frameworks like </w:t>
      </w:r>
      <w:r w:rsidRPr="008F28BC">
        <w:rPr>
          <w:b/>
          <w:bCs/>
          <w:sz w:val="32"/>
          <w:szCs w:val="32"/>
        </w:rPr>
        <w:t>BLUF</w:t>
      </w:r>
      <w:r w:rsidRPr="008F28BC">
        <w:rPr>
          <w:sz w:val="32"/>
          <w:szCs w:val="32"/>
        </w:rPr>
        <w:t xml:space="preserve"> is now a permanent part of my workflow. As I move forward, the insights gained from this report will serve as the foundation for my growth as an ethical, secure, and highly skilled professional in the global technology landscape.</w:t>
      </w:r>
    </w:p>
    <w:p w14:paraId="36D13031" w14:textId="77777777" w:rsidR="008F28BC" w:rsidRDefault="008F28BC" w:rsidP="008F28BC">
      <w:pPr>
        <w:rPr>
          <w:sz w:val="32"/>
          <w:szCs w:val="32"/>
        </w:rPr>
      </w:pPr>
    </w:p>
    <w:p w14:paraId="38060991" w14:textId="77777777" w:rsidR="008F28BC" w:rsidRDefault="008F28BC" w:rsidP="008F28BC">
      <w:pPr>
        <w:rPr>
          <w:sz w:val="32"/>
          <w:szCs w:val="32"/>
        </w:rPr>
      </w:pPr>
    </w:p>
    <w:p w14:paraId="3EFF462A" w14:textId="77777777" w:rsidR="008F28BC" w:rsidRDefault="008F28BC" w:rsidP="008F28BC">
      <w:pPr>
        <w:rPr>
          <w:sz w:val="32"/>
          <w:szCs w:val="32"/>
        </w:rPr>
      </w:pPr>
    </w:p>
    <w:p w14:paraId="6CF89646" w14:textId="77777777" w:rsidR="008F28BC" w:rsidRDefault="008F28BC" w:rsidP="008F28BC">
      <w:pPr>
        <w:rPr>
          <w:sz w:val="32"/>
          <w:szCs w:val="32"/>
        </w:rPr>
      </w:pPr>
    </w:p>
    <w:p w14:paraId="30C1012C" w14:textId="77777777" w:rsidR="008F28BC" w:rsidRPr="008F28BC" w:rsidRDefault="008F28BC" w:rsidP="008F28BC">
      <w:pPr>
        <w:jc w:val="center"/>
        <w:rPr>
          <w:b/>
          <w:bCs/>
          <w:sz w:val="56"/>
          <w:szCs w:val="56"/>
        </w:rPr>
      </w:pPr>
      <w:r w:rsidRPr="008F28BC">
        <w:rPr>
          <w:b/>
          <w:bCs/>
          <w:sz w:val="56"/>
          <w:szCs w:val="56"/>
        </w:rPr>
        <w:t>References &amp; Bibliography</w:t>
      </w:r>
    </w:p>
    <w:p w14:paraId="7756BB44" w14:textId="77777777" w:rsidR="008F28BC" w:rsidRPr="008F28BC" w:rsidRDefault="008F28BC" w:rsidP="008F28BC">
      <w:pPr>
        <w:numPr>
          <w:ilvl w:val="0"/>
          <w:numId w:val="1"/>
        </w:numPr>
        <w:rPr>
          <w:sz w:val="32"/>
          <w:szCs w:val="32"/>
        </w:rPr>
      </w:pPr>
      <w:r w:rsidRPr="008F28BC">
        <w:rPr>
          <w:b/>
          <w:bCs/>
          <w:sz w:val="32"/>
          <w:szCs w:val="32"/>
        </w:rPr>
        <w:t>Adobe &amp; Canva Creative Research (2025):</w:t>
      </w:r>
      <w:r w:rsidRPr="008F28BC">
        <w:rPr>
          <w:sz w:val="32"/>
          <w:szCs w:val="32"/>
        </w:rPr>
        <w:t xml:space="preserve"> </w:t>
      </w:r>
      <w:r w:rsidRPr="008F28BC">
        <w:rPr>
          <w:i/>
          <w:iCs/>
          <w:sz w:val="32"/>
          <w:szCs w:val="32"/>
        </w:rPr>
        <w:t>Visual Hierarchy and the Psychology of Data Visualization in Technical Reports.</w:t>
      </w:r>
      <w:r w:rsidRPr="008F28BC">
        <w:rPr>
          <w:sz w:val="32"/>
          <w:szCs w:val="32"/>
        </w:rPr>
        <w:t xml:space="preserve"> [Online Archive of Design Standards].</w:t>
      </w:r>
    </w:p>
    <w:p w14:paraId="555B0814" w14:textId="77777777" w:rsidR="008F28BC" w:rsidRPr="008F28BC" w:rsidRDefault="008F28BC" w:rsidP="008F28BC">
      <w:pPr>
        <w:numPr>
          <w:ilvl w:val="0"/>
          <w:numId w:val="1"/>
        </w:numPr>
        <w:rPr>
          <w:sz w:val="32"/>
          <w:szCs w:val="32"/>
        </w:rPr>
      </w:pPr>
      <w:r w:rsidRPr="008F28BC">
        <w:rPr>
          <w:b/>
          <w:bCs/>
          <w:sz w:val="32"/>
          <w:szCs w:val="32"/>
        </w:rPr>
        <w:t>AWS Documentation (2026):</w:t>
      </w:r>
      <w:r w:rsidRPr="008F28BC">
        <w:rPr>
          <w:sz w:val="32"/>
          <w:szCs w:val="32"/>
        </w:rPr>
        <w:t xml:space="preserve"> </w:t>
      </w:r>
      <w:r w:rsidRPr="008F28BC">
        <w:rPr>
          <w:i/>
          <w:iCs/>
          <w:sz w:val="32"/>
          <w:szCs w:val="32"/>
        </w:rPr>
        <w:t>Cloud Practitioner Essentials: Foundations of Scalable Infrastructure and Virtualized Computing.</w:t>
      </w:r>
      <w:r w:rsidRPr="008F28BC">
        <w:rPr>
          <w:sz w:val="32"/>
          <w:szCs w:val="32"/>
        </w:rPr>
        <w:t xml:space="preserve"> Amazon Web Services (AWS) Training and Certification.</w:t>
      </w:r>
    </w:p>
    <w:p w14:paraId="2051C228" w14:textId="77777777" w:rsidR="008F28BC" w:rsidRPr="008F28BC" w:rsidRDefault="008F28BC" w:rsidP="008F28BC">
      <w:pPr>
        <w:numPr>
          <w:ilvl w:val="0"/>
          <w:numId w:val="1"/>
        </w:numPr>
        <w:rPr>
          <w:sz w:val="32"/>
          <w:szCs w:val="32"/>
        </w:rPr>
      </w:pPr>
      <w:r w:rsidRPr="008F28BC">
        <w:rPr>
          <w:b/>
          <w:bCs/>
          <w:sz w:val="32"/>
          <w:szCs w:val="32"/>
        </w:rPr>
        <w:t>GitHub Education (2025):</w:t>
      </w:r>
      <w:r w:rsidRPr="008F28BC">
        <w:rPr>
          <w:sz w:val="32"/>
          <w:szCs w:val="32"/>
        </w:rPr>
        <w:t xml:space="preserve"> </w:t>
      </w:r>
      <w:r w:rsidRPr="008F28BC">
        <w:rPr>
          <w:i/>
          <w:iCs/>
          <w:sz w:val="32"/>
          <w:szCs w:val="32"/>
        </w:rPr>
        <w:t>The Student Developer Pack: Best Practices for Version Control and Open Source Collaboration.</w:t>
      </w:r>
      <w:r w:rsidRPr="008F28BC">
        <w:rPr>
          <w:sz w:val="32"/>
          <w:szCs w:val="32"/>
        </w:rPr>
        <w:t xml:space="preserve"> GitHub Guides.</w:t>
      </w:r>
    </w:p>
    <w:p w14:paraId="7B9238AB" w14:textId="77777777" w:rsidR="008F28BC" w:rsidRPr="008F28BC" w:rsidRDefault="008F28BC" w:rsidP="008F28BC">
      <w:pPr>
        <w:numPr>
          <w:ilvl w:val="0"/>
          <w:numId w:val="1"/>
        </w:numPr>
        <w:rPr>
          <w:sz w:val="32"/>
          <w:szCs w:val="32"/>
        </w:rPr>
      </w:pPr>
      <w:r w:rsidRPr="008F28BC">
        <w:rPr>
          <w:b/>
          <w:bCs/>
          <w:sz w:val="32"/>
          <w:szCs w:val="32"/>
        </w:rPr>
        <w:t>LinkedIn Economic Graph (2024):</w:t>
      </w:r>
      <w:r w:rsidRPr="008F28BC">
        <w:rPr>
          <w:sz w:val="32"/>
          <w:szCs w:val="32"/>
        </w:rPr>
        <w:t xml:space="preserve"> </w:t>
      </w:r>
      <w:r w:rsidRPr="008F28BC">
        <w:rPr>
          <w:i/>
          <w:iCs/>
          <w:sz w:val="32"/>
          <w:szCs w:val="32"/>
        </w:rPr>
        <w:t>Global Talent Trends: The Importance of Digital Personal Branding for Early Career Engineering Students.</w:t>
      </w:r>
      <w:r w:rsidRPr="008F28BC">
        <w:rPr>
          <w:sz w:val="32"/>
          <w:szCs w:val="32"/>
        </w:rPr>
        <w:t xml:space="preserve"> 5. </w:t>
      </w:r>
      <w:r w:rsidRPr="008F28BC">
        <w:rPr>
          <w:b/>
          <w:bCs/>
          <w:sz w:val="32"/>
          <w:szCs w:val="32"/>
        </w:rPr>
        <w:t>NIST (National Institute of Standards and Technology) (2025):</w:t>
      </w:r>
      <w:r w:rsidRPr="008F28BC">
        <w:rPr>
          <w:sz w:val="32"/>
          <w:szCs w:val="32"/>
        </w:rPr>
        <w:t xml:space="preserve"> </w:t>
      </w:r>
      <w:r w:rsidRPr="008F28BC">
        <w:rPr>
          <w:i/>
          <w:iCs/>
          <w:sz w:val="32"/>
          <w:szCs w:val="32"/>
        </w:rPr>
        <w:t>Digital Identity Guidelines: Authentication and Lifecycle Management (Special Publication 800-63).</w:t>
      </w:r>
      <w:r w:rsidRPr="008F28BC">
        <w:rPr>
          <w:sz w:val="32"/>
          <w:szCs w:val="32"/>
        </w:rPr>
        <w:t xml:space="preserve"> U.S. Department of Commerce.</w:t>
      </w:r>
    </w:p>
    <w:p w14:paraId="3394E48B" w14:textId="77777777" w:rsidR="008F28BC" w:rsidRPr="008F28BC" w:rsidRDefault="008F28BC" w:rsidP="008F28BC">
      <w:pPr>
        <w:numPr>
          <w:ilvl w:val="0"/>
          <w:numId w:val="1"/>
        </w:numPr>
        <w:rPr>
          <w:sz w:val="32"/>
          <w:szCs w:val="32"/>
        </w:rPr>
      </w:pPr>
      <w:r w:rsidRPr="008F28BC">
        <w:rPr>
          <w:b/>
          <w:bCs/>
          <w:sz w:val="32"/>
          <w:szCs w:val="32"/>
        </w:rPr>
        <w:t>VIT Bhopal University Press (2025-26):</w:t>
      </w:r>
      <w:r w:rsidRPr="008F28BC">
        <w:rPr>
          <w:sz w:val="32"/>
          <w:szCs w:val="32"/>
        </w:rPr>
        <w:t xml:space="preserve"> </w:t>
      </w:r>
      <w:r w:rsidRPr="008F28BC">
        <w:rPr>
          <w:i/>
          <w:iCs/>
          <w:sz w:val="32"/>
          <w:szCs w:val="32"/>
        </w:rPr>
        <w:t>NGMC Course Module: Digital Literacy and the Evolution of the Digital Divide.</w:t>
      </w:r>
      <w:r w:rsidRPr="008F28BC">
        <w:rPr>
          <w:sz w:val="32"/>
          <w:szCs w:val="32"/>
        </w:rPr>
        <w:t xml:space="preserve"> VIT Bhopal Academic Repository.</w:t>
      </w:r>
    </w:p>
    <w:p w14:paraId="6B5BB34F" w14:textId="77777777" w:rsidR="008F28BC" w:rsidRPr="008F28BC" w:rsidRDefault="008F28BC" w:rsidP="008F28BC">
      <w:pPr>
        <w:rPr>
          <w:sz w:val="32"/>
          <w:szCs w:val="32"/>
        </w:rPr>
      </w:pPr>
    </w:p>
    <w:p w14:paraId="46BFF6D2" w14:textId="77777777" w:rsidR="00387C74" w:rsidRPr="008F28BC" w:rsidRDefault="00387C74">
      <w:pPr>
        <w:rPr>
          <w:sz w:val="32"/>
          <w:szCs w:val="32"/>
        </w:rPr>
      </w:pPr>
    </w:p>
    <w:p w14:paraId="5C5A82EB" w14:textId="77777777" w:rsidR="00387C74" w:rsidRPr="008F28BC" w:rsidRDefault="00387C74">
      <w:pPr>
        <w:rPr>
          <w:sz w:val="32"/>
          <w:szCs w:val="32"/>
        </w:rPr>
      </w:pPr>
    </w:p>
    <w:sectPr w:rsidR="00387C74" w:rsidRPr="008F2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73C2"/>
    <w:multiLevelType w:val="multilevel"/>
    <w:tmpl w:val="3ACC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0694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3A"/>
    <w:rsid w:val="000F5F4B"/>
    <w:rsid w:val="00302A73"/>
    <w:rsid w:val="00387C74"/>
    <w:rsid w:val="00404F7E"/>
    <w:rsid w:val="0058013A"/>
    <w:rsid w:val="00845024"/>
    <w:rsid w:val="008F28BC"/>
    <w:rsid w:val="00B016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4518B"/>
  <w15:chartTrackingRefBased/>
  <w15:docId w15:val="{908BDCF8-B62F-483C-B11E-F19D01E6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13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801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8013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80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13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801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8013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80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13A"/>
    <w:rPr>
      <w:rFonts w:eastAsiaTheme="majorEastAsia" w:cstheme="majorBidi"/>
      <w:color w:val="272727" w:themeColor="text1" w:themeTint="D8"/>
    </w:rPr>
  </w:style>
  <w:style w:type="paragraph" w:styleId="Title">
    <w:name w:val="Title"/>
    <w:basedOn w:val="Normal"/>
    <w:next w:val="Normal"/>
    <w:link w:val="TitleChar"/>
    <w:uiPriority w:val="10"/>
    <w:qFormat/>
    <w:rsid w:val="005801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801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801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801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8013A"/>
    <w:pPr>
      <w:spacing w:before="160"/>
      <w:jc w:val="center"/>
    </w:pPr>
    <w:rPr>
      <w:i/>
      <w:iCs/>
      <w:color w:val="404040" w:themeColor="text1" w:themeTint="BF"/>
    </w:rPr>
  </w:style>
  <w:style w:type="character" w:customStyle="1" w:styleId="QuoteChar">
    <w:name w:val="Quote Char"/>
    <w:basedOn w:val="DefaultParagraphFont"/>
    <w:link w:val="Quote"/>
    <w:uiPriority w:val="29"/>
    <w:rsid w:val="0058013A"/>
    <w:rPr>
      <w:i/>
      <w:iCs/>
      <w:color w:val="404040" w:themeColor="text1" w:themeTint="BF"/>
    </w:rPr>
  </w:style>
  <w:style w:type="paragraph" w:styleId="ListParagraph">
    <w:name w:val="List Paragraph"/>
    <w:basedOn w:val="Normal"/>
    <w:uiPriority w:val="34"/>
    <w:qFormat/>
    <w:rsid w:val="0058013A"/>
    <w:pPr>
      <w:ind w:left="720"/>
      <w:contextualSpacing/>
    </w:pPr>
  </w:style>
  <w:style w:type="character" w:styleId="IntenseEmphasis">
    <w:name w:val="Intense Emphasis"/>
    <w:basedOn w:val="DefaultParagraphFont"/>
    <w:uiPriority w:val="21"/>
    <w:qFormat/>
    <w:rsid w:val="0058013A"/>
    <w:rPr>
      <w:i/>
      <w:iCs/>
      <w:color w:val="0F4761" w:themeColor="accent1" w:themeShade="BF"/>
    </w:rPr>
  </w:style>
  <w:style w:type="paragraph" w:styleId="IntenseQuote">
    <w:name w:val="Intense Quote"/>
    <w:basedOn w:val="Normal"/>
    <w:next w:val="Normal"/>
    <w:link w:val="IntenseQuoteChar"/>
    <w:uiPriority w:val="30"/>
    <w:qFormat/>
    <w:rsid w:val="0058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13A"/>
    <w:rPr>
      <w:i/>
      <w:iCs/>
      <w:color w:val="0F4761" w:themeColor="accent1" w:themeShade="BF"/>
    </w:rPr>
  </w:style>
  <w:style w:type="character" w:styleId="IntenseReference">
    <w:name w:val="Intense Reference"/>
    <w:basedOn w:val="DefaultParagraphFont"/>
    <w:uiPriority w:val="32"/>
    <w:qFormat/>
    <w:rsid w:val="00580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Sharma</dc:creator>
  <cp:keywords/>
  <dc:description/>
  <cp:lastModifiedBy>Tanisha Sharma</cp:lastModifiedBy>
  <cp:revision>1</cp:revision>
  <dcterms:created xsi:type="dcterms:W3CDTF">2026-03-25T18:32:00Z</dcterms:created>
  <dcterms:modified xsi:type="dcterms:W3CDTF">2026-03-25T19:05:00Z</dcterms:modified>
</cp:coreProperties>
</file>