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43D" w:rsidRDefault="00C3543D" w:rsidP="00C3543D">
      <w:r>
        <w:t>1 Feature: User Profile Update</w:t>
      </w:r>
    </w:p>
    <w:p w:rsidR="00C3543D" w:rsidRDefault="00C3543D" w:rsidP="00C3543D">
      <w:r>
        <w:t xml:space="preserve">   2 </w:t>
      </w:r>
    </w:p>
    <w:p w:rsidR="00C3543D" w:rsidRDefault="00C3543D" w:rsidP="00C3543D">
      <w:r>
        <w:t xml:space="preserve">   3 The user shall be able to update their profile information.</w:t>
      </w:r>
    </w:p>
    <w:p w:rsidR="00C3543D" w:rsidRDefault="00C3543D" w:rsidP="00C3543D">
      <w:r>
        <w:t xml:space="preserve">   4 The user must be logged in to access their profile page.</w:t>
      </w:r>
    </w:p>
    <w:p w:rsidR="00C3543D" w:rsidRDefault="00C3543D" w:rsidP="00C3543D">
      <w:r>
        <w:t xml:space="preserve">   5 The user can update their first name, last name, and profile picture.</w:t>
      </w:r>
    </w:p>
    <w:p w:rsidR="00C3543D" w:rsidRDefault="00C3543D" w:rsidP="00C3543D">
      <w:r>
        <w:t xml:space="preserve">   6 The system must validate that the first name and last name are not empty.</w:t>
      </w:r>
    </w:p>
    <w:p w:rsidR="006B37FF" w:rsidRPr="00C3543D" w:rsidRDefault="00C3543D" w:rsidP="00C3543D">
      <w:r>
        <w:t xml:space="preserve">   7 Upon successful update, a confirmation message "Profile updated successfully!" shall be displayed.</w:t>
      </w:r>
      <w:bookmarkStart w:id="0" w:name="_GoBack"/>
      <w:bookmarkEnd w:id="0"/>
    </w:p>
    <w:sectPr w:rsidR="006B37FF" w:rsidRPr="00C3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43D"/>
    <w:rsid w:val="00A67031"/>
    <w:rsid w:val="00AC2414"/>
    <w:rsid w:val="00C3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2025-09-08T19:21:00Z</dcterms:created>
  <dcterms:modified xsi:type="dcterms:W3CDTF">2025-09-08T19:22:00Z</dcterms:modified>
</cp:coreProperties>
</file>