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31A51" w14:textId="77777777" w:rsidR="00DB74B0" w:rsidRPr="00DB74B0" w:rsidRDefault="00DB74B0" w:rsidP="00DB74B0">
      <w:r w:rsidRPr="00DB74B0">
        <w:rPr>
          <w:b/>
          <w:bCs/>
        </w:rPr>
        <w:t>Case Study: Cyberbullying Incident</w:t>
      </w:r>
    </w:p>
    <w:p w14:paraId="03C57616" w14:textId="77777777" w:rsidR="00DB74B0" w:rsidRPr="00DB74B0" w:rsidRDefault="00DB74B0" w:rsidP="00DB74B0">
      <w:r w:rsidRPr="00DB74B0">
        <w:t xml:space="preserve">Cyberbullying is a form of online harassment where individuals are targeted through digital platforms such as social media, messaging apps, or online forums. It often involves spreading </w:t>
      </w:r>
      <w:proofErr w:type="spellStart"/>
      <w:r w:rsidRPr="00DB74B0">
        <w:t>rumors</w:t>
      </w:r>
      <w:proofErr w:type="spellEnd"/>
      <w:r w:rsidRPr="00DB74B0">
        <w:t>, sharing embarrassing content, or sending threatening messages.</w:t>
      </w:r>
    </w:p>
    <w:p w14:paraId="494FE99B" w14:textId="77777777" w:rsidR="00DB74B0" w:rsidRPr="00DB74B0" w:rsidRDefault="00DB74B0" w:rsidP="00DB74B0">
      <w:r w:rsidRPr="00DB74B0">
        <w:t>In a realistic scenario, a 15-year-old student named Riya becomes a target after a disagreement with classmates. The incident begins when one student posts a negative comment about her on social media. Step-by-step, others join in by liking, sharing, and adding hurtful comments. Soon, a fake account is created in Riya’s name, posting edited photos and false statements to humiliate her. Private messages containing insults and threats are sent daily, and screenshots of her personal chats are leaked publicly.</w:t>
      </w:r>
    </w:p>
    <w:p w14:paraId="19C1C151" w14:textId="77777777" w:rsidR="00DB74B0" w:rsidRPr="00DB74B0" w:rsidRDefault="00DB74B0" w:rsidP="00DB74B0">
      <w:r w:rsidRPr="00DB74B0">
        <w:t>Typically, victims of cyberbullying are teenagers or young adults, especially those perceived as different, socially isolated, or vulnerable. However, anyone with an online presence can be targeted.</w:t>
      </w:r>
    </w:p>
    <w:p w14:paraId="39220A61" w14:textId="77777777" w:rsidR="00DB74B0" w:rsidRPr="00DB74B0" w:rsidRDefault="00DB74B0" w:rsidP="00DB74B0">
      <w:r w:rsidRPr="00DB74B0">
        <w:t>The consequences can be severe. Riya begins to experience anxiety, low self-esteem, and depression. Her academic performance drops, and she withdraws from social interactions. In extreme cases, cyberbullying can lead to self-harm or suicidal thoughts. For perpetrators, consequences may include school disciplinary action, legal consequences, and damage to their future reputation.</w:t>
      </w:r>
    </w:p>
    <w:p w14:paraId="69F50FCA" w14:textId="77777777" w:rsidR="00DB74B0" w:rsidRPr="00DB74B0" w:rsidRDefault="00DB74B0" w:rsidP="00DB74B0">
      <w:r w:rsidRPr="00DB74B0">
        <w:t>This case highlights the importance of digital responsibility, awareness, and timely intervention by parents, schools, and authorities.</w:t>
      </w:r>
    </w:p>
    <w:p w14:paraId="796BAF71" w14:textId="77777777" w:rsidR="00DB74B0" w:rsidRPr="00DB74B0" w:rsidRDefault="00DB74B0" w:rsidP="00DB74B0">
      <w:r w:rsidRPr="00DB74B0">
        <w:pict w14:anchorId="63834175">
          <v:rect id="_x0000_i1031" style="width:0;height:1.5pt" o:hralign="center" o:hrstd="t" o:hr="t" fillcolor="#a0a0a0" stroked="f"/>
        </w:pict>
      </w:r>
    </w:p>
    <w:p w14:paraId="4B0AC1FC" w14:textId="37ED16C6" w:rsidR="00DB74B0" w:rsidRPr="00DB74B0" w:rsidRDefault="00DB74B0" w:rsidP="00DB74B0"/>
    <w:p w14:paraId="79BD7EBD" w14:textId="77777777" w:rsidR="00717778" w:rsidRPr="00DB74B0" w:rsidRDefault="00717778" w:rsidP="00DB74B0"/>
    <w:sectPr w:rsidR="00717778" w:rsidRPr="00DB7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B0"/>
    <w:rsid w:val="00717778"/>
    <w:rsid w:val="009B0F73"/>
    <w:rsid w:val="00DB74B0"/>
    <w:rsid w:val="00E40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079C"/>
  <w15:chartTrackingRefBased/>
  <w15:docId w15:val="{F2D74D28-0518-4B5F-AD57-63CCACBD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B0"/>
    <w:rPr>
      <w:rFonts w:eastAsiaTheme="majorEastAsia" w:cstheme="majorBidi"/>
      <w:color w:val="272727" w:themeColor="text1" w:themeTint="D8"/>
    </w:rPr>
  </w:style>
  <w:style w:type="paragraph" w:styleId="Title">
    <w:name w:val="Title"/>
    <w:basedOn w:val="Normal"/>
    <w:next w:val="Normal"/>
    <w:link w:val="TitleChar"/>
    <w:uiPriority w:val="10"/>
    <w:qFormat/>
    <w:rsid w:val="00DB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B0"/>
    <w:pPr>
      <w:spacing w:before="160"/>
      <w:jc w:val="center"/>
    </w:pPr>
    <w:rPr>
      <w:i/>
      <w:iCs/>
      <w:color w:val="404040" w:themeColor="text1" w:themeTint="BF"/>
    </w:rPr>
  </w:style>
  <w:style w:type="character" w:customStyle="1" w:styleId="QuoteChar">
    <w:name w:val="Quote Char"/>
    <w:basedOn w:val="DefaultParagraphFont"/>
    <w:link w:val="Quote"/>
    <w:uiPriority w:val="29"/>
    <w:rsid w:val="00DB74B0"/>
    <w:rPr>
      <w:i/>
      <w:iCs/>
      <w:color w:val="404040" w:themeColor="text1" w:themeTint="BF"/>
    </w:rPr>
  </w:style>
  <w:style w:type="paragraph" w:styleId="ListParagraph">
    <w:name w:val="List Paragraph"/>
    <w:basedOn w:val="Normal"/>
    <w:uiPriority w:val="34"/>
    <w:qFormat/>
    <w:rsid w:val="00DB74B0"/>
    <w:pPr>
      <w:ind w:left="720"/>
      <w:contextualSpacing/>
    </w:pPr>
  </w:style>
  <w:style w:type="character" w:styleId="IntenseEmphasis">
    <w:name w:val="Intense Emphasis"/>
    <w:basedOn w:val="DefaultParagraphFont"/>
    <w:uiPriority w:val="21"/>
    <w:qFormat/>
    <w:rsid w:val="00DB74B0"/>
    <w:rPr>
      <w:i/>
      <w:iCs/>
      <w:color w:val="0F4761" w:themeColor="accent1" w:themeShade="BF"/>
    </w:rPr>
  </w:style>
  <w:style w:type="paragraph" w:styleId="IntenseQuote">
    <w:name w:val="Intense Quote"/>
    <w:basedOn w:val="Normal"/>
    <w:next w:val="Normal"/>
    <w:link w:val="IntenseQuoteChar"/>
    <w:uiPriority w:val="30"/>
    <w:qFormat/>
    <w:rsid w:val="00DB7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B0"/>
    <w:rPr>
      <w:i/>
      <w:iCs/>
      <w:color w:val="0F4761" w:themeColor="accent1" w:themeShade="BF"/>
    </w:rPr>
  </w:style>
  <w:style w:type="character" w:styleId="IntenseReference">
    <w:name w:val="Intense Reference"/>
    <w:basedOn w:val="DefaultParagraphFont"/>
    <w:uiPriority w:val="32"/>
    <w:qFormat/>
    <w:rsid w:val="00DB7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BARIAR</dc:creator>
  <cp:keywords/>
  <dc:description/>
  <cp:lastModifiedBy>TANISHA BARIAR</cp:lastModifiedBy>
  <cp:revision>2</cp:revision>
  <dcterms:created xsi:type="dcterms:W3CDTF">2026-03-28T07:37:00Z</dcterms:created>
  <dcterms:modified xsi:type="dcterms:W3CDTF">2026-03-28T07:38:00Z</dcterms:modified>
</cp:coreProperties>
</file>