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  <w:gridCol w:w="864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rFonts w:ascii="Calibri" w:hAnsi="Calibri"/>
                <w:b/>
                <w:color w:val="0078AD"/>
                <w:sz w:val="40"/>
              </w:rPr>
              <w:t>Steak n Shake BOMS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39105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14:paraId="16EABA15" w14:textId="77777777" w:rsidR="00EE5462" w:rsidRPr="00EE5462" w:rsidRDefault="00EE5462" w:rsidP="00EE5462">
      <w:pPr>
        <w:rPr>
          <w:lang w:val="en"/>
        </w:rPr>
      </w:pPr>
      <w:r w:rsidRPr="00EE5462">
        <w:rPr>
          <w:lang w:val="en"/>
        </w:rPr>
        <w:t>Steak n Shake BOMS</w:t>
      </w:r>
    </w:p>
    <w:tbl>
      <w:tblPr>
        <w:tblW w:w="5000" w:type="pct"/>
        <w:tblCellSpacing w:w="15" w:type="dxa"/>
        <w:shd w:val="clear" w:color="auto" w:fill="E6F1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E5462" w:rsidRPr="00EE5462" w14:paraId="0B9AFC0F" w14:textId="77777777" w:rsidTr="00EE5462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C92DE" w14:textId="77777777" w:rsidR="00EE5462" w:rsidRPr="00EE5462" w:rsidRDefault="00EE5462" w:rsidP="00EE5462">
            <w:pPr>
              <w:rPr>
                <w:b/>
                <w:bCs/>
              </w:rPr>
            </w:pPr>
            <w:r w:rsidRPr="00EE5462">
              <w:rPr>
                <w:b/>
                <w:bCs/>
              </w:rPr>
              <w:t>Customer BOMs</w:t>
            </w:r>
          </w:p>
        </w:tc>
      </w:tr>
      <w:tr w:rsidR="00EE5462" w:rsidRPr="00EE5462" w14:paraId="7DFC6089" w14:textId="77777777" w:rsidTr="00EE5462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p w14:paraId="53C481C5" w14:textId="77777777" w:rsidR="00EE5462" w:rsidRPr="00EE5462" w:rsidRDefault="00EE5462" w:rsidP="00EE5462">
            <w:pPr>
              <w:rPr>
                <w:b/>
                <w:bCs/>
              </w:rPr>
            </w:pPr>
            <w:r w:rsidRPr="00EE5462">
              <w:rPr>
                <w:b/>
                <w:bCs/>
              </w:rPr>
              <w:t>Full Package: $BB-20331-ACFP$</w:t>
            </w:r>
            <w:r w:rsidRPr="00EE5462">
              <w:t>[</w:t>
            </w:r>
            <w:hyperlink r:id="rId5" w:tooltip="Edit section: Full Package: $BB-20331-ACFP$" w:history="1">
              <w:r w:rsidRPr="00EE5462">
                <w:rPr>
                  <w:rStyle w:val="Hyperlink"/>
                </w:rPr>
                <w:t>edit</w:t>
              </w:r>
            </w:hyperlink>
            <w:r w:rsidRPr="00EE5462">
              <w:t>]</w:t>
            </w:r>
          </w:p>
          <w:tbl>
            <w:tblPr>
              <w:tblW w:w="15310" w:type="dxa"/>
              <w:tblCellSpacing w:w="15" w:type="dxa"/>
              <w:tblBorders>
                <w:top w:val="single" w:sz="12" w:space="0" w:color="5C99BB"/>
                <w:left w:val="single" w:sz="12" w:space="0" w:color="5C99BB"/>
                <w:bottom w:val="single" w:sz="12" w:space="0" w:color="5C99BB"/>
                <w:right w:val="single" w:sz="12" w:space="0" w:color="5C99BB"/>
              </w:tblBorders>
              <w:shd w:val="clear" w:color="auto" w:fill="FFFFFF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15310"/>
            </w:tblGrid>
            <w:tr w:rsidR="00EE5462" w:rsidRPr="00EE5462" w14:paraId="6C0D64EC" w14:textId="77777777" w:rsidTr="00EE5462">
              <w:trPr>
                <w:tblCellSpacing w:w="15" w:type="dxa"/>
              </w:trPr>
              <w:tc>
                <w:tcPr>
                  <w:tcW w:w="14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34B356DB" w14:textId="77777777" w:rsidR="00EE5462" w:rsidRPr="00EE5462" w:rsidRDefault="00EE5462" w:rsidP="00EE5462">
                  <w:pPr>
                    <w:numPr>
                      <w:ilvl w:val="0"/>
                      <w:numId w:val="2"/>
                    </w:numPr>
                  </w:pPr>
                  <w:r w:rsidRPr="00EE5462">
                    <w:rPr>
                      <w:b/>
                      <w:bCs/>
                    </w:rPr>
                    <w:t>Complete Connect: S_MNSB_COMCONN - MRC 35.00</w:t>
                  </w:r>
                </w:p>
                <w:p w14:paraId="5F17E5CD" w14:textId="77777777" w:rsidR="00EE5462" w:rsidRPr="00EE5462" w:rsidRDefault="00EE5462" w:rsidP="00EE5462">
                  <w:pPr>
                    <w:numPr>
                      <w:ilvl w:val="0"/>
                      <w:numId w:val="2"/>
                    </w:numPr>
                  </w:pPr>
                  <w:r w:rsidRPr="00EE5462">
                    <w:rPr>
                      <w:b/>
                      <w:bCs/>
                    </w:rPr>
                    <w:t>Maintenance: S_MNS_OSM_NBD - MRC 11.27</w:t>
                  </w:r>
                </w:p>
                <w:p w14:paraId="32D7C5EF" w14:textId="77777777" w:rsidR="00EE5462" w:rsidRPr="00EE5462" w:rsidRDefault="00EE5462" w:rsidP="00EE5462">
                  <w:pPr>
                    <w:numPr>
                      <w:ilvl w:val="0"/>
                      <w:numId w:val="2"/>
                    </w:numPr>
                  </w:pPr>
                  <w:r w:rsidRPr="00EE5462">
                    <w:rPr>
                      <w:b/>
                      <w:bCs/>
                    </w:rPr>
                    <w:t>Lease Equipment: S001201 - MRC 92.27</w:t>
                  </w:r>
                </w:p>
                <w:p w14:paraId="1AD14136" w14:textId="77777777" w:rsidR="00EE5462" w:rsidRPr="00EE5462" w:rsidRDefault="00EE5462" w:rsidP="00EE5462">
                  <w:pPr>
                    <w:numPr>
                      <w:ilvl w:val="0"/>
                      <w:numId w:val="2"/>
                    </w:numPr>
                  </w:pPr>
                  <w:r w:rsidRPr="00EE5462">
                    <w:rPr>
                      <w:b/>
                      <w:bCs/>
                    </w:rPr>
                    <w:t>Lease Airtight: S001202 - MRC 27.00</w:t>
                  </w:r>
                </w:p>
                <w:p w14:paraId="68BF70DB" w14:textId="77777777" w:rsidR="00EE5462" w:rsidRPr="00EE5462" w:rsidRDefault="00EE5462" w:rsidP="00EE5462">
                  <w:pPr>
                    <w:numPr>
                      <w:ilvl w:val="0"/>
                      <w:numId w:val="2"/>
                    </w:numPr>
                  </w:pPr>
                  <w:r w:rsidRPr="00EE5462">
                    <w:rPr>
                      <w:b/>
                      <w:bCs/>
                    </w:rPr>
                    <w:t>4G Back Up: S_MNS_WRLS_PQAL - MRC 20.00</w:t>
                  </w:r>
                </w:p>
                <w:p w14:paraId="13598343" w14:textId="77777777" w:rsidR="00EE5462" w:rsidRPr="00EE5462" w:rsidRDefault="00EE5462" w:rsidP="00EE5462">
                  <w:pPr>
                    <w:numPr>
                      <w:ilvl w:val="0"/>
                      <w:numId w:val="2"/>
                    </w:numPr>
                  </w:pPr>
                  <w:r w:rsidRPr="00EE5462">
                    <w:rPr>
                      <w:b/>
                      <w:bCs/>
                    </w:rPr>
                    <w:t>UC VoIP: S_MNS_UC - MRC 29.00</w:t>
                  </w:r>
                </w:p>
              </w:tc>
            </w:tr>
          </w:tbl>
          <w:p w14:paraId="58E5ABCB" w14:textId="77777777" w:rsidR="00EE5462" w:rsidRPr="00EE5462" w:rsidRDefault="00EE5462" w:rsidP="00EE5462"/>
        </w:tc>
      </w:tr>
    </w:tbl>
    <w:p w14:paraId="5D98BBE9" w14:textId="77777777" w:rsidR="00412726" w:rsidRDefault="00412726"/>
    <w:p>
      <w:r>
        <w:br w:type="page"/>
      </w:r>
    </w:p>
    <w:p>
      <w:pPr>
        <w:jc w:val="left"/>
      </w:pPr>
      <w:r>
        <w:rPr>
          <w:rFonts w:ascii="Calibri" w:hAnsi="Calibri"/>
          <w:color w:val="0078AD"/>
          <w:sz w:val="32"/>
        </w:rPr>
        <w:t>Release Notes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sectPr w:rsidR="004127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4"/>
      </w:rPr>
      <w:t xml:space="preserve">Page </w:t>
      <w:fldChar w:fldCharType="begin"/>
      <w:instrText xml:space="preserve">PAGE</w:instrText>
      <w:fldChar w:fldCharType="separate"/>
      <w:t>1</w:t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  <w:instrText xml:space="preserve">NUMPAGES</w:instrText>
      <w:fldChar w:fldCharType="separate"/>
      <w:t>1</w:t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A6889"/>
    <w:multiLevelType w:val="multilevel"/>
    <w:tmpl w:val="15C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62696"/>
    <w:multiLevelType w:val="multilevel"/>
    <w:tmpl w:val="E0C6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3389071">
    <w:abstractNumId w:val="0"/>
  </w:num>
  <w:num w:numId="2" w16cid:durableId="27213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62"/>
    <w:rsid w:val="00031E88"/>
    <w:rsid w:val="00224D65"/>
    <w:rsid w:val="00412726"/>
    <w:rsid w:val="006D31B4"/>
    <w:rsid w:val="00C16B1F"/>
    <w:rsid w:val="00D64175"/>
    <w:rsid w:val="00E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1907"/>
  <w15:chartTrackingRefBased/>
  <w15:docId w15:val="{738DEB68-FC9E-44FA-B0D8-AFE09136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b.sagenet.com/index.php?title=Steak_n_Shake_BOMS&amp;action=edit&amp;section=1" TargetMode="Externa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</dc:creator>
  <cp:keywords/>
  <dc:description/>
  <cp:lastModifiedBy>Sara West</cp:lastModifiedBy>
  <cp:revision>1</cp:revision>
  <dcterms:created xsi:type="dcterms:W3CDTF">2025-02-21T01:41:00Z</dcterms:created>
  <dcterms:modified xsi:type="dcterms:W3CDTF">2025-02-21T01:42:00Z</dcterms:modified>
</cp:coreProperties>
</file>