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  <w:gridCol w:w="8640"/>
      </w:tblGrid>
      <w:tr>
        <w:tc>
          <w:tcPr>
            <w:tcW w:type="dxa" w:w="4680"/>
          </w:tcPr>
          <w:p>
            <w:pPr>
              <w:jc w:val="left"/>
            </w:pPr>
            <w:r>
              <w:rPr>
                <w:rFonts w:ascii="Calibri" w:hAnsi="Calibri"/>
                <w:b/>
                <w:color w:val="0078AD"/>
                <w:sz w:val="40"/>
              </w:rPr>
              <w:t>Steak 'n Shake Procedure - How To Change Chrome Browser For Mojo Captive Portal Use</w:t>
            </w:r>
          </w:p>
        </w:tc>
        <w:tc>
          <w:tcPr>
            <w:tcW w:type="dxa" w:w="468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71600" cy="391052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9105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r>
              <w:rPr>
                <w:b/>
                <w:sz w:val="22"/>
                <w:u w:val="single"/>
              </w:rPr>
              <w:t xml:space="preserve">Purpose: </w:t>
            </w:r>
            <w:r>
              <w:rPr>
                <w:sz w:val="22"/>
              </w:rPr>
              <w:t>Unknown</w:t>
            </w:r>
          </w:p>
        </w:tc>
      </w:tr>
      <w:tr>
        <w:tc>
          <w:tcPr>
            <w:tcW w:type="dxa" w:w="9360"/>
          </w:tcPr>
          <w:p>
            <w:r>
              <w:rPr>
                <w:b/>
                <w:sz w:val="22"/>
                <w:u w:val="single"/>
              </w:rPr>
              <w:t xml:space="preserve">Author: </w:t>
            </w:r>
            <w:r>
              <w:rPr>
                <w:sz w:val="22"/>
              </w:rPr>
              <w:t>Unknown</w:t>
            </w:r>
          </w:p>
        </w:tc>
      </w:tr>
    </w:tbl>
    <w:p w:rsidR="007B0015" w:rsidRPr="005A35F1" w:rsidRDefault="00681D79" w:rsidP="007B0015">
      <w:p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b/>
          <w:bCs/>
          <w:color w:val="3B3838" w:themeColor="background2" w:themeShade="40"/>
          <w:sz w:val="24"/>
          <w:szCs w:val="24"/>
        </w:rPr>
        <w:t xml:space="preserve">Steak </w:t>
      </w:r>
      <w:r w:rsidRPr="005A35F1">
        <w:rPr>
          <w:rFonts w:asciiTheme="majorHAnsi" w:hAnsiTheme="majorHAnsi" w:cs="Arial"/>
          <w:b/>
          <w:bCs/>
          <w:noProof/>
          <w:color w:val="3B3838" w:themeColor="background2" w:themeShade="40"/>
          <w:sz w:val="24"/>
          <w:szCs w:val="24"/>
        </w:rPr>
        <w:t>‘n</w:t>
      </w:r>
      <w:r w:rsidRPr="005A35F1">
        <w:rPr>
          <w:rFonts w:asciiTheme="majorHAnsi" w:hAnsiTheme="majorHAnsi" w:cs="Arial"/>
          <w:b/>
          <w:bCs/>
          <w:color w:val="3B3838" w:themeColor="background2" w:themeShade="40"/>
          <w:sz w:val="24"/>
          <w:szCs w:val="24"/>
        </w:rPr>
        <w:t xml:space="preserve"> Shake </w:t>
      </w:r>
      <w:r w:rsidR="001C7354" w:rsidRPr="005A35F1">
        <w:rPr>
          <w:rFonts w:asciiTheme="majorHAnsi" w:hAnsiTheme="majorHAnsi" w:cs="Arial"/>
          <w:b/>
          <w:bCs/>
          <w:color w:val="3B3838" w:themeColor="background2" w:themeShade="40"/>
          <w:sz w:val="24"/>
          <w:szCs w:val="24"/>
        </w:rPr>
        <w:t>Procedure</w:t>
      </w:r>
    </w:p>
    <w:p w:rsidR="007B0015" w:rsidRPr="005A35F1" w:rsidRDefault="00681D79" w:rsidP="007B0015">
      <w:p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b/>
          <w:bCs/>
          <w:color w:val="3B3838" w:themeColor="background2" w:themeShade="40"/>
          <w:sz w:val="24"/>
          <w:szCs w:val="24"/>
        </w:rPr>
        <w:t xml:space="preserve">How to </w:t>
      </w:r>
      <w:r w:rsidR="00A6507B" w:rsidRPr="005A35F1">
        <w:rPr>
          <w:rFonts w:asciiTheme="majorHAnsi" w:hAnsiTheme="majorHAnsi" w:cs="Arial"/>
          <w:b/>
          <w:bCs/>
          <w:color w:val="3B3838" w:themeColor="background2" w:themeShade="40"/>
          <w:sz w:val="24"/>
          <w:szCs w:val="24"/>
        </w:rPr>
        <w:t>Change Chrome Browser for Mojo Captive Portal Use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2257"/>
        <w:gridCol w:w="2178"/>
        <w:gridCol w:w="3542"/>
      </w:tblGrid>
      <w:tr w:rsidR="005A35F1" w:rsidRPr="005A35F1" w:rsidTr="00075A11">
        <w:trPr>
          <w:tblHeader/>
          <w:tblCellSpacing w:w="15" w:type="dxa"/>
        </w:trPr>
        <w:tc>
          <w:tcPr>
            <w:tcW w:w="7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0015" w:rsidRPr="005A35F1" w:rsidRDefault="007B0015" w:rsidP="007B0015">
            <w:pPr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  <w:t> </w:t>
            </w:r>
          </w:p>
        </w:tc>
        <w:tc>
          <w:tcPr>
            <w:tcW w:w="424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015" w:rsidRPr="005A35F1" w:rsidRDefault="007B0015" w:rsidP="007B0015">
            <w:pPr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b/>
                <w:bCs/>
                <w:i/>
                <w:iCs/>
                <w:color w:val="3B3838" w:themeColor="background2" w:themeShade="40"/>
                <w:sz w:val="24"/>
                <w:szCs w:val="24"/>
              </w:rPr>
              <w:t>Details</w:t>
            </w:r>
            <w:r w:rsidRPr="005A35F1"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  <w:t xml:space="preserve"> </w:t>
            </w:r>
          </w:p>
        </w:tc>
      </w:tr>
      <w:tr w:rsidR="005A35F1" w:rsidRPr="005A35F1" w:rsidTr="00075A11">
        <w:trPr>
          <w:tblCellSpacing w:w="15" w:type="dxa"/>
        </w:trPr>
        <w:tc>
          <w:tcPr>
            <w:tcW w:w="7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0015" w:rsidRPr="005A35F1" w:rsidRDefault="007B0015" w:rsidP="007B0015">
            <w:pP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  <w:t>Submitted by</w:t>
            </w:r>
            <w:r w:rsidRPr="005A35F1"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 xml:space="preserve"> </w:t>
            </w:r>
          </w:p>
        </w:tc>
        <w:tc>
          <w:tcPr>
            <w:tcW w:w="424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39E" w:rsidRPr="005A35F1" w:rsidRDefault="00EE239E" w:rsidP="00EE239E">
            <w:pPr>
              <w:spacing w:after="0" w:line="240" w:lineRule="auto"/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>Company: SageNet</w:t>
            </w:r>
          </w:p>
          <w:p w:rsidR="00EE239E" w:rsidRPr="005A35F1" w:rsidRDefault="00EE239E" w:rsidP="00EE239E">
            <w:pPr>
              <w:spacing w:after="0" w:line="240" w:lineRule="auto"/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>Department</w:t>
            </w:r>
            <w:r w:rsidR="00FD1E78"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>/Group</w:t>
            </w:r>
            <w:r w:rsidRPr="005A35F1"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 xml:space="preserve">: </w:t>
            </w:r>
            <w:r w:rsidR="00FD1E78"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>Network Engineering</w:t>
            </w:r>
          </w:p>
          <w:p w:rsidR="007B0015" w:rsidRPr="005A35F1" w:rsidRDefault="00EE239E" w:rsidP="00EE239E">
            <w:pPr>
              <w:spacing w:after="0" w:line="240" w:lineRule="auto"/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>Member: Tony Carman</w:t>
            </w:r>
          </w:p>
        </w:tc>
      </w:tr>
      <w:tr w:rsidR="005A35F1" w:rsidRPr="005A35F1" w:rsidTr="00075A11">
        <w:trPr>
          <w:tblCellSpacing w:w="15" w:type="dxa"/>
        </w:trPr>
        <w:tc>
          <w:tcPr>
            <w:tcW w:w="7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0015" w:rsidRPr="005A35F1" w:rsidRDefault="007B0015" w:rsidP="007B0015">
            <w:pP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  <w:t>Approved by</w:t>
            </w:r>
            <w:r w:rsidRPr="005A35F1"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 xml:space="preserve"> </w:t>
            </w:r>
          </w:p>
        </w:tc>
        <w:tc>
          <w:tcPr>
            <w:tcW w:w="424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0015" w:rsidRPr="005A35F1" w:rsidRDefault="00FD1E78" w:rsidP="007B0015">
            <w:pP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>Sr. Network Engineering</w:t>
            </w:r>
          </w:p>
        </w:tc>
      </w:tr>
      <w:tr w:rsidR="005A35F1" w:rsidRPr="005A35F1" w:rsidTr="00075A11">
        <w:trPr>
          <w:tblCellSpacing w:w="15" w:type="dxa"/>
        </w:trPr>
        <w:tc>
          <w:tcPr>
            <w:tcW w:w="7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0015" w:rsidRPr="005A35F1" w:rsidRDefault="007B0015" w:rsidP="007B0015">
            <w:pP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  <w:t>Standard scope</w:t>
            </w:r>
            <w:r w:rsidRPr="005A35F1"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 xml:space="preserve"> </w:t>
            </w:r>
          </w:p>
        </w:tc>
        <w:tc>
          <w:tcPr>
            <w:tcW w:w="424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6507B" w:rsidRPr="005A35F1" w:rsidRDefault="00747D4D" w:rsidP="00A6507B">
            <w:pP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 xml:space="preserve">Steak </w:t>
            </w:r>
            <w:r w:rsidRPr="005A35F1">
              <w:rPr>
                <w:rFonts w:asciiTheme="majorHAnsi" w:hAnsiTheme="majorHAnsi" w:cs="Arial"/>
                <w:noProof/>
                <w:color w:val="3B3838" w:themeColor="background2" w:themeShade="40"/>
                <w:sz w:val="24"/>
                <w:szCs w:val="24"/>
              </w:rPr>
              <w:t>‘n</w:t>
            </w:r>
            <w:r w:rsidRPr="005A35F1"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 xml:space="preserve"> Shake </w:t>
            </w:r>
            <w:r w:rsidR="00A6507B" w:rsidRPr="005A35F1"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>Guest Wireless Users</w:t>
            </w:r>
          </w:p>
          <w:p w:rsidR="005A3715" w:rsidRPr="005A35F1" w:rsidRDefault="00A6507B" w:rsidP="00A6507B">
            <w:pP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>Google Chrome browser on standard laptops and mobile platforms (e.g. Windows, Android, etc.)</w:t>
            </w:r>
            <w:bookmarkStart w:id="0" w:name="_GoBack"/>
            <w:bookmarkEnd w:id="0"/>
          </w:p>
        </w:tc>
      </w:tr>
      <w:tr w:rsidR="005A35F1" w:rsidRPr="005A35F1" w:rsidTr="00075A11">
        <w:trPr>
          <w:tblCellSpacing w:w="15" w:type="dxa"/>
        </w:trPr>
        <w:tc>
          <w:tcPr>
            <w:tcW w:w="7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0015" w:rsidRPr="005A35F1" w:rsidRDefault="007B0015" w:rsidP="007B0015">
            <w:pP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  <w:t>Effective date</w:t>
            </w:r>
            <w:r w:rsidRPr="005A35F1"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 xml:space="preserve"> </w:t>
            </w:r>
          </w:p>
        </w:tc>
        <w:tc>
          <w:tcPr>
            <w:tcW w:w="11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0015" w:rsidRPr="005A35F1" w:rsidRDefault="00A6507B" w:rsidP="00747D4D">
            <w:pPr>
              <w:rPr>
                <w:rFonts w:asciiTheme="majorHAnsi" w:hAnsiTheme="majorHAnsi"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/>
                <w:color w:val="3B3838" w:themeColor="background2" w:themeShade="40"/>
                <w:sz w:val="24"/>
                <w:szCs w:val="24"/>
              </w:rPr>
              <w:t>September 19, 2016</w:t>
            </w:r>
          </w:p>
        </w:tc>
        <w:tc>
          <w:tcPr>
            <w:tcW w:w="11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0015" w:rsidRPr="005A35F1" w:rsidRDefault="007B0015" w:rsidP="007B0015">
            <w:pP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  <w:t>Version</w:t>
            </w:r>
            <w:r w:rsidRPr="005A35F1"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 xml:space="preserve"> </w:t>
            </w:r>
          </w:p>
        </w:tc>
        <w:tc>
          <w:tcPr>
            <w:tcW w:w="18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0015" w:rsidRPr="005A35F1" w:rsidRDefault="00FD1E78" w:rsidP="00747D4D">
            <w:pPr>
              <w:rPr>
                <w:rFonts w:asciiTheme="majorHAnsi" w:hAnsiTheme="maj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ajorHAnsi" w:hAnsiTheme="majorHAnsi"/>
                <w:color w:val="3B3838" w:themeColor="background2" w:themeShade="40"/>
                <w:sz w:val="24"/>
                <w:szCs w:val="24"/>
              </w:rPr>
              <w:t>1.1</w:t>
            </w:r>
          </w:p>
        </w:tc>
      </w:tr>
      <w:tr w:rsidR="007B0015" w:rsidRPr="005A35F1" w:rsidTr="00075A11">
        <w:trPr>
          <w:tblCellSpacing w:w="15" w:type="dxa"/>
        </w:trPr>
        <w:tc>
          <w:tcPr>
            <w:tcW w:w="7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0015" w:rsidRPr="005A35F1" w:rsidRDefault="007B0015" w:rsidP="007B0015">
            <w:pP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  <w:t>Comments</w:t>
            </w:r>
            <w:r w:rsidRPr="005A35F1"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 xml:space="preserve"> </w:t>
            </w:r>
          </w:p>
        </w:tc>
        <w:tc>
          <w:tcPr>
            <w:tcW w:w="424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25E0E" w:rsidRPr="005A35F1" w:rsidRDefault="007418B6" w:rsidP="00525E0E">
            <w:pP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>In SageNet lab studies, if the user is running Android and having issues in Chrome with the captive portal, he or she will need to disable Chrome</w:t>
            </w:r>
            <w:r w:rsidR="00A71B69"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 xml:space="preserve"> (see Option 3 below)</w:t>
            </w:r>
            <w: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 xml:space="preserve"> to get the captive portal to work appropriately.</w:t>
            </w:r>
          </w:p>
        </w:tc>
      </w:tr>
    </w:tbl>
    <w:p w:rsidR="00082379" w:rsidRPr="005A35F1" w:rsidRDefault="00082379" w:rsidP="007B0015">
      <w:pPr>
        <w:rPr>
          <w:rFonts w:asciiTheme="majorHAnsi" w:hAnsiTheme="majorHAnsi" w:cs="Arial"/>
          <w:b/>
          <w:bCs/>
          <w:color w:val="3B3838" w:themeColor="background2" w:themeShade="40"/>
          <w:sz w:val="24"/>
          <w:szCs w:val="24"/>
        </w:rPr>
      </w:pPr>
    </w:p>
    <w:p w:rsidR="007B0015" w:rsidRPr="005A35F1" w:rsidRDefault="007B0015" w:rsidP="007B0015">
      <w:p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b/>
          <w:bCs/>
          <w:color w:val="3B3838" w:themeColor="background2" w:themeShade="40"/>
          <w:sz w:val="24"/>
          <w:szCs w:val="24"/>
        </w:rPr>
        <w:t>Purpose</w:t>
      </w: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 </w:t>
      </w:r>
    </w:p>
    <w:p w:rsidR="007B0015" w:rsidRPr="005A35F1" w:rsidRDefault="007B0015" w:rsidP="007B0015">
      <w:p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This procedure addresses </w:t>
      </w:r>
      <w:r w:rsidR="00747D4D"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all Steak </w:t>
      </w:r>
      <w:r w:rsidR="00747D4D" w:rsidRPr="005A35F1">
        <w:rPr>
          <w:rFonts w:asciiTheme="majorHAnsi" w:hAnsiTheme="majorHAnsi" w:cs="Arial"/>
          <w:noProof/>
          <w:color w:val="3B3838" w:themeColor="background2" w:themeShade="40"/>
          <w:sz w:val="24"/>
          <w:szCs w:val="24"/>
        </w:rPr>
        <w:t>‘n</w:t>
      </w:r>
      <w:r w:rsidR="00747D4D"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 Shake </w:t>
      </w:r>
      <w:r w:rsidR="00A6507B"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guests </w:t>
      </w: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>who perform the follo</w:t>
      </w:r>
      <w:r w:rsidR="00747D4D"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>wing task</w:t>
      </w: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>:</w:t>
      </w:r>
    </w:p>
    <w:p w:rsidR="007B0015" w:rsidRPr="005A35F1" w:rsidRDefault="00A6507B" w:rsidP="007B0015">
      <w:pPr>
        <w:numPr>
          <w:ilvl w:val="0"/>
          <w:numId w:val="1"/>
        </w:num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>Connect any device with Google Chrome browser to utilize the Steak ‘n Shake guest wireless at both corporate and franchise locations</w:t>
      </w:r>
      <w:r w:rsidR="004533FB"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 and concurrently</w:t>
      </w: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 receive invalid browser redirection</w:t>
      </w:r>
      <w:r w:rsidR="004533FB"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 in Google Chrome</w:t>
      </w:r>
    </w:p>
    <w:p w:rsidR="004533FB" w:rsidRPr="005A35F1" w:rsidRDefault="004533FB" w:rsidP="004533FB">
      <w:p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Steak ‘n Shake franchise store (Store 6702) management reports Google Chrome issues specifically when </w:t>
      </w:r>
      <w:r w:rsidR="006819EF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guests </w:t>
      </w: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>attempt</w:t>
      </w:r>
      <w:r w:rsidR="006819EF">
        <w:rPr>
          <w:rFonts w:asciiTheme="majorHAnsi" w:hAnsiTheme="majorHAnsi" w:cs="Arial"/>
          <w:color w:val="3B3838" w:themeColor="background2" w:themeShade="40"/>
          <w:sz w:val="24"/>
          <w:szCs w:val="24"/>
        </w:rPr>
        <w:t>ed</w:t>
      </w: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 to access </w:t>
      </w:r>
      <w:r w:rsidR="006819EF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the </w:t>
      </w: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guest wireless. SageNet Engineering </w:t>
      </w:r>
      <w:r w:rsidRPr="006819EF">
        <w:rPr>
          <w:rFonts w:asciiTheme="majorHAnsi" w:hAnsiTheme="majorHAnsi" w:cs="Arial"/>
          <w:noProof/>
          <w:color w:val="3B3838" w:themeColor="background2" w:themeShade="40"/>
          <w:sz w:val="24"/>
          <w:szCs w:val="24"/>
        </w:rPr>
        <w:t>duplicate</w:t>
      </w:r>
      <w:r w:rsidR="006819EF" w:rsidRPr="006819EF">
        <w:rPr>
          <w:rFonts w:asciiTheme="majorHAnsi" w:hAnsiTheme="majorHAnsi" w:cs="Arial"/>
          <w:noProof/>
          <w:color w:val="3B3838" w:themeColor="background2" w:themeShade="40"/>
          <w:sz w:val="24"/>
          <w:szCs w:val="24"/>
        </w:rPr>
        <w:t>d</w:t>
      </w: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 the </w:t>
      </w:r>
      <w:r w:rsidR="00BE7DBE">
        <w:rPr>
          <w:rFonts w:asciiTheme="majorHAnsi" w:hAnsiTheme="majorHAnsi" w:cs="Arial"/>
          <w:noProof/>
          <w:color w:val="3B3838" w:themeColor="background2" w:themeShade="40"/>
          <w:sz w:val="24"/>
          <w:szCs w:val="24"/>
        </w:rPr>
        <w:t>problem</w:t>
      </w: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 in a lab environment and report</w:t>
      </w:r>
      <w:r w:rsidR="006819EF">
        <w:rPr>
          <w:rFonts w:asciiTheme="majorHAnsi" w:hAnsiTheme="majorHAnsi" w:cs="Arial"/>
          <w:color w:val="3B3838" w:themeColor="background2" w:themeShade="40"/>
          <w:sz w:val="24"/>
          <w:szCs w:val="24"/>
        </w:rPr>
        <w:t>ed</w:t>
      </w: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 the issue to Mojo Support.</w:t>
      </w:r>
    </w:p>
    <w:p w:rsidR="004533FB" w:rsidRPr="005A35F1" w:rsidRDefault="004533FB" w:rsidP="004533FB">
      <w:p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6819EF">
        <w:rPr>
          <w:rFonts w:asciiTheme="majorHAnsi" w:hAnsiTheme="majorHAnsi" w:cs="Arial"/>
          <w:noProof/>
          <w:color w:val="3B3838" w:themeColor="background2" w:themeShade="40"/>
          <w:sz w:val="24"/>
          <w:szCs w:val="24"/>
        </w:rPr>
        <w:t>Sy</w:t>
      </w:r>
      <w:r w:rsidR="006819EF">
        <w:rPr>
          <w:rFonts w:asciiTheme="majorHAnsi" w:hAnsiTheme="majorHAnsi" w:cs="Arial"/>
          <w:noProof/>
          <w:color w:val="3B3838" w:themeColor="background2" w:themeShade="40"/>
          <w:sz w:val="24"/>
          <w:szCs w:val="24"/>
        </w:rPr>
        <w:t>m</w:t>
      </w:r>
      <w:r w:rsidRPr="006819EF">
        <w:rPr>
          <w:rFonts w:asciiTheme="majorHAnsi" w:hAnsiTheme="majorHAnsi" w:cs="Arial"/>
          <w:noProof/>
          <w:color w:val="3B3838" w:themeColor="background2" w:themeShade="40"/>
          <w:sz w:val="24"/>
          <w:szCs w:val="24"/>
        </w:rPr>
        <w:t>ptoms</w:t>
      </w: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 include the flow:</w:t>
      </w:r>
    </w:p>
    <w:p w:rsidR="004533FB" w:rsidRPr="005A35F1" w:rsidRDefault="004533FB" w:rsidP="004533FB">
      <w:pPr>
        <w:pStyle w:val="ListParagraph"/>
        <w:numPr>
          <w:ilvl w:val="0"/>
          <w:numId w:val="6"/>
        </w:num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>The guest connects device to the guest wireless</w:t>
      </w:r>
    </w:p>
    <w:p w:rsidR="004533FB" w:rsidRPr="005A35F1" w:rsidRDefault="004533FB" w:rsidP="004533FB">
      <w:pPr>
        <w:pStyle w:val="ListParagraph"/>
        <w:numPr>
          <w:ilvl w:val="0"/>
          <w:numId w:val="6"/>
        </w:num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>Google Chrome automatically launches to complete the sign in process</w:t>
      </w:r>
    </w:p>
    <w:p w:rsidR="004533FB" w:rsidRPr="005A35F1" w:rsidRDefault="004533FB" w:rsidP="004533FB">
      <w:pPr>
        <w:pStyle w:val="ListParagraph"/>
        <w:numPr>
          <w:ilvl w:val="0"/>
          <w:numId w:val="6"/>
        </w:num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>The browser times out as though there is no Internet connectivity</w:t>
      </w:r>
    </w:p>
    <w:p w:rsidR="004533FB" w:rsidRPr="005A35F1" w:rsidRDefault="004533FB" w:rsidP="004533FB">
      <w:p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Mojo Networks Support representative Haseeb Alvi states in Case 00203315 that the issue seems to be a client/browser specific </w:t>
      </w:r>
      <w:r w:rsidR="00BE7DBE">
        <w:rPr>
          <w:rFonts w:asciiTheme="majorHAnsi" w:hAnsiTheme="majorHAnsi" w:cs="Arial"/>
          <w:noProof/>
          <w:color w:val="3B3838" w:themeColor="background2" w:themeShade="40"/>
          <w:sz w:val="24"/>
          <w:szCs w:val="24"/>
        </w:rPr>
        <w:t>problem</w:t>
      </w: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>. Therefore, due to scope limitations of support, the user of the device in question must try one of the following</w:t>
      </w:r>
      <w:r w:rsidR="004A185B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 options</w:t>
      </w: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: </w:t>
      </w:r>
    </w:p>
    <w:p w:rsidR="004533FB" w:rsidRPr="005A35F1" w:rsidRDefault="004533FB" w:rsidP="004A185B">
      <w:pPr>
        <w:pStyle w:val="ListParagraph"/>
        <w:numPr>
          <w:ilvl w:val="0"/>
          <w:numId w:val="11"/>
        </w:num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lastRenderedPageBreak/>
        <w:t xml:space="preserve">Set Google Chrome’s </w:t>
      </w:r>
      <w:r w:rsidRPr="005A35F1">
        <w:rPr>
          <w:rFonts w:asciiTheme="majorHAnsi" w:hAnsiTheme="majorHAnsi" w:cs="Arial"/>
          <w:noProof/>
          <w:color w:val="3B3838" w:themeColor="background2" w:themeShade="40"/>
          <w:sz w:val="24"/>
          <w:szCs w:val="24"/>
        </w:rPr>
        <w:t>home</w:t>
      </w:r>
      <w:r w:rsidR="005A35F1" w:rsidRPr="005A35F1">
        <w:rPr>
          <w:rFonts w:asciiTheme="majorHAnsi" w:hAnsiTheme="majorHAnsi" w:cs="Arial"/>
          <w:noProof/>
          <w:color w:val="3B3838" w:themeColor="background2" w:themeShade="40"/>
          <w:sz w:val="24"/>
          <w:szCs w:val="24"/>
        </w:rPr>
        <w:t xml:space="preserve"> </w:t>
      </w:r>
      <w:r w:rsidRPr="005A35F1">
        <w:rPr>
          <w:rFonts w:asciiTheme="majorHAnsi" w:hAnsiTheme="majorHAnsi" w:cs="Arial"/>
          <w:noProof/>
          <w:color w:val="3B3838" w:themeColor="background2" w:themeShade="40"/>
          <w:sz w:val="24"/>
          <w:szCs w:val="24"/>
        </w:rPr>
        <w:t>page</w:t>
      </w: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 to </w:t>
      </w:r>
      <w:r w:rsidRPr="00BE7DBE">
        <w:rPr>
          <w:rFonts w:asciiTheme="majorHAnsi" w:hAnsiTheme="majorHAnsi" w:cs="Arial"/>
          <w:noProof/>
          <w:color w:val="3B3838" w:themeColor="background2" w:themeShade="40"/>
          <w:sz w:val="24"/>
          <w:szCs w:val="24"/>
        </w:rPr>
        <w:t xml:space="preserve">a </w:t>
      </w:r>
      <w:r w:rsidR="00BE7DBE">
        <w:rPr>
          <w:rFonts w:asciiTheme="majorHAnsi" w:hAnsiTheme="majorHAnsi" w:cs="Arial"/>
          <w:noProof/>
          <w:color w:val="3B3838" w:themeColor="background2" w:themeShade="40"/>
          <w:sz w:val="24"/>
          <w:szCs w:val="24"/>
        </w:rPr>
        <w:t>new</w:t>
      </w: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 or HTTP only website (e.g. www.msn.com) and try again.</w:t>
      </w:r>
      <w:r w:rsidR="005A35F1"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 Notice, in a lab </w:t>
      </w:r>
      <w:r w:rsidR="005A35F1" w:rsidRPr="005A35F1">
        <w:rPr>
          <w:rFonts w:asciiTheme="majorHAnsi" w:hAnsiTheme="majorHAnsi" w:cs="Arial"/>
          <w:noProof/>
          <w:color w:val="3B3838" w:themeColor="background2" w:themeShade="40"/>
          <w:sz w:val="24"/>
          <w:szCs w:val="24"/>
        </w:rPr>
        <w:t>study</w:t>
      </w:r>
      <w:r w:rsidR="005A35F1"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, Option 1 on an Android platform is largely </w:t>
      </w:r>
      <w:r w:rsidR="005A35F1" w:rsidRPr="005A35F1">
        <w:rPr>
          <w:rFonts w:asciiTheme="majorHAnsi" w:hAnsiTheme="majorHAnsi" w:cs="Arial"/>
          <w:noProof/>
          <w:color w:val="3B3838" w:themeColor="background2" w:themeShade="40"/>
          <w:sz w:val="24"/>
          <w:szCs w:val="24"/>
        </w:rPr>
        <w:t>ineffective</w:t>
      </w:r>
      <w:r w:rsidR="005A35F1"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>.</w:t>
      </w:r>
    </w:p>
    <w:p w:rsidR="004533FB" w:rsidRPr="005A35F1" w:rsidRDefault="004533FB" w:rsidP="004A185B">
      <w:pPr>
        <w:pStyle w:val="ListParagraph"/>
        <w:numPr>
          <w:ilvl w:val="0"/>
          <w:numId w:val="11"/>
        </w:num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>Disable Google Chrome as a default browser and try again.</w:t>
      </w:r>
    </w:p>
    <w:p w:rsidR="005A35F1" w:rsidRPr="005A35F1" w:rsidRDefault="005A35F1" w:rsidP="004A185B">
      <w:pPr>
        <w:pStyle w:val="ListParagraph"/>
        <w:numPr>
          <w:ilvl w:val="0"/>
          <w:numId w:val="11"/>
        </w:num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>Disable Google Chrome completely</w:t>
      </w:r>
    </w:p>
    <w:p w:rsidR="007B0015" w:rsidRDefault="007B0015" w:rsidP="007B0015">
      <w:p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b/>
          <w:bCs/>
          <w:color w:val="3B3838" w:themeColor="background2" w:themeShade="40"/>
          <w:sz w:val="24"/>
          <w:szCs w:val="24"/>
        </w:rPr>
        <w:t>Procedure</w:t>
      </w: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 </w:t>
      </w:r>
    </w:p>
    <w:p w:rsidR="00BE7DBE" w:rsidRDefault="00BE7DBE" w:rsidP="007B0015">
      <w:p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BE7DBE">
        <w:rPr>
          <w:rFonts w:asciiTheme="majorHAnsi" w:hAnsiTheme="majorHAnsi" w:cs="Arial"/>
          <w:b/>
          <w:color w:val="FF0000"/>
          <w:sz w:val="24"/>
          <w:szCs w:val="24"/>
        </w:rPr>
        <w:t>IMPORTANT</w:t>
      </w:r>
      <w:r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: Ensure to exhaust Mojo Network’s troubleshooting publication that relates to Captive Portal issues before requesting the customer/manager/tech to make device changes. </w:t>
      </w:r>
      <w:r>
        <w:rPr>
          <w:rFonts w:asciiTheme="majorHAnsi" w:hAnsiTheme="majorHAnsi" w:cs="Arial"/>
          <w:color w:val="3B3838" w:themeColor="background2" w:themeShade="40"/>
          <w:sz w:val="24"/>
          <w:szCs w:val="24"/>
        </w:rPr>
        <w:br/>
        <w:t xml:space="preserve">A local copy of the document is in the KB here: </w:t>
      </w:r>
      <w:hyperlink r:id="rId5" w:history="1">
        <w:r w:rsidRPr="00DE6402">
          <w:rPr>
            <w:rStyle w:val="Hyperlink"/>
            <w:rFonts w:asciiTheme="majorHAnsi" w:hAnsiTheme="majorHAnsi" w:cs="Arial"/>
            <w:sz w:val="24"/>
            <w:szCs w:val="24"/>
          </w:rPr>
          <w:t>https://kb.sagenet.com/images/e/e5/Mojo_Networks_Procedure_-_How_to_Troubleshoot_Splash_Page_Load_Issues.pdf</w:t>
        </w:r>
      </w:hyperlink>
      <w:r>
        <w:rPr>
          <w:rFonts w:asciiTheme="majorHAnsi" w:hAnsiTheme="majorHAnsi" w:cs="Arial"/>
          <w:color w:val="3B3838" w:themeColor="background2" w:themeShade="40"/>
          <w:sz w:val="24"/>
          <w:szCs w:val="24"/>
        </w:rPr>
        <w:t>.</w:t>
      </w:r>
    </w:p>
    <w:p w:rsidR="00BE7DBE" w:rsidRPr="005A35F1" w:rsidRDefault="00BE7DBE" w:rsidP="007B0015">
      <w:p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</w:p>
    <w:p w:rsidR="00A6507B" w:rsidRPr="005A35F1" w:rsidRDefault="00D540AF" w:rsidP="004533FB">
      <w:pPr>
        <w:jc w:val="center"/>
        <w:rPr>
          <w:rFonts w:asciiTheme="majorHAnsi" w:hAnsiTheme="majorHAnsi" w:cs="Arial"/>
          <w:b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b/>
          <w:color w:val="3B3838" w:themeColor="background2" w:themeShade="40"/>
          <w:sz w:val="24"/>
          <w:szCs w:val="24"/>
        </w:rPr>
        <w:t xml:space="preserve">Option 1 </w:t>
      </w:r>
      <w:r w:rsidR="00D23DF8" w:rsidRPr="005A35F1">
        <w:rPr>
          <w:rFonts w:asciiTheme="majorHAnsi" w:hAnsiTheme="majorHAnsi" w:cs="Arial"/>
          <w:b/>
          <w:color w:val="3B3838" w:themeColor="background2" w:themeShade="40"/>
          <w:sz w:val="24"/>
          <w:szCs w:val="24"/>
        </w:rPr>
        <w:t>–</w:t>
      </w:r>
      <w:r w:rsidRPr="005A35F1">
        <w:rPr>
          <w:rFonts w:asciiTheme="majorHAnsi" w:hAnsiTheme="majorHAnsi" w:cs="Arial"/>
          <w:b/>
          <w:color w:val="3B3838" w:themeColor="background2" w:themeShade="40"/>
          <w:sz w:val="24"/>
          <w:szCs w:val="24"/>
        </w:rPr>
        <w:t xml:space="preserve"> </w:t>
      </w:r>
      <w:r w:rsidR="004533FB" w:rsidRPr="005A35F1">
        <w:rPr>
          <w:rFonts w:asciiTheme="majorHAnsi" w:hAnsiTheme="majorHAnsi" w:cs="Arial"/>
          <w:b/>
          <w:color w:val="3B3838" w:themeColor="background2" w:themeShade="40"/>
          <w:sz w:val="24"/>
          <w:szCs w:val="24"/>
        </w:rPr>
        <w:t>Set Google Chrome</w:t>
      </w:r>
      <w:r w:rsidR="00D23DF8" w:rsidRPr="005A35F1">
        <w:rPr>
          <w:rFonts w:asciiTheme="majorHAnsi" w:hAnsiTheme="majorHAnsi" w:cs="Arial"/>
          <w:b/>
          <w:color w:val="3B3838" w:themeColor="background2" w:themeShade="40"/>
          <w:sz w:val="24"/>
          <w:szCs w:val="24"/>
        </w:rPr>
        <w:t>’</w:t>
      </w:r>
      <w:r w:rsidR="004533FB" w:rsidRPr="005A35F1">
        <w:rPr>
          <w:rFonts w:asciiTheme="majorHAnsi" w:hAnsiTheme="majorHAnsi" w:cs="Arial"/>
          <w:b/>
          <w:color w:val="3B3838" w:themeColor="background2" w:themeShade="40"/>
          <w:sz w:val="24"/>
          <w:szCs w:val="24"/>
        </w:rPr>
        <w:t>s Homepage to a Blank or HTTP Only Website</w:t>
      </w:r>
    </w:p>
    <w:p w:rsidR="004533FB" w:rsidRPr="005A35F1" w:rsidRDefault="00FB670C" w:rsidP="004533FB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>Open Google Chrome</w:t>
      </w:r>
    </w:p>
    <w:p w:rsidR="00FB670C" w:rsidRPr="005A35F1" w:rsidRDefault="00FB670C" w:rsidP="004533FB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>Select the icon at the top-right to open the Chrome menu:</w:t>
      </w:r>
    </w:p>
    <w:p w:rsidR="00FB670C" w:rsidRPr="005A35F1" w:rsidRDefault="00FB670C" w:rsidP="00FB670C">
      <w:pPr>
        <w:pStyle w:val="ListParagraph"/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/>
          <w:noProof/>
          <w:color w:val="3B3838" w:themeColor="background2" w:themeShade="40"/>
          <w:sz w:val="24"/>
          <w:szCs w:val="24"/>
        </w:rPr>
        <w:drawing>
          <wp:inline distT="0" distB="0" distL="0" distR="0" wp14:anchorId="57D5146B" wp14:editId="247D43B6">
            <wp:extent cx="336232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 </w:t>
      </w:r>
    </w:p>
    <w:p w:rsidR="00FB670C" w:rsidRPr="005A35F1" w:rsidRDefault="00FB670C" w:rsidP="00FB670C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>Select Options (laptop version of Chrome) or Settings (mobile version of Chrome)</w:t>
      </w:r>
    </w:p>
    <w:p w:rsidR="00FB670C" w:rsidRPr="005A35F1" w:rsidRDefault="00FB670C" w:rsidP="00FB670C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>Find “Home Page” on the menu that populates</w:t>
      </w:r>
    </w:p>
    <w:p w:rsidR="00FB670C" w:rsidRPr="005A35F1" w:rsidRDefault="00FB670C" w:rsidP="00FB670C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Click on the </w:t>
      </w:r>
      <w:r w:rsidRPr="005A35F1">
        <w:rPr>
          <w:rFonts w:asciiTheme="majorHAnsi" w:hAnsiTheme="majorHAnsi" w:cs="Arial"/>
          <w:noProof/>
          <w:color w:val="3B3838" w:themeColor="background2" w:themeShade="40"/>
          <w:sz w:val="24"/>
          <w:szCs w:val="24"/>
        </w:rPr>
        <w:t>homepage</w:t>
      </w: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 option</w:t>
      </w:r>
    </w:p>
    <w:p w:rsidR="00FB670C" w:rsidRDefault="00FB670C" w:rsidP="00FB670C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Enter in </w:t>
      </w:r>
      <w:hyperlink r:id="rId7" w:history="1">
        <w:r w:rsidRPr="005A35F1">
          <w:rPr>
            <w:rStyle w:val="Hyperlink"/>
            <w:rFonts w:asciiTheme="majorHAnsi" w:hAnsiTheme="majorHAnsi" w:cs="Arial"/>
            <w:color w:val="3B3838" w:themeColor="background2" w:themeShade="40"/>
            <w:sz w:val="24"/>
            <w:szCs w:val="24"/>
          </w:rPr>
          <w:t>www.msn.com</w:t>
        </w:r>
      </w:hyperlink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 or preferential HTTP website (no HTTPS sites)</w:t>
      </w:r>
    </w:p>
    <w:p w:rsidR="005A35F1" w:rsidRPr="005A35F1" w:rsidRDefault="005A35F1" w:rsidP="00FB670C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Click Save if available, </w:t>
      </w:r>
      <w:r w:rsidRPr="005A35F1">
        <w:rPr>
          <w:rFonts w:asciiTheme="majorHAnsi" w:hAnsiTheme="majorHAnsi" w:cs="Arial"/>
          <w:noProof/>
          <w:color w:val="3B3838" w:themeColor="background2" w:themeShade="40"/>
          <w:sz w:val="24"/>
          <w:szCs w:val="24"/>
        </w:rPr>
        <w:t>otherwise</w:t>
      </w:r>
      <w:r>
        <w:rPr>
          <w:rFonts w:asciiTheme="majorHAnsi" w:hAnsiTheme="majorHAnsi" w:cs="Arial"/>
          <w:noProof/>
          <w:color w:val="3B3838" w:themeColor="background2" w:themeShade="40"/>
          <w:sz w:val="24"/>
          <w:szCs w:val="24"/>
        </w:rPr>
        <w:t>,</w:t>
      </w:r>
      <w:r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 proceed to Step 8</w:t>
      </w:r>
    </w:p>
    <w:p w:rsidR="00FB670C" w:rsidRPr="005A35F1" w:rsidRDefault="00FB670C" w:rsidP="00FB670C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>Close out of Chrome</w:t>
      </w:r>
    </w:p>
    <w:p w:rsidR="00FB670C" w:rsidRPr="005A35F1" w:rsidRDefault="005A35F1" w:rsidP="00FB670C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>
        <w:rPr>
          <w:rFonts w:asciiTheme="majorHAnsi" w:hAnsiTheme="majorHAnsi" w:cs="Arial"/>
          <w:color w:val="3B3838" w:themeColor="background2" w:themeShade="40"/>
          <w:sz w:val="24"/>
          <w:szCs w:val="24"/>
        </w:rPr>
        <w:t>Restart the device</w:t>
      </w:r>
    </w:p>
    <w:p w:rsidR="00FB670C" w:rsidRPr="005A35F1" w:rsidRDefault="00FB670C" w:rsidP="00FB670C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>Attempt the connection to the Steak ‘n Shake guest wireless</w:t>
      </w:r>
    </w:p>
    <w:p w:rsidR="00D540AF" w:rsidRPr="005A35F1" w:rsidRDefault="00D540AF" w:rsidP="00FB670C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>If the issue persists, visit Option 2 below</w:t>
      </w:r>
    </w:p>
    <w:p w:rsidR="004533FB" w:rsidRPr="005A35F1" w:rsidRDefault="00D540AF" w:rsidP="004533FB">
      <w:pPr>
        <w:jc w:val="center"/>
        <w:rPr>
          <w:rFonts w:asciiTheme="majorHAnsi" w:hAnsiTheme="majorHAnsi" w:cs="Arial"/>
          <w:b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b/>
          <w:color w:val="3B3838" w:themeColor="background2" w:themeShade="40"/>
          <w:sz w:val="24"/>
          <w:szCs w:val="24"/>
        </w:rPr>
        <w:t xml:space="preserve">Option 2 </w:t>
      </w:r>
      <w:r w:rsidR="00D23DF8" w:rsidRPr="005A35F1">
        <w:rPr>
          <w:rFonts w:asciiTheme="majorHAnsi" w:hAnsiTheme="majorHAnsi" w:cs="Arial"/>
          <w:b/>
          <w:color w:val="3B3838" w:themeColor="background2" w:themeShade="40"/>
          <w:sz w:val="24"/>
          <w:szCs w:val="24"/>
        </w:rPr>
        <w:t>–</w:t>
      </w:r>
      <w:r w:rsidRPr="005A35F1">
        <w:rPr>
          <w:rFonts w:asciiTheme="majorHAnsi" w:hAnsiTheme="majorHAnsi" w:cs="Arial"/>
          <w:b/>
          <w:color w:val="3B3838" w:themeColor="background2" w:themeShade="40"/>
          <w:sz w:val="24"/>
          <w:szCs w:val="24"/>
        </w:rPr>
        <w:t xml:space="preserve"> </w:t>
      </w:r>
      <w:r w:rsidR="004533FB" w:rsidRPr="005A35F1">
        <w:rPr>
          <w:rFonts w:asciiTheme="majorHAnsi" w:hAnsiTheme="majorHAnsi" w:cs="Arial"/>
          <w:b/>
          <w:color w:val="3B3838" w:themeColor="background2" w:themeShade="40"/>
          <w:sz w:val="24"/>
          <w:szCs w:val="24"/>
        </w:rPr>
        <w:t>Disable Google Chrome as a Default Browser</w:t>
      </w:r>
    </w:p>
    <w:p w:rsidR="00D23DF8" w:rsidRPr="005A35F1" w:rsidRDefault="00D23DF8" w:rsidP="007B0015">
      <w:pPr>
        <w:rPr>
          <w:rFonts w:asciiTheme="majorHAnsi" w:hAnsiTheme="majorHAnsi" w:cs="Arial"/>
          <w:b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b/>
          <w:color w:val="3B3838" w:themeColor="background2" w:themeShade="40"/>
          <w:sz w:val="24"/>
          <w:szCs w:val="24"/>
        </w:rPr>
        <w:t>Windows and Mac Procedures</w:t>
      </w:r>
    </w:p>
    <w:p w:rsidR="00D23DF8" w:rsidRPr="005A35F1" w:rsidRDefault="00FD1E78" w:rsidP="007B0015">
      <w:p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hyperlink r:id="rId8" w:history="1">
        <w:r w:rsidR="00D23DF8" w:rsidRPr="005A35F1">
          <w:rPr>
            <w:rStyle w:val="Hyperlink"/>
            <w:rFonts w:asciiTheme="majorHAnsi" w:hAnsiTheme="majorHAnsi" w:cs="Arial"/>
            <w:color w:val="3B3838" w:themeColor="background2" w:themeShade="40"/>
            <w:sz w:val="24"/>
            <w:szCs w:val="24"/>
          </w:rPr>
          <w:t>https://support.google.com/drive/answer/2472437?hl=en</w:t>
        </w:r>
      </w:hyperlink>
    </w:p>
    <w:p w:rsidR="00D23DF8" w:rsidRPr="005A35F1" w:rsidRDefault="00D23DF8" w:rsidP="007B0015">
      <w:p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>Source: Google.com</w:t>
      </w:r>
    </w:p>
    <w:p w:rsidR="00D23DF8" w:rsidRPr="007418B6" w:rsidRDefault="00D23DF8" w:rsidP="007B0015">
      <w:pPr>
        <w:rPr>
          <w:rFonts w:asciiTheme="majorHAnsi" w:hAnsiTheme="majorHAnsi" w:cs="Arial"/>
          <w:b/>
          <w:color w:val="3B3838" w:themeColor="background2" w:themeShade="40"/>
          <w:sz w:val="24"/>
          <w:szCs w:val="24"/>
        </w:rPr>
      </w:pPr>
      <w:r w:rsidRPr="007418B6">
        <w:rPr>
          <w:rFonts w:asciiTheme="majorHAnsi" w:hAnsiTheme="majorHAnsi" w:cs="Arial"/>
          <w:b/>
          <w:color w:val="3B3838" w:themeColor="background2" w:themeShade="40"/>
          <w:sz w:val="24"/>
          <w:szCs w:val="24"/>
        </w:rPr>
        <w:t>Android Procedures</w:t>
      </w:r>
    </w:p>
    <w:p w:rsidR="00D23DF8" w:rsidRPr="005A35F1" w:rsidRDefault="00FD1E78" w:rsidP="007B0015">
      <w:p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hyperlink r:id="rId9" w:history="1">
        <w:r w:rsidR="00D23DF8" w:rsidRPr="005A35F1">
          <w:rPr>
            <w:rStyle w:val="Hyperlink"/>
            <w:rFonts w:asciiTheme="majorHAnsi" w:hAnsiTheme="majorHAnsi" w:cs="Arial"/>
            <w:color w:val="3B3838" w:themeColor="background2" w:themeShade="40"/>
            <w:sz w:val="24"/>
            <w:szCs w:val="24"/>
          </w:rPr>
          <w:t>http://www.wikihow.com/Change-Your-Default-Android-Browser</w:t>
        </w:r>
      </w:hyperlink>
    </w:p>
    <w:p w:rsidR="00D23DF8" w:rsidRPr="005A35F1" w:rsidRDefault="00D23DF8" w:rsidP="007B0015">
      <w:p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>Source: Wikihow.com</w:t>
      </w:r>
    </w:p>
    <w:p w:rsidR="006819EF" w:rsidRDefault="006819EF">
      <w:pPr>
        <w:rPr>
          <w:rFonts w:asciiTheme="majorHAnsi" w:hAnsiTheme="majorHAnsi" w:cs="Arial"/>
          <w:b/>
          <w:color w:val="3B3838" w:themeColor="background2" w:themeShade="40"/>
          <w:sz w:val="24"/>
          <w:szCs w:val="24"/>
        </w:rPr>
      </w:pPr>
      <w:r>
        <w:rPr>
          <w:rFonts w:asciiTheme="majorHAnsi" w:hAnsiTheme="majorHAnsi" w:cs="Arial"/>
          <w:b/>
          <w:color w:val="3B3838" w:themeColor="background2" w:themeShade="40"/>
          <w:sz w:val="24"/>
          <w:szCs w:val="24"/>
        </w:rPr>
        <w:lastRenderedPageBreak/>
        <w:br w:type="page"/>
      </w:r>
    </w:p>
    <w:p w:rsidR="00D23DF8" w:rsidRPr="004A185B" w:rsidRDefault="004A185B" w:rsidP="004A185B">
      <w:pPr>
        <w:jc w:val="center"/>
        <w:rPr>
          <w:rFonts w:asciiTheme="majorHAnsi" w:hAnsiTheme="majorHAnsi" w:cs="Arial"/>
          <w:b/>
          <w:color w:val="3B3838" w:themeColor="background2" w:themeShade="40"/>
          <w:sz w:val="24"/>
          <w:szCs w:val="24"/>
        </w:rPr>
      </w:pPr>
      <w:r w:rsidRPr="004A185B">
        <w:rPr>
          <w:rFonts w:asciiTheme="majorHAnsi" w:hAnsiTheme="majorHAnsi" w:cs="Arial"/>
          <w:b/>
          <w:color w:val="3B3838" w:themeColor="background2" w:themeShade="40"/>
          <w:sz w:val="24"/>
          <w:szCs w:val="24"/>
        </w:rPr>
        <w:lastRenderedPageBreak/>
        <w:t>Option 3 – Disable Google Chrome Completely</w:t>
      </w:r>
    </w:p>
    <w:p w:rsidR="004A185B" w:rsidRPr="007418B6" w:rsidRDefault="007418B6" w:rsidP="004A185B">
      <w:pPr>
        <w:rPr>
          <w:rFonts w:asciiTheme="majorHAnsi" w:hAnsiTheme="majorHAnsi" w:cs="Arial"/>
          <w:b/>
          <w:color w:val="3B3838" w:themeColor="background2" w:themeShade="40"/>
          <w:sz w:val="24"/>
          <w:szCs w:val="24"/>
        </w:rPr>
      </w:pPr>
      <w:r w:rsidRPr="007418B6">
        <w:rPr>
          <w:rFonts w:asciiTheme="majorHAnsi" w:hAnsiTheme="majorHAnsi" w:cs="Arial"/>
          <w:b/>
          <w:color w:val="3B3838" w:themeColor="background2" w:themeShade="40"/>
          <w:sz w:val="24"/>
          <w:szCs w:val="24"/>
        </w:rPr>
        <w:t>Windows, Mac, Linux, and iOS Procedures</w:t>
      </w:r>
    </w:p>
    <w:p w:rsidR="007418B6" w:rsidRDefault="00FD1E78" w:rsidP="004A185B">
      <w:p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hyperlink r:id="rId10" w:history="1">
        <w:r w:rsidR="007418B6" w:rsidRPr="004A519F">
          <w:rPr>
            <w:rStyle w:val="Hyperlink"/>
            <w:rFonts w:asciiTheme="majorHAnsi" w:hAnsiTheme="majorHAnsi" w:cs="Arial"/>
            <w:color w:val="011830" w:themeColor="hyperlink" w:themeShade="40"/>
            <w:sz w:val="24"/>
            <w:szCs w:val="24"/>
          </w:rPr>
          <w:t>https://support.google.com/chrome/answer/95319?hl=en</w:t>
        </w:r>
      </w:hyperlink>
    </w:p>
    <w:p w:rsidR="007418B6" w:rsidRDefault="007418B6" w:rsidP="004A185B">
      <w:p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>
        <w:rPr>
          <w:rFonts w:asciiTheme="majorHAnsi" w:hAnsiTheme="majorHAnsi" w:cs="Arial"/>
          <w:color w:val="3B3838" w:themeColor="background2" w:themeShade="40"/>
          <w:sz w:val="24"/>
          <w:szCs w:val="24"/>
        </w:rPr>
        <w:t>Source: Google.com</w:t>
      </w:r>
    </w:p>
    <w:p w:rsidR="007418B6" w:rsidRDefault="007418B6" w:rsidP="004A185B">
      <w:p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>
        <w:rPr>
          <w:rFonts w:asciiTheme="majorHAnsi" w:hAnsiTheme="majorHAnsi" w:cs="Arial"/>
          <w:color w:val="3B3838" w:themeColor="background2" w:themeShade="40"/>
          <w:sz w:val="24"/>
          <w:szCs w:val="24"/>
        </w:rPr>
        <w:t>Android Procedures</w:t>
      </w:r>
    </w:p>
    <w:p w:rsidR="007418B6" w:rsidRDefault="00FD1E78" w:rsidP="004A185B">
      <w:p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hyperlink r:id="rId11" w:history="1">
        <w:r w:rsidR="007418B6" w:rsidRPr="004A519F">
          <w:rPr>
            <w:rStyle w:val="Hyperlink"/>
            <w:rFonts w:asciiTheme="majorHAnsi" w:hAnsiTheme="majorHAnsi" w:cs="Arial"/>
            <w:color w:val="011830" w:themeColor="hyperlink" w:themeShade="40"/>
            <w:sz w:val="24"/>
            <w:szCs w:val="24"/>
          </w:rPr>
          <w:t>https://support.google.com/googleplay/answer/2521768?hl=en</w:t>
        </w:r>
      </w:hyperlink>
    </w:p>
    <w:p w:rsidR="007418B6" w:rsidRDefault="007418B6" w:rsidP="004A185B">
      <w:p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>
        <w:rPr>
          <w:rFonts w:asciiTheme="majorHAnsi" w:hAnsiTheme="majorHAnsi" w:cs="Arial"/>
          <w:color w:val="3B3838" w:themeColor="background2" w:themeShade="40"/>
          <w:sz w:val="24"/>
          <w:szCs w:val="24"/>
        </w:rPr>
        <w:t>Source: Google.com</w:t>
      </w:r>
    </w:p>
    <w:p w:rsidR="007B0015" w:rsidRPr="005A35F1" w:rsidRDefault="007B0015" w:rsidP="007B0015">
      <w:p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b/>
          <w:bCs/>
          <w:color w:val="3B3838" w:themeColor="background2" w:themeShade="40"/>
          <w:sz w:val="24"/>
          <w:szCs w:val="24"/>
        </w:rPr>
        <w:t>Special Circumstances and Exceptions</w:t>
      </w: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 </w:t>
      </w:r>
    </w:p>
    <w:p w:rsidR="005A35F1" w:rsidRDefault="005A35F1" w:rsidP="007B0015">
      <w:p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>These procedures only apply to Google Chrome users who experience an error when connecting to the Steak ‘n Shake guest wireless.</w:t>
      </w:r>
    </w:p>
    <w:p w:rsidR="007418B6" w:rsidRDefault="007418B6" w:rsidP="007418B6">
      <w:p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>
        <w:rPr>
          <w:rFonts w:asciiTheme="majorHAnsi" w:hAnsiTheme="majorHAnsi" w:cs="Arial"/>
          <w:noProof/>
          <w:color w:val="3B3838" w:themeColor="background2" w:themeShade="40"/>
          <w:sz w:val="24"/>
          <w:szCs w:val="24"/>
        </w:rPr>
        <w:t>The i</w:t>
      </w:r>
      <w:r w:rsidRPr="004A185B">
        <w:rPr>
          <w:rFonts w:asciiTheme="majorHAnsi" w:hAnsiTheme="majorHAnsi" w:cs="Arial"/>
          <w:noProof/>
          <w:color w:val="3B3838" w:themeColor="background2" w:themeShade="40"/>
          <w:sz w:val="24"/>
          <w:szCs w:val="24"/>
        </w:rPr>
        <w:t>nclusion</w:t>
      </w: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 of instructions for all platforms in this procedure document is not rational. Please visit the manufacture website for the device vendor and request instructions to set the default browser</w:t>
      </w:r>
      <w:r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 or disable Chrome browser if necessary</w:t>
      </w: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>.</w:t>
      </w:r>
    </w:p>
    <w:p w:rsidR="007418B6" w:rsidRPr="005A35F1" w:rsidRDefault="007418B6" w:rsidP="007418B6">
      <w:p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Notice the helpful links </w:t>
      </w:r>
      <w:r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in this procedure </w:t>
      </w: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are not SageNet websites; ergo, SageNet is not responsible for the content </w:t>
      </w:r>
      <w:r>
        <w:rPr>
          <w:rFonts w:asciiTheme="majorHAnsi" w:hAnsiTheme="majorHAnsi" w:cs="Arial"/>
          <w:noProof/>
          <w:color w:val="3B3838" w:themeColor="background2" w:themeShade="40"/>
          <w:sz w:val="24"/>
          <w:szCs w:val="24"/>
        </w:rPr>
        <w:t>of</w:t>
      </w: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 the links</w:t>
      </w:r>
      <w:r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 within</w:t>
      </w: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. All links </w:t>
      </w:r>
      <w:r>
        <w:rPr>
          <w:rFonts w:asciiTheme="majorHAnsi" w:hAnsiTheme="majorHAnsi" w:cs="Arial"/>
          <w:color w:val="3B3838" w:themeColor="background2" w:themeShade="40"/>
          <w:sz w:val="24"/>
          <w:szCs w:val="24"/>
        </w:rPr>
        <w:t>within</w:t>
      </w: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 are </w:t>
      </w:r>
      <w:r w:rsidRPr="00BE7DBE">
        <w:rPr>
          <w:rFonts w:asciiTheme="majorHAnsi" w:hAnsiTheme="majorHAnsi" w:cs="Arial"/>
          <w:noProof/>
          <w:color w:val="3B3838" w:themeColor="background2" w:themeShade="40"/>
          <w:sz w:val="24"/>
          <w:szCs w:val="24"/>
        </w:rPr>
        <w:t>third</w:t>
      </w:r>
      <w:r w:rsidR="00BE7DBE">
        <w:rPr>
          <w:rFonts w:asciiTheme="majorHAnsi" w:hAnsiTheme="majorHAnsi" w:cs="Arial"/>
          <w:noProof/>
          <w:color w:val="3B3838" w:themeColor="background2" w:themeShade="40"/>
          <w:sz w:val="24"/>
          <w:szCs w:val="24"/>
        </w:rPr>
        <w:t>-</w:t>
      </w:r>
      <w:r w:rsidRPr="00BE7DBE">
        <w:rPr>
          <w:rFonts w:asciiTheme="majorHAnsi" w:hAnsiTheme="majorHAnsi" w:cs="Arial"/>
          <w:noProof/>
          <w:color w:val="3B3838" w:themeColor="background2" w:themeShade="40"/>
          <w:sz w:val="24"/>
          <w:szCs w:val="24"/>
        </w:rPr>
        <w:t>party</w:t>
      </w: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 </w:t>
      </w:r>
      <w:r w:rsidRPr="00BE7DBE">
        <w:rPr>
          <w:rFonts w:asciiTheme="majorHAnsi" w:hAnsiTheme="majorHAnsi" w:cs="Arial"/>
          <w:noProof/>
          <w:color w:val="3B3838" w:themeColor="background2" w:themeShade="40"/>
          <w:sz w:val="24"/>
          <w:szCs w:val="24"/>
        </w:rPr>
        <w:t>sites</w:t>
      </w: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 and do not represent SageNet in any capacity.</w:t>
      </w:r>
    </w:p>
    <w:p w:rsidR="007418B6" w:rsidRPr="005A35F1" w:rsidRDefault="007418B6" w:rsidP="007418B6">
      <w:p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</w:p>
    <w:p w:rsidR="007418B6" w:rsidRPr="005A35F1" w:rsidRDefault="007418B6" w:rsidP="007B0015">
      <w:pPr>
        <w:rPr>
          <w:rFonts w:asciiTheme="majorHAnsi" w:hAnsiTheme="majorHAnsi" w:cs="Arial"/>
          <w:b/>
          <w:bCs/>
          <w:color w:val="3B3838" w:themeColor="background2" w:themeShade="40"/>
          <w:sz w:val="24"/>
          <w:szCs w:val="24"/>
        </w:rPr>
      </w:pPr>
    </w:p>
    <w:p w:rsidR="00CF264A" w:rsidRPr="005A35F1" w:rsidRDefault="00CF264A">
      <w:pPr>
        <w:rPr>
          <w:rFonts w:asciiTheme="majorHAnsi" w:hAnsiTheme="majorHAnsi" w:cs="Arial"/>
          <w:b/>
          <w:bCs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b/>
          <w:bCs/>
          <w:color w:val="3B3838" w:themeColor="background2" w:themeShade="40"/>
          <w:sz w:val="24"/>
          <w:szCs w:val="24"/>
        </w:rPr>
        <w:br w:type="page"/>
      </w:r>
    </w:p>
    <w:p w:rsidR="007B0015" w:rsidRPr="005A35F1" w:rsidRDefault="007B0015" w:rsidP="007B0015">
      <w:p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b/>
          <w:bCs/>
          <w:color w:val="3B3838" w:themeColor="background2" w:themeShade="40"/>
          <w:sz w:val="24"/>
          <w:szCs w:val="24"/>
        </w:rPr>
        <w:lastRenderedPageBreak/>
        <w:t>Supporting Documentation</w:t>
      </w: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5216"/>
        <w:gridCol w:w="2386"/>
      </w:tblGrid>
      <w:tr w:rsidR="005A35F1" w:rsidRPr="005A35F1" w:rsidTr="006F0BCC">
        <w:trPr>
          <w:tblHeader/>
          <w:tblCellSpacing w:w="15" w:type="dxa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015" w:rsidRPr="005A35F1" w:rsidRDefault="007B0015" w:rsidP="007B0015">
            <w:pPr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b/>
                <w:bCs/>
                <w:i/>
                <w:iCs/>
                <w:color w:val="3B3838" w:themeColor="background2" w:themeShade="40"/>
                <w:sz w:val="24"/>
                <w:szCs w:val="24"/>
              </w:rPr>
              <w:t>Document</w:t>
            </w:r>
            <w:r w:rsidRPr="005A35F1"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  <w:t xml:space="preserve"> </w:t>
            </w:r>
          </w:p>
        </w:tc>
        <w:tc>
          <w:tcPr>
            <w:tcW w:w="2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015" w:rsidRPr="005A35F1" w:rsidRDefault="007B0015" w:rsidP="007B0015">
            <w:pPr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b/>
                <w:bCs/>
                <w:i/>
                <w:iCs/>
                <w:color w:val="3B3838" w:themeColor="background2" w:themeShade="40"/>
                <w:sz w:val="24"/>
                <w:szCs w:val="24"/>
              </w:rPr>
              <w:t>Source</w:t>
            </w:r>
            <w:r w:rsidRPr="005A35F1"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  <w:t xml:space="preserve"> </w:t>
            </w:r>
          </w:p>
        </w:tc>
        <w:tc>
          <w:tcPr>
            <w:tcW w:w="1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015" w:rsidRPr="005A35F1" w:rsidRDefault="007B0015" w:rsidP="007B0015">
            <w:pPr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b/>
                <w:bCs/>
                <w:i/>
                <w:iCs/>
                <w:color w:val="3B3838" w:themeColor="background2" w:themeShade="40"/>
                <w:sz w:val="24"/>
                <w:szCs w:val="24"/>
              </w:rPr>
              <w:t>Applicability</w:t>
            </w:r>
            <w:r w:rsidRPr="005A35F1"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  <w:t xml:space="preserve"> </w:t>
            </w:r>
          </w:p>
        </w:tc>
      </w:tr>
      <w:tr w:rsidR="005A35F1" w:rsidRPr="005A35F1" w:rsidTr="005A35F1">
        <w:trPr>
          <w:tblCellSpacing w:w="15" w:type="dxa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015" w:rsidRPr="005A35F1" w:rsidRDefault="005A35F1" w:rsidP="006819EF">
            <w:pP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</w:pPr>
            <w:r w:rsidRPr="006819EF">
              <w:rPr>
                <w:rFonts w:asciiTheme="majorHAnsi" w:hAnsiTheme="majorHAnsi" w:cs="Arial"/>
                <w:noProof/>
                <w:color w:val="3B3838" w:themeColor="background2" w:themeShade="40"/>
                <w:sz w:val="24"/>
                <w:szCs w:val="24"/>
              </w:rPr>
              <w:t>Web</w:t>
            </w:r>
            <w:r w:rsidR="006819EF">
              <w:rPr>
                <w:rFonts w:asciiTheme="majorHAnsi" w:hAnsiTheme="majorHAnsi" w:cs="Arial"/>
                <w:noProof/>
                <w:color w:val="3B3838" w:themeColor="background2" w:themeShade="40"/>
                <w:sz w:val="24"/>
                <w:szCs w:val="24"/>
              </w:rPr>
              <w:t xml:space="preserve"> </w:t>
            </w:r>
            <w:r w:rsidRPr="006819EF">
              <w:rPr>
                <w:rFonts w:asciiTheme="majorHAnsi" w:hAnsiTheme="majorHAnsi" w:cs="Arial"/>
                <w:noProof/>
                <w:color w:val="3B3838" w:themeColor="background2" w:themeShade="40"/>
                <w:sz w:val="24"/>
                <w:szCs w:val="24"/>
              </w:rPr>
              <w:t>page</w:t>
            </w:r>
            <w:r w:rsidRPr="005A35F1"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 xml:space="preserve"> (see Procedure above for hyperlinks)</w:t>
            </w:r>
          </w:p>
        </w:tc>
        <w:tc>
          <w:tcPr>
            <w:tcW w:w="2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F0BCC" w:rsidRPr="005A35F1" w:rsidRDefault="005A35F1" w:rsidP="007B0015">
            <w:pP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>Google.com</w:t>
            </w:r>
          </w:p>
        </w:tc>
        <w:tc>
          <w:tcPr>
            <w:tcW w:w="1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015" w:rsidRPr="005A35F1" w:rsidRDefault="005A35F1" w:rsidP="007B0015">
            <w:pP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>Windows and Mac Procedures</w:t>
            </w:r>
          </w:p>
        </w:tc>
      </w:tr>
      <w:tr w:rsidR="005A35F1" w:rsidRPr="005A35F1" w:rsidTr="005A35F1">
        <w:trPr>
          <w:tblCellSpacing w:w="15" w:type="dxa"/>
        </w:trPr>
        <w:tc>
          <w:tcPr>
            <w:tcW w:w="9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35F1" w:rsidRPr="005A35F1" w:rsidRDefault="005A35F1" w:rsidP="006819EF">
            <w:pP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</w:pPr>
            <w:r w:rsidRPr="006819EF">
              <w:rPr>
                <w:rFonts w:asciiTheme="majorHAnsi" w:hAnsiTheme="majorHAnsi" w:cs="Arial"/>
                <w:noProof/>
                <w:color w:val="3B3838" w:themeColor="background2" w:themeShade="40"/>
                <w:sz w:val="24"/>
                <w:szCs w:val="24"/>
              </w:rPr>
              <w:t>Web</w:t>
            </w:r>
            <w:r w:rsidR="006819EF">
              <w:rPr>
                <w:rFonts w:asciiTheme="majorHAnsi" w:hAnsiTheme="majorHAnsi" w:cs="Arial"/>
                <w:noProof/>
                <w:color w:val="3B3838" w:themeColor="background2" w:themeShade="40"/>
                <w:sz w:val="24"/>
                <w:szCs w:val="24"/>
              </w:rPr>
              <w:t xml:space="preserve"> </w:t>
            </w:r>
            <w:r w:rsidRPr="006819EF">
              <w:rPr>
                <w:rFonts w:asciiTheme="majorHAnsi" w:hAnsiTheme="majorHAnsi" w:cs="Arial"/>
                <w:noProof/>
                <w:color w:val="3B3838" w:themeColor="background2" w:themeShade="40"/>
                <w:sz w:val="24"/>
                <w:szCs w:val="24"/>
              </w:rPr>
              <w:t>page</w:t>
            </w:r>
            <w:r w:rsidRPr="005A35F1"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 xml:space="preserve"> (see Procedure above for hyperlinks)</w:t>
            </w:r>
          </w:p>
        </w:tc>
        <w:tc>
          <w:tcPr>
            <w:tcW w:w="27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35F1" w:rsidRPr="005A35F1" w:rsidRDefault="005A35F1" w:rsidP="007B0015">
            <w:pP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>Wikihow.com</w:t>
            </w:r>
          </w:p>
        </w:tc>
        <w:tc>
          <w:tcPr>
            <w:tcW w:w="12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A35F1" w:rsidRPr="005A35F1" w:rsidRDefault="005A35F1" w:rsidP="007B0015">
            <w:pP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>Android Procedures</w:t>
            </w:r>
          </w:p>
        </w:tc>
      </w:tr>
    </w:tbl>
    <w:p w:rsidR="008D48D9" w:rsidRPr="005A35F1" w:rsidRDefault="008D48D9" w:rsidP="007B0015">
      <w:pPr>
        <w:rPr>
          <w:rFonts w:asciiTheme="majorHAnsi" w:hAnsiTheme="majorHAnsi" w:cs="Arial"/>
          <w:b/>
          <w:bCs/>
          <w:color w:val="3B3838" w:themeColor="background2" w:themeShade="40"/>
          <w:sz w:val="24"/>
          <w:szCs w:val="24"/>
        </w:rPr>
      </w:pPr>
      <w:bookmarkStart w:id="1" w:name="583"/>
      <w:bookmarkStart w:id="2" w:name="IDX-280"/>
      <w:bookmarkEnd w:id="1"/>
      <w:bookmarkEnd w:id="2"/>
    </w:p>
    <w:p w:rsidR="007B0015" w:rsidRPr="005A35F1" w:rsidRDefault="007B0015" w:rsidP="007B0015">
      <w:p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b/>
          <w:bCs/>
          <w:color w:val="3B3838" w:themeColor="background2" w:themeShade="40"/>
          <w:sz w:val="24"/>
          <w:szCs w:val="24"/>
        </w:rPr>
        <w:t>Review Record</w:t>
      </w: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2222"/>
        <w:gridCol w:w="2974"/>
        <w:gridCol w:w="2456"/>
      </w:tblGrid>
      <w:tr w:rsidR="005A35F1" w:rsidRPr="005A35F1" w:rsidTr="006F0BCC">
        <w:trPr>
          <w:tblHeader/>
          <w:tblCellSpacing w:w="15" w:type="dxa"/>
        </w:trPr>
        <w:tc>
          <w:tcPr>
            <w:tcW w:w="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015" w:rsidRPr="005A35F1" w:rsidRDefault="007B0015" w:rsidP="007B0015">
            <w:pPr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  <w:t> </w:t>
            </w:r>
          </w:p>
        </w:tc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015" w:rsidRPr="005A35F1" w:rsidRDefault="007B0015" w:rsidP="007B0015">
            <w:pPr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  <w:t> </w:t>
            </w:r>
          </w:p>
        </w:tc>
        <w:tc>
          <w:tcPr>
            <w:tcW w:w="287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015" w:rsidRPr="005A35F1" w:rsidRDefault="007B0015" w:rsidP="007B0015">
            <w:pPr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b/>
                <w:bCs/>
                <w:i/>
                <w:iCs/>
                <w:color w:val="3B3838" w:themeColor="background2" w:themeShade="40"/>
                <w:sz w:val="24"/>
                <w:szCs w:val="24"/>
              </w:rPr>
              <w:t>Reviewed by</w:t>
            </w:r>
            <w:r w:rsidRPr="005A35F1"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  <w:t xml:space="preserve"> </w:t>
            </w:r>
          </w:p>
        </w:tc>
      </w:tr>
      <w:tr w:rsidR="005A35F1" w:rsidRPr="005A35F1" w:rsidTr="006F0BCC">
        <w:trPr>
          <w:tblHeader/>
          <w:tblCellSpacing w:w="15" w:type="dxa"/>
        </w:trPr>
        <w:tc>
          <w:tcPr>
            <w:tcW w:w="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015" w:rsidRPr="005A35F1" w:rsidRDefault="007B0015" w:rsidP="007B0015">
            <w:pPr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b/>
                <w:bCs/>
                <w:i/>
                <w:iCs/>
                <w:color w:val="3B3838" w:themeColor="background2" w:themeShade="40"/>
                <w:sz w:val="24"/>
                <w:szCs w:val="24"/>
              </w:rPr>
              <w:t>Ver</w:t>
            </w:r>
            <w:r w:rsidRPr="005A35F1"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  <w:t xml:space="preserve"> </w:t>
            </w:r>
          </w:p>
        </w:tc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015" w:rsidRPr="005A35F1" w:rsidRDefault="007B0015" w:rsidP="007B0015">
            <w:pPr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b/>
                <w:bCs/>
                <w:i/>
                <w:iCs/>
                <w:color w:val="3B3838" w:themeColor="background2" w:themeShade="40"/>
                <w:sz w:val="24"/>
                <w:szCs w:val="24"/>
              </w:rPr>
              <w:t>Date</w:t>
            </w:r>
            <w:r w:rsidRPr="005A35F1"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  <w:t xml:space="preserve"> </w:t>
            </w:r>
          </w:p>
        </w:tc>
        <w:tc>
          <w:tcPr>
            <w:tcW w:w="1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015" w:rsidRPr="005A35F1" w:rsidRDefault="007B0015" w:rsidP="007B0015">
            <w:pPr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b/>
                <w:bCs/>
                <w:i/>
                <w:iCs/>
                <w:color w:val="3B3838" w:themeColor="background2" w:themeShade="40"/>
                <w:sz w:val="24"/>
                <w:szCs w:val="24"/>
              </w:rPr>
              <w:t>Name</w:t>
            </w:r>
            <w:r w:rsidRPr="005A35F1"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  <w:t xml:space="preserve"> </w:t>
            </w:r>
          </w:p>
        </w:tc>
        <w:tc>
          <w:tcPr>
            <w:tcW w:w="1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015" w:rsidRPr="005A35F1" w:rsidRDefault="007B0015" w:rsidP="007B0015">
            <w:pPr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b/>
                <w:bCs/>
                <w:i/>
                <w:iCs/>
                <w:color w:val="3B3838" w:themeColor="background2" w:themeShade="40"/>
                <w:sz w:val="24"/>
                <w:szCs w:val="24"/>
              </w:rPr>
              <w:t>Title</w:t>
            </w:r>
            <w:r w:rsidRPr="005A35F1"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  <w:t xml:space="preserve"> </w:t>
            </w:r>
          </w:p>
        </w:tc>
      </w:tr>
      <w:tr w:rsidR="005A35F1" w:rsidRPr="005A35F1" w:rsidTr="005A35F1">
        <w:trPr>
          <w:tblCellSpacing w:w="15" w:type="dxa"/>
        </w:trPr>
        <w:tc>
          <w:tcPr>
            <w:tcW w:w="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015" w:rsidRPr="005A35F1" w:rsidRDefault="007B0015" w:rsidP="007B0015">
            <w:pP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</w:pPr>
          </w:p>
        </w:tc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015" w:rsidRPr="005A35F1" w:rsidRDefault="007B0015" w:rsidP="005A35F1">
            <w:pP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</w:pPr>
          </w:p>
        </w:tc>
        <w:tc>
          <w:tcPr>
            <w:tcW w:w="1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015" w:rsidRPr="005A35F1" w:rsidRDefault="007B0015" w:rsidP="007B0015">
            <w:pP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</w:pPr>
          </w:p>
        </w:tc>
        <w:tc>
          <w:tcPr>
            <w:tcW w:w="1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015" w:rsidRPr="005A35F1" w:rsidRDefault="007B0015" w:rsidP="007B0015">
            <w:pP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</w:pPr>
          </w:p>
        </w:tc>
      </w:tr>
    </w:tbl>
    <w:p w:rsidR="008D48D9" w:rsidRPr="005A35F1" w:rsidRDefault="008D48D9" w:rsidP="007B0015">
      <w:pPr>
        <w:rPr>
          <w:rFonts w:asciiTheme="majorHAnsi" w:hAnsiTheme="majorHAnsi" w:cs="Arial"/>
          <w:b/>
          <w:bCs/>
          <w:color w:val="3B3838" w:themeColor="background2" w:themeShade="40"/>
          <w:sz w:val="24"/>
          <w:szCs w:val="24"/>
        </w:rPr>
      </w:pPr>
    </w:p>
    <w:p w:rsidR="007B0015" w:rsidRPr="005A35F1" w:rsidRDefault="007B0015" w:rsidP="007B0015">
      <w:p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b/>
          <w:bCs/>
          <w:color w:val="3B3838" w:themeColor="background2" w:themeShade="40"/>
          <w:sz w:val="24"/>
          <w:szCs w:val="24"/>
        </w:rPr>
        <w:t>Approval Record</w:t>
      </w: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2220"/>
        <w:gridCol w:w="2976"/>
        <w:gridCol w:w="2456"/>
      </w:tblGrid>
      <w:tr w:rsidR="005A35F1" w:rsidRPr="005A35F1" w:rsidTr="006F0BCC">
        <w:trPr>
          <w:tblHeader/>
          <w:tblCellSpacing w:w="15" w:type="dxa"/>
        </w:trPr>
        <w:tc>
          <w:tcPr>
            <w:tcW w:w="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015" w:rsidRPr="005A35F1" w:rsidRDefault="007B0015" w:rsidP="007B0015">
            <w:pPr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  <w:t> </w:t>
            </w:r>
          </w:p>
        </w:tc>
        <w:tc>
          <w:tcPr>
            <w:tcW w:w="11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015" w:rsidRPr="005A35F1" w:rsidRDefault="007B0015" w:rsidP="007B0015">
            <w:pPr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  <w:t> </w:t>
            </w:r>
          </w:p>
        </w:tc>
        <w:tc>
          <w:tcPr>
            <w:tcW w:w="287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015" w:rsidRPr="005A35F1" w:rsidRDefault="007B0015" w:rsidP="007B0015">
            <w:pPr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b/>
                <w:bCs/>
                <w:i/>
                <w:iCs/>
                <w:color w:val="3B3838" w:themeColor="background2" w:themeShade="40"/>
                <w:sz w:val="24"/>
                <w:szCs w:val="24"/>
              </w:rPr>
              <w:t>Approved by</w:t>
            </w:r>
            <w:r w:rsidRPr="005A35F1"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  <w:t xml:space="preserve"> </w:t>
            </w:r>
          </w:p>
        </w:tc>
      </w:tr>
      <w:tr w:rsidR="005A35F1" w:rsidRPr="005A35F1" w:rsidTr="006F0BCC">
        <w:trPr>
          <w:tblHeader/>
          <w:tblCellSpacing w:w="15" w:type="dxa"/>
        </w:trPr>
        <w:tc>
          <w:tcPr>
            <w:tcW w:w="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015" w:rsidRPr="005A35F1" w:rsidRDefault="007B0015" w:rsidP="007B0015">
            <w:pPr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b/>
                <w:bCs/>
                <w:i/>
                <w:iCs/>
                <w:color w:val="3B3838" w:themeColor="background2" w:themeShade="40"/>
                <w:sz w:val="24"/>
                <w:szCs w:val="24"/>
              </w:rPr>
              <w:t>Ver</w:t>
            </w:r>
            <w:r w:rsidRPr="005A35F1"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  <w:t xml:space="preserve"> </w:t>
            </w:r>
          </w:p>
        </w:tc>
        <w:tc>
          <w:tcPr>
            <w:tcW w:w="11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015" w:rsidRPr="005A35F1" w:rsidRDefault="007B0015" w:rsidP="007B0015">
            <w:pPr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b/>
                <w:bCs/>
                <w:i/>
                <w:iCs/>
                <w:color w:val="3B3838" w:themeColor="background2" w:themeShade="40"/>
                <w:sz w:val="24"/>
                <w:szCs w:val="24"/>
              </w:rPr>
              <w:t>Date</w:t>
            </w:r>
            <w:r w:rsidRPr="005A35F1"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  <w:t xml:space="preserve"> </w:t>
            </w:r>
          </w:p>
        </w:tc>
        <w:tc>
          <w:tcPr>
            <w:tcW w:w="15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015" w:rsidRPr="005A35F1" w:rsidRDefault="007B0015" w:rsidP="007B0015">
            <w:pPr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b/>
                <w:bCs/>
                <w:i/>
                <w:iCs/>
                <w:color w:val="3B3838" w:themeColor="background2" w:themeShade="40"/>
                <w:sz w:val="24"/>
                <w:szCs w:val="24"/>
              </w:rPr>
              <w:t>Name</w:t>
            </w:r>
            <w:r w:rsidRPr="005A35F1"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  <w:t xml:space="preserve"> </w:t>
            </w:r>
          </w:p>
        </w:tc>
        <w:tc>
          <w:tcPr>
            <w:tcW w:w="1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015" w:rsidRPr="005A35F1" w:rsidRDefault="007B0015" w:rsidP="007B0015">
            <w:pPr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b/>
                <w:bCs/>
                <w:i/>
                <w:iCs/>
                <w:color w:val="3B3838" w:themeColor="background2" w:themeShade="40"/>
                <w:sz w:val="24"/>
                <w:szCs w:val="24"/>
              </w:rPr>
              <w:t>Title</w:t>
            </w:r>
            <w:r w:rsidRPr="005A35F1"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  <w:t xml:space="preserve"> </w:t>
            </w:r>
          </w:p>
        </w:tc>
      </w:tr>
      <w:tr w:rsidR="007B0015" w:rsidRPr="005A35F1" w:rsidTr="006F0BCC">
        <w:trPr>
          <w:tblCellSpacing w:w="15" w:type="dxa"/>
        </w:trPr>
        <w:tc>
          <w:tcPr>
            <w:tcW w:w="8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015" w:rsidRPr="005A35F1" w:rsidRDefault="006F0BCC" w:rsidP="007B0015">
            <w:pP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>1.0</w:t>
            </w:r>
          </w:p>
        </w:tc>
        <w:tc>
          <w:tcPr>
            <w:tcW w:w="11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B0015" w:rsidRPr="005A35F1" w:rsidRDefault="005A35F1" w:rsidP="007B0015">
            <w:pP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>September 19, 2016</w:t>
            </w:r>
          </w:p>
        </w:tc>
        <w:tc>
          <w:tcPr>
            <w:tcW w:w="15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0015" w:rsidRPr="005A35F1" w:rsidRDefault="007B0015" w:rsidP="007B0015">
            <w:pP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> </w:t>
            </w:r>
            <w:r w:rsidR="006F0BCC" w:rsidRPr="005A35F1"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>Tony Carman</w:t>
            </w:r>
          </w:p>
        </w:tc>
        <w:tc>
          <w:tcPr>
            <w:tcW w:w="1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0015" w:rsidRPr="005A35F1" w:rsidRDefault="006F0BCC" w:rsidP="007B0015">
            <w:pP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>Network Engineer III</w:t>
            </w:r>
          </w:p>
        </w:tc>
      </w:tr>
    </w:tbl>
    <w:p w:rsidR="008D48D9" w:rsidRPr="005A35F1" w:rsidRDefault="008D48D9" w:rsidP="007B0015">
      <w:pPr>
        <w:rPr>
          <w:rFonts w:asciiTheme="majorHAnsi" w:hAnsiTheme="majorHAnsi" w:cs="Arial"/>
          <w:b/>
          <w:bCs/>
          <w:color w:val="3B3838" w:themeColor="background2" w:themeShade="40"/>
          <w:sz w:val="24"/>
          <w:szCs w:val="24"/>
        </w:rPr>
      </w:pPr>
    </w:p>
    <w:p w:rsidR="007B0015" w:rsidRPr="005A35F1" w:rsidRDefault="007B0015" w:rsidP="007B0015">
      <w:p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  <w:r w:rsidRPr="005A35F1">
        <w:rPr>
          <w:rFonts w:asciiTheme="majorHAnsi" w:hAnsiTheme="majorHAnsi" w:cs="Arial"/>
          <w:b/>
          <w:bCs/>
          <w:color w:val="3B3838" w:themeColor="background2" w:themeShade="40"/>
          <w:sz w:val="24"/>
          <w:szCs w:val="24"/>
        </w:rPr>
        <w:t>Revision Record</w:t>
      </w:r>
      <w:r w:rsidRPr="005A35F1">
        <w:rPr>
          <w:rFonts w:asciiTheme="majorHAnsi" w:hAnsiTheme="majorHAnsi" w:cs="Arial"/>
          <w:color w:val="3B3838" w:themeColor="background2" w:themeShade="40"/>
          <w:sz w:val="24"/>
          <w:szCs w:val="24"/>
        </w:rPr>
        <w:t xml:space="preserve">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701"/>
        <w:gridCol w:w="1407"/>
        <w:gridCol w:w="5155"/>
      </w:tblGrid>
      <w:tr w:rsidR="005A35F1" w:rsidRPr="005A35F1" w:rsidTr="005A35F1">
        <w:trPr>
          <w:tblHeader/>
          <w:tblCellSpacing w:w="15" w:type="dxa"/>
        </w:trPr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015" w:rsidRPr="005A35F1" w:rsidRDefault="007B0015" w:rsidP="007B0015">
            <w:pPr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b/>
                <w:bCs/>
                <w:i/>
                <w:iCs/>
                <w:color w:val="3B3838" w:themeColor="background2" w:themeShade="40"/>
                <w:sz w:val="24"/>
                <w:szCs w:val="24"/>
              </w:rPr>
              <w:t>Ver</w:t>
            </w:r>
            <w:r w:rsidRPr="005A35F1"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  <w:t xml:space="preserve"> 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015" w:rsidRPr="005A35F1" w:rsidRDefault="007B0015" w:rsidP="007B0015">
            <w:pPr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b/>
                <w:bCs/>
                <w:i/>
                <w:iCs/>
                <w:color w:val="3B3838" w:themeColor="background2" w:themeShade="40"/>
                <w:sz w:val="24"/>
                <w:szCs w:val="24"/>
              </w:rPr>
              <w:t>Name</w:t>
            </w:r>
            <w:r w:rsidRPr="005A35F1"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015" w:rsidRPr="005A35F1" w:rsidRDefault="007B0015" w:rsidP="007B0015">
            <w:pPr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b/>
                <w:bCs/>
                <w:i/>
                <w:iCs/>
                <w:color w:val="3B3838" w:themeColor="background2" w:themeShade="40"/>
                <w:sz w:val="24"/>
                <w:szCs w:val="24"/>
              </w:rPr>
              <w:t>Date</w:t>
            </w:r>
            <w:r w:rsidRPr="005A35F1"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  <w:t xml:space="preserve"> </w:t>
            </w:r>
          </w:p>
        </w:tc>
        <w:tc>
          <w:tcPr>
            <w:tcW w:w="27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0015" w:rsidRPr="005A35F1" w:rsidRDefault="007B0015" w:rsidP="007B0015">
            <w:pPr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b/>
                <w:bCs/>
                <w:i/>
                <w:iCs/>
                <w:color w:val="3B3838" w:themeColor="background2" w:themeShade="40"/>
                <w:sz w:val="24"/>
                <w:szCs w:val="24"/>
              </w:rPr>
              <w:t>RevisionDescription</w:t>
            </w:r>
            <w:r w:rsidRPr="005A35F1">
              <w:rPr>
                <w:rFonts w:asciiTheme="majorHAnsi" w:hAnsiTheme="majorHAnsi" w:cs="Arial"/>
                <w:b/>
                <w:bCs/>
                <w:color w:val="3B3838" w:themeColor="background2" w:themeShade="40"/>
                <w:sz w:val="24"/>
                <w:szCs w:val="24"/>
              </w:rPr>
              <w:t xml:space="preserve"> </w:t>
            </w:r>
          </w:p>
        </w:tc>
      </w:tr>
      <w:tr w:rsidR="005A35F1" w:rsidRPr="005A35F1" w:rsidTr="005A35F1">
        <w:trPr>
          <w:tblCellSpacing w:w="15" w:type="dxa"/>
        </w:trPr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0015" w:rsidRPr="005A35F1" w:rsidRDefault="007B0015" w:rsidP="007B0015">
            <w:pP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> </w:t>
            </w:r>
            <w:r w:rsidR="00BE7DBE"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>1.1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0015" w:rsidRPr="005A35F1" w:rsidRDefault="00BE7DBE" w:rsidP="007B0015">
            <w:pP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>Tony Carman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0015" w:rsidRPr="005A35F1" w:rsidRDefault="00BE7DBE" w:rsidP="007B0015">
            <w:pP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>Wednesday, November 30, 2016</w:t>
            </w:r>
          </w:p>
        </w:tc>
        <w:tc>
          <w:tcPr>
            <w:tcW w:w="27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B0015" w:rsidRPr="005A35F1" w:rsidRDefault="007B0015" w:rsidP="007B0015">
            <w:pPr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</w:pPr>
            <w:r w:rsidRPr="005A35F1"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> </w:t>
            </w:r>
            <w:r w:rsidR="00BE7DBE">
              <w:rPr>
                <w:rFonts w:asciiTheme="majorHAnsi" w:hAnsiTheme="majorHAnsi" w:cs="Arial"/>
                <w:color w:val="3B3838" w:themeColor="background2" w:themeShade="40"/>
                <w:sz w:val="24"/>
                <w:szCs w:val="24"/>
              </w:rPr>
              <w:t>Add important note for Mojo documentation.</w:t>
            </w:r>
          </w:p>
        </w:tc>
      </w:tr>
    </w:tbl>
    <w:p w:rsidR="008D48D9" w:rsidRPr="005A35F1" w:rsidRDefault="008D48D9" w:rsidP="007B0015">
      <w:pPr>
        <w:rPr>
          <w:rFonts w:asciiTheme="majorHAnsi" w:hAnsiTheme="majorHAnsi" w:cs="Arial"/>
          <w:b/>
          <w:bCs/>
          <w:color w:val="3B3838" w:themeColor="background2" w:themeShade="40"/>
          <w:sz w:val="24"/>
          <w:szCs w:val="24"/>
        </w:rPr>
      </w:pPr>
    </w:p>
    <w:p w:rsidR="006F0BCC" w:rsidRPr="005A35F1" w:rsidRDefault="006F0BCC" w:rsidP="008D48D9">
      <w:p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</w:p>
    <w:p w:rsidR="006F0BCC" w:rsidRPr="005A35F1" w:rsidRDefault="006F0BCC" w:rsidP="008D48D9">
      <w:p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</w:p>
    <w:p w:rsidR="00BE503A" w:rsidRPr="005A35F1" w:rsidRDefault="00BE503A">
      <w:pPr>
        <w:rPr>
          <w:rFonts w:asciiTheme="majorHAnsi" w:hAnsiTheme="majorHAnsi" w:cs="Arial"/>
          <w:color w:val="3B3838" w:themeColor="background2" w:themeShade="40"/>
          <w:sz w:val="24"/>
          <w:szCs w:val="24"/>
        </w:rPr>
      </w:pPr>
    </w:p>
    <w:p>
      <w:r>
        <w:br w:type="page"/>
      </w:r>
    </w:p>
    <w:p>
      <w:pPr>
        <w:jc w:val="left"/>
      </w:pPr>
      <w:r>
        <w:rPr>
          <w:rFonts w:ascii="Calibri" w:hAnsi="Calibri"/>
          <w:color w:val="0078AD"/>
          <w:sz w:val="32"/>
        </w:rPr>
        <w:t>Release Notes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r>
              <w:rPr>
                <w:rFonts w:ascii="Calibri" w:hAnsi="Calibri"/>
                <w:b/>
                <w:sz w:val="24"/>
              </w:rPr>
              <w:t>Version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r>
              <w:rPr>
                <w:rFonts w:ascii="Calibri" w:hAnsi="Calibri"/>
                <w:b/>
                <w:sz w:val="24"/>
              </w:rPr>
              <w:t>Date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r>
              <w:rPr>
                <w:rFonts w:ascii="Calibri" w:hAnsi="Calibri"/>
                <w:b/>
                <w:sz w:val="24"/>
              </w:rPr>
              <w:t>Modified By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r>
              <w:rPr>
                <w:rFonts w:ascii="Calibri" w:hAnsi="Calibri"/>
                <w:b/>
                <w:sz w:val="24"/>
              </w:rPr>
              <w:t>Changes Made</w:t>
            </w:r>
          </w:p>
        </w:tc>
      </w:tr>
      <w:tr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1.0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Unknown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Unknown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Initial Issue</w:t>
            </w:r>
          </w:p>
        </w:tc>
      </w:tr>
      <w:tr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1.1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07/14/25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Tanisha Batta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Added to the template and adjusted formatting.</w:t>
            </w:r>
          </w:p>
        </w:tc>
      </w:tr>
    </w:tbl>
    <w:sectPr w:rsidR="00BE503A" w:rsidRPr="005A35F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  <w:pgBorders w:offsetFrom="page">
        <w:top w:val="single" w:sz="12" w:space="24" w:color="D3D3D3"/>
        <w:left w:val="single" w:sz="12" w:space="24" w:color="D3D3D3"/>
        <w:bottom w:val="single" w:sz="12" w:space="24" w:color="D3D3D3"/>
        <w:right w:val="single" w:sz="12" w:space="24" w:color="D3D3D3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color w:val="808080"/>
        <w:sz w:val="24"/>
      </w:rPr>
      <w:t>Revised By: Tanisha Batta      Rev: 1.1    Date: 07/14/25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/>
        <w:sz w:val="24"/>
      </w:rPr>
      <w:t xml:space="preserve">Page </w:t>
      <w:fldChar w:fldCharType="begin"/>
      <w:instrText xml:space="preserve">PAGE</w:instrText>
      <w:fldChar w:fldCharType="separate"/>
      <w:t>1</w:t>
      <w:fldChar w:fldCharType="end"/>
    </w:r>
    <w:r>
      <w:t xml:space="preserve"> of </w:t>
    </w:r>
    <w:r>
      <w:rPr>
        <w:rFonts w:ascii="Times New Roman" w:hAnsi="Times New Roman"/>
        <w:sz w:val="24"/>
      </w:rPr>
      <w:fldChar w:fldCharType="begin"/>
      <w:instrText xml:space="preserve">NUMPAGES</w:instrText>
      <w:fldChar w:fldCharType="separate"/>
      <w:t>1</w:t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11F2A"/>
    <w:multiLevelType w:val="hybridMultilevel"/>
    <w:tmpl w:val="68807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B04A5"/>
    <w:multiLevelType w:val="multilevel"/>
    <w:tmpl w:val="B3A0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D146E"/>
    <w:multiLevelType w:val="multilevel"/>
    <w:tmpl w:val="C4BA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16B54"/>
    <w:multiLevelType w:val="hybridMultilevel"/>
    <w:tmpl w:val="6D1C4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E1E5E"/>
    <w:multiLevelType w:val="hybridMultilevel"/>
    <w:tmpl w:val="782E1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B2C4F"/>
    <w:multiLevelType w:val="hybridMultilevel"/>
    <w:tmpl w:val="02CCBA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D36A4"/>
    <w:multiLevelType w:val="hybridMultilevel"/>
    <w:tmpl w:val="14462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63935"/>
    <w:multiLevelType w:val="hybridMultilevel"/>
    <w:tmpl w:val="A5ECC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96E85"/>
    <w:multiLevelType w:val="hybridMultilevel"/>
    <w:tmpl w:val="54FA96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E27C5"/>
    <w:multiLevelType w:val="hybridMultilevel"/>
    <w:tmpl w:val="B2EA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819DD"/>
    <w:multiLevelType w:val="hybridMultilevel"/>
    <w:tmpl w:val="C3E84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D5E55"/>
    <w:multiLevelType w:val="multilevel"/>
    <w:tmpl w:val="739A4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9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MwNbIwMDKwsLQwNTRR0lEKTi0uzszPAykwrwUAQ6GQGSwAAAA="/>
  </w:docVars>
  <w:rsids>
    <w:rsidRoot w:val="0030558D"/>
    <w:rsid w:val="00075A11"/>
    <w:rsid w:val="00082379"/>
    <w:rsid w:val="000C57CC"/>
    <w:rsid w:val="001C7354"/>
    <w:rsid w:val="0020482F"/>
    <w:rsid w:val="0030558D"/>
    <w:rsid w:val="00335187"/>
    <w:rsid w:val="00357200"/>
    <w:rsid w:val="0038020A"/>
    <w:rsid w:val="004533FB"/>
    <w:rsid w:val="004A185B"/>
    <w:rsid w:val="00525E0E"/>
    <w:rsid w:val="0055511A"/>
    <w:rsid w:val="005A35F1"/>
    <w:rsid w:val="005A3715"/>
    <w:rsid w:val="006819EF"/>
    <w:rsid w:val="00681D79"/>
    <w:rsid w:val="006F0BCC"/>
    <w:rsid w:val="007418B6"/>
    <w:rsid w:val="00747D4D"/>
    <w:rsid w:val="007515DE"/>
    <w:rsid w:val="00770847"/>
    <w:rsid w:val="0077108A"/>
    <w:rsid w:val="007B0015"/>
    <w:rsid w:val="008D48D9"/>
    <w:rsid w:val="00A6507B"/>
    <w:rsid w:val="00A71B69"/>
    <w:rsid w:val="00B42083"/>
    <w:rsid w:val="00B74113"/>
    <w:rsid w:val="00B75E34"/>
    <w:rsid w:val="00BE503A"/>
    <w:rsid w:val="00BE7DBE"/>
    <w:rsid w:val="00C025E9"/>
    <w:rsid w:val="00CE7154"/>
    <w:rsid w:val="00CF264A"/>
    <w:rsid w:val="00D23DF8"/>
    <w:rsid w:val="00D540AF"/>
    <w:rsid w:val="00D57164"/>
    <w:rsid w:val="00EE239E"/>
    <w:rsid w:val="00F53293"/>
    <w:rsid w:val="00FB670C"/>
    <w:rsid w:val="00FD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AD6CE-E371-4C7F-ADA1-C1B0731C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0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1D79"/>
    <w:pPr>
      <w:ind w:left="720"/>
      <w:contextualSpacing/>
    </w:pPr>
  </w:style>
  <w:style w:type="table" w:styleId="TableGrid">
    <w:name w:val="Table Grid"/>
    <w:basedOn w:val="TableNormal"/>
    <w:uiPriority w:val="39"/>
    <w:rsid w:val="00681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7C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A35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5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77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0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0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9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03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0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07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9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5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06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59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7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7446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38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42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52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30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0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3054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6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support.google.com/drive/answer/2472437?hl=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s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upport.google.com/googleplay/answer/2521768?hl=en" TargetMode="External"/><Relationship Id="rId5" Type="http://schemas.openxmlformats.org/officeDocument/2006/relationships/hyperlink" Target="https://kb.sagenet.com/images/e/e5/Mojo_Networks_Procedure_-_How_to_Troubleshoot_Splash_Page_Load_Issues.pdf" TargetMode="External"/><Relationship Id="rId10" Type="http://schemas.openxmlformats.org/officeDocument/2006/relationships/hyperlink" Target="https://support.google.com/chrome/answer/95319?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ikihow.com/Change-Your-Default-Android-Browser" TargetMode="External"/><Relationship Id="rId14" Type="http://schemas.openxmlformats.org/officeDocument/2006/relationships/image" Target="media/image2.png"/><Relationship Id="rId15" Type="http://schemas.openxmlformats.org/officeDocument/2006/relationships/header" Target="header1.xml"/><Relationship Id="rId1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Carman</dc:creator>
  <cp:keywords/>
  <dc:description/>
  <cp:lastModifiedBy>Tony Carman</cp:lastModifiedBy>
  <cp:revision>4</cp:revision>
  <cp:lastPrinted>2016-07-13T12:24:00Z</cp:lastPrinted>
  <dcterms:created xsi:type="dcterms:W3CDTF">2016-11-30T22:10:00Z</dcterms:created>
  <dcterms:modified xsi:type="dcterms:W3CDTF">2016-11-30T22:14:00Z</dcterms:modified>
  <cp:contentStatus/>
</cp:coreProperties>
</file>