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86461" w14:textId="77777777" w:rsidR="00187149" w:rsidRDefault="00000000">
      <w:pPr>
        <w:pStyle w:val="Heading1"/>
        <w:keepNext/>
        <w:keepLines/>
        <w:spacing w:before="360" w:beforeAutospacing="0" w:after="80" w:afterAutospacing="0"/>
        <w:rPr>
          <w:rFonts w:ascii="Arial" w:eastAsia="Times New Roman" w:hAnsi="Arial" w:cs="Arial"/>
          <w:b w:val="0"/>
          <w:bCs w:val="0"/>
          <w:color w:val="0F4761" w:themeColor="accent1" w:themeShade="BF"/>
          <w:kern w:val="0"/>
          <w:sz w:val="40"/>
          <w:szCs w:val="40"/>
          <w:lang w:val="en"/>
        </w:rPr>
      </w:pPr>
      <w:r>
        <w:rPr>
          <w:rFonts w:ascii="Arial" w:eastAsia="Times New Roman" w:hAnsi="Arial" w:cs="Arial"/>
          <w:b w:val="0"/>
          <w:bCs w:val="0"/>
          <w:color w:val="0F4761" w:themeColor="accent1" w:themeShade="BF"/>
          <w:kern w:val="0"/>
          <w:sz w:val="40"/>
          <w:szCs w:val="40"/>
          <w:lang w:val="en"/>
        </w:rPr>
        <w:t>Project: Summarizing and Analyzing Research Papers</w:t>
      </w:r>
    </w:p>
    <w:p w14:paraId="0B94036A" w14:textId="45D41FB3" w:rsidR="00187149" w:rsidRDefault="00000000">
      <w:pPr>
        <w:pStyle w:val="NormalWeb"/>
        <w:rPr>
          <w:rFonts w:ascii="Arial Rounded MT Bold" w:hAnsi="Arial Rounded MT Bold" w:cs="Arial Rounded MT Bold"/>
          <w:lang w:val="en-US"/>
        </w:rPr>
      </w:pPr>
      <w:r>
        <w:rPr>
          <w:rStyle w:val="Strong"/>
          <w:rFonts w:ascii="Arial" w:hAnsi="Arial" w:cs="Arial"/>
          <w:lang w:val="en"/>
        </w:rPr>
        <w:t>Learner Name</w:t>
      </w:r>
      <w:r>
        <w:rPr>
          <w:rFonts w:ascii="Arial" w:hAnsi="Arial" w:cs="Arial"/>
          <w:lang w:val="en"/>
        </w:rPr>
        <w:t xml:space="preserve">: </w:t>
      </w:r>
      <w:r w:rsidR="00C90F8C">
        <w:rPr>
          <w:rFonts w:ascii="Segoe UI Emoji" w:hAnsi="Segoe UI Emoji" w:cs="Segoe UI Emoji"/>
          <w:lang w:val="en-US"/>
        </w:rPr>
        <w:t>Tanisha Garg</w:t>
      </w:r>
    </w:p>
    <w:p w14:paraId="677DC39A" w14:textId="274F93E8" w:rsidR="00187149" w:rsidRDefault="00000000">
      <w:pPr>
        <w:pStyle w:val="NormalWeb"/>
        <w:rPr>
          <w:rFonts w:ascii="Segoe UI Emoji" w:hAnsi="Segoe UI Emoji" w:cs="Segoe UI Emoji"/>
          <w:lang w:val="en-US"/>
        </w:rPr>
      </w:pPr>
      <w:r>
        <w:rPr>
          <w:rStyle w:val="Strong"/>
          <w:rFonts w:ascii="Arial" w:hAnsi="Arial" w:cs="Arial"/>
          <w:lang w:val="en"/>
        </w:rPr>
        <w:t>Learner Email</w:t>
      </w:r>
      <w:r>
        <w:rPr>
          <w:rFonts w:ascii="Arial" w:hAnsi="Arial" w:cs="Arial"/>
          <w:lang w:val="en"/>
        </w:rPr>
        <w:t>:</w:t>
      </w:r>
      <w:r w:rsidR="00C90F8C">
        <w:rPr>
          <w:rFonts w:ascii="Arial" w:hAnsi="Arial" w:cs="Arial"/>
          <w:lang w:val="en-US"/>
        </w:rPr>
        <w:t>gargtanisha663@gmail.com</w:t>
      </w:r>
    </w:p>
    <w:p w14:paraId="4D7EECF3" w14:textId="77777777" w:rsidR="00187149" w:rsidRDefault="00000000">
      <w:pPr>
        <w:spacing w:beforeAutospacing="1" w:afterAutospacing="1"/>
        <w:rPr>
          <w:rFonts w:ascii="Segoe UI Emoji" w:hAnsi="Segoe UI Emoji" w:cs="Segoe UI Emoji"/>
          <w:lang w:val="en"/>
        </w:rPr>
      </w:pPr>
      <w:r>
        <w:rPr>
          <w:rStyle w:val="Strong"/>
          <w:rFonts w:ascii="Arial" w:hAnsi="Arial" w:cs="Arial"/>
          <w:lang w:val="en"/>
        </w:rPr>
        <w:t>Topic</w:t>
      </w:r>
      <w:r>
        <w:rPr>
          <w:rFonts w:ascii="Arial" w:hAnsi="Arial" w:cs="Arial"/>
          <w:lang w:val="en"/>
        </w:rPr>
        <w:t>:</w:t>
      </w:r>
      <w:r>
        <w:rPr>
          <w:rFonts w:ascii="Segoe UI Emoji" w:hAnsi="Segoe UI Emoji" w:cs="Segoe UI Emoji"/>
          <w:lang w:val="en"/>
        </w:rPr>
        <w:t xml:space="preserve"> </w:t>
      </w:r>
      <w:r>
        <w:rPr>
          <w:rFonts w:ascii="Segoe UI Emoji" w:eastAsia="sans-serif" w:hAnsi="Segoe UI Emoji" w:cs="Segoe UI Emoji"/>
          <w:color w:val="212121"/>
          <w:shd w:val="clear" w:color="auto" w:fill="FFFFFF"/>
          <w:lang w:val="en-US"/>
        </w:rPr>
        <w:t>Summarize and analyze research on the effects of social media on mental health.</w:t>
      </w:r>
    </w:p>
    <w:p w14:paraId="6F7ED336" w14:textId="77777777" w:rsidR="00187149" w:rsidRDefault="00000000">
      <w:pPr>
        <w:rPr>
          <w:rFonts w:ascii="Segoe UI Emoji" w:eastAsia="Times New Roman" w:hAnsi="Segoe UI Emoji" w:cs="Segoe UI Emoji"/>
          <w:lang w:val="en"/>
        </w:rPr>
      </w:pPr>
      <w:r>
        <w:rPr>
          <w:rStyle w:val="Strong"/>
          <w:rFonts w:ascii="Arial" w:hAnsi="Arial" w:cs="Arial"/>
          <w:lang w:val="en"/>
        </w:rPr>
        <w:t>Research Paper</w:t>
      </w:r>
      <w:r>
        <w:rPr>
          <w:rFonts w:ascii="Arial" w:hAnsi="Arial" w:cs="Arial"/>
          <w:lang w:val="en"/>
        </w:rPr>
        <w:t>:</w:t>
      </w:r>
      <w:r>
        <w:rPr>
          <w:rFonts w:ascii="Arial" w:hAnsi="Arial" w:cs="Arial"/>
          <w:lang w:val="en-US"/>
        </w:rPr>
        <w:t xml:space="preserve"> </w:t>
      </w:r>
      <w:r>
        <w:rPr>
          <w:rFonts w:ascii="Segoe UI Emoji" w:hAnsi="Segoe UI Emoji" w:cs="Segoe UI Emoji"/>
          <w:lang w:val="en"/>
        </w:rPr>
        <w:t>https://papers.ssrn.com/sol3/papers.cfm?abstract_id=3919760</w:t>
      </w:r>
      <w:r>
        <w:rPr>
          <w:rFonts w:ascii="Segoe UI Emoji" w:eastAsia="Times New Roman" w:hAnsi="Segoe UI Emoji" w:cs="Segoe UI Emoji"/>
          <w:lang w:val="en"/>
        </w:rPr>
        <w:t>Initial Prompt</w:t>
      </w:r>
    </w:p>
    <w:p w14:paraId="05DB0B5E" w14:textId="77777777" w:rsidR="00187149" w:rsidRDefault="00000000">
      <w:pPr>
        <w:pStyle w:val="NormalWeb"/>
        <w:rPr>
          <w:rFonts w:ascii="Arial" w:eastAsia="Segoe UI Emoji" w:hAnsi="Arial" w:cs="Arial"/>
          <w:color w:val="374151"/>
        </w:rPr>
      </w:pPr>
      <w:r>
        <w:rPr>
          <w:rStyle w:val="Strong"/>
          <w:rFonts w:ascii="Arial" w:hAnsi="Arial" w:cs="Arial"/>
          <w:lang w:val="en"/>
        </w:rPr>
        <w:t>Description (50 words max)</w:t>
      </w:r>
      <w:r>
        <w:rPr>
          <w:rFonts w:ascii="Arial" w:hAnsi="Arial" w:cs="Arial"/>
          <w:lang w:val="en"/>
        </w:rPr>
        <w:t>:</w:t>
      </w:r>
      <w:r>
        <w:rPr>
          <w:rFonts w:ascii="Segoe UI Emoji" w:hAnsi="Segoe UI Emoji" w:cs="Segoe UI Emoji"/>
          <w:lang w:val="en"/>
        </w:rPr>
        <w:t xml:space="preserve"> </w:t>
      </w:r>
      <w:r>
        <w:rPr>
          <w:rFonts w:ascii="Segoe UI Emoji" w:eastAsia="Segoe UI Emoji" w:hAnsi="Segoe UI Emoji" w:cs="Segoe UI Emoji"/>
        </w:rPr>
        <w:t xml:space="preserve">Generate a concise and accurate summary of this given </w:t>
      </w:r>
      <w:r>
        <w:rPr>
          <w:rFonts w:ascii="Segoe UI Emoji" w:eastAsia="Segoe UI Emoji" w:hAnsi="Segoe UI Emoji" w:cs="Segoe UI Emoji"/>
          <w:lang w:val="en-US"/>
        </w:rPr>
        <w:t>PDF</w:t>
      </w:r>
      <w:r>
        <w:rPr>
          <w:rFonts w:ascii="Segoe UI Emoji" w:eastAsia="Segoe UI Emoji" w:hAnsi="Segoe UI Emoji" w:cs="Segoe UI Emoji"/>
        </w:rPr>
        <w:t>. The summary should not exceed</w:t>
      </w:r>
      <w:r>
        <w:rPr>
          <w:rFonts w:ascii="Segoe UI Emoji" w:eastAsia="Segoe UI Emoji" w:hAnsi="Segoe UI Emoji" w:cs="Segoe UI Emoji"/>
          <w:lang w:val="en-US"/>
        </w:rPr>
        <w:t xml:space="preserve"> the</w:t>
      </w:r>
      <w:r>
        <w:rPr>
          <w:rFonts w:ascii="Segoe UI Emoji" w:eastAsia="Segoe UI Emoji" w:hAnsi="Segoe UI Emoji" w:cs="Segoe UI Emoji"/>
        </w:rPr>
        <w:t xml:space="preserve"> 100 words limit.</w:t>
      </w:r>
    </w:p>
    <w:p w14:paraId="2A52CA37" w14:textId="77777777" w:rsidR="00187149" w:rsidRDefault="00000000">
      <w:pPr>
        <w:pStyle w:val="NormalWeb"/>
        <w:rPr>
          <w:rFonts w:ascii="Segoe UI Emoji" w:hAnsi="Segoe UI Emoji" w:cs="Segoe UI Emoji"/>
          <w:lang w:val="en"/>
        </w:rPr>
      </w:pPr>
      <w:r>
        <w:rPr>
          <w:rStyle w:val="Strong"/>
          <w:rFonts w:ascii="Arial" w:hAnsi="Arial" w:cs="Arial"/>
          <w:lang w:val="en"/>
        </w:rPr>
        <w:t>Generated Summary (100 words max)</w:t>
      </w:r>
      <w:r>
        <w:rPr>
          <w:rFonts w:ascii="Arial" w:hAnsi="Arial" w:cs="Arial"/>
          <w:lang w:val="en"/>
        </w:rPr>
        <w:t xml:space="preserve">: </w:t>
      </w:r>
      <w:r>
        <w:rPr>
          <w:rFonts w:ascii="Segoe UI Emoji" w:eastAsia="Segoe UI Emoji" w:hAnsi="Segoe UI Emoji" w:cs="Segoe UI Emoji"/>
        </w:rPr>
        <w:t xml:space="preserve">This paper examines the impact of Facebook's expansion on mental health among US college students. Using a quasi-experimental design and data from 775 colleges, the study finds that the introduction of Facebook at a college had a negative effect on student mental health, increasing symptoms of poor mental health and depression. The effects were particularly pronounced for students who might view themselves as comparing </w:t>
      </w:r>
      <w:proofErr w:type="spellStart"/>
      <w:r>
        <w:rPr>
          <w:rFonts w:ascii="Segoe UI Emoji" w:eastAsia="Segoe UI Emoji" w:hAnsi="Segoe UI Emoji" w:cs="Segoe UI Emoji"/>
        </w:rPr>
        <w:t>unfavorably</w:t>
      </w:r>
      <w:proofErr w:type="spellEnd"/>
      <w:r>
        <w:rPr>
          <w:rFonts w:ascii="Segoe UI Emoji" w:eastAsia="Segoe UI Emoji" w:hAnsi="Segoe UI Emoji" w:cs="Segoe UI Emoji"/>
        </w:rPr>
        <w:t xml:space="preserve"> to their peers, such as students who live off-campus, have lower socioeconomic status, or are not part of fraternities/sororities. The study suggests that Facebook may enhance students' abilities to engage in </w:t>
      </w:r>
      <w:proofErr w:type="spellStart"/>
      <w:r>
        <w:rPr>
          <w:rFonts w:ascii="Segoe UI Emoji" w:eastAsia="Segoe UI Emoji" w:hAnsi="Segoe UI Emoji" w:cs="Segoe UI Emoji"/>
        </w:rPr>
        <w:t>unfavorable</w:t>
      </w:r>
      <w:proofErr w:type="spellEnd"/>
      <w:r>
        <w:rPr>
          <w:rFonts w:ascii="Segoe UI Emoji" w:eastAsia="Segoe UI Emoji" w:hAnsi="Segoe UI Emoji" w:cs="Segoe UI Emoji"/>
        </w:rPr>
        <w:t xml:space="preserve"> social comparisons, leading to worsened mental health conditions.</w:t>
      </w:r>
    </w:p>
    <w:p w14:paraId="45247207" w14:textId="77777777" w:rsidR="00187149" w:rsidRDefault="00000000">
      <w:pPr>
        <w:pStyle w:val="Heading3"/>
        <w:rPr>
          <w:rFonts w:ascii="Arial" w:eastAsia="Times New Roman" w:hAnsi="Arial" w:cs="Arial"/>
          <w:lang w:val="en"/>
        </w:rPr>
      </w:pPr>
      <w:r>
        <w:rPr>
          <w:rFonts w:ascii="Arial" w:eastAsia="Times New Roman" w:hAnsi="Arial" w:cs="Arial"/>
          <w:lang w:val="en"/>
        </w:rPr>
        <w:t>Iteration 1</w:t>
      </w:r>
    </w:p>
    <w:p w14:paraId="1A8F5A63" w14:textId="77777777" w:rsidR="00187149" w:rsidRDefault="00000000">
      <w:pPr>
        <w:rPr>
          <w:lang w:val="en-US"/>
        </w:rPr>
      </w:pPr>
      <w:r>
        <w:rPr>
          <w:rStyle w:val="Strong"/>
          <w:rFonts w:ascii="Arial" w:hAnsi="Arial" w:cs="Arial"/>
          <w:lang w:val="en"/>
        </w:rPr>
        <w:t>Description (50 words max)</w:t>
      </w:r>
      <w:r>
        <w:rPr>
          <w:rFonts w:ascii="Arial" w:hAnsi="Arial" w:cs="Arial"/>
          <w:lang w:val="en"/>
        </w:rPr>
        <w:t>:</w:t>
      </w:r>
      <w:r>
        <w:rPr>
          <w:rFonts w:ascii="Arial" w:hAnsi="Arial" w:cs="Arial"/>
          <w:lang w:val="en-US"/>
        </w:rPr>
        <w:t xml:space="preserve"> </w:t>
      </w:r>
      <w:r>
        <w:rPr>
          <w:rFonts w:ascii="Segoe UI Emoji" w:eastAsia="Segoe UI Emoji" w:hAnsi="Segoe UI Emoji" w:cs="Segoe UI Emoji"/>
          <w:color w:val="09090B"/>
        </w:rPr>
        <w:t xml:space="preserve">Refine this summary and bring some </w:t>
      </w:r>
      <w:proofErr w:type="spellStart"/>
      <w:r>
        <w:rPr>
          <w:rFonts w:ascii="Segoe UI Emoji" w:eastAsia="Segoe UI Emoji" w:hAnsi="Segoe UI Emoji" w:cs="Segoe UI Emoji"/>
          <w:color w:val="09090B"/>
        </w:rPr>
        <w:t>clarit</w:t>
      </w:r>
      <w:proofErr w:type="spellEnd"/>
      <w:r>
        <w:rPr>
          <w:rFonts w:ascii="Segoe UI Emoji" w:eastAsia="Segoe UI Emoji" w:hAnsi="Segoe UI Emoji" w:cs="Segoe UI Emoji"/>
          <w:color w:val="09090B"/>
          <w:lang w:val="en-US"/>
        </w:rPr>
        <w:t>y.</w:t>
      </w:r>
    </w:p>
    <w:p w14:paraId="3E7B3821" w14:textId="77777777" w:rsidR="00187149" w:rsidRDefault="00000000">
      <w:pPr>
        <w:pStyle w:val="NormalWeb"/>
        <w:rPr>
          <w:rFonts w:ascii="Arial" w:hAnsi="Arial" w:cs="Arial"/>
          <w:lang w:val="en"/>
        </w:rPr>
      </w:pPr>
      <w:r>
        <w:rPr>
          <w:rStyle w:val="Strong"/>
          <w:rFonts w:ascii="Arial" w:hAnsi="Arial" w:cs="Arial"/>
          <w:lang w:val="en"/>
        </w:rPr>
        <w:t>Generated Summary (100 words max)</w:t>
      </w:r>
      <w:r>
        <w:rPr>
          <w:rFonts w:ascii="Arial" w:hAnsi="Arial" w:cs="Arial"/>
          <w:lang w:val="en"/>
        </w:rPr>
        <w:t>:</w:t>
      </w:r>
      <w:r>
        <w:rPr>
          <w:rFonts w:ascii="Arial" w:hAnsi="Arial" w:cs="Arial"/>
          <w:lang w:val="en-US"/>
        </w:rPr>
        <w:t xml:space="preserve"> </w:t>
      </w:r>
      <w:r>
        <w:rPr>
          <w:rFonts w:ascii="Segoe UI Emoji" w:eastAsia="Segoe UI Emoji" w:hAnsi="Segoe UI Emoji" w:cs="Segoe UI Emoji"/>
        </w:rPr>
        <w:t xml:space="preserve">This research paper investigates the effect of Facebook's staggered introduction across US colleges on student mental health. The study leverages this natural experiment and employs a generalized difference-in-differences empirical strategy to </w:t>
      </w:r>
      <w:proofErr w:type="spellStart"/>
      <w:r>
        <w:rPr>
          <w:rFonts w:ascii="Segoe UI Emoji" w:eastAsia="Segoe UI Emoji" w:hAnsi="Segoe UI Emoji" w:cs="Segoe UI Emoji"/>
        </w:rPr>
        <w:t>analyze</w:t>
      </w:r>
      <w:proofErr w:type="spellEnd"/>
      <w:r>
        <w:rPr>
          <w:rFonts w:ascii="Segoe UI Emoji" w:eastAsia="Segoe UI Emoji" w:hAnsi="Segoe UI Emoji" w:cs="Segoe UI Emoji"/>
        </w:rPr>
        <w:t xml:space="preserve"> data from the National College Health Assessment. The findings suggest that the roll-out of Facebook at a </w:t>
      </w:r>
      <w:proofErr w:type="gramStart"/>
      <w:r>
        <w:rPr>
          <w:rFonts w:ascii="Segoe UI Emoji" w:eastAsia="Segoe UI Emoji" w:hAnsi="Segoe UI Emoji" w:cs="Segoe UI Emoji"/>
        </w:rPr>
        <w:t>college increased symptoms of poor mental health</w:t>
      </w:r>
      <w:proofErr w:type="gramEnd"/>
      <w:r>
        <w:rPr>
          <w:rFonts w:ascii="Segoe UI Emoji" w:eastAsia="Segoe UI Emoji" w:hAnsi="Segoe UI Emoji" w:cs="Segoe UI Emoji"/>
        </w:rPr>
        <w:t xml:space="preserve">, particularly depression, among students. Moreover, the introduction of Facebook led to increased utilization of mental healthcare services among students most susceptible to mental illness. The study posits that these results may be due to Facebook fostering </w:t>
      </w:r>
      <w:proofErr w:type="spellStart"/>
      <w:r>
        <w:rPr>
          <w:rFonts w:ascii="Segoe UI Emoji" w:eastAsia="Segoe UI Emoji" w:hAnsi="Segoe UI Emoji" w:cs="Segoe UI Emoji"/>
        </w:rPr>
        <w:t>unfavorable</w:t>
      </w:r>
      <w:proofErr w:type="spellEnd"/>
      <w:r>
        <w:rPr>
          <w:rFonts w:ascii="Segoe UI Emoji" w:eastAsia="Segoe UI Emoji" w:hAnsi="Segoe UI Emoji" w:cs="Segoe UI Emoji"/>
        </w:rPr>
        <w:t xml:space="preserve"> social comparisons, negatively impacting students' mental well-being.</w:t>
      </w:r>
    </w:p>
    <w:p w14:paraId="706F63D1" w14:textId="77777777" w:rsidR="00187149" w:rsidRDefault="00187149">
      <w:pPr>
        <w:pStyle w:val="Heading3"/>
        <w:rPr>
          <w:rFonts w:ascii="Arial" w:eastAsia="Times New Roman" w:hAnsi="Arial" w:cs="Arial"/>
          <w:lang w:val="en"/>
        </w:rPr>
      </w:pPr>
    </w:p>
    <w:p w14:paraId="1825179E" w14:textId="77777777" w:rsidR="00187149" w:rsidRDefault="00000000">
      <w:pPr>
        <w:pStyle w:val="Heading3"/>
        <w:rPr>
          <w:rFonts w:ascii="Arial" w:eastAsia="Times New Roman" w:hAnsi="Arial" w:cs="Arial"/>
          <w:lang w:val="en"/>
        </w:rPr>
      </w:pPr>
      <w:r>
        <w:rPr>
          <w:rFonts w:ascii="Arial" w:eastAsia="Times New Roman" w:hAnsi="Arial" w:cs="Arial"/>
          <w:lang w:val="en"/>
        </w:rPr>
        <w:lastRenderedPageBreak/>
        <w:t>Iteration 2</w:t>
      </w:r>
    </w:p>
    <w:p w14:paraId="7CA19A5F" w14:textId="77777777" w:rsidR="00187149" w:rsidRDefault="00000000">
      <w:pPr>
        <w:rPr>
          <w:lang w:val="en-US"/>
        </w:rPr>
      </w:pPr>
      <w:r>
        <w:rPr>
          <w:rStyle w:val="Strong"/>
          <w:rFonts w:ascii="Arial" w:hAnsi="Arial" w:cs="Arial"/>
          <w:lang w:val="en"/>
        </w:rPr>
        <w:t>Description (50 words max)</w:t>
      </w:r>
      <w:r>
        <w:rPr>
          <w:rFonts w:ascii="Arial" w:hAnsi="Arial" w:cs="Arial"/>
          <w:lang w:val="en"/>
        </w:rPr>
        <w:t>:</w:t>
      </w:r>
      <w:r>
        <w:rPr>
          <w:rFonts w:ascii="Arial" w:hAnsi="Arial" w:cs="Arial"/>
          <w:lang w:val="en-US"/>
        </w:rPr>
        <w:t xml:space="preserve"> </w:t>
      </w:r>
      <w:r>
        <w:rPr>
          <w:rFonts w:ascii="Segoe UI Emoji" w:eastAsia="Segoe UI Emoji" w:hAnsi="Segoe UI Emoji" w:cs="Segoe UI Emoji"/>
        </w:rPr>
        <w:t>Refine it and explain the whole summary under 100 words in simple language so that everyone can understand it clearly.</w:t>
      </w:r>
    </w:p>
    <w:p w14:paraId="5EC7C626" w14:textId="77777777" w:rsidR="00187149" w:rsidRDefault="00000000">
      <w:pPr>
        <w:pStyle w:val="NormalWeb"/>
        <w:rPr>
          <w:rFonts w:ascii="Arial" w:hAnsi="Arial" w:cs="Arial"/>
          <w:lang w:val="en"/>
        </w:rPr>
      </w:pPr>
      <w:r>
        <w:rPr>
          <w:rStyle w:val="Strong"/>
          <w:rFonts w:ascii="Arial" w:hAnsi="Arial" w:cs="Arial"/>
          <w:lang w:val="en"/>
        </w:rPr>
        <w:t>Generated Summary (100 words max)</w:t>
      </w:r>
      <w:r>
        <w:rPr>
          <w:rFonts w:ascii="Arial" w:hAnsi="Arial" w:cs="Arial"/>
          <w:lang w:val="en"/>
        </w:rPr>
        <w:t>:</w:t>
      </w:r>
      <w:r>
        <w:rPr>
          <w:rFonts w:ascii="Arial" w:hAnsi="Arial" w:cs="Arial"/>
          <w:lang w:val="en-US"/>
        </w:rPr>
        <w:t xml:space="preserve"> </w:t>
      </w:r>
      <w:r>
        <w:rPr>
          <w:rFonts w:ascii="Segoe UI Emoji" w:eastAsia="Segoe UI Emoji" w:hAnsi="Segoe UI Emoji" w:cs="Segoe UI Emoji"/>
        </w:rPr>
        <w:t xml:space="preserve">This study explores the impact of Facebook's expansion on college students' mental health. By examining the staggered introduction of Facebook at US colleges, researchers found that its arrival led to increased mental health issues. Students experienced more depression and used mental health services more often. The study suggests that Facebook may contribute to </w:t>
      </w:r>
      <w:proofErr w:type="spellStart"/>
      <w:r>
        <w:rPr>
          <w:rFonts w:ascii="Segoe UI Emoji" w:eastAsia="Segoe UI Emoji" w:hAnsi="Segoe UI Emoji" w:cs="Segoe UI Emoji"/>
        </w:rPr>
        <w:t>unfavorable</w:t>
      </w:r>
      <w:proofErr w:type="spellEnd"/>
      <w:r>
        <w:rPr>
          <w:rFonts w:ascii="Segoe UI Emoji" w:eastAsia="Segoe UI Emoji" w:hAnsi="Segoe UI Emoji" w:cs="Segoe UI Emoji"/>
        </w:rPr>
        <w:t xml:space="preserve"> social comparisons, negatively affecting students' mental well-being. This research highlights the potential consequences of social media use on mental health among young adults.</w:t>
      </w:r>
    </w:p>
    <w:p w14:paraId="31097DB1" w14:textId="77777777" w:rsidR="00187149" w:rsidRDefault="00000000">
      <w:pPr>
        <w:pStyle w:val="Heading3"/>
        <w:rPr>
          <w:rFonts w:ascii="Arial" w:eastAsia="Times New Roman" w:hAnsi="Arial" w:cs="Arial"/>
          <w:lang w:val="en"/>
        </w:rPr>
      </w:pPr>
      <w:r>
        <w:rPr>
          <w:rFonts w:ascii="Arial" w:eastAsia="Times New Roman" w:hAnsi="Arial" w:cs="Arial"/>
          <w:lang w:val="en"/>
        </w:rPr>
        <w:t>Final Prompt</w:t>
      </w:r>
    </w:p>
    <w:p w14:paraId="5427B9A1" w14:textId="77777777" w:rsidR="00187149" w:rsidRDefault="00000000">
      <w:pPr>
        <w:pStyle w:val="NormalWeb"/>
        <w:rPr>
          <w:rFonts w:ascii="Arial" w:hAnsi="Arial" w:cs="Arial"/>
          <w:lang w:val="en-US"/>
        </w:rPr>
      </w:pPr>
      <w:r>
        <w:rPr>
          <w:rStyle w:val="Strong"/>
          <w:rFonts w:ascii="Arial" w:hAnsi="Arial" w:cs="Arial"/>
          <w:lang w:val="en"/>
        </w:rPr>
        <w:t>Description (50 words max)</w:t>
      </w:r>
      <w:r>
        <w:rPr>
          <w:rFonts w:ascii="Arial" w:hAnsi="Arial" w:cs="Arial"/>
          <w:lang w:val="en"/>
        </w:rPr>
        <w:t>:</w:t>
      </w:r>
      <w:r>
        <w:rPr>
          <w:rFonts w:ascii="Arial" w:hAnsi="Arial" w:cs="Arial"/>
          <w:lang w:val="en-US"/>
        </w:rPr>
        <w:t xml:space="preserve"> </w:t>
      </w:r>
      <w:r>
        <w:rPr>
          <w:rFonts w:ascii="Segoe UI Emoji" w:hAnsi="Segoe UI Emoji" w:cs="Segoe UI Emoji"/>
          <w:lang w:val="en-US"/>
        </w:rPr>
        <w:t>C</w:t>
      </w:r>
      <w:proofErr w:type="spellStart"/>
      <w:r>
        <w:rPr>
          <w:rFonts w:ascii="Segoe UI Emoji" w:eastAsia="Segoe UI Emoji" w:hAnsi="Segoe UI Emoji" w:cs="Segoe UI Emoji"/>
        </w:rPr>
        <w:t>reate</w:t>
      </w:r>
      <w:proofErr w:type="spellEnd"/>
      <w:r>
        <w:rPr>
          <w:rFonts w:ascii="Segoe UI Emoji" w:eastAsia="Segoe UI Emoji" w:hAnsi="Segoe UI Emoji" w:cs="Segoe UI Emoji"/>
        </w:rPr>
        <w:t xml:space="preserve"> a more refined and concise summary of it</w:t>
      </w:r>
      <w:r>
        <w:rPr>
          <w:rFonts w:ascii="Segoe UI Emoji" w:eastAsia="Segoe UI Emoji" w:hAnsi="Segoe UI Emoji" w:cs="Segoe UI Emoji"/>
          <w:lang w:val="en-US"/>
        </w:rPr>
        <w:t>.</w:t>
      </w:r>
    </w:p>
    <w:p w14:paraId="13093686" w14:textId="77777777" w:rsidR="00187149" w:rsidRDefault="00000000">
      <w:pPr>
        <w:pStyle w:val="NormalWeb"/>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r>
        <w:rPr>
          <w:rFonts w:ascii="Segoe UI Emoji" w:eastAsia="Segoe UI Emoji" w:hAnsi="Segoe UI Emoji" w:cs="Segoe UI Emoji"/>
        </w:rPr>
        <w:t xml:space="preserve">Facebook's expansion on college campuses is linked to increased mental health issues, including depression, and greater use of mental health services, likely due to </w:t>
      </w:r>
      <w:proofErr w:type="spellStart"/>
      <w:r>
        <w:rPr>
          <w:rFonts w:ascii="Segoe UI Emoji" w:eastAsia="Segoe UI Emoji" w:hAnsi="Segoe UI Emoji" w:cs="Segoe UI Emoji"/>
        </w:rPr>
        <w:t>unfavorable</w:t>
      </w:r>
      <w:proofErr w:type="spellEnd"/>
      <w:r>
        <w:rPr>
          <w:rFonts w:ascii="Segoe UI Emoji" w:eastAsia="Segoe UI Emoji" w:hAnsi="Segoe UI Emoji" w:cs="Segoe UI Emoji"/>
        </w:rPr>
        <w:t xml:space="preserve"> social comparisons.</w:t>
      </w:r>
    </w:p>
    <w:p w14:paraId="637D6EC5" w14:textId="77777777" w:rsidR="00187149" w:rsidRDefault="00000000">
      <w:pPr>
        <w:pStyle w:val="Heading3"/>
        <w:rPr>
          <w:rFonts w:ascii="Arial" w:eastAsia="Times New Roman" w:hAnsi="Arial" w:cs="Arial"/>
          <w:lang w:val="en"/>
        </w:rPr>
      </w:pPr>
      <w:r>
        <w:rPr>
          <w:rFonts w:ascii="Arial" w:eastAsia="Times New Roman" w:hAnsi="Arial" w:cs="Arial"/>
          <w:lang w:val="en"/>
        </w:rPr>
        <w:t>Insights and Applications</w:t>
      </w:r>
    </w:p>
    <w:p w14:paraId="7431D4BB" w14:textId="77777777" w:rsidR="00187149" w:rsidRDefault="00000000">
      <w:pPr>
        <w:pStyle w:val="NormalWeb"/>
        <w:rPr>
          <w:rFonts w:ascii="Arial" w:hAnsi="Arial" w:cs="Arial"/>
          <w:lang w:val="en"/>
        </w:rPr>
      </w:pPr>
      <w:r>
        <w:rPr>
          <w:rStyle w:val="Strong"/>
          <w:rFonts w:ascii="Arial" w:hAnsi="Arial" w:cs="Arial"/>
          <w:lang w:val="en"/>
        </w:rPr>
        <w:t>Key Insights (150 words max)</w:t>
      </w:r>
      <w:r>
        <w:rPr>
          <w:rFonts w:ascii="Arial" w:hAnsi="Arial" w:cs="Arial"/>
          <w:lang w:val="en"/>
        </w:rPr>
        <w:t xml:space="preserve">: </w:t>
      </w:r>
    </w:p>
    <w:p w14:paraId="6D96C908" w14:textId="77777777" w:rsidR="00187149" w:rsidRDefault="00000000">
      <w:pPr>
        <w:pStyle w:val="NormalWeb"/>
        <w:numPr>
          <w:ilvl w:val="0"/>
          <w:numId w:val="1"/>
        </w:numPr>
        <w:rPr>
          <w:rFonts w:ascii="Segoe UI Emoji" w:hAnsi="Segoe UI Emoji" w:cs="Segoe UI Emoji"/>
          <w:lang w:val="en"/>
        </w:rPr>
      </w:pPr>
      <w:r>
        <w:rPr>
          <w:rFonts w:ascii="Segoe UI Emoji" w:hAnsi="Segoe UI Emoji" w:cs="Segoe UI Emoji"/>
          <w:lang w:val="en"/>
        </w:rPr>
        <w:t>The study finds that the introduction of Facebook at a college had a negative impact on student mental health, with the index of poor mental health increasing by 0.085 standard deviation units.</w:t>
      </w:r>
    </w:p>
    <w:p w14:paraId="3F7D3E6A" w14:textId="77777777" w:rsidR="00187149" w:rsidRDefault="00000000">
      <w:pPr>
        <w:pStyle w:val="NormalWeb"/>
        <w:numPr>
          <w:ilvl w:val="0"/>
          <w:numId w:val="1"/>
        </w:numPr>
        <w:rPr>
          <w:rFonts w:ascii="Segoe UI Emoji" w:hAnsi="Segoe UI Emoji" w:cs="Segoe UI Emoji"/>
          <w:lang w:val="en"/>
        </w:rPr>
      </w:pPr>
      <w:r>
        <w:rPr>
          <w:rFonts w:ascii="Segoe UI Emoji" w:hAnsi="Segoe UI Emoji" w:cs="Segoe UI Emoji"/>
          <w:lang w:val="en"/>
        </w:rPr>
        <w:t>The effect is equivalent to a two-percentage-point increase in the share of students suffering from depression according to the PHQ-9 over a baseline of 25%.</w:t>
      </w:r>
    </w:p>
    <w:p w14:paraId="6D8FCA9D" w14:textId="77777777" w:rsidR="00187149" w:rsidRDefault="00000000">
      <w:pPr>
        <w:pStyle w:val="NormalWeb"/>
        <w:numPr>
          <w:ilvl w:val="0"/>
          <w:numId w:val="1"/>
        </w:numPr>
        <w:rPr>
          <w:rFonts w:ascii="Segoe UI Emoji" w:hAnsi="Segoe UI Emoji" w:cs="Segoe UI Emoji"/>
          <w:lang w:val="en"/>
        </w:rPr>
      </w:pPr>
      <w:r>
        <w:rPr>
          <w:rFonts w:ascii="Segoe UI Emoji" w:hAnsi="Segoe UI Emoji" w:cs="Segoe UI Emoji"/>
          <w:lang w:val="en"/>
        </w:rPr>
        <w:t>The negative effects on mental health are strongest for students who are predicted to be most susceptible to mental illness, with a significant increase in depression diagnoses, take-up of psychotherapy for depression, and use of anti-depressants.</w:t>
      </w:r>
    </w:p>
    <w:p w14:paraId="5063AEB6" w14:textId="77777777" w:rsidR="00187149" w:rsidRDefault="00000000">
      <w:pPr>
        <w:pStyle w:val="NormalWeb"/>
        <w:numPr>
          <w:ilvl w:val="0"/>
          <w:numId w:val="1"/>
        </w:numPr>
        <w:rPr>
          <w:rFonts w:ascii="Segoe UI Emoji" w:hAnsi="Segoe UI Emoji" w:cs="Segoe UI Emoji"/>
          <w:lang w:val="en"/>
        </w:rPr>
      </w:pPr>
      <w:r>
        <w:rPr>
          <w:rFonts w:ascii="Segoe UI Emoji" w:hAnsi="Segoe UI Emoji" w:cs="Segoe UI Emoji"/>
          <w:lang w:val="en"/>
        </w:rPr>
        <w:t>The negative effects of Facebook on mental health increase with length of exposure to the platform.</w:t>
      </w:r>
    </w:p>
    <w:p w14:paraId="0E4AE56C" w14:textId="77777777" w:rsidR="00187149" w:rsidRDefault="00000000">
      <w:pPr>
        <w:pStyle w:val="NormalWeb"/>
        <w:numPr>
          <w:ilvl w:val="0"/>
          <w:numId w:val="1"/>
        </w:numPr>
        <w:rPr>
          <w:rFonts w:ascii="Segoe UI Emoji" w:hAnsi="Segoe UI Emoji" w:cs="Segoe UI Emoji"/>
          <w:lang w:val="en"/>
        </w:rPr>
      </w:pPr>
      <w:r>
        <w:rPr>
          <w:rFonts w:ascii="Segoe UI Emoji" w:hAnsi="Segoe UI Emoji" w:cs="Segoe UI Emoji"/>
          <w:lang w:val="en"/>
        </w:rPr>
        <w:t>After the introduction of Facebook, students were more likely to report that their academic performance was negatively affected by conditions related to poor mental health.</w:t>
      </w:r>
    </w:p>
    <w:p w14:paraId="324E47FA" w14:textId="77777777" w:rsidR="00187149" w:rsidRDefault="00000000">
      <w:pPr>
        <w:pStyle w:val="NormalWeb"/>
        <w:numPr>
          <w:ilvl w:val="0"/>
          <w:numId w:val="1"/>
        </w:numPr>
        <w:rPr>
          <w:rFonts w:ascii="Segoe UI Emoji" w:hAnsi="Segoe UI Emoji" w:cs="Segoe UI Emoji"/>
          <w:lang w:val="en"/>
        </w:rPr>
      </w:pPr>
      <w:r>
        <w:rPr>
          <w:rFonts w:ascii="Segoe UI Emoji" w:hAnsi="Segoe UI Emoji" w:cs="Segoe UI Emoji"/>
          <w:lang w:val="en"/>
        </w:rPr>
        <w:t>The pattern of results is consistent with Facebook increasing students’ ability to engage in unfavorable social comparisons.</w:t>
      </w:r>
    </w:p>
    <w:p w14:paraId="4312A27C" w14:textId="77777777" w:rsidR="00187149" w:rsidRDefault="00187149">
      <w:pPr>
        <w:pStyle w:val="NormalWeb"/>
        <w:rPr>
          <w:rFonts w:ascii="Segoe UI Emoji" w:hAnsi="Segoe UI Emoji" w:cs="Segoe UI Emoji"/>
          <w:lang w:val="en"/>
        </w:rPr>
      </w:pPr>
    </w:p>
    <w:p w14:paraId="446244EB" w14:textId="77777777" w:rsidR="00187149" w:rsidRDefault="00000000">
      <w:pPr>
        <w:pStyle w:val="NormalWeb"/>
        <w:rPr>
          <w:rFonts w:ascii="Segoe UI Emoji" w:hAnsi="Segoe UI Emoji" w:cs="Segoe UI Emoji"/>
          <w:lang w:val="en"/>
        </w:rPr>
      </w:pPr>
      <w:r>
        <w:rPr>
          <w:rStyle w:val="Strong"/>
          <w:rFonts w:ascii="Arial" w:hAnsi="Arial" w:cs="Arial"/>
          <w:lang w:val="en"/>
        </w:rPr>
        <w:lastRenderedPageBreak/>
        <w:t>Potential Applications (150 words max)</w:t>
      </w:r>
      <w:r>
        <w:rPr>
          <w:rFonts w:ascii="Arial" w:hAnsi="Arial" w:cs="Arial"/>
          <w:lang w:val="en"/>
        </w:rPr>
        <w:t>:</w:t>
      </w:r>
    </w:p>
    <w:p w14:paraId="19CD9500" w14:textId="77777777" w:rsidR="00187149" w:rsidRDefault="00000000">
      <w:pPr>
        <w:pStyle w:val="Heading3"/>
        <w:numPr>
          <w:ilvl w:val="0"/>
          <w:numId w:val="1"/>
        </w:numPr>
        <w:rPr>
          <w:rFonts w:ascii="Segoe UI Emoji" w:hAnsi="Segoe UI Emoji" w:cs="Segoe UI Emoji"/>
          <w:b w:val="0"/>
          <w:bCs w:val="0"/>
          <w:color w:val="auto"/>
          <w:sz w:val="24"/>
          <w:szCs w:val="24"/>
          <w:lang w:val="en"/>
        </w:rPr>
      </w:pPr>
      <w:r>
        <w:rPr>
          <w:rFonts w:ascii="Segoe UI Emoji" w:hAnsi="Segoe UI Emoji" w:cs="Segoe UI Emoji"/>
          <w:b w:val="0"/>
          <w:bCs w:val="0"/>
          <w:sz w:val="24"/>
          <w:szCs w:val="24"/>
          <w:lang w:val="en"/>
        </w:rPr>
        <w:t xml:space="preserve"> </w:t>
      </w:r>
      <w:r>
        <w:rPr>
          <w:rFonts w:ascii="Segoe UI Emoji" w:hAnsi="Segoe UI Emoji" w:cs="Segoe UI Emoji"/>
          <w:b w:val="0"/>
          <w:bCs w:val="0"/>
          <w:color w:val="auto"/>
          <w:sz w:val="24"/>
          <w:szCs w:val="24"/>
          <w:lang w:val="en"/>
        </w:rPr>
        <w:t>Mental Health Interventions: Colleges could develop targeted mental health interventions to mitigate the negative effects of social media on students' mental health.</w:t>
      </w:r>
    </w:p>
    <w:p w14:paraId="62CCE76C" w14:textId="77777777" w:rsidR="00187149" w:rsidRDefault="00000000">
      <w:pPr>
        <w:pStyle w:val="Heading3"/>
        <w:numPr>
          <w:ilvl w:val="0"/>
          <w:numId w:val="1"/>
        </w:numPr>
        <w:rPr>
          <w:rFonts w:ascii="Segoe UI Emoji" w:hAnsi="Segoe UI Emoji" w:cs="Segoe UI Emoji"/>
          <w:b w:val="0"/>
          <w:bCs w:val="0"/>
          <w:color w:val="auto"/>
          <w:sz w:val="24"/>
          <w:szCs w:val="24"/>
          <w:lang w:val="en"/>
        </w:rPr>
      </w:pPr>
      <w:r>
        <w:rPr>
          <w:rFonts w:ascii="Segoe UI Emoji" w:hAnsi="Segoe UI Emoji" w:cs="Segoe UI Emoji"/>
          <w:b w:val="0"/>
          <w:bCs w:val="0"/>
          <w:color w:val="auto"/>
          <w:sz w:val="24"/>
          <w:szCs w:val="24"/>
          <w:lang w:val="en"/>
        </w:rPr>
        <w:t>Social Media Literacy: Educational institutions could teach students how to critically evaluate and manage their online presence to reduce unfavorable social comparisons.</w:t>
      </w:r>
    </w:p>
    <w:p w14:paraId="67B2D59F" w14:textId="77777777" w:rsidR="00187149" w:rsidRDefault="00000000">
      <w:pPr>
        <w:pStyle w:val="Heading3"/>
        <w:numPr>
          <w:ilvl w:val="0"/>
          <w:numId w:val="1"/>
        </w:numPr>
        <w:rPr>
          <w:rFonts w:ascii="Segoe UI Emoji" w:hAnsi="Segoe UI Emoji" w:cs="Segoe UI Emoji"/>
          <w:b w:val="0"/>
          <w:bCs w:val="0"/>
          <w:color w:val="auto"/>
          <w:sz w:val="24"/>
          <w:szCs w:val="24"/>
          <w:lang w:val="en"/>
        </w:rPr>
      </w:pPr>
      <w:r>
        <w:rPr>
          <w:rFonts w:ascii="Segoe UI Emoji" w:hAnsi="Segoe UI Emoji" w:cs="Segoe UI Emoji"/>
          <w:b w:val="0"/>
          <w:bCs w:val="0"/>
          <w:color w:val="auto"/>
          <w:sz w:val="24"/>
          <w:szCs w:val="24"/>
          <w:lang w:val="en"/>
        </w:rPr>
        <w:t>Facebook Features: Facebook could implement features that promote healthy social comparisons, such as hiding likes and followers.</w:t>
      </w:r>
    </w:p>
    <w:p w14:paraId="1755732F" w14:textId="77777777" w:rsidR="00187149" w:rsidRDefault="00000000">
      <w:pPr>
        <w:pStyle w:val="Heading3"/>
        <w:numPr>
          <w:ilvl w:val="0"/>
          <w:numId w:val="1"/>
        </w:numPr>
        <w:rPr>
          <w:rFonts w:ascii="Segoe UI Emoji" w:hAnsi="Segoe UI Emoji" w:cs="Segoe UI Emoji"/>
          <w:b w:val="0"/>
          <w:bCs w:val="0"/>
          <w:color w:val="auto"/>
          <w:sz w:val="24"/>
          <w:szCs w:val="24"/>
          <w:lang w:val="en"/>
        </w:rPr>
      </w:pPr>
      <w:r>
        <w:rPr>
          <w:rFonts w:ascii="Segoe UI Emoji" w:hAnsi="Segoe UI Emoji" w:cs="Segoe UI Emoji"/>
          <w:b w:val="0"/>
          <w:bCs w:val="0"/>
          <w:color w:val="auto"/>
          <w:sz w:val="24"/>
          <w:szCs w:val="24"/>
          <w:lang w:val="en"/>
        </w:rPr>
        <w:t>Parental Guidance: Parents and guardians could be educated on the potential risks of social media on their children's mental health.</w:t>
      </w:r>
    </w:p>
    <w:p w14:paraId="4DAF81B3" w14:textId="77777777" w:rsidR="00187149" w:rsidRDefault="00000000">
      <w:pPr>
        <w:pStyle w:val="Heading3"/>
        <w:numPr>
          <w:ilvl w:val="0"/>
          <w:numId w:val="1"/>
        </w:numPr>
        <w:rPr>
          <w:rFonts w:ascii="Segoe UI Emoji" w:eastAsia="Times New Roman" w:hAnsi="Segoe UI Emoji" w:cs="Segoe UI Emoji"/>
          <w:b w:val="0"/>
          <w:bCs w:val="0"/>
          <w:color w:val="auto"/>
          <w:sz w:val="24"/>
          <w:szCs w:val="24"/>
          <w:lang w:val="en"/>
        </w:rPr>
      </w:pPr>
      <w:r>
        <w:rPr>
          <w:rFonts w:ascii="Segoe UI Emoji" w:hAnsi="Segoe UI Emoji" w:cs="Segoe UI Emoji"/>
          <w:b w:val="0"/>
          <w:bCs w:val="0"/>
          <w:color w:val="auto"/>
          <w:sz w:val="24"/>
          <w:szCs w:val="24"/>
          <w:lang w:val="en"/>
        </w:rPr>
        <w:t xml:space="preserve">Research and Policy: The study's findings could inform policy decisions and future research on the impact of social media on mental </w:t>
      </w:r>
      <w:proofErr w:type="spellStart"/>
      <w:proofErr w:type="gramStart"/>
      <w:r>
        <w:rPr>
          <w:rFonts w:ascii="Segoe UI Emoji" w:hAnsi="Segoe UI Emoji" w:cs="Segoe UI Emoji"/>
          <w:b w:val="0"/>
          <w:bCs w:val="0"/>
          <w:color w:val="auto"/>
          <w:sz w:val="24"/>
          <w:szCs w:val="24"/>
          <w:lang w:val="en"/>
        </w:rPr>
        <w:t>health.</w:t>
      </w:r>
      <w:r>
        <w:rPr>
          <w:rFonts w:ascii="Segoe UI Emoji" w:eastAsia="Times New Roman" w:hAnsi="Segoe UI Emoji" w:cs="Segoe UI Emoji"/>
          <w:b w:val="0"/>
          <w:bCs w:val="0"/>
          <w:color w:val="auto"/>
          <w:sz w:val="24"/>
          <w:szCs w:val="24"/>
          <w:lang w:val="en"/>
        </w:rPr>
        <w:t>Evaluation</w:t>
      </w:r>
      <w:proofErr w:type="spellEnd"/>
      <w:proofErr w:type="gramEnd"/>
    </w:p>
    <w:p w14:paraId="7BB3C68A" w14:textId="77777777" w:rsidR="00187149" w:rsidRDefault="00000000">
      <w:pPr>
        <w:pStyle w:val="NormalWeb"/>
        <w:rPr>
          <w:rFonts w:ascii="Segoe UI Emoji" w:eastAsia="Segoe UI Emoji" w:hAnsi="Segoe UI Emoji" w:cs="Segoe UI Emoji"/>
        </w:rPr>
      </w:pPr>
      <w:r>
        <w:rPr>
          <w:rStyle w:val="Strong"/>
          <w:rFonts w:ascii="Arial" w:hAnsi="Arial" w:cs="Arial"/>
          <w:lang w:val="en"/>
        </w:rPr>
        <w:t>Clarity (50 words max)</w:t>
      </w:r>
      <w:r>
        <w:rPr>
          <w:rFonts w:ascii="Arial" w:hAnsi="Arial" w:cs="Arial"/>
          <w:lang w:val="en"/>
        </w:rPr>
        <w:t xml:space="preserve">: </w:t>
      </w:r>
      <w:r>
        <w:rPr>
          <w:rFonts w:ascii="Segoe UI Emoji" w:eastAsia="Segoe UI Emoji" w:hAnsi="Segoe UI Emoji" w:cs="Segoe UI Emoji"/>
        </w:rPr>
        <w:t>The summary and insights are clear and concise, effectively conveying the potential applications and implications of the study's findings on social media's impact on mental health. The language is straightforward, and the ideas are well-organized and easy to follow.</w:t>
      </w:r>
    </w:p>
    <w:p w14:paraId="3DDB5BE5" w14:textId="77777777" w:rsidR="00187149" w:rsidRDefault="00000000">
      <w:pPr>
        <w:pStyle w:val="NormalWeb"/>
        <w:rPr>
          <w:rFonts w:ascii="Segoe UI Emoji" w:eastAsia="Segoe UI Emoji" w:hAnsi="Segoe UI Emoji" w:cs="Segoe UI Emoji"/>
          <w:color w:val="374151"/>
        </w:rPr>
      </w:pPr>
      <w:r>
        <w:rPr>
          <w:rStyle w:val="Strong"/>
          <w:rFonts w:ascii="Arial" w:hAnsi="Arial" w:cs="Arial"/>
          <w:lang w:val="en"/>
        </w:rPr>
        <w:t>Accuracy (50 words max)</w:t>
      </w:r>
      <w:r>
        <w:rPr>
          <w:rFonts w:ascii="Arial" w:hAnsi="Arial" w:cs="Arial"/>
          <w:lang w:val="en"/>
        </w:rPr>
        <w:t>:</w:t>
      </w:r>
      <w:r>
        <w:rPr>
          <w:rFonts w:ascii="Arial" w:hAnsi="Arial" w:cs="Arial"/>
          <w:lang w:val="en-US"/>
        </w:rPr>
        <w:t xml:space="preserve"> </w:t>
      </w:r>
      <w:r>
        <w:rPr>
          <w:rFonts w:ascii="Segoe UI Emoji" w:eastAsia="Segoe UI Emoji" w:hAnsi="Segoe UI Emoji" w:cs="Segoe UI Emoji"/>
        </w:rPr>
        <w:t>The summary and insights accurately capture the essence of the study's findings, correctly identifying the potential applications and implications of social media's impact on mental health, without introducing any inaccuracies or misinterpretations.</w:t>
      </w:r>
    </w:p>
    <w:p w14:paraId="032CD3EB" w14:textId="77777777" w:rsidR="00187149" w:rsidRDefault="00000000">
      <w:pPr>
        <w:pStyle w:val="NormalWeb"/>
        <w:rPr>
          <w:rFonts w:ascii="Arial" w:hAnsi="Arial" w:cs="Arial"/>
          <w:lang w:val="en"/>
        </w:rPr>
      </w:pPr>
      <w:r>
        <w:rPr>
          <w:rStyle w:val="Strong"/>
          <w:rFonts w:ascii="Arial" w:hAnsi="Arial" w:cs="Arial"/>
          <w:lang w:val="en"/>
        </w:rPr>
        <w:t>Relevance (50 words max)</w:t>
      </w:r>
      <w:r>
        <w:rPr>
          <w:rFonts w:ascii="Arial" w:hAnsi="Arial" w:cs="Arial"/>
          <w:lang w:val="en"/>
        </w:rPr>
        <w:t xml:space="preserve">: </w:t>
      </w:r>
      <w:r>
        <w:rPr>
          <w:rFonts w:ascii="Segoe UI Emoji" w:eastAsia="Segoe UI Emoji" w:hAnsi="Segoe UI Emoji" w:cs="Segoe UI Emoji"/>
        </w:rPr>
        <w:t>The insights and applications are highly relevant, directly addressing the study's research question and providing actionable recommendations for stakeholders, including policymakers, mental health professionals, and social media platforms, to mitigate the negative effects of social media on mental health.</w:t>
      </w:r>
    </w:p>
    <w:p w14:paraId="3759492E" w14:textId="77777777" w:rsidR="00187149" w:rsidRDefault="00000000">
      <w:pPr>
        <w:pStyle w:val="Heading3"/>
        <w:rPr>
          <w:rFonts w:ascii="Arial" w:hAnsi="Arial"/>
          <w:b w:val="0"/>
          <w:bCs w:val="0"/>
          <w:color w:val="auto"/>
          <w:sz w:val="24"/>
          <w:szCs w:val="24"/>
          <w:lang w:val="en"/>
        </w:rPr>
      </w:pPr>
      <w:r>
        <w:rPr>
          <w:rFonts w:ascii="Arial" w:eastAsia="Times New Roman" w:hAnsi="Arial" w:cs="Arial"/>
          <w:lang w:val="en"/>
        </w:rPr>
        <w:t>Reflection</w:t>
      </w:r>
      <w:r>
        <w:rPr>
          <w:rFonts w:ascii="Arial" w:eastAsia="Times New Roman" w:hAnsi="Arial" w:cs="Arial"/>
          <w:lang w:val="en-US"/>
        </w:rPr>
        <w:t xml:space="preserve"> </w:t>
      </w:r>
      <w:r>
        <w:rPr>
          <w:rStyle w:val="Strong"/>
          <w:rFonts w:ascii="Arial" w:hAnsi="Arial" w:cs="Arial"/>
          <w:b/>
          <w:bCs/>
          <w:lang w:val="en"/>
        </w:rPr>
        <w:t>(250 words max)</w:t>
      </w:r>
      <w:r>
        <w:rPr>
          <w:rFonts w:ascii="Arial" w:hAnsi="Arial" w:cs="Arial"/>
          <w:lang w:val="en"/>
        </w:rPr>
        <w:t xml:space="preserve">: </w:t>
      </w:r>
      <w:r>
        <w:rPr>
          <w:rFonts w:ascii="Segoe UI Emoji" w:hAnsi="Segoe UI Emoji" w:cs="Segoe UI Emoji"/>
          <w:b w:val="0"/>
          <w:bCs w:val="0"/>
          <w:color w:val="auto"/>
          <w:sz w:val="24"/>
          <w:szCs w:val="24"/>
          <w:lang w:val="en"/>
        </w:rPr>
        <w:t>Throughout this process, I gained valuable insights into the complexities of social media's impact on mental health. The experience was enriching, as it allowed me to delve into the nuances of the study's findings and critically evaluate the summary and insights. One of the significant challenges I faced was condensing the information into concise responses while maintaining accuracy and relevance. This exercise helped me refine my analytical skills, ensuring that I provide precise and informative answers. The most significant insight I gained is the importance of considering the broader implications of social media on mental health, highlighting the need for a collaborative effort from stakeholders to mitigate its negative effects.</w:t>
      </w:r>
    </w:p>
    <w:p w14:paraId="1C5431F8" w14:textId="77777777" w:rsidR="00187149" w:rsidRDefault="00187149">
      <w:pPr>
        <w:pStyle w:val="NormalWeb"/>
        <w:rPr>
          <w:rFonts w:ascii="Arial" w:hAnsi="Arial"/>
          <w:lang w:val="en"/>
        </w:rPr>
      </w:pPr>
    </w:p>
    <w:p w14:paraId="1BBCFE56" w14:textId="77777777" w:rsidR="00187149" w:rsidRDefault="00187149">
      <w:pPr>
        <w:pStyle w:val="NormalWeb"/>
        <w:rPr>
          <w:rFonts w:ascii="Arial" w:hAnsi="Arial" w:cs="Arial"/>
          <w:lang w:val="en"/>
        </w:rPr>
      </w:pPr>
    </w:p>
    <w:p w14:paraId="1E1A6E14" w14:textId="77777777" w:rsidR="00187149" w:rsidRDefault="00187149">
      <w:pPr>
        <w:pStyle w:val="NormalWeb"/>
        <w:rPr>
          <w:rFonts w:ascii="Arial" w:hAnsi="Arial" w:cs="Arial"/>
          <w:lang w:val="en"/>
        </w:rPr>
      </w:pPr>
    </w:p>
    <w:sectPr w:rsidR="001871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default"/>
    <w:sig w:usb0="00000203" w:usb1="288F0000" w:usb2="0000000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Aptos Display">
    <w:altName w:val="Segoe Print"/>
    <w:charset w:val="00"/>
    <w:family w:val="swiss"/>
    <w:pitch w:val="variable"/>
    <w:sig w:usb0="20000287" w:usb1="00000003" w:usb2="00000000" w:usb3="00000000" w:csb0="0000019F" w:csb1="00000000"/>
  </w:font>
  <w:font w:name="等线 Light">
    <w:altName w:val="Segoe Print"/>
    <w:charset w:val="00"/>
    <w:family w:val="auto"/>
    <w:pitch w:val="default"/>
  </w:font>
  <w:font w:name="Aptos">
    <w:altName w:val="Segoe Print"/>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 w:name="sans-serif">
    <w:altName w:val="Segoe Print"/>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DDBA6A2F"/>
    <w:multiLevelType w:val="singleLevel"/>
    <w:tmpl w:val="DDBA6A2F"/>
    <w:lvl w:ilvl="0">
      <w:start w:val="1"/>
      <w:numFmt w:val="bullet"/>
      <w:lvlText w:val=""/>
      <w:lvlJc w:val="left"/>
      <w:pPr>
        <w:tabs>
          <w:tab w:val="left" w:pos="420"/>
        </w:tabs>
        <w:ind w:left="420" w:hanging="420"/>
      </w:pPr>
      <w:rPr>
        <w:rFonts w:ascii="Wingdings" w:hAnsi="Wingdings" w:hint="default"/>
      </w:rPr>
    </w:lvl>
  </w:abstractNum>
  <w:num w:numId="1" w16cid:durableId="8884183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noPunctuationKerning/>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63BE"/>
    <w:rsid w:val="000409ED"/>
    <w:rsid w:val="0004667B"/>
    <w:rsid w:val="00187149"/>
    <w:rsid w:val="00234B39"/>
    <w:rsid w:val="0046607C"/>
    <w:rsid w:val="005244B8"/>
    <w:rsid w:val="006F3C8B"/>
    <w:rsid w:val="00A958D5"/>
    <w:rsid w:val="00B45D63"/>
    <w:rsid w:val="00C90F8C"/>
    <w:rsid w:val="00DD5008"/>
    <w:rsid w:val="00EB2D84"/>
    <w:rsid w:val="00EB63BE"/>
    <w:rsid w:val="09F0495B"/>
    <w:rsid w:val="176414DB"/>
    <w:rsid w:val="35380DF7"/>
    <w:rsid w:val="61FD304F"/>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D50BAB0"/>
  <w15:docId w15:val="{42A97865-A839-493E-9015-612E0A9FD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lang w:eastAsia="en-GB"/>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qFormat/>
    <w:rPr>
      <w:rFonts w:ascii="Courier New" w:eastAsiaTheme="minorEastAsia" w:hAnsi="Courier New" w:cs="Courier New"/>
      <w:sz w:val="20"/>
      <w:szCs w:val="20"/>
    </w:rPr>
  </w:style>
  <w:style w:type="character" w:styleId="Hyperlink">
    <w:name w:val="Hyperlink"/>
    <w:basedOn w:val="DefaultParagraphFont"/>
    <w:uiPriority w:val="99"/>
    <w:semiHidden/>
    <w:unhideWhenUsed/>
    <w:qFormat/>
    <w:rPr>
      <w:color w:val="0000FF"/>
      <w:u w:val="single"/>
    </w:rPr>
  </w:style>
  <w:style w:type="paragraph" w:styleId="NormalWeb">
    <w:name w:val="Normal (Web)"/>
    <w:basedOn w:val="Normal"/>
    <w:uiPriority w:val="99"/>
    <w:semiHidden/>
    <w:unhideWhenUsed/>
    <w:pPr>
      <w:spacing w:before="100" w:beforeAutospacing="1" w:after="100" w:afterAutospacing="1"/>
    </w:pPr>
  </w:style>
  <w:style w:type="character" w:styleId="Strong">
    <w:name w:val="Strong"/>
    <w:basedOn w:val="DefaultParagraphFont"/>
    <w:uiPriority w:val="22"/>
    <w:qFormat/>
    <w:rPr>
      <w:b/>
      <w:bCs/>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qFormat/>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qFormat/>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qFormat/>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qFormat/>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qFormat/>
    <w:pPr>
      <w:spacing w:before="100" w:beforeAutospacing="1" w:after="3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992</Words>
  <Characters>5659</Characters>
  <Application>Microsoft Office Word</Application>
  <DocSecurity>0</DocSecurity>
  <Lines>47</Lines>
  <Paragraphs>13</Paragraphs>
  <ScaleCrop>false</ScaleCrop>
  <Company/>
  <LinksUpToDate>false</LinksUpToDate>
  <CharactersWithSpaces>6638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creator>Vikas Gupta</dc:creator>
  <cp:lastModifiedBy>TANISHA GARG</cp:lastModifiedBy>
  <cp:revision>2</cp:revision>
  <dcterms:created xsi:type="dcterms:W3CDTF">2024-09-01T06:48:00Z</dcterms:created>
  <dcterms:modified xsi:type="dcterms:W3CDTF">2024-09-01T06:48:00Z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1033-12.2.0.17562</vt:lpwstr>
  </property>
  <property fmtid="{D5CDD505-2E9C-101B-9397-08002B2CF9AE}" pid="3" name="ICV">
    <vt:lpwstr>861DAD1FFFF642F3B8DDF7958BC4F8D9_13</vt:lpwstr>
  </property>
</Properties>
</file>