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2E75" w14:textId="784B91B4" w:rsidR="00C929D1" w:rsidRPr="00297571" w:rsidRDefault="00916F3F" w:rsidP="00916F3F">
      <w:pPr>
        <w:jc w:val="center"/>
        <w:rPr>
          <w:rFonts w:ascii="Aptos" w:hAnsi="Aptos" w:cs="Times New Roman"/>
          <w:b/>
          <w:bCs/>
          <w:sz w:val="44"/>
          <w:szCs w:val="44"/>
        </w:rPr>
      </w:pPr>
      <w:r w:rsidRPr="00297571">
        <w:rPr>
          <w:rFonts w:ascii="Aptos" w:hAnsi="Aptos" w:cs="Times New Roman"/>
          <w:b/>
          <w:bCs/>
          <w:sz w:val="44"/>
          <w:szCs w:val="44"/>
        </w:rPr>
        <w:t>Campus Energy Saver</w:t>
      </w:r>
    </w:p>
    <w:p w14:paraId="378EF84A" w14:textId="4C07A93B" w:rsidR="00916F3F" w:rsidRPr="00297571" w:rsidRDefault="00916F3F" w:rsidP="00916F3F">
      <w:pPr>
        <w:jc w:val="center"/>
        <w:rPr>
          <w:rFonts w:ascii="Aptos" w:hAnsi="Aptos" w:cs="Times New Roman"/>
          <w:b/>
          <w:bCs/>
          <w:sz w:val="30"/>
          <w:szCs w:val="30"/>
        </w:rPr>
      </w:pPr>
      <w:r w:rsidRPr="00297571">
        <w:rPr>
          <w:rFonts w:ascii="Aptos" w:hAnsi="Aptos" w:cs="Times New Roman"/>
          <w:b/>
          <w:bCs/>
          <w:sz w:val="30"/>
          <w:szCs w:val="30"/>
        </w:rPr>
        <w:t>Student Energy Consumption &amp; Saving Habits Study</w:t>
      </w:r>
    </w:p>
    <w:p w14:paraId="63F3999E" w14:textId="77777777" w:rsidR="00916F3F" w:rsidRPr="00297571" w:rsidRDefault="00916F3F" w:rsidP="00916F3F">
      <w:pPr>
        <w:rPr>
          <w:rFonts w:ascii="Aptos" w:hAnsi="Aptos"/>
          <w:b/>
          <w:bCs/>
          <w:sz w:val="30"/>
          <w:szCs w:val="30"/>
        </w:rPr>
      </w:pPr>
    </w:p>
    <w:p w14:paraId="267E6841" w14:textId="77777777" w:rsidR="00916F3F" w:rsidRPr="00297571" w:rsidRDefault="00916F3F" w:rsidP="00916F3F">
      <w:pPr>
        <w:rPr>
          <w:rFonts w:ascii="Aptos" w:hAnsi="Aptos"/>
          <w:b/>
          <w:bCs/>
          <w:sz w:val="30"/>
          <w:szCs w:val="30"/>
        </w:rPr>
      </w:pPr>
    </w:p>
    <w:p w14:paraId="023BDF28" w14:textId="77777777" w:rsidR="00A331C0" w:rsidRDefault="00A331C0" w:rsidP="00A331C0">
      <w:pPr>
        <w:spacing w:line="240" w:lineRule="auto"/>
        <w:rPr>
          <w:rFonts w:ascii="Aptos" w:hAnsi="Aptos" w:cs="Times New Roman"/>
          <w:b/>
          <w:bCs/>
          <w:sz w:val="28"/>
          <w:szCs w:val="28"/>
        </w:rPr>
      </w:pPr>
      <w:r>
        <w:rPr>
          <w:rFonts w:ascii="Aptos" w:hAnsi="Aptos" w:cs="Times New Roman"/>
          <w:b/>
          <w:bCs/>
          <w:sz w:val="28"/>
          <w:szCs w:val="28"/>
        </w:rPr>
        <w:t xml:space="preserve">1.  </w:t>
      </w:r>
      <w:r w:rsidR="00916F3F" w:rsidRPr="00297571">
        <w:rPr>
          <w:rFonts w:ascii="Aptos" w:hAnsi="Aptos" w:cs="Times New Roman"/>
          <w:b/>
          <w:bCs/>
          <w:sz w:val="28"/>
          <w:szCs w:val="28"/>
        </w:rPr>
        <w:t>SDG Alignment</w:t>
      </w:r>
    </w:p>
    <w:p w14:paraId="6D97AC7E" w14:textId="48691448" w:rsidR="00916F3F" w:rsidRPr="00A331C0" w:rsidRDefault="00916F3F" w:rsidP="00A331C0">
      <w:pPr>
        <w:spacing w:line="240" w:lineRule="auto"/>
        <w:rPr>
          <w:rFonts w:ascii="Aptos" w:hAnsi="Aptos" w:cs="Times New Roman"/>
          <w:b/>
          <w:bCs/>
          <w:sz w:val="28"/>
          <w:szCs w:val="28"/>
        </w:rPr>
      </w:pPr>
      <w:r w:rsidRPr="00297571">
        <w:rPr>
          <w:rFonts w:ascii="Aptos" w:hAnsi="Aptos" w:cs="Times New Roman"/>
          <w:b/>
          <w:bCs/>
        </w:rPr>
        <w:t>SDG 7 – Affordable and Clean Energy</w:t>
      </w:r>
    </w:p>
    <w:p w14:paraId="1EC6A302" w14:textId="09A9C3E1" w:rsidR="00916F3F" w:rsidRPr="00297571" w:rsidRDefault="00916F3F" w:rsidP="00A331C0">
      <w:pPr>
        <w:spacing w:line="240" w:lineRule="auto"/>
        <w:rPr>
          <w:rFonts w:ascii="Aptos" w:hAnsi="Aptos" w:cs="Times New Roman"/>
          <w:b/>
          <w:bCs/>
        </w:rPr>
      </w:pPr>
      <w:r w:rsidRPr="00297571">
        <w:rPr>
          <w:rFonts w:ascii="Aptos" w:hAnsi="Aptos" w:cs="Times New Roman"/>
          <w:b/>
          <w:bCs/>
        </w:rPr>
        <w:t>SDG 13 – Climate Action</w:t>
      </w:r>
    </w:p>
    <w:p w14:paraId="74407569" w14:textId="0E74DA06" w:rsidR="00916F3F" w:rsidRPr="00297571" w:rsidRDefault="00A331C0" w:rsidP="00916F3F">
      <w:pPr>
        <w:rPr>
          <w:rFonts w:ascii="Aptos" w:hAnsi="Aptos" w:cs="Times New Roman"/>
          <w:b/>
          <w:bCs/>
          <w:sz w:val="28"/>
          <w:szCs w:val="28"/>
        </w:rPr>
      </w:pPr>
      <w:r>
        <w:rPr>
          <w:rFonts w:ascii="Aptos" w:hAnsi="Aptos" w:cs="Times New Roman"/>
          <w:b/>
          <w:bCs/>
          <w:sz w:val="28"/>
          <w:szCs w:val="28"/>
        </w:rPr>
        <w:t xml:space="preserve">2. </w:t>
      </w:r>
      <w:r w:rsidR="00916F3F" w:rsidRPr="00297571">
        <w:rPr>
          <w:rFonts w:ascii="Aptos" w:hAnsi="Aptos" w:cs="Times New Roman"/>
          <w:b/>
          <w:bCs/>
          <w:sz w:val="28"/>
          <w:szCs w:val="28"/>
        </w:rPr>
        <w:t>Problem Statement</w:t>
      </w:r>
    </w:p>
    <w:p w14:paraId="38266AF6" w14:textId="77777777" w:rsidR="00916F3F" w:rsidRPr="00297571" w:rsidRDefault="00916F3F" w:rsidP="00916F3F">
      <w:pPr>
        <w:spacing w:line="276" w:lineRule="auto"/>
        <w:jc w:val="both"/>
        <w:rPr>
          <w:rFonts w:ascii="Aptos" w:hAnsi="Aptos" w:cs="Times New Roman"/>
        </w:rPr>
      </w:pPr>
      <w:r w:rsidRPr="00297571">
        <w:rPr>
          <w:rFonts w:ascii="Aptos" w:hAnsi="Aptos" w:cs="Times New Roman"/>
        </w:rPr>
        <w:t>Students use electricity every day for laptops, lights, fans and other electronic devices. However, everyday habits such as leaving chargers connected, leaving lights or fans running, keeping devices in standby mode, and forgetting to switch devices off can contribute to unnecessary electricity consumption. This project investigates these habits among students and identifies simple, practical actions that can encourage more responsible electricity use.</w:t>
      </w:r>
    </w:p>
    <w:p w14:paraId="39E2C0D5" w14:textId="06D522C2" w:rsidR="00916F3F" w:rsidRPr="00297571" w:rsidRDefault="00A331C0" w:rsidP="00916F3F">
      <w:pPr>
        <w:spacing w:line="276" w:lineRule="auto"/>
        <w:jc w:val="both"/>
        <w:rPr>
          <w:rFonts w:ascii="Aptos" w:hAnsi="Aptos" w:cs="Times New Roman"/>
          <w:b/>
          <w:bCs/>
          <w:sz w:val="28"/>
          <w:szCs w:val="28"/>
        </w:rPr>
      </w:pPr>
      <w:r>
        <w:rPr>
          <w:rFonts w:ascii="Aptos" w:hAnsi="Aptos" w:cs="Times New Roman"/>
          <w:b/>
          <w:bCs/>
          <w:sz w:val="28"/>
          <w:szCs w:val="28"/>
        </w:rPr>
        <w:t xml:space="preserve">3. </w:t>
      </w:r>
      <w:r w:rsidR="00916F3F" w:rsidRPr="00297571">
        <w:rPr>
          <w:rFonts w:ascii="Aptos" w:hAnsi="Aptos" w:cs="Times New Roman"/>
          <w:b/>
          <w:bCs/>
          <w:sz w:val="28"/>
          <w:szCs w:val="28"/>
        </w:rPr>
        <w:t>Objectives</w:t>
      </w:r>
    </w:p>
    <w:p w14:paraId="0BBAA07C" w14:textId="40DA2F1A" w:rsidR="00916F3F" w:rsidRPr="00297571" w:rsidRDefault="00916F3F" w:rsidP="00916F3F">
      <w:pPr>
        <w:spacing w:line="276" w:lineRule="auto"/>
        <w:jc w:val="both"/>
        <w:rPr>
          <w:rFonts w:ascii="Aptos" w:hAnsi="Aptos" w:cs="Times New Roman"/>
        </w:rPr>
      </w:pPr>
      <w:r w:rsidRPr="00297571">
        <w:rPr>
          <w:rFonts w:ascii="Aptos" w:hAnsi="Aptos" w:cs="Times New Roman"/>
        </w:rPr>
        <w:t>1.</w:t>
      </w:r>
      <w:r w:rsidRPr="00297571">
        <w:rPr>
          <w:rFonts w:ascii="Aptos" w:hAnsi="Aptos" w:cs="Times New Roman"/>
        </w:rPr>
        <w:t xml:space="preserve">  To understand students' everyday electricity-use habits. </w:t>
      </w:r>
    </w:p>
    <w:p w14:paraId="11AB77A9" w14:textId="05ACA59E" w:rsidR="00916F3F" w:rsidRPr="00297571" w:rsidRDefault="00916F3F" w:rsidP="00916F3F">
      <w:pPr>
        <w:spacing w:line="276" w:lineRule="auto"/>
        <w:jc w:val="both"/>
        <w:rPr>
          <w:rFonts w:ascii="Aptos" w:hAnsi="Aptos" w:cs="Times New Roman"/>
        </w:rPr>
      </w:pPr>
      <w:r w:rsidRPr="00297571">
        <w:rPr>
          <w:rFonts w:ascii="Aptos" w:hAnsi="Aptos" w:cs="Times New Roman"/>
        </w:rPr>
        <w:t>2.</w:t>
      </w:r>
      <w:r w:rsidRPr="00297571">
        <w:rPr>
          <w:rFonts w:ascii="Aptos" w:hAnsi="Aptos" w:cs="Times New Roman"/>
        </w:rPr>
        <w:t xml:space="preserve">  To identify common </w:t>
      </w:r>
      <w:proofErr w:type="spellStart"/>
      <w:r w:rsidRPr="00297571">
        <w:rPr>
          <w:rFonts w:ascii="Aptos" w:hAnsi="Aptos" w:cs="Times New Roman"/>
        </w:rPr>
        <w:t>behaviors</w:t>
      </w:r>
      <w:proofErr w:type="spellEnd"/>
      <w:r w:rsidRPr="00297571">
        <w:rPr>
          <w:rFonts w:ascii="Aptos" w:hAnsi="Aptos" w:cs="Times New Roman"/>
        </w:rPr>
        <w:t xml:space="preserve"> that may lead to unnecessary electricity consumption. </w:t>
      </w:r>
    </w:p>
    <w:p w14:paraId="7A1A5439" w14:textId="37D292D1" w:rsidR="00916F3F" w:rsidRPr="00297571" w:rsidRDefault="00916F3F" w:rsidP="00916F3F">
      <w:pPr>
        <w:spacing w:line="276" w:lineRule="auto"/>
        <w:jc w:val="both"/>
        <w:rPr>
          <w:rFonts w:ascii="Aptos" w:hAnsi="Aptos" w:cs="Times New Roman"/>
        </w:rPr>
      </w:pPr>
      <w:r w:rsidRPr="00297571">
        <w:rPr>
          <w:rFonts w:ascii="Aptos" w:hAnsi="Aptos" w:cs="Times New Roman"/>
        </w:rPr>
        <w:t>3.</w:t>
      </w:r>
      <w:r w:rsidRPr="00297571">
        <w:rPr>
          <w:rFonts w:ascii="Aptos" w:hAnsi="Aptos" w:cs="Times New Roman"/>
        </w:rPr>
        <w:t xml:space="preserve">  To measure students' awareness of their personal electricity consumption. </w:t>
      </w:r>
    </w:p>
    <w:p w14:paraId="5F1E19FF" w14:textId="424C6406" w:rsidR="00916F3F" w:rsidRPr="00297571" w:rsidRDefault="00916F3F" w:rsidP="00916F3F">
      <w:pPr>
        <w:spacing w:line="276" w:lineRule="auto"/>
        <w:jc w:val="both"/>
        <w:rPr>
          <w:rFonts w:ascii="Aptos" w:hAnsi="Aptos" w:cs="Times New Roman"/>
        </w:rPr>
      </w:pPr>
      <w:r w:rsidRPr="00297571">
        <w:rPr>
          <w:rFonts w:ascii="Aptos" w:hAnsi="Aptos" w:cs="Times New Roman"/>
        </w:rPr>
        <w:t>4.</w:t>
      </w:r>
      <w:r w:rsidRPr="00297571">
        <w:rPr>
          <w:rFonts w:ascii="Aptos" w:hAnsi="Aptos" w:cs="Times New Roman"/>
        </w:rPr>
        <w:t xml:space="preserve">  To understand the main barriers to electricity-saving </w:t>
      </w:r>
      <w:proofErr w:type="spellStart"/>
      <w:r w:rsidRPr="00297571">
        <w:rPr>
          <w:rFonts w:ascii="Aptos" w:hAnsi="Aptos" w:cs="Times New Roman"/>
        </w:rPr>
        <w:t>behavior</w:t>
      </w:r>
      <w:proofErr w:type="spellEnd"/>
      <w:r w:rsidRPr="00297571">
        <w:rPr>
          <w:rFonts w:ascii="Aptos" w:hAnsi="Aptos" w:cs="Times New Roman"/>
        </w:rPr>
        <w:t xml:space="preserve">. </w:t>
      </w:r>
    </w:p>
    <w:p w14:paraId="20D83F41" w14:textId="22170616" w:rsidR="00916F3F" w:rsidRPr="00297571" w:rsidRDefault="00916F3F" w:rsidP="00916F3F">
      <w:pPr>
        <w:spacing w:line="276" w:lineRule="auto"/>
        <w:jc w:val="both"/>
        <w:rPr>
          <w:rFonts w:ascii="Aptos" w:hAnsi="Aptos" w:cs="Times New Roman"/>
        </w:rPr>
      </w:pPr>
      <w:r w:rsidRPr="00297571">
        <w:rPr>
          <w:rFonts w:ascii="Aptos" w:hAnsi="Aptos" w:cs="Times New Roman"/>
        </w:rPr>
        <w:t>5.</w:t>
      </w:r>
      <w:r w:rsidRPr="00297571">
        <w:rPr>
          <w:rFonts w:ascii="Aptos" w:hAnsi="Aptos" w:cs="Times New Roman"/>
        </w:rPr>
        <w:t xml:space="preserve">  To assess students' willingness to adopt energy-saving habits. </w:t>
      </w:r>
    </w:p>
    <w:p w14:paraId="4AD3955D" w14:textId="44907E31" w:rsidR="00297571" w:rsidRPr="00297571" w:rsidRDefault="00916F3F" w:rsidP="00297571">
      <w:pPr>
        <w:spacing w:line="276" w:lineRule="auto"/>
        <w:jc w:val="both"/>
        <w:rPr>
          <w:rFonts w:ascii="Aptos" w:hAnsi="Aptos" w:cs="Times New Roman"/>
        </w:rPr>
      </w:pPr>
      <w:r w:rsidRPr="00297571">
        <w:rPr>
          <w:rFonts w:ascii="Aptos" w:hAnsi="Aptos" w:cs="Times New Roman"/>
        </w:rPr>
        <w:t xml:space="preserve">6. </w:t>
      </w:r>
      <w:r w:rsidRPr="00297571">
        <w:rPr>
          <w:rFonts w:ascii="Aptos" w:hAnsi="Aptos" w:cs="Times New Roman"/>
        </w:rPr>
        <w:t>To propose simple and practical actions for reducing unnecessary electricity use.</w:t>
      </w:r>
    </w:p>
    <w:p w14:paraId="0C1F0D0D" w14:textId="7A5C58E5" w:rsidR="00297571" w:rsidRDefault="00A331C0" w:rsidP="00297571">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00297571" w:rsidRPr="00297571">
        <w:rPr>
          <w:rFonts w:ascii="Times New Roman" w:hAnsi="Times New Roman" w:cs="Times New Roman"/>
          <w:b/>
          <w:bCs/>
          <w:sz w:val="28"/>
          <w:szCs w:val="28"/>
        </w:rPr>
        <w:t>Survey Methodology</w:t>
      </w:r>
    </w:p>
    <w:p w14:paraId="418D6844" w14:textId="70D1D1BA" w:rsidR="00297571" w:rsidRPr="00297571" w:rsidRDefault="00297571" w:rsidP="00297571">
      <w:pPr>
        <w:spacing w:line="276" w:lineRule="auto"/>
        <w:rPr>
          <w:rFonts w:ascii="Aptos" w:hAnsi="Aptos" w:cs="Times New Roman"/>
          <w:b/>
          <w:bCs/>
        </w:rPr>
      </w:pPr>
      <w:r w:rsidRPr="00297571">
        <w:rPr>
          <w:rFonts w:ascii="Aptos" w:hAnsi="Aptos" w:cs="Times New Roman"/>
          <w:b/>
          <w:bCs/>
        </w:rPr>
        <w:t xml:space="preserve">1. Survey </w:t>
      </w:r>
      <w:proofErr w:type="gramStart"/>
      <w:r w:rsidRPr="00297571">
        <w:rPr>
          <w:rFonts w:ascii="Aptos" w:hAnsi="Aptos" w:cs="Times New Roman"/>
          <w:b/>
          <w:bCs/>
        </w:rPr>
        <w:t>Method</w:t>
      </w:r>
      <w:r>
        <w:rPr>
          <w:rFonts w:ascii="Aptos" w:hAnsi="Aptos" w:cs="Times New Roman"/>
          <w:b/>
          <w:bCs/>
        </w:rPr>
        <w:t xml:space="preserve"> </w:t>
      </w:r>
      <w:r w:rsidRPr="00297571">
        <w:rPr>
          <w:rFonts w:ascii="Aptos" w:hAnsi="Aptos" w:cs="Times New Roman"/>
          <w:b/>
          <w:bCs/>
        </w:rPr>
        <w:t>:</w:t>
      </w:r>
      <w:proofErr w:type="gramEnd"/>
      <w:r>
        <w:rPr>
          <w:rFonts w:ascii="Aptos" w:hAnsi="Aptos" w:cs="Times New Roman"/>
          <w:b/>
          <w:bCs/>
        </w:rPr>
        <w:t xml:space="preserve"> </w:t>
      </w:r>
      <w:r w:rsidRPr="00297571">
        <w:rPr>
          <w:rFonts w:ascii="Aptos" w:hAnsi="Aptos" w:cs="Times New Roman"/>
        </w:rPr>
        <w:t>Online questionnaire using Google Forms.</w:t>
      </w:r>
    </w:p>
    <w:p w14:paraId="68E5D1F1" w14:textId="48A34653" w:rsidR="00297571" w:rsidRPr="00297571" w:rsidRDefault="00297571" w:rsidP="00297571">
      <w:pPr>
        <w:spacing w:line="276" w:lineRule="auto"/>
        <w:rPr>
          <w:rFonts w:ascii="Aptos" w:hAnsi="Aptos" w:cs="Times New Roman"/>
        </w:rPr>
      </w:pPr>
      <w:r w:rsidRPr="00297571">
        <w:rPr>
          <w:rFonts w:ascii="Aptos" w:hAnsi="Aptos" w:cs="Times New Roman"/>
          <w:b/>
          <w:bCs/>
        </w:rPr>
        <w:t xml:space="preserve">2. Number of </w:t>
      </w:r>
      <w:proofErr w:type="gramStart"/>
      <w:r w:rsidRPr="00297571">
        <w:rPr>
          <w:rFonts w:ascii="Aptos" w:hAnsi="Aptos" w:cs="Times New Roman"/>
          <w:b/>
          <w:bCs/>
        </w:rPr>
        <w:t>Responses</w:t>
      </w:r>
      <w:r>
        <w:rPr>
          <w:rFonts w:ascii="Aptos" w:hAnsi="Aptos" w:cs="Times New Roman"/>
          <w:b/>
          <w:bCs/>
        </w:rPr>
        <w:t xml:space="preserve"> </w:t>
      </w:r>
      <w:r w:rsidRPr="00297571">
        <w:rPr>
          <w:rFonts w:ascii="Aptos" w:hAnsi="Aptos" w:cs="Times New Roman"/>
          <w:b/>
          <w:bCs/>
        </w:rPr>
        <w:t>:</w:t>
      </w:r>
      <w:proofErr w:type="gramEnd"/>
      <w:r>
        <w:rPr>
          <w:rFonts w:ascii="Aptos" w:hAnsi="Aptos" w:cs="Times New Roman"/>
          <w:b/>
          <w:bCs/>
        </w:rPr>
        <w:t xml:space="preserve"> </w:t>
      </w:r>
      <w:r w:rsidRPr="00297571">
        <w:rPr>
          <w:rFonts w:ascii="Aptos" w:hAnsi="Aptos" w:cs="Times New Roman"/>
        </w:rPr>
        <w:t>20 responses were collected.</w:t>
      </w:r>
    </w:p>
    <w:p w14:paraId="53B3F134" w14:textId="521784AC" w:rsidR="00297571" w:rsidRPr="00297571" w:rsidRDefault="00297571" w:rsidP="00297571">
      <w:pPr>
        <w:spacing w:line="276" w:lineRule="auto"/>
        <w:rPr>
          <w:rFonts w:ascii="Aptos" w:hAnsi="Aptos" w:cs="Times New Roman"/>
          <w:b/>
          <w:bCs/>
        </w:rPr>
      </w:pPr>
      <w:r w:rsidRPr="00297571">
        <w:rPr>
          <w:rFonts w:ascii="Aptos" w:hAnsi="Aptos" w:cs="Times New Roman"/>
          <w:b/>
          <w:bCs/>
        </w:rPr>
        <w:t xml:space="preserve">3. Target </w:t>
      </w:r>
      <w:proofErr w:type="gramStart"/>
      <w:r w:rsidRPr="00297571">
        <w:rPr>
          <w:rFonts w:ascii="Aptos" w:hAnsi="Aptos" w:cs="Times New Roman"/>
          <w:b/>
          <w:bCs/>
        </w:rPr>
        <w:t>Participants</w:t>
      </w:r>
      <w:r>
        <w:rPr>
          <w:rFonts w:ascii="Aptos" w:hAnsi="Aptos" w:cs="Times New Roman"/>
          <w:b/>
          <w:bCs/>
        </w:rPr>
        <w:t xml:space="preserve"> </w:t>
      </w:r>
      <w:r w:rsidRPr="00297571">
        <w:rPr>
          <w:rFonts w:ascii="Aptos" w:hAnsi="Aptos" w:cs="Times New Roman"/>
          <w:b/>
          <w:bCs/>
        </w:rPr>
        <w:t>:</w:t>
      </w:r>
      <w:proofErr w:type="gramEnd"/>
      <w:r>
        <w:rPr>
          <w:rFonts w:ascii="Aptos" w:hAnsi="Aptos" w:cs="Times New Roman"/>
          <w:b/>
          <w:bCs/>
        </w:rPr>
        <w:t xml:space="preserve"> </w:t>
      </w:r>
      <w:r w:rsidRPr="00297571">
        <w:rPr>
          <w:rFonts w:ascii="Aptos" w:hAnsi="Aptos" w:cs="Times New Roman"/>
        </w:rPr>
        <w:t>Students and young learners.</w:t>
      </w:r>
    </w:p>
    <w:p w14:paraId="39392BE3" w14:textId="724D0EC5" w:rsidR="00297571" w:rsidRPr="00297571" w:rsidRDefault="00297571" w:rsidP="00297571">
      <w:pPr>
        <w:spacing w:line="276" w:lineRule="auto"/>
        <w:rPr>
          <w:rFonts w:ascii="Aptos" w:hAnsi="Aptos" w:cs="Times New Roman"/>
        </w:rPr>
      </w:pPr>
      <w:r w:rsidRPr="00297571">
        <w:rPr>
          <w:rFonts w:ascii="Aptos" w:hAnsi="Aptos" w:cs="Times New Roman"/>
          <w:b/>
          <w:bCs/>
        </w:rPr>
        <w:t xml:space="preserve">4. Survey </w:t>
      </w:r>
      <w:proofErr w:type="gramStart"/>
      <w:r w:rsidRPr="00297571">
        <w:rPr>
          <w:rFonts w:ascii="Aptos" w:hAnsi="Aptos" w:cs="Times New Roman"/>
          <w:b/>
          <w:bCs/>
        </w:rPr>
        <w:t>Focus</w:t>
      </w:r>
      <w:r>
        <w:rPr>
          <w:rFonts w:ascii="Aptos" w:hAnsi="Aptos" w:cs="Times New Roman"/>
          <w:b/>
          <w:bCs/>
        </w:rPr>
        <w:t xml:space="preserve"> </w:t>
      </w:r>
      <w:r w:rsidRPr="00297571">
        <w:rPr>
          <w:rFonts w:ascii="Aptos" w:hAnsi="Aptos" w:cs="Times New Roman"/>
          <w:b/>
          <w:bCs/>
        </w:rPr>
        <w:t>:</w:t>
      </w:r>
      <w:proofErr w:type="gramEnd"/>
      <w:r>
        <w:rPr>
          <w:rFonts w:ascii="Aptos" w:hAnsi="Aptos" w:cs="Times New Roman"/>
          <w:b/>
          <w:bCs/>
        </w:rPr>
        <w:t xml:space="preserve"> </w:t>
      </w:r>
      <w:r w:rsidRPr="00297571">
        <w:rPr>
          <w:rFonts w:ascii="Aptos" w:hAnsi="Aptos" w:cs="Times New Roman"/>
        </w:rPr>
        <w:t>The survey focused on daily electricity-use habits, energy-saving practices, awareness of electricity consumption, barriers to saving electricity, and willingness to change habits.</w:t>
      </w:r>
    </w:p>
    <w:p w14:paraId="61556EB1" w14:textId="18A672D8" w:rsidR="00297571" w:rsidRDefault="00297571" w:rsidP="00297571">
      <w:pPr>
        <w:spacing w:line="276" w:lineRule="auto"/>
        <w:rPr>
          <w:rFonts w:ascii="Aptos" w:hAnsi="Aptos" w:cs="Times New Roman"/>
        </w:rPr>
      </w:pPr>
      <w:r w:rsidRPr="00297571">
        <w:rPr>
          <w:rFonts w:ascii="Aptos" w:hAnsi="Aptos" w:cs="Times New Roman"/>
          <w:b/>
          <w:bCs/>
        </w:rPr>
        <w:t xml:space="preserve">5. Survey </w:t>
      </w:r>
      <w:proofErr w:type="gramStart"/>
      <w:r w:rsidRPr="00297571">
        <w:rPr>
          <w:rFonts w:ascii="Aptos" w:hAnsi="Aptos" w:cs="Times New Roman"/>
          <w:b/>
          <w:bCs/>
        </w:rPr>
        <w:t>Duration</w:t>
      </w:r>
      <w:r>
        <w:rPr>
          <w:rFonts w:ascii="Aptos" w:hAnsi="Aptos" w:cs="Times New Roman"/>
          <w:b/>
          <w:bCs/>
        </w:rPr>
        <w:t xml:space="preserve"> </w:t>
      </w:r>
      <w:r w:rsidRPr="00297571">
        <w:rPr>
          <w:rFonts w:ascii="Aptos" w:hAnsi="Aptos" w:cs="Times New Roman"/>
          <w:b/>
          <w:bCs/>
        </w:rPr>
        <w:t>:</w:t>
      </w:r>
      <w:proofErr w:type="gramEnd"/>
      <w:r>
        <w:rPr>
          <w:rFonts w:ascii="Aptos" w:hAnsi="Aptos" w:cs="Times New Roman"/>
          <w:b/>
          <w:bCs/>
        </w:rPr>
        <w:t xml:space="preserve"> </w:t>
      </w:r>
      <w:r w:rsidRPr="00297571">
        <w:rPr>
          <w:rFonts w:ascii="Aptos" w:hAnsi="Aptos" w:cs="Times New Roman"/>
        </w:rPr>
        <w:t>The questionnaire was designed to take approximately 2–3 minutes to complete.</w:t>
      </w:r>
    </w:p>
    <w:p w14:paraId="263AC6CF" w14:textId="1B1BC441" w:rsidR="00297571" w:rsidRPr="00297571" w:rsidRDefault="00A331C0" w:rsidP="00297571">
      <w:pPr>
        <w:spacing w:line="276" w:lineRule="auto"/>
        <w:rPr>
          <w:rFonts w:ascii="Aptos" w:hAnsi="Aptos" w:cs="Times New Roman"/>
          <w:b/>
          <w:bCs/>
          <w:sz w:val="26"/>
          <w:szCs w:val="26"/>
        </w:rPr>
      </w:pPr>
      <w:r>
        <w:rPr>
          <w:rFonts w:ascii="Aptos" w:hAnsi="Aptos" w:cs="Times New Roman"/>
          <w:b/>
          <w:bCs/>
          <w:sz w:val="28"/>
          <w:szCs w:val="28"/>
        </w:rPr>
        <w:t xml:space="preserve">5. </w:t>
      </w:r>
      <w:r w:rsidR="00297571" w:rsidRPr="00297571">
        <w:rPr>
          <w:rFonts w:ascii="Aptos" w:hAnsi="Aptos" w:cs="Times New Roman"/>
          <w:b/>
          <w:bCs/>
          <w:sz w:val="28"/>
          <w:szCs w:val="28"/>
        </w:rPr>
        <w:t>Survey Results</w:t>
      </w:r>
    </w:p>
    <w:p w14:paraId="3EB0473C" w14:textId="33944D79" w:rsidR="00297571" w:rsidRDefault="00045C98" w:rsidP="00297571">
      <w:pPr>
        <w:spacing w:line="276" w:lineRule="auto"/>
        <w:rPr>
          <w:rFonts w:ascii="Aptos" w:hAnsi="Aptos" w:cs="Times New Roman"/>
          <w:b/>
          <w:bCs/>
          <w:sz w:val="26"/>
          <w:szCs w:val="26"/>
        </w:rPr>
      </w:pPr>
      <w:r>
        <w:rPr>
          <w:rFonts w:ascii="Aptos" w:hAnsi="Aptos" w:cs="Times New Roman"/>
          <w:b/>
          <w:bCs/>
          <w:sz w:val="26"/>
          <w:szCs w:val="26"/>
        </w:rPr>
        <w:lastRenderedPageBreak/>
        <w:t xml:space="preserve">5.1 </w:t>
      </w:r>
      <w:r w:rsidR="00297571" w:rsidRPr="00297571">
        <w:rPr>
          <w:rFonts w:ascii="Aptos" w:hAnsi="Aptos" w:cs="Times New Roman"/>
          <w:b/>
          <w:bCs/>
          <w:sz w:val="26"/>
          <w:szCs w:val="26"/>
        </w:rPr>
        <w:t>Respondent Profile</w:t>
      </w:r>
    </w:p>
    <w:p w14:paraId="2CF375CD" w14:textId="3756BAF3" w:rsidR="00297571" w:rsidRDefault="00297571" w:rsidP="00297571">
      <w:pPr>
        <w:spacing w:line="276" w:lineRule="auto"/>
        <w:jc w:val="both"/>
        <w:rPr>
          <w:rFonts w:ascii="Aptos" w:hAnsi="Aptos" w:cs="Times New Roman"/>
        </w:rPr>
      </w:pPr>
      <w:r w:rsidRPr="00297571">
        <w:rPr>
          <w:rFonts w:ascii="Aptos" w:hAnsi="Aptos" w:cs="Times New Roman"/>
        </w:rPr>
        <w:t>A total of 20 responses were collected through the online survey. The respondents included undergraduate students, postgraduate students, and one graduated respondent.</w:t>
      </w:r>
    </w:p>
    <w:tbl>
      <w:tblPr>
        <w:tblStyle w:val="TableGrid"/>
        <w:tblW w:w="0" w:type="auto"/>
        <w:tblLook w:val="04A0" w:firstRow="1" w:lastRow="0" w:firstColumn="1" w:lastColumn="0" w:noHBand="0" w:noVBand="1"/>
      </w:tblPr>
      <w:tblGrid>
        <w:gridCol w:w="3005"/>
        <w:gridCol w:w="3005"/>
        <w:gridCol w:w="3006"/>
      </w:tblGrid>
      <w:tr w:rsidR="00297571" w14:paraId="3CF62AB8" w14:textId="77777777" w:rsidTr="00297571">
        <w:tc>
          <w:tcPr>
            <w:tcW w:w="3005" w:type="dxa"/>
          </w:tcPr>
          <w:p w14:paraId="705E717B" w14:textId="77777777" w:rsidR="00297571" w:rsidRPr="004942D4" w:rsidRDefault="00297571" w:rsidP="004942D4">
            <w:pPr>
              <w:jc w:val="center"/>
              <w:rPr>
                <w:rFonts w:ascii="Aptos" w:hAnsi="Aptos"/>
                <w:b/>
                <w:bCs/>
              </w:rPr>
            </w:pPr>
            <w:r w:rsidRPr="004942D4">
              <w:rPr>
                <w:rFonts w:ascii="Aptos" w:hAnsi="Aptos"/>
                <w:b/>
                <w:bCs/>
              </w:rPr>
              <w:t>Student Status</w:t>
            </w:r>
          </w:p>
          <w:p w14:paraId="5BBC9D27" w14:textId="77777777" w:rsidR="00297571" w:rsidRPr="004942D4" w:rsidRDefault="00297571" w:rsidP="004942D4">
            <w:pPr>
              <w:spacing w:line="276" w:lineRule="auto"/>
              <w:jc w:val="both"/>
              <w:rPr>
                <w:rFonts w:ascii="Aptos" w:hAnsi="Aptos" w:cs="Times New Roman"/>
                <w:b/>
                <w:bCs/>
              </w:rPr>
            </w:pPr>
          </w:p>
        </w:tc>
        <w:tc>
          <w:tcPr>
            <w:tcW w:w="3005" w:type="dxa"/>
          </w:tcPr>
          <w:p w14:paraId="6DE5BB9B" w14:textId="72D00172" w:rsidR="00297571" w:rsidRPr="004942D4" w:rsidRDefault="00297571" w:rsidP="004942D4">
            <w:pPr>
              <w:spacing w:line="276" w:lineRule="auto"/>
              <w:jc w:val="center"/>
              <w:rPr>
                <w:rFonts w:ascii="Aptos" w:hAnsi="Aptos" w:cs="Times New Roman"/>
                <w:b/>
                <w:bCs/>
              </w:rPr>
            </w:pPr>
            <w:r w:rsidRPr="004942D4">
              <w:rPr>
                <w:rFonts w:ascii="Aptos" w:hAnsi="Aptos" w:cs="Times New Roman"/>
                <w:b/>
                <w:bCs/>
              </w:rPr>
              <w:t>Number of Responses</w:t>
            </w:r>
          </w:p>
        </w:tc>
        <w:tc>
          <w:tcPr>
            <w:tcW w:w="3006" w:type="dxa"/>
          </w:tcPr>
          <w:p w14:paraId="215B0C5E" w14:textId="1439AE3A" w:rsidR="00297571" w:rsidRPr="004942D4" w:rsidRDefault="00297571" w:rsidP="004942D4">
            <w:pPr>
              <w:spacing w:line="276" w:lineRule="auto"/>
              <w:jc w:val="center"/>
              <w:rPr>
                <w:rFonts w:ascii="Aptos" w:hAnsi="Aptos" w:cs="Times New Roman"/>
                <w:b/>
                <w:bCs/>
              </w:rPr>
            </w:pPr>
            <w:r w:rsidRPr="004942D4">
              <w:rPr>
                <w:rFonts w:ascii="Aptos" w:hAnsi="Aptos" w:cs="Times New Roman"/>
                <w:b/>
                <w:bCs/>
              </w:rPr>
              <w:t>Percentage</w:t>
            </w:r>
          </w:p>
        </w:tc>
      </w:tr>
      <w:tr w:rsidR="00297571" w14:paraId="35259B6A" w14:textId="77777777" w:rsidTr="00297571">
        <w:tc>
          <w:tcPr>
            <w:tcW w:w="3005" w:type="dxa"/>
          </w:tcPr>
          <w:p w14:paraId="4AD1B401" w14:textId="0720D574" w:rsidR="00297571" w:rsidRPr="004942D4" w:rsidRDefault="00297571" w:rsidP="004942D4">
            <w:pPr>
              <w:spacing w:line="276" w:lineRule="auto"/>
              <w:jc w:val="center"/>
              <w:rPr>
                <w:rFonts w:ascii="Aptos" w:hAnsi="Aptos" w:cs="Times New Roman"/>
              </w:rPr>
            </w:pPr>
            <w:r w:rsidRPr="004942D4">
              <w:rPr>
                <w:rFonts w:ascii="Aptos" w:hAnsi="Aptos" w:cs="Times New Roman"/>
              </w:rPr>
              <w:t>Undergraduate student</w:t>
            </w:r>
          </w:p>
        </w:tc>
        <w:tc>
          <w:tcPr>
            <w:tcW w:w="300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6"/>
            </w:tblGrid>
            <w:tr w:rsidR="00297571" w:rsidRPr="004942D4" w14:paraId="60355EAB" w14:textId="77777777" w:rsidTr="004942D4">
              <w:trPr>
                <w:tblCellSpacing w:w="15" w:type="dxa"/>
                <w:jc w:val="center"/>
              </w:trPr>
              <w:tc>
                <w:tcPr>
                  <w:tcW w:w="0" w:type="auto"/>
                  <w:vAlign w:val="center"/>
                  <w:hideMark/>
                </w:tcPr>
                <w:p w14:paraId="3C8BF4A6" w14:textId="77777777" w:rsidR="00297571" w:rsidRPr="004942D4" w:rsidRDefault="00297571" w:rsidP="004942D4">
                  <w:pPr>
                    <w:spacing w:after="0" w:line="276" w:lineRule="auto"/>
                    <w:jc w:val="both"/>
                    <w:rPr>
                      <w:rFonts w:ascii="Aptos" w:hAnsi="Aptos" w:cs="Times New Roman"/>
                    </w:rPr>
                  </w:pPr>
                  <w:r w:rsidRPr="004942D4">
                    <w:rPr>
                      <w:rFonts w:ascii="Aptos" w:hAnsi="Aptos" w:cs="Times New Roman"/>
                    </w:rPr>
                    <w:t>10</w:t>
                  </w:r>
                </w:p>
              </w:tc>
            </w:tr>
          </w:tbl>
          <w:p w14:paraId="7A7DA234" w14:textId="77777777" w:rsidR="00297571" w:rsidRPr="004942D4" w:rsidRDefault="00297571" w:rsidP="004942D4">
            <w:pPr>
              <w:spacing w:line="276" w:lineRule="auto"/>
              <w:jc w:val="both"/>
              <w:rPr>
                <w:rFonts w:ascii="Aptos" w:hAnsi="Apto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7571" w:rsidRPr="004942D4" w14:paraId="545A2BBE" w14:textId="77777777">
              <w:trPr>
                <w:tblCellSpacing w:w="15" w:type="dxa"/>
              </w:trPr>
              <w:tc>
                <w:tcPr>
                  <w:tcW w:w="0" w:type="auto"/>
                  <w:vAlign w:val="center"/>
                  <w:hideMark/>
                </w:tcPr>
                <w:p w14:paraId="40C4AE29" w14:textId="77777777" w:rsidR="00297571" w:rsidRPr="004942D4" w:rsidRDefault="00297571" w:rsidP="004942D4">
                  <w:pPr>
                    <w:spacing w:after="0" w:line="276" w:lineRule="auto"/>
                    <w:jc w:val="both"/>
                    <w:rPr>
                      <w:rFonts w:ascii="Aptos" w:hAnsi="Aptos" w:cs="Times New Roman"/>
                    </w:rPr>
                  </w:pPr>
                </w:p>
              </w:tc>
            </w:tr>
          </w:tbl>
          <w:p w14:paraId="69F35810" w14:textId="49FE8873" w:rsidR="00297571" w:rsidRPr="004942D4" w:rsidRDefault="00297571" w:rsidP="004942D4">
            <w:pPr>
              <w:spacing w:line="276" w:lineRule="auto"/>
              <w:jc w:val="both"/>
              <w:rPr>
                <w:rFonts w:ascii="Aptos" w:hAnsi="Aptos" w:cs="Times New Roman"/>
              </w:rPr>
            </w:pPr>
          </w:p>
        </w:tc>
        <w:tc>
          <w:tcPr>
            <w:tcW w:w="3006" w:type="dxa"/>
          </w:tcPr>
          <w:p w14:paraId="37864584" w14:textId="171CFC75" w:rsidR="00297571" w:rsidRPr="004942D4" w:rsidRDefault="004942D4" w:rsidP="004942D4">
            <w:pPr>
              <w:spacing w:line="276" w:lineRule="auto"/>
              <w:jc w:val="center"/>
              <w:rPr>
                <w:rFonts w:ascii="Aptos" w:hAnsi="Aptos" w:cs="Times New Roman"/>
              </w:rPr>
            </w:pPr>
            <w:r w:rsidRPr="004942D4">
              <w:rPr>
                <w:rFonts w:ascii="Aptos" w:hAnsi="Aptos" w:cs="Times New Roman"/>
              </w:rPr>
              <w:t>50%</w:t>
            </w:r>
          </w:p>
        </w:tc>
      </w:tr>
      <w:tr w:rsidR="00297571" w14:paraId="61E7582C" w14:textId="77777777" w:rsidTr="00297571">
        <w:tc>
          <w:tcPr>
            <w:tcW w:w="3005" w:type="dxa"/>
          </w:tcPr>
          <w:p w14:paraId="7EC80FC4" w14:textId="24970D70" w:rsidR="004942D4" w:rsidRPr="004942D4" w:rsidRDefault="00297571" w:rsidP="004942D4">
            <w:pPr>
              <w:spacing w:line="276" w:lineRule="auto"/>
              <w:jc w:val="center"/>
              <w:rPr>
                <w:rFonts w:ascii="Aptos" w:hAnsi="Aptos" w:cs="Times New Roman"/>
              </w:rPr>
            </w:pPr>
            <w:r w:rsidRPr="004942D4">
              <w:rPr>
                <w:rFonts w:ascii="Aptos" w:hAnsi="Aptos" w:cs="Times New Roman"/>
              </w:rPr>
              <w:t>Postgraduate student</w:t>
            </w:r>
          </w:p>
        </w:tc>
        <w:tc>
          <w:tcPr>
            <w:tcW w:w="3005" w:type="dxa"/>
          </w:tcPr>
          <w:p w14:paraId="5C11BF5F" w14:textId="44C588B5" w:rsidR="00297571" w:rsidRPr="004942D4" w:rsidRDefault="00297571" w:rsidP="004942D4">
            <w:pPr>
              <w:spacing w:line="276" w:lineRule="auto"/>
              <w:jc w:val="center"/>
              <w:rPr>
                <w:rFonts w:ascii="Aptos" w:hAnsi="Aptos" w:cs="Times New Roman"/>
              </w:rPr>
            </w:pPr>
            <w:r w:rsidRPr="004942D4">
              <w:rPr>
                <w:rFonts w:ascii="Aptos" w:hAnsi="Aptos" w:cs="Times New Roman"/>
              </w:rPr>
              <w:t>9</w:t>
            </w:r>
          </w:p>
        </w:tc>
        <w:tc>
          <w:tcPr>
            <w:tcW w:w="3006" w:type="dxa"/>
          </w:tcPr>
          <w:p w14:paraId="2FE79261" w14:textId="669DC0B1" w:rsidR="00297571" w:rsidRPr="004942D4" w:rsidRDefault="004942D4" w:rsidP="004942D4">
            <w:pPr>
              <w:spacing w:line="276" w:lineRule="auto"/>
              <w:jc w:val="center"/>
              <w:rPr>
                <w:rFonts w:ascii="Aptos" w:hAnsi="Aptos" w:cs="Times New Roman"/>
              </w:rPr>
            </w:pPr>
            <w:r w:rsidRPr="004942D4">
              <w:rPr>
                <w:rFonts w:ascii="Aptos" w:hAnsi="Aptos" w:cs="Times New Roman"/>
              </w:rPr>
              <w:t>45%</w:t>
            </w:r>
          </w:p>
        </w:tc>
      </w:tr>
      <w:tr w:rsidR="00297571" w14:paraId="7E5CC713" w14:textId="77777777" w:rsidTr="00297571">
        <w:tc>
          <w:tcPr>
            <w:tcW w:w="3005" w:type="dxa"/>
          </w:tcPr>
          <w:p w14:paraId="032E6E06" w14:textId="08040456" w:rsidR="00297571" w:rsidRPr="004942D4" w:rsidRDefault="00297571" w:rsidP="004942D4">
            <w:pPr>
              <w:spacing w:line="276" w:lineRule="auto"/>
              <w:jc w:val="center"/>
              <w:rPr>
                <w:rFonts w:ascii="Aptos" w:hAnsi="Aptos" w:cs="Times New Roman"/>
              </w:rPr>
            </w:pPr>
            <w:r w:rsidRPr="004942D4">
              <w:rPr>
                <w:rFonts w:ascii="Aptos" w:hAnsi="Aptos" w:cs="Times New Roman"/>
              </w:rPr>
              <w:t>Graduated</w:t>
            </w:r>
          </w:p>
        </w:tc>
        <w:tc>
          <w:tcPr>
            <w:tcW w:w="3005" w:type="dxa"/>
          </w:tcPr>
          <w:p w14:paraId="273F8E15" w14:textId="691A54EE" w:rsidR="00297571" w:rsidRPr="004942D4" w:rsidRDefault="00297571" w:rsidP="004942D4">
            <w:pPr>
              <w:spacing w:line="276" w:lineRule="auto"/>
              <w:jc w:val="center"/>
              <w:rPr>
                <w:rFonts w:ascii="Aptos" w:hAnsi="Aptos" w:cs="Times New Roman"/>
              </w:rPr>
            </w:pPr>
            <w:r w:rsidRPr="004942D4">
              <w:rPr>
                <w:rFonts w:ascii="Aptos" w:hAnsi="Aptos" w:cs="Times New Roman"/>
              </w:rPr>
              <w:t>1</w:t>
            </w:r>
          </w:p>
        </w:tc>
        <w:tc>
          <w:tcPr>
            <w:tcW w:w="3006" w:type="dxa"/>
          </w:tcPr>
          <w:p w14:paraId="4C3A946C" w14:textId="65E82F4F" w:rsidR="00297571" w:rsidRPr="004942D4" w:rsidRDefault="004942D4" w:rsidP="004942D4">
            <w:pPr>
              <w:spacing w:line="276" w:lineRule="auto"/>
              <w:jc w:val="center"/>
              <w:rPr>
                <w:rFonts w:ascii="Aptos" w:hAnsi="Aptos" w:cs="Times New Roman"/>
              </w:rPr>
            </w:pPr>
            <w:r w:rsidRPr="004942D4">
              <w:rPr>
                <w:rFonts w:ascii="Aptos" w:hAnsi="Aptos" w:cs="Times New Roman"/>
              </w:rPr>
              <w:t>5%</w:t>
            </w:r>
          </w:p>
        </w:tc>
      </w:tr>
      <w:tr w:rsidR="00297571" w14:paraId="23C81BCA" w14:textId="77777777" w:rsidTr="00297571">
        <w:tc>
          <w:tcPr>
            <w:tcW w:w="3005" w:type="dxa"/>
          </w:tcPr>
          <w:p w14:paraId="2230B177" w14:textId="7B2675E2" w:rsidR="00297571" w:rsidRPr="004942D4" w:rsidRDefault="00297571" w:rsidP="004942D4">
            <w:pPr>
              <w:spacing w:line="276" w:lineRule="auto"/>
              <w:jc w:val="center"/>
              <w:rPr>
                <w:rFonts w:ascii="Aptos" w:hAnsi="Aptos" w:cs="Times New Roman"/>
                <w:b/>
                <w:bCs/>
              </w:rPr>
            </w:pPr>
            <w:r w:rsidRPr="004942D4">
              <w:rPr>
                <w:rFonts w:ascii="Aptos" w:hAnsi="Aptos" w:cs="Times New Roman"/>
                <w:b/>
                <w:bCs/>
              </w:rPr>
              <w:t>Total</w:t>
            </w:r>
          </w:p>
        </w:tc>
        <w:tc>
          <w:tcPr>
            <w:tcW w:w="3005" w:type="dxa"/>
          </w:tcPr>
          <w:p w14:paraId="4114F76D" w14:textId="71F7360F" w:rsidR="00297571" w:rsidRPr="004942D4" w:rsidRDefault="00297571" w:rsidP="004942D4">
            <w:pPr>
              <w:spacing w:line="276" w:lineRule="auto"/>
              <w:jc w:val="center"/>
              <w:rPr>
                <w:rFonts w:ascii="Aptos" w:hAnsi="Aptos" w:cs="Times New Roman"/>
                <w:b/>
                <w:bCs/>
              </w:rPr>
            </w:pPr>
            <w:r w:rsidRPr="004942D4">
              <w:rPr>
                <w:rFonts w:ascii="Aptos" w:hAnsi="Aptos" w:cs="Times New Roman"/>
                <w:b/>
                <w:bCs/>
              </w:rPr>
              <w:t>20</w:t>
            </w:r>
          </w:p>
        </w:tc>
        <w:tc>
          <w:tcPr>
            <w:tcW w:w="3006" w:type="dxa"/>
          </w:tcPr>
          <w:p w14:paraId="5C64D83A" w14:textId="0184F1DC" w:rsidR="00297571" w:rsidRPr="004942D4" w:rsidRDefault="00297571" w:rsidP="004942D4">
            <w:pPr>
              <w:spacing w:line="276" w:lineRule="auto"/>
              <w:jc w:val="center"/>
              <w:rPr>
                <w:rFonts w:ascii="Aptos" w:hAnsi="Aptos" w:cs="Times New Roman"/>
                <w:b/>
                <w:bCs/>
              </w:rPr>
            </w:pPr>
            <w:r w:rsidRPr="004942D4">
              <w:rPr>
                <w:rFonts w:ascii="Aptos" w:hAnsi="Aptos" w:cs="Times New Roman"/>
                <w:b/>
                <w:bCs/>
              </w:rPr>
              <w:t>100</w:t>
            </w:r>
            <w:r w:rsidR="004942D4" w:rsidRPr="004942D4">
              <w:rPr>
                <w:rFonts w:ascii="Aptos" w:hAnsi="Aptos" w:cs="Times New Roman"/>
                <w:b/>
                <w:bCs/>
              </w:rPr>
              <w:t>%</w:t>
            </w:r>
          </w:p>
        </w:tc>
      </w:tr>
    </w:tbl>
    <w:p w14:paraId="0C077850" w14:textId="77777777" w:rsidR="00297571" w:rsidRDefault="00297571" w:rsidP="00297571">
      <w:pPr>
        <w:spacing w:line="276" w:lineRule="auto"/>
        <w:jc w:val="both"/>
        <w:rPr>
          <w:rFonts w:ascii="Aptos" w:hAnsi="Aptos" w:cs="Times New Roman"/>
        </w:rPr>
      </w:pPr>
    </w:p>
    <w:p w14:paraId="1862F0BF" w14:textId="54BE1D50" w:rsidR="008435AF" w:rsidRDefault="00045C98" w:rsidP="008435AF">
      <w:pPr>
        <w:spacing w:line="276" w:lineRule="auto"/>
        <w:rPr>
          <w:rFonts w:ascii="Aptos" w:hAnsi="Aptos" w:cs="Times New Roman"/>
          <w:b/>
          <w:bCs/>
          <w:sz w:val="26"/>
          <w:szCs w:val="26"/>
        </w:rPr>
      </w:pPr>
      <w:r>
        <w:rPr>
          <w:rFonts w:ascii="Aptos" w:hAnsi="Aptos" w:cs="Times New Roman"/>
          <w:b/>
          <w:bCs/>
          <w:sz w:val="26"/>
          <w:szCs w:val="26"/>
        </w:rPr>
        <w:t xml:space="preserve">5.2 </w:t>
      </w:r>
      <w:r w:rsidR="008435AF" w:rsidRPr="008435AF">
        <w:rPr>
          <w:rFonts w:ascii="Aptos" w:hAnsi="Aptos" w:cs="Times New Roman"/>
          <w:b/>
          <w:bCs/>
          <w:sz w:val="26"/>
          <w:szCs w:val="26"/>
        </w:rPr>
        <w:t>Daily Laptop/Computer Usage</w:t>
      </w:r>
    </w:p>
    <w:p w14:paraId="4E035E01" w14:textId="53AB8AD6" w:rsidR="008435AF" w:rsidRDefault="008435AF" w:rsidP="008435AF">
      <w:pPr>
        <w:spacing w:line="276" w:lineRule="auto"/>
        <w:jc w:val="both"/>
        <w:rPr>
          <w:rFonts w:ascii="Aptos" w:hAnsi="Aptos" w:cs="Times New Roman"/>
        </w:rPr>
      </w:pPr>
      <w:r w:rsidRPr="008435AF">
        <w:rPr>
          <w:rFonts w:ascii="Aptos" w:hAnsi="Aptos" w:cs="Times New Roman"/>
        </w:rPr>
        <w:t>The survey examined how much time respondents spend using a laptop or computer each day. The results show that most respondents use these devices for several hours daily, making device energy-management practices an important area for energy conservation.</w:t>
      </w:r>
    </w:p>
    <w:tbl>
      <w:tblPr>
        <w:tblStyle w:val="TableGrid"/>
        <w:tblW w:w="0" w:type="auto"/>
        <w:tblLook w:val="04A0" w:firstRow="1" w:lastRow="0" w:firstColumn="1" w:lastColumn="0" w:noHBand="0" w:noVBand="1"/>
      </w:tblPr>
      <w:tblGrid>
        <w:gridCol w:w="3005"/>
        <w:gridCol w:w="3005"/>
        <w:gridCol w:w="3006"/>
      </w:tblGrid>
      <w:tr w:rsidR="008435AF" w14:paraId="72783053" w14:textId="77777777" w:rsidTr="008435AF">
        <w:tc>
          <w:tcPr>
            <w:tcW w:w="3005" w:type="dxa"/>
          </w:tcPr>
          <w:p w14:paraId="332B71FC" w14:textId="1F715602" w:rsidR="008435AF" w:rsidRPr="008435AF" w:rsidRDefault="008435AF" w:rsidP="008435AF">
            <w:pPr>
              <w:spacing w:line="276" w:lineRule="auto"/>
              <w:jc w:val="center"/>
              <w:rPr>
                <w:rFonts w:ascii="Aptos" w:hAnsi="Aptos" w:cs="Times New Roman"/>
                <w:b/>
                <w:bCs/>
              </w:rPr>
            </w:pPr>
            <w:r w:rsidRPr="008435AF">
              <w:rPr>
                <w:rFonts w:ascii="Aptos" w:hAnsi="Aptos" w:cs="Times New Roman"/>
                <w:b/>
                <w:bCs/>
              </w:rPr>
              <w:t>Daily Laptop/Computer Usage</w:t>
            </w:r>
          </w:p>
        </w:tc>
        <w:tc>
          <w:tcPr>
            <w:tcW w:w="3005" w:type="dxa"/>
          </w:tcPr>
          <w:p w14:paraId="24C09555" w14:textId="33A6B0F6" w:rsidR="008435AF" w:rsidRPr="008435AF" w:rsidRDefault="008435AF" w:rsidP="008435AF">
            <w:pPr>
              <w:spacing w:line="276" w:lineRule="auto"/>
              <w:jc w:val="center"/>
              <w:rPr>
                <w:rFonts w:ascii="Aptos" w:hAnsi="Aptos" w:cs="Times New Roman"/>
                <w:b/>
                <w:bCs/>
              </w:rPr>
            </w:pPr>
            <w:r w:rsidRPr="008435AF">
              <w:rPr>
                <w:rFonts w:ascii="Aptos" w:hAnsi="Aptos" w:cs="Times New Roman"/>
                <w:b/>
                <w:bCs/>
              </w:rPr>
              <w:t>Number of Responses</w:t>
            </w:r>
          </w:p>
        </w:tc>
        <w:tc>
          <w:tcPr>
            <w:tcW w:w="3006" w:type="dxa"/>
          </w:tcPr>
          <w:p w14:paraId="0B2DADFB" w14:textId="3209AC37" w:rsidR="008435AF" w:rsidRPr="008435AF" w:rsidRDefault="008435AF" w:rsidP="008435AF">
            <w:pPr>
              <w:spacing w:line="276" w:lineRule="auto"/>
              <w:jc w:val="center"/>
              <w:rPr>
                <w:rFonts w:ascii="Aptos" w:hAnsi="Aptos" w:cs="Times New Roman"/>
                <w:b/>
                <w:bCs/>
              </w:rPr>
            </w:pPr>
            <w:r w:rsidRPr="008435AF">
              <w:rPr>
                <w:rFonts w:ascii="Aptos" w:hAnsi="Aptos" w:cs="Times New Roman"/>
                <w:b/>
                <w:bCs/>
              </w:rPr>
              <w:t>Percentage</w:t>
            </w:r>
          </w:p>
        </w:tc>
      </w:tr>
      <w:tr w:rsidR="008435AF" w14:paraId="0B029A68" w14:textId="77777777" w:rsidTr="008435AF">
        <w:tc>
          <w:tcPr>
            <w:tcW w:w="3005" w:type="dxa"/>
          </w:tcPr>
          <w:p w14:paraId="07E2DE8F" w14:textId="5CB769A2" w:rsidR="008435AF" w:rsidRDefault="008435AF" w:rsidP="008435AF">
            <w:pPr>
              <w:spacing w:line="276" w:lineRule="auto"/>
              <w:jc w:val="center"/>
              <w:rPr>
                <w:rFonts w:ascii="Aptos" w:hAnsi="Aptos" w:cs="Times New Roman"/>
              </w:rPr>
            </w:pPr>
            <w:r w:rsidRPr="008435AF">
              <w:rPr>
                <w:rFonts w:ascii="Aptos" w:hAnsi="Aptos" w:cs="Times New Roman"/>
              </w:rPr>
              <w:t>Less than 2 hours</w:t>
            </w:r>
          </w:p>
        </w:tc>
        <w:tc>
          <w:tcPr>
            <w:tcW w:w="3005" w:type="dxa"/>
          </w:tcPr>
          <w:p w14:paraId="2580D7E9" w14:textId="74734359" w:rsidR="008435AF" w:rsidRDefault="008435AF" w:rsidP="008435AF">
            <w:pPr>
              <w:spacing w:line="276" w:lineRule="auto"/>
              <w:jc w:val="center"/>
              <w:rPr>
                <w:rFonts w:ascii="Aptos" w:hAnsi="Aptos" w:cs="Times New Roman"/>
              </w:rPr>
            </w:pPr>
            <w:r>
              <w:rPr>
                <w:rFonts w:ascii="Aptos" w:hAnsi="Aptos" w:cs="Times New Roman"/>
              </w:rPr>
              <w:t>5</w:t>
            </w:r>
          </w:p>
        </w:tc>
        <w:tc>
          <w:tcPr>
            <w:tcW w:w="3006" w:type="dxa"/>
          </w:tcPr>
          <w:p w14:paraId="5AE7D5D1" w14:textId="38F2A569" w:rsidR="008435AF" w:rsidRDefault="008435AF" w:rsidP="008435AF">
            <w:pPr>
              <w:spacing w:line="276" w:lineRule="auto"/>
              <w:jc w:val="center"/>
              <w:rPr>
                <w:rFonts w:ascii="Aptos" w:hAnsi="Aptos" w:cs="Times New Roman"/>
              </w:rPr>
            </w:pPr>
            <w:r>
              <w:rPr>
                <w:rFonts w:ascii="Aptos" w:hAnsi="Aptos" w:cs="Times New Roman"/>
              </w:rPr>
              <w:t>25%</w:t>
            </w:r>
          </w:p>
        </w:tc>
      </w:tr>
      <w:tr w:rsidR="008435AF" w14:paraId="34E813BE" w14:textId="77777777" w:rsidTr="008435AF">
        <w:tc>
          <w:tcPr>
            <w:tcW w:w="3005" w:type="dxa"/>
          </w:tcPr>
          <w:p w14:paraId="7DEA3556" w14:textId="2D833D81" w:rsidR="008435AF" w:rsidRDefault="008435AF" w:rsidP="008435AF">
            <w:pPr>
              <w:spacing w:line="276" w:lineRule="auto"/>
              <w:jc w:val="center"/>
              <w:rPr>
                <w:rFonts w:ascii="Aptos" w:hAnsi="Aptos" w:cs="Times New Roman"/>
              </w:rPr>
            </w:pPr>
            <w:r w:rsidRPr="008435AF">
              <w:rPr>
                <w:rFonts w:ascii="Aptos" w:hAnsi="Aptos" w:cs="Times New Roman"/>
              </w:rPr>
              <w:t>2–4 hours</w:t>
            </w:r>
          </w:p>
        </w:tc>
        <w:tc>
          <w:tcPr>
            <w:tcW w:w="3005" w:type="dxa"/>
          </w:tcPr>
          <w:p w14:paraId="1D0D0EDE" w14:textId="6EBC8F63" w:rsidR="008435AF" w:rsidRDefault="008435AF" w:rsidP="008435AF">
            <w:pPr>
              <w:spacing w:line="276" w:lineRule="auto"/>
              <w:jc w:val="center"/>
              <w:rPr>
                <w:rFonts w:ascii="Aptos" w:hAnsi="Aptos" w:cs="Times New Roman"/>
              </w:rPr>
            </w:pPr>
            <w:r>
              <w:rPr>
                <w:rFonts w:ascii="Aptos" w:hAnsi="Aptos" w:cs="Times New Roman"/>
              </w:rPr>
              <w:t>4</w:t>
            </w:r>
          </w:p>
        </w:tc>
        <w:tc>
          <w:tcPr>
            <w:tcW w:w="3006" w:type="dxa"/>
          </w:tcPr>
          <w:p w14:paraId="19002069" w14:textId="100647E6" w:rsidR="008435AF" w:rsidRDefault="008435AF" w:rsidP="008435AF">
            <w:pPr>
              <w:spacing w:line="276" w:lineRule="auto"/>
              <w:jc w:val="center"/>
              <w:rPr>
                <w:rFonts w:ascii="Aptos" w:hAnsi="Aptos" w:cs="Times New Roman"/>
              </w:rPr>
            </w:pPr>
            <w:r>
              <w:rPr>
                <w:rFonts w:ascii="Aptos" w:hAnsi="Aptos" w:cs="Times New Roman"/>
              </w:rPr>
              <w:t>20%</w:t>
            </w:r>
          </w:p>
        </w:tc>
      </w:tr>
      <w:tr w:rsidR="008435AF" w14:paraId="48004DCD" w14:textId="77777777" w:rsidTr="008435AF">
        <w:tc>
          <w:tcPr>
            <w:tcW w:w="3005" w:type="dxa"/>
          </w:tcPr>
          <w:p w14:paraId="464A3152" w14:textId="2125C25D" w:rsidR="008435AF" w:rsidRDefault="008435AF" w:rsidP="008435AF">
            <w:pPr>
              <w:spacing w:line="276" w:lineRule="auto"/>
              <w:jc w:val="center"/>
              <w:rPr>
                <w:rFonts w:ascii="Aptos" w:hAnsi="Aptos" w:cs="Times New Roman"/>
              </w:rPr>
            </w:pPr>
            <w:r w:rsidRPr="008435AF">
              <w:rPr>
                <w:rFonts w:ascii="Aptos" w:hAnsi="Aptos" w:cs="Times New Roman"/>
              </w:rPr>
              <w:t>4–6 hours</w:t>
            </w:r>
          </w:p>
        </w:tc>
        <w:tc>
          <w:tcPr>
            <w:tcW w:w="3005" w:type="dxa"/>
          </w:tcPr>
          <w:p w14:paraId="2752F3B4" w14:textId="78106401" w:rsidR="008435AF" w:rsidRDefault="008435AF" w:rsidP="008435AF">
            <w:pPr>
              <w:spacing w:line="276" w:lineRule="auto"/>
              <w:jc w:val="center"/>
              <w:rPr>
                <w:rFonts w:ascii="Aptos" w:hAnsi="Aptos" w:cs="Times New Roman"/>
              </w:rPr>
            </w:pPr>
            <w:r>
              <w:rPr>
                <w:rFonts w:ascii="Aptos" w:hAnsi="Aptos" w:cs="Times New Roman"/>
              </w:rPr>
              <w:t>8</w:t>
            </w:r>
          </w:p>
        </w:tc>
        <w:tc>
          <w:tcPr>
            <w:tcW w:w="3006" w:type="dxa"/>
          </w:tcPr>
          <w:p w14:paraId="345BFCDC" w14:textId="7A727B8C" w:rsidR="008435AF" w:rsidRDefault="008435AF" w:rsidP="008435AF">
            <w:pPr>
              <w:spacing w:line="276" w:lineRule="auto"/>
              <w:jc w:val="center"/>
              <w:rPr>
                <w:rFonts w:ascii="Aptos" w:hAnsi="Aptos" w:cs="Times New Roman"/>
              </w:rPr>
            </w:pPr>
            <w:r>
              <w:rPr>
                <w:rFonts w:ascii="Aptos" w:hAnsi="Aptos" w:cs="Times New Roman"/>
              </w:rPr>
              <w:t>40%</w:t>
            </w:r>
          </w:p>
        </w:tc>
      </w:tr>
      <w:tr w:rsidR="008435AF" w14:paraId="6C671E4C" w14:textId="77777777" w:rsidTr="008435AF">
        <w:tc>
          <w:tcPr>
            <w:tcW w:w="3005" w:type="dxa"/>
          </w:tcPr>
          <w:p w14:paraId="4EB58F0F" w14:textId="78B4C7F9" w:rsidR="008435AF" w:rsidRDefault="008435AF" w:rsidP="008435AF">
            <w:pPr>
              <w:spacing w:line="276" w:lineRule="auto"/>
              <w:jc w:val="center"/>
              <w:rPr>
                <w:rFonts w:ascii="Aptos" w:hAnsi="Aptos" w:cs="Times New Roman"/>
              </w:rPr>
            </w:pPr>
            <w:r w:rsidRPr="008435AF">
              <w:rPr>
                <w:rFonts w:ascii="Aptos" w:hAnsi="Aptos" w:cs="Times New Roman"/>
              </w:rPr>
              <w:t>6–8 hours</w:t>
            </w:r>
          </w:p>
        </w:tc>
        <w:tc>
          <w:tcPr>
            <w:tcW w:w="3005" w:type="dxa"/>
          </w:tcPr>
          <w:p w14:paraId="263E0745" w14:textId="5A3D8115" w:rsidR="008435AF" w:rsidRDefault="008435AF" w:rsidP="008435AF">
            <w:pPr>
              <w:spacing w:line="276" w:lineRule="auto"/>
              <w:jc w:val="center"/>
              <w:rPr>
                <w:rFonts w:ascii="Aptos" w:hAnsi="Aptos" w:cs="Times New Roman"/>
              </w:rPr>
            </w:pPr>
            <w:r>
              <w:rPr>
                <w:rFonts w:ascii="Aptos" w:hAnsi="Aptos" w:cs="Times New Roman"/>
              </w:rPr>
              <w:t>3</w:t>
            </w:r>
          </w:p>
        </w:tc>
        <w:tc>
          <w:tcPr>
            <w:tcW w:w="3006" w:type="dxa"/>
          </w:tcPr>
          <w:p w14:paraId="34A9AD38" w14:textId="736AA605" w:rsidR="008435AF" w:rsidRDefault="008435AF" w:rsidP="008435AF">
            <w:pPr>
              <w:spacing w:line="276" w:lineRule="auto"/>
              <w:jc w:val="center"/>
              <w:rPr>
                <w:rFonts w:ascii="Aptos" w:hAnsi="Aptos" w:cs="Times New Roman"/>
              </w:rPr>
            </w:pPr>
            <w:r>
              <w:rPr>
                <w:rFonts w:ascii="Aptos" w:hAnsi="Aptos" w:cs="Times New Roman"/>
              </w:rPr>
              <w:t>15%</w:t>
            </w:r>
          </w:p>
        </w:tc>
      </w:tr>
      <w:tr w:rsidR="008435AF" w14:paraId="64287B03" w14:textId="77777777" w:rsidTr="008435AF">
        <w:tc>
          <w:tcPr>
            <w:tcW w:w="3005" w:type="dxa"/>
          </w:tcPr>
          <w:p w14:paraId="4B024B76" w14:textId="37F21E56" w:rsidR="008435AF" w:rsidRDefault="008435AF" w:rsidP="008435AF">
            <w:pPr>
              <w:spacing w:line="276" w:lineRule="auto"/>
              <w:jc w:val="center"/>
              <w:rPr>
                <w:rFonts w:ascii="Aptos" w:hAnsi="Aptos" w:cs="Times New Roman"/>
              </w:rPr>
            </w:pPr>
            <w:r w:rsidRPr="008435AF">
              <w:rPr>
                <w:rFonts w:ascii="Aptos" w:hAnsi="Aptos" w:cs="Times New Roman"/>
              </w:rPr>
              <w:t>More than 8 hours</w:t>
            </w:r>
          </w:p>
        </w:tc>
        <w:tc>
          <w:tcPr>
            <w:tcW w:w="3005" w:type="dxa"/>
          </w:tcPr>
          <w:p w14:paraId="3215BF77" w14:textId="51135BFB" w:rsidR="008435AF" w:rsidRDefault="008435AF" w:rsidP="008435AF">
            <w:pPr>
              <w:spacing w:line="276" w:lineRule="auto"/>
              <w:jc w:val="center"/>
              <w:rPr>
                <w:rFonts w:ascii="Aptos" w:hAnsi="Aptos" w:cs="Times New Roman"/>
              </w:rPr>
            </w:pPr>
            <w:r>
              <w:rPr>
                <w:rFonts w:ascii="Aptos" w:hAnsi="Aptos" w:cs="Times New Roman"/>
              </w:rPr>
              <w:t>0</w:t>
            </w:r>
          </w:p>
        </w:tc>
        <w:tc>
          <w:tcPr>
            <w:tcW w:w="3006" w:type="dxa"/>
          </w:tcPr>
          <w:p w14:paraId="075F0AA8" w14:textId="2EE7E6CA" w:rsidR="008435AF" w:rsidRDefault="008435AF" w:rsidP="008435AF">
            <w:pPr>
              <w:spacing w:line="276" w:lineRule="auto"/>
              <w:jc w:val="center"/>
              <w:rPr>
                <w:rFonts w:ascii="Aptos" w:hAnsi="Aptos" w:cs="Times New Roman"/>
              </w:rPr>
            </w:pPr>
            <w:r>
              <w:rPr>
                <w:rFonts w:ascii="Aptos" w:hAnsi="Aptos" w:cs="Times New Roman"/>
              </w:rPr>
              <w:t>0%</w:t>
            </w:r>
          </w:p>
        </w:tc>
      </w:tr>
      <w:tr w:rsidR="008435AF" w14:paraId="5C5515CB" w14:textId="77777777" w:rsidTr="008435AF">
        <w:tc>
          <w:tcPr>
            <w:tcW w:w="3005" w:type="dxa"/>
          </w:tcPr>
          <w:p w14:paraId="000413D6" w14:textId="14661C20" w:rsidR="008435AF" w:rsidRPr="008435AF" w:rsidRDefault="008435AF" w:rsidP="008435AF">
            <w:pPr>
              <w:spacing w:line="276" w:lineRule="auto"/>
              <w:jc w:val="center"/>
              <w:rPr>
                <w:rFonts w:ascii="Aptos" w:hAnsi="Aptos" w:cs="Times New Roman"/>
                <w:b/>
                <w:bCs/>
              </w:rPr>
            </w:pPr>
            <w:r w:rsidRPr="008435AF">
              <w:rPr>
                <w:rFonts w:ascii="Aptos" w:hAnsi="Aptos" w:cs="Times New Roman"/>
                <w:b/>
                <w:bCs/>
              </w:rPr>
              <w:t>Total</w:t>
            </w:r>
          </w:p>
        </w:tc>
        <w:tc>
          <w:tcPr>
            <w:tcW w:w="3005" w:type="dxa"/>
          </w:tcPr>
          <w:p w14:paraId="3779A1E1" w14:textId="271F78B9" w:rsidR="008435AF" w:rsidRPr="008435AF" w:rsidRDefault="008435AF" w:rsidP="008435AF">
            <w:pPr>
              <w:spacing w:line="276" w:lineRule="auto"/>
              <w:jc w:val="center"/>
              <w:rPr>
                <w:rFonts w:ascii="Aptos" w:hAnsi="Aptos" w:cs="Times New Roman"/>
                <w:b/>
                <w:bCs/>
              </w:rPr>
            </w:pPr>
            <w:r w:rsidRPr="008435AF">
              <w:rPr>
                <w:rFonts w:ascii="Aptos" w:hAnsi="Aptos" w:cs="Times New Roman"/>
                <w:b/>
                <w:bCs/>
              </w:rPr>
              <w:t>20</w:t>
            </w:r>
          </w:p>
        </w:tc>
        <w:tc>
          <w:tcPr>
            <w:tcW w:w="3006" w:type="dxa"/>
          </w:tcPr>
          <w:p w14:paraId="504403DD" w14:textId="2DD10472" w:rsidR="008435AF" w:rsidRPr="008435AF" w:rsidRDefault="008435AF" w:rsidP="008435AF">
            <w:pPr>
              <w:spacing w:line="276" w:lineRule="auto"/>
              <w:jc w:val="center"/>
              <w:rPr>
                <w:rFonts w:ascii="Aptos" w:hAnsi="Aptos" w:cs="Times New Roman"/>
                <w:b/>
                <w:bCs/>
              </w:rPr>
            </w:pPr>
            <w:r w:rsidRPr="008435AF">
              <w:rPr>
                <w:rFonts w:ascii="Aptos" w:hAnsi="Aptos" w:cs="Times New Roman"/>
                <w:b/>
                <w:bCs/>
              </w:rPr>
              <w:t>100%</w:t>
            </w:r>
          </w:p>
        </w:tc>
      </w:tr>
    </w:tbl>
    <w:p w14:paraId="36D7B150" w14:textId="77777777" w:rsidR="008435AF" w:rsidRDefault="008435AF" w:rsidP="008435AF">
      <w:pPr>
        <w:spacing w:line="276" w:lineRule="auto"/>
        <w:rPr>
          <w:rFonts w:ascii="Aptos" w:hAnsi="Aptos" w:cs="Times New Roman"/>
          <w:b/>
          <w:bCs/>
        </w:rPr>
      </w:pPr>
    </w:p>
    <w:p w14:paraId="3336FC0F" w14:textId="52A8F54F" w:rsidR="008435AF" w:rsidRPr="008435AF" w:rsidRDefault="008435AF" w:rsidP="008435AF">
      <w:pPr>
        <w:spacing w:line="276" w:lineRule="auto"/>
        <w:rPr>
          <w:rFonts w:ascii="Aptos" w:hAnsi="Aptos" w:cs="Times New Roman"/>
          <w:b/>
          <w:bCs/>
        </w:rPr>
      </w:pPr>
      <w:r w:rsidRPr="008435AF">
        <w:rPr>
          <w:rFonts w:ascii="Aptos" w:hAnsi="Aptos" w:cs="Times New Roman"/>
          <w:b/>
          <w:bCs/>
        </w:rPr>
        <w:t>Key Finding:</w:t>
      </w:r>
    </w:p>
    <w:p w14:paraId="4AA42A8D" w14:textId="07113DC1" w:rsidR="008435AF" w:rsidRDefault="008435AF" w:rsidP="008435AF">
      <w:pPr>
        <w:spacing w:line="276" w:lineRule="auto"/>
        <w:jc w:val="both"/>
        <w:rPr>
          <w:rFonts w:ascii="Aptos" w:hAnsi="Aptos" w:cs="Times New Roman"/>
        </w:rPr>
      </w:pPr>
      <w:r w:rsidRPr="008435AF">
        <w:rPr>
          <w:rFonts w:ascii="Aptos" w:hAnsi="Aptos" w:cs="Times New Roman"/>
        </w:rPr>
        <w:t>55% of respondents reported using a laptop or computer for 4 hours or more per day, indicating that responsible device-energy management can be an important part of reducing unnecessary electricity consumption.</w:t>
      </w:r>
    </w:p>
    <w:p w14:paraId="0064968F" w14:textId="0F1A52AD" w:rsidR="008435AF" w:rsidRDefault="00045C98" w:rsidP="008435AF">
      <w:pPr>
        <w:spacing w:line="276" w:lineRule="auto"/>
        <w:rPr>
          <w:rFonts w:ascii="Aptos" w:hAnsi="Aptos" w:cs="Times New Roman"/>
          <w:b/>
          <w:bCs/>
          <w:sz w:val="26"/>
          <w:szCs w:val="26"/>
        </w:rPr>
      </w:pPr>
      <w:r>
        <w:rPr>
          <w:rFonts w:ascii="Aptos" w:hAnsi="Aptos" w:cs="Times New Roman"/>
          <w:b/>
          <w:bCs/>
          <w:sz w:val="26"/>
          <w:szCs w:val="26"/>
        </w:rPr>
        <w:t xml:space="preserve">5.3 </w:t>
      </w:r>
      <w:r w:rsidR="008435AF" w:rsidRPr="008435AF">
        <w:rPr>
          <w:rFonts w:ascii="Aptos" w:hAnsi="Aptos" w:cs="Times New Roman"/>
          <w:b/>
          <w:bCs/>
          <w:sz w:val="26"/>
          <w:szCs w:val="26"/>
        </w:rPr>
        <w:t>Laptop Charger Habits</w:t>
      </w:r>
    </w:p>
    <w:p w14:paraId="6F88D005" w14:textId="77777777" w:rsidR="001D116A" w:rsidRPr="008435AF" w:rsidRDefault="008435AF" w:rsidP="008435AF">
      <w:pPr>
        <w:spacing w:line="276" w:lineRule="auto"/>
        <w:jc w:val="both"/>
        <w:rPr>
          <w:rFonts w:ascii="Aptos" w:hAnsi="Aptos" w:cs="Times New Roman"/>
        </w:rPr>
      </w:pPr>
      <w:r w:rsidRPr="008435AF">
        <w:rPr>
          <w:rFonts w:ascii="Aptos" w:hAnsi="Aptos" w:cs="Times New Roman"/>
        </w:rPr>
        <w:t>The survey examined how frequently students leave their laptop chargers plugged in after their devices are fully charged. The responses show that students have different charging habits, with some respondents unplugging chargers regularly while others leave them connected more frequently.</w:t>
      </w:r>
    </w:p>
    <w:tbl>
      <w:tblPr>
        <w:tblStyle w:val="TableGrid"/>
        <w:tblW w:w="0" w:type="auto"/>
        <w:tblLook w:val="04A0" w:firstRow="1" w:lastRow="0" w:firstColumn="1" w:lastColumn="0" w:noHBand="0" w:noVBand="1"/>
      </w:tblPr>
      <w:tblGrid>
        <w:gridCol w:w="3005"/>
        <w:gridCol w:w="3005"/>
        <w:gridCol w:w="3006"/>
      </w:tblGrid>
      <w:tr w:rsidR="001D116A" w14:paraId="5FDF821C" w14:textId="77777777" w:rsidTr="001D116A">
        <w:tc>
          <w:tcPr>
            <w:tcW w:w="3005" w:type="dxa"/>
          </w:tcPr>
          <w:p w14:paraId="60D9A634" w14:textId="68A490F9" w:rsidR="001D116A" w:rsidRPr="001D116A" w:rsidRDefault="001D116A" w:rsidP="001D116A">
            <w:pPr>
              <w:spacing w:line="276" w:lineRule="auto"/>
              <w:jc w:val="center"/>
              <w:rPr>
                <w:rFonts w:ascii="Aptos" w:hAnsi="Aptos" w:cs="Times New Roman"/>
                <w:b/>
                <w:bCs/>
              </w:rPr>
            </w:pPr>
            <w:r w:rsidRPr="001D116A">
              <w:rPr>
                <w:rFonts w:ascii="Aptos" w:hAnsi="Aptos" w:cs="Times New Roman"/>
                <w:b/>
                <w:bCs/>
              </w:rPr>
              <w:t>Charger Habit</w:t>
            </w:r>
          </w:p>
        </w:tc>
        <w:tc>
          <w:tcPr>
            <w:tcW w:w="3005" w:type="dxa"/>
          </w:tcPr>
          <w:p w14:paraId="18C9FF78" w14:textId="4A21E09E" w:rsidR="001D116A" w:rsidRPr="001D116A" w:rsidRDefault="001D116A" w:rsidP="001D116A">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185A6B9F" w14:textId="74728770" w:rsidR="001D116A" w:rsidRPr="001D116A" w:rsidRDefault="001D116A" w:rsidP="001D116A">
            <w:pPr>
              <w:spacing w:line="276" w:lineRule="auto"/>
              <w:jc w:val="center"/>
              <w:rPr>
                <w:rFonts w:ascii="Aptos" w:hAnsi="Aptos" w:cs="Times New Roman"/>
                <w:b/>
                <w:bCs/>
              </w:rPr>
            </w:pPr>
            <w:r w:rsidRPr="001D116A">
              <w:rPr>
                <w:rFonts w:ascii="Aptos" w:hAnsi="Aptos" w:cs="Times New Roman"/>
                <w:b/>
                <w:bCs/>
              </w:rPr>
              <w:t>Percentage</w:t>
            </w:r>
          </w:p>
        </w:tc>
      </w:tr>
      <w:tr w:rsidR="001D116A" w14:paraId="07B246C5" w14:textId="77777777" w:rsidTr="001D116A">
        <w:tc>
          <w:tcPr>
            <w:tcW w:w="3005" w:type="dxa"/>
          </w:tcPr>
          <w:p w14:paraId="1C8F53BA" w14:textId="74A885F0" w:rsidR="001D116A" w:rsidRDefault="001D116A" w:rsidP="001D116A">
            <w:pPr>
              <w:spacing w:line="276" w:lineRule="auto"/>
              <w:jc w:val="center"/>
              <w:rPr>
                <w:rFonts w:ascii="Aptos" w:hAnsi="Aptos" w:cs="Times New Roman"/>
              </w:rPr>
            </w:pPr>
            <w:r w:rsidRPr="001D116A">
              <w:rPr>
                <w:rFonts w:ascii="Aptos" w:hAnsi="Aptos" w:cs="Times New Roman"/>
              </w:rPr>
              <w:t>Never</w:t>
            </w:r>
          </w:p>
        </w:tc>
        <w:tc>
          <w:tcPr>
            <w:tcW w:w="3005" w:type="dxa"/>
          </w:tcPr>
          <w:p w14:paraId="418BBB18" w14:textId="150DDDAB" w:rsidR="001D116A" w:rsidRDefault="001D116A" w:rsidP="001D116A">
            <w:pPr>
              <w:spacing w:line="276" w:lineRule="auto"/>
              <w:jc w:val="center"/>
              <w:rPr>
                <w:rFonts w:ascii="Aptos" w:hAnsi="Aptos" w:cs="Times New Roman"/>
              </w:rPr>
            </w:pPr>
            <w:r>
              <w:rPr>
                <w:rFonts w:ascii="Aptos" w:hAnsi="Aptos" w:cs="Times New Roman"/>
              </w:rPr>
              <w:t>3</w:t>
            </w:r>
          </w:p>
        </w:tc>
        <w:tc>
          <w:tcPr>
            <w:tcW w:w="3006" w:type="dxa"/>
          </w:tcPr>
          <w:p w14:paraId="28956E39" w14:textId="09CCC227" w:rsidR="001D116A" w:rsidRDefault="001D116A" w:rsidP="001D116A">
            <w:pPr>
              <w:spacing w:line="276" w:lineRule="auto"/>
              <w:jc w:val="center"/>
              <w:rPr>
                <w:rFonts w:ascii="Aptos" w:hAnsi="Aptos" w:cs="Times New Roman"/>
              </w:rPr>
            </w:pPr>
            <w:r>
              <w:rPr>
                <w:rFonts w:ascii="Aptos" w:hAnsi="Aptos" w:cs="Times New Roman"/>
              </w:rPr>
              <w:t>15%</w:t>
            </w:r>
          </w:p>
        </w:tc>
      </w:tr>
      <w:tr w:rsidR="001D116A" w14:paraId="0D007595" w14:textId="77777777" w:rsidTr="001D116A">
        <w:tc>
          <w:tcPr>
            <w:tcW w:w="3005" w:type="dxa"/>
          </w:tcPr>
          <w:p w14:paraId="5D51A0AC" w14:textId="2C8205AA" w:rsidR="001D116A" w:rsidRDefault="001D116A" w:rsidP="001D116A">
            <w:pPr>
              <w:spacing w:line="276" w:lineRule="auto"/>
              <w:jc w:val="center"/>
              <w:rPr>
                <w:rFonts w:ascii="Aptos" w:hAnsi="Aptos" w:cs="Times New Roman"/>
              </w:rPr>
            </w:pPr>
            <w:r w:rsidRPr="001D116A">
              <w:rPr>
                <w:rFonts w:ascii="Aptos" w:hAnsi="Aptos" w:cs="Times New Roman"/>
              </w:rPr>
              <w:t>Rarely</w:t>
            </w:r>
          </w:p>
        </w:tc>
        <w:tc>
          <w:tcPr>
            <w:tcW w:w="3005" w:type="dxa"/>
          </w:tcPr>
          <w:p w14:paraId="1F8DCDAA" w14:textId="4FFD9CE5" w:rsidR="001D116A" w:rsidRDefault="001D116A" w:rsidP="001D116A">
            <w:pPr>
              <w:spacing w:line="276" w:lineRule="auto"/>
              <w:jc w:val="center"/>
              <w:rPr>
                <w:rFonts w:ascii="Aptos" w:hAnsi="Aptos" w:cs="Times New Roman"/>
              </w:rPr>
            </w:pPr>
            <w:r>
              <w:rPr>
                <w:rFonts w:ascii="Aptos" w:hAnsi="Aptos" w:cs="Times New Roman"/>
              </w:rPr>
              <w:t>6</w:t>
            </w:r>
          </w:p>
        </w:tc>
        <w:tc>
          <w:tcPr>
            <w:tcW w:w="3006" w:type="dxa"/>
          </w:tcPr>
          <w:p w14:paraId="1E17AACE" w14:textId="4BE72F19" w:rsidR="001D116A" w:rsidRDefault="001D116A" w:rsidP="001D116A">
            <w:pPr>
              <w:spacing w:line="276" w:lineRule="auto"/>
              <w:jc w:val="center"/>
              <w:rPr>
                <w:rFonts w:ascii="Aptos" w:hAnsi="Aptos" w:cs="Times New Roman"/>
              </w:rPr>
            </w:pPr>
            <w:r>
              <w:rPr>
                <w:rFonts w:ascii="Aptos" w:hAnsi="Aptos" w:cs="Times New Roman"/>
              </w:rPr>
              <w:t>15%</w:t>
            </w:r>
          </w:p>
        </w:tc>
      </w:tr>
      <w:tr w:rsidR="001D116A" w14:paraId="107ADBDA" w14:textId="77777777" w:rsidTr="001D116A">
        <w:tc>
          <w:tcPr>
            <w:tcW w:w="3005" w:type="dxa"/>
          </w:tcPr>
          <w:p w14:paraId="65AB9950" w14:textId="5F2FA56F" w:rsidR="001D116A" w:rsidRDefault="001D116A" w:rsidP="001D116A">
            <w:pPr>
              <w:spacing w:line="276" w:lineRule="auto"/>
              <w:jc w:val="center"/>
              <w:rPr>
                <w:rFonts w:ascii="Aptos" w:hAnsi="Aptos" w:cs="Times New Roman"/>
              </w:rPr>
            </w:pPr>
            <w:r w:rsidRPr="001D116A">
              <w:rPr>
                <w:rFonts w:ascii="Aptos" w:hAnsi="Aptos" w:cs="Times New Roman"/>
              </w:rPr>
              <w:t>Sometimes</w:t>
            </w:r>
          </w:p>
        </w:tc>
        <w:tc>
          <w:tcPr>
            <w:tcW w:w="3005" w:type="dxa"/>
          </w:tcPr>
          <w:p w14:paraId="03257725" w14:textId="4F78EABC" w:rsidR="001D116A" w:rsidRDefault="001D116A" w:rsidP="001D116A">
            <w:pPr>
              <w:spacing w:line="276" w:lineRule="auto"/>
              <w:jc w:val="center"/>
              <w:rPr>
                <w:rFonts w:ascii="Aptos" w:hAnsi="Aptos" w:cs="Times New Roman"/>
              </w:rPr>
            </w:pPr>
            <w:r>
              <w:rPr>
                <w:rFonts w:ascii="Aptos" w:hAnsi="Aptos" w:cs="Times New Roman"/>
              </w:rPr>
              <w:t>6</w:t>
            </w:r>
          </w:p>
        </w:tc>
        <w:tc>
          <w:tcPr>
            <w:tcW w:w="3006" w:type="dxa"/>
          </w:tcPr>
          <w:p w14:paraId="4F587B31" w14:textId="3EF9D321" w:rsidR="001D116A" w:rsidRDefault="001D116A" w:rsidP="001D116A">
            <w:pPr>
              <w:spacing w:line="276" w:lineRule="auto"/>
              <w:jc w:val="center"/>
              <w:rPr>
                <w:rFonts w:ascii="Aptos" w:hAnsi="Aptos" w:cs="Times New Roman"/>
              </w:rPr>
            </w:pPr>
            <w:r>
              <w:rPr>
                <w:rFonts w:ascii="Aptos" w:hAnsi="Aptos" w:cs="Times New Roman"/>
              </w:rPr>
              <w:t>30%</w:t>
            </w:r>
          </w:p>
        </w:tc>
      </w:tr>
      <w:tr w:rsidR="001D116A" w14:paraId="17D6073A" w14:textId="77777777" w:rsidTr="001D116A">
        <w:tc>
          <w:tcPr>
            <w:tcW w:w="3005" w:type="dxa"/>
          </w:tcPr>
          <w:p w14:paraId="5450E487" w14:textId="39C20AC2" w:rsidR="001D116A" w:rsidRDefault="001D116A" w:rsidP="001D116A">
            <w:pPr>
              <w:spacing w:line="276" w:lineRule="auto"/>
              <w:jc w:val="center"/>
              <w:rPr>
                <w:rFonts w:ascii="Aptos" w:hAnsi="Aptos" w:cs="Times New Roman"/>
              </w:rPr>
            </w:pPr>
            <w:r w:rsidRPr="001D116A">
              <w:rPr>
                <w:rFonts w:ascii="Aptos" w:hAnsi="Aptos" w:cs="Times New Roman"/>
              </w:rPr>
              <w:t>Often</w:t>
            </w:r>
          </w:p>
        </w:tc>
        <w:tc>
          <w:tcPr>
            <w:tcW w:w="3005" w:type="dxa"/>
          </w:tcPr>
          <w:p w14:paraId="3E5C00EF" w14:textId="6CD21D90" w:rsidR="001D116A" w:rsidRDefault="001D116A" w:rsidP="001D116A">
            <w:pPr>
              <w:spacing w:line="276" w:lineRule="auto"/>
              <w:jc w:val="center"/>
              <w:rPr>
                <w:rFonts w:ascii="Aptos" w:hAnsi="Aptos" w:cs="Times New Roman"/>
              </w:rPr>
            </w:pPr>
            <w:r>
              <w:rPr>
                <w:rFonts w:ascii="Aptos" w:hAnsi="Aptos" w:cs="Times New Roman"/>
              </w:rPr>
              <w:t>2</w:t>
            </w:r>
          </w:p>
        </w:tc>
        <w:tc>
          <w:tcPr>
            <w:tcW w:w="3006" w:type="dxa"/>
          </w:tcPr>
          <w:p w14:paraId="6A9CAE42" w14:textId="62DB95E5" w:rsidR="001D116A" w:rsidRDefault="001D116A" w:rsidP="001D116A">
            <w:pPr>
              <w:spacing w:line="276" w:lineRule="auto"/>
              <w:jc w:val="center"/>
              <w:rPr>
                <w:rFonts w:ascii="Aptos" w:hAnsi="Aptos" w:cs="Times New Roman"/>
              </w:rPr>
            </w:pPr>
            <w:r>
              <w:rPr>
                <w:rFonts w:ascii="Aptos" w:hAnsi="Aptos" w:cs="Times New Roman"/>
              </w:rPr>
              <w:t>10%</w:t>
            </w:r>
          </w:p>
        </w:tc>
      </w:tr>
      <w:tr w:rsidR="001D116A" w14:paraId="5A7357E5" w14:textId="77777777" w:rsidTr="001D116A">
        <w:tc>
          <w:tcPr>
            <w:tcW w:w="3005" w:type="dxa"/>
          </w:tcPr>
          <w:p w14:paraId="08DFE91B" w14:textId="5B7C7D53" w:rsidR="001D116A" w:rsidRDefault="001D116A" w:rsidP="001D116A">
            <w:pPr>
              <w:spacing w:line="276" w:lineRule="auto"/>
              <w:jc w:val="center"/>
              <w:rPr>
                <w:rFonts w:ascii="Aptos" w:hAnsi="Aptos" w:cs="Times New Roman"/>
              </w:rPr>
            </w:pPr>
            <w:r w:rsidRPr="001D116A">
              <w:rPr>
                <w:rFonts w:ascii="Aptos" w:hAnsi="Aptos" w:cs="Times New Roman"/>
              </w:rPr>
              <w:t>Almost always</w:t>
            </w:r>
          </w:p>
        </w:tc>
        <w:tc>
          <w:tcPr>
            <w:tcW w:w="3005" w:type="dxa"/>
          </w:tcPr>
          <w:p w14:paraId="10FE6AA8" w14:textId="53C51366" w:rsidR="001D116A" w:rsidRDefault="001D116A" w:rsidP="001D116A">
            <w:pPr>
              <w:spacing w:line="276" w:lineRule="auto"/>
              <w:jc w:val="center"/>
              <w:rPr>
                <w:rFonts w:ascii="Aptos" w:hAnsi="Aptos" w:cs="Times New Roman"/>
              </w:rPr>
            </w:pPr>
            <w:r>
              <w:rPr>
                <w:rFonts w:ascii="Aptos" w:hAnsi="Aptos" w:cs="Times New Roman"/>
              </w:rPr>
              <w:t>3</w:t>
            </w:r>
          </w:p>
        </w:tc>
        <w:tc>
          <w:tcPr>
            <w:tcW w:w="3006" w:type="dxa"/>
          </w:tcPr>
          <w:p w14:paraId="0B4E6B34" w14:textId="6576B87C" w:rsidR="001D116A" w:rsidRDefault="001D116A" w:rsidP="001D116A">
            <w:pPr>
              <w:spacing w:line="276" w:lineRule="auto"/>
              <w:jc w:val="center"/>
              <w:rPr>
                <w:rFonts w:ascii="Aptos" w:hAnsi="Aptos" w:cs="Times New Roman"/>
              </w:rPr>
            </w:pPr>
            <w:r>
              <w:rPr>
                <w:rFonts w:ascii="Aptos" w:hAnsi="Aptos" w:cs="Times New Roman"/>
              </w:rPr>
              <w:t>15%</w:t>
            </w:r>
          </w:p>
        </w:tc>
      </w:tr>
      <w:tr w:rsidR="001D116A" w:rsidRPr="001D116A" w14:paraId="29F6F081" w14:textId="77777777" w:rsidTr="001D116A">
        <w:tc>
          <w:tcPr>
            <w:tcW w:w="3005" w:type="dxa"/>
          </w:tcPr>
          <w:p w14:paraId="15FFDA44" w14:textId="0110F956" w:rsidR="001D116A" w:rsidRPr="001D116A" w:rsidRDefault="001D116A" w:rsidP="001D116A">
            <w:pPr>
              <w:spacing w:line="276" w:lineRule="auto"/>
              <w:jc w:val="center"/>
              <w:rPr>
                <w:rFonts w:ascii="Aptos" w:hAnsi="Aptos" w:cs="Times New Roman"/>
                <w:b/>
                <w:bCs/>
              </w:rPr>
            </w:pPr>
            <w:r w:rsidRPr="001D116A">
              <w:rPr>
                <w:rFonts w:ascii="Aptos" w:hAnsi="Aptos" w:cs="Times New Roman"/>
                <w:b/>
                <w:bCs/>
              </w:rPr>
              <w:lastRenderedPageBreak/>
              <w:t>Total</w:t>
            </w:r>
          </w:p>
        </w:tc>
        <w:tc>
          <w:tcPr>
            <w:tcW w:w="3005" w:type="dxa"/>
          </w:tcPr>
          <w:p w14:paraId="13650FAA" w14:textId="14BD5647" w:rsidR="001D116A" w:rsidRPr="001D116A" w:rsidRDefault="001D116A" w:rsidP="001D116A">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27169FA3" w14:textId="04A0659F" w:rsidR="001D116A" w:rsidRPr="001D116A" w:rsidRDefault="001D116A" w:rsidP="001D116A">
            <w:pPr>
              <w:spacing w:line="276" w:lineRule="auto"/>
              <w:jc w:val="center"/>
              <w:rPr>
                <w:rFonts w:ascii="Aptos" w:hAnsi="Aptos" w:cs="Times New Roman"/>
                <w:b/>
                <w:bCs/>
              </w:rPr>
            </w:pPr>
            <w:r w:rsidRPr="001D116A">
              <w:rPr>
                <w:rFonts w:ascii="Aptos" w:hAnsi="Aptos" w:cs="Times New Roman"/>
                <w:b/>
                <w:bCs/>
              </w:rPr>
              <w:t>100%</w:t>
            </w:r>
          </w:p>
        </w:tc>
      </w:tr>
    </w:tbl>
    <w:p w14:paraId="5FA2F992" w14:textId="3C74FFDF" w:rsidR="008435AF" w:rsidRDefault="008435AF" w:rsidP="008435AF">
      <w:pPr>
        <w:spacing w:line="276" w:lineRule="auto"/>
        <w:jc w:val="both"/>
        <w:rPr>
          <w:rFonts w:ascii="Aptos" w:hAnsi="Aptos" w:cs="Times New Roman"/>
          <w:b/>
          <w:bCs/>
        </w:rPr>
      </w:pPr>
    </w:p>
    <w:p w14:paraId="0C645266" w14:textId="77777777" w:rsidR="001D116A" w:rsidRPr="001D116A" w:rsidRDefault="001D116A" w:rsidP="001D116A">
      <w:pPr>
        <w:spacing w:line="276" w:lineRule="auto"/>
        <w:jc w:val="both"/>
        <w:rPr>
          <w:rFonts w:ascii="Aptos" w:hAnsi="Aptos" w:cs="Times New Roman"/>
          <w:b/>
          <w:bCs/>
        </w:rPr>
      </w:pPr>
      <w:r w:rsidRPr="001D116A">
        <w:rPr>
          <w:rFonts w:ascii="Aptos" w:hAnsi="Aptos" w:cs="Times New Roman"/>
          <w:b/>
          <w:bCs/>
        </w:rPr>
        <w:t>Key Finding:</w:t>
      </w:r>
    </w:p>
    <w:p w14:paraId="7FB9BDAF" w14:textId="77777777" w:rsidR="001D116A" w:rsidRDefault="001D116A" w:rsidP="001D116A">
      <w:pPr>
        <w:spacing w:line="276" w:lineRule="auto"/>
        <w:jc w:val="both"/>
        <w:rPr>
          <w:rFonts w:ascii="Aptos" w:hAnsi="Aptos" w:cs="Times New Roman"/>
        </w:rPr>
      </w:pPr>
      <w:r w:rsidRPr="001D116A">
        <w:rPr>
          <w:rFonts w:ascii="Aptos" w:hAnsi="Aptos" w:cs="Times New Roman"/>
        </w:rPr>
        <w:t>55% of respondents reported leaving their laptop charger plugged in at least sometimes after their device was fully charged. This indicates an opportunity to promote better charging and unplugging habits among students.</w:t>
      </w:r>
    </w:p>
    <w:p w14:paraId="5C1ECA35" w14:textId="66FBC2C3" w:rsidR="001D116A" w:rsidRDefault="001D116A" w:rsidP="001D116A">
      <w:pPr>
        <w:spacing w:line="276" w:lineRule="auto"/>
        <w:jc w:val="both"/>
        <w:rPr>
          <w:rFonts w:ascii="Aptos" w:hAnsi="Aptos" w:cs="Times New Roman"/>
          <w:b/>
          <w:bCs/>
          <w:sz w:val="26"/>
          <w:szCs w:val="26"/>
        </w:rPr>
      </w:pPr>
      <w:r w:rsidRPr="001D116A">
        <w:rPr>
          <w:rFonts w:ascii="Aptos" w:hAnsi="Aptos" w:cs="Times New Roman"/>
          <w:b/>
          <w:bCs/>
          <w:sz w:val="26"/>
          <w:szCs w:val="26"/>
        </w:rPr>
        <w:t>5.4 Lights Usage Habits</w:t>
      </w:r>
    </w:p>
    <w:p w14:paraId="47C3F965" w14:textId="6E03BE68" w:rsidR="001D116A" w:rsidRDefault="001D116A" w:rsidP="001D116A">
      <w:pPr>
        <w:spacing w:line="276" w:lineRule="auto"/>
        <w:jc w:val="both"/>
        <w:rPr>
          <w:rFonts w:ascii="Aptos" w:hAnsi="Aptos" w:cs="Times New Roman"/>
        </w:rPr>
      </w:pPr>
      <w:r w:rsidRPr="001D116A">
        <w:rPr>
          <w:rFonts w:ascii="Aptos" w:hAnsi="Aptos" w:cs="Times New Roman"/>
        </w:rPr>
        <w:t xml:space="preserve">The survey asked respondents how often they leave lights switched on when leaving a room. The responses indicate that this </w:t>
      </w:r>
      <w:proofErr w:type="spellStart"/>
      <w:r w:rsidRPr="001D116A">
        <w:rPr>
          <w:rFonts w:ascii="Aptos" w:hAnsi="Aptos" w:cs="Times New Roman"/>
        </w:rPr>
        <w:t>behavior</w:t>
      </w:r>
      <w:proofErr w:type="spellEnd"/>
      <w:r w:rsidRPr="001D116A">
        <w:rPr>
          <w:rFonts w:ascii="Aptos" w:hAnsi="Aptos" w:cs="Times New Roman"/>
        </w:rPr>
        <w:t xml:space="preserve"> occurs among a considerable portion of respondents, showing an opportunity to encourage simple switch-off habits.</w:t>
      </w:r>
    </w:p>
    <w:p w14:paraId="593A5A8E" w14:textId="77777777" w:rsidR="001D116A" w:rsidRPr="001D116A" w:rsidRDefault="001D116A" w:rsidP="001D116A">
      <w:pPr>
        <w:spacing w:line="276" w:lineRule="auto"/>
        <w:jc w:val="both"/>
        <w:rPr>
          <w:rFonts w:ascii="Aptos" w:hAnsi="Aptos" w:cs="Times New Roman"/>
        </w:rPr>
      </w:pPr>
    </w:p>
    <w:tbl>
      <w:tblPr>
        <w:tblStyle w:val="TableGrid"/>
        <w:tblW w:w="0" w:type="auto"/>
        <w:tblLook w:val="04A0" w:firstRow="1" w:lastRow="0" w:firstColumn="1" w:lastColumn="0" w:noHBand="0" w:noVBand="1"/>
      </w:tblPr>
      <w:tblGrid>
        <w:gridCol w:w="3005"/>
        <w:gridCol w:w="3005"/>
        <w:gridCol w:w="3006"/>
      </w:tblGrid>
      <w:tr w:rsidR="001D116A" w14:paraId="6AFECBA1" w14:textId="77777777" w:rsidTr="002457AB">
        <w:tc>
          <w:tcPr>
            <w:tcW w:w="3005" w:type="dxa"/>
          </w:tcPr>
          <w:p w14:paraId="0F766412" w14:textId="3089AED8" w:rsidR="001D116A" w:rsidRPr="001D116A" w:rsidRDefault="001D116A" w:rsidP="001D116A">
            <w:pPr>
              <w:jc w:val="center"/>
              <w:rPr>
                <w:b/>
                <w:bCs/>
              </w:rPr>
            </w:pPr>
            <w:r>
              <w:rPr>
                <w:b/>
                <w:bCs/>
              </w:rPr>
              <w:t>Lights Habit</w:t>
            </w:r>
          </w:p>
        </w:tc>
        <w:tc>
          <w:tcPr>
            <w:tcW w:w="3005" w:type="dxa"/>
          </w:tcPr>
          <w:p w14:paraId="4BE9CAB9"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63130049"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Percentage</w:t>
            </w:r>
          </w:p>
        </w:tc>
      </w:tr>
      <w:tr w:rsidR="001D116A" w14:paraId="76373EF8" w14:textId="77777777" w:rsidTr="002457AB">
        <w:tc>
          <w:tcPr>
            <w:tcW w:w="3005" w:type="dxa"/>
          </w:tcPr>
          <w:p w14:paraId="4BD6DAE5" w14:textId="77777777" w:rsidR="001D116A" w:rsidRDefault="001D116A" w:rsidP="002457AB">
            <w:pPr>
              <w:spacing w:line="276" w:lineRule="auto"/>
              <w:jc w:val="center"/>
              <w:rPr>
                <w:rFonts w:ascii="Aptos" w:hAnsi="Aptos" w:cs="Times New Roman"/>
              </w:rPr>
            </w:pPr>
            <w:r w:rsidRPr="001D116A">
              <w:rPr>
                <w:rFonts w:ascii="Aptos" w:hAnsi="Aptos" w:cs="Times New Roman"/>
              </w:rPr>
              <w:t>Never</w:t>
            </w:r>
          </w:p>
        </w:tc>
        <w:tc>
          <w:tcPr>
            <w:tcW w:w="3005" w:type="dxa"/>
          </w:tcPr>
          <w:p w14:paraId="0C986354" w14:textId="77777777" w:rsidR="001D116A" w:rsidRDefault="001D116A" w:rsidP="002457AB">
            <w:pPr>
              <w:spacing w:line="276" w:lineRule="auto"/>
              <w:jc w:val="center"/>
              <w:rPr>
                <w:rFonts w:ascii="Aptos" w:hAnsi="Aptos" w:cs="Times New Roman"/>
              </w:rPr>
            </w:pPr>
            <w:r>
              <w:rPr>
                <w:rFonts w:ascii="Aptos" w:hAnsi="Aptos" w:cs="Times New Roman"/>
              </w:rPr>
              <w:t>3</w:t>
            </w:r>
          </w:p>
        </w:tc>
        <w:tc>
          <w:tcPr>
            <w:tcW w:w="3006" w:type="dxa"/>
          </w:tcPr>
          <w:p w14:paraId="4D2742B7" w14:textId="77777777" w:rsidR="001D116A" w:rsidRDefault="001D116A" w:rsidP="002457AB">
            <w:pPr>
              <w:spacing w:line="276" w:lineRule="auto"/>
              <w:jc w:val="center"/>
              <w:rPr>
                <w:rFonts w:ascii="Aptos" w:hAnsi="Aptos" w:cs="Times New Roman"/>
              </w:rPr>
            </w:pPr>
            <w:r>
              <w:rPr>
                <w:rFonts w:ascii="Aptos" w:hAnsi="Aptos" w:cs="Times New Roman"/>
              </w:rPr>
              <w:t>15%</w:t>
            </w:r>
          </w:p>
        </w:tc>
      </w:tr>
      <w:tr w:rsidR="001D116A" w14:paraId="4A41AB00" w14:textId="77777777" w:rsidTr="002457AB">
        <w:tc>
          <w:tcPr>
            <w:tcW w:w="3005" w:type="dxa"/>
          </w:tcPr>
          <w:p w14:paraId="40779DCA" w14:textId="77777777" w:rsidR="001D116A" w:rsidRDefault="001D116A" w:rsidP="002457AB">
            <w:pPr>
              <w:spacing w:line="276" w:lineRule="auto"/>
              <w:jc w:val="center"/>
              <w:rPr>
                <w:rFonts w:ascii="Aptos" w:hAnsi="Aptos" w:cs="Times New Roman"/>
              </w:rPr>
            </w:pPr>
            <w:r w:rsidRPr="001D116A">
              <w:rPr>
                <w:rFonts w:ascii="Aptos" w:hAnsi="Aptos" w:cs="Times New Roman"/>
              </w:rPr>
              <w:t>Rarely</w:t>
            </w:r>
          </w:p>
        </w:tc>
        <w:tc>
          <w:tcPr>
            <w:tcW w:w="3005" w:type="dxa"/>
          </w:tcPr>
          <w:p w14:paraId="47ED2539" w14:textId="4371495D" w:rsidR="001D116A" w:rsidRDefault="001D116A" w:rsidP="002457AB">
            <w:pPr>
              <w:spacing w:line="276" w:lineRule="auto"/>
              <w:jc w:val="center"/>
              <w:rPr>
                <w:rFonts w:ascii="Aptos" w:hAnsi="Aptos" w:cs="Times New Roman"/>
              </w:rPr>
            </w:pPr>
            <w:r>
              <w:rPr>
                <w:rFonts w:ascii="Aptos" w:hAnsi="Aptos" w:cs="Times New Roman"/>
              </w:rPr>
              <w:t>4</w:t>
            </w:r>
          </w:p>
        </w:tc>
        <w:tc>
          <w:tcPr>
            <w:tcW w:w="3006" w:type="dxa"/>
          </w:tcPr>
          <w:p w14:paraId="6FB9E98D" w14:textId="2F0FDEE1" w:rsidR="001D116A" w:rsidRDefault="001D116A" w:rsidP="002457AB">
            <w:pPr>
              <w:spacing w:line="276" w:lineRule="auto"/>
              <w:jc w:val="center"/>
              <w:rPr>
                <w:rFonts w:ascii="Aptos" w:hAnsi="Aptos" w:cs="Times New Roman"/>
              </w:rPr>
            </w:pPr>
            <w:r>
              <w:rPr>
                <w:rFonts w:ascii="Aptos" w:hAnsi="Aptos" w:cs="Times New Roman"/>
              </w:rPr>
              <w:t>20</w:t>
            </w:r>
            <w:r>
              <w:rPr>
                <w:rFonts w:ascii="Aptos" w:hAnsi="Aptos" w:cs="Times New Roman"/>
              </w:rPr>
              <w:t>%</w:t>
            </w:r>
          </w:p>
        </w:tc>
      </w:tr>
      <w:tr w:rsidR="001D116A" w14:paraId="7C558FD5" w14:textId="77777777" w:rsidTr="002457AB">
        <w:tc>
          <w:tcPr>
            <w:tcW w:w="3005" w:type="dxa"/>
          </w:tcPr>
          <w:p w14:paraId="544A04AD" w14:textId="77777777" w:rsidR="001D116A" w:rsidRDefault="001D116A" w:rsidP="002457AB">
            <w:pPr>
              <w:spacing w:line="276" w:lineRule="auto"/>
              <w:jc w:val="center"/>
              <w:rPr>
                <w:rFonts w:ascii="Aptos" w:hAnsi="Aptos" w:cs="Times New Roman"/>
              </w:rPr>
            </w:pPr>
            <w:r w:rsidRPr="001D116A">
              <w:rPr>
                <w:rFonts w:ascii="Aptos" w:hAnsi="Aptos" w:cs="Times New Roman"/>
              </w:rPr>
              <w:t>Sometimes</w:t>
            </w:r>
          </w:p>
        </w:tc>
        <w:tc>
          <w:tcPr>
            <w:tcW w:w="3005" w:type="dxa"/>
          </w:tcPr>
          <w:p w14:paraId="36A24D58" w14:textId="7C3C79E8" w:rsidR="001D116A" w:rsidRDefault="001D116A" w:rsidP="002457AB">
            <w:pPr>
              <w:spacing w:line="276" w:lineRule="auto"/>
              <w:jc w:val="center"/>
              <w:rPr>
                <w:rFonts w:ascii="Aptos" w:hAnsi="Aptos" w:cs="Times New Roman"/>
              </w:rPr>
            </w:pPr>
            <w:r>
              <w:rPr>
                <w:rFonts w:ascii="Aptos" w:hAnsi="Aptos" w:cs="Times New Roman"/>
              </w:rPr>
              <w:t>4</w:t>
            </w:r>
          </w:p>
        </w:tc>
        <w:tc>
          <w:tcPr>
            <w:tcW w:w="3006" w:type="dxa"/>
          </w:tcPr>
          <w:p w14:paraId="0B7E0369" w14:textId="302E631B" w:rsidR="001D116A" w:rsidRDefault="001D116A" w:rsidP="002457AB">
            <w:pPr>
              <w:spacing w:line="276" w:lineRule="auto"/>
              <w:jc w:val="center"/>
              <w:rPr>
                <w:rFonts w:ascii="Aptos" w:hAnsi="Aptos" w:cs="Times New Roman"/>
              </w:rPr>
            </w:pPr>
            <w:r>
              <w:rPr>
                <w:rFonts w:ascii="Aptos" w:hAnsi="Aptos" w:cs="Times New Roman"/>
              </w:rPr>
              <w:t>2</w:t>
            </w:r>
            <w:r>
              <w:rPr>
                <w:rFonts w:ascii="Aptos" w:hAnsi="Aptos" w:cs="Times New Roman"/>
              </w:rPr>
              <w:t>0%</w:t>
            </w:r>
          </w:p>
        </w:tc>
      </w:tr>
      <w:tr w:rsidR="001D116A" w14:paraId="3441F3A8" w14:textId="77777777" w:rsidTr="002457AB">
        <w:tc>
          <w:tcPr>
            <w:tcW w:w="3005" w:type="dxa"/>
          </w:tcPr>
          <w:p w14:paraId="797BE386" w14:textId="77777777" w:rsidR="001D116A" w:rsidRDefault="001D116A" w:rsidP="002457AB">
            <w:pPr>
              <w:spacing w:line="276" w:lineRule="auto"/>
              <w:jc w:val="center"/>
              <w:rPr>
                <w:rFonts w:ascii="Aptos" w:hAnsi="Aptos" w:cs="Times New Roman"/>
              </w:rPr>
            </w:pPr>
            <w:r w:rsidRPr="001D116A">
              <w:rPr>
                <w:rFonts w:ascii="Aptos" w:hAnsi="Aptos" w:cs="Times New Roman"/>
              </w:rPr>
              <w:t>Often</w:t>
            </w:r>
          </w:p>
        </w:tc>
        <w:tc>
          <w:tcPr>
            <w:tcW w:w="3005" w:type="dxa"/>
          </w:tcPr>
          <w:p w14:paraId="20D48358" w14:textId="0725C10B" w:rsidR="001D116A" w:rsidRDefault="001D116A" w:rsidP="002457AB">
            <w:pPr>
              <w:spacing w:line="276" w:lineRule="auto"/>
              <w:jc w:val="center"/>
              <w:rPr>
                <w:rFonts w:ascii="Aptos" w:hAnsi="Aptos" w:cs="Times New Roman"/>
              </w:rPr>
            </w:pPr>
            <w:r>
              <w:rPr>
                <w:rFonts w:ascii="Aptos" w:hAnsi="Aptos" w:cs="Times New Roman"/>
              </w:rPr>
              <w:t>3</w:t>
            </w:r>
          </w:p>
        </w:tc>
        <w:tc>
          <w:tcPr>
            <w:tcW w:w="3006" w:type="dxa"/>
          </w:tcPr>
          <w:p w14:paraId="13BF7D98" w14:textId="5E1AF3E7" w:rsidR="001D116A" w:rsidRDefault="001D116A" w:rsidP="002457AB">
            <w:pPr>
              <w:spacing w:line="276" w:lineRule="auto"/>
              <w:jc w:val="center"/>
              <w:rPr>
                <w:rFonts w:ascii="Aptos" w:hAnsi="Aptos" w:cs="Times New Roman"/>
              </w:rPr>
            </w:pPr>
            <w:r>
              <w:rPr>
                <w:rFonts w:ascii="Aptos" w:hAnsi="Aptos" w:cs="Times New Roman"/>
              </w:rPr>
              <w:t>1</w:t>
            </w:r>
            <w:r>
              <w:rPr>
                <w:rFonts w:ascii="Aptos" w:hAnsi="Aptos" w:cs="Times New Roman"/>
              </w:rPr>
              <w:t>5</w:t>
            </w:r>
            <w:r>
              <w:rPr>
                <w:rFonts w:ascii="Aptos" w:hAnsi="Aptos" w:cs="Times New Roman"/>
              </w:rPr>
              <w:t>%</w:t>
            </w:r>
          </w:p>
        </w:tc>
      </w:tr>
      <w:tr w:rsidR="001D116A" w14:paraId="4FCF029D" w14:textId="77777777" w:rsidTr="002457AB">
        <w:tc>
          <w:tcPr>
            <w:tcW w:w="3005" w:type="dxa"/>
          </w:tcPr>
          <w:p w14:paraId="612D39CA" w14:textId="77777777" w:rsidR="001D116A" w:rsidRDefault="001D116A" w:rsidP="002457AB">
            <w:pPr>
              <w:spacing w:line="276" w:lineRule="auto"/>
              <w:jc w:val="center"/>
              <w:rPr>
                <w:rFonts w:ascii="Aptos" w:hAnsi="Aptos" w:cs="Times New Roman"/>
              </w:rPr>
            </w:pPr>
            <w:r w:rsidRPr="001D116A">
              <w:rPr>
                <w:rFonts w:ascii="Aptos" w:hAnsi="Aptos" w:cs="Times New Roman"/>
              </w:rPr>
              <w:t>Almost always</w:t>
            </w:r>
          </w:p>
        </w:tc>
        <w:tc>
          <w:tcPr>
            <w:tcW w:w="3005" w:type="dxa"/>
          </w:tcPr>
          <w:p w14:paraId="1F0ED858" w14:textId="0C4AEA85" w:rsidR="001D116A" w:rsidRDefault="001D116A" w:rsidP="002457AB">
            <w:pPr>
              <w:spacing w:line="276" w:lineRule="auto"/>
              <w:jc w:val="center"/>
              <w:rPr>
                <w:rFonts w:ascii="Aptos" w:hAnsi="Aptos" w:cs="Times New Roman"/>
              </w:rPr>
            </w:pPr>
            <w:r>
              <w:rPr>
                <w:rFonts w:ascii="Aptos" w:hAnsi="Aptos" w:cs="Times New Roman"/>
              </w:rPr>
              <w:t>6</w:t>
            </w:r>
          </w:p>
        </w:tc>
        <w:tc>
          <w:tcPr>
            <w:tcW w:w="3006" w:type="dxa"/>
          </w:tcPr>
          <w:p w14:paraId="178E7945" w14:textId="7A2B76E6" w:rsidR="001D116A" w:rsidRDefault="001D116A" w:rsidP="002457AB">
            <w:pPr>
              <w:spacing w:line="276" w:lineRule="auto"/>
              <w:jc w:val="center"/>
              <w:rPr>
                <w:rFonts w:ascii="Aptos" w:hAnsi="Aptos" w:cs="Times New Roman"/>
              </w:rPr>
            </w:pPr>
            <w:r>
              <w:rPr>
                <w:rFonts w:ascii="Aptos" w:hAnsi="Aptos" w:cs="Times New Roman"/>
              </w:rPr>
              <w:t>30</w:t>
            </w:r>
            <w:r>
              <w:rPr>
                <w:rFonts w:ascii="Aptos" w:hAnsi="Aptos" w:cs="Times New Roman"/>
              </w:rPr>
              <w:t>%</w:t>
            </w:r>
          </w:p>
        </w:tc>
      </w:tr>
      <w:tr w:rsidR="001D116A" w:rsidRPr="001D116A" w14:paraId="5FC65A4E" w14:textId="77777777" w:rsidTr="002457AB">
        <w:tc>
          <w:tcPr>
            <w:tcW w:w="3005" w:type="dxa"/>
          </w:tcPr>
          <w:p w14:paraId="53A423DD"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Total</w:t>
            </w:r>
          </w:p>
        </w:tc>
        <w:tc>
          <w:tcPr>
            <w:tcW w:w="3005" w:type="dxa"/>
          </w:tcPr>
          <w:p w14:paraId="5B00C587"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47A6A9A1"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100%</w:t>
            </w:r>
          </w:p>
        </w:tc>
      </w:tr>
    </w:tbl>
    <w:p w14:paraId="4BABA4E8" w14:textId="77777777" w:rsidR="001D116A" w:rsidRDefault="001D116A" w:rsidP="008435AF">
      <w:pPr>
        <w:spacing w:line="276" w:lineRule="auto"/>
        <w:jc w:val="both"/>
        <w:rPr>
          <w:rFonts w:ascii="Aptos" w:hAnsi="Aptos" w:cs="Times New Roman"/>
          <w:b/>
          <w:bCs/>
        </w:rPr>
      </w:pPr>
    </w:p>
    <w:p w14:paraId="3DEB366F" w14:textId="77777777" w:rsidR="001D116A" w:rsidRPr="001D116A" w:rsidRDefault="001D116A" w:rsidP="001D116A">
      <w:pPr>
        <w:spacing w:line="276" w:lineRule="auto"/>
        <w:jc w:val="both"/>
        <w:rPr>
          <w:rFonts w:ascii="Aptos" w:hAnsi="Aptos" w:cs="Times New Roman"/>
          <w:b/>
          <w:bCs/>
        </w:rPr>
      </w:pPr>
      <w:r w:rsidRPr="001D116A">
        <w:rPr>
          <w:rFonts w:ascii="Aptos" w:hAnsi="Aptos" w:cs="Times New Roman"/>
          <w:b/>
          <w:bCs/>
        </w:rPr>
        <w:t>Key Finding:</w:t>
      </w:r>
    </w:p>
    <w:p w14:paraId="03941034" w14:textId="77777777" w:rsidR="001D116A" w:rsidRPr="001D116A" w:rsidRDefault="001D116A" w:rsidP="001D116A">
      <w:pPr>
        <w:spacing w:line="276" w:lineRule="auto"/>
        <w:jc w:val="both"/>
        <w:rPr>
          <w:rFonts w:ascii="Aptos" w:hAnsi="Aptos" w:cs="Times New Roman"/>
          <w:b/>
          <w:bCs/>
        </w:rPr>
      </w:pPr>
      <w:r w:rsidRPr="001D116A">
        <w:rPr>
          <w:rFonts w:ascii="Aptos" w:hAnsi="Aptos" w:cs="Times New Roman"/>
        </w:rPr>
        <w:t xml:space="preserve">65% of respondents reported leaving lights switched on when leaving a room at least sometimes. This highlights a simple </w:t>
      </w:r>
      <w:proofErr w:type="spellStart"/>
      <w:r w:rsidRPr="001D116A">
        <w:rPr>
          <w:rFonts w:ascii="Aptos" w:hAnsi="Aptos" w:cs="Times New Roman"/>
        </w:rPr>
        <w:t>behavioral</w:t>
      </w:r>
      <w:proofErr w:type="spellEnd"/>
      <w:r w:rsidRPr="001D116A">
        <w:rPr>
          <w:rFonts w:ascii="Aptos" w:hAnsi="Aptos" w:cs="Times New Roman"/>
        </w:rPr>
        <w:t xml:space="preserve"> opportunity for reducing unnecessary electricity consumption</w:t>
      </w:r>
      <w:r w:rsidRPr="001D116A">
        <w:rPr>
          <w:rFonts w:ascii="Aptos" w:hAnsi="Aptos" w:cs="Times New Roman"/>
          <w:b/>
          <w:bCs/>
        </w:rPr>
        <w:t>.</w:t>
      </w:r>
    </w:p>
    <w:p w14:paraId="11C31713" w14:textId="358E6518" w:rsidR="001D116A" w:rsidRDefault="001D116A" w:rsidP="008435AF">
      <w:pPr>
        <w:spacing w:line="276" w:lineRule="auto"/>
        <w:jc w:val="both"/>
        <w:rPr>
          <w:rFonts w:ascii="Aptos" w:hAnsi="Aptos" w:cs="Times New Roman"/>
          <w:b/>
          <w:bCs/>
          <w:sz w:val="26"/>
          <w:szCs w:val="26"/>
        </w:rPr>
      </w:pPr>
      <w:r w:rsidRPr="001D116A">
        <w:rPr>
          <w:rFonts w:ascii="Aptos" w:hAnsi="Aptos" w:cs="Times New Roman"/>
          <w:b/>
          <w:bCs/>
          <w:sz w:val="26"/>
          <w:szCs w:val="26"/>
        </w:rPr>
        <w:t>5.5 Fan Usage Habits</w:t>
      </w:r>
    </w:p>
    <w:p w14:paraId="75DF513C" w14:textId="2007156E" w:rsidR="001D116A" w:rsidRDefault="001D116A" w:rsidP="008435AF">
      <w:pPr>
        <w:spacing w:line="276" w:lineRule="auto"/>
        <w:jc w:val="both"/>
        <w:rPr>
          <w:rFonts w:ascii="Aptos" w:hAnsi="Aptos" w:cs="Times New Roman"/>
        </w:rPr>
      </w:pPr>
      <w:r w:rsidRPr="001D116A">
        <w:rPr>
          <w:rFonts w:ascii="Aptos" w:hAnsi="Aptos" w:cs="Times New Roman"/>
        </w:rPr>
        <w:t xml:space="preserve">The survey also examined how often respondents leave fans running when nobody is using the room. The responses show that this </w:t>
      </w:r>
      <w:proofErr w:type="spellStart"/>
      <w:r w:rsidRPr="001D116A">
        <w:rPr>
          <w:rFonts w:ascii="Aptos" w:hAnsi="Aptos" w:cs="Times New Roman"/>
        </w:rPr>
        <w:t>behavior</w:t>
      </w:r>
      <w:proofErr w:type="spellEnd"/>
      <w:r w:rsidRPr="001D116A">
        <w:rPr>
          <w:rFonts w:ascii="Aptos" w:hAnsi="Aptos" w:cs="Times New Roman"/>
        </w:rPr>
        <w:t xml:space="preserve"> occurs at different frequencies among respondents and can be addressed through simple reminders and awareness.</w:t>
      </w:r>
    </w:p>
    <w:tbl>
      <w:tblPr>
        <w:tblStyle w:val="TableGrid"/>
        <w:tblW w:w="0" w:type="auto"/>
        <w:tblLook w:val="04A0" w:firstRow="1" w:lastRow="0" w:firstColumn="1" w:lastColumn="0" w:noHBand="0" w:noVBand="1"/>
      </w:tblPr>
      <w:tblGrid>
        <w:gridCol w:w="3005"/>
        <w:gridCol w:w="3005"/>
        <w:gridCol w:w="3006"/>
      </w:tblGrid>
      <w:tr w:rsidR="001D116A" w:rsidRPr="001D116A" w14:paraId="6710480A" w14:textId="77777777" w:rsidTr="002457AB">
        <w:tc>
          <w:tcPr>
            <w:tcW w:w="3005" w:type="dxa"/>
          </w:tcPr>
          <w:p w14:paraId="69CA2035" w14:textId="228E84E3" w:rsidR="001D116A" w:rsidRPr="001D116A" w:rsidRDefault="0018293A" w:rsidP="0018293A">
            <w:pPr>
              <w:jc w:val="center"/>
              <w:rPr>
                <w:b/>
                <w:bCs/>
              </w:rPr>
            </w:pPr>
            <w:r>
              <w:rPr>
                <w:b/>
                <w:bCs/>
              </w:rPr>
              <w:t>Fan Habit</w:t>
            </w:r>
          </w:p>
        </w:tc>
        <w:tc>
          <w:tcPr>
            <w:tcW w:w="3005" w:type="dxa"/>
          </w:tcPr>
          <w:p w14:paraId="0A427D61"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33D0A9D6"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Percentage</w:t>
            </w:r>
          </w:p>
        </w:tc>
      </w:tr>
      <w:tr w:rsidR="001D116A" w14:paraId="36950326" w14:textId="77777777" w:rsidTr="002457AB">
        <w:tc>
          <w:tcPr>
            <w:tcW w:w="3005" w:type="dxa"/>
          </w:tcPr>
          <w:p w14:paraId="76A8848A" w14:textId="77777777" w:rsidR="001D116A" w:rsidRDefault="001D116A" w:rsidP="002457AB">
            <w:pPr>
              <w:spacing w:line="276" w:lineRule="auto"/>
              <w:jc w:val="center"/>
              <w:rPr>
                <w:rFonts w:ascii="Aptos" w:hAnsi="Aptos" w:cs="Times New Roman"/>
              </w:rPr>
            </w:pPr>
            <w:r w:rsidRPr="001D116A">
              <w:rPr>
                <w:rFonts w:ascii="Aptos" w:hAnsi="Aptos" w:cs="Times New Roman"/>
              </w:rPr>
              <w:t>Never</w:t>
            </w:r>
          </w:p>
        </w:tc>
        <w:tc>
          <w:tcPr>
            <w:tcW w:w="3005" w:type="dxa"/>
          </w:tcPr>
          <w:p w14:paraId="39F1AB54" w14:textId="3FBB6D94" w:rsidR="001D116A" w:rsidRDefault="0018293A" w:rsidP="002457AB">
            <w:pPr>
              <w:spacing w:line="276" w:lineRule="auto"/>
              <w:jc w:val="center"/>
              <w:rPr>
                <w:rFonts w:ascii="Aptos" w:hAnsi="Aptos" w:cs="Times New Roman"/>
              </w:rPr>
            </w:pPr>
            <w:r>
              <w:rPr>
                <w:rFonts w:ascii="Aptos" w:hAnsi="Aptos" w:cs="Times New Roman"/>
              </w:rPr>
              <w:t>4</w:t>
            </w:r>
          </w:p>
        </w:tc>
        <w:tc>
          <w:tcPr>
            <w:tcW w:w="3006" w:type="dxa"/>
          </w:tcPr>
          <w:p w14:paraId="07467F79" w14:textId="5163D1DB" w:rsidR="001D116A" w:rsidRDefault="0018293A" w:rsidP="002457AB">
            <w:pPr>
              <w:spacing w:line="276" w:lineRule="auto"/>
              <w:jc w:val="center"/>
              <w:rPr>
                <w:rFonts w:ascii="Aptos" w:hAnsi="Aptos" w:cs="Times New Roman"/>
              </w:rPr>
            </w:pPr>
            <w:r>
              <w:rPr>
                <w:rFonts w:ascii="Aptos" w:hAnsi="Aptos" w:cs="Times New Roman"/>
              </w:rPr>
              <w:t>20</w:t>
            </w:r>
            <w:r w:rsidR="001D116A">
              <w:rPr>
                <w:rFonts w:ascii="Aptos" w:hAnsi="Aptos" w:cs="Times New Roman"/>
              </w:rPr>
              <w:t>%</w:t>
            </w:r>
          </w:p>
        </w:tc>
      </w:tr>
      <w:tr w:rsidR="001D116A" w14:paraId="01201817" w14:textId="77777777" w:rsidTr="002457AB">
        <w:tc>
          <w:tcPr>
            <w:tcW w:w="3005" w:type="dxa"/>
          </w:tcPr>
          <w:p w14:paraId="0DA69981" w14:textId="77777777" w:rsidR="001D116A" w:rsidRDefault="001D116A" w:rsidP="002457AB">
            <w:pPr>
              <w:spacing w:line="276" w:lineRule="auto"/>
              <w:jc w:val="center"/>
              <w:rPr>
                <w:rFonts w:ascii="Aptos" w:hAnsi="Aptos" w:cs="Times New Roman"/>
              </w:rPr>
            </w:pPr>
            <w:r w:rsidRPr="001D116A">
              <w:rPr>
                <w:rFonts w:ascii="Aptos" w:hAnsi="Aptos" w:cs="Times New Roman"/>
              </w:rPr>
              <w:t>Rarely</w:t>
            </w:r>
          </w:p>
        </w:tc>
        <w:tc>
          <w:tcPr>
            <w:tcW w:w="3005" w:type="dxa"/>
          </w:tcPr>
          <w:p w14:paraId="4B5BB564" w14:textId="63617052" w:rsidR="001D116A" w:rsidRDefault="0018293A" w:rsidP="002457AB">
            <w:pPr>
              <w:spacing w:line="276" w:lineRule="auto"/>
              <w:jc w:val="center"/>
              <w:rPr>
                <w:rFonts w:ascii="Aptos" w:hAnsi="Aptos" w:cs="Times New Roman"/>
              </w:rPr>
            </w:pPr>
            <w:r>
              <w:rPr>
                <w:rFonts w:ascii="Aptos" w:hAnsi="Aptos" w:cs="Times New Roman"/>
              </w:rPr>
              <w:t>6</w:t>
            </w:r>
          </w:p>
        </w:tc>
        <w:tc>
          <w:tcPr>
            <w:tcW w:w="3006" w:type="dxa"/>
          </w:tcPr>
          <w:p w14:paraId="184A9AC4" w14:textId="4C25972E" w:rsidR="001D116A" w:rsidRDefault="0018293A" w:rsidP="002457AB">
            <w:pPr>
              <w:spacing w:line="276" w:lineRule="auto"/>
              <w:jc w:val="center"/>
              <w:rPr>
                <w:rFonts w:ascii="Aptos" w:hAnsi="Aptos" w:cs="Times New Roman"/>
              </w:rPr>
            </w:pPr>
            <w:r>
              <w:rPr>
                <w:rFonts w:ascii="Aptos" w:hAnsi="Aptos" w:cs="Times New Roman"/>
              </w:rPr>
              <w:t>3</w:t>
            </w:r>
            <w:r w:rsidR="001D116A">
              <w:rPr>
                <w:rFonts w:ascii="Aptos" w:hAnsi="Aptos" w:cs="Times New Roman"/>
              </w:rPr>
              <w:t>0%</w:t>
            </w:r>
          </w:p>
        </w:tc>
      </w:tr>
      <w:tr w:rsidR="001D116A" w14:paraId="608BD389" w14:textId="77777777" w:rsidTr="002457AB">
        <w:tc>
          <w:tcPr>
            <w:tcW w:w="3005" w:type="dxa"/>
          </w:tcPr>
          <w:p w14:paraId="4748D763" w14:textId="77777777" w:rsidR="001D116A" w:rsidRDefault="001D116A" w:rsidP="002457AB">
            <w:pPr>
              <w:spacing w:line="276" w:lineRule="auto"/>
              <w:jc w:val="center"/>
              <w:rPr>
                <w:rFonts w:ascii="Aptos" w:hAnsi="Aptos" w:cs="Times New Roman"/>
              </w:rPr>
            </w:pPr>
            <w:r w:rsidRPr="001D116A">
              <w:rPr>
                <w:rFonts w:ascii="Aptos" w:hAnsi="Aptos" w:cs="Times New Roman"/>
              </w:rPr>
              <w:t>Sometimes</w:t>
            </w:r>
          </w:p>
        </w:tc>
        <w:tc>
          <w:tcPr>
            <w:tcW w:w="3005" w:type="dxa"/>
          </w:tcPr>
          <w:p w14:paraId="507BD12C" w14:textId="36A96DA7" w:rsidR="001D116A" w:rsidRDefault="0018293A" w:rsidP="002457AB">
            <w:pPr>
              <w:spacing w:line="276" w:lineRule="auto"/>
              <w:jc w:val="center"/>
              <w:rPr>
                <w:rFonts w:ascii="Aptos" w:hAnsi="Aptos" w:cs="Times New Roman"/>
              </w:rPr>
            </w:pPr>
            <w:r>
              <w:rPr>
                <w:rFonts w:ascii="Aptos" w:hAnsi="Aptos" w:cs="Times New Roman"/>
              </w:rPr>
              <w:t>6</w:t>
            </w:r>
          </w:p>
        </w:tc>
        <w:tc>
          <w:tcPr>
            <w:tcW w:w="3006" w:type="dxa"/>
          </w:tcPr>
          <w:p w14:paraId="391472FB" w14:textId="132180A8" w:rsidR="001D116A" w:rsidRDefault="0018293A" w:rsidP="002457AB">
            <w:pPr>
              <w:spacing w:line="276" w:lineRule="auto"/>
              <w:jc w:val="center"/>
              <w:rPr>
                <w:rFonts w:ascii="Aptos" w:hAnsi="Aptos" w:cs="Times New Roman"/>
              </w:rPr>
            </w:pPr>
            <w:r>
              <w:rPr>
                <w:rFonts w:ascii="Aptos" w:hAnsi="Aptos" w:cs="Times New Roman"/>
              </w:rPr>
              <w:t>3</w:t>
            </w:r>
            <w:r w:rsidR="001D116A">
              <w:rPr>
                <w:rFonts w:ascii="Aptos" w:hAnsi="Aptos" w:cs="Times New Roman"/>
              </w:rPr>
              <w:t>0%</w:t>
            </w:r>
          </w:p>
        </w:tc>
      </w:tr>
      <w:tr w:rsidR="001D116A" w14:paraId="44BBE00C" w14:textId="77777777" w:rsidTr="002457AB">
        <w:tc>
          <w:tcPr>
            <w:tcW w:w="3005" w:type="dxa"/>
          </w:tcPr>
          <w:p w14:paraId="6F3F0C21" w14:textId="77777777" w:rsidR="001D116A" w:rsidRDefault="001D116A" w:rsidP="002457AB">
            <w:pPr>
              <w:spacing w:line="276" w:lineRule="auto"/>
              <w:jc w:val="center"/>
              <w:rPr>
                <w:rFonts w:ascii="Aptos" w:hAnsi="Aptos" w:cs="Times New Roman"/>
              </w:rPr>
            </w:pPr>
            <w:r w:rsidRPr="001D116A">
              <w:rPr>
                <w:rFonts w:ascii="Aptos" w:hAnsi="Aptos" w:cs="Times New Roman"/>
              </w:rPr>
              <w:t>Often</w:t>
            </w:r>
          </w:p>
        </w:tc>
        <w:tc>
          <w:tcPr>
            <w:tcW w:w="3005" w:type="dxa"/>
          </w:tcPr>
          <w:p w14:paraId="60C13444" w14:textId="3D4B5FBB" w:rsidR="001D116A" w:rsidRDefault="0018293A" w:rsidP="002457AB">
            <w:pPr>
              <w:spacing w:line="276" w:lineRule="auto"/>
              <w:jc w:val="center"/>
              <w:rPr>
                <w:rFonts w:ascii="Aptos" w:hAnsi="Aptos" w:cs="Times New Roman"/>
              </w:rPr>
            </w:pPr>
            <w:r>
              <w:rPr>
                <w:rFonts w:ascii="Aptos" w:hAnsi="Aptos" w:cs="Times New Roman"/>
              </w:rPr>
              <w:t>2</w:t>
            </w:r>
          </w:p>
        </w:tc>
        <w:tc>
          <w:tcPr>
            <w:tcW w:w="3006" w:type="dxa"/>
          </w:tcPr>
          <w:p w14:paraId="6EFEEC4B" w14:textId="57C7EEB5" w:rsidR="001D116A" w:rsidRDefault="001D116A" w:rsidP="002457AB">
            <w:pPr>
              <w:spacing w:line="276" w:lineRule="auto"/>
              <w:jc w:val="center"/>
              <w:rPr>
                <w:rFonts w:ascii="Aptos" w:hAnsi="Aptos" w:cs="Times New Roman"/>
              </w:rPr>
            </w:pPr>
            <w:r>
              <w:rPr>
                <w:rFonts w:ascii="Aptos" w:hAnsi="Aptos" w:cs="Times New Roman"/>
              </w:rPr>
              <w:t>1</w:t>
            </w:r>
            <w:r w:rsidR="0018293A">
              <w:rPr>
                <w:rFonts w:ascii="Aptos" w:hAnsi="Aptos" w:cs="Times New Roman"/>
              </w:rPr>
              <w:t>0</w:t>
            </w:r>
            <w:r>
              <w:rPr>
                <w:rFonts w:ascii="Aptos" w:hAnsi="Aptos" w:cs="Times New Roman"/>
              </w:rPr>
              <w:t>%</w:t>
            </w:r>
          </w:p>
        </w:tc>
      </w:tr>
      <w:tr w:rsidR="001D116A" w14:paraId="4810C83C" w14:textId="77777777" w:rsidTr="002457AB">
        <w:tc>
          <w:tcPr>
            <w:tcW w:w="3005" w:type="dxa"/>
          </w:tcPr>
          <w:p w14:paraId="768F0E4A" w14:textId="77777777" w:rsidR="001D116A" w:rsidRDefault="001D116A" w:rsidP="002457AB">
            <w:pPr>
              <w:spacing w:line="276" w:lineRule="auto"/>
              <w:jc w:val="center"/>
              <w:rPr>
                <w:rFonts w:ascii="Aptos" w:hAnsi="Aptos" w:cs="Times New Roman"/>
              </w:rPr>
            </w:pPr>
            <w:r w:rsidRPr="001D116A">
              <w:rPr>
                <w:rFonts w:ascii="Aptos" w:hAnsi="Aptos" w:cs="Times New Roman"/>
              </w:rPr>
              <w:t>Almost always</w:t>
            </w:r>
          </w:p>
        </w:tc>
        <w:tc>
          <w:tcPr>
            <w:tcW w:w="3005" w:type="dxa"/>
          </w:tcPr>
          <w:p w14:paraId="6924163B" w14:textId="2DB956C5" w:rsidR="001D116A" w:rsidRDefault="0018293A" w:rsidP="002457AB">
            <w:pPr>
              <w:spacing w:line="276" w:lineRule="auto"/>
              <w:jc w:val="center"/>
              <w:rPr>
                <w:rFonts w:ascii="Aptos" w:hAnsi="Aptos" w:cs="Times New Roman"/>
              </w:rPr>
            </w:pPr>
            <w:r>
              <w:rPr>
                <w:rFonts w:ascii="Aptos" w:hAnsi="Aptos" w:cs="Times New Roman"/>
              </w:rPr>
              <w:t>2</w:t>
            </w:r>
          </w:p>
        </w:tc>
        <w:tc>
          <w:tcPr>
            <w:tcW w:w="3006" w:type="dxa"/>
          </w:tcPr>
          <w:p w14:paraId="2875BE43" w14:textId="03234B4E" w:rsidR="001D116A" w:rsidRDefault="0018293A" w:rsidP="002457AB">
            <w:pPr>
              <w:spacing w:line="276" w:lineRule="auto"/>
              <w:jc w:val="center"/>
              <w:rPr>
                <w:rFonts w:ascii="Aptos" w:hAnsi="Aptos" w:cs="Times New Roman"/>
              </w:rPr>
            </w:pPr>
            <w:r>
              <w:rPr>
                <w:rFonts w:ascii="Aptos" w:hAnsi="Aptos" w:cs="Times New Roman"/>
              </w:rPr>
              <w:t>1</w:t>
            </w:r>
            <w:r w:rsidR="001D116A">
              <w:rPr>
                <w:rFonts w:ascii="Aptos" w:hAnsi="Aptos" w:cs="Times New Roman"/>
              </w:rPr>
              <w:t>0%</w:t>
            </w:r>
          </w:p>
        </w:tc>
      </w:tr>
      <w:tr w:rsidR="001D116A" w:rsidRPr="001D116A" w14:paraId="367EE619" w14:textId="77777777" w:rsidTr="002457AB">
        <w:tc>
          <w:tcPr>
            <w:tcW w:w="3005" w:type="dxa"/>
          </w:tcPr>
          <w:p w14:paraId="46DE92F8"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Total</w:t>
            </w:r>
          </w:p>
        </w:tc>
        <w:tc>
          <w:tcPr>
            <w:tcW w:w="3005" w:type="dxa"/>
          </w:tcPr>
          <w:p w14:paraId="63B90085"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4B55D2A5" w14:textId="77777777" w:rsidR="001D116A" w:rsidRPr="001D116A" w:rsidRDefault="001D116A" w:rsidP="002457AB">
            <w:pPr>
              <w:spacing w:line="276" w:lineRule="auto"/>
              <w:jc w:val="center"/>
              <w:rPr>
                <w:rFonts w:ascii="Aptos" w:hAnsi="Aptos" w:cs="Times New Roman"/>
                <w:b/>
                <w:bCs/>
              </w:rPr>
            </w:pPr>
            <w:r w:rsidRPr="001D116A">
              <w:rPr>
                <w:rFonts w:ascii="Aptos" w:hAnsi="Aptos" w:cs="Times New Roman"/>
                <w:b/>
                <w:bCs/>
              </w:rPr>
              <w:t>100%</w:t>
            </w:r>
          </w:p>
        </w:tc>
      </w:tr>
    </w:tbl>
    <w:p w14:paraId="5C451272" w14:textId="77777777" w:rsidR="001D116A" w:rsidRDefault="001D116A" w:rsidP="008435AF">
      <w:pPr>
        <w:spacing w:line="276" w:lineRule="auto"/>
        <w:jc w:val="both"/>
        <w:rPr>
          <w:rFonts w:ascii="Aptos" w:hAnsi="Aptos" w:cs="Times New Roman"/>
        </w:rPr>
      </w:pPr>
    </w:p>
    <w:p w14:paraId="37475E36" w14:textId="256EDDB6" w:rsidR="0018293A" w:rsidRPr="0018293A" w:rsidRDefault="0018293A" w:rsidP="00B86DC4">
      <w:pPr>
        <w:tabs>
          <w:tab w:val="right" w:pos="9026"/>
        </w:tabs>
        <w:spacing w:line="276" w:lineRule="auto"/>
        <w:jc w:val="both"/>
        <w:rPr>
          <w:rFonts w:ascii="Aptos" w:hAnsi="Aptos" w:cs="Times New Roman"/>
        </w:rPr>
      </w:pPr>
      <w:r w:rsidRPr="0018293A">
        <w:rPr>
          <w:rFonts w:ascii="Aptos" w:hAnsi="Aptos" w:cs="Times New Roman"/>
          <w:b/>
          <w:bCs/>
        </w:rPr>
        <w:t>Key Finding:</w:t>
      </w:r>
      <w:r w:rsidR="00B86DC4">
        <w:rPr>
          <w:rFonts w:ascii="Aptos" w:hAnsi="Aptos" w:cs="Times New Roman"/>
          <w:b/>
          <w:bCs/>
        </w:rPr>
        <w:tab/>
      </w:r>
    </w:p>
    <w:p w14:paraId="47F61C40" w14:textId="77777777" w:rsidR="0018293A" w:rsidRDefault="0018293A" w:rsidP="0018293A">
      <w:pPr>
        <w:spacing w:line="276" w:lineRule="auto"/>
        <w:jc w:val="both"/>
        <w:rPr>
          <w:rFonts w:ascii="Aptos" w:hAnsi="Aptos" w:cs="Times New Roman"/>
        </w:rPr>
      </w:pPr>
      <w:r w:rsidRPr="0018293A">
        <w:rPr>
          <w:rFonts w:ascii="Aptos" w:hAnsi="Aptos" w:cs="Times New Roman"/>
        </w:rPr>
        <w:lastRenderedPageBreak/>
        <w:t>50% of respondents reported leaving fans running when nobody is using the room at least sometimes. This suggests that switch-off reminders could help reduce unnecessary electricity use.</w:t>
      </w:r>
    </w:p>
    <w:p w14:paraId="2FA1B945" w14:textId="1184A53E" w:rsidR="0018293A" w:rsidRDefault="0018293A" w:rsidP="0018293A">
      <w:pPr>
        <w:spacing w:line="276" w:lineRule="auto"/>
        <w:jc w:val="both"/>
        <w:rPr>
          <w:rFonts w:ascii="Aptos" w:hAnsi="Aptos" w:cs="Times New Roman"/>
          <w:b/>
          <w:bCs/>
          <w:sz w:val="26"/>
          <w:szCs w:val="26"/>
        </w:rPr>
      </w:pPr>
      <w:r w:rsidRPr="0018293A">
        <w:rPr>
          <w:rFonts w:ascii="Aptos" w:hAnsi="Aptos" w:cs="Times New Roman"/>
          <w:b/>
          <w:bCs/>
          <w:sz w:val="26"/>
          <w:szCs w:val="26"/>
        </w:rPr>
        <w:t>5.6 Standby Device Habits</w:t>
      </w:r>
    </w:p>
    <w:p w14:paraId="22D26A8B" w14:textId="6595D3C1" w:rsidR="0018293A" w:rsidRPr="0018293A" w:rsidRDefault="0018293A" w:rsidP="0018293A">
      <w:pPr>
        <w:spacing w:line="276" w:lineRule="auto"/>
        <w:jc w:val="both"/>
        <w:rPr>
          <w:rFonts w:ascii="Aptos" w:hAnsi="Aptos" w:cs="Times New Roman"/>
        </w:rPr>
      </w:pPr>
      <w:r w:rsidRPr="0018293A">
        <w:rPr>
          <w:rFonts w:ascii="Aptos" w:hAnsi="Aptos" w:cs="Times New Roman"/>
        </w:rPr>
        <w:t>The survey examined how often respondents leave electronic devices in standby mode instead of switching them off completely. The responses indicate that standby usage is common among respondents, suggesting an opportunity to promote complete shutdown of devices when they are not in use.</w:t>
      </w:r>
    </w:p>
    <w:tbl>
      <w:tblPr>
        <w:tblStyle w:val="TableGrid"/>
        <w:tblW w:w="0" w:type="auto"/>
        <w:tblLook w:val="04A0" w:firstRow="1" w:lastRow="0" w:firstColumn="1" w:lastColumn="0" w:noHBand="0" w:noVBand="1"/>
      </w:tblPr>
      <w:tblGrid>
        <w:gridCol w:w="3005"/>
        <w:gridCol w:w="3005"/>
        <w:gridCol w:w="3006"/>
      </w:tblGrid>
      <w:tr w:rsidR="0018293A" w:rsidRPr="001D116A" w14:paraId="43F73248" w14:textId="77777777" w:rsidTr="002457AB">
        <w:tc>
          <w:tcPr>
            <w:tcW w:w="3005" w:type="dxa"/>
          </w:tcPr>
          <w:p w14:paraId="16B9AE9B" w14:textId="4BF4FB24" w:rsidR="0018293A" w:rsidRPr="001D116A" w:rsidRDefault="0018293A" w:rsidP="0018293A">
            <w:pPr>
              <w:jc w:val="center"/>
              <w:rPr>
                <w:b/>
                <w:bCs/>
              </w:rPr>
            </w:pPr>
            <w:r>
              <w:rPr>
                <w:b/>
                <w:bCs/>
              </w:rPr>
              <w:t>Standby Habit</w:t>
            </w:r>
          </w:p>
        </w:tc>
        <w:tc>
          <w:tcPr>
            <w:tcW w:w="3005" w:type="dxa"/>
          </w:tcPr>
          <w:p w14:paraId="6C6C1BD7"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0A74F567"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Percentage</w:t>
            </w:r>
          </w:p>
        </w:tc>
      </w:tr>
      <w:tr w:rsidR="0018293A" w14:paraId="6C4E265F" w14:textId="77777777" w:rsidTr="002457AB">
        <w:tc>
          <w:tcPr>
            <w:tcW w:w="3005" w:type="dxa"/>
          </w:tcPr>
          <w:p w14:paraId="7D50C107" w14:textId="77777777" w:rsidR="0018293A" w:rsidRDefault="0018293A" w:rsidP="002457AB">
            <w:pPr>
              <w:spacing w:line="276" w:lineRule="auto"/>
              <w:jc w:val="center"/>
              <w:rPr>
                <w:rFonts w:ascii="Aptos" w:hAnsi="Aptos" w:cs="Times New Roman"/>
              </w:rPr>
            </w:pPr>
            <w:r w:rsidRPr="001D116A">
              <w:rPr>
                <w:rFonts w:ascii="Aptos" w:hAnsi="Aptos" w:cs="Times New Roman"/>
              </w:rPr>
              <w:t>Never</w:t>
            </w:r>
          </w:p>
        </w:tc>
        <w:tc>
          <w:tcPr>
            <w:tcW w:w="3005" w:type="dxa"/>
          </w:tcPr>
          <w:p w14:paraId="1E0A37AF" w14:textId="6BFD1E6B" w:rsidR="0018293A" w:rsidRDefault="0018293A" w:rsidP="002457AB">
            <w:pPr>
              <w:spacing w:line="276" w:lineRule="auto"/>
              <w:jc w:val="center"/>
              <w:rPr>
                <w:rFonts w:ascii="Aptos" w:hAnsi="Aptos" w:cs="Times New Roman"/>
              </w:rPr>
            </w:pPr>
            <w:r>
              <w:rPr>
                <w:rFonts w:ascii="Aptos" w:hAnsi="Aptos" w:cs="Times New Roman"/>
              </w:rPr>
              <w:t>5</w:t>
            </w:r>
          </w:p>
        </w:tc>
        <w:tc>
          <w:tcPr>
            <w:tcW w:w="3006" w:type="dxa"/>
          </w:tcPr>
          <w:p w14:paraId="0906FE15" w14:textId="05295FFC" w:rsidR="0018293A" w:rsidRDefault="0018293A" w:rsidP="002457AB">
            <w:pPr>
              <w:spacing w:line="276" w:lineRule="auto"/>
              <w:jc w:val="center"/>
              <w:rPr>
                <w:rFonts w:ascii="Aptos" w:hAnsi="Aptos" w:cs="Times New Roman"/>
              </w:rPr>
            </w:pPr>
            <w:r>
              <w:rPr>
                <w:rFonts w:ascii="Aptos" w:hAnsi="Aptos" w:cs="Times New Roman"/>
              </w:rPr>
              <w:t>2</w:t>
            </w:r>
            <w:r>
              <w:rPr>
                <w:rFonts w:ascii="Aptos" w:hAnsi="Aptos" w:cs="Times New Roman"/>
              </w:rPr>
              <w:t>5</w:t>
            </w:r>
            <w:r>
              <w:rPr>
                <w:rFonts w:ascii="Aptos" w:hAnsi="Aptos" w:cs="Times New Roman"/>
              </w:rPr>
              <w:t>%</w:t>
            </w:r>
          </w:p>
        </w:tc>
      </w:tr>
      <w:tr w:rsidR="0018293A" w14:paraId="64B7956C" w14:textId="77777777" w:rsidTr="002457AB">
        <w:tc>
          <w:tcPr>
            <w:tcW w:w="3005" w:type="dxa"/>
          </w:tcPr>
          <w:p w14:paraId="0D22F3F0" w14:textId="77777777" w:rsidR="0018293A" w:rsidRDefault="0018293A" w:rsidP="002457AB">
            <w:pPr>
              <w:spacing w:line="276" w:lineRule="auto"/>
              <w:jc w:val="center"/>
              <w:rPr>
                <w:rFonts w:ascii="Aptos" w:hAnsi="Aptos" w:cs="Times New Roman"/>
              </w:rPr>
            </w:pPr>
            <w:r w:rsidRPr="001D116A">
              <w:rPr>
                <w:rFonts w:ascii="Aptos" w:hAnsi="Aptos" w:cs="Times New Roman"/>
              </w:rPr>
              <w:t>Rarely</w:t>
            </w:r>
          </w:p>
        </w:tc>
        <w:tc>
          <w:tcPr>
            <w:tcW w:w="3005" w:type="dxa"/>
          </w:tcPr>
          <w:p w14:paraId="10F5078C" w14:textId="4EB7BEF1" w:rsidR="0018293A" w:rsidRDefault="0018293A" w:rsidP="002457AB">
            <w:pPr>
              <w:spacing w:line="276" w:lineRule="auto"/>
              <w:jc w:val="center"/>
              <w:rPr>
                <w:rFonts w:ascii="Aptos" w:hAnsi="Aptos" w:cs="Times New Roman"/>
              </w:rPr>
            </w:pPr>
            <w:r>
              <w:rPr>
                <w:rFonts w:ascii="Aptos" w:hAnsi="Aptos" w:cs="Times New Roman"/>
              </w:rPr>
              <w:t>4</w:t>
            </w:r>
          </w:p>
        </w:tc>
        <w:tc>
          <w:tcPr>
            <w:tcW w:w="3006" w:type="dxa"/>
          </w:tcPr>
          <w:p w14:paraId="232F32AB" w14:textId="4364B328" w:rsidR="0018293A" w:rsidRDefault="0018293A" w:rsidP="002457AB">
            <w:pPr>
              <w:spacing w:line="276" w:lineRule="auto"/>
              <w:jc w:val="center"/>
              <w:rPr>
                <w:rFonts w:ascii="Aptos" w:hAnsi="Aptos" w:cs="Times New Roman"/>
              </w:rPr>
            </w:pPr>
            <w:r>
              <w:rPr>
                <w:rFonts w:ascii="Aptos" w:hAnsi="Aptos" w:cs="Times New Roman"/>
              </w:rPr>
              <w:t>20</w:t>
            </w:r>
            <w:r>
              <w:rPr>
                <w:rFonts w:ascii="Aptos" w:hAnsi="Aptos" w:cs="Times New Roman"/>
              </w:rPr>
              <w:t>%</w:t>
            </w:r>
          </w:p>
        </w:tc>
      </w:tr>
      <w:tr w:rsidR="0018293A" w14:paraId="4118CED2" w14:textId="77777777" w:rsidTr="002457AB">
        <w:tc>
          <w:tcPr>
            <w:tcW w:w="3005" w:type="dxa"/>
          </w:tcPr>
          <w:p w14:paraId="71EC3F20" w14:textId="77777777" w:rsidR="0018293A" w:rsidRDefault="0018293A" w:rsidP="002457AB">
            <w:pPr>
              <w:spacing w:line="276" w:lineRule="auto"/>
              <w:jc w:val="center"/>
              <w:rPr>
                <w:rFonts w:ascii="Aptos" w:hAnsi="Aptos" w:cs="Times New Roman"/>
              </w:rPr>
            </w:pPr>
            <w:r w:rsidRPr="001D116A">
              <w:rPr>
                <w:rFonts w:ascii="Aptos" w:hAnsi="Aptos" w:cs="Times New Roman"/>
              </w:rPr>
              <w:t>Sometimes</w:t>
            </w:r>
          </w:p>
        </w:tc>
        <w:tc>
          <w:tcPr>
            <w:tcW w:w="3005" w:type="dxa"/>
          </w:tcPr>
          <w:p w14:paraId="0F3EA83D" w14:textId="798106D5" w:rsidR="0018293A" w:rsidRDefault="0018293A" w:rsidP="002457AB">
            <w:pPr>
              <w:spacing w:line="276" w:lineRule="auto"/>
              <w:jc w:val="center"/>
              <w:rPr>
                <w:rFonts w:ascii="Aptos" w:hAnsi="Aptos" w:cs="Times New Roman"/>
              </w:rPr>
            </w:pPr>
            <w:r>
              <w:rPr>
                <w:rFonts w:ascii="Aptos" w:hAnsi="Aptos" w:cs="Times New Roman"/>
              </w:rPr>
              <w:t>3</w:t>
            </w:r>
          </w:p>
        </w:tc>
        <w:tc>
          <w:tcPr>
            <w:tcW w:w="3006" w:type="dxa"/>
          </w:tcPr>
          <w:p w14:paraId="71C8D824" w14:textId="25AB2590" w:rsidR="0018293A" w:rsidRDefault="0018293A" w:rsidP="002457AB">
            <w:pPr>
              <w:spacing w:line="276" w:lineRule="auto"/>
              <w:jc w:val="center"/>
              <w:rPr>
                <w:rFonts w:ascii="Aptos" w:hAnsi="Aptos" w:cs="Times New Roman"/>
              </w:rPr>
            </w:pPr>
            <w:r>
              <w:rPr>
                <w:rFonts w:ascii="Aptos" w:hAnsi="Aptos" w:cs="Times New Roman"/>
              </w:rPr>
              <w:t>15</w:t>
            </w:r>
            <w:r>
              <w:rPr>
                <w:rFonts w:ascii="Aptos" w:hAnsi="Aptos" w:cs="Times New Roman"/>
              </w:rPr>
              <w:t>%</w:t>
            </w:r>
          </w:p>
        </w:tc>
      </w:tr>
      <w:tr w:rsidR="0018293A" w14:paraId="5B04F069" w14:textId="77777777" w:rsidTr="002457AB">
        <w:tc>
          <w:tcPr>
            <w:tcW w:w="3005" w:type="dxa"/>
          </w:tcPr>
          <w:p w14:paraId="6FC31DEF" w14:textId="77777777" w:rsidR="0018293A" w:rsidRDefault="0018293A" w:rsidP="002457AB">
            <w:pPr>
              <w:spacing w:line="276" w:lineRule="auto"/>
              <w:jc w:val="center"/>
              <w:rPr>
                <w:rFonts w:ascii="Aptos" w:hAnsi="Aptos" w:cs="Times New Roman"/>
              </w:rPr>
            </w:pPr>
            <w:r w:rsidRPr="001D116A">
              <w:rPr>
                <w:rFonts w:ascii="Aptos" w:hAnsi="Aptos" w:cs="Times New Roman"/>
              </w:rPr>
              <w:t>Often</w:t>
            </w:r>
          </w:p>
        </w:tc>
        <w:tc>
          <w:tcPr>
            <w:tcW w:w="3005" w:type="dxa"/>
          </w:tcPr>
          <w:p w14:paraId="2B605D40" w14:textId="77777777" w:rsidR="0018293A" w:rsidRDefault="0018293A" w:rsidP="002457AB">
            <w:pPr>
              <w:spacing w:line="276" w:lineRule="auto"/>
              <w:jc w:val="center"/>
              <w:rPr>
                <w:rFonts w:ascii="Aptos" w:hAnsi="Aptos" w:cs="Times New Roman"/>
              </w:rPr>
            </w:pPr>
            <w:r>
              <w:rPr>
                <w:rFonts w:ascii="Aptos" w:hAnsi="Aptos" w:cs="Times New Roman"/>
              </w:rPr>
              <w:t>2</w:t>
            </w:r>
          </w:p>
        </w:tc>
        <w:tc>
          <w:tcPr>
            <w:tcW w:w="3006" w:type="dxa"/>
          </w:tcPr>
          <w:p w14:paraId="2AE62ACE" w14:textId="77777777" w:rsidR="0018293A" w:rsidRDefault="0018293A" w:rsidP="002457AB">
            <w:pPr>
              <w:spacing w:line="276" w:lineRule="auto"/>
              <w:jc w:val="center"/>
              <w:rPr>
                <w:rFonts w:ascii="Aptos" w:hAnsi="Aptos" w:cs="Times New Roman"/>
              </w:rPr>
            </w:pPr>
            <w:r>
              <w:rPr>
                <w:rFonts w:ascii="Aptos" w:hAnsi="Aptos" w:cs="Times New Roman"/>
              </w:rPr>
              <w:t>10%</w:t>
            </w:r>
          </w:p>
        </w:tc>
      </w:tr>
      <w:tr w:rsidR="0018293A" w14:paraId="484D4F62" w14:textId="77777777" w:rsidTr="002457AB">
        <w:tc>
          <w:tcPr>
            <w:tcW w:w="3005" w:type="dxa"/>
          </w:tcPr>
          <w:p w14:paraId="6787C23C" w14:textId="77777777" w:rsidR="0018293A" w:rsidRDefault="0018293A" w:rsidP="002457AB">
            <w:pPr>
              <w:spacing w:line="276" w:lineRule="auto"/>
              <w:jc w:val="center"/>
              <w:rPr>
                <w:rFonts w:ascii="Aptos" w:hAnsi="Aptos" w:cs="Times New Roman"/>
              </w:rPr>
            </w:pPr>
            <w:r w:rsidRPr="001D116A">
              <w:rPr>
                <w:rFonts w:ascii="Aptos" w:hAnsi="Aptos" w:cs="Times New Roman"/>
              </w:rPr>
              <w:t>Almost always</w:t>
            </w:r>
          </w:p>
        </w:tc>
        <w:tc>
          <w:tcPr>
            <w:tcW w:w="3005" w:type="dxa"/>
          </w:tcPr>
          <w:p w14:paraId="5E336CAF" w14:textId="448E57D8" w:rsidR="0018293A" w:rsidRDefault="0018293A" w:rsidP="002457AB">
            <w:pPr>
              <w:spacing w:line="276" w:lineRule="auto"/>
              <w:jc w:val="center"/>
              <w:rPr>
                <w:rFonts w:ascii="Aptos" w:hAnsi="Aptos" w:cs="Times New Roman"/>
              </w:rPr>
            </w:pPr>
            <w:r>
              <w:rPr>
                <w:rFonts w:ascii="Aptos" w:hAnsi="Aptos" w:cs="Times New Roman"/>
              </w:rPr>
              <w:t>6</w:t>
            </w:r>
          </w:p>
        </w:tc>
        <w:tc>
          <w:tcPr>
            <w:tcW w:w="3006" w:type="dxa"/>
          </w:tcPr>
          <w:p w14:paraId="75DD5D32" w14:textId="06526E21" w:rsidR="0018293A" w:rsidRDefault="0018293A" w:rsidP="002457AB">
            <w:pPr>
              <w:spacing w:line="276" w:lineRule="auto"/>
              <w:jc w:val="center"/>
              <w:rPr>
                <w:rFonts w:ascii="Aptos" w:hAnsi="Aptos" w:cs="Times New Roman"/>
              </w:rPr>
            </w:pPr>
            <w:r>
              <w:rPr>
                <w:rFonts w:ascii="Aptos" w:hAnsi="Aptos" w:cs="Times New Roman"/>
              </w:rPr>
              <w:t>30</w:t>
            </w:r>
            <w:r>
              <w:rPr>
                <w:rFonts w:ascii="Aptos" w:hAnsi="Aptos" w:cs="Times New Roman"/>
              </w:rPr>
              <w:t>%</w:t>
            </w:r>
          </w:p>
        </w:tc>
      </w:tr>
      <w:tr w:rsidR="0018293A" w:rsidRPr="001D116A" w14:paraId="75B50953" w14:textId="77777777" w:rsidTr="002457AB">
        <w:tc>
          <w:tcPr>
            <w:tcW w:w="3005" w:type="dxa"/>
          </w:tcPr>
          <w:p w14:paraId="58EB4522"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Total</w:t>
            </w:r>
          </w:p>
        </w:tc>
        <w:tc>
          <w:tcPr>
            <w:tcW w:w="3005" w:type="dxa"/>
          </w:tcPr>
          <w:p w14:paraId="54C7FDB8"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175D69EB"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100%</w:t>
            </w:r>
          </w:p>
        </w:tc>
      </w:tr>
    </w:tbl>
    <w:p w14:paraId="3D33B4C1" w14:textId="77777777" w:rsidR="0018293A" w:rsidRDefault="0018293A" w:rsidP="0018293A">
      <w:pPr>
        <w:spacing w:line="276" w:lineRule="auto"/>
        <w:jc w:val="both"/>
        <w:rPr>
          <w:rFonts w:ascii="Aptos" w:hAnsi="Aptos" w:cs="Times New Roman"/>
        </w:rPr>
      </w:pPr>
    </w:p>
    <w:p w14:paraId="1481BB97" w14:textId="77777777" w:rsidR="0018293A" w:rsidRPr="0018293A" w:rsidRDefault="0018293A" w:rsidP="0018293A">
      <w:pPr>
        <w:spacing w:line="276" w:lineRule="auto"/>
        <w:jc w:val="both"/>
        <w:rPr>
          <w:rFonts w:ascii="Aptos" w:hAnsi="Aptos" w:cs="Times New Roman"/>
        </w:rPr>
      </w:pPr>
      <w:r w:rsidRPr="0018293A">
        <w:rPr>
          <w:rFonts w:ascii="Aptos" w:hAnsi="Aptos" w:cs="Times New Roman"/>
          <w:b/>
          <w:bCs/>
        </w:rPr>
        <w:t>Key Finding:</w:t>
      </w:r>
    </w:p>
    <w:p w14:paraId="5006402F" w14:textId="77777777" w:rsidR="0018293A" w:rsidRDefault="0018293A" w:rsidP="0018293A">
      <w:pPr>
        <w:spacing w:line="276" w:lineRule="auto"/>
        <w:jc w:val="both"/>
        <w:rPr>
          <w:rFonts w:ascii="Aptos" w:hAnsi="Aptos" w:cs="Times New Roman"/>
        </w:rPr>
      </w:pPr>
      <w:r w:rsidRPr="0018293A">
        <w:rPr>
          <w:rFonts w:ascii="Aptos" w:hAnsi="Aptos" w:cs="Times New Roman"/>
        </w:rPr>
        <w:t>55% of respondents reported leaving electronic devices in standby mode at least sometimes. This indicates that encouraging students to completely switch off unused devices could help reduce unnecessary electricity consumption.</w:t>
      </w:r>
    </w:p>
    <w:p w14:paraId="1CD624CD" w14:textId="4CC1503E" w:rsidR="0018293A" w:rsidRPr="0018293A" w:rsidRDefault="0018293A" w:rsidP="0018293A">
      <w:pPr>
        <w:spacing w:line="276" w:lineRule="auto"/>
        <w:jc w:val="both"/>
        <w:rPr>
          <w:rFonts w:ascii="Aptos" w:hAnsi="Aptos" w:cs="Times New Roman"/>
          <w:b/>
          <w:bCs/>
          <w:sz w:val="26"/>
          <w:szCs w:val="26"/>
        </w:rPr>
      </w:pPr>
      <w:r w:rsidRPr="0018293A">
        <w:rPr>
          <w:rFonts w:ascii="Aptos" w:hAnsi="Aptos" w:cs="Times New Roman"/>
          <w:b/>
          <w:bCs/>
          <w:sz w:val="26"/>
          <w:szCs w:val="26"/>
        </w:rPr>
        <w:t>5.7 Power-Saving Features</w:t>
      </w:r>
    </w:p>
    <w:p w14:paraId="0B561CAC" w14:textId="17E392AB" w:rsidR="0018293A" w:rsidRDefault="0018293A" w:rsidP="008435AF">
      <w:pPr>
        <w:spacing w:line="276" w:lineRule="auto"/>
        <w:jc w:val="both"/>
        <w:rPr>
          <w:rFonts w:ascii="Aptos" w:hAnsi="Aptos" w:cs="Times New Roman"/>
        </w:rPr>
      </w:pPr>
      <w:r w:rsidRPr="0018293A">
        <w:rPr>
          <w:rFonts w:ascii="Aptos" w:hAnsi="Aptos" w:cs="Times New Roman"/>
        </w:rPr>
        <w:t>The survey examined how frequently respondents use power-saving features such as Sleep Mode, Battery Saver, or Energy Saver on their devices. The results show that most respondents use these features to some extent, although the frequency of use varies among students.</w:t>
      </w:r>
    </w:p>
    <w:tbl>
      <w:tblPr>
        <w:tblStyle w:val="TableGrid"/>
        <w:tblW w:w="0" w:type="auto"/>
        <w:tblLook w:val="04A0" w:firstRow="1" w:lastRow="0" w:firstColumn="1" w:lastColumn="0" w:noHBand="0" w:noVBand="1"/>
      </w:tblPr>
      <w:tblGrid>
        <w:gridCol w:w="3005"/>
        <w:gridCol w:w="3005"/>
        <w:gridCol w:w="3006"/>
      </w:tblGrid>
      <w:tr w:rsidR="0018293A" w:rsidRPr="001D116A" w14:paraId="25DB2C27" w14:textId="77777777" w:rsidTr="002457AB">
        <w:tc>
          <w:tcPr>
            <w:tcW w:w="3005" w:type="dxa"/>
          </w:tcPr>
          <w:p w14:paraId="5E88297C" w14:textId="0E030046" w:rsidR="0018293A" w:rsidRPr="001D116A" w:rsidRDefault="0018293A" w:rsidP="0018293A">
            <w:pPr>
              <w:jc w:val="center"/>
              <w:rPr>
                <w:b/>
                <w:bCs/>
              </w:rPr>
            </w:pPr>
            <w:r>
              <w:rPr>
                <w:b/>
                <w:bCs/>
              </w:rPr>
              <w:t>Power-Saving Feature Usage</w:t>
            </w:r>
          </w:p>
        </w:tc>
        <w:tc>
          <w:tcPr>
            <w:tcW w:w="3005" w:type="dxa"/>
          </w:tcPr>
          <w:p w14:paraId="28AC55E9"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766899A4"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Percentage</w:t>
            </w:r>
          </w:p>
        </w:tc>
      </w:tr>
      <w:tr w:rsidR="0018293A" w14:paraId="1CEEED96" w14:textId="77777777" w:rsidTr="002457AB">
        <w:tc>
          <w:tcPr>
            <w:tcW w:w="3005" w:type="dxa"/>
          </w:tcPr>
          <w:p w14:paraId="6439AC82" w14:textId="0582CBD7" w:rsidR="0018293A" w:rsidRDefault="0018293A" w:rsidP="002457AB">
            <w:pPr>
              <w:spacing w:line="276" w:lineRule="auto"/>
              <w:jc w:val="center"/>
              <w:rPr>
                <w:rFonts w:ascii="Aptos" w:hAnsi="Aptos" w:cs="Times New Roman"/>
              </w:rPr>
            </w:pPr>
            <w:r w:rsidRPr="0018293A">
              <w:rPr>
                <w:rFonts w:ascii="Aptos" w:hAnsi="Aptos" w:cs="Times New Roman"/>
              </w:rPr>
              <w:t>Always</w:t>
            </w:r>
          </w:p>
        </w:tc>
        <w:tc>
          <w:tcPr>
            <w:tcW w:w="3005" w:type="dxa"/>
          </w:tcPr>
          <w:p w14:paraId="139BD6FD" w14:textId="2FCEDF8B" w:rsidR="0018293A" w:rsidRDefault="0018293A" w:rsidP="002457AB">
            <w:pPr>
              <w:spacing w:line="276" w:lineRule="auto"/>
              <w:jc w:val="center"/>
              <w:rPr>
                <w:rFonts w:ascii="Aptos" w:hAnsi="Aptos" w:cs="Times New Roman"/>
              </w:rPr>
            </w:pPr>
            <w:r>
              <w:rPr>
                <w:rFonts w:ascii="Aptos" w:hAnsi="Aptos" w:cs="Times New Roman"/>
              </w:rPr>
              <w:t>5</w:t>
            </w:r>
          </w:p>
        </w:tc>
        <w:tc>
          <w:tcPr>
            <w:tcW w:w="3006" w:type="dxa"/>
          </w:tcPr>
          <w:p w14:paraId="5C9360A1" w14:textId="536C1FDE" w:rsidR="0018293A" w:rsidRDefault="0018293A" w:rsidP="002457AB">
            <w:pPr>
              <w:spacing w:line="276" w:lineRule="auto"/>
              <w:jc w:val="center"/>
              <w:rPr>
                <w:rFonts w:ascii="Aptos" w:hAnsi="Aptos" w:cs="Times New Roman"/>
              </w:rPr>
            </w:pPr>
            <w:r>
              <w:rPr>
                <w:rFonts w:ascii="Aptos" w:hAnsi="Aptos" w:cs="Times New Roman"/>
              </w:rPr>
              <w:t>2</w:t>
            </w:r>
            <w:r>
              <w:rPr>
                <w:rFonts w:ascii="Aptos" w:hAnsi="Aptos" w:cs="Times New Roman"/>
              </w:rPr>
              <w:t>5</w:t>
            </w:r>
            <w:r>
              <w:rPr>
                <w:rFonts w:ascii="Aptos" w:hAnsi="Aptos" w:cs="Times New Roman"/>
              </w:rPr>
              <w:t>%</w:t>
            </w:r>
          </w:p>
        </w:tc>
      </w:tr>
      <w:tr w:rsidR="0018293A" w14:paraId="55248F1B" w14:textId="77777777" w:rsidTr="002457AB">
        <w:tc>
          <w:tcPr>
            <w:tcW w:w="3005" w:type="dxa"/>
          </w:tcPr>
          <w:p w14:paraId="151D58F4" w14:textId="06AF0EFB" w:rsidR="0018293A" w:rsidRDefault="0018293A" w:rsidP="002457AB">
            <w:pPr>
              <w:spacing w:line="276" w:lineRule="auto"/>
              <w:jc w:val="center"/>
              <w:rPr>
                <w:rFonts w:ascii="Aptos" w:hAnsi="Aptos" w:cs="Times New Roman"/>
              </w:rPr>
            </w:pPr>
            <w:r w:rsidRPr="0018293A">
              <w:rPr>
                <w:rFonts w:ascii="Aptos" w:hAnsi="Aptos" w:cs="Times New Roman"/>
              </w:rPr>
              <w:t>Often</w:t>
            </w:r>
          </w:p>
        </w:tc>
        <w:tc>
          <w:tcPr>
            <w:tcW w:w="3005" w:type="dxa"/>
          </w:tcPr>
          <w:p w14:paraId="21EA4ABB" w14:textId="18B33F04" w:rsidR="0018293A" w:rsidRDefault="0018293A" w:rsidP="002457AB">
            <w:pPr>
              <w:spacing w:line="276" w:lineRule="auto"/>
              <w:jc w:val="center"/>
              <w:rPr>
                <w:rFonts w:ascii="Aptos" w:hAnsi="Aptos" w:cs="Times New Roman"/>
              </w:rPr>
            </w:pPr>
            <w:r>
              <w:rPr>
                <w:rFonts w:ascii="Aptos" w:hAnsi="Aptos" w:cs="Times New Roman"/>
              </w:rPr>
              <w:t>3</w:t>
            </w:r>
          </w:p>
        </w:tc>
        <w:tc>
          <w:tcPr>
            <w:tcW w:w="3006" w:type="dxa"/>
          </w:tcPr>
          <w:p w14:paraId="3441A35A" w14:textId="0D9C08CF" w:rsidR="0018293A" w:rsidRDefault="0018293A" w:rsidP="002457AB">
            <w:pPr>
              <w:spacing w:line="276" w:lineRule="auto"/>
              <w:jc w:val="center"/>
              <w:rPr>
                <w:rFonts w:ascii="Aptos" w:hAnsi="Aptos" w:cs="Times New Roman"/>
              </w:rPr>
            </w:pPr>
            <w:r>
              <w:rPr>
                <w:rFonts w:ascii="Aptos" w:hAnsi="Aptos" w:cs="Times New Roman"/>
              </w:rPr>
              <w:t>15</w:t>
            </w:r>
            <w:r>
              <w:rPr>
                <w:rFonts w:ascii="Aptos" w:hAnsi="Aptos" w:cs="Times New Roman"/>
              </w:rPr>
              <w:t>%</w:t>
            </w:r>
          </w:p>
        </w:tc>
      </w:tr>
      <w:tr w:rsidR="0018293A" w14:paraId="30F5651D" w14:textId="77777777" w:rsidTr="002457AB">
        <w:tc>
          <w:tcPr>
            <w:tcW w:w="3005" w:type="dxa"/>
          </w:tcPr>
          <w:p w14:paraId="7692EFB9" w14:textId="77777777" w:rsidR="0018293A" w:rsidRDefault="0018293A" w:rsidP="002457AB">
            <w:pPr>
              <w:spacing w:line="276" w:lineRule="auto"/>
              <w:jc w:val="center"/>
              <w:rPr>
                <w:rFonts w:ascii="Aptos" w:hAnsi="Aptos" w:cs="Times New Roman"/>
              </w:rPr>
            </w:pPr>
            <w:r w:rsidRPr="001D116A">
              <w:rPr>
                <w:rFonts w:ascii="Aptos" w:hAnsi="Aptos" w:cs="Times New Roman"/>
              </w:rPr>
              <w:t>Sometimes</w:t>
            </w:r>
          </w:p>
        </w:tc>
        <w:tc>
          <w:tcPr>
            <w:tcW w:w="3005" w:type="dxa"/>
          </w:tcPr>
          <w:p w14:paraId="7E038224" w14:textId="247564A9" w:rsidR="0018293A" w:rsidRDefault="0018293A" w:rsidP="002457AB">
            <w:pPr>
              <w:spacing w:line="276" w:lineRule="auto"/>
              <w:jc w:val="center"/>
              <w:rPr>
                <w:rFonts w:ascii="Aptos" w:hAnsi="Aptos" w:cs="Times New Roman"/>
              </w:rPr>
            </w:pPr>
            <w:r>
              <w:rPr>
                <w:rFonts w:ascii="Aptos" w:hAnsi="Aptos" w:cs="Times New Roman"/>
              </w:rPr>
              <w:t>8</w:t>
            </w:r>
          </w:p>
        </w:tc>
        <w:tc>
          <w:tcPr>
            <w:tcW w:w="3006" w:type="dxa"/>
          </w:tcPr>
          <w:p w14:paraId="67A49BAF" w14:textId="7B700437" w:rsidR="0018293A" w:rsidRDefault="0018293A" w:rsidP="002457AB">
            <w:pPr>
              <w:spacing w:line="276" w:lineRule="auto"/>
              <w:jc w:val="center"/>
              <w:rPr>
                <w:rFonts w:ascii="Aptos" w:hAnsi="Aptos" w:cs="Times New Roman"/>
              </w:rPr>
            </w:pPr>
            <w:r>
              <w:rPr>
                <w:rFonts w:ascii="Aptos" w:hAnsi="Aptos" w:cs="Times New Roman"/>
              </w:rPr>
              <w:t>4</w:t>
            </w:r>
            <w:r>
              <w:rPr>
                <w:rFonts w:ascii="Aptos" w:hAnsi="Aptos" w:cs="Times New Roman"/>
              </w:rPr>
              <w:t>0%</w:t>
            </w:r>
          </w:p>
        </w:tc>
      </w:tr>
      <w:tr w:rsidR="0018293A" w14:paraId="34209686" w14:textId="77777777" w:rsidTr="002457AB">
        <w:tc>
          <w:tcPr>
            <w:tcW w:w="3005" w:type="dxa"/>
          </w:tcPr>
          <w:p w14:paraId="5134C986" w14:textId="6C86E0B3" w:rsidR="0018293A" w:rsidRDefault="0018293A" w:rsidP="002457AB">
            <w:pPr>
              <w:spacing w:line="276" w:lineRule="auto"/>
              <w:jc w:val="center"/>
              <w:rPr>
                <w:rFonts w:ascii="Aptos" w:hAnsi="Aptos" w:cs="Times New Roman"/>
              </w:rPr>
            </w:pPr>
            <w:r w:rsidRPr="0018293A">
              <w:rPr>
                <w:rFonts w:ascii="Aptos" w:hAnsi="Aptos" w:cs="Times New Roman"/>
              </w:rPr>
              <w:t>Rarely</w:t>
            </w:r>
          </w:p>
        </w:tc>
        <w:tc>
          <w:tcPr>
            <w:tcW w:w="3005" w:type="dxa"/>
          </w:tcPr>
          <w:p w14:paraId="7123F829" w14:textId="05887BAD" w:rsidR="0018293A" w:rsidRDefault="0018293A" w:rsidP="002457AB">
            <w:pPr>
              <w:spacing w:line="276" w:lineRule="auto"/>
              <w:jc w:val="center"/>
              <w:rPr>
                <w:rFonts w:ascii="Aptos" w:hAnsi="Aptos" w:cs="Times New Roman"/>
              </w:rPr>
            </w:pPr>
            <w:r>
              <w:rPr>
                <w:rFonts w:ascii="Aptos" w:hAnsi="Aptos" w:cs="Times New Roman"/>
              </w:rPr>
              <w:t>0</w:t>
            </w:r>
          </w:p>
        </w:tc>
        <w:tc>
          <w:tcPr>
            <w:tcW w:w="3006" w:type="dxa"/>
          </w:tcPr>
          <w:p w14:paraId="0BF43EF9" w14:textId="76E18572" w:rsidR="0018293A" w:rsidRDefault="0018293A" w:rsidP="002457AB">
            <w:pPr>
              <w:spacing w:line="276" w:lineRule="auto"/>
              <w:jc w:val="center"/>
              <w:rPr>
                <w:rFonts w:ascii="Aptos" w:hAnsi="Aptos" w:cs="Times New Roman"/>
              </w:rPr>
            </w:pPr>
            <w:r>
              <w:rPr>
                <w:rFonts w:ascii="Aptos" w:hAnsi="Aptos" w:cs="Times New Roman"/>
              </w:rPr>
              <w:t>0%</w:t>
            </w:r>
          </w:p>
        </w:tc>
      </w:tr>
      <w:tr w:rsidR="0018293A" w14:paraId="3D5169D0" w14:textId="77777777" w:rsidTr="002457AB">
        <w:tc>
          <w:tcPr>
            <w:tcW w:w="3005" w:type="dxa"/>
          </w:tcPr>
          <w:p w14:paraId="613B51C5" w14:textId="592002CF" w:rsidR="0018293A" w:rsidRDefault="0018293A" w:rsidP="002457AB">
            <w:pPr>
              <w:spacing w:line="276" w:lineRule="auto"/>
              <w:jc w:val="center"/>
              <w:rPr>
                <w:rFonts w:ascii="Aptos" w:hAnsi="Aptos" w:cs="Times New Roman"/>
              </w:rPr>
            </w:pPr>
            <w:r w:rsidRPr="0018293A">
              <w:rPr>
                <w:rFonts w:ascii="Aptos" w:hAnsi="Aptos" w:cs="Times New Roman"/>
              </w:rPr>
              <w:t>Never</w:t>
            </w:r>
          </w:p>
        </w:tc>
        <w:tc>
          <w:tcPr>
            <w:tcW w:w="3005" w:type="dxa"/>
          </w:tcPr>
          <w:p w14:paraId="3BBCCA28" w14:textId="14FB47C4" w:rsidR="0018293A" w:rsidRDefault="0018293A" w:rsidP="002457AB">
            <w:pPr>
              <w:spacing w:line="276" w:lineRule="auto"/>
              <w:jc w:val="center"/>
              <w:rPr>
                <w:rFonts w:ascii="Aptos" w:hAnsi="Aptos" w:cs="Times New Roman"/>
              </w:rPr>
            </w:pPr>
            <w:r>
              <w:rPr>
                <w:rFonts w:ascii="Aptos" w:hAnsi="Aptos" w:cs="Times New Roman"/>
              </w:rPr>
              <w:t>4</w:t>
            </w:r>
          </w:p>
        </w:tc>
        <w:tc>
          <w:tcPr>
            <w:tcW w:w="3006" w:type="dxa"/>
          </w:tcPr>
          <w:p w14:paraId="54A44755" w14:textId="455206F4" w:rsidR="0018293A" w:rsidRDefault="0018293A" w:rsidP="002457AB">
            <w:pPr>
              <w:spacing w:line="276" w:lineRule="auto"/>
              <w:jc w:val="center"/>
              <w:rPr>
                <w:rFonts w:ascii="Aptos" w:hAnsi="Aptos" w:cs="Times New Roman"/>
              </w:rPr>
            </w:pPr>
            <w:r>
              <w:rPr>
                <w:rFonts w:ascii="Aptos" w:hAnsi="Aptos" w:cs="Times New Roman"/>
              </w:rPr>
              <w:t>2</w:t>
            </w:r>
            <w:r>
              <w:rPr>
                <w:rFonts w:ascii="Aptos" w:hAnsi="Aptos" w:cs="Times New Roman"/>
              </w:rPr>
              <w:t>0%</w:t>
            </w:r>
          </w:p>
        </w:tc>
      </w:tr>
      <w:tr w:rsidR="0018293A" w14:paraId="53BF3C5D" w14:textId="77777777" w:rsidTr="002457AB">
        <w:tc>
          <w:tcPr>
            <w:tcW w:w="3005" w:type="dxa"/>
          </w:tcPr>
          <w:p w14:paraId="72BD01F9" w14:textId="45DD945F" w:rsidR="0018293A" w:rsidRPr="001D116A" w:rsidRDefault="0018293A" w:rsidP="002457AB">
            <w:pPr>
              <w:spacing w:line="276" w:lineRule="auto"/>
              <w:jc w:val="center"/>
              <w:rPr>
                <w:rFonts w:ascii="Aptos" w:hAnsi="Aptos" w:cs="Times New Roman"/>
              </w:rPr>
            </w:pPr>
            <w:r w:rsidRPr="0018293A">
              <w:rPr>
                <w:rFonts w:ascii="Aptos" w:hAnsi="Aptos" w:cs="Times New Roman"/>
              </w:rPr>
              <w:t>I don’t know how</w:t>
            </w:r>
          </w:p>
        </w:tc>
        <w:tc>
          <w:tcPr>
            <w:tcW w:w="3005" w:type="dxa"/>
          </w:tcPr>
          <w:p w14:paraId="58019C93" w14:textId="06FCE301" w:rsidR="0018293A" w:rsidRDefault="0018293A" w:rsidP="002457AB">
            <w:pPr>
              <w:spacing w:line="276" w:lineRule="auto"/>
              <w:jc w:val="center"/>
              <w:rPr>
                <w:rFonts w:ascii="Aptos" w:hAnsi="Aptos" w:cs="Times New Roman"/>
              </w:rPr>
            </w:pPr>
            <w:r>
              <w:rPr>
                <w:rFonts w:ascii="Aptos" w:hAnsi="Aptos" w:cs="Times New Roman"/>
              </w:rPr>
              <w:t>0</w:t>
            </w:r>
          </w:p>
        </w:tc>
        <w:tc>
          <w:tcPr>
            <w:tcW w:w="3006" w:type="dxa"/>
          </w:tcPr>
          <w:p w14:paraId="50E09BA0" w14:textId="62616EBA" w:rsidR="0018293A" w:rsidRDefault="0018293A" w:rsidP="002457AB">
            <w:pPr>
              <w:spacing w:line="276" w:lineRule="auto"/>
              <w:jc w:val="center"/>
              <w:rPr>
                <w:rFonts w:ascii="Aptos" w:hAnsi="Aptos" w:cs="Times New Roman"/>
              </w:rPr>
            </w:pPr>
            <w:r>
              <w:rPr>
                <w:rFonts w:ascii="Aptos" w:hAnsi="Aptos" w:cs="Times New Roman"/>
              </w:rPr>
              <w:t>0%</w:t>
            </w:r>
          </w:p>
        </w:tc>
      </w:tr>
      <w:tr w:rsidR="0018293A" w:rsidRPr="001D116A" w14:paraId="0CF3D9A4" w14:textId="77777777" w:rsidTr="002457AB">
        <w:tc>
          <w:tcPr>
            <w:tcW w:w="3005" w:type="dxa"/>
          </w:tcPr>
          <w:p w14:paraId="7755138C"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Total</w:t>
            </w:r>
          </w:p>
        </w:tc>
        <w:tc>
          <w:tcPr>
            <w:tcW w:w="3005" w:type="dxa"/>
          </w:tcPr>
          <w:p w14:paraId="15DBCA89"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2BF5BA2B" w14:textId="77777777" w:rsidR="0018293A" w:rsidRPr="001D116A" w:rsidRDefault="0018293A" w:rsidP="002457AB">
            <w:pPr>
              <w:spacing w:line="276" w:lineRule="auto"/>
              <w:jc w:val="center"/>
              <w:rPr>
                <w:rFonts w:ascii="Aptos" w:hAnsi="Aptos" w:cs="Times New Roman"/>
                <w:b/>
                <w:bCs/>
              </w:rPr>
            </w:pPr>
            <w:r w:rsidRPr="001D116A">
              <w:rPr>
                <w:rFonts w:ascii="Aptos" w:hAnsi="Aptos" w:cs="Times New Roman"/>
                <w:b/>
                <w:bCs/>
              </w:rPr>
              <w:t>100%</w:t>
            </w:r>
          </w:p>
        </w:tc>
      </w:tr>
    </w:tbl>
    <w:p w14:paraId="01F13024" w14:textId="77777777" w:rsidR="0018293A" w:rsidRDefault="0018293A" w:rsidP="0018293A">
      <w:pPr>
        <w:spacing w:line="276" w:lineRule="auto"/>
        <w:jc w:val="both"/>
        <w:rPr>
          <w:rFonts w:ascii="Aptos" w:hAnsi="Aptos" w:cs="Times New Roman"/>
        </w:rPr>
      </w:pPr>
    </w:p>
    <w:p w14:paraId="267ABA65" w14:textId="77777777" w:rsidR="0018293A" w:rsidRPr="0018293A" w:rsidRDefault="0018293A" w:rsidP="0018293A">
      <w:pPr>
        <w:spacing w:line="276" w:lineRule="auto"/>
        <w:jc w:val="both"/>
        <w:rPr>
          <w:rFonts w:ascii="Aptos" w:hAnsi="Aptos" w:cs="Times New Roman"/>
        </w:rPr>
      </w:pPr>
      <w:r w:rsidRPr="0018293A">
        <w:rPr>
          <w:rFonts w:ascii="Aptos" w:hAnsi="Aptos" w:cs="Times New Roman"/>
          <w:b/>
          <w:bCs/>
        </w:rPr>
        <w:t>Key Finding:</w:t>
      </w:r>
    </w:p>
    <w:p w14:paraId="4D4D744E" w14:textId="77777777" w:rsidR="0018293A" w:rsidRPr="0018293A" w:rsidRDefault="0018293A" w:rsidP="0018293A">
      <w:pPr>
        <w:spacing w:line="276" w:lineRule="auto"/>
        <w:jc w:val="both"/>
        <w:rPr>
          <w:rFonts w:ascii="Aptos" w:hAnsi="Aptos" w:cs="Times New Roman"/>
        </w:rPr>
      </w:pPr>
      <w:r w:rsidRPr="0018293A">
        <w:rPr>
          <w:rFonts w:ascii="Aptos" w:hAnsi="Aptos" w:cs="Times New Roman"/>
        </w:rPr>
        <w:t>80% of respondents reported using power-saving features at least sometimes. This shows that most students are already aware of device energy-saving features, but encouraging more consistent use could further improve energy-saving habits.</w:t>
      </w:r>
    </w:p>
    <w:p w14:paraId="48E06729" w14:textId="77777777" w:rsidR="003A1A4F" w:rsidRDefault="003A1A4F" w:rsidP="008435AF">
      <w:pPr>
        <w:spacing w:line="276" w:lineRule="auto"/>
        <w:jc w:val="both"/>
        <w:rPr>
          <w:rFonts w:ascii="Aptos" w:hAnsi="Aptos" w:cs="Times New Roman"/>
          <w:b/>
          <w:bCs/>
          <w:sz w:val="26"/>
          <w:szCs w:val="26"/>
        </w:rPr>
      </w:pPr>
    </w:p>
    <w:p w14:paraId="3E140234" w14:textId="4788097A" w:rsidR="0018293A" w:rsidRDefault="003A1A4F" w:rsidP="008435AF">
      <w:pPr>
        <w:spacing w:line="276" w:lineRule="auto"/>
        <w:jc w:val="both"/>
        <w:rPr>
          <w:rFonts w:ascii="Aptos" w:hAnsi="Aptos" w:cs="Times New Roman"/>
          <w:b/>
          <w:bCs/>
          <w:sz w:val="26"/>
          <w:szCs w:val="26"/>
        </w:rPr>
      </w:pPr>
      <w:r w:rsidRPr="003A1A4F">
        <w:rPr>
          <w:rFonts w:ascii="Aptos" w:hAnsi="Aptos" w:cs="Times New Roman"/>
          <w:b/>
          <w:bCs/>
          <w:sz w:val="26"/>
          <w:szCs w:val="26"/>
        </w:rPr>
        <w:lastRenderedPageBreak/>
        <w:t>5.8 Electricity Consumption Awareness</w:t>
      </w:r>
    </w:p>
    <w:p w14:paraId="0E1736DB" w14:textId="3440359D" w:rsidR="003A1A4F" w:rsidRDefault="003A1A4F" w:rsidP="003A1A4F">
      <w:pPr>
        <w:spacing w:line="276" w:lineRule="auto"/>
        <w:jc w:val="both"/>
        <w:rPr>
          <w:rFonts w:ascii="Aptos" w:hAnsi="Aptos" w:cs="Times New Roman"/>
        </w:rPr>
      </w:pPr>
      <w:r w:rsidRPr="003A1A4F">
        <w:rPr>
          <w:rFonts w:ascii="Aptos" w:hAnsi="Aptos" w:cs="Times New Roman"/>
        </w:rPr>
        <w:t>The survey measured respondents’ awareness of their personal electricity consumption using a scale from 1 to 5, where 1 represents low awareness and 5 represents high awareness. The results show a moderate overall level of awareness among the respondents.</w:t>
      </w:r>
    </w:p>
    <w:tbl>
      <w:tblPr>
        <w:tblStyle w:val="TableGrid"/>
        <w:tblW w:w="0" w:type="auto"/>
        <w:tblLook w:val="04A0" w:firstRow="1" w:lastRow="0" w:firstColumn="1" w:lastColumn="0" w:noHBand="0" w:noVBand="1"/>
      </w:tblPr>
      <w:tblGrid>
        <w:gridCol w:w="3005"/>
        <w:gridCol w:w="3005"/>
        <w:gridCol w:w="3006"/>
      </w:tblGrid>
      <w:tr w:rsidR="003A1A4F" w:rsidRPr="001D116A" w14:paraId="712D859B" w14:textId="77777777" w:rsidTr="002457AB">
        <w:tc>
          <w:tcPr>
            <w:tcW w:w="3005" w:type="dxa"/>
          </w:tcPr>
          <w:p w14:paraId="357924B0" w14:textId="01F4329A" w:rsidR="003A1A4F" w:rsidRPr="001D116A" w:rsidRDefault="003A1A4F" w:rsidP="003A1A4F">
            <w:pPr>
              <w:jc w:val="center"/>
              <w:rPr>
                <w:b/>
                <w:bCs/>
              </w:rPr>
            </w:pPr>
            <w:r>
              <w:rPr>
                <w:b/>
                <w:bCs/>
              </w:rPr>
              <w:t>Awareness Score</w:t>
            </w:r>
          </w:p>
        </w:tc>
        <w:tc>
          <w:tcPr>
            <w:tcW w:w="3005" w:type="dxa"/>
          </w:tcPr>
          <w:p w14:paraId="0381544D"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138BB1B7"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Percentage</w:t>
            </w:r>
          </w:p>
        </w:tc>
      </w:tr>
      <w:tr w:rsidR="003A1A4F" w14:paraId="515EE7E1" w14:textId="77777777" w:rsidTr="002457AB">
        <w:tc>
          <w:tcPr>
            <w:tcW w:w="3005" w:type="dxa"/>
          </w:tcPr>
          <w:p w14:paraId="7A6B7A20" w14:textId="54949A50" w:rsidR="003A1A4F" w:rsidRDefault="003A1A4F" w:rsidP="002457AB">
            <w:pPr>
              <w:spacing w:line="276" w:lineRule="auto"/>
              <w:jc w:val="center"/>
              <w:rPr>
                <w:rFonts w:ascii="Aptos" w:hAnsi="Aptos" w:cs="Times New Roman"/>
              </w:rPr>
            </w:pPr>
            <w:r>
              <w:rPr>
                <w:rFonts w:ascii="Aptos" w:hAnsi="Aptos" w:cs="Times New Roman"/>
              </w:rPr>
              <w:t>1</w:t>
            </w:r>
          </w:p>
        </w:tc>
        <w:tc>
          <w:tcPr>
            <w:tcW w:w="3005" w:type="dxa"/>
          </w:tcPr>
          <w:p w14:paraId="08391058" w14:textId="0DA639FD" w:rsidR="003A1A4F" w:rsidRDefault="003A1A4F" w:rsidP="002457AB">
            <w:pPr>
              <w:spacing w:line="276" w:lineRule="auto"/>
              <w:jc w:val="center"/>
              <w:rPr>
                <w:rFonts w:ascii="Aptos" w:hAnsi="Aptos" w:cs="Times New Roman"/>
              </w:rPr>
            </w:pPr>
            <w:r>
              <w:rPr>
                <w:rFonts w:ascii="Aptos" w:hAnsi="Aptos" w:cs="Times New Roman"/>
              </w:rPr>
              <w:t>3</w:t>
            </w:r>
          </w:p>
        </w:tc>
        <w:tc>
          <w:tcPr>
            <w:tcW w:w="3006" w:type="dxa"/>
          </w:tcPr>
          <w:p w14:paraId="1034B70B" w14:textId="2DEC6EA3" w:rsidR="003A1A4F" w:rsidRDefault="003A1A4F" w:rsidP="002457AB">
            <w:pPr>
              <w:spacing w:line="276" w:lineRule="auto"/>
              <w:jc w:val="center"/>
              <w:rPr>
                <w:rFonts w:ascii="Aptos" w:hAnsi="Aptos" w:cs="Times New Roman"/>
              </w:rPr>
            </w:pPr>
            <w:r>
              <w:rPr>
                <w:rFonts w:ascii="Aptos" w:hAnsi="Aptos" w:cs="Times New Roman"/>
              </w:rPr>
              <w:t>15</w:t>
            </w:r>
            <w:r>
              <w:rPr>
                <w:rFonts w:ascii="Aptos" w:hAnsi="Aptos" w:cs="Times New Roman"/>
              </w:rPr>
              <w:t>%</w:t>
            </w:r>
          </w:p>
        </w:tc>
      </w:tr>
      <w:tr w:rsidR="003A1A4F" w14:paraId="0E96590E" w14:textId="77777777" w:rsidTr="002457AB">
        <w:tc>
          <w:tcPr>
            <w:tcW w:w="3005" w:type="dxa"/>
          </w:tcPr>
          <w:p w14:paraId="40F27622" w14:textId="689B6BCF" w:rsidR="003A1A4F" w:rsidRDefault="003A1A4F" w:rsidP="002457AB">
            <w:pPr>
              <w:spacing w:line="276" w:lineRule="auto"/>
              <w:jc w:val="center"/>
              <w:rPr>
                <w:rFonts w:ascii="Aptos" w:hAnsi="Aptos" w:cs="Times New Roman"/>
              </w:rPr>
            </w:pPr>
            <w:r>
              <w:rPr>
                <w:rFonts w:ascii="Aptos" w:hAnsi="Aptos" w:cs="Times New Roman"/>
              </w:rPr>
              <w:t>2</w:t>
            </w:r>
          </w:p>
        </w:tc>
        <w:tc>
          <w:tcPr>
            <w:tcW w:w="3005" w:type="dxa"/>
          </w:tcPr>
          <w:p w14:paraId="30AAD690" w14:textId="75563DCA" w:rsidR="003A1A4F" w:rsidRDefault="003A1A4F" w:rsidP="002457AB">
            <w:pPr>
              <w:spacing w:line="276" w:lineRule="auto"/>
              <w:jc w:val="center"/>
              <w:rPr>
                <w:rFonts w:ascii="Aptos" w:hAnsi="Aptos" w:cs="Times New Roman"/>
              </w:rPr>
            </w:pPr>
            <w:r>
              <w:rPr>
                <w:rFonts w:ascii="Aptos" w:hAnsi="Aptos" w:cs="Times New Roman"/>
              </w:rPr>
              <w:t>5</w:t>
            </w:r>
          </w:p>
        </w:tc>
        <w:tc>
          <w:tcPr>
            <w:tcW w:w="3006" w:type="dxa"/>
          </w:tcPr>
          <w:p w14:paraId="24F60E7B" w14:textId="460B813E" w:rsidR="003A1A4F" w:rsidRDefault="003A1A4F" w:rsidP="002457AB">
            <w:pPr>
              <w:spacing w:line="276" w:lineRule="auto"/>
              <w:jc w:val="center"/>
              <w:rPr>
                <w:rFonts w:ascii="Aptos" w:hAnsi="Aptos" w:cs="Times New Roman"/>
              </w:rPr>
            </w:pPr>
            <w:r>
              <w:rPr>
                <w:rFonts w:ascii="Aptos" w:hAnsi="Aptos" w:cs="Times New Roman"/>
              </w:rPr>
              <w:t>25</w:t>
            </w:r>
            <w:r>
              <w:rPr>
                <w:rFonts w:ascii="Aptos" w:hAnsi="Aptos" w:cs="Times New Roman"/>
              </w:rPr>
              <w:t>%</w:t>
            </w:r>
          </w:p>
        </w:tc>
      </w:tr>
      <w:tr w:rsidR="003A1A4F" w14:paraId="4901FA3C" w14:textId="77777777" w:rsidTr="002457AB">
        <w:tc>
          <w:tcPr>
            <w:tcW w:w="3005" w:type="dxa"/>
          </w:tcPr>
          <w:p w14:paraId="38E335CB" w14:textId="1064C687" w:rsidR="003A1A4F" w:rsidRDefault="003A1A4F" w:rsidP="002457AB">
            <w:pPr>
              <w:spacing w:line="276" w:lineRule="auto"/>
              <w:jc w:val="center"/>
              <w:rPr>
                <w:rFonts w:ascii="Aptos" w:hAnsi="Aptos" w:cs="Times New Roman"/>
              </w:rPr>
            </w:pPr>
            <w:r>
              <w:rPr>
                <w:rFonts w:ascii="Aptos" w:hAnsi="Aptos" w:cs="Times New Roman"/>
              </w:rPr>
              <w:t>3</w:t>
            </w:r>
          </w:p>
        </w:tc>
        <w:tc>
          <w:tcPr>
            <w:tcW w:w="3005" w:type="dxa"/>
          </w:tcPr>
          <w:p w14:paraId="7F938010" w14:textId="3556BC8D" w:rsidR="003A1A4F" w:rsidRDefault="003A1A4F" w:rsidP="002457AB">
            <w:pPr>
              <w:spacing w:line="276" w:lineRule="auto"/>
              <w:jc w:val="center"/>
              <w:rPr>
                <w:rFonts w:ascii="Aptos" w:hAnsi="Aptos" w:cs="Times New Roman"/>
              </w:rPr>
            </w:pPr>
            <w:r>
              <w:rPr>
                <w:rFonts w:ascii="Aptos" w:hAnsi="Aptos" w:cs="Times New Roman"/>
              </w:rPr>
              <w:t>5</w:t>
            </w:r>
          </w:p>
        </w:tc>
        <w:tc>
          <w:tcPr>
            <w:tcW w:w="3006" w:type="dxa"/>
          </w:tcPr>
          <w:p w14:paraId="58A4E56A" w14:textId="18968D3D" w:rsidR="003A1A4F" w:rsidRDefault="003A1A4F" w:rsidP="002457AB">
            <w:pPr>
              <w:spacing w:line="276" w:lineRule="auto"/>
              <w:jc w:val="center"/>
              <w:rPr>
                <w:rFonts w:ascii="Aptos" w:hAnsi="Aptos" w:cs="Times New Roman"/>
              </w:rPr>
            </w:pPr>
            <w:r>
              <w:rPr>
                <w:rFonts w:ascii="Aptos" w:hAnsi="Aptos" w:cs="Times New Roman"/>
              </w:rPr>
              <w:t>25</w:t>
            </w:r>
            <w:r>
              <w:rPr>
                <w:rFonts w:ascii="Aptos" w:hAnsi="Aptos" w:cs="Times New Roman"/>
              </w:rPr>
              <w:t>%</w:t>
            </w:r>
          </w:p>
        </w:tc>
      </w:tr>
      <w:tr w:rsidR="003A1A4F" w14:paraId="251976C6" w14:textId="77777777" w:rsidTr="002457AB">
        <w:tc>
          <w:tcPr>
            <w:tcW w:w="3005" w:type="dxa"/>
          </w:tcPr>
          <w:p w14:paraId="6BE9AAC2" w14:textId="02584A2B" w:rsidR="003A1A4F" w:rsidRDefault="003A1A4F" w:rsidP="002457AB">
            <w:pPr>
              <w:spacing w:line="276" w:lineRule="auto"/>
              <w:jc w:val="center"/>
              <w:rPr>
                <w:rFonts w:ascii="Aptos" w:hAnsi="Aptos" w:cs="Times New Roman"/>
              </w:rPr>
            </w:pPr>
            <w:r>
              <w:rPr>
                <w:rFonts w:ascii="Aptos" w:hAnsi="Aptos" w:cs="Times New Roman"/>
              </w:rPr>
              <w:t>4</w:t>
            </w:r>
          </w:p>
        </w:tc>
        <w:tc>
          <w:tcPr>
            <w:tcW w:w="3005" w:type="dxa"/>
          </w:tcPr>
          <w:p w14:paraId="7E48C1F1" w14:textId="2C5BC758" w:rsidR="003A1A4F" w:rsidRDefault="003A1A4F" w:rsidP="002457AB">
            <w:pPr>
              <w:spacing w:line="276" w:lineRule="auto"/>
              <w:jc w:val="center"/>
              <w:rPr>
                <w:rFonts w:ascii="Aptos" w:hAnsi="Aptos" w:cs="Times New Roman"/>
              </w:rPr>
            </w:pPr>
            <w:r>
              <w:rPr>
                <w:rFonts w:ascii="Aptos" w:hAnsi="Aptos" w:cs="Times New Roman"/>
              </w:rPr>
              <w:t>6</w:t>
            </w:r>
          </w:p>
        </w:tc>
        <w:tc>
          <w:tcPr>
            <w:tcW w:w="3006" w:type="dxa"/>
          </w:tcPr>
          <w:p w14:paraId="4845494A" w14:textId="07931509" w:rsidR="003A1A4F" w:rsidRDefault="003A1A4F" w:rsidP="002457AB">
            <w:pPr>
              <w:spacing w:line="276" w:lineRule="auto"/>
              <w:jc w:val="center"/>
              <w:rPr>
                <w:rFonts w:ascii="Aptos" w:hAnsi="Aptos" w:cs="Times New Roman"/>
              </w:rPr>
            </w:pPr>
            <w:r>
              <w:rPr>
                <w:rFonts w:ascii="Aptos" w:hAnsi="Aptos" w:cs="Times New Roman"/>
              </w:rPr>
              <w:t>30</w:t>
            </w:r>
            <w:r>
              <w:rPr>
                <w:rFonts w:ascii="Aptos" w:hAnsi="Aptos" w:cs="Times New Roman"/>
              </w:rPr>
              <w:t>%</w:t>
            </w:r>
          </w:p>
        </w:tc>
      </w:tr>
      <w:tr w:rsidR="003A1A4F" w14:paraId="70E6A0E5" w14:textId="77777777" w:rsidTr="002457AB">
        <w:tc>
          <w:tcPr>
            <w:tcW w:w="3005" w:type="dxa"/>
          </w:tcPr>
          <w:p w14:paraId="5CEE4A11" w14:textId="56415768" w:rsidR="003A1A4F" w:rsidRDefault="003A1A4F" w:rsidP="002457AB">
            <w:pPr>
              <w:spacing w:line="276" w:lineRule="auto"/>
              <w:jc w:val="center"/>
              <w:rPr>
                <w:rFonts w:ascii="Aptos" w:hAnsi="Aptos" w:cs="Times New Roman"/>
              </w:rPr>
            </w:pPr>
            <w:r>
              <w:rPr>
                <w:rFonts w:ascii="Aptos" w:hAnsi="Aptos" w:cs="Times New Roman"/>
              </w:rPr>
              <w:t>5</w:t>
            </w:r>
          </w:p>
        </w:tc>
        <w:tc>
          <w:tcPr>
            <w:tcW w:w="3005" w:type="dxa"/>
          </w:tcPr>
          <w:p w14:paraId="3C9C5A99" w14:textId="5DA9D51F" w:rsidR="003A1A4F" w:rsidRDefault="003A1A4F" w:rsidP="002457AB">
            <w:pPr>
              <w:spacing w:line="276" w:lineRule="auto"/>
              <w:jc w:val="center"/>
              <w:rPr>
                <w:rFonts w:ascii="Aptos" w:hAnsi="Aptos" w:cs="Times New Roman"/>
              </w:rPr>
            </w:pPr>
            <w:r>
              <w:rPr>
                <w:rFonts w:ascii="Aptos" w:hAnsi="Aptos" w:cs="Times New Roman"/>
              </w:rPr>
              <w:t>1</w:t>
            </w:r>
          </w:p>
        </w:tc>
        <w:tc>
          <w:tcPr>
            <w:tcW w:w="3006" w:type="dxa"/>
          </w:tcPr>
          <w:p w14:paraId="554C730D" w14:textId="0F978796" w:rsidR="003A1A4F" w:rsidRDefault="003A1A4F" w:rsidP="002457AB">
            <w:pPr>
              <w:spacing w:line="276" w:lineRule="auto"/>
              <w:jc w:val="center"/>
              <w:rPr>
                <w:rFonts w:ascii="Aptos" w:hAnsi="Aptos" w:cs="Times New Roman"/>
              </w:rPr>
            </w:pPr>
            <w:r>
              <w:rPr>
                <w:rFonts w:ascii="Aptos" w:hAnsi="Aptos" w:cs="Times New Roman"/>
              </w:rPr>
              <w:t>5</w:t>
            </w:r>
            <w:r>
              <w:rPr>
                <w:rFonts w:ascii="Aptos" w:hAnsi="Aptos" w:cs="Times New Roman"/>
              </w:rPr>
              <w:t>%</w:t>
            </w:r>
          </w:p>
        </w:tc>
      </w:tr>
      <w:tr w:rsidR="003A1A4F" w:rsidRPr="001D116A" w14:paraId="67C776F0" w14:textId="77777777" w:rsidTr="002457AB">
        <w:tc>
          <w:tcPr>
            <w:tcW w:w="3005" w:type="dxa"/>
          </w:tcPr>
          <w:p w14:paraId="5AB775F7"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Total</w:t>
            </w:r>
          </w:p>
        </w:tc>
        <w:tc>
          <w:tcPr>
            <w:tcW w:w="3005" w:type="dxa"/>
          </w:tcPr>
          <w:p w14:paraId="4B355979"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58B66181"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100%</w:t>
            </w:r>
          </w:p>
        </w:tc>
      </w:tr>
    </w:tbl>
    <w:p w14:paraId="56166DA5" w14:textId="77777777" w:rsidR="003A1A4F" w:rsidRDefault="003A1A4F" w:rsidP="003A1A4F">
      <w:pPr>
        <w:spacing w:line="276" w:lineRule="auto"/>
        <w:jc w:val="both"/>
        <w:rPr>
          <w:rFonts w:ascii="Aptos" w:hAnsi="Aptos" w:cs="Times New Roman"/>
        </w:rPr>
      </w:pPr>
    </w:p>
    <w:p w14:paraId="6826D5BC" w14:textId="77777777" w:rsidR="003A1A4F" w:rsidRPr="003A1A4F" w:rsidRDefault="003A1A4F" w:rsidP="003A1A4F">
      <w:pPr>
        <w:spacing w:line="276" w:lineRule="auto"/>
        <w:jc w:val="both"/>
        <w:rPr>
          <w:rFonts w:ascii="Aptos" w:hAnsi="Aptos" w:cs="Times New Roman"/>
        </w:rPr>
      </w:pPr>
      <w:r w:rsidRPr="003A1A4F">
        <w:rPr>
          <w:rFonts w:ascii="Aptos" w:hAnsi="Aptos" w:cs="Times New Roman"/>
          <w:b/>
          <w:bCs/>
        </w:rPr>
        <w:t>Key Finding:</w:t>
      </w:r>
    </w:p>
    <w:p w14:paraId="34E27346" w14:textId="77777777" w:rsidR="003A1A4F" w:rsidRPr="003A1A4F" w:rsidRDefault="003A1A4F" w:rsidP="003A1A4F">
      <w:pPr>
        <w:spacing w:line="276" w:lineRule="auto"/>
        <w:jc w:val="both"/>
        <w:rPr>
          <w:rFonts w:ascii="Aptos" w:hAnsi="Aptos" w:cs="Times New Roman"/>
        </w:rPr>
      </w:pPr>
      <w:r w:rsidRPr="003A1A4F">
        <w:rPr>
          <w:rFonts w:ascii="Aptos" w:hAnsi="Aptos" w:cs="Times New Roman"/>
        </w:rPr>
        <w:t xml:space="preserve">The average electricity-consumption awareness score was </w:t>
      </w:r>
      <w:r w:rsidRPr="003A1A4F">
        <w:rPr>
          <w:rFonts w:ascii="Aptos" w:hAnsi="Aptos" w:cs="Times New Roman"/>
          <w:b/>
          <w:bCs/>
        </w:rPr>
        <w:t>3.1 out of 5</w:t>
      </w:r>
      <w:r w:rsidRPr="003A1A4F">
        <w:rPr>
          <w:rFonts w:ascii="Aptos" w:hAnsi="Aptos" w:cs="Times New Roman"/>
        </w:rPr>
        <w:t>, indicating a moderate level of awareness. While some respondents showed high awareness, the results suggest that additional awareness activities could help students better understand their individual electricity consumption.</w:t>
      </w:r>
    </w:p>
    <w:p w14:paraId="050656E0" w14:textId="689BE06C" w:rsidR="003A1A4F" w:rsidRDefault="003A1A4F" w:rsidP="003A1A4F">
      <w:pPr>
        <w:spacing w:line="276" w:lineRule="auto"/>
        <w:jc w:val="both"/>
        <w:rPr>
          <w:rFonts w:ascii="Aptos" w:hAnsi="Aptos" w:cs="Times New Roman"/>
          <w:b/>
          <w:bCs/>
          <w:sz w:val="26"/>
          <w:szCs w:val="26"/>
        </w:rPr>
      </w:pPr>
      <w:r w:rsidRPr="003A1A4F">
        <w:rPr>
          <w:rFonts w:ascii="Aptos" w:hAnsi="Aptos" w:cs="Times New Roman"/>
          <w:b/>
          <w:bCs/>
          <w:sz w:val="26"/>
          <w:szCs w:val="26"/>
        </w:rPr>
        <w:t>5.9 Easiest Energy-Saving Action</w:t>
      </w:r>
    </w:p>
    <w:p w14:paraId="798FBF37" w14:textId="760327EA" w:rsidR="003A1A4F" w:rsidRPr="003A1A4F" w:rsidRDefault="003A1A4F" w:rsidP="003A1A4F">
      <w:pPr>
        <w:spacing w:line="276" w:lineRule="auto"/>
        <w:jc w:val="both"/>
        <w:rPr>
          <w:rFonts w:ascii="Aptos" w:hAnsi="Aptos" w:cs="Times New Roman"/>
        </w:rPr>
      </w:pPr>
      <w:r w:rsidRPr="003A1A4F">
        <w:rPr>
          <w:rFonts w:ascii="Aptos" w:hAnsi="Aptos" w:cs="Times New Roman"/>
        </w:rPr>
        <w:t>The survey asked respondents to identify the easiest action they could take to reduce unnecessary electricity consumption. The responses show that simple actions such as switching off unused lights and fans and unplugging chargers were considered the most practical options.</w:t>
      </w:r>
    </w:p>
    <w:tbl>
      <w:tblPr>
        <w:tblStyle w:val="TableGrid"/>
        <w:tblW w:w="0" w:type="auto"/>
        <w:tblLook w:val="04A0" w:firstRow="1" w:lastRow="0" w:firstColumn="1" w:lastColumn="0" w:noHBand="0" w:noVBand="1"/>
      </w:tblPr>
      <w:tblGrid>
        <w:gridCol w:w="3005"/>
        <w:gridCol w:w="3005"/>
        <w:gridCol w:w="3006"/>
      </w:tblGrid>
      <w:tr w:rsidR="003A1A4F" w:rsidRPr="001D116A" w14:paraId="3D4EC319" w14:textId="77777777" w:rsidTr="002457AB">
        <w:tc>
          <w:tcPr>
            <w:tcW w:w="3005" w:type="dxa"/>
          </w:tcPr>
          <w:p w14:paraId="72176CC7" w14:textId="4617A684" w:rsidR="003A1A4F" w:rsidRPr="001D116A" w:rsidRDefault="003A1A4F" w:rsidP="003A1A4F">
            <w:pPr>
              <w:jc w:val="center"/>
              <w:rPr>
                <w:b/>
                <w:bCs/>
              </w:rPr>
            </w:pPr>
            <w:r>
              <w:rPr>
                <w:b/>
                <w:bCs/>
              </w:rPr>
              <w:t>Easiest Energy-Saving Action</w:t>
            </w:r>
          </w:p>
        </w:tc>
        <w:tc>
          <w:tcPr>
            <w:tcW w:w="3005" w:type="dxa"/>
          </w:tcPr>
          <w:p w14:paraId="07B4FE64"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458FEB9D"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Percentage</w:t>
            </w:r>
          </w:p>
        </w:tc>
      </w:tr>
      <w:tr w:rsidR="003A1A4F" w14:paraId="65D64170" w14:textId="77777777" w:rsidTr="002457AB">
        <w:tc>
          <w:tcPr>
            <w:tcW w:w="3005" w:type="dxa"/>
          </w:tcPr>
          <w:p w14:paraId="119F607D" w14:textId="1D2C0E42" w:rsidR="003A1A4F" w:rsidRDefault="003A1A4F" w:rsidP="002457AB">
            <w:pPr>
              <w:spacing w:line="276" w:lineRule="auto"/>
              <w:jc w:val="center"/>
              <w:rPr>
                <w:rFonts w:ascii="Aptos" w:hAnsi="Aptos" w:cs="Times New Roman"/>
              </w:rPr>
            </w:pPr>
            <w:r w:rsidRPr="003A1A4F">
              <w:rPr>
                <w:rFonts w:ascii="Aptos" w:hAnsi="Aptos" w:cs="Times New Roman"/>
              </w:rPr>
              <w:t>Switch off unused lights/fans</w:t>
            </w:r>
          </w:p>
        </w:tc>
        <w:tc>
          <w:tcPr>
            <w:tcW w:w="3005" w:type="dxa"/>
          </w:tcPr>
          <w:p w14:paraId="2A455D0D" w14:textId="0929DC8B" w:rsidR="003A1A4F" w:rsidRDefault="003A1A4F" w:rsidP="002457AB">
            <w:pPr>
              <w:spacing w:line="276" w:lineRule="auto"/>
              <w:jc w:val="center"/>
              <w:rPr>
                <w:rFonts w:ascii="Aptos" w:hAnsi="Aptos" w:cs="Times New Roman"/>
              </w:rPr>
            </w:pPr>
            <w:r>
              <w:rPr>
                <w:rFonts w:ascii="Aptos" w:hAnsi="Aptos" w:cs="Times New Roman"/>
              </w:rPr>
              <w:t>7</w:t>
            </w:r>
          </w:p>
        </w:tc>
        <w:tc>
          <w:tcPr>
            <w:tcW w:w="3006" w:type="dxa"/>
          </w:tcPr>
          <w:p w14:paraId="420F73B2" w14:textId="03201F3F" w:rsidR="003A1A4F" w:rsidRDefault="003A1A4F" w:rsidP="002457AB">
            <w:pPr>
              <w:spacing w:line="276" w:lineRule="auto"/>
              <w:jc w:val="center"/>
              <w:rPr>
                <w:rFonts w:ascii="Aptos" w:hAnsi="Aptos" w:cs="Times New Roman"/>
              </w:rPr>
            </w:pPr>
            <w:r>
              <w:rPr>
                <w:rFonts w:ascii="Aptos" w:hAnsi="Aptos" w:cs="Times New Roman"/>
              </w:rPr>
              <w:t>3</w:t>
            </w:r>
            <w:r>
              <w:rPr>
                <w:rFonts w:ascii="Aptos" w:hAnsi="Aptos" w:cs="Times New Roman"/>
              </w:rPr>
              <w:t>5%</w:t>
            </w:r>
          </w:p>
        </w:tc>
      </w:tr>
      <w:tr w:rsidR="003A1A4F" w14:paraId="5AF1099B" w14:textId="77777777" w:rsidTr="002457AB">
        <w:tc>
          <w:tcPr>
            <w:tcW w:w="3005" w:type="dxa"/>
          </w:tcPr>
          <w:p w14:paraId="6799545B" w14:textId="1BB98660" w:rsidR="003A1A4F" w:rsidRDefault="003A1A4F" w:rsidP="002457AB">
            <w:pPr>
              <w:spacing w:line="276" w:lineRule="auto"/>
              <w:jc w:val="center"/>
              <w:rPr>
                <w:rFonts w:ascii="Aptos" w:hAnsi="Aptos" w:cs="Times New Roman"/>
              </w:rPr>
            </w:pPr>
            <w:r w:rsidRPr="003A1A4F">
              <w:rPr>
                <w:rFonts w:ascii="Aptos" w:hAnsi="Aptos" w:cs="Times New Roman"/>
              </w:rPr>
              <w:t>Unplug chargers</w:t>
            </w:r>
          </w:p>
        </w:tc>
        <w:tc>
          <w:tcPr>
            <w:tcW w:w="3005" w:type="dxa"/>
          </w:tcPr>
          <w:p w14:paraId="00460BC4" w14:textId="2F3517CD" w:rsidR="003A1A4F" w:rsidRDefault="003A1A4F" w:rsidP="002457AB">
            <w:pPr>
              <w:spacing w:line="276" w:lineRule="auto"/>
              <w:jc w:val="center"/>
              <w:rPr>
                <w:rFonts w:ascii="Aptos" w:hAnsi="Aptos" w:cs="Times New Roman"/>
              </w:rPr>
            </w:pPr>
            <w:r>
              <w:rPr>
                <w:rFonts w:ascii="Aptos" w:hAnsi="Aptos" w:cs="Times New Roman"/>
              </w:rPr>
              <w:t>7</w:t>
            </w:r>
          </w:p>
        </w:tc>
        <w:tc>
          <w:tcPr>
            <w:tcW w:w="3006" w:type="dxa"/>
          </w:tcPr>
          <w:p w14:paraId="1A3E167A" w14:textId="07B02B6E" w:rsidR="003A1A4F" w:rsidRDefault="003A1A4F" w:rsidP="002457AB">
            <w:pPr>
              <w:spacing w:line="276" w:lineRule="auto"/>
              <w:jc w:val="center"/>
              <w:rPr>
                <w:rFonts w:ascii="Aptos" w:hAnsi="Aptos" w:cs="Times New Roman"/>
              </w:rPr>
            </w:pPr>
            <w:r>
              <w:rPr>
                <w:rFonts w:ascii="Aptos" w:hAnsi="Aptos" w:cs="Times New Roman"/>
              </w:rPr>
              <w:t>3</w:t>
            </w:r>
            <w:r>
              <w:rPr>
                <w:rFonts w:ascii="Aptos" w:hAnsi="Aptos" w:cs="Times New Roman"/>
              </w:rPr>
              <w:t>5%</w:t>
            </w:r>
          </w:p>
        </w:tc>
      </w:tr>
      <w:tr w:rsidR="003A1A4F" w14:paraId="7DA06253" w14:textId="77777777" w:rsidTr="002457AB">
        <w:tc>
          <w:tcPr>
            <w:tcW w:w="3005" w:type="dxa"/>
          </w:tcPr>
          <w:p w14:paraId="6C0A6BDC" w14:textId="737E8CA7" w:rsidR="003A1A4F" w:rsidRDefault="003A1A4F" w:rsidP="002457AB">
            <w:pPr>
              <w:spacing w:line="276" w:lineRule="auto"/>
              <w:jc w:val="center"/>
              <w:rPr>
                <w:rFonts w:ascii="Aptos" w:hAnsi="Aptos" w:cs="Times New Roman"/>
              </w:rPr>
            </w:pPr>
            <w:r w:rsidRPr="003A1A4F">
              <w:rPr>
                <w:rFonts w:ascii="Aptos" w:hAnsi="Aptos" w:cs="Times New Roman"/>
              </w:rPr>
              <w:t>Use laptop power-saving</w:t>
            </w:r>
          </w:p>
        </w:tc>
        <w:tc>
          <w:tcPr>
            <w:tcW w:w="3005" w:type="dxa"/>
          </w:tcPr>
          <w:p w14:paraId="66D8C032" w14:textId="5AED02A2" w:rsidR="003A1A4F" w:rsidRDefault="003A1A4F" w:rsidP="002457AB">
            <w:pPr>
              <w:spacing w:line="276" w:lineRule="auto"/>
              <w:jc w:val="center"/>
              <w:rPr>
                <w:rFonts w:ascii="Aptos" w:hAnsi="Aptos" w:cs="Times New Roman"/>
              </w:rPr>
            </w:pPr>
            <w:r>
              <w:rPr>
                <w:rFonts w:ascii="Aptos" w:hAnsi="Aptos" w:cs="Times New Roman"/>
              </w:rPr>
              <w:t>1</w:t>
            </w:r>
          </w:p>
        </w:tc>
        <w:tc>
          <w:tcPr>
            <w:tcW w:w="3006" w:type="dxa"/>
          </w:tcPr>
          <w:p w14:paraId="24521FF3" w14:textId="0C7EC405" w:rsidR="003A1A4F" w:rsidRDefault="003A1A4F" w:rsidP="002457AB">
            <w:pPr>
              <w:spacing w:line="276" w:lineRule="auto"/>
              <w:jc w:val="center"/>
              <w:rPr>
                <w:rFonts w:ascii="Aptos" w:hAnsi="Aptos" w:cs="Times New Roman"/>
              </w:rPr>
            </w:pPr>
            <w:r>
              <w:rPr>
                <w:rFonts w:ascii="Aptos" w:hAnsi="Aptos" w:cs="Times New Roman"/>
              </w:rPr>
              <w:t>5%</w:t>
            </w:r>
          </w:p>
        </w:tc>
      </w:tr>
      <w:tr w:rsidR="003A1A4F" w14:paraId="414907E7" w14:textId="77777777" w:rsidTr="002457AB">
        <w:tc>
          <w:tcPr>
            <w:tcW w:w="3005" w:type="dxa"/>
          </w:tcPr>
          <w:p w14:paraId="0CE8FB13" w14:textId="07AA6511" w:rsidR="003A1A4F" w:rsidRDefault="003A1A4F" w:rsidP="002457AB">
            <w:pPr>
              <w:spacing w:line="276" w:lineRule="auto"/>
              <w:jc w:val="center"/>
              <w:rPr>
                <w:rFonts w:ascii="Aptos" w:hAnsi="Aptos" w:cs="Times New Roman"/>
              </w:rPr>
            </w:pPr>
            <w:r w:rsidRPr="003A1A4F">
              <w:rPr>
                <w:rFonts w:ascii="Aptos" w:hAnsi="Aptos" w:cs="Times New Roman"/>
              </w:rPr>
              <w:t>Reduce unnecessary AC</w:t>
            </w:r>
          </w:p>
        </w:tc>
        <w:tc>
          <w:tcPr>
            <w:tcW w:w="3005" w:type="dxa"/>
          </w:tcPr>
          <w:p w14:paraId="60F4B130" w14:textId="58DD33FC" w:rsidR="003A1A4F" w:rsidRDefault="003A1A4F" w:rsidP="002457AB">
            <w:pPr>
              <w:spacing w:line="276" w:lineRule="auto"/>
              <w:jc w:val="center"/>
              <w:rPr>
                <w:rFonts w:ascii="Aptos" w:hAnsi="Aptos" w:cs="Times New Roman"/>
              </w:rPr>
            </w:pPr>
            <w:r>
              <w:rPr>
                <w:rFonts w:ascii="Aptos" w:hAnsi="Aptos" w:cs="Times New Roman"/>
              </w:rPr>
              <w:t>2</w:t>
            </w:r>
          </w:p>
        </w:tc>
        <w:tc>
          <w:tcPr>
            <w:tcW w:w="3006" w:type="dxa"/>
          </w:tcPr>
          <w:p w14:paraId="263E5B80" w14:textId="7D64B72B" w:rsidR="003A1A4F" w:rsidRDefault="003A1A4F" w:rsidP="002457AB">
            <w:pPr>
              <w:spacing w:line="276" w:lineRule="auto"/>
              <w:jc w:val="center"/>
              <w:rPr>
                <w:rFonts w:ascii="Aptos" w:hAnsi="Aptos" w:cs="Times New Roman"/>
              </w:rPr>
            </w:pPr>
            <w:r>
              <w:rPr>
                <w:rFonts w:ascii="Aptos" w:hAnsi="Aptos" w:cs="Times New Roman"/>
              </w:rPr>
              <w:t>1</w:t>
            </w:r>
            <w:r>
              <w:rPr>
                <w:rFonts w:ascii="Aptos" w:hAnsi="Aptos" w:cs="Times New Roman"/>
              </w:rPr>
              <w:t>0%</w:t>
            </w:r>
          </w:p>
        </w:tc>
      </w:tr>
      <w:tr w:rsidR="003A1A4F" w14:paraId="3E570FDD" w14:textId="77777777" w:rsidTr="002457AB">
        <w:tc>
          <w:tcPr>
            <w:tcW w:w="3005" w:type="dxa"/>
          </w:tcPr>
          <w:p w14:paraId="29C110EC" w14:textId="7BD73826" w:rsidR="003A1A4F" w:rsidRDefault="003A1A4F" w:rsidP="002457AB">
            <w:pPr>
              <w:spacing w:line="276" w:lineRule="auto"/>
              <w:jc w:val="center"/>
              <w:rPr>
                <w:rFonts w:ascii="Aptos" w:hAnsi="Aptos" w:cs="Times New Roman"/>
              </w:rPr>
            </w:pPr>
            <w:r w:rsidRPr="003A1A4F">
              <w:rPr>
                <w:rFonts w:ascii="Aptos" w:hAnsi="Aptos" w:cs="Times New Roman"/>
              </w:rPr>
              <w:t>Switch off computers/devices</w:t>
            </w:r>
          </w:p>
        </w:tc>
        <w:tc>
          <w:tcPr>
            <w:tcW w:w="3005" w:type="dxa"/>
          </w:tcPr>
          <w:p w14:paraId="6EB2E5B4" w14:textId="254E0B88" w:rsidR="003A1A4F" w:rsidRDefault="003A1A4F" w:rsidP="002457AB">
            <w:pPr>
              <w:spacing w:line="276" w:lineRule="auto"/>
              <w:jc w:val="center"/>
              <w:rPr>
                <w:rFonts w:ascii="Aptos" w:hAnsi="Aptos" w:cs="Times New Roman"/>
              </w:rPr>
            </w:pPr>
            <w:r>
              <w:rPr>
                <w:rFonts w:ascii="Aptos" w:hAnsi="Aptos" w:cs="Times New Roman"/>
              </w:rPr>
              <w:t>2</w:t>
            </w:r>
          </w:p>
        </w:tc>
        <w:tc>
          <w:tcPr>
            <w:tcW w:w="3006" w:type="dxa"/>
          </w:tcPr>
          <w:p w14:paraId="60231E87" w14:textId="1F257241" w:rsidR="003A1A4F" w:rsidRDefault="003A1A4F" w:rsidP="002457AB">
            <w:pPr>
              <w:spacing w:line="276" w:lineRule="auto"/>
              <w:jc w:val="center"/>
              <w:rPr>
                <w:rFonts w:ascii="Aptos" w:hAnsi="Aptos" w:cs="Times New Roman"/>
              </w:rPr>
            </w:pPr>
            <w:r>
              <w:rPr>
                <w:rFonts w:ascii="Aptos" w:hAnsi="Aptos" w:cs="Times New Roman"/>
              </w:rPr>
              <w:t>10</w:t>
            </w:r>
            <w:r>
              <w:rPr>
                <w:rFonts w:ascii="Aptos" w:hAnsi="Aptos" w:cs="Times New Roman"/>
              </w:rPr>
              <w:t>%</w:t>
            </w:r>
          </w:p>
        </w:tc>
      </w:tr>
      <w:tr w:rsidR="003A1A4F" w14:paraId="732F2AFF" w14:textId="77777777" w:rsidTr="002457AB">
        <w:tc>
          <w:tcPr>
            <w:tcW w:w="3005" w:type="dxa"/>
          </w:tcPr>
          <w:p w14:paraId="6D412D66" w14:textId="15B005C6" w:rsidR="003A1A4F" w:rsidRPr="003A1A4F" w:rsidRDefault="003A1A4F" w:rsidP="002457AB">
            <w:pPr>
              <w:spacing w:line="276" w:lineRule="auto"/>
              <w:jc w:val="center"/>
              <w:rPr>
                <w:rFonts w:ascii="Aptos" w:hAnsi="Aptos" w:cs="Times New Roman"/>
              </w:rPr>
            </w:pPr>
            <w:r w:rsidRPr="003A1A4F">
              <w:rPr>
                <w:rFonts w:ascii="Aptos" w:hAnsi="Aptos" w:cs="Times New Roman"/>
              </w:rPr>
              <w:t>Energy-efficient appliances</w:t>
            </w:r>
          </w:p>
        </w:tc>
        <w:tc>
          <w:tcPr>
            <w:tcW w:w="3005" w:type="dxa"/>
          </w:tcPr>
          <w:p w14:paraId="7877827C" w14:textId="59CECDCA" w:rsidR="003A1A4F" w:rsidRDefault="003A1A4F" w:rsidP="002457AB">
            <w:pPr>
              <w:spacing w:line="276" w:lineRule="auto"/>
              <w:jc w:val="center"/>
              <w:rPr>
                <w:rFonts w:ascii="Aptos" w:hAnsi="Aptos" w:cs="Times New Roman"/>
              </w:rPr>
            </w:pPr>
            <w:r>
              <w:rPr>
                <w:rFonts w:ascii="Aptos" w:hAnsi="Aptos" w:cs="Times New Roman"/>
              </w:rPr>
              <w:t>1</w:t>
            </w:r>
          </w:p>
        </w:tc>
        <w:tc>
          <w:tcPr>
            <w:tcW w:w="3006" w:type="dxa"/>
          </w:tcPr>
          <w:p w14:paraId="1BD5C68F" w14:textId="6F0C4D56" w:rsidR="003A1A4F" w:rsidRDefault="003A1A4F" w:rsidP="002457AB">
            <w:pPr>
              <w:spacing w:line="276" w:lineRule="auto"/>
              <w:jc w:val="center"/>
              <w:rPr>
                <w:rFonts w:ascii="Aptos" w:hAnsi="Aptos" w:cs="Times New Roman"/>
              </w:rPr>
            </w:pPr>
            <w:r>
              <w:rPr>
                <w:rFonts w:ascii="Aptos" w:hAnsi="Aptos" w:cs="Times New Roman"/>
              </w:rPr>
              <w:t>5%</w:t>
            </w:r>
          </w:p>
        </w:tc>
      </w:tr>
      <w:tr w:rsidR="003A1A4F" w:rsidRPr="001D116A" w14:paraId="41739E86" w14:textId="77777777" w:rsidTr="002457AB">
        <w:tc>
          <w:tcPr>
            <w:tcW w:w="3005" w:type="dxa"/>
          </w:tcPr>
          <w:p w14:paraId="2D085D90"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Total</w:t>
            </w:r>
          </w:p>
        </w:tc>
        <w:tc>
          <w:tcPr>
            <w:tcW w:w="3005" w:type="dxa"/>
          </w:tcPr>
          <w:p w14:paraId="34FA33B5"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7D9E6AC9"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100%</w:t>
            </w:r>
          </w:p>
        </w:tc>
      </w:tr>
    </w:tbl>
    <w:p w14:paraId="0B955E1D" w14:textId="77777777" w:rsidR="003A1A4F" w:rsidRDefault="003A1A4F" w:rsidP="003A1A4F">
      <w:pPr>
        <w:spacing w:line="276" w:lineRule="auto"/>
        <w:jc w:val="both"/>
        <w:rPr>
          <w:rFonts w:ascii="Aptos" w:hAnsi="Aptos" w:cs="Times New Roman"/>
        </w:rPr>
      </w:pPr>
    </w:p>
    <w:p w14:paraId="2CF0969E" w14:textId="77777777" w:rsidR="003A1A4F" w:rsidRPr="003A1A4F" w:rsidRDefault="003A1A4F" w:rsidP="003A1A4F">
      <w:pPr>
        <w:spacing w:line="276" w:lineRule="auto"/>
        <w:jc w:val="both"/>
        <w:rPr>
          <w:rFonts w:ascii="Aptos" w:hAnsi="Aptos" w:cs="Times New Roman"/>
        </w:rPr>
      </w:pPr>
      <w:r w:rsidRPr="003A1A4F">
        <w:rPr>
          <w:rFonts w:ascii="Aptos" w:hAnsi="Aptos" w:cs="Times New Roman"/>
          <w:b/>
          <w:bCs/>
        </w:rPr>
        <w:t>Key Finding:</w:t>
      </w:r>
    </w:p>
    <w:p w14:paraId="24CEE3AC" w14:textId="77777777" w:rsidR="003A1A4F" w:rsidRPr="003A1A4F" w:rsidRDefault="003A1A4F" w:rsidP="003A1A4F">
      <w:pPr>
        <w:spacing w:line="276" w:lineRule="auto"/>
        <w:jc w:val="both"/>
        <w:rPr>
          <w:rFonts w:ascii="Aptos" w:hAnsi="Aptos" w:cs="Times New Roman"/>
        </w:rPr>
      </w:pPr>
      <w:r w:rsidRPr="003A1A4F">
        <w:rPr>
          <w:rFonts w:ascii="Aptos" w:hAnsi="Aptos" w:cs="Times New Roman"/>
        </w:rPr>
        <w:t xml:space="preserve">The most commonly selected actions were switching off unused lights and fans and unplugging chargers, with </w:t>
      </w:r>
      <w:r w:rsidRPr="003A1A4F">
        <w:rPr>
          <w:rFonts w:ascii="Aptos" w:hAnsi="Aptos" w:cs="Times New Roman"/>
          <w:b/>
          <w:bCs/>
        </w:rPr>
        <w:t>35% of respondents selecting each option</w:t>
      </w:r>
      <w:r w:rsidRPr="003A1A4F">
        <w:rPr>
          <w:rFonts w:ascii="Aptos" w:hAnsi="Aptos" w:cs="Times New Roman"/>
        </w:rPr>
        <w:t xml:space="preserve">. This suggests that simple and easily understandable actions may be the most suitable starting point for encouraging energy-saving </w:t>
      </w:r>
      <w:proofErr w:type="spellStart"/>
      <w:r w:rsidRPr="003A1A4F">
        <w:rPr>
          <w:rFonts w:ascii="Aptos" w:hAnsi="Aptos" w:cs="Times New Roman"/>
        </w:rPr>
        <w:t>behavior</w:t>
      </w:r>
      <w:proofErr w:type="spellEnd"/>
      <w:r w:rsidRPr="003A1A4F">
        <w:rPr>
          <w:rFonts w:ascii="Aptos" w:hAnsi="Aptos" w:cs="Times New Roman"/>
        </w:rPr>
        <w:t xml:space="preserve"> among students.</w:t>
      </w:r>
    </w:p>
    <w:p w14:paraId="7EC5D110" w14:textId="1B5469CC" w:rsidR="003A1A4F" w:rsidRDefault="003A1A4F" w:rsidP="003A1A4F">
      <w:pPr>
        <w:spacing w:line="276" w:lineRule="auto"/>
        <w:jc w:val="both"/>
        <w:rPr>
          <w:rFonts w:ascii="Aptos" w:hAnsi="Aptos" w:cs="Times New Roman"/>
          <w:b/>
          <w:bCs/>
          <w:sz w:val="26"/>
          <w:szCs w:val="26"/>
        </w:rPr>
      </w:pPr>
      <w:r w:rsidRPr="003A1A4F">
        <w:rPr>
          <w:rFonts w:ascii="Aptos" w:hAnsi="Aptos" w:cs="Times New Roman"/>
          <w:b/>
          <w:bCs/>
          <w:sz w:val="26"/>
          <w:szCs w:val="26"/>
        </w:rPr>
        <w:t>5.10 Biggest Challenge</w:t>
      </w:r>
    </w:p>
    <w:p w14:paraId="08855048" w14:textId="73DB7331" w:rsidR="003A1A4F" w:rsidRDefault="003A1A4F" w:rsidP="003A1A4F">
      <w:pPr>
        <w:spacing w:line="276" w:lineRule="auto"/>
        <w:jc w:val="both"/>
        <w:rPr>
          <w:rFonts w:ascii="Aptos" w:hAnsi="Aptos" w:cs="Times New Roman"/>
        </w:rPr>
      </w:pPr>
      <w:r w:rsidRPr="003A1A4F">
        <w:rPr>
          <w:rFonts w:ascii="Aptos" w:hAnsi="Aptos" w:cs="Times New Roman"/>
        </w:rPr>
        <w:lastRenderedPageBreak/>
        <w:t xml:space="preserve">The survey asked respondents about the main challenges that may prevent them from consistently following electricity-saving habits. The responses show that daily habits and convenience are important barriers, while lack of awareness and information also affect energy-saving </w:t>
      </w:r>
      <w:proofErr w:type="spellStart"/>
      <w:r w:rsidRPr="003A1A4F">
        <w:rPr>
          <w:rFonts w:ascii="Aptos" w:hAnsi="Aptos" w:cs="Times New Roman"/>
        </w:rPr>
        <w:t>behavior</w:t>
      </w:r>
      <w:proofErr w:type="spellEnd"/>
      <w:r w:rsidRPr="003A1A4F">
        <w:rPr>
          <w:rFonts w:ascii="Aptos" w:hAnsi="Aptos" w:cs="Times New Roman"/>
        </w:rPr>
        <w:t>.</w:t>
      </w:r>
    </w:p>
    <w:tbl>
      <w:tblPr>
        <w:tblStyle w:val="TableGrid"/>
        <w:tblW w:w="0" w:type="auto"/>
        <w:tblLook w:val="04A0" w:firstRow="1" w:lastRow="0" w:firstColumn="1" w:lastColumn="0" w:noHBand="0" w:noVBand="1"/>
      </w:tblPr>
      <w:tblGrid>
        <w:gridCol w:w="3005"/>
        <w:gridCol w:w="3005"/>
        <w:gridCol w:w="3006"/>
      </w:tblGrid>
      <w:tr w:rsidR="003A1A4F" w:rsidRPr="001D116A" w14:paraId="2C332B92" w14:textId="77777777" w:rsidTr="002457AB">
        <w:tc>
          <w:tcPr>
            <w:tcW w:w="3005" w:type="dxa"/>
          </w:tcPr>
          <w:p w14:paraId="54CB713A" w14:textId="46EEEFAE" w:rsidR="003A1A4F" w:rsidRPr="001D116A" w:rsidRDefault="003A1A4F" w:rsidP="003A1A4F">
            <w:pPr>
              <w:jc w:val="center"/>
              <w:rPr>
                <w:b/>
                <w:bCs/>
              </w:rPr>
            </w:pPr>
            <w:r>
              <w:rPr>
                <w:b/>
                <w:bCs/>
              </w:rPr>
              <w:t>Biggest Challenge</w:t>
            </w:r>
          </w:p>
        </w:tc>
        <w:tc>
          <w:tcPr>
            <w:tcW w:w="3005" w:type="dxa"/>
          </w:tcPr>
          <w:p w14:paraId="1BC3A04E"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3AE988D5"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Percentage</w:t>
            </w:r>
          </w:p>
        </w:tc>
      </w:tr>
      <w:tr w:rsidR="003A1A4F" w14:paraId="3E7B3F4D" w14:textId="77777777" w:rsidTr="002457AB">
        <w:tc>
          <w:tcPr>
            <w:tcW w:w="3005" w:type="dxa"/>
          </w:tcPr>
          <w:p w14:paraId="421B51DC" w14:textId="2053BE3C" w:rsidR="003A1A4F" w:rsidRDefault="003A1A4F" w:rsidP="002457AB">
            <w:pPr>
              <w:spacing w:line="276" w:lineRule="auto"/>
              <w:jc w:val="center"/>
              <w:rPr>
                <w:rFonts w:ascii="Aptos" w:hAnsi="Aptos" w:cs="Times New Roman"/>
              </w:rPr>
            </w:pPr>
            <w:r w:rsidRPr="003A1A4F">
              <w:rPr>
                <w:rFonts w:ascii="Aptos" w:hAnsi="Aptos" w:cs="Times New Roman"/>
              </w:rPr>
              <w:t>Forget to switch devices off</w:t>
            </w:r>
          </w:p>
        </w:tc>
        <w:tc>
          <w:tcPr>
            <w:tcW w:w="3005" w:type="dxa"/>
          </w:tcPr>
          <w:p w14:paraId="2D204C40" w14:textId="643A3086" w:rsidR="003A1A4F" w:rsidRDefault="003A1A4F" w:rsidP="002457AB">
            <w:pPr>
              <w:spacing w:line="276" w:lineRule="auto"/>
              <w:jc w:val="center"/>
              <w:rPr>
                <w:rFonts w:ascii="Aptos" w:hAnsi="Aptos" w:cs="Times New Roman"/>
              </w:rPr>
            </w:pPr>
            <w:r>
              <w:rPr>
                <w:rFonts w:ascii="Aptos" w:hAnsi="Aptos" w:cs="Times New Roman"/>
              </w:rPr>
              <w:t>4</w:t>
            </w:r>
          </w:p>
        </w:tc>
        <w:tc>
          <w:tcPr>
            <w:tcW w:w="3006" w:type="dxa"/>
          </w:tcPr>
          <w:p w14:paraId="4B19F93C" w14:textId="52E44D1C" w:rsidR="003A1A4F" w:rsidRDefault="003A1A4F" w:rsidP="002457AB">
            <w:pPr>
              <w:spacing w:line="276" w:lineRule="auto"/>
              <w:jc w:val="center"/>
              <w:rPr>
                <w:rFonts w:ascii="Aptos" w:hAnsi="Aptos" w:cs="Times New Roman"/>
              </w:rPr>
            </w:pPr>
            <w:r>
              <w:rPr>
                <w:rFonts w:ascii="Aptos" w:hAnsi="Aptos" w:cs="Times New Roman"/>
              </w:rPr>
              <w:t>20</w:t>
            </w:r>
            <w:r>
              <w:rPr>
                <w:rFonts w:ascii="Aptos" w:hAnsi="Aptos" w:cs="Times New Roman"/>
              </w:rPr>
              <w:t>%</w:t>
            </w:r>
          </w:p>
        </w:tc>
      </w:tr>
      <w:tr w:rsidR="003A1A4F" w14:paraId="50DDB517" w14:textId="77777777" w:rsidTr="002457AB">
        <w:tc>
          <w:tcPr>
            <w:tcW w:w="3005" w:type="dxa"/>
          </w:tcPr>
          <w:p w14:paraId="193831E9" w14:textId="25B83A8E" w:rsidR="003A1A4F" w:rsidRDefault="003A1A4F" w:rsidP="002457AB">
            <w:pPr>
              <w:spacing w:line="276" w:lineRule="auto"/>
              <w:jc w:val="center"/>
              <w:rPr>
                <w:rFonts w:ascii="Aptos" w:hAnsi="Aptos" w:cs="Times New Roman"/>
              </w:rPr>
            </w:pPr>
            <w:r w:rsidRPr="003A1A4F">
              <w:rPr>
                <w:rFonts w:ascii="Aptos" w:hAnsi="Aptos" w:cs="Times New Roman"/>
              </w:rPr>
              <w:t>Not aware of consumption</w:t>
            </w:r>
          </w:p>
        </w:tc>
        <w:tc>
          <w:tcPr>
            <w:tcW w:w="3005" w:type="dxa"/>
          </w:tcPr>
          <w:p w14:paraId="1BDF6F52" w14:textId="74EA301A" w:rsidR="003A1A4F" w:rsidRDefault="003A1A4F" w:rsidP="002457AB">
            <w:pPr>
              <w:spacing w:line="276" w:lineRule="auto"/>
              <w:jc w:val="center"/>
              <w:rPr>
                <w:rFonts w:ascii="Aptos" w:hAnsi="Aptos" w:cs="Times New Roman"/>
              </w:rPr>
            </w:pPr>
            <w:r>
              <w:rPr>
                <w:rFonts w:ascii="Aptos" w:hAnsi="Aptos" w:cs="Times New Roman"/>
              </w:rPr>
              <w:t>3</w:t>
            </w:r>
          </w:p>
        </w:tc>
        <w:tc>
          <w:tcPr>
            <w:tcW w:w="3006" w:type="dxa"/>
          </w:tcPr>
          <w:p w14:paraId="65BE4EB0" w14:textId="2F17C0F5" w:rsidR="003A1A4F" w:rsidRDefault="003A1A4F" w:rsidP="002457AB">
            <w:pPr>
              <w:spacing w:line="276" w:lineRule="auto"/>
              <w:jc w:val="center"/>
              <w:rPr>
                <w:rFonts w:ascii="Aptos" w:hAnsi="Aptos" w:cs="Times New Roman"/>
              </w:rPr>
            </w:pPr>
            <w:r>
              <w:rPr>
                <w:rFonts w:ascii="Aptos" w:hAnsi="Aptos" w:cs="Times New Roman"/>
              </w:rPr>
              <w:t>1</w:t>
            </w:r>
            <w:r>
              <w:rPr>
                <w:rFonts w:ascii="Aptos" w:hAnsi="Aptos" w:cs="Times New Roman"/>
              </w:rPr>
              <w:t>5%</w:t>
            </w:r>
          </w:p>
        </w:tc>
      </w:tr>
      <w:tr w:rsidR="003A1A4F" w14:paraId="3352B6EC" w14:textId="77777777" w:rsidTr="002457AB">
        <w:tc>
          <w:tcPr>
            <w:tcW w:w="3005" w:type="dxa"/>
          </w:tcPr>
          <w:p w14:paraId="6479168F" w14:textId="35AB2209" w:rsidR="003A1A4F" w:rsidRDefault="003A1A4F" w:rsidP="002457AB">
            <w:pPr>
              <w:spacing w:line="276" w:lineRule="auto"/>
              <w:jc w:val="center"/>
              <w:rPr>
                <w:rFonts w:ascii="Aptos" w:hAnsi="Aptos" w:cs="Times New Roman"/>
              </w:rPr>
            </w:pPr>
            <w:r w:rsidRPr="003A1A4F">
              <w:rPr>
                <w:rFonts w:ascii="Aptos" w:hAnsi="Aptos" w:cs="Times New Roman"/>
              </w:rPr>
              <w:t>Don’t think individual actions make much difference</w:t>
            </w:r>
          </w:p>
        </w:tc>
        <w:tc>
          <w:tcPr>
            <w:tcW w:w="3005" w:type="dxa"/>
          </w:tcPr>
          <w:p w14:paraId="146358AC" w14:textId="745A0A41" w:rsidR="003A1A4F" w:rsidRDefault="003A1A4F" w:rsidP="002457AB">
            <w:pPr>
              <w:spacing w:line="276" w:lineRule="auto"/>
              <w:jc w:val="center"/>
              <w:rPr>
                <w:rFonts w:ascii="Aptos" w:hAnsi="Aptos" w:cs="Times New Roman"/>
              </w:rPr>
            </w:pPr>
            <w:r>
              <w:rPr>
                <w:rFonts w:ascii="Aptos" w:hAnsi="Aptos" w:cs="Times New Roman"/>
              </w:rPr>
              <w:t>3</w:t>
            </w:r>
          </w:p>
        </w:tc>
        <w:tc>
          <w:tcPr>
            <w:tcW w:w="3006" w:type="dxa"/>
          </w:tcPr>
          <w:p w14:paraId="424D8777" w14:textId="3D523233" w:rsidR="003A1A4F" w:rsidRDefault="003A1A4F" w:rsidP="002457AB">
            <w:pPr>
              <w:spacing w:line="276" w:lineRule="auto"/>
              <w:jc w:val="center"/>
              <w:rPr>
                <w:rFonts w:ascii="Aptos" w:hAnsi="Aptos" w:cs="Times New Roman"/>
              </w:rPr>
            </w:pPr>
            <w:r>
              <w:rPr>
                <w:rFonts w:ascii="Aptos" w:hAnsi="Aptos" w:cs="Times New Roman"/>
              </w:rPr>
              <w:t>1</w:t>
            </w:r>
            <w:r>
              <w:rPr>
                <w:rFonts w:ascii="Aptos" w:hAnsi="Aptos" w:cs="Times New Roman"/>
              </w:rPr>
              <w:t>5%</w:t>
            </w:r>
          </w:p>
        </w:tc>
      </w:tr>
      <w:tr w:rsidR="003A1A4F" w14:paraId="34981FE5" w14:textId="77777777" w:rsidTr="002457AB">
        <w:tc>
          <w:tcPr>
            <w:tcW w:w="3005" w:type="dxa"/>
          </w:tcPr>
          <w:p w14:paraId="07405BA5" w14:textId="03611CE5" w:rsidR="003A1A4F" w:rsidRDefault="003A1A4F" w:rsidP="002457AB">
            <w:pPr>
              <w:spacing w:line="276" w:lineRule="auto"/>
              <w:jc w:val="center"/>
              <w:rPr>
                <w:rFonts w:ascii="Aptos" w:hAnsi="Aptos" w:cs="Times New Roman"/>
              </w:rPr>
            </w:pPr>
            <w:r w:rsidRPr="003A1A4F">
              <w:rPr>
                <w:rFonts w:ascii="Aptos" w:hAnsi="Aptos" w:cs="Times New Roman"/>
              </w:rPr>
              <w:t>Convenience/habit</w:t>
            </w:r>
          </w:p>
        </w:tc>
        <w:tc>
          <w:tcPr>
            <w:tcW w:w="3005" w:type="dxa"/>
          </w:tcPr>
          <w:p w14:paraId="4B088F99" w14:textId="1BCA4FAC" w:rsidR="003A1A4F" w:rsidRDefault="003A1A4F" w:rsidP="002457AB">
            <w:pPr>
              <w:spacing w:line="276" w:lineRule="auto"/>
              <w:jc w:val="center"/>
              <w:rPr>
                <w:rFonts w:ascii="Aptos" w:hAnsi="Aptos" w:cs="Times New Roman"/>
              </w:rPr>
            </w:pPr>
            <w:r>
              <w:rPr>
                <w:rFonts w:ascii="Aptos" w:hAnsi="Aptos" w:cs="Times New Roman"/>
              </w:rPr>
              <w:t>6</w:t>
            </w:r>
          </w:p>
        </w:tc>
        <w:tc>
          <w:tcPr>
            <w:tcW w:w="3006" w:type="dxa"/>
          </w:tcPr>
          <w:p w14:paraId="2279C570" w14:textId="7F17211E" w:rsidR="003A1A4F" w:rsidRDefault="003A1A4F" w:rsidP="002457AB">
            <w:pPr>
              <w:spacing w:line="276" w:lineRule="auto"/>
              <w:jc w:val="center"/>
              <w:rPr>
                <w:rFonts w:ascii="Aptos" w:hAnsi="Aptos" w:cs="Times New Roman"/>
              </w:rPr>
            </w:pPr>
            <w:r>
              <w:rPr>
                <w:rFonts w:ascii="Aptos" w:hAnsi="Aptos" w:cs="Times New Roman"/>
              </w:rPr>
              <w:t>3</w:t>
            </w:r>
            <w:r>
              <w:rPr>
                <w:rFonts w:ascii="Aptos" w:hAnsi="Aptos" w:cs="Times New Roman"/>
              </w:rPr>
              <w:t>0%</w:t>
            </w:r>
          </w:p>
        </w:tc>
      </w:tr>
      <w:tr w:rsidR="003A1A4F" w14:paraId="6115463C" w14:textId="77777777" w:rsidTr="002457AB">
        <w:tc>
          <w:tcPr>
            <w:tcW w:w="3005" w:type="dxa"/>
          </w:tcPr>
          <w:p w14:paraId="4B0C7599" w14:textId="6317AA0F" w:rsidR="003A1A4F" w:rsidRDefault="003A1A4F" w:rsidP="002457AB">
            <w:pPr>
              <w:spacing w:line="276" w:lineRule="auto"/>
              <w:jc w:val="center"/>
              <w:rPr>
                <w:rFonts w:ascii="Aptos" w:hAnsi="Aptos" w:cs="Times New Roman"/>
              </w:rPr>
            </w:pPr>
            <w:r w:rsidRPr="003A1A4F">
              <w:rPr>
                <w:rFonts w:ascii="Aptos" w:hAnsi="Aptos" w:cs="Times New Roman"/>
              </w:rPr>
              <w:t>Lack of information</w:t>
            </w:r>
          </w:p>
        </w:tc>
        <w:tc>
          <w:tcPr>
            <w:tcW w:w="3005" w:type="dxa"/>
          </w:tcPr>
          <w:p w14:paraId="38084D84" w14:textId="51B09879" w:rsidR="003A1A4F" w:rsidRDefault="003A1A4F" w:rsidP="002457AB">
            <w:pPr>
              <w:spacing w:line="276" w:lineRule="auto"/>
              <w:jc w:val="center"/>
              <w:rPr>
                <w:rFonts w:ascii="Aptos" w:hAnsi="Aptos" w:cs="Times New Roman"/>
              </w:rPr>
            </w:pPr>
            <w:r>
              <w:rPr>
                <w:rFonts w:ascii="Aptos" w:hAnsi="Aptos" w:cs="Times New Roman"/>
              </w:rPr>
              <w:t>3</w:t>
            </w:r>
          </w:p>
        </w:tc>
        <w:tc>
          <w:tcPr>
            <w:tcW w:w="3006" w:type="dxa"/>
          </w:tcPr>
          <w:p w14:paraId="3192A01D" w14:textId="069D6E3F" w:rsidR="003A1A4F" w:rsidRDefault="003A1A4F" w:rsidP="002457AB">
            <w:pPr>
              <w:spacing w:line="276" w:lineRule="auto"/>
              <w:jc w:val="center"/>
              <w:rPr>
                <w:rFonts w:ascii="Aptos" w:hAnsi="Aptos" w:cs="Times New Roman"/>
              </w:rPr>
            </w:pPr>
            <w:r>
              <w:rPr>
                <w:rFonts w:ascii="Aptos" w:hAnsi="Aptos" w:cs="Times New Roman"/>
              </w:rPr>
              <w:t>1</w:t>
            </w:r>
            <w:r>
              <w:rPr>
                <w:rFonts w:ascii="Aptos" w:hAnsi="Aptos" w:cs="Times New Roman"/>
              </w:rPr>
              <w:t>5</w:t>
            </w:r>
            <w:r>
              <w:rPr>
                <w:rFonts w:ascii="Aptos" w:hAnsi="Aptos" w:cs="Times New Roman"/>
              </w:rPr>
              <w:t>%</w:t>
            </w:r>
          </w:p>
        </w:tc>
      </w:tr>
      <w:tr w:rsidR="003A1A4F" w14:paraId="4118E54C" w14:textId="77777777" w:rsidTr="002457AB">
        <w:tc>
          <w:tcPr>
            <w:tcW w:w="3005" w:type="dxa"/>
          </w:tcPr>
          <w:p w14:paraId="08345380" w14:textId="0C390EAB" w:rsidR="003A1A4F" w:rsidRPr="003A1A4F" w:rsidRDefault="003A1A4F" w:rsidP="002457AB">
            <w:pPr>
              <w:spacing w:line="276" w:lineRule="auto"/>
              <w:jc w:val="center"/>
              <w:rPr>
                <w:rFonts w:ascii="Aptos" w:hAnsi="Aptos" w:cs="Times New Roman"/>
              </w:rPr>
            </w:pPr>
            <w:r w:rsidRPr="003A1A4F">
              <w:rPr>
                <w:rFonts w:ascii="Aptos" w:hAnsi="Aptos" w:cs="Times New Roman"/>
              </w:rPr>
              <w:t>Other</w:t>
            </w:r>
          </w:p>
        </w:tc>
        <w:tc>
          <w:tcPr>
            <w:tcW w:w="3005" w:type="dxa"/>
          </w:tcPr>
          <w:p w14:paraId="5A7417F6" w14:textId="77777777" w:rsidR="003A1A4F" w:rsidRDefault="003A1A4F" w:rsidP="002457AB">
            <w:pPr>
              <w:spacing w:line="276" w:lineRule="auto"/>
              <w:jc w:val="center"/>
              <w:rPr>
                <w:rFonts w:ascii="Aptos" w:hAnsi="Aptos" w:cs="Times New Roman"/>
              </w:rPr>
            </w:pPr>
            <w:r>
              <w:rPr>
                <w:rFonts w:ascii="Aptos" w:hAnsi="Aptos" w:cs="Times New Roman"/>
              </w:rPr>
              <w:t>1</w:t>
            </w:r>
          </w:p>
        </w:tc>
        <w:tc>
          <w:tcPr>
            <w:tcW w:w="3006" w:type="dxa"/>
          </w:tcPr>
          <w:p w14:paraId="32C816A1" w14:textId="77777777" w:rsidR="003A1A4F" w:rsidRDefault="003A1A4F" w:rsidP="002457AB">
            <w:pPr>
              <w:spacing w:line="276" w:lineRule="auto"/>
              <w:jc w:val="center"/>
              <w:rPr>
                <w:rFonts w:ascii="Aptos" w:hAnsi="Aptos" w:cs="Times New Roman"/>
              </w:rPr>
            </w:pPr>
            <w:r>
              <w:rPr>
                <w:rFonts w:ascii="Aptos" w:hAnsi="Aptos" w:cs="Times New Roman"/>
              </w:rPr>
              <w:t>5%</w:t>
            </w:r>
          </w:p>
        </w:tc>
      </w:tr>
      <w:tr w:rsidR="003A1A4F" w:rsidRPr="001D116A" w14:paraId="528E076C" w14:textId="77777777" w:rsidTr="002457AB">
        <w:tc>
          <w:tcPr>
            <w:tcW w:w="3005" w:type="dxa"/>
          </w:tcPr>
          <w:p w14:paraId="73216109"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Total</w:t>
            </w:r>
          </w:p>
        </w:tc>
        <w:tc>
          <w:tcPr>
            <w:tcW w:w="3005" w:type="dxa"/>
          </w:tcPr>
          <w:p w14:paraId="62947A99"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753021CF" w14:textId="77777777" w:rsidR="003A1A4F" w:rsidRPr="001D116A" w:rsidRDefault="003A1A4F" w:rsidP="002457AB">
            <w:pPr>
              <w:spacing w:line="276" w:lineRule="auto"/>
              <w:jc w:val="center"/>
              <w:rPr>
                <w:rFonts w:ascii="Aptos" w:hAnsi="Aptos" w:cs="Times New Roman"/>
                <w:b/>
                <w:bCs/>
              </w:rPr>
            </w:pPr>
            <w:r w:rsidRPr="001D116A">
              <w:rPr>
                <w:rFonts w:ascii="Aptos" w:hAnsi="Aptos" w:cs="Times New Roman"/>
                <w:b/>
                <w:bCs/>
              </w:rPr>
              <w:t>100%</w:t>
            </w:r>
          </w:p>
        </w:tc>
      </w:tr>
    </w:tbl>
    <w:p w14:paraId="6729EDBB" w14:textId="77777777" w:rsidR="003A1A4F" w:rsidRDefault="003A1A4F" w:rsidP="003A1A4F">
      <w:pPr>
        <w:spacing w:line="276" w:lineRule="auto"/>
        <w:jc w:val="both"/>
        <w:rPr>
          <w:rFonts w:ascii="Aptos" w:hAnsi="Aptos" w:cs="Times New Roman"/>
        </w:rPr>
      </w:pPr>
    </w:p>
    <w:p w14:paraId="14080B38" w14:textId="77777777" w:rsidR="00045C98" w:rsidRPr="00045C98" w:rsidRDefault="00045C98" w:rsidP="00045C98">
      <w:pPr>
        <w:spacing w:line="276" w:lineRule="auto"/>
        <w:jc w:val="both"/>
        <w:rPr>
          <w:rFonts w:ascii="Aptos" w:hAnsi="Aptos" w:cs="Times New Roman"/>
        </w:rPr>
      </w:pPr>
      <w:r w:rsidRPr="00045C98">
        <w:rPr>
          <w:rFonts w:ascii="Aptos" w:hAnsi="Aptos" w:cs="Times New Roman"/>
          <w:b/>
          <w:bCs/>
        </w:rPr>
        <w:t>Key Finding:</w:t>
      </w:r>
    </w:p>
    <w:p w14:paraId="13A32595" w14:textId="77777777" w:rsidR="00045C98" w:rsidRPr="00045C98" w:rsidRDefault="00045C98" w:rsidP="00045C98">
      <w:pPr>
        <w:spacing w:line="276" w:lineRule="auto"/>
        <w:jc w:val="both"/>
        <w:rPr>
          <w:rFonts w:ascii="Aptos" w:hAnsi="Aptos" w:cs="Times New Roman"/>
        </w:rPr>
      </w:pPr>
      <w:r w:rsidRPr="00045C98">
        <w:rPr>
          <w:rFonts w:ascii="Aptos" w:hAnsi="Aptos" w:cs="Times New Roman"/>
        </w:rPr>
        <w:t xml:space="preserve">The most common challenge was </w:t>
      </w:r>
      <w:r w:rsidRPr="00045C98">
        <w:rPr>
          <w:rFonts w:ascii="Aptos" w:hAnsi="Aptos" w:cs="Times New Roman"/>
          <w:b/>
          <w:bCs/>
        </w:rPr>
        <w:t>convenience or habit, reported by 30% of respondents</w:t>
      </w:r>
      <w:r w:rsidRPr="00045C98">
        <w:rPr>
          <w:rFonts w:ascii="Aptos" w:hAnsi="Aptos" w:cs="Times New Roman"/>
        </w:rPr>
        <w:t>. Forgetting to switch devices off was another important challenge, reported by 20% of respondents. These findings suggest that reminders and simple habit-building strategies could help students maintain energy-saving practices more consistently.</w:t>
      </w:r>
    </w:p>
    <w:p w14:paraId="4751A623" w14:textId="77777777" w:rsidR="00045C98" w:rsidRPr="00045C98" w:rsidRDefault="00045C98" w:rsidP="00045C98">
      <w:pPr>
        <w:spacing w:line="276" w:lineRule="auto"/>
        <w:jc w:val="both"/>
        <w:rPr>
          <w:rFonts w:ascii="Aptos" w:hAnsi="Aptos" w:cs="Times New Roman"/>
          <w:b/>
          <w:bCs/>
          <w:sz w:val="26"/>
          <w:szCs w:val="26"/>
        </w:rPr>
      </w:pPr>
      <w:r w:rsidRPr="00045C98">
        <w:rPr>
          <w:rFonts w:ascii="Aptos" w:hAnsi="Aptos" w:cs="Times New Roman"/>
          <w:b/>
          <w:bCs/>
          <w:sz w:val="26"/>
          <w:szCs w:val="26"/>
        </w:rPr>
        <w:t>5.11 Willingness to Change Energy-Saving Habits</w:t>
      </w:r>
    </w:p>
    <w:p w14:paraId="36E8A858" w14:textId="77777777" w:rsidR="00045C98" w:rsidRPr="00045C98" w:rsidRDefault="00045C98" w:rsidP="00045C98">
      <w:pPr>
        <w:spacing w:line="276" w:lineRule="auto"/>
        <w:jc w:val="both"/>
        <w:rPr>
          <w:rFonts w:ascii="Aptos" w:hAnsi="Aptos" w:cs="Times New Roman"/>
        </w:rPr>
      </w:pPr>
      <w:r w:rsidRPr="00045C98">
        <w:rPr>
          <w:rFonts w:ascii="Aptos" w:hAnsi="Aptos" w:cs="Times New Roman"/>
        </w:rPr>
        <w:t>The survey assessed respondents’ willingness to adopt better electricity-saving habits in their daily lives. The results indicate that most respondents are willing to make changes, although some respondents remain uncertain about changing their current habits.</w:t>
      </w:r>
    </w:p>
    <w:tbl>
      <w:tblPr>
        <w:tblStyle w:val="TableGrid"/>
        <w:tblW w:w="0" w:type="auto"/>
        <w:tblLook w:val="04A0" w:firstRow="1" w:lastRow="0" w:firstColumn="1" w:lastColumn="0" w:noHBand="0" w:noVBand="1"/>
      </w:tblPr>
      <w:tblGrid>
        <w:gridCol w:w="3005"/>
        <w:gridCol w:w="3005"/>
        <w:gridCol w:w="3006"/>
      </w:tblGrid>
      <w:tr w:rsidR="00045C98" w:rsidRPr="001D116A" w14:paraId="7DC9321C" w14:textId="77777777" w:rsidTr="002457AB">
        <w:tc>
          <w:tcPr>
            <w:tcW w:w="3005" w:type="dxa"/>
          </w:tcPr>
          <w:p w14:paraId="20C06EA5" w14:textId="5A7BBEA8" w:rsidR="00045C98" w:rsidRPr="001D116A" w:rsidRDefault="00045C98" w:rsidP="00045C98">
            <w:pPr>
              <w:jc w:val="center"/>
              <w:rPr>
                <w:b/>
                <w:bCs/>
              </w:rPr>
            </w:pPr>
            <w:r>
              <w:rPr>
                <w:b/>
                <w:bCs/>
              </w:rPr>
              <w:t>Willingness to Change</w:t>
            </w:r>
          </w:p>
        </w:tc>
        <w:tc>
          <w:tcPr>
            <w:tcW w:w="3005" w:type="dxa"/>
          </w:tcPr>
          <w:p w14:paraId="116171A8" w14:textId="77777777" w:rsidR="00045C98" w:rsidRPr="001D116A" w:rsidRDefault="00045C98" w:rsidP="002457AB">
            <w:pPr>
              <w:spacing w:line="276" w:lineRule="auto"/>
              <w:jc w:val="center"/>
              <w:rPr>
                <w:rFonts w:ascii="Aptos" w:hAnsi="Aptos" w:cs="Times New Roman"/>
                <w:b/>
                <w:bCs/>
              </w:rPr>
            </w:pPr>
            <w:r w:rsidRPr="001D116A">
              <w:rPr>
                <w:rFonts w:ascii="Aptos" w:hAnsi="Aptos" w:cs="Times New Roman"/>
                <w:b/>
                <w:bCs/>
              </w:rPr>
              <w:t>Number of Responses</w:t>
            </w:r>
          </w:p>
        </w:tc>
        <w:tc>
          <w:tcPr>
            <w:tcW w:w="3006" w:type="dxa"/>
          </w:tcPr>
          <w:p w14:paraId="6251F8F8" w14:textId="77777777" w:rsidR="00045C98" w:rsidRPr="001D116A" w:rsidRDefault="00045C98" w:rsidP="002457AB">
            <w:pPr>
              <w:spacing w:line="276" w:lineRule="auto"/>
              <w:jc w:val="center"/>
              <w:rPr>
                <w:rFonts w:ascii="Aptos" w:hAnsi="Aptos" w:cs="Times New Roman"/>
                <w:b/>
                <w:bCs/>
              </w:rPr>
            </w:pPr>
            <w:r w:rsidRPr="001D116A">
              <w:rPr>
                <w:rFonts w:ascii="Aptos" w:hAnsi="Aptos" w:cs="Times New Roman"/>
                <w:b/>
                <w:bCs/>
              </w:rPr>
              <w:t>Percentage</w:t>
            </w:r>
          </w:p>
        </w:tc>
      </w:tr>
      <w:tr w:rsidR="00045C98" w14:paraId="1FA71ED3" w14:textId="77777777" w:rsidTr="002457AB">
        <w:tc>
          <w:tcPr>
            <w:tcW w:w="3005" w:type="dxa"/>
          </w:tcPr>
          <w:p w14:paraId="2A944B38" w14:textId="22656298" w:rsidR="00045C98" w:rsidRDefault="00045C98" w:rsidP="002457AB">
            <w:pPr>
              <w:spacing w:line="276" w:lineRule="auto"/>
              <w:jc w:val="center"/>
              <w:rPr>
                <w:rFonts w:ascii="Aptos" w:hAnsi="Aptos" w:cs="Times New Roman"/>
              </w:rPr>
            </w:pPr>
            <w:r w:rsidRPr="00045C98">
              <w:rPr>
                <w:rFonts w:ascii="Aptos" w:hAnsi="Aptos" w:cs="Times New Roman"/>
              </w:rPr>
              <w:t>Definitely yes</w:t>
            </w:r>
          </w:p>
        </w:tc>
        <w:tc>
          <w:tcPr>
            <w:tcW w:w="3005" w:type="dxa"/>
          </w:tcPr>
          <w:p w14:paraId="16165E51" w14:textId="4D06093E" w:rsidR="00045C98" w:rsidRDefault="00045C98" w:rsidP="002457AB">
            <w:pPr>
              <w:spacing w:line="276" w:lineRule="auto"/>
              <w:jc w:val="center"/>
              <w:rPr>
                <w:rFonts w:ascii="Aptos" w:hAnsi="Aptos" w:cs="Times New Roman"/>
              </w:rPr>
            </w:pPr>
            <w:r>
              <w:rPr>
                <w:rFonts w:ascii="Aptos" w:hAnsi="Aptos" w:cs="Times New Roman"/>
              </w:rPr>
              <w:t>8</w:t>
            </w:r>
          </w:p>
        </w:tc>
        <w:tc>
          <w:tcPr>
            <w:tcW w:w="3006" w:type="dxa"/>
          </w:tcPr>
          <w:p w14:paraId="732CFB07" w14:textId="6C3272FB" w:rsidR="00045C98" w:rsidRDefault="00045C98" w:rsidP="002457AB">
            <w:pPr>
              <w:spacing w:line="276" w:lineRule="auto"/>
              <w:jc w:val="center"/>
              <w:rPr>
                <w:rFonts w:ascii="Aptos" w:hAnsi="Aptos" w:cs="Times New Roman"/>
              </w:rPr>
            </w:pPr>
            <w:r>
              <w:rPr>
                <w:rFonts w:ascii="Aptos" w:hAnsi="Aptos" w:cs="Times New Roman"/>
              </w:rPr>
              <w:t>4</w:t>
            </w:r>
            <w:r>
              <w:rPr>
                <w:rFonts w:ascii="Aptos" w:hAnsi="Aptos" w:cs="Times New Roman"/>
              </w:rPr>
              <w:t>0%</w:t>
            </w:r>
          </w:p>
        </w:tc>
      </w:tr>
      <w:tr w:rsidR="00045C98" w14:paraId="050D8268" w14:textId="77777777" w:rsidTr="002457AB">
        <w:tc>
          <w:tcPr>
            <w:tcW w:w="3005" w:type="dxa"/>
          </w:tcPr>
          <w:p w14:paraId="6956520D" w14:textId="3545EB73" w:rsidR="00045C98" w:rsidRDefault="00045C98" w:rsidP="002457AB">
            <w:pPr>
              <w:spacing w:line="276" w:lineRule="auto"/>
              <w:jc w:val="center"/>
              <w:rPr>
                <w:rFonts w:ascii="Aptos" w:hAnsi="Aptos" w:cs="Times New Roman"/>
              </w:rPr>
            </w:pPr>
            <w:r w:rsidRPr="00045C98">
              <w:rPr>
                <w:rFonts w:ascii="Aptos" w:hAnsi="Aptos" w:cs="Times New Roman"/>
              </w:rPr>
              <w:t>Probably yes</w:t>
            </w:r>
          </w:p>
        </w:tc>
        <w:tc>
          <w:tcPr>
            <w:tcW w:w="3005" w:type="dxa"/>
          </w:tcPr>
          <w:p w14:paraId="2F96AEEA" w14:textId="77777777" w:rsidR="00045C98" w:rsidRDefault="00045C98" w:rsidP="002457AB">
            <w:pPr>
              <w:spacing w:line="276" w:lineRule="auto"/>
              <w:jc w:val="center"/>
              <w:rPr>
                <w:rFonts w:ascii="Aptos" w:hAnsi="Aptos" w:cs="Times New Roman"/>
              </w:rPr>
            </w:pPr>
            <w:r>
              <w:rPr>
                <w:rFonts w:ascii="Aptos" w:hAnsi="Aptos" w:cs="Times New Roman"/>
              </w:rPr>
              <w:t>6</w:t>
            </w:r>
          </w:p>
        </w:tc>
        <w:tc>
          <w:tcPr>
            <w:tcW w:w="3006" w:type="dxa"/>
          </w:tcPr>
          <w:p w14:paraId="42C119F4" w14:textId="77777777" w:rsidR="00045C98" w:rsidRDefault="00045C98" w:rsidP="002457AB">
            <w:pPr>
              <w:spacing w:line="276" w:lineRule="auto"/>
              <w:jc w:val="center"/>
              <w:rPr>
                <w:rFonts w:ascii="Aptos" w:hAnsi="Aptos" w:cs="Times New Roman"/>
              </w:rPr>
            </w:pPr>
            <w:r>
              <w:rPr>
                <w:rFonts w:ascii="Aptos" w:hAnsi="Aptos" w:cs="Times New Roman"/>
              </w:rPr>
              <w:t>30%</w:t>
            </w:r>
          </w:p>
        </w:tc>
      </w:tr>
      <w:tr w:rsidR="00045C98" w14:paraId="6604AE81" w14:textId="77777777" w:rsidTr="002457AB">
        <w:tc>
          <w:tcPr>
            <w:tcW w:w="3005" w:type="dxa"/>
          </w:tcPr>
          <w:p w14:paraId="72507E4F" w14:textId="36184F3B" w:rsidR="00045C98" w:rsidRDefault="00045C98" w:rsidP="002457AB">
            <w:pPr>
              <w:spacing w:line="276" w:lineRule="auto"/>
              <w:jc w:val="center"/>
              <w:rPr>
                <w:rFonts w:ascii="Aptos" w:hAnsi="Aptos" w:cs="Times New Roman"/>
              </w:rPr>
            </w:pPr>
            <w:r w:rsidRPr="00045C98">
              <w:rPr>
                <w:rFonts w:ascii="Aptos" w:hAnsi="Aptos" w:cs="Times New Roman"/>
              </w:rPr>
              <w:t>Not sure</w:t>
            </w:r>
          </w:p>
        </w:tc>
        <w:tc>
          <w:tcPr>
            <w:tcW w:w="3005" w:type="dxa"/>
          </w:tcPr>
          <w:p w14:paraId="150A9530" w14:textId="621C183B" w:rsidR="00045C98" w:rsidRDefault="00045C98" w:rsidP="002457AB">
            <w:pPr>
              <w:spacing w:line="276" w:lineRule="auto"/>
              <w:jc w:val="center"/>
              <w:rPr>
                <w:rFonts w:ascii="Aptos" w:hAnsi="Aptos" w:cs="Times New Roman"/>
              </w:rPr>
            </w:pPr>
            <w:r>
              <w:rPr>
                <w:rFonts w:ascii="Aptos" w:hAnsi="Aptos" w:cs="Times New Roman"/>
              </w:rPr>
              <w:t>5</w:t>
            </w:r>
          </w:p>
        </w:tc>
        <w:tc>
          <w:tcPr>
            <w:tcW w:w="3006" w:type="dxa"/>
          </w:tcPr>
          <w:p w14:paraId="520A08E9" w14:textId="517640B5" w:rsidR="00045C98" w:rsidRDefault="00045C98" w:rsidP="002457AB">
            <w:pPr>
              <w:spacing w:line="276" w:lineRule="auto"/>
              <w:jc w:val="center"/>
              <w:rPr>
                <w:rFonts w:ascii="Aptos" w:hAnsi="Aptos" w:cs="Times New Roman"/>
              </w:rPr>
            </w:pPr>
            <w:r>
              <w:rPr>
                <w:rFonts w:ascii="Aptos" w:hAnsi="Aptos" w:cs="Times New Roman"/>
              </w:rPr>
              <w:t>25</w:t>
            </w:r>
            <w:r>
              <w:rPr>
                <w:rFonts w:ascii="Aptos" w:hAnsi="Aptos" w:cs="Times New Roman"/>
              </w:rPr>
              <w:t>%</w:t>
            </w:r>
          </w:p>
        </w:tc>
      </w:tr>
      <w:tr w:rsidR="00045C98" w14:paraId="6C01BAE5" w14:textId="77777777" w:rsidTr="002457AB">
        <w:tc>
          <w:tcPr>
            <w:tcW w:w="3005" w:type="dxa"/>
          </w:tcPr>
          <w:p w14:paraId="5CA77F3A" w14:textId="25F14941" w:rsidR="00045C98" w:rsidRDefault="00045C98" w:rsidP="002457AB">
            <w:pPr>
              <w:spacing w:line="276" w:lineRule="auto"/>
              <w:jc w:val="center"/>
              <w:rPr>
                <w:rFonts w:ascii="Aptos" w:hAnsi="Aptos" w:cs="Times New Roman"/>
              </w:rPr>
            </w:pPr>
            <w:r w:rsidRPr="00045C98">
              <w:rPr>
                <w:rFonts w:ascii="Aptos" w:hAnsi="Aptos" w:cs="Times New Roman"/>
              </w:rPr>
              <w:t>Probably no</w:t>
            </w:r>
          </w:p>
        </w:tc>
        <w:tc>
          <w:tcPr>
            <w:tcW w:w="3005" w:type="dxa"/>
          </w:tcPr>
          <w:p w14:paraId="20C8B149" w14:textId="590268B8" w:rsidR="00045C98" w:rsidRDefault="00045C98" w:rsidP="002457AB">
            <w:pPr>
              <w:spacing w:line="276" w:lineRule="auto"/>
              <w:jc w:val="center"/>
              <w:rPr>
                <w:rFonts w:ascii="Aptos" w:hAnsi="Aptos" w:cs="Times New Roman"/>
              </w:rPr>
            </w:pPr>
            <w:r>
              <w:rPr>
                <w:rFonts w:ascii="Aptos" w:hAnsi="Aptos" w:cs="Times New Roman"/>
              </w:rPr>
              <w:t>1</w:t>
            </w:r>
          </w:p>
        </w:tc>
        <w:tc>
          <w:tcPr>
            <w:tcW w:w="3006" w:type="dxa"/>
          </w:tcPr>
          <w:p w14:paraId="4E45EF7F" w14:textId="28D47764" w:rsidR="00045C98" w:rsidRDefault="00045C98" w:rsidP="002457AB">
            <w:pPr>
              <w:spacing w:line="276" w:lineRule="auto"/>
              <w:jc w:val="center"/>
              <w:rPr>
                <w:rFonts w:ascii="Aptos" w:hAnsi="Aptos" w:cs="Times New Roman"/>
              </w:rPr>
            </w:pPr>
            <w:r>
              <w:rPr>
                <w:rFonts w:ascii="Aptos" w:hAnsi="Aptos" w:cs="Times New Roman"/>
              </w:rPr>
              <w:t>5</w:t>
            </w:r>
            <w:r>
              <w:rPr>
                <w:rFonts w:ascii="Aptos" w:hAnsi="Aptos" w:cs="Times New Roman"/>
              </w:rPr>
              <w:t>%</w:t>
            </w:r>
          </w:p>
        </w:tc>
      </w:tr>
      <w:tr w:rsidR="00045C98" w14:paraId="03B284D8" w14:textId="77777777" w:rsidTr="002457AB">
        <w:tc>
          <w:tcPr>
            <w:tcW w:w="3005" w:type="dxa"/>
          </w:tcPr>
          <w:p w14:paraId="196BC247" w14:textId="4D69A429" w:rsidR="00045C98" w:rsidRDefault="00045C98" w:rsidP="002457AB">
            <w:pPr>
              <w:spacing w:line="276" w:lineRule="auto"/>
              <w:jc w:val="center"/>
              <w:rPr>
                <w:rFonts w:ascii="Aptos" w:hAnsi="Aptos" w:cs="Times New Roman"/>
              </w:rPr>
            </w:pPr>
            <w:r w:rsidRPr="00045C98">
              <w:rPr>
                <w:rFonts w:ascii="Aptos" w:hAnsi="Aptos" w:cs="Times New Roman"/>
              </w:rPr>
              <w:t>Definitely no</w:t>
            </w:r>
          </w:p>
        </w:tc>
        <w:tc>
          <w:tcPr>
            <w:tcW w:w="3005" w:type="dxa"/>
          </w:tcPr>
          <w:p w14:paraId="5608E499" w14:textId="3DA34B8D" w:rsidR="00045C98" w:rsidRDefault="00045C98" w:rsidP="002457AB">
            <w:pPr>
              <w:spacing w:line="276" w:lineRule="auto"/>
              <w:jc w:val="center"/>
              <w:rPr>
                <w:rFonts w:ascii="Aptos" w:hAnsi="Aptos" w:cs="Times New Roman"/>
              </w:rPr>
            </w:pPr>
            <w:r>
              <w:rPr>
                <w:rFonts w:ascii="Aptos" w:hAnsi="Aptos" w:cs="Times New Roman"/>
              </w:rPr>
              <w:t>0</w:t>
            </w:r>
          </w:p>
        </w:tc>
        <w:tc>
          <w:tcPr>
            <w:tcW w:w="3006" w:type="dxa"/>
          </w:tcPr>
          <w:p w14:paraId="2E36B460" w14:textId="79F512AA" w:rsidR="00045C98" w:rsidRDefault="00045C98" w:rsidP="002457AB">
            <w:pPr>
              <w:spacing w:line="276" w:lineRule="auto"/>
              <w:jc w:val="center"/>
              <w:rPr>
                <w:rFonts w:ascii="Aptos" w:hAnsi="Aptos" w:cs="Times New Roman"/>
              </w:rPr>
            </w:pPr>
            <w:r>
              <w:rPr>
                <w:rFonts w:ascii="Aptos" w:hAnsi="Aptos" w:cs="Times New Roman"/>
              </w:rPr>
              <w:t>0%</w:t>
            </w:r>
          </w:p>
        </w:tc>
      </w:tr>
      <w:tr w:rsidR="00045C98" w:rsidRPr="001D116A" w14:paraId="7C7D0FB3" w14:textId="77777777" w:rsidTr="002457AB">
        <w:tc>
          <w:tcPr>
            <w:tcW w:w="3005" w:type="dxa"/>
          </w:tcPr>
          <w:p w14:paraId="729F0E42" w14:textId="77777777" w:rsidR="00045C98" w:rsidRPr="001D116A" w:rsidRDefault="00045C98" w:rsidP="002457AB">
            <w:pPr>
              <w:spacing w:line="276" w:lineRule="auto"/>
              <w:jc w:val="center"/>
              <w:rPr>
                <w:rFonts w:ascii="Aptos" w:hAnsi="Aptos" w:cs="Times New Roman"/>
                <w:b/>
                <w:bCs/>
              </w:rPr>
            </w:pPr>
            <w:r w:rsidRPr="001D116A">
              <w:rPr>
                <w:rFonts w:ascii="Aptos" w:hAnsi="Aptos" w:cs="Times New Roman"/>
                <w:b/>
                <w:bCs/>
              </w:rPr>
              <w:t>Total</w:t>
            </w:r>
          </w:p>
        </w:tc>
        <w:tc>
          <w:tcPr>
            <w:tcW w:w="3005" w:type="dxa"/>
          </w:tcPr>
          <w:p w14:paraId="5AF2F83B" w14:textId="77777777" w:rsidR="00045C98" w:rsidRPr="001D116A" w:rsidRDefault="00045C98" w:rsidP="002457AB">
            <w:pPr>
              <w:spacing w:line="276" w:lineRule="auto"/>
              <w:jc w:val="center"/>
              <w:rPr>
                <w:rFonts w:ascii="Aptos" w:hAnsi="Aptos" w:cs="Times New Roman"/>
                <w:b/>
                <w:bCs/>
              </w:rPr>
            </w:pPr>
            <w:r w:rsidRPr="001D116A">
              <w:rPr>
                <w:rFonts w:ascii="Aptos" w:hAnsi="Aptos" w:cs="Times New Roman"/>
                <w:b/>
                <w:bCs/>
              </w:rPr>
              <w:t>20</w:t>
            </w:r>
          </w:p>
        </w:tc>
        <w:tc>
          <w:tcPr>
            <w:tcW w:w="3006" w:type="dxa"/>
          </w:tcPr>
          <w:p w14:paraId="3629CBD2" w14:textId="77777777" w:rsidR="00045C98" w:rsidRPr="001D116A" w:rsidRDefault="00045C98" w:rsidP="002457AB">
            <w:pPr>
              <w:spacing w:line="276" w:lineRule="auto"/>
              <w:jc w:val="center"/>
              <w:rPr>
                <w:rFonts w:ascii="Aptos" w:hAnsi="Aptos" w:cs="Times New Roman"/>
                <w:b/>
                <w:bCs/>
              </w:rPr>
            </w:pPr>
            <w:r w:rsidRPr="001D116A">
              <w:rPr>
                <w:rFonts w:ascii="Aptos" w:hAnsi="Aptos" w:cs="Times New Roman"/>
                <w:b/>
                <w:bCs/>
              </w:rPr>
              <w:t>100%</w:t>
            </w:r>
          </w:p>
        </w:tc>
      </w:tr>
    </w:tbl>
    <w:p w14:paraId="2AFC55CE" w14:textId="77777777" w:rsidR="00045C98" w:rsidRDefault="00045C98" w:rsidP="003A1A4F">
      <w:pPr>
        <w:spacing w:line="276" w:lineRule="auto"/>
        <w:jc w:val="both"/>
        <w:rPr>
          <w:rFonts w:ascii="Aptos" w:hAnsi="Aptos" w:cs="Times New Roman"/>
        </w:rPr>
      </w:pPr>
    </w:p>
    <w:p w14:paraId="30CC9F2D" w14:textId="77777777" w:rsidR="00045C98" w:rsidRPr="00045C98" w:rsidRDefault="00045C98" w:rsidP="00045C98">
      <w:pPr>
        <w:spacing w:line="276" w:lineRule="auto"/>
        <w:jc w:val="both"/>
        <w:rPr>
          <w:rFonts w:ascii="Aptos" w:hAnsi="Aptos" w:cs="Times New Roman"/>
        </w:rPr>
      </w:pPr>
      <w:r w:rsidRPr="00045C98">
        <w:rPr>
          <w:rFonts w:ascii="Aptos" w:hAnsi="Aptos" w:cs="Times New Roman"/>
          <w:b/>
          <w:bCs/>
        </w:rPr>
        <w:t>Key Finding:</w:t>
      </w:r>
    </w:p>
    <w:p w14:paraId="35034BC1" w14:textId="77777777" w:rsidR="00045C98" w:rsidRPr="00045C98" w:rsidRDefault="00045C98" w:rsidP="00045C98">
      <w:pPr>
        <w:spacing w:line="276" w:lineRule="auto"/>
        <w:jc w:val="both"/>
        <w:rPr>
          <w:rFonts w:ascii="Aptos" w:hAnsi="Aptos" w:cs="Times New Roman"/>
        </w:rPr>
      </w:pPr>
      <w:r w:rsidRPr="00045C98">
        <w:rPr>
          <w:rFonts w:ascii="Aptos" w:hAnsi="Aptos" w:cs="Times New Roman"/>
          <w:b/>
          <w:bCs/>
        </w:rPr>
        <w:t>70% of respondents</w:t>
      </w:r>
      <w:r w:rsidRPr="00045C98">
        <w:rPr>
          <w:rFonts w:ascii="Aptos" w:hAnsi="Aptos" w:cs="Times New Roman"/>
        </w:rPr>
        <w:t xml:space="preserve"> indicated that they would definitely or probably change their electricity-use habits. This shows a positive willingness among most respondents to adopt more responsible energy-saving practices.</w:t>
      </w:r>
    </w:p>
    <w:p w14:paraId="48810C99" w14:textId="6AD8515D" w:rsidR="00045C98" w:rsidRDefault="00045C98" w:rsidP="003A1A4F">
      <w:pPr>
        <w:spacing w:line="276" w:lineRule="auto"/>
        <w:jc w:val="both"/>
        <w:rPr>
          <w:rFonts w:ascii="Aptos" w:hAnsi="Aptos" w:cs="Times New Roman"/>
          <w:b/>
          <w:bCs/>
          <w:sz w:val="28"/>
          <w:szCs w:val="28"/>
        </w:rPr>
      </w:pPr>
      <w:r w:rsidRPr="00045C98">
        <w:rPr>
          <w:rFonts w:ascii="Aptos" w:hAnsi="Aptos" w:cs="Times New Roman"/>
          <w:b/>
          <w:bCs/>
          <w:sz w:val="28"/>
          <w:szCs w:val="28"/>
        </w:rPr>
        <w:t>6. Key Findings</w:t>
      </w:r>
    </w:p>
    <w:p w14:paraId="1E1CDEAC" w14:textId="04666C17" w:rsidR="00045C98" w:rsidRDefault="00045C98" w:rsidP="003A1A4F">
      <w:pPr>
        <w:spacing w:line="276" w:lineRule="auto"/>
        <w:jc w:val="both"/>
        <w:rPr>
          <w:rFonts w:ascii="Aptos" w:hAnsi="Aptos" w:cs="Times New Roman"/>
        </w:rPr>
      </w:pPr>
      <w:r w:rsidRPr="00045C98">
        <w:rPr>
          <w:rFonts w:ascii="Aptos" w:hAnsi="Aptos" w:cs="Times New Roman"/>
        </w:rPr>
        <w:t>The survey findings provide an overview of students’ electricity-use habits, awareness levels, and willingness to adopt energy-saving practices. The major findings from the 20 responses are summarized below.</w:t>
      </w:r>
    </w:p>
    <w:p w14:paraId="5AC9E841" w14:textId="24D0195A" w:rsidR="00045C98" w:rsidRPr="00045C98" w:rsidRDefault="00045C98" w:rsidP="00045C98">
      <w:pPr>
        <w:spacing w:line="276" w:lineRule="auto"/>
        <w:jc w:val="both"/>
        <w:rPr>
          <w:rFonts w:ascii="Aptos" w:hAnsi="Aptos" w:cs="Times New Roman"/>
        </w:rPr>
      </w:pPr>
      <w:r w:rsidRPr="00045C98">
        <w:rPr>
          <w:rFonts w:ascii="Aptos" w:hAnsi="Aptos" w:cs="Times New Roman"/>
          <w:b/>
          <w:bCs/>
        </w:rPr>
        <w:lastRenderedPageBreak/>
        <w:t>1.</w:t>
      </w:r>
      <w:r w:rsidRPr="00045C98">
        <w:rPr>
          <w:rFonts w:ascii="Aptos" w:hAnsi="Aptos" w:cs="Times New Roman"/>
        </w:rPr>
        <w:t xml:space="preserve">  </w:t>
      </w:r>
      <w:r w:rsidRPr="00045C98">
        <w:rPr>
          <w:rFonts w:ascii="Aptos" w:hAnsi="Aptos" w:cs="Times New Roman"/>
          <w:b/>
          <w:bCs/>
        </w:rPr>
        <w:t>Laptop/computer usage:</w:t>
      </w:r>
      <w:r w:rsidRPr="00045C98">
        <w:rPr>
          <w:rFonts w:ascii="Aptos" w:hAnsi="Aptos" w:cs="Times New Roman"/>
        </w:rPr>
        <w:t xml:space="preserve"> 55% of respondents use a laptop or computer for 4 hours or more per day. </w:t>
      </w:r>
    </w:p>
    <w:p w14:paraId="0EDFFD5A" w14:textId="374C7661" w:rsidR="00045C98" w:rsidRPr="00045C98" w:rsidRDefault="00045C98" w:rsidP="00045C98">
      <w:pPr>
        <w:spacing w:line="276" w:lineRule="auto"/>
        <w:jc w:val="both"/>
        <w:rPr>
          <w:rFonts w:ascii="Aptos" w:hAnsi="Aptos" w:cs="Times New Roman"/>
        </w:rPr>
      </w:pPr>
      <w:r w:rsidRPr="00045C98">
        <w:rPr>
          <w:rFonts w:ascii="Aptos" w:hAnsi="Aptos" w:cs="Times New Roman"/>
          <w:b/>
          <w:bCs/>
        </w:rPr>
        <w:t>2.</w:t>
      </w:r>
      <w:r>
        <w:rPr>
          <w:rFonts w:ascii="Aptos" w:hAnsi="Aptos" w:cs="Times New Roman"/>
        </w:rPr>
        <w:t xml:space="preserve"> </w:t>
      </w:r>
      <w:r w:rsidRPr="00045C98">
        <w:rPr>
          <w:rFonts w:ascii="Aptos" w:hAnsi="Aptos" w:cs="Times New Roman"/>
          <w:b/>
          <w:bCs/>
        </w:rPr>
        <w:t>Charger habits:</w:t>
      </w:r>
      <w:r w:rsidRPr="00045C98">
        <w:rPr>
          <w:rFonts w:ascii="Aptos" w:hAnsi="Aptos" w:cs="Times New Roman"/>
        </w:rPr>
        <w:t xml:space="preserve"> 55% of respondents leave their laptop charger plugged in at least sometimes after the device is fully charged. </w:t>
      </w:r>
    </w:p>
    <w:p w14:paraId="42072336" w14:textId="5C80B627" w:rsidR="00045C98" w:rsidRPr="00045C98" w:rsidRDefault="00045C98" w:rsidP="00045C98">
      <w:pPr>
        <w:spacing w:line="276" w:lineRule="auto"/>
        <w:jc w:val="both"/>
        <w:rPr>
          <w:rFonts w:ascii="Aptos" w:hAnsi="Aptos" w:cs="Times New Roman"/>
        </w:rPr>
      </w:pPr>
      <w:r>
        <w:rPr>
          <w:rFonts w:ascii="Aptos" w:hAnsi="Aptos" w:cs="Times New Roman"/>
          <w:b/>
          <w:bCs/>
        </w:rPr>
        <w:t>3.</w:t>
      </w:r>
      <w:r w:rsidRPr="00045C98">
        <w:rPr>
          <w:rFonts w:ascii="Aptos" w:hAnsi="Aptos" w:cs="Times New Roman"/>
        </w:rPr>
        <w:t xml:space="preserve"> </w:t>
      </w:r>
      <w:r w:rsidRPr="00045C98">
        <w:rPr>
          <w:rFonts w:ascii="Aptos" w:hAnsi="Aptos" w:cs="Times New Roman"/>
          <w:b/>
          <w:bCs/>
        </w:rPr>
        <w:t>Lights usage:</w:t>
      </w:r>
      <w:r w:rsidRPr="00045C98">
        <w:rPr>
          <w:rFonts w:ascii="Aptos" w:hAnsi="Aptos" w:cs="Times New Roman"/>
        </w:rPr>
        <w:t xml:space="preserve"> 65% of respondents leave lights switched on when leaving a room at least sometimes. </w:t>
      </w:r>
    </w:p>
    <w:p w14:paraId="3CAD2380" w14:textId="77777777" w:rsidR="00045C98" w:rsidRDefault="00045C98" w:rsidP="00045C98">
      <w:pPr>
        <w:spacing w:line="276" w:lineRule="auto"/>
        <w:jc w:val="both"/>
        <w:rPr>
          <w:rFonts w:ascii="Aptos" w:hAnsi="Aptos" w:cs="Times New Roman"/>
        </w:rPr>
      </w:pPr>
      <w:r w:rsidRPr="00045C98">
        <w:rPr>
          <w:rFonts w:ascii="Aptos" w:hAnsi="Aptos" w:cs="Times New Roman"/>
          <w:b/>
          <w:bCs/>
        </w:rPr>
        <w:t>4.</w:t>
      </w:r>
      <w:r w:rsidRPr="00045C98">
        <w:rPr>
          <w:rFonts w:ascii="Aptos" w:hAnsi="Aptos" w:cs="Times New Roman"/>
        </w:rPr>
        <w:t xml:space="preserve"> </w:t>
      </w:r>
      <w:r w:rsidRPr="00045C98">
        <w:rPr>
          <w:rFonts w:ascii="Aptos" w:hAnsi="Aptos" w:cs="Times New Roman"/>
          <w:b/>
          <w:bCs/>
        </w:rPr>
        <w:t>Fan usage:</w:t>
      </w:r>
      <w:r w:rsidRPr="00045C98">
        <w:rPr>
          <w:rFonts w:ascii="Aptos" w:hAnsi="Aptos" w:cs="Times New Roman"/>
        </w:rPr>
        <w:t xml:space="preserve"> 50% of respondents leave fans running when nobody is using the room at least sometimes. </w:t>
      </w:r>
    </w:p>
    <w:p w14:paraId="47AC39C5" w14:textId="0F8A65F5" w:rsidR="00045C98" w:rsidRPr="00045C98" w:rsidRDefault="00045C98" w:rsidP="00045C98">
      <w:pPr>
        <w:spacing w:line="276" w:lineRule="auto"/>
        <w:jc w:val="both"/>
        <w:rPr>
          <w:rFonts w:ascii="Aptos" w:hAnsi="Aptos" w:cs="Times New Roman"/>
        </w:rPr>
      </w:pPr>
      <w:r w:rsidRPr="00045C98">
        <w:rPr>
          <w:rFonts w:ascii="Aptos" w:hAnsi="Aptos" w:cs="Times New Roman"/>
          <w:b/>
          <w:bCs/>
        </w:rPr>
        <w:t>5.</w:t>
      </w:r>
      <w:r>
        <w:rPr>
          <w:rFonts w:ascii="Aptos" w:hAnsi="Aptos" w:cs="Times New Roman"/>
        </w:rPr>
        <w:t xml:space="preserve"> </w:t>
      </w:r>
      <w:r w:rsidRPr="00045C98">
        <w:rPr>
          <w:rFonts w:ascii="Aptos" w:hAnsi="Aptos" w:cs="Times New Roman"/>
          <w:b/>
          <w:bCs/>
        </w:rPr>
        <w:t>Standby devices:</w:t>
      </w:r>
      <w:r w:rsidRPr="00045C98">
        <w:rPr>
          <w:rFonts w:ascii="Aptos" w:hAnsi="Aptos" w:cs="Times New Roman"/>
        </w:rPr>
        <w:t xml:space="preserve"> 55% of respondents leave electronic devices in standby mode at least sometimes. </w:t>
      </w:r>
    </w:p>
    <w:p w14:paraId="70826387" w14:textId="77777777" w:rsidR="00045C98" w:rsidRDefault="00045C98" w:rsidP="00045C98">
      <w:pPr>
        <w:spacing w:line="276" w:lineRule="auto"/>
        <w:jc w:val="both"/>
        <w:rPr>
          <w:rFonts w:ascii="Aptos" w:hAnsi="Aptos" w:cs="Times New Roman"/>
        </w:rPr>
      </w:pPr>
      <w:r w:rsidRPr="00045C98">
        <w:rPr>
          <w:rFonts w:ascii="Aptos" w:hAnsi="Aptos" w:cs="Times New Roman"/>
          <w:b/>
          <w:bCs/>
        </w:rPr>
        <w:t>6.</w:t>
      </w:r>
      <w:r w:rsidRPr="00045C98">
        <w:rPr>
          <w:rFonts w:ascii="Aptos" w:hAnsi="Aptos" w:cs="Times New Roman"/>
        </w:rPr>
        <w:t xml:space="preserve">  </w:t>
      </w:r>
      <w:r w:rsidRPr="00045C98">
        <w:rPr>
          <w:rFonts w:ascii="Aptos" w:hAnsi="Aptos" w:cs="Times New Roman"/>
          <w:b/>
          <w:bCs/>
        </w:rPr>
        <w:t>Energy-saving features:</w:t>
      </w:r>
      <w:r w:rsidRPr="00045C98">
        <w:rPr>
          <w:rFonts w:ascii="Aptos" w:hAnsi="Aptos" w:cs="Times New Roman"/>
        </w:rPr>
        <w:t xml:space="preserve"> 80% of respondents use power-saving features at least sometimes, showing that most respondents have some awareness of energy-saving options. </w:t>
      </w:r>
    </w:p>
    <w:p w14:paraId="5A27734B" w14:textId="57147E17" w:rsidR="00045C98" w:rsidRDefault="00045C98" w:rsidP="00045C98">
      <w:pPr>
        <w:spacing w:line="276" w:lineRule="auto"/>
        <w:jc w:val="both"/>
        <w:rPr>
          <w:rFonts w:ascii="Aptos" w:hAnsi="Aptos" w:cs="Times New Roman"/>
        </w:rPr>
      </w:pPr>
      <w:r w:rsidRPr="00045C98">
        <w:rPr>
          <w:rFonts w:ascii="Aptos" w:hAnsi="Aptos" w:cs="Times New Roman"/>
          <w:b/>
          <w:bCs/>
        </w:rPr>
        <w:t>7.</w:t>
      </w:r>
      <w:r w:rsidRPr="00045C98">
        <w:rPr>
          <w:rFonts w:ascii="Aptos" w:hAnsi="Aptos" w:cs="Times New Roman"/>
        </w:rPr>
        <w:t xml:space="preserve">  </w:t>
      </w:r>
      <w:r w:rsidRPr="00045C98">
        <w:rPr>
          <w:rFonts w:ascii="Aptos" w:hAnsi="Aptos" w:cs="Times New Roman"/>
          <w:b/>
          <w:bCs/>
        </w:rPr>
        <w:t>Willingness to change:</w:t>
      </w:r>
      <w:r w:rsidRPr="00045C98">
        <w:rPr>
          <w:rFonts w:ascii="Aptos" w:hAnsi="Aptos" w:cs="Times New Roman"/>
        </w:rPr>
        <w:t xml:space="preserve"> 70% of respondents are definitely or probably willing to change their electricity-use habits.</w:t>
      </w:r>
    </w:p>
    <w:p w14:paraId="5E25712B" w14:textId="03C6EC8B" w:rsidR="00045C98" w:rsidRDefault="00045C98" w:rsidP="00045C98">
      <w:pPr>
        <w:spacing w:line="276" w:lineRule="auto"/>
        <w:jc w:val="both"/>
        <w:rPr>
          <w:rFonts w:ascii="Aptos" w:hAnsi="Aptos" w:cs="Times New Roman"/>
          <w:b/>
          <w:bCs/>
          <w:sz w:val="28"/>
          <w:szCs w:val="28"/>
        </w:rPr>
      </w:pPr>
      <w:r w:rsidRPr="00045C98">
        <w:rPr>
          <w:rFonts w:ascii="Aptos" w:hAnsi="Aptos" w:cs="Times New Roman"/>
          <w:b/>
          <w:bCs/>
          <w:sz w:val="28"/>
          <w:szCs w:val="28"/>
        </w:rPr>
        <w:t>7. Proposed Solution</w:t>
      </w:r>
    </w:p>
    <w:p w14:paraId="2420E3DE" w14:textId="20960C03" w:rsidR="00045C98" w:rsidRDefault="00045C98" w:rsidP="00045C98">
      <w:pPr>
        <w:spacing w:line="276" w:lineRule="auto"/>
        <w:jc w:val="both"/>
        <w:rPr>
          <w:rFonts w:ascii="Aptos" w:hAnsi="Aptos" w:cs="Times New Roman"/>
        </w:rPr>
      </w:pPr>
      <w:r w:rsidRPr="00045C98">
        <w:rPr>
          <w:rFonts w:ascii="Aptos" w:hAnsi="Aptos" w:cs="Times New Roman"/>
        </w:rPr>
        <w:t>Based on the survey findings, the proposed solution is a simple student-focused energy awareness and habit-change framework. The aim is to encourage students to reduce unnecessary electricity consumption through practical reminders, awareness activities, and a simple daily energy-saving checklist. The solution does not require expensive technology and can be implemented within a college or campus environment.</w:t>
      </w:r>
    </w:p>
    <w:p w14:paraId="07C80EC2" w14:textId="4D2B264E" w:rsidR="00045C98" w:rsidRPr="00045C98" w:rsidRDefault="00045C98" w:rsidP="00045C98">
      <w:pPr>
        <w:spacing w:line="276" w:lineRule="auto"/>
        <w:jc w:val="both"/>
        <w:rPr>
          <w:rFonts w:ascii="Aptos" w:hAnsi="Aptos" w:cs="Times New Roman"/>
          <w:b/>
          <w:bCs/>
          <w:sz w:val="26"/>
          <w:szCs w:val="26"/>
        </w:rPr>
      </w:pPr>
      <w:r w:rsidRPr="00045C98">
        <w:rPr>
          <w:rFonts w:ascii="Aptos" w:hAnsi="Aptos" w:cs="Times New Roman"/>
          <w:b/>
          <w:bCs/>
          <w:sz w:val="26"/>
          <w:szCs w:val="26"/>
        </w:rPr>
        <w:t>7.1 Student Energy-Saving Checklist</w:t>
      </w:r>
    </w:p>
    <w:p w14:paraId="3A026EDE" w14:textId="64071183" w:rsidR="00045C98" w:rsidRPr="00045C98" w:rsidRDefault="00045C98" w:rsidP="00045C98">
      <w:pPr>
        <w:rPr>
          <w:rFonts w:ascii="Aptos" w:hAnsi="Aptos" w:cs="Times New Roman"/>
        </w:rPr>
      </w:pPr>
      <w:r>
        <w:rPr>
          <w:rFonts w:ascii="Aptos" w:hAnsi="Aptos" w:cs="Times New Roman"/>
        </w:rPr>
        <w:t>1.</w:t>
      </w:r>
      <w:r w:rsidRPr="00045C98">
        <w:rPr>
          <w:rFonts w:ascii="Aptos" w:hAnsi="Aptos" w:cs="Times New Roman"/>
        </w:rPr>
        <w:t xml:space="preserve">  Switch off lights when leaving a room. </w:t>
      </w:r>
    </w:p>
    <w:p w14:paraId="0A63FE9D" w14:textId="62C0F414" w:rsidR="00045C98" w:rsidRPr="00045C98" w:rsidRDefault="00045C98" w:rsidP="00045C98">
      <w:pPr>
        <w:rPr>
          <w:rFonts w:ascii="Aptos" w:hAnsi="Aptos" w:cs="Times New Roman"/>
        </w:rPr>
      </w:pPr>
      <w:r>
        <w:rPr>
          <w:rFonts w:ascii="Aptos" w:hAnsi="Aptos" w:cs="Times New Roman"/>
        </w:rPr>
        <w:t xml:space="preserve">2.  </w:t>
      </w:r>
      <w:r w:rsidRPr="00045C98">
        <w:rPr>
          <w:rFonts w:ascii="Aptos" w:hAnsi="Aptos" w:cs="Times New Roman"/>
        </w:rPr>
        <w:t xml:space="preserve">Switch off fans when the room is not in use. </w:t>
      </w:r>
    </w:p>
    <w:p w14:paraId="392B76D9" w14:textId="3872C65B" w:rsidR="00045C98" w:rsidRPr="00045C98" w:rsidRDefault="00045C98" w:rsidP="00045C98">
      <w:pPr>
        <w:rPr>
          <w:rFonts w:ascii="Aptos" w:hAnsi="Aptos" w:cs="Times New Roman"/>
        </w:rPr>
      </w:pPr>
      <w:r>
        <w:rPr>
          <w:rFonts w:ascii="Aptos" w:hAnsi="Aptos" w:cs="Times New Roman"/>
        </w:rPr>
        <w:t>3.</w:t>
      </w:r>
      <w:r w:rsidRPr="00045C98">
        <w:rPr>
          <w:rFonts w:ascii="Aptos" w:hAnsi="Aptos" w:cs="Times New Roman"/>
        </w:rPr>
        <w:t xml:space="preserve">  Unplug laptop chargers after charging is complete. </w:t>
      </w:r>
    </w:p>
    <w:p w14:paraId="537B23F2" w14:textId="467E7DD2" w:rsidR="00045C98" w:rsidRPr="00045C98" w:rsidRDefault="00045C98" w:rsidP="00045C98">
      <w:pPr>
        <w:rPr>
          <w:rFonts w:ascii="Aptos" w:hAnsi="Aptos" w:cs="Times New Roman"/>
        </w:rPr>
      </w:pPr>
      <w:r>
        <w:rPr>
          <w:rFonts w:ascii="Aptos" w:hAnsi="Aptos" w:cs="Times New Roman"/>
        </w:rPr>
        <w:t>4.</w:t>
      </w:r>
      <w:r w:rsidRPr="00045C98">
        <w:rPr>
          <w:rFonts w:ascii="Aptos" w:hAnsi="Aptos" w:cs="Times New Roman"/>
        </w:rPr>
        <w:t xml:space="preserve">  Completely switch off computers and electronic devices when they are not required. </w:t>
      </w:r>
    </w:p>
    <w:p w14:paraId="2C319377" w14:textId="7AE08C61" w:rsidR="00045C98" w:rsidRDefault="00045C98" w:rsidP="00045C98">
      <w:pPr>
        <w:rPr>
          <w:rFonts w:ascii="Aptos" w:hAnsi="Aptos" w:cs="Times New Roman"/>
        </w:rPr>
      </w:pPr>
      <w:r>
        <w:rPr>
          <w:rFonts w:ascii="Aptos" w:hAnsi="Aptos" w:cs="Times New Roman"/>
        </w:rPr>
        <w:t>5.</w:t>
      </w:r>
      <w:r w:rsidRPr="00045C98">
        <w:rPr>
          <w:rFonts w:ascii="Aptos" w:hAnsi="Aptos" w:cs="Times New Roman"/>
        </w:rPr>
        <w:t xml:space="preserve">  Enable appropriate power-saving features such as Sleep Mode or Battery Saver.</w:t>
      </w:r>
    </w:p>
    <w:p w14:paraId="3C69DC7A" w14:textId="51BD99FB" w:rsidR="00045C98" w:rsidRDefault="00045C98" w:rsidP="00045C98">
      <w:pPr>
        <w:rPr>
          <w:rFonts w:ascii="Aptos" w:hAnsi="Aptos" w:cs="Times New Roman"/>
          <w:b/>
          <w:bCs/>
          <w:sz w:val="26"/>
          <w:szCs w:val="26"/>
        </w:rPr>
      </w:pPr>
      <w:r w:rsidRPr="00045C98">
        <w:rPr>
          <w:rFonts w:ascii="Aptos" w:hAnsi="Aptos" w:cs="Times New Roman"/>
          <w:b/>
          <w:bCs/>
          <w:sz w:val="26"/>
          <w:szCs w:val="26"/>
        </w:rPr>
        <w:t>7.2 Awareness and Reminder Activities</w:t>
      </w:r>
    </w:p>
    <w:p w14:paraId="711AE705" w14:textId="0C790B1A" w:rsidR="007C0B6F" w:rsidRDefault="007C0B6F" w:rsidP="007C0B6F">
      <w:pPr>
        <w:spacing w:line="276" w:lineRule="auto"/>
        <w:jc w:val="both"/>
        <w:rPr>
          <w:rFonts w:ascii="Aptos" w:hAnsi="Aptos" w:cs="Times New Roman"/>
        </w:rPr>
      </w:pPr>
      <w:r w:rsidRPr="007C0B6F">
        <w:rPr>
          <w:rFonts w:ascii="Aptos" w:hAnsi="Aptos" w:cs="Times New Roman"/>
        </w:rPr>
        <w:t>The proposed approach also includes simple awareness and reminder activities. Posters, digital messages, classroom announcements, and reminder stickers can be used to encourage students to switch off unused electrical devices. Short awareness campaigns can also explain how small daily actions can contribute to responsible electricity consumption.</w:t>
      </w:r>
    </w:p>
    <w:p w14:paraId="35500F45" w14:textId="4C46D209" w:rsidR="007C0B6F" w:rsidRDefault="007C0B6F" w:rsidP="007C0B6F">
      <w:pPr>
        <w:spacing w:line="276" w:lineRule="auto"/>
        <w:jc w:val="both"/>
        <w:rPr>
          <w:rFonts w:ascii="Aptos" w:hAnsi="Aptos" w:cs="Times New Roman"/>
          <w:b/>
          <w:bCs/>
          <w:sz w:val="26"/>
          <w:szCs w:val="26"/>
        </w:rPr>
      </w:pPr>
      <w:r w:rsidRPr="007C0B6F">
        <w:rPr>
          <w:rFonts w:ascii="Aptos" w:hAnsi="Aptos" w:cs="Times New Roman"/>
          <w:b/>
          <w:bCs/>
          <w:sz w:val="26"/>
          <w:szCs w:val="26"/>
        </w:rPr>
        <w:t>7.3 Monitoring and Habit Improvement</w:t>
      </w:r>
    </w:p>
    <w:p w14:paraId="4A64EC48" w14:textId="5A631435" w:rsidR="007C0B6F" w:rsidRDefault="007C0B6F" w:rsidP="007C0B6F">
      <w:pPr>
        <w:spacing w:line="276" w:lineRule="auto"/>
        <w:jc w:val="both"/>
        <w:rPr>
          <w:rFonts w:ascii="Aptos" w:hAnsi="Aptos" w:cs="Times New Roman"/>
        </w:rPr>
      </w:pPr>
      <w:r w:rsidRPr="007C0B6F">
        <w:rPr>
          <w:rFonts w:ascii="Aptos" w:hAnsi="Aptos" w:cs="Times New Roman"/>
        </w:rPr>
        <w:t xml:space="preserve">The effectiveness of the proposed approach can be monitored through short follow-up surveys or periodic student feedback. Students can be encouraged to review their daily energy-saving checklist and identify which habits they have improved. Comparing responses before and after </w:t>
      </w:r>
      <w:r w:rsidRPr="007C0B6F">
        <w:rPr>
          <w:rFonts w:ascii="Aptos" w:hAnsi="Aptos" w:cs="Times New Roman"/>
        </w:rPr>
        <w:lastRenderedPageBreak/>
        <w:t xml:space="preserve">an awareness activity can help determine whether students’ awareness and energy-saving </w:t>
      </w:r>
      <w:proofErr w:type="spellStart"/>
      <w:r w:rsidRPr="007C0B6F">
        <w:rPr>
          <w:rFonts w:ascii="Aptos" w:hAnsi="Aptos" w:cs="Times New Roman"/>
        </w:rPr>
        <w:t>behavior</w:t>
      </w:r>
      <w:proofErr w:type="spellEnd"/>
      <w:r w:rsidRPr="007C0B6F">
        <w:rPr>
          <w:rFonts w:ascii="Aptos" w:hAnsi="Aptos" w:cs="Times New Roman"/>
        </w:rPr>
        <w:t xml:space="preserve"> have improved.</w:t>
      </w:r>
    </w:p>
    <w:p w14:paraId="30875DC6" w14:textId="13BFD5CC" w:rsidR="007C0B6F" w:rsidRDefault="007C0B6F" w:rsidP="007C0B6F">
      <w:pPr>
        <w:spacing w:line="276" w:lineRule="auto"/>
        <w:jc w:val="both"/>
        <w:rPr>
          <w:rFonts w:ascii="Aptos" w:hAnsi="Aptos" w:cs="Times New Roman"/>
          <w:b/>
          <w:bCs/>
          <w:sz w:val="26"/>
          <w:szCs w:val="26"/>
        </w:rPr>
      </w:pPr>
      <w:r w:rsidRPr="007C0B6F">
        <w:rPr>
          <w:rFonts w:ascii="Aptos" w:hAnsi="Aptos" w:cs="Times New Roman"/>
          <w:b/>
          <w:bCs/>
          <w:sz w:val="26"/>
          <w:szCs w:val="26"/>
        </w:rPr>
        <w:t>7.4 Expected Practical Approach</w:t>
      </w:r>
    </w:p>
    <w:p w14:paraId="59C47601" w14:textId="0C25BD76" w:rsidR="007C0B6F" w:rsidRPr="007C0B6F" w:rsidRDefault="007C0B6F" w:rsidP="007C0B6F">
      <w:pPr>
        <w:spacing w:line="276" w:lineRule="auto"/>
        <w:jc w:val="both"/>
        <w:rPr>
          <w:rFonts w:ascii="Aptos" w:hAnsi="Aptos" w:cs="Times New Roman"/>
        </w:rPr>
      </w:pPr>
      <w:r w:rsidRPr="007C0B6F">
        <w:rPr>
          <w:rFonts w:ascii="Aptos" w:hAnsi="Aptos" w:cs="Times New Roman"/>
        </w:rPr>
        <w:t xml:space="preserve">The proposed solution focuses on simple </w:t>
      </w:r>
      <w:proofErr w:type="spellStart"/>
      <w:r w:rsidRPr="007C0B6F">
        <w:rPr>
          <w:rFonts w:ascii="Aptos" w:hAnsi="Aptos" w:cs="Times New Roman"/>
        </w:rPr>
        <w:t>behavioral</w:t>
      </w:r>
      <w:proofErr w:type="spellEnd"/>
      <w:r w:rsidRPr="007C0B6F">
        <w:rPr>
          <w:rFonts w:ascii="Aptos" w:hAnsi="Aptos" w:cs="Times New Roman"/>
        </w:rPr>
        <w:t xml:space="preserve"> changes rather than costly infrastructure. By combining awareness, reminders, and regular self-checking, students can gradually develop more responsible electricity-use habits. The approach can also be adapted for classrooms, computer laboratories, libraries, hostels, and other campus areas.</w:t>
      </w:r>
    </w:p>
    <w:p w14:paraId="1121EFF0" w14:textId="3FE80B3F" w:rsidR="00045C98" w:rsidRDefault="007C0B6F" w:rsidP="00045C98">
      <w:pPr>
        <w:rPr>
          <w:rFonts w:ascii="Aptos" w:hAnsi="Aptos" w:cs="Times New Roman"/>
          <w:b/>
          <w:bCs/>
          <w:sz w:val="26"/>
          <w:szCs w:val="26"/>
        </w:rPr>
      </w:pPr>
      <w:r w:rsidRPr="007C0B6F">
        <w:rPr>
          <w:rFonts w:ascii="Aptos" w:hAnsi="Aptos" w:cs="Times New Roman"/>
          <w:b/>
          <w:bCs/>
          <w:sz w:val="26"/>
          <w:szCs w:val="26"/>
        </w:rPr>
        <w:t>8. Recommendations</w:t>
      </w:r>
    </w:p>
    <w:p w14:paraId="681B92E6" w14:textId="072B3700" w:rsidR="007C0B6F" w:rsidRDefault="007C0B6F" w:rsidP="007C0B6F">
      <w:pPr>
        <w:spacing w:line="276" w:lineRule="auto"/>
        <w:jc w:val="both"/>
        <w:rPr>
          <w:rFonts w:ascii="Aptos" w:hAnsi="Aptos" w:cs="Times New Roman"/>
        </w:rPr>
      </w:pPr>
      <w:r w:rsidRPr="007C0B6F">
        <w:rPr>
          <w:rFonts w:ascii="Aptos" w:hAnsi="Aptos" w:cs="Times New Roman"/>
        </w:rPr>
        <w:t>Based on the survey findings, the following recommendations can help students and educational institutions encourage more responsible electricity-use habits.</w:t>
      </w:r>
    </w:p>
    <w:p w14:paraId="12F367C5" w14:textId="7A0BD45A" w:rsidR="007C0B6F" w:rsidRPr="007C0B6F" w:rsidRDefault="007C0B6F" w:rsidP="007C0B6F">
      <w:pPr>
        <w:spacing w:line="276" w:lineRule="auto"/>
        <w:jc w:val="both"/>
        <w:rPr>
          <w:rFonts w:ascii="Aptos" w:hAnsi="Aptos" w:cs="Times New Roman"/>
        </w:rPr>
      </w:pPr>
      <w:r w:rsidRPr="007C0B6F">
        <w:rPr>
          <w:rFonts w:ascii="Aptos" w:hAnsi="Aptos" w:cs="Times New Roman"/>
          <w:b/>
          <w:bCs/>
        </w:rPr>
        <w:t>1.</w:t>
      </w:r>
      <w:r w:rsidRPr="007C0B6F">
        <w:rPr>
          <w:rFonts w:ascii="Aptos" w:hAnsi="Aptos" w:cs="Times New Roman"/>
        </w:rPr>
        <w:t xml:space="preserve">  </w:t>
      </w:r>
      <w:r w:rsidRPr="007C0B6F">
        <w:rPr>
          <w:rFonts w:ascii="Aptos" w:hAnsi="Aptos" w:cs="Times New Roman"/>
          <w:b/>
          <w:bCs/>
        </w:rPr>
        <w:t>Promote switch-off habits:</w:t>
      </w:r>
      <w:r w:rsidRPr="007C0B6F">
        <w:rPr>
          <w:rFonts w:ascii="Aptos" w:hAnsi="Aptos" w:cs="Times New Roman"/>
        </w:rPr>
        <w:t xml:space="preserve"> Students should be encouraged to switch off lights and fans whenever they leave an unused room. </w:t>
      </w:r>
    </w:p>
    <w:p w14:paraId="1EE0A385" w14:textId="72B25372" w:rsidR="007C0B6F" w:rsidRPr="007C0B6F" w:rsidRDefault="007C0B6F" w:rsidP="007C0B6F">
      <w:pPr>
        <w:spacing w:line="276" w:lineRule="auto"/>
        <w:jc w:val="both"/>
        <w:rPr>
          <w:rFonts w:ascii="Aptos" w:hAnsi="Aptos" w:cs="Times New Roman"/>
        </w:rPr>
      </w:pPr>
      <w:r w:rsidRPr="007C0B6F">
        <w:rPr>
          <w:rFonts w:ascii="Aptos" w:hAnsi="Aptos" w:cs="Times New Roman"/>
          <w:b/>
          <w:bCs/>
        </w:rPr>
        <w:t>2.</w:t>
      </w:r>
      <w:r w:rsidRPr="007C0B6F">
        <w:rPr>
          <w:rFonts w:ascii="Aptos" w:hAnsi="Aptos" w:cs="Times New Roman"/>
        </w:rPr>
        <w:t xml:space="preserve">  </w:t>
      </w:r>
      <w:r w:rsidRPr="007C0B6F">
        <w:rPr>
          <w:rFonts w:ascii="Aptos" w:hAnsi="Aptos" w:cs="Times New Roman"/>
          <w:b/>
          <w:bCs/>
        </w:rPr>
        <w:t>Encourage charger unplugging:</w:t>
      </w:r>
      <w:r w:rsidRPr="007C0B6F">
        <w:rPr>
          <w:rFonts w:ascii="Aptos" w:hAnsi="Aptos" w:cs="Times New Roman"/>
        </w:rPr>
        <w:t xml:space="preserve"> Students should unplug laptop and mobile chargers after charging is complete instead of leaving them connected unnecessarily. </w:t>
      </w:r>
    </w:p>
    <w:p w14:paraId="2AEDEC93" w14:textId="5B79D263" w:rsidR="007C0B6F" w:rsidRPr="007C0B6F" w:rsidRDefault="007C0B6F" w:rsidP="007C0B6F">
      <w:pPr>
        <w:spacing w:line="276" w:lineRule="auto"/>
        <w:jc w:val="both"/>
        <w:rPr>
          <w:rFonts w:ascii="Aptos" w:hAnsi="Aptos" w:cs="Times New Roman"/>
        </w:rPr>
      </w:pPr>
      <w:r w:rsidRPr="007C0B6F">
        <w:rPr>
          <w:rFonts w:ascii="Aptos" w:hAnsi="Aptos" w:cs="Times New Roman"/>
          <w:b/>
          <w:bCs/>
        </w:rPr>
        <w:t>3.</w:t>
      </w:r>
      <w:r w:rsidRPr="007C0B6F">
        <w:rPr>
          <w:rFonts w:ascii="Aptos" w:hAnsi="Aptos" w:cs="Times New Roman"/>
        </w:rPr>
        <w:t xml:space="preserve">  </w:t>
      </w:r>
      <w:r w:rsidRPr="007C0B6F">
        <w:rPr>
          <w:rFonts w:ascii="Aptos" w:hAnsi="Aptos" w:cs="Times New Roman"/>
          <w:b/>
          <w:bCs/>
        </w:rPr>
        <w:t>Use power-saving features:</w:t>
      </w:r>
      <w:r w:rsidRPr="007C0B6F">
        <w:rPr>
          <w:rFonts w:ascii="Aptos" w:hAnsi="Aptos" w:cs="Times New Roman"/>
        </w:rPr>
        <w:t xml:space="preserve"> Students should regularly use Sleep Mode, Battery Saver, or other suitable energy-saving settings on their devices. </w:t>
      </w:r>
    </w:p>
    <w:p w14:paraId="04999348" w14:textId="219D3EB7" w:rsidR="007C0B6F" w:rsidRPr="007C0B6F" w:rsidRDefault="007C0B6F" w:rsidP="007C0B6F">
      <w:pPr>
        <w:spacing w:line="276" w:lineRule="auto"/>
        <w:jc w:val="both"/>
        <w:rPr>
          <w:rFonts w:ascii="Aptos" w:hAnsi="Aptos" w:cs="Times New Roman"/>
        </w:rPr>
      </w:pPr>
      <w:r w:rsidRPr="007C0B6F">
        <w:rPr>
          <w:rFonts w:ascii="Aptos" w:hAnsi="Aptos" w:cs="Times New Roman"/>
          <w:b/>
          <w:bCs/>
        </w:rPr>
        <w:t>4.</w:t>
      </w:r>
      <w:r w:rsidRPr="007C0B6F">
        <w:rPr>
          <w:rFonts w:ascii="Aptos" w:hAnsi="Aptos" w:cs="Times New Roman"/>
        </w:rPr>
        <w:t xml:space="preserve">  </w:t>
      </w:r>
      <w:r w:rsidRPr="007C0B6F">
        <w:rPr>
          <w:rFonts w:ascii="Aptos" w:hAnsi="Aptos" w:cs="Times New Roman"/>
          <w:b/>
          <w:bCs/>
        </w:rPr>
        <w:t>Reduce standby usage:</w:t>
      </w:r>
      <w:r w:rsidRPr="007C0B6F">
        <w:rPr>
          <w:rFonts w:ascii="Aptos" w:hAnsi="Aptos" w:cs="Times New Roman"/>
        </w:rPr>
        <w:t xml:space="preserve"> Electronic devices should be completely switched off when they are not required for extended periods. </w:t>
      </w:r>
    </w:p>
    <w:p w14:paraId="12B3D666" w14:textId="72AD5A8C" w:rsidR="007C0B6F" w:rsidRPr="007C0B6F" w:rsidRDefault="007C0B6F" w:rsidP="007C0B6F">
      <w:pPr>
        <w:spacing w:line="276" w:lineRule="auto"/>
        <w:jc w:val="both"/>
        <w:rPr>
          <w:rFonts w:ascii="Aptos" w:hAnsi="Aptos" w:cs="Times New Roman"/>
        </w:rPr>
      </w:pPr>
      <w:r w:rsidRPr="007C0B6F">
        <w:rPr>
          <w:rFonts w:ascii="Aptos" w:hAnsi="Aptos" w:cs="Times New Roman"/>
          <w:b/>
          <w:bCs/>
        </w:rPr>
        <w:t>5.</w:t>
      </w:r>
      <w:r w:rsidRPr="007C0B6F">
        <w:rPr>
          <w:rFonts w:ascii="Aptos" w:hAnsi="Aptos" w:cs="Times New Roman"/>
        </w:rPr>
        <w:t xml:space="preserve">  </w:t>
      </w:r>
      <w:r w:rsidRPr="007C0B6F">
        <w:rPr>
          <w:rFonts w:ascii="Aptos" w:hAnsi="Aptos" w:cs="Times New Roman"/>
          <w:b/>
          <w:bCs/>
        </w:rPr>
        <w:t>Use reminders:</w:t>
      </w:r>
      <w:r w:rsidRPr="007C0B6F">
        <w:rPr>
          <w:rFonts w:ascii="Aptos" w:hAnsi="Aptos" w:cs="Times New Roman"/>
        </w:rPr>
        <w:t xml:space="preserve"> Simple posters, stickers, classroom notices, and digital reminders can help students remember energy-saving actions. </w:t>
      </w:r>
    </w:p>
    <w:p w14:paraId="1834C519" w14:textId="35BA5821" w:rsidR="007C0B6F" w:rsidRPr="007C0B6F" w:rsidRDefault="007C0B6F" w:rsidP="007C0B6F">
      <w:pPr>
        <w:spacing w:line="276" w:lineRule="auto"/>
        <w:jc w:val="both"/>
        <w:rPr>
          <w:rFonts w:ascii="Aptos" w:hAnsi="Aptos" w:cs="Times New Roman"/>
        </w:rPr>
      </w:pPr>
      <w:r w:rsidRPr="007C0B6F">
        <w:rPr>
          <w:rFonts w:ascii="Aptos" w:hAnsi="Aptos" w:cs="Times New Roman"/>
          <w:b/>
          <w:bCs/>
        </w:rPr>
        <w:t>6.</w:t>
      </w:r>
      <w:r w:rsidRPr="007C0B6F">
        <w:rPr>
          <w:rFonts w:ascii="Aptos" w:hAnsi="Aptos" w:cs="Times New Roman"/>
        </w:rPr>
        <w:t xml:space="preserve"> </w:t>
      </w:r>
      <w:r w:rsidRPr="007C0B6F">
        <w:rPr>
          <w:rFonts w:ascii="Aptos" w:hAnsi="Aptos" w:cs="Times New Roman"/>
          <w:b/>
          <w:bCs/>
        </w:rPr>
        <w:t>Conduct awareness activities:</w:t>
      </w:r>
      <w:r w:rsidRPr="007C0B6F">
        <w:rPr>
          <w:rFonts w:ascii="Aptos" w:hAnsi="Aptos" w:cs="Times New Roman"/>
        </w:rPr>
        <w:t xml:space="preserve"> Colleges can organize short awareness campaigns or activities to explain responsible electricity consumption and its environmental importance. </w:t>
      </w:r>
    </w:p>
    <w:p w14:paraId="07318B27" w14:textId="769F959D" w:rsidR="007C0B6F" w:rsidRPr="007C0B6F" w:rsidRDefault="007C0B6F" w:rsidP="007C0B6F">
      <w:pPr>
        <w:spacing w:line="276" w:lineRule="auto"/>
        <w:jc w:val="both"/>
        <w:rPr>
          <w:rFonts w:ascii="Aptos" w:hAnsi="Aptos" w:cs="Times New Roman"/>
        </w:rPr>
      </w:pPr>
      <w:r w:rsidRPr="007C0B6F">
        <w:rPr>
          <w:rFonts w:ascii="Aptos" w:hAnsi="Aptos" w:cs="Times New Roman"/>
          <w:b/>
          <w:bCs/>
        </w:rPr>
        <w:t>7.</w:t>
      </w:r>
      <w:r w:rsidRPr="007C0B6F">
        <w:rPr>
          <w:rFonts w:ascii="Aptos" w:hAnsi="Aptos" w:cs="Times New Roman"/>
        </w:rPr>
        <w:t xml:space="preserve"> </w:t>
      </w:r>
      <w:r w:rsidRPr="007C0B6F">
        <w:rPr>
          <w:rFonts w:ascii="Aptos" w:hAnsi="Aptos" w:cs="Times New Roman"/>
          <w:b/>
          <w:bCs/>
        </w:rPr>
        <w:t>Repeat surveys periodically:</w:t>
      </w:r>
      <w:r w:rsidRPr="007C0B6F">
        <w:rPr>
          <w:rFonts w:ascii="Aptos" w:hAnsi="Aptos" w:cs="Times New Roman"/>
        </w:rPr>
        <w:t xml:space="preserve"> Similar surveys can be conducted at regular intervals to measure changes in students’ awareness and energy-saving habits.</w:t>
      </w:r>
    </w:p>
    <w:p w14:paraId="061F4055" w14:textId="187F46C8" w:rsidR="00045C98" w:rsidRPr="007C0B6F" w:rsidRDefault="007C0B6F" w:rsidP="00045C98">
      <w:pPr>
        <w:rPr>
          <w:rFonts w:ascii="Aptos" w:hAnsi="Aptos" w:cs="Times New Roman"/>
          <w:b/>
          <w:bCs/>
          <w:sz w:val="28"/>
          <w:szCs w:val="28"/>
        </w:rPr>
      </w:pPr>
      <w:r w:rsidRPr="007C0B6F">
        <w:rPr>
          <w:rFonts w:ascii="Aptos" w:hAnsi="Aptos" w:cs="Times New Roman"/>
          <w:b/>
          <w:bCs/>
          <w:sz w:val="28"/>
          <w:szCs w:val="28"/>
        </w:rPr>
        <w:t>9. Expected Impact</w:t>
      </w:r>
    </w:p>
    <w:p w14:paraId="1A4200AB" w14:textId="36DAFC93" w:rsidR="007C0B6F" w:rsidRDefault="007C0B6F" w:rsidP="007C0B6F">
      <w:pPr>
        <w:spacing w:line="276" w:lineRule="auto"/>
        <w:jc w:val="both"/>
        <w:rPr>
          <w:rFonts w:ascii="Aptos" w:hAnsi="Aptos" w:cs="Times New Roman"/>
        </w:rPr>
      </w:pPr>
      <w:r w:rsidRPr="007C0B6F">
        <w:rPr>
          <w:rFonts w:ascii="Aptos" w:hAnsi="Aptos" w:cs="Times New Roman"/>
        </w:rPr>
        <w:t xml:space="preserve">The proposed Campus Energy Saver approach is expected to improve students’ awareness of everyday electricity consumption and encourage practical energy-saving </w:t>
      </w:r>
      <w:proofErr w:type="spellStart"/>
      <w:r w:rsidRPr="007C0B6F">
        <w:rPr>
          <w:rFonts w:ascii="Aptos" w:hAnsi="Aptos" w:cs="Times New Roman"/>
        </w:rPr>
        <w:t>behavior</w:t>
      </w:r>
      <w:proofErr w:type="spellEnd"/>
      <w:r w:rsidRPr="007C0B6F">
        <w:rPr>
          <w:rFonts w:ascii="Aptos" w:hAnsi="Aptos" w:cs="Times New Roman"/>
        </w:rPr>
        <w:t>. Since the recommended actions are simple and low-cost, they can be easily adopted in daily student life and campus environments.</w:t>
      </w:r>
    </w:p>
    <w:p w14:paraId="37964424" w14:textId="1027A36A" w:rsidR="007C0B6F" w:rsidRPr="007C0B6F" w:rsidRDefault="007C0B6F" w:rsidP="007C0B6F">
      <w:pPr>
        <w:spacing w:line="276" w:lineRule="auto"/>
        <w:jc w:val="both"/>
        <w:rPr>
          <w:rFonts w:ascii="Aptos" w:hAnsi="Aptos" w:cs="Times New Roman"/>
        </w:rPr>
      </w:pPr>
      <w:r w:rsidRPr="007C0B6F">
        <w:rPr>
          <w:rFonts w:ascii="Aptos" w:hAnsi="Aptos" w:cs="Times New Roman"/>
          <w:b/>
          <w:bCs/>
        </w:rPr>
        <w:t>1.</w:t>
      </w:r>
      <w:r w:rsidRPr="007C0B6F">
        <w:rPr>
          <w:rFonts w:ascii="Aptos" w:hAnsi="Aptos" w:cs="Times New Roman"/>
        </w:rPr>
        <w:t xml:space="preserve">  </w:t>
      </w:r>
      <w:r w:rsidRPr="007C0B6F">
        <w:rPr>
          <w:rFonts w:ascii="Aptos" w:hAnsi="Aptos" w:cs="Times New Roman"/>
          <w:b/>
          <w:bCs/>
        </w:rPr>
        <w:t>Improved awareness:</w:t>
      </w:r>
      <w:r w:rsidRPr="007C0B6F">
        <w:rPr>
          <w:rFonts w:ascii="Aptos" w:hAnsi="Aptos" w:cs="Times New Roman"/>
        </w:rPr>
        <w:t xml:space="preserve"> Students may develop a better understanding of how everyday actions affect electricity consumption. </w:t>
      </w:r>
    </w:p>
    <w:p w14:paraId="1AC0E2F6" w14:textId="73C9D7F9" w:rsidR="007C0B6F" w:rsidRPr="007C0B6F" w:rsidRDefault="007C0B6F" w:rsidP="007C0B6F">
      <w:pPr>
        <w:spacing w:line="276" w:lineRule="auto"/>
        <w:jc w:val="both"/>
        <w:rPr>
          <w:rFonts w:ascii="Aptos" w:hAnsi="Aptos" w:cs="Times New Roman"/>
        </w:rPr>
      </w:pPr>
      <w:r w:rsidRPr="007C0B6F">
        <w:rPr>
          <w:rFonts w:ascii="Aptos" w:hAnsi="Aptos" w:cs="Times New Roman"/>
          <w:b/>
          <w:bCs/>
        </w:rPr>
        <w:t>2.</w:t>
      </w:r>
      <w:r w:rsidRPr="007C0B6F">
        <w:rPr>
          <w:rFonts w:ascii="Aptos" w:hAnsi="Aptos" w:cs="Times New Roman"/>
        </w:rPr>
        <w:t xml:space="preserve"> </w:t>
      </w:r>
      <w:r w:rsidRPr="007C0B6F">
        <w:rPr>
          <w:rFonts w:ascii="Aptos" w:hAnsi="Aptos" w:cs="Times New Roman"/>
          <w:b/>
          <w:bCs/>
        </w:rPr>
        <w:t>Reduced unnecessary usage:</w:t>
      </w:r>
      <w:r w:rsidRPr="007C0B6F">
        <w:rPr>
          <w:rFonts w:ascii="Aptos" w:hAnsi="Aptos" w:cs="Times New Roman"/>
        </w:rPr>
        <w:t xml:space="preserve"> Regular switch-off and unplugging habits can help reduce avoidable electricity use. </w:t>
      </w:r>
    </w:p>
    <w:p w14:paraId="74CFAE96" w14:textId="36519B91" w:rsidR="007C0B6F" w:rsidRPr="007C0B6F" w:rsidRDefault="007C0B6F" w:rsidP="007C0B6F">
      <w:pPr>
        <w:spacing w:line="276" w:lineRule="auto"/>
        <w:jc w:val="both"/>
        <w:rPr>
          <w:rFonts w:ascii="Aptos" w:hAnsi="Aptos" w:cs="Times New Roman"/>
        </w:rPr>
      </w:pPr>
      <w:r w:rsidRPr="007C0B6F">
        <w:rPr>
          <w:rFonts w:ascii="Aptos" w:hAnsi="Aptos" w:cs="Times New Roman"/>
          <w:b/>
          <w:bCs/>
        </w:rPr>
        <w:t>3.</w:t>
      </w:r>
      <w:r w:rsidRPr="007C0B6F">
        <w:rPr>
          <w:rFonts w:ascii="Aptos" w:hAnsi="Aptos" w:cs="Times New Roman"/>
        </w:rPr>
        <w:t xml:space="preserve">  </w:t>
      </w:r>
      <w:r w:rsidRPr="007C0B6F">
        <w:rPr>
          <w:rFonts w:ascii="Aptos" w:hAnsi="Aptos" w:cs="Times New Roman"/>
          <w:b/>
          <w:bCs/>
        </w:rPr>
        <w:t>Better device management:</w:t>
      </w:r>
      <w:r w:rsidRPr="007C0B6F">
        <w:rPr>
          <w:rFonts w:ascii="Aptos" w:hAnsi="Aptos" w:cs="Times New Roman"/>
        </w:rPr>
        <w:t xml:space="preserve"> Students can develop more responsible habits for using laptops, chargers, fans, lights, and other electronic devices. </w:t>
      </w:r>
    </w:p>
    <w:p w14:paraId="5E69ABAC" w14:textId="0CC18DF5" w:rsidR="007C0B6F" w:rsidRPr="007C0B6F" w:rsidRDefault="007C0B6F" w:rsidP="007C0B6F">
      <w:pPr>
        <w:spacing w:line="276" w:lineRule="auto"/>
        <w:jc w:val="both"/>
        <w:rPr>
          <w:rFonts w:ascii="Aptos" w:hAnsi="Aptos" w:cs="Times New Roman"/>
        </w:rPr>
      </w:pPr>
      <w:r w:rsidRPr="007C0B6F">
        <w:rPr>
          <w:rFonts w:ascii="Aptos" w:hAnsi="Aptos" w:cs="Times New Roman"/>
          <w:b/>
          <w:bCs/>
        </w:rPr>
        <w:lastRenderedPageBreak/>
        <w:t>4.</w:t>
      </w:r>
      <w:r w:rsidRPr="007C0B6F">
        <w:rPr>
          <w:rFonts w:ascii="Aptos" w:hAnsi="Aptos" w:cs="Times New Roman"/>
        </w:rPr>
        <w:t xml:space="preserve">  </w:t>
      </w:r>
      <w:r w:rsidRPr="007C0B6F">
        <w:rPr>
          <w:rFonts w:ascii="Aptos" w:hAnsi="Aptos" w:cs="Times New Roman"/>
          <w:b/>
          <w:bCs/>
        </w:rPr>
        <w:t>Positive habit formation:</w:t>
      </w:r>
      <w:r w:rsidRPr="007C0B6F">
        <w:rPr>
          <w:rFonts w:ascii="Aptos" w:hAnsi="Aptos" w:cs="Times New Roman"/>
        </w:rPr>
        <w:t xml:space="preserve"> Repeated reminders and self-checking can help turn energy-saving actions into regular habits. </w:t>
      </w:r>
    </w:p>
    <w:p w14:paraId="16EBD701" w14:textId="5C7DE859" w:rsidR="007C0B6F" w:rsidRPr="007C0B6F" w:rsidRDefault="007C0B6F" w:rsidP="007C0B6F">
      <w:pPr>
        <w:spacing w:line="276" w:lineRule="auto"/>
        <w:jc w:val="both"/>
        <w:rPr>
          <w:rFonts w:ascii="Aptos" w:hAnsi="Aptos" w:cs="Times New Roman"/>
        </w:rPr>
      </w:pPr>
      <w:r w:rsidRPr="007C0B6F">
        <w:rPr>
          <w:rFonts w:ascii="Aptos" w:hAnsi="Aptos" w:cs="Times New Roman"/>
          <w:b/>
          <w:bCs/>
        </w:rPr>
        <w:t>5.</w:t>
      </w:r>
      <w:r w:rsidRPr="007C0B6F">
        <w:rPr>
          <w:rFonts w:ascii="Aptos" w:hAnsi="Aptos" w:cs="Times New Roman"/>
          <w:b/>
          <w:bCs/>
        </w:rPr>
        <w:t xml:space="preserve"> </w:t>
      </w:r>
      <w:r w:rsidRPr="007C0B6F">
        <w:rPr>
          <w:rFonts w:ascii="Aptos" w:hAnsi="Aptos" w:cs="Times New Roman"/>
        </w:rPr>
        <w:t xml:space="preserve"> </w:t>
      </w:r>
      <w:r w:rsidRPr="007C0B6F">
        <w:rPr>
          <w:rFonts w:ascii="Aptos" w:hAnsi="Aptos" w:cs="Times New Roman"/>
          <w:b/>
          <w:bCs/>
        </w:rPr>
        <w:t>Campus-level awareness:</w:t>
      </w:r>
      <w:r w:rsidRPr="007C0B6F">
        <w:rPr>
          <w:rFonts w:ascii="Aptos" w:hAnsi="Aptos" w:cs="Times New Roman"/>
        </w:rPr>
        <w:t xml:space="preserve"> The approach can encourage wider participation in responsible energy use across classrooms, laboratories, libraries, hostels, and other campus areas. </w:t>
      </w:r>
    </w:p>
    <w:p w14:paraId="53321347" w14:textId="408234CF" w:rsidR="007C0B6F" w:rsidRPr="007C0B6F" w:rsidRDefault="007C0B6F" w:rsidP="007C0B6F">
      <w:pPr>
        <w:spacing w:line="276" w:lineRule="auto"/>
        <w:jc w:val="both"/>
        <w:rPr>
          <w:rFonts w:ascii="Aptos" w:hAnsi="Aptos" w:cs="Times New Roman"/>
          <w:b/>
          <w:bCs/>
          <w:sz w:val="28"/>
          <w:szCs w:val="28"/>
        </w:rPr>
      </w:pPr>
      <w:r w:rsidRPr="007C0B6F">
        <w:rPr>
          <w:rFonts w:ascii="Aptos" w:hAnsi="Aptos" w:cs="Times New Roman"/>
          <w:b/>
          <w:bCs/>
        </w:rPr>
        <w:t>6.</w:t>
      </w:r>
      <w:r w:rsidRPr="007C0B6F">
        <w:rPr>
          <w:rFonts w:ascii="Aptos" w:hAnsi="Aptos" w:cs="Times New Roman"/>
        </w:rPr>
        <w:t xml:space="preserve">  </w:t>
      </w:r>
      <w:r w:rsidRPr="007C0B6F">
        <w:rPr>
          <w:rFonts w:ascii="Aptos" w:hAnsi="Aptos" w:cs="Times New Roman"/>
          <w:b/>
          <w:bCs/>
        </w:rPr>
        <w:t>Environmental contribution:</w:t>
      </w:r>
      <w:r w:rsidRPr="007C0B6F">
        <w:rPr>
          <w:rFonts w:ascii="Aptos" w:hAnsi="Aptos" w:cs="Times New Roman"/>
        </w:rPr>
        <w:t xml:space="preserve"> More responsible electricity use can support broader efforts related to </w:t>
      </w:r>
      <w:r w:rsidRPr="007C0B6F">
        <w:rPr>
          <w:rFonts w:ascii="Aptos" w:hAnsi="Aptos" w:cs="Times New Roman"/>
          <w:b/>
          <w:bCs/>
        </w:rPr>
        <w:t>SDG 7 – Affordable and Clean Energy</w:t>
      </w:r>
      <w:r w:rsidRPr="007C0B6F">
        <w:rPr>
          <w:rFonts w:ascii="Aptos" w:hAnsi="Aptos" w:cs="Times New Roman"/>
        </w:rPr>
        <w:t xml:space="preserve"> and </w:t>
      </w:r>
      <w:r w:rsidRPr="007C0B6F">
        <w:rPr>
          <w:rFonts w:ascii="Aptos" w:hAnsi="Aptos" w:cs="Times New Roman"/>
          <w:b/>
          <w:bCs/>
        </w:rPr>
        <w:t>SDG 13 – Climate Action</w:t>
      </w:r>
      <w:r w:rsidRPr="007C0B6F">
        <w:rPr>
          <w:rFonts w:ascii="Aptos" w:hAnsi="Aptos" w:cs="Times New Roman"/>
        </w:rPr>
        <w:t>.</w:t>
      </w:r>
    </w:p>
    <w:p w14:paraId="0C72ADF1" w14:textId="3980AD48" w:rsidR="007C0B6F" w:rsidRDefault="007C0B6F" w:rsidP="007C0B6F">
      <w:pPr>
        <w:spacing w:line="276" w:lineRule="auto"/>
        <w:jc w:val="both"/>
        <w:rPr>
          <w:rFonts w:ascii="Aptos" w:hAnsi="Aptos" w:cs="Times New Roman"/>
          <w:b/>
          <w:bCs/>
          <w:sz w:val="28"/>
          <w:szCs w:val="28"/>
        </w:rPr>
      </w:pPr>
      <w:r w:rsidRPr="007C0B6F">
        <w:rPr>
          <w:rFonts w:ascii="Aptos" w:hAnsi="Aptos" w:cs="Times New Roman"/>
          <w:b/>
          <w:bCs/>
          <w:sz w:val="28"/>
          <w:szCs w:val="28"/>
        </w:rPr>
        <w:t>10. Conclusion</w:t>
      </w:r>
    </w:p>
    <w:p w14:paraId="1DB40CF2" w14:textId="77777777" w:rsidR="007C0B6F" w:rsidRPr="007C0B6F" w:rsidRDefault="007C0B6F" w:rsidP="007C0B6F">
      <w:pPr>
        <w:spacing w:line="276" w:lineRule="auto"/>
        <w:jc w:val="both"/>
        <w:rPr>
          <w:rFonts w:ascii="Aptos" w:hAnsi="Aptos" w:cs="Times New Roman"/>
        </w:rPr>
      </w:pPr>
      <w:r w:rsidRPr="007C0B6F">
        <w:rPr>
          <w:rFonts w:ascii="Aptos" w:hAnsi="Aptos" w:cs="Times New Roman"/>
        </w:rPr>
        <w:t>The Campus Energy Saver study examined everyday electricity-use habits among 20 student respondents. The survey identified several areas where unnecessary electricity consumption may occur, including leaving lights and fans running, keeping chargers connected after charging, and leaving electronic devices in standby mode. The results also showed that students have a moderate level of awareness about their personal electricity consumption.</w:t>
      </w:r>
    </w:p>
    <w:p w14:paraId="1F61502C" w14:textId="77777777" w:rsidR="007C0B6F" w:rsidRPr="007C0B6F" w:rsidRDefault="007C0B6F" w:rsidP="007C0B6F">
      <w:pPr>
        <w:spacing w:line="276" w:lineRule="auto"/>
        <w:jc w:val="both"/>
        <w:rPr>
          <w:rFonts w:ascii="Aptos" w:hAnsi="Aptos" w:cs="Times New Roman"/>
        </w:rPr>
      </w:pPr>
      <w:r w:rsidRPr="007C0B6F">
        <w:rPr>
          <w:rFonts w:ascii="Aptos" w:hAnsi="Aptos" w:cs="Times New Roman"/>
        </w:rPr>
        <w:t xml:space="preserve">At the same time, the survey showed a positive willingness to adopt better energy-saving habits, with 70% of respondents indicating that they would definitely or probably change their current habits. Based on these findings, simple actions such as switch-off reminders, charger awareness, power-saving features, and student energy checklists can help encourage more responsible electricity use. The project supports the objectives of SDG 7 – Affordable and Clean Energy and SDG 13 – Climate Action by promoting practical awareness and </w:t>
      </w:r>
      <w:proofErr w:type="spellStart"/>
      <w:r w:rsidRPr="007C0B6F">
        <w:rPr>
          <w:rFonts w:ascii="Aptos" w:hAnsi="Aptos" w:cs="Times New Roman"/>
        </w:rPr>
        <w:t>behavioral</w:t>
      </w:r>
      <w:proofErr w:type="spellEnd"/>
      <w:r w:rsidRPr="007C0B6F">
        <w:rPr>
          <w:rFonts w:ascii="Aptos" w:hAnsi="Aptos" w:cs="Times New Roman"/>
        </w:rPr>
        <w:t xml:space="preserve"> change.</w:t>
      </w:r>
    </w:p>
    <w:p w14:paraId="110A6F36" w14:textId="675359EE" w:rsidR="007C0B6F" w:rsidRDefault="007C0B6F" w:rsidP="007C0B6F">
      <w:pPr>
        <w:spacing w:line="276" w:lineRule="auto"/>
        <w:jc w:val="both"/>
        <w:rPr>
          <w:rFonts w:ascii="Aptos" w:hAnsi="Aptos" w:cs="Times New Roman"/>
          <w:b/>
          <w:bCs/>
          <w:sz w:val="28"/>
          <w:szCs w:val="28"/>
        </w:rPr>
      </w:pPr>
      <w:r w:rsidRPr="007C0B6F">
        <w:rPr>
          <w:rFonts w:ascii="Aptos" w:hAnsi="Aptos" w:cs="Times New Roman"/>
          <w:b/>
          <w:bCs/>
          <w:sz w:val="28"/>
          <w:szCs w:val="28"/>
        </w:rPr>
        <w:t>11. Survey Evidence</w:t>
      </w:r>
    </w:p>
    <w:p w14:paraId="5B5BD8B1" w14:textId="4FFC1D62" w:rsidR="007C0B6F" w:rsidRDefault="007C0B6F" w:rsidP="007C0B6F">
      <w:pPr>
        <w:spacing w:line="276" w:lineRule="auto"/>
        <w:jc w:val="both"/>
        <w:rPr>
          <w:rFonts w:ascii="Aptos" w:hAnsi="Aptos" w:cs="Times New Roman"/>
        </w:rPr>
      </w:pPr>
      <w:r w:rsidRPr="007C0B6F">
        <w:rPr>
          <w:rFonts w:ascii="Aptos" w:hAnsi="Aptos" w:cs="Times New Roman"/>
        </w:rPr>
        <w:t>The survey evidence was collected through Google Forms and includes the response summary and charts generated from the 20 survey responses. These screenshots provide supporting evidence for the survey results presented in this report.</w:t>
      </w:r>
    </w:p>
    <w:p w14:paraId="508C2EDB" w14:textId="7CB54C3D" w:rsidR="007C0B6F" w:rsidRDefault="007C0B6F" w:rsidP="007C0B6F">
      <w:pPr>
        <w:spacing w:line="276" w:lineRule="auto"/>
        <w:jc w:val="both"/>
        <w:rPr>
          <w:rFonts w:ascii="Aptos" w:hAnsi="Aptos" w:cs="Times New Roman"/>
          <w:b/>
          <w:bCs/>
          <w:sz w:val="26"/>
          <w:szCs w:val="26"/>
        </w:rPr>
      </w:pPr>
      <w:r w:rsidRPr="007C0B6F">
        <w:rPr>
          <w:rFonts w:ascii="Aptos" w:hAnsi="Aptos" w:cs="Times New Roman"/>
          <w:b/>
          <w:bCs/>
          <w:sz w:val="26"/>
          <w:szCs w:val="26"/>
        </w:rPr>
        <w:t>11.1 Google Forms Response Summary</w:t>
      </w:r>
    </w:p>
    <w:p w14:paraId="44AE2840" w14:textId="5DE79EB0" w:rsidR="007C0B6F" w:rsidRPr="007C0B6F" w:rsidRDefault="007C0B6F" w:rsidP="007C0B6F">
      <w:pPr>
        <w:spacing w:line="276" w:lineRule="auto"/>
        <w:jc w:val="both"/>
        <w:rPr>
          <w:rFonts w:ascii="Aptos" w:hAnsi="Aptos" w:cs="Times New Roman"/>
        </w:rPr>
      </w:pPr>
      <w:r w:rsidRPr="007C0B6F">
        <w:rPr>
          <w:rFonts w:ascii="Aptos" w:hAnsi="Aptos" w:cs="Times New Roman"/>
        </w:rPr>
        <w:t xml:space="preserve">The following screenshots show the Google Forms response summary used for </w:t>
      </w:r>
      <w:proofErr w:type="spellStart"/>
      <w:r w:rsidRPr="007C0B6F">
        <w:rPr>
          <w:rFonts w:ascii="Aptos" w:hAnsi="Aptos" w:cs="Times New Roman"/>
        </w:rPr>
        <w:t>analyzing</w:t>
      </w:r>
      <w:proofErr w:type="spellEnd"/>
      <w:r w:rsidRPr="007C0B6F">
        <w:rPr>
          <w:rFonts w:ascii="Aptos" w:hAnsi="Aptos" w:cs="Times New Roman"/>
        </w:rPr>
        <w:t xml:space="preserve"> the survey data.</w:t>
      </w:r>
    </w:p>
    <w:p w14:paraId="22ECC822" w14:textId="211737E1" w:rsidR="004905C9" w:rsidRDefault="004905C9" w:rsidP="00045C98">
      <w:pPr>
        <w:rPr>
          <w:rFonts w:ascii="Aptos" w:hAnsi="Aptos" w:cs="Times New Roman"/>
        </w:rPr>
      </w:pPr>
      <w:r w:rsidRPr="004905C9">
        <w:rPr>
          <w:rFonts w:ascii="Aptos" w:hAnsi="Aptos" w:cs="Times New Roman"/>
        </w:rPr>
        <w:lastRenderedPageBreak/>
        <w:drawing>
          <wp:inline distT="0" distB="0" distL="0" distR="0" wp14:anchorId="12C77474" wp14:editId="5B5361E3">
            <wp:extent cx="5731510" cy="4362450"/>
            <wp:effectExtent l="0" t="0" r="2540" b="0"/>
            <wp:docPr id="86573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4368" name=""/>
                    <pic:cNvPicPr/>
                  </pic:nvPicPr>
                  <pic:blipFill>
                    <a:blip r:embed="rId6"/>
                    <a:stretch>
                      <a:fillRect/>
                    </a:stretch>
                  </pic:blipFill>
                  <pic:spPr>
                    <a:xfrm>
                      <a:off x="0" y="0"/>
                      <a:ext cx="5731510" cy="4362450"/>
                    </a:xfrm>
                    <a:prstGeom prst="rect">
                      <a:avLst/>
                    </a:prstGeom>
                  </pic:spPr>
                </pic:pic>
              </a:graphicData>
            </a:graphic>
          </wp:inline>
        </w:drawing>
      </w:r>
    </w:p>
    <w:p w14:paraId="139180B7" w14:textId="4E55A4A2" w:rsidR="004905C9" w:rsidRDefault="004905C9" w:rsidP="004905C9">
      <w:pPr>
        <w:jc w:val="center"/>
        <w:rPr>
          <w:rFonts w:ascii="Aptos" w:hAnsi="Aptos" w:cs="Times New Roman"/>
        </w:rPr>
      </w:pPr>
      <w:r w:rsidRPr="004905C9">
        <w:rPr>
          <w:rFonts w:ascii="Aptos" w:hAnsi="Aptos" w:cs="Times New Roman"/>
          <w:b/>
          <w:bCs/>
        </w:rPr>
        <w:t>Figure 1:</w:t>
      </w:r>
      <w:r w:rsidRPr="004905C9">
        <w:rPr>
          <w:rFonts w:ascii="Aptos" w:hAnsi="Aptos" w:cs="Times New Roman"/>
        </w:rPr>
        <w:t xml:space="preserve"> Google Forms response summary</w:t>
      </w:r>
    </w:p>
    <w:p w14:paraId="292842C4" w14:textId="77777777" w:rsidR="004905C9" w:rsidRDefault="004905C9" w:rsidP="004905C9">
      <w:pPr>
        <w:jc w:val="center"/>
        <w:rPr>
          <w:rFonts w:ascii="Aptos" w:hAnsi="Aptos" w:cs="Times New Roman"/>
        </w:rPr>
      </w:pPr>
    </w:p>
    <w:p w14:paraId="2DF5CD6D" w14:textId="0354A658" w:rsidR="00045C98" w:rsidRDefault="004905C9" w:rsidP="004905C9">
      <w:pPr>
        <w:tabs>
          <w:tab w:val="left" w:pos="7128"/>
        </w:tabs>
        <w:jc w:val="center"/>
        <w:rPr>
          <w:rFonts w:ascii="Aptos" w:hAnsi="Aptos" w:cs="Times New Roman"/>
        </w:rPr>
      </w:pPr>
      <w:r w:rsidRPr="004905C9">
        <w:rPr>
          <w:rFonts w:ascii="Aptos" w:hAnsi="Aptos" w:cs="Times New Roman"/>
        </w:rPr>
        <w:drawing>
          <wp:inline distT="0" distB="0" distL="0" distR="0" wp14:anchorId="07E1EF81" wp14:editId="01ADCB15">
            <wp:extent cx="5563082" cy="2720576"/>
            <wp:effectExtent l="0" t="0" r="0" b="3810"/>
            <wp:docPr id="181024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49676" name=""/>
                    <pic:cNvPicPr/>
                  </pic:nvPicPr>
                  <pic:blipFill>
                    <a:blip r:embed="rId7"/>
                    <a:stretch>
                      <a:fillRect/>
                    </a:stretch>
                  </pic:blipFill>
                  <pic:spPr>
                    <a:xfrm>
                      <a:off x="0" y="0"/>
                      <a:ext cx="5563082" cy="2720576"/>
                    </a:xfrm>
                    <a:prstGeom prst="rect">
                      <a:avLst/>
                    </a:prstGeom>
                  </pic:spPr>
                </pic:pic>
              </a:graphicData>
            </a:graphic>
          </wp:inline>
        </w:drawing>
      </w:r>
    </w:p>
    <w:p w14:paraId="42F3974C" w14:textId="3EF565F4" w:rsidR="004905C9" w:rsidRDefault="004905C9" w:rsidP="004905C9">
      <w:pPr>
        <w:tabs>
          <w:tab w:val="left" w:pos="7128"/>
        </w:tabs>
        <w:jc w:val="center"/>
        <w:rPr>
          <w:rFonts w:ascii="Aptos" w:hAnsi="Aptos" w:cs="Times New Roman"/>
        </w:rPr>
      </w:pPr>
      <w:r w:rsidRPr="004905C9">
        <w:rPr>
          <w:rFonts w:ascii="Aptos" w:hAnsi="Aptos" w:cs="Times New Roman"/>
        </w:rPr>
        <w:t>Figure 2: Distribution of respondents by student status</w:t>
      </w:r>
    </w:p>
    <w:p w14:paraId="79E03D30" w14:textId="77777777" w:rsidR="004905C9" w:rsidRDefault="004905C9" w:rsidP="004905C9">
      <w:pPr>
        <w:tabs>
          <w:tab w:val="left" w:pos="7128"/>
        </w:tabs>
        <w:jc w:val="center"/>
        <w:rPr>
          <w:rFonts w:ascii="Aptos" w:hAnsi="Aptos" w:cs="Times New Roman"/>
        </w:rPr>
      </w:pPr>
    </w:p>
    <w:p w14:paraId="300B4C39" w14:textId="546AFD97" w:rsidR="004905C9" w:rsidRDefault="004905C9" w:rsidP="004905C9">
      <w:pPr>
        <w:tabs>
          <w:tab w:val="left" w:pos="7128"/>
        </w:tabs>
        <w:jc w:val="center"/>
        <w:rPr>
          <w:rFonts w:ascii="Aptos" w:hAnsi="Aptos" w:cs="Times New Roman"/>
        </w:rPr>
      </w:pPr>
      <w:r w:rsidRPr="004905C9">
        <w:rPr>
          <w:rFonts w:ascii="Aptos" w:hAnsi="Aptos" w:cs="Times New Roman"/>
        </w:rPr>
        <w:lastRenderedPageBreak/>
        <w:drawing>
          <wp:inline distT="0" distB="0" distL="0" distR="0" wp14:anchorId="278F6379" wp14:editId="42E7D5B9">
            <wp:extent cx="5456393" cy="2720576"/>
            <wp:effectExtent l="0" t="0" r="0" b="3810"/>
            <wp:docPr id="174455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54365" name=""/>
                    <pic:cNvPicPr/>
                  </pic:nvPicPr>
                  <pic:blipFill>
                    <a:blip r:embed="rId8"/>
                    <a:stretch>
                      <a:fillRect/>
                    </a:stretch>
                  </pic:blipFill>
                  <pic:spPr>
                    <a:xfrm>
                      <a:off x="0" y="0"/>
                      <a:ext cx="5456393" cy="2720576"/>
                    </a:xfrm>
                    <a:prstGeom prst="rect">
                      <a:avLst/>
                    </a:prstGeom>
                  </pic:spPr>
                </pic:pic>
              </a:graphicData>
            </a:graphic>
          </wp:inline>
        </w:drawing>
      </w:r>
    </w:p>
    <w:p w14:paraId="1BAE4D79" w14:textId="46A6222A" w:rsidR="004905C9" w:rsidRDefault="004905C9" w:rsidP="004905C9">
      <w:pPr>
        <w:tabs>
          <w:tab w:val="left" w:pos="7128"/>
        </w:tabs>
        <w:jc w:val="center"/>
        <w:rPr>
          <w:rFonts w:ascii="Aptos" w:hAnsi="Aptos" w:cs="Times New Roman"/>
        </w:rPr>
      </w:pPr>
      <w:r w:rsidRPr="004905C9">
        <w:rPr>
          <w:rFonts w:ascii="Aptos" w:hAnsi="Aptos" w:cs="Times New Roman"/>
        </w:rPr>
        <w:t>Figure 3: Daily laptop/computer usage among respondents</w:t>
      </w:r>
    </w:p>
    <w:p w14:paraId="2836A523" w14:textId="319DE785" w:rsidR="004905C9" w:rsidRDefault="004905C9" w:rsidP="004905C9">
      <w:pPr>
        <w:tabs>
          <w:tab w:val="left" w:pos="7128"/>
        </w:tabs>
        <w:jc w:val="center"/>
        <w:rPr>
          <w:rFonts w:ascii="Aptos" w:hAnsi="Aptos" w:cs="Times New Roman"/>
        </w:rPr>
      </w:pPr>
      <w:r w:rsidRPr="004905C9">
        <w:rPr>
          <w:rFonts w:ascii="Aptos" w:hAnsi="Aptos" w:cs="Times New Roman"/>
        </w:rPr>
        <w:drawing>
          <wp:inline distT="0" distB="0" distL="0" distR="0" wp14:anchorId="11C7A3F3" wp14:editId="32E95175">
            <wp:extent cx="5433531" cy="2903472"/>
            <wp:effectExtent l="0" t="0" r="0" b="0"/>
            <wp:docPr id="78818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7263" name=""/>
                    <pic:cNvPicPr/>
                  </pic:nvPicPr>
                  <pic:blipFill>
                    <a:blip r:embed="rId9"/>
                    <a:stretch>
                      <a:fillRect/>
                    </a:stretch>
                  </pic:blipFill>
                  <pic:spPr>
                    <a:xfrm>
                      <a:off x="0" y="0"/>
                      <a:ext cx="5433531" cy="2903472"/>
                    </a:xfrm>
                    <a:prstGeom prst="rect">
                      <a:avLst/>
                    </a:prstGeom>
                  </pic:spPr>
                </pic:pic>
              </a:graphicData>
            </a:graphic>
          </wp:inline>
        </w:drawing>
      </w:r>
    </w:p>
    <w:p w14:paraId="1F7F6239" w14:textId="6EC7C3C7" w:rsidR="004905C9" w:rsidRDefault="004905C9" w:rsidP="004905C9">
      <w:pPr>
        <w:tabs>
          <w:tab w:val="left" w:pos="7128"/>
        </w:tabs>
        <w:jc w:val="center"/>
        <w:rPr>
          <w:rFonts w:ascii="Aptos" w:hAnsi="Aptos" w:cs="Times New Roman"/>
        </w:rPr>
      </w:pPr>
      <w:r w:rsidRPr="004905C9">
        <w:rPr>
          <w:rFonts w:ascii="Aptos" w:hAnsi="Aptos" w:cs="Times New Roman"/>
        </w:rPr>
        <w:t>Figure 4: Laptop charger usage habits</w:t>
      </w:r>
    </w:p>
    <w:p w14:paraId="6489CD90" w14:textId="3D69AFF8" w:rsidR="004905C9" w:rsidRDefault="004905C9" w:rsidP="004905C9">
      <w:pPr>
        <w:tabs>
          <w:tab w:val="left" w:pos="7128"/>
        </w:tabs>
        <w:jc w:val="center"/>
        <w:rPr>
          <w:rFonts w:ascii="Aptos" w:hAnsi="Aptos" w:cs="Times New Roman"/>
        </w:rPr>
      </w:pPr>
      <w:r w:rsidRPr="004905C9">
        <w:rPr>
          <w:rFonts w:ascii="Aptos" w:hAnsi="Aptos" w:cs="Times New Roman"/>
        </w:rPr>
        <w:lastRenderedPageBreak/>
        <w:drawing>
          <wp:inline distT="0" distB="0" distL="0" distR="0" wp14:anchorId="1A909BCE" wp14:editId="55671651">
            <wp:extent cx="5502117" cy="2690093"/>
            <wp:effectExtent l="0" t="0" r="3810" b="0"/>
            <wp:docPr id="179078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85599" name=""/>
                    <pic:cNvPicPr/>
                  </pic:nvPicPr>
                  <pic:blipFill>
                    <a:blip r:embed="rId10"/>
                    <a:stretch>
                      <a:fillRect/>
                    </a:stretch>
                  </pic:blipFill>
                  <pic:spPr>
                    <a:xfrm>
                      <a:off x="0" y="0"/>
                      <a:ext cx="5502117" cy="2690093"/>
                    </a:xfrm>
                    <a:prstGeom prst="rect">
                      <a:avLst/>
                    </a:prstGeom>
                  </pic:spPr>
                </pic:pic>
              </a:graphicData>
            </a:graphic>
          </wp:inline>
        </w:drawing>
      </w:r>
    </w:p>
    <w:p w14:paraId="07C93700" w14:textId="46F16AE1" w:rsidR="00045C98" w:rsidRDefault="004905C9" w:rsidP="004905C9">
      <w:pPr>
        <w:tabs>
          <w:tab w:val="left" w:pos="7128"/>
        </w:tabs>
        <w:jc w:val="center"/>
        <w:rPr>
          <w:rFonts w:ascii="Aptos" w:hAnsi="Aptos" w:cs="Times New Roman"/>
        </w:rPr>
      </w:pPr>
      <w:r w:rsidRPr="004905C9">
        <w:rPr>
          <w:rFonts w:ascii="Aptos" w:hAnsi="Aptos" w:cs="Times New Roman"/>
        </w:rPr>
        <w:t>Figure 5: Lights and fan usage habits</w:t>
      </w:r>
    </w:p>
    <w:p w14:paraId="0FCFBA6C" w14:textId="27FA44C1" w:rsidR="004905C9" w:rsidRDefault="004905C9" w:rsidP="004905C9">
      <w:pPr>
        <w:tabs>
          <w:tab w:val="left" w:pos="7128"/>
        </w:tabs>
        <w:jc w:val="center"/>
        <w:rPr>
          <w:rFonts w:ascii="Aptos" w:hAnsi="Aptos" w:cs="Times New Roman"/>
        </w:rPr>
      </w:pPr>
      <w:r w:rsidRPr="004905C9">
        <w:rPr>
          <w:rFonts w:ascii="Aptos" w:hAnsi="Aptos" w:cs="Times New Roman"/>
        </w:rPr>
        <w:drawing>
          <wp:inline distT="0" distB="0" distL="0" distR="0" wp14:anchorId="472C6306" wp14:editId="0CDFBEE4">
            <wp:extent cx="4961050" cy="4519052"/>
            <wp:effectExtent l="0" t="0" r="0" b="0"/>
            <wp:docPr id="92697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8001" name=""/>
                    <pic:cNvPicPr/>
                  </pic:nvPicPr>
                  <pic:blipFill>
                    <a:blip r:embed="rId11"/>
                    <a:stretch>
                      <a:fillRect/>
                    </a:stretch>
                  </pic:blipFill>
                  <pic:spPr>
                    <a:xfrm>
                      <a:off x="0" y="0"/>
                      <a:ext cx="4961050" cy="4519052"/>
                    </a:xfrm>
                    <a:prstGeom prst="rect">
                      <a:avLst/>
                    </a:prstGeom>
                  </pic:spPr>
                </pic:pic>
              </a:graphicData>
            </a:graphic>
          </wp:inline>
        </w:drawing>
      </w:r>
    </w:p>
    <w:p w14:paraId="7C365F51" w14:textId="3689506D" w:rsidR="004905C9" w:rsidRDefault="004905C9" w:rsidP="004905C9">
      <w:pPr>
        <w:tabs>
          <w:tab w:val="left" w:pos="7128"/>
        </w:tabs>
        <w:jc w:val="center"/>
        <w:rPr>
          <w:rFonts w:ascii="Aptos" w:hAnsi="Aptos" w:cs="Times New Roman"/>
        </w:rPr>
      </w:pPr>
      <w:r w:rsidRPr="004905C9">
        <w:rPr>
          <w:rFonts w:ascii="Aptos" w:hAnsi="Aptos" w:cs="Times New Roman"/>
        </w:rPr>
        <w:t>Figure 6: Standby device and power-saving feature usage</w:t>
      </w:r>
    </w:p>
    <w:p w14:paraId="771358A5" w14:textId="0E069111" w:rsidR="00A331C0" w:rsidRDefault="00A331C0" w:rsidP="004905C9">
      <w:pPr>
        <w:tabs>
          <w:tab w:val="left" w:pos="7128"/>
        </w:tabs>
        <w:jc w:val="center"/>
        <w:rPr>
          <w:rFonts w:ascii="Aptos" w:hAnsi="Aptos" w:cs="Times New Roman"/>
        </w:rPr>
      </w:pPr>
      <w:r w:rsidRPr="00A331C0">
        <w:rPr>
          <w:rFonts w:ascii="Aptos" w:hAnsi="Aptos" w:cs="Times New Roman"/>
        </w:rPr>
        <w:lastRenderedPageBreak/>
        <w:drawing>
          <wp:inline distT="0" distB="0" distL="0" distR="0" wp14:anchorId="2CF7E490" wp14:editId="3D08224F">
            <wp:extent cx="4968671" cy="4397121"/>
            <wp:effectExtent l="0" t="0" r="3810" b="3810"/>
            <wp:docPr id="20433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24005" name=""/>
                    <pic:cNvPicPr/>
                  </pic:nvPicPr>
                  <pic:blipFill>
                    <a:blip r:embed="rId12"/>
                    <a:stretch>
                      <a:fillRect/>
                    </a:stretch>
                  </pic:blipFill>
                  <pic:spPr>
                    <a:xfrm>
                      <a:off x="0" y="0"/>
                      <a:ext cx="4968671" cy="4397121"/>
                    </a:xfrm>
                    <a:prstGeom prst="rect">
                      <a:avLst/>
                    </a:prstGeom>
                  </pic:spPr>
                </pic:pic>
              </a:graphicData>
            </a:graphic>
          </wp:inline>
        </w:drawing>
      </w:r>
    </w:p>
    <w:p w14:paraId="655A7CF6" w14:textId="76A98609" w:rsidR="00A331C0" w:rsidRDefault="00A331C0" w:rsidP="004905C9">
      <w:pPr>
        <w:tabs>
          <w:tab w:val="left" w:pos="7128"/>
        </w:tabs>
        <w:jc w:val="center"/>
        <w:rPr>
          <w:rFonts w:ascii="Aptos" w:hAnsi="Aptos" w:cs="Times New Roman"/>
        </w:rPr>
      </w:pPr>
      <w:r w:rsidRPr="00A331C0">
        <w:rPr>
          <w:rFonts w:ascii="Aptos" w:hAnsi="Aptos" w:cs="Times New Roman"/>
        </w:rPr>
        <w:t>Figure 7: Electricity awareness, challenges, and willingness to adopt energy-saving habits</w:t>
      </w:r>
    </w:p>
    <w:p w14:paraId="0A6F6746" w14:textId="77777777" w:rsidR="00A331C0" w:rsidRDefault="00A331C0" w:rsidP="004905C9">
      <w:pPr>
        <w:tabs>
          <w:tab w:val="left" w:pos="7128"/>
        </w:tabs>
        <w:jc w:val="center"/>
        <w:rPr>
          <w:rFonts w:ascii="Aptos" w:hAnsi="Aptos" w:cs="Times New Roman"/>
        </w:rPr>
      </w:pPr>
    </w:p>
    <w:p w14:paraId="2BB65A5F" w14:textId="0C6E59CC" w:rsidR="00A331C0" w:rsidRDefault="00A331C0" w:rsidP="004905C9">
      <w:pPr>
        <w:tabs>
          <w:tab w:val="left" w:pos="7128"/>
        </w:tabs>
        <w:jc w:val="center"/>
        <w:rPr>
          <w:rFonts w:ascii="Aptos" w:hAnsi="Aptos" w:cs="Times New Roman"/>
        </w:rPr>
      </w:pPr>
      <w:r w:rsidRPr="00A331C0">
        <w:rPr>
          <w:rFonts w:ascii="Aptos" w:hAnsi="Aptos" w:cs="Times New Roman"/>
        </w:rPr>
        <w:drawing>
          <wp:inline distT="0" distB="0" distL="0" distR="0" wp14:anchorId="0077AD52" wp14:editId="0A40DDD6">
            <wp:extent cx="5006774" cy="2370025"/>
            <wp:effectExtent l="0" t="0" r="3810" b="0"/>
            <wp:docPr id="143252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26751" name=""/>
                    <pic:cNvPicPr/>
                  </pic:nvPicPr>
                  <pic:blipFill>
                    <a:blip r:embed="rId13"/>
                    <a:stretch>
                      <a:fillRect/>
                    </a:stretch>
                  </pic:blipFill>
                  <pic:spPr>
                    <a:xfrm>
                      <a:off x="0" y="0"/>
                      <a:ext cx="5006774" cy="2370025"/>
                    </a:xfrm>
                    <a:prstGeom prst="rect">
                      <a:avLst/>
                    </a:prstGeom>
                  </pic:spPr>
                </pic:pic>
              </a:graphicData>
            </a:graphic>
          </wp:inline>
        </w:drawing>
      </w:r>
    </w:p>
    <w:p w14:paraId="7370CEB8" w14:textId="5ADB5145" w:rsidR="00A331C0" w:rsidRDefault="00A331C0" w:rsidP="004905C9">
      <w:pPr>
        <w:tabs>
          <w:tab w:val="left" w:pos="7128"/>
        </w:tabs>
        <w:jc w:val="center"/>
        <w:rPr>
          <w:rFonts w:ascii="Aptos" w:hAnsi="Aptos" w:cs="Times New Roman"/>
        </w:rPr>
      </w:pPr>
      <w:r w:rsidRPr="00A331C0">
        <w:rPr>
          <w:rFonts w:ascii="Aptos" w:hAnsi="Aptos" w:cs="Times New Roman"/>
        </w:rPr>
        <w:t>Figure 8: Respondents’ awareness of personal electricity consumption</w:t>
      </w:r>
    </w:p>
    <w:p w14:paraId="11E0591C" w14:textId="77777777" w:rsidR="004905C9" w:rsidRPr="00045C98" w:rsidRDefault="004905C9" w:rsidP="004905C9">
      <w:pPr>
        <w:tabs>
          <w:tab w:val="left" w:pos="7128"/>
        </w:tabs>
        <w:jc w:val="center"/>
        <w:rPr>
          <w:rFonts w:ascii="Aptos" w:hAnsi="Aptos" w:cs="Times New Roman"/>
        </w:rPr>
      </w:pPr>
    </w:p>
    <w:sectPr w:rsidR="004905C9" w:rsidRPr="00045C98">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F8C0" w14:textId="77777777" w:rsidR="00C243B9" w:rsidRDefault="00C243B9" w:rsidP="00B86DC4">
      <w:pPr>
        <w:spacing w:after="0" w:line="240" w:lineRule="auto"/>
      </w:pPr>
      <w:r>
        <w:separator/>
      </w:r>
    </w:p>
  </w:endnote>
  <w:endnote w:type="continuationSeparator" w:id="0">
    <w:p w14:paraId="5B182CCE" w14:textId="77777777" w:rsidR="00C243B9" w:rsidRDefault="00C243B9" w:rsidP="00B86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564228"/>
      <w:docPartObj>
        <w:docPartGallery w:val="Page Numbers (Bottom of Page)"/>
        <w:docPartUnique/>
      </w:docPartObj>
    </w:sdtPr>
    <w:sdtEndPr>
      <w:rPr>
        <w:noProof/>
      </w:rPr>
    </w:sdtEndPr>
    <w:sdtContent>
      <w:p w14:paraId="78BE5848" w14:textId="762640C0" w:rsidR="00B86DC4" w:rsidRDefault="00B86D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020B97" w14:textId="77777777" w:rsidR="00B86DC4" w:rsidRDefault="00B86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7FF2" w14:textId="77777777" w:rsidR="00C243B9" w:rsidRDefault="00C243B9" w:rsidP="00B86DC4">
      <w:pPr>
        <w:spacing w:after="0" w:line="240" w:lineRule="auto"/>
      </w:pPr>
      <w:r>
        <w:separator/>
      </w:r>
    </w:p>
  </w:footnote>
  <w:footnote w:type="continuationSeparator" w:id="0">
    <w:p w14:paraId="3B44F150" w14:textId="77777777" w:rsidR="00C243B9" w:rsidRDefault="00C243B9" w:rsidP="00B86D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F8"/>
    <w:rsid w:val="00045C98"/>
    <w:rsid w:val="000737F8"/>
    <w:rsid w:val="0018293A"/>
    <w:rsid w:val="001D116A"/>
    <w:rsid w:val="00297571"/>
    <w:rsid w:val="003A1A4F"/>
    <w:rsid w:val="004905C9"/>
    <w:rsid w:val="004942D4"/>
    <w:rsid w:val="005A03E2"/>
    <w:rsid w:val="006E7987"/>
    <w:rsid w:val="007C0B6F"/>
    <w:rsid w:val="008435AF"/>
    <w:rsid w:val="00916F3F"/>
    <w:rsid w:val="00A331C0"/>
    <w:rsid w:val="00A670A7"/>
    <w:rsid w:val="00B86DC4"/>
    <w:rsid w:val="00C243B9"/>
    <w:rsid w:val="00C929D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DB6F"/>
  <w15:chartTrackingRefBased/>
  <w15:docId w15:val="{ED243547-2A9A-4F40-BB4F-6C47B824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98"/>
  </w:style>
  <w:style w:type="paragraph" w:styleId="Heading1">
    <w:name w:val="heading 1"/>
    <w:basedOn w:val="Normal"/>
    <w:next w:val="Normal"/>
    <w:link w:val="Heading1Char"/>
    <w:uiPriority w:val="9"/>
    <w:qFormat/>
    <w:rsid w:val="00073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3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3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7F8"/>
    <w:rPr>
      <w:rFonts w:eastAsiaTheme="majorEastAsia" w:cstheme="majorBidi"/>
      <w:color w:val="272727" w:themeColor="text1" w:themeTint="D8"/>
    </w:rPr>
  </w:style>
  <w:style w:type="paragraph" w:styleId="Title">
    <w:name w:val="Title"/>
    <w:basedOn w:val="Normal"/>
    <w:next w:val="Normal"/>
    <w:link w:val="TitleChar"/>
    <w:uiPriority w:val="10"/>
    <w:qFormat/>
    <w:rsid w:val="0007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7F8"/>
    <w:pPr>
      <w:spacing w:before="160"/>
      <w:jc w:val="center"/>
    </w:pPr>
    <w:rPr>
      <w:i/>
      <w:iCs/>
      <w:color w:val="404040" w:themeColor="text1" w:themeTint="BF"/>
    </w:rPr>
  </w:style>
  <w:style w:type="character" w:customStyle="1" w:styleId="QuoteChar">
    <w:name w:val="Quote Char"/>
    <w:basedOn w:val="DefaultParagraphFont"/>
    <w:link w:val="Quote"/>
    <w:uiPriority w:val="29"/>
    <w:rsid w:val="000737F8"/>
    <w:rPr>
      <w:i/>
      <w:iCs/>
      <w:color w:val="404040" w:themeColor="text1" w:themeTint="BF"/>
    </w:rPr>
  </w:style>
  <w:style w:type="paragraph" w:styleId="ListParagraph">
    <w:name w:val="List Paragraph"/>
    <w:basedOn w:val="Normal"/>
    <w:uiPriority w:val="34"/>
    <w:qFormat/>
    <w:rsid w:val="000737F8"/>
    <w:pPr>
      <w:ind w:left="720"/>
      <w:contextualSpacing/>
    </w:pPr>
  </w:style>
  <w:style w:type="character" w:styleId="IntenseEmphasis">
    <w:name w:val="Intense Emphasis"/>
    <w:basedOn w:val="DefaultParagraphFont"/>
    <w:uiPriority w:val="21"/>
    <w:qFormat/>
    <w:rsid w:val="000737F8"/>
    <w:rPr>
      <w:i/>
      <w:iCs/>
      <w:color w:val="2F5496" w:themeColor="accent1" w:themeShade="BF"/>
    </w:rPr>
  </w:style>
  <w:style w:type="paragraph" w:styleId="IntenseQuote">
    <w:name w:val="Intense Quote"/>
    <w:basedOn w:val="Normal"/>
    <w:next w:val="Normal"/>
    <w:link w:val="IntenseQuoteChar"/>
    <w:uiPriority w:val="30"/>
    <w:qFormat/>
    <w:rsid w:val="00073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7F8"/>
    <w:rPr>
      <w:i/>
      <w:iCs/>
      <w:color w:val="2F5496" w:themeColor="accent1" w:themeShade="BF"/>
    </w:rPr>
  </w:style>
  <w:style w:type="character" w:styleId="IntenseReference">
    <w:name w:val="Intense Reference"/>
    <w:basedOn w:val="DefaultParagraphFont"/>
    <w:uiPriority w:val="32"/>
    <w:qFormat/>
    <w:rsid w:val="000737F8"/>
    <w:rPr>
      <w:b/>
      <w:bCs/>
      <w:smallCaps/>
      <w:color w:val="2F5496" w:themeColor="accent1" w:themeShade="BF"/>
      <w:spacing w:val="5"/>
    </w:rPr>
  </w:style>
  <w:style w:type="table" w:styleId="TableGrid">
    <w:name w:val="Table Grid"/>
    <w:basedOn w:val="TableNormal"/>
    <w:uiPriority w:val="39"/>
    <w:rsid w:val="00297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6D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DC4"/>
  </w:style>
  <w:style w:type="paragraph" w:styleId="Footer">
    <w:name w:val="footer"/>
    <w:basedOn w:val="Normal"/>
    <w:link w:val="FooterChar"/>
    <w:uiPriority w:val="99"/>
    <w:unhideWhenUsed/>
    <w:rsid w:val="00B86D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13</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Patel</dc:creator>
  <cp:keywords/>
  <dc:description/>
  <cp:lastModifiedBy>Tanisha Patel</cp:lastModifiedBy>
  <cp:revision>4</cp:revision>
  <dcterms:created xsi:type="dcterms:W3CDTF">2026-10-08T09:05:00Z</dcterms:created>
  <dcterms:modified xsi:type="dcterms:W3CDTF">2026-10-08T11:45:00Z</dcterms:modified>
</cp:coreProperties>
</file>