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Step by Step proceedings: IITD PIONEER MAKERTHON: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UI := ALL together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Facebook SDK := Tanishk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Gmail := Aman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Telegram := Anmol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SMS = Yogeshwar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br w:type="textWrapping"/>
        <w:t xml:space="preserve">Gmail API: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</w:t>
      </w:r>
      <w:hyperlink r:id="rId5">
        <w:r w:rsidDel="00000000" w:rsidR="00000000" w:rsidRPr="00000000">
          <w:rPr>
            <w:color w:val="1155cc"/>
            <w:rtl w:val="0"/>
          </w:rPr>
          <w:t xml:space="preserve">aman.eureka@gmail.com</w:t>
        </w:r>
      </w:hyperlink>
      <w:r w:rsidDel="00000000" w:rsidR="00000000" w:rsidRPr="00000000">
        <w:rPr>
          <w:rtl w:val="0"/>
        </w:rPr>
        <w:br w:type="textWrapping"/>
        <w:t xml:space="preserve">OAuth Client ID: </w:t>
      </w:r>
      <w:r w:rsidDel="00000000" w:rsidR="00000000" w:rsidRPr="00000000">
        <w:rPr>
          <w:rFonts w:ascii="Verdana" w:cs="Verdana" w:eastAsia="Verdana" w:hAnsi="Verdana"/>
          <w:sz w:val="18"/>
          <w:szCs w:val="18"/>
          <w:shd w:fill="f7f7f7" w:val="clear"/>
          <w:rtl w:val="0"/>
        </w:rPr>
        <w:t xml:space="preserve">241790429971-opb0np5ros6k17i7mjes9rsdbl3hsrpc.apps.googleusercontent.com</w:t>
      </w:r>
      <w:r w:rsidDel="00000000" w:rsidR="00000000" w:rsidRPr="00000000">
        <w:rPr>
          <w:b w:val="1"/>
          <w:i w:val="1"/>
          <w:u w:val="single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Keystore and fingerprint: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b w:val="1"/>
          <w:rtl w:val="0"/>
        </w:rPr>
        <w:t xml:space="preserve">UniMessenger\app-release.keystore.jks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Password: unimessenger@markerthon2015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Certificate fingerprints:  SHA1: 93:06:C8:A5:A0:F6:C2:60:F1:3A:38:6C:52:AD:57:3F:A0:B9:4E:05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br w:type="textWrapping"/>
        <w:t xml:space="preserve">Useful Links: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https://github.com/wasabeef/awesome-android-ui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https://developers.google.com/gmail/api/quickstart/android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http://graphicriver.net/</w:t>
        </w:r>
      </w:hyperlink>
      <w:r w:rsidDel="00000000" w:rsidR="00000000" w:rsidRPr="00000000">
        <w:rPr>
          <w:rtl w:val="0"/>
        </w:rPr>
        <w:t xml:space="preserve"> (mock ups/templates)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https://github.com/k9mail/k-9</w:t>
        </w:r>
      </w:hyperlink>
      <w:r w:rsidDel="00000000" w:rsidR="00000000" w:rsidRPr="00000000">
        <w:rPr>
          <w:rtl w:val="0"/>
        </w:rPr>
        <w:t xml:space="preserve"> (later use and reference purpose)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https://github.com/DrKLO/Telegram</w:t>
        </w:r>
      </w:hyperlink>
      <w:r w:rsidDel="00000000" w:rsidR="00000000" w:rsidRPr="00000000">
        <w:rPr>
          <w:rtl w:val="0"/>
        </w:rPr>
        <w:t xml:space="preserve"> (Telegram github repo)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https://github.com/ex3ndr/telegram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Telegram S Edition Android App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https://yalantis.com/blog/whats-wrong-telegram-open-api/</w:t>
        </w:r>
      </w:hyperlink>
      <w:r w:rsidDel="00000000" w:rsidR="00000000" w:rsidRPr="00000000">
        <w:rPr>
          <w:rtl w:val="0"/>
        </w:rPr>
        <w:t xml:space="preserve"> (some praise for telegram code)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https://github.com/amulyakhare/TextDrawable</w:t>
        </w:r>
      </w:hyperlink>
      <w:r w:rsidDel="00000000" w:rsidR="00000000" w:rsidRPr="00000000">
        <w:rPr>
          <w:rtl w:val="0"/>
        </w:rPr>
        <w:t xml:space="preserve"> (ui circular tabular text drawables)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00" w:right="12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x3ndr/telegram" TargetMode="External"/><Relationship Id="rId10" Type="http://schemas.openxmlformats.org/officeDocument/2006/relationships/hyperlink" Target="https://github.com/DrKLO/Telegram" TargetMode="External"/><Relationship Id="rId13" Type="http://schemas.openxmlformats.org/officeDocument/2006/relationships/hyperlink" Target="https://github.com/amulyakhare/TextDrawable" TargetMode="External"/><Relationship Id="rId12" Type="http://schemas.openxmlformats.org/officeDocument/2006/relationships/hyperlink" Target="https://yalantis.com/blog/whats-wrong-telegram-open-api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k9mail/k-9" TargetMode="External"/><Relationship Id="rId5" Type="http://schemas.openxmlformats.org/officeDocument/2006/relationships/hyperlink" Target="mailto:aman.eureka@gmail.com" TargetMode="External"/><Relationship Id="rId6" Type="http://schemas.openxmlformats.org/officeDocument/2006/relationships/hyperlink" Target="https://github.com/wasabeef/awesome-android-ui" TargetMode="External"/><Relationship Id="rId7" Type="http://schemas.openxmlformats.org/officeDocument/2006/relationships/hyperlink" Target="https://developers.google.com/gmail/api/quickstart/android" TargetMode="External"/><Relationship Id="rId8" Type="http://schemas.openxmlformats.org/officeDocument/2006/relationships/hyperlink" Target="http://graphicriver.net/" TargetMode="External"/></Relationships>
</file>