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7799BB"/>
                <w:sz w:val="22"/>
                <w:szCs w:val="22"/>
              </w:rPr>
              <w:t xml:space="preserve">ELDER HEALTH YOUTUBE CHANNEL</w:t>
            </w:r>
          </w:p>
          <w:p>
            <w:pPr>
              <w:spacing w:before="0" w:after="80"/>
              <w:jc w:val="center"/>
            </w:pPr>
            <w:r>
              <w:rPr>
                <w:rFonts w:ascii="Arial" w:cs="Arial" w:eastAsia="Arial" w:hAnsi="Arial"/>
                <w:b/>
                <w:bCs/>
                <w:color w:val="FFFFFF"/>
                <w:sz w:val="52"/>
                <w:szCs w:val="52"/>
              </w:rPr>
              <w:t xml:space="preserve">Complete Project Upload Guide</w:t>
            </w:r>
          </w:p>
          <w:p>
            <w:pPr>
              <w:spacing w:before="0" w:after="80"/>
              <w:jc w:val="center"/>
            </w:pPr>
            <w:r>
              <w:rPr>
                <w:rFonts w:ascii="Arial" w:cs="Arial" w:eastAsia="Arial" w:hAnsi="Arial"/>
                <w:b/>
                <w:bCs/>
                <w:color w:val="C8922A"/>
                <w:sz w:val="26"/>
                <w:szCs w:val="26"/>
              </w:rPr>
              <w:t xml:space="preserve">Everything to Upload + The Master Activation Prompt</w:t>
            </w:r>
          </w:p>
          <w:p>
            <w:pPr>
              <w:jc w:val="center"/>
            </w:pPr>
            <w:r>
              <w:rPr>
                <w:rFonts w:ascii="Arial" w:cs="Arial" w:eastAsia="Arial" w:hAnsi="Arial"/>
                <w:color w:val="AABBCC"/>
                <w:sz w:val="21"/>
                <w:szCs w:val="21"/>
              </w:rPr>
              <w:t xml:space="preserve">19 files total  |  5 you already have  |  4 you create once  |  1 master prompt</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PART 1 — THE COMPLETE UPLOAD CHECKLIST</w:t>
            </w:r>
          </w:p>
          <w:p>
            <w:pPr>
              <w:jc w:val="center"/>
            </w:pPr>
            <w:r>
              <w:rPr>
                <w:rFonts w:ascii="Arial" w:cs="Arial" w:eastAsia="Arial" w:hAnsi="Arial"/>
                <w:color w:val="AABBCC"/>
                <w:sz w:val="21"/>
                <w:szCs w:val="21"/>
              </w:rPr>
              <w:t xml:space="preserve">Every file that goes into your Claude Project</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The Full File List (19 Files Total)</w:t>
      </w:r>
    </w:p>
    <w:p>
      <w:pPr>
        <w:spacing w:before="80" w:after="0"/>
      </w:pPr>
      <w:r>
        <w:t xml:space="preserve"/>
      </w:r>
    </w:p>
    <w:p>
      <w:pPr>
        <w:spacing w:before="60" w:after="60" w:line="310"/>
      </w:pPr>
      <w:r>
        <w:rPr>
          <w:rFonts w:ascii="Arial" w:cs="Arial" w:eastAsia="Arial" w:hAnsi="Arial"/>
          <w:color w:val="2C2C2C"/>
          <w:sz w:val="22"/>
          <w:szCs w:val="22"/>
        </w:rPr>
        <w:t xml:space="preserve">Your Claude Project needs 19 files to operate at full power. You already have 15 of them. You need to create 4 short documents. Here is every file, what it is, and how to get it.</w:t>
      </w:r>
    </w:p>
    <w:p>
      <w:pPr>
        <w:spacing w:before="120" w:after="0"/>
      </w:pPr>
      <w:r>
        <w:t xml:space="preserve"/>
      </w:r>
    </w:p>
    <w:p>
      <w:pPr>
        <w:spacing w:before="240" w:after="80"/>
      </w:pPr>
      <w:r>
        <w:rPr>
          <w:rFonts w:ascii="Arial" w:cs="Arial" w:eastAsia="Arial" w:hAnsi="Arial"/>
          <w:b/>
          <w:bCs/>
          <w:color w:val="1A3A5C"/>
          <w:sz w:val="26"/>
          <w:szCs w:val="26"/>
        </w:rPr>
        <w:t xml:space="preserve">GROUP 1: The 9 SOPs (You Have All of These)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1200"/>
        <w:gridCol w:w="10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3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FILE NAME</w:t>
            </w:r>
          </w:p>
        </w:tc>
        <w:tc>
          <w:tcPr>
            <w:tcW w:type="dxa" w:w="3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IT DOES IN THE PROJECT</w:t>
            </w:r>
          </w:p>
        </w:tc>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STATUS</w:t>
            </w:r>
          </w:p>
        </w:tc>
        <w:tc>
          <w:tcPr>
            <w:tcW w:type="dxa" w:w="1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SIZE</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w:t>
            </w:r>
          </w:p>
        </w:tc>
        <w:tc>
          <w:tcPr>
            <w:tcW w:type="dxa" w:w="3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SOP_1_Channel_Strategy.docx</w:t>
            </w:r>
          </w:p>
        </w:tc>
        <w:tc>
          <w:tcPr>
            <w:tcW w:type="dxa" w:w="3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Master plan. Claude reads this to understand your 90-day roadmap, publishing schedule, pillar rotation, and channel brand rules.</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~19KB</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Elder_Health_YT_Script_SOP.docx</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Long-form script system. Claude reads this to write every 15-minute video script using the proven Fear-Trust-Hope-Action arc.</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~32KB</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3</w:t>
            </w:r>
          </w:p>
        </w:tc>
        <w:tc>
          <w:tcPr>
            <w:tcW w:type="dxa" w:w="3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Elder_Health_Idea_Generation_SOP.docx</w:t>
            </w:r>
          </w:p>
        </w:tc>
        <w:tc>
          <w:tcPr>
            <w:tcW w:type="dxa" w:w="3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Idea scoring system. Claude reads this to score every idea against 5 dimensions before developing it.</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~28KB</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SOP_2_ShortForm_Script.docx</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Short-form script system. Claude reads this to write 60-second Shorts using the 3-act formula.</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~18KB</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3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SOP_3_AI_Avatar_Production.docx</w:t>
            </w:r>
          </w:p>
        </w:tc>
        <w:tc>
          <w:tcPr>
            <w:tcW w:type="dxa" w:w="3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Avatar brief system. Claude reads this to generate production briefs with correct delivery notes.</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~16KB</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SOP_4_Thumbnail_System.docx</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Thumbnail formulas. Claude reads this to brief the thumbnail designer with the correct layout per video.</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~16KB</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7</w:t>
            </w:r>
          </w:p>
        </w:tc>
        <w:tc>
          <w:tcPr>
            <w:tcW w:type="dxa" w:w="3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SOP_5_Title_SEO.docx</w:t>
            </w:r>
          </w:p>
        </w:tc>
        <w:tc>
          <w:tcPr>
            <w:tcW w:type="dxa" w:w="3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Title and SEO system. Claude reads this to write psychologically optimized titles, descriptions, and tags.</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~15KB</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8</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SOP_6_Upload_Publishing_Checklist_and_SOP7_Analytics.docx</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Upload checklist and analytics review system. Claude reads this to generate pre-upload checklists and weekly review reports.</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~15KB</w:t>
            </w:r>
          </w:p>
        </w:tc>
      </w:tr>
    </w:tbl>
    <w:p>
      <w:pPr>
        <w:spacing w:before="160" w:after="0"/>
      </w:pPr>
      <w:r>
        <w:t xml:space="preserve"/>
      </w:r>
    </w:p>
    <w:p>
      <w:pPr>
        <w:spacing w:before="240" w:after="80"/>
      </w:pPr>
      <w:r>
        <w:rPr>
          <w:rFonts w:ascii="Arial" w:cs="Arial" w:eastAsia="Arial" w:hAnsi="Arial"/>
          <w:b/>
          <w:bCs/>
          <w:color w:val="1A3A5C"/>
          <w:sz w:val="26"/>
          <w:szCs w:val="26"/>
        </w:rPr>
        <w:t xml:space="preserve">GROUP 2: Competitor Data (You Have Both)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1200"/>
        <w:gridCol w:w="10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3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FILE NAME</w:t>
            </w:r>
          </w:p>
        </w:tc>
        <w:tc>
          <w:tcPr>
            <w:tcW w:type="dxa" w:w="3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IT DOES IN THE PROJECT</w:t>
            </w:r>
          </w:p>
        </w:tc>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STATUS</w:t>
            </w:r>
          </w:p>
        </w:tc>
        <w:tc>
          <w:tcPr>
            <w:tcW w:type="dxa" w:w="1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SIZE</w:t>
            </w:r>
          </w:p>
        </w:tc>
      </w:tr>
      <w:tr>
        <w:tc>
          <w:tcPr>
            <w:tcW w:type="dxa" w:w="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9</w:t>
            </w:r>
          </w:p>
        </w:tc>
        <w:tc>
          <w:tcPr>
            <w:tcW w:type="dxa" w:w="3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Untitled_spreadsheet_DATABASE_FOR_MEDIA.csv</w:t>
            </w:r>
          </w:p>
        </w:tc>
        <w:tc>
          <w:tcPr>
            <w:tcW w:type="dxa" w:w="3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109-video competitor database. Claude reads this when generating ideas to validate that a topic has proven views and to find content gaps.</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~50KB</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senior-idea.csv</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Current ideas database from @healthlonglife. Claude reads this to see what trending angles competitors are using right now.</w:t>
            </w:r>
          </w:p>
        </w:tc>
        <w:tc>
          <w:tcPr>
            <w:tcW w:type="dxa" w:w="1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jc w:val="center"/>
            </w:pPr>
            <w:r>
              <w:rPr>
                <w:rFonts w:ascii="Arial" w:cs="Arial" w:eastAsia="Arial" w:hAnsi="Arial"/>
                <w:b/>
                <w:bCs/>
                <w:color w:val="1E6B3C"/>
                <w:sz w:val="19"/>
                <w:szCs w:val="19"/>
              </w:rPr>
              <w:t xml:space="preserve">HAVE NOW</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~30KB</w:t>
            </w:r>
          </w:p>
        </w:tc>
      </w:tr>
    </w:tbl>
    <w:p>
      <w:pPr>
        <w:spacing w:before="160" w:after="0"/>
      </w:pPr>
      <w:r>
        <w:t xml:space="preserve"/>
      </w:r>
    </w:p>
    <w:p>
      <w:pPr>
        <w:spacing w:before="240" w:after="80"/>
      </w:pPr>
      <w:r>
        <w:rPr>
          <w:rFonts w:ascii="Arial" w:cs="Arial" w:eastAsia="Arial" w:hAnsi="Arial"/>
          <w:b/>
          <w:bCs/>
          <w:color w:val="1A3A5C"/>
          <w:sz w:val="26"/>
          <w:szCs w:val="26"/>
        </w:rPr>
        <w:t xml:space="preserve">GROUP 3: Competitor Transcripts (You Have All 35)</w:t>
      </w:r>
    </w:p>
    <w:p>
      <w:pPr>
        <w:spacing w:before="80" w:after="0"/>
      </w:pPr>
      <w:r>
        <w:t xml:space="preserve"/>
      </w:r>
    </w:p>
    <w:p>
      <w:pPr>
        <w:spacing w:before="60" w:after="60" w:line="310"/>
      </w:pPr>
      <w:r>
        <w:rPr>
          <w:rFonts w:ascii="Arial" w:cs="Arial" w:eastAsia="Arial" w:hAnsi="Arial"/>
          <w:color w:val="2C2C2C"/>
          <w:sz w:val="22"/>
          <w:szCs w:val="22"/>
        </w:rPr>
        <w:t xml:space="preserve">Upload all 35 transcript CSV files as a single batch. These teach Claude the exact language patterns, phrasing, analogies, and emotional beats used in the highest-performing videos in your niche.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HOW TO UPLOAD TRANSCRIPTS EFFICIENTLY</w:t>
            </w:r>
          </w:p>
          <w:p>
            <w:pPr>
              <w:spacing w:before="0" w:after="40" w:line="300"/>
            </w:pPr>
            <w:r>
              <w:rPr>
                <w:rFonts w:ascii="Arial" w:cs="Arial" w:eastAsia="Arial" w:hAnsi="Arial"/>
                <w:color w:val="2C2C2C"/>
                <w:sz w:val="21"/>
                <w:szCs w:val="21"/>
              </w:rPr>
              <w:t xml:space="preserve">You have 35 transcript files. Do NOT upload them one by one. Instead: zip all 35 CSVs into a single file called 'All_Transcripts.zip' and upload the zip. OR upload them all at once in one batch upload session.</w:t>
            </w:r>
          </w:p>
          <w:p>
            <w:pPr>
              <w:spacing w:before="0" w:after="40" w:line="300"/>
            </w:pPr>
            <w:r>
              <w:rPr>
                <w:rFonts w:ascii="Arial" w:cs="Arial" w:eastAsia="Arial" w:hAnsi="Arial"/>
                <w:color w:val="2C2C2C"/>
                <w:sz w:val="21"/>
                <w:szCs w:val="21"/>
              </w:rPr>
              <w:t xml:space="preserve">When uploading, include this note in your project: 'The CSV files prefixed with video titles are transcripts from top-performing competitor videos in the elder health niche. These show the exact language, tone, hooks, and structure that gets views.'</w:t>
            </w:r>
          </w:p>
          <w:p>
            <w:pPr>
              <w:spacing w:before="0" w:after="40" w:line="300"/>
            </w:pPr>
            <w:r>
              <w:rPr>
                <w:rFonts w:ascii="Arial" w:cs="Arial" w:eastAsia="Arial" w:hAnsi="Arial"/>
                <w:color w:val="2C2C2C"/>
                <w:sz w:val="21"/>
                <w:szCs w:val="21"/>
              </w:rPr>
              <w:t xml:space="preserve">Claude will reference these transcripts when asked to 'write in the style of the top-performing videos' or 'use the proven language patterns from the transcript analysis'.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2000"/>
        <w:gridCol w:w="1200"/>
        <w:gridCol w:w="6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5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TRANSCRIPT FILES (upload all 35)</w:t>
            </w:r>
          </w:p>
        </w:tc>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SOURCE CHANNEL</w:t>
            </w:r>
          </w:p>
        </w:tc>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STATUS</w:t>
            </w:r>
          </w:p>
        </w:tc>
        <w:tc>
          <w:tcPr>
            <w:tcW w:type="dxa" w:w="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CSVs</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11</w:t>
            </w:r>
          </w:p>
        </w:tc>
        <w:tc>
          <w:tcPr>
            <w:tcW w:type="dxa" w:w="51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All transcript CSV files from original upload</w:t>
            </w:r>
          </w:p>
        </w:tc>
        <w:tc>
          <w:tcPr>
            <w:tcW w:type="dxa" w:w="20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Multiple channels</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HAVE NOW</w:t>
            </w:r>
          </w:p>
        </w:tc>
        <w:tc>
          <w:tcPr>
            <w:tcW w:type="dxa" w:w="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35 files</w:t>
            </w:r>
          </w:p>
        </w:tc>
      </w:tr>
    </w:tbl>
    <w:p>
      <w:pPr>
        <w:spacing w:before="160" w:after="0"/>
      </w:pPr>
      <w:r>
        <w:t xml:space="preserve"/>
      </w:r>
    </w:p>
    <w:p>
      <w:pPr>
        <w:spacing w:before="240" w:after="80"/>
      </w:pPr>
      <w:r>
        <w:rPr>
          <w:rFonts w:ascii="Arial" w:cs="Arial" w:eastAsia="Arial" w:hAnsi="Arial"/>
          <w:b/>
          <w:bCs/>
          <w:color w:val="1A3A5C"/>
          <w:sz w:val="26"/>
          <w:szCs w:val="26"/>
        </w:rPr>
        <w:t xml:space="preserve">GROUP 4: The 4 Documents You Need to Create (30 Minutes Total)</w:t>
      </w:r>
    </w:p>
    <w:p>
      <w:pPr>
        <w:spacing w:before="80" w:after="0"/>
      </w:pPr>
      <w:r>
        <w:t xml:space="preserve"/>
      </w:r>
    </w:p>
    <w:p>
      <w:pPr>
        <w:spacing w:before="60" w:after="60" w:line="310"/>
      </w:pPr>
      <w:r>
        <w:rPr>
          <w:rFonts w:ascii="Arial" w:cs="Arial" w:eastAsia="Arial" w:hAnsi="Arial"/>
          <w:color w:val="2C2C2C"/>
          <w:sz w:val="22"/>
          <w:szCs w:val="22"/>
        </w:rPr>
        <w:t xml:space="preserve">These 4 documents do not exist yet. Each one takes 5-10 minutes to create. They are what make the Claude Project generate content that is specifically yours — not generic elder health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0"/>
                <w:szCs w:val="20"/>
              </w:rPr>
              <w:t xml:space="preserve">FILE 12:  </w:t>
            </w:r>
            <w:r>
              <w:rPr>
                <w:rFonts w:ascii="Arial" w:cs="Arial" w:eastAsia="Arial" w:hAnsi="Arial"/>
                <w:b/>
                <w:bCs/>
                <w:color w:val="1A3A5C"/>
                <w:sz w:val="23"/>
                <w:szCs w:val="23"/>
              </w:rPr>
              <w:t xml:space="preserve">Doctor_Persona_Card_A.txt</w:t>
            </w:r>
            <w:r>
              <w:rPr>
                <w:rFonts w:ascii="Arial" w:cs="Arial" w:eastAsia="Arial" w:hAnsi="Arial"/>
                <w:b/>
                <w:bCs/>
                <w:color w:val="8B1A1A"/>
                <w:sz w:val="20"/>
                <w:szCs w:val="20"/>
              </w:rPr>
              <w:t xml:space="preserve">   [CREATE IN 10 MINUTES]</w:t>
            </w:r>
          </w:p>
          <w:p>
            <w:pPr>
              <w:spacing w:before="0" w:after="40" w:line="300"/>
            </w:pPr>
            <w:r>
              <w:rPr>
                <w:rFonts w:ascii="Arial" w:cs="Arial" w:eastAsia="Arial" w:hAnsi="Arial"/>
                <w:color w:val="2C2C2C"/>
                <w:sz w:val="21"/>
                <w:szCs w:val="21"/>
              </w:rPr>
              <w:t xml:space="preserve">This is the character bible for Doctor Persona A — your Dr. Adewale-style avatar (urgent, dramatic, cardiothoracic surgeon). Claude reads this every time it writes a script using this persona. Without it, scripts will lack a consistent voice.</w:t>
            </w:r>
          </w:p>
          <w:p>
            <w:pPr>
              <w:spacing w:before="30" w:after="0"/>
            </w:pPr>
            <w:r>
              <w:t xml:space="preserve"/>
            </w:r>
          </w:p>
          <w:p>
            <w:pPr>
              <w:spacing w:before="0" w:after="30"/>
            </w:pPr>
            <w:r>
              <w:rPr>
                <w:rFonts w:ascii="Arial" w:cs="Arial" w:eastAsia="Arial" w:hAnsi="Arial"/>
                <w:b/>
                <w:bCs/>
                <w:color w:val="1A3A5C"/>
                <w:sz w:val="21"/>
                <w:szCs w:val="21"/>
              </w:rPr>
              <w:t xml:space="preserve">PASTE THIS TEMPLATE INTO A .TXT FILE AND FILL IN THE BLANKS:</w:t>
            </w:r>
          </w:p>
          <w:p>
            <w:pPr>
              <w:spacing w:before="0" w:after="20" w:line="300"/>
            </w:pPr>
            <w:r>
              <w:rPr>
                <w:rFonts w:ascii="Arial" w:cs="Arial" w:eastAsia="Arial" w:hAnsi="Arial"/>
                <w:color w:val="2C2C2C"/>
                <w:sz w:val="21"/>
                <w:szCs w:val="21"/>
              </w:rPr>
              <w:t xml:space="preserve">DOCTOR NAME: [Choose a name — e.g. Dr. Kevin Osei or Dr. Marcus Webb]</w:t>
            </w:r>
          </w:p>
          <w:p>
            <w:pPr>
              <w:spacing w:before="0" w:after="20" w:line="300"/>
            </w:pPr>
            <w:r>
              <w:rPr>
                <w:rFonts w:ascii="Arial" w:cs="Arial" w:eastAsia="Arial" w:hAnsi="Arial"/>
                <w:color w:val="2C2C2C"/>
                <w:sz w:val="21"/>
                <w:szCs w:val="21"/>
              </w:rPr>
              <w:t xml:space="preserve">SPECIALTY: Cardiothoracic Surgeon</w:t>
            </w:r>
          </w:p>
          <w:p>
            <w:pPr>
              <w:spacing w:before="0" w:after="20" w:line="300"/>
            </w:pPr>
            <w:r>
              <w:rPr>
                <w:rFonts w:ascii="Arial" w:cs="Arial" w:eastAsia="Arial" w:hAnsi="Arial"/>
                <w:color w:val="2C2C2C"/>
                <w:sz w:val="21"/>
                <w:szCs w:val="21"/>
              </w:rPr>
              <w:t xml:space="preserve">YEARS OF EXPERIENCE: 25 years in the OR</w:t>
            </w:r>
          </w:p>
          <w:p>
            <w:pPr>
              <w:spacing w:before="0" w:after="20" w:line="300"/>
            </w:pPr>
            <w:r>
              <w:rPr>
                <w:rFonts w:ascii="Arial" w:cs="Arial" w:eastAsia="Arial" w:hAnsi="Arial"/>
                <w:color w:val="2C2C2C"/>
                <w:sz w:val="21"/>
                <w:szCs w:val="21"/>
              </w:rPr>
              <w:t xml:space="preserve">SIGNATURE PHRASES: 'I have held failing hearts in these hands.' / 'The medical system gave your doctor 7 minutes. I am giving you 15.' / 'I am done staying silent about this.'</w:t>
            </w:r>
          </w:p>
          <w:p>
            <w:pPr>
              <w:spacing w:before="0" w:after="20" w:line="300"/>
            </w:pPr>
            <w:r>
              <w:rPr>
                <w:rFonts w:ascii="Arial" w:cs="Arial" w:eastAsia="Arial" w:hAnsi="Arial"/>
                <w:color w:val="2C2C2C"/>
                <w:sz w:val="21"/>
                <w:szCs w:val="21"/>
              </w:rPr>
              <w:t xml:space="preserve">TONE: Urgent, dramatic, confrontational. Like a surgeon delivering life-or-death news. Willing to break ranks.</w:t>
            </w:r>
          </w:p>
          <w:p>
            <w:pPr>
              <w:spacing w:before="0" w:after="20" w:line="300"/>
            </w:pPr>
            <w:r>
              <w:rPr>
                <w:rFonts w:ascii="Arial" w:cs="Arial" w:eastAsia="Arial" w:hAnsi="Arial"/>
                <w:color w:val="2C2C2C"/>
                <w:sz w:val="21"/>
                <w:szCs w:val="21"/>
              </w:rPr>
              <w:t xml:space="preserve">BEST FOR TOPICS: Heart disease, stroke, blood pressure, dangerous medications, surgeries to avoid.</w:t>
            </w:r>
          </w:p>
          <w:p>
            <w:pPr>
              <w:spacing w:before="0" w:after="20" w:line="300"/>
            </w:pPr>
            <w:r>
              <w:rPr>
                <w:rFonts w:ascii="Arial" w:cs="Arial" w:eastAsia="Arial" w:hAnsi="Arial"/>
                <w:color w:val="2C2C2C"/>
                <w:sz w:val="21"/>
                <w:szCs w:val="21"/>
              </w:rPr>
              <w:t xml:space="preserve">AUTHORITY LINE FOR SCRIPTS: 'I am Dr. [NAME]. I am a cardiothoracic surgeon. I have spent [X] years in the operating room. I have seen what happens when people are not warned about this.'</w:t>
            </w:r>
          </w:p>
          <w:p>
            <w:pPr>
              <w:spacing w:before="0" w:after="0" w:line="300"/>
            </w:pPr>
            <w:r>
              <w:rPr>
                <w:rFonts w:ascii="Arial" w:cs="Arial" w:eastAsia="Arial" w:hAnsi="Arial"/>
                <w:color w:val="2C2C2C"/>
                <w:sz w:val="21"/>
                <w:szCs w:val="21"/>
              </w:rPr>
              <w:t xml:space="preserve">WHAT THIS DOCTOR NEVER DOES: Never sells products. Never recommends expensive treatments. Always gives a free, immediate solution.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C8922A"/>
                <w:sz w:val="20"/>
                <w:szCs w:val="20"/>
              </w:rPr>
              <w:t xml:space="preserve">FILE 13:  </w:t>
            </w:r>
            <w:r>
              <w:rPr>
                <w:rFonts w:ascii="Arial" w:cs="Arial" w:eastAsia="Arial" w:hAnsi="Arial"/>
                <w:b/>
                <w:bCs/>
                <w:color w:val="1A3A5C"/>
                <w:sz w:val="23"/>
                <w:szCs w:val="23"/>
              </w:rPr>
              <w:t xml:space="preserve">Doctor_Persona_Card_B.txt</w:t>
            </w:r>
            <w:r>
              <w:rPr>
                <w:rFonts w:ascii="Arial" w:cs="Arial" w:eastAsia="Arial" w:hAnsi="Arial"/>
                <w:b/>
                <w:bCs/>
                <w:color w:val="8B1A1A"/>
                <w:sz w:val="20"/>
                <w:szCs w:val="20"/>
              </w:rPr>
              <w:t xml:space="preserve">   [CREATE IN 10 MINUTES]</w:t>
            </w:r>
          </w:p>
          <w:p>
            <w:pPr>
              <w:spacing w:before="0" w:after="40" w:line="300"/>
            </w:pPr>
            <w:r>
              <w:rPr>
                <w:rFonts w:ascii="Arial" w:cs="Arial" w:eastAsia="Arial" w:hAnsi="Arial"/>
                <w:color w:val="2C2C2C"/>
                <w:sz w:val="21"/>
                <w:szCs w:val="21"/>
              </w:rPr>
              <w:t xml:space="preserve">This is the character bible for Doctor Persona B — your Dr. Michael Kent-style avatar (warm, explanatory, vascular/general medicine). Claude reads this when writing scripts for food, vitamins, lifestyle, and non-cardiac topics.</w:t>
            </w:r>
          </w:p>
          <w:p>
            <w:pPr>
              <w:spacing w:before="30" w:after="0"/>
            </w:pPr>
            <w:r>
              <w:t xml:space="preserve"/>
            </w:r>
          </w:p>
          <w:p>
            <w:pPr>
              <w:spacing w:before="0" w:after="30"/>
            </w:pPr>
            <w:r>
              <w:rPr>
                <w:rFonts w:ascii="Arial" w:cs="Arial" w:eastAsia="Arial" w:hAnsi="Arial"/>
                <w:b/>
                <w:bCs/>
                <w:color w:val="1A3A5C"/>
                <w:sz w:val="21"/>
                <w:szCs w:val="21"/>
              </w:rPr>
              <w:t xml:space="preserve">PASTE THIS TEMPLATE INTO A .TXT FILE AND FILL IN THE BLANKS:</w:t>
            </w:r>
          </w:p>
          <w:p>
            <w:pPr>
              <w:spacing w:before="0" w:after="20" w:line="300"/>
            </w:pPr>
            <w:r>
              <w:rPr>
                <w:rFonts w:ascii="Arial" w:cs="Arial" w:eastAsia="Arial" w:hAnsi="Arial"/>
                <w:color w:val="2C2C2C"/>
                <w:sz w:val="21"/>
                <w:szCs w:val="21"/>
              </w:rPr>
              <w:t xml:space="preserve">DOCTOR NAME: [Choose a name — e.g. Dr. Nathan Cole or Dr. James Hargrove]</w:t>
            </w:r>
          </w:p>
          <w:p>
            <w:pPr>
              <w:spacing w:before="0" w:after="20" w:line="300"/>
            </w:pPr>
            <w:r>
              <w:rPr>
                <w:rFonts w:ascii="Arial" w:cs="Arial" w:eastAsia="Arial" w:hAnsi="Arial"/>
                <w:color w:val="2C2C2C"/>
                <w:sz w:val="21"/>
                <w:szCs w:val="21"/>
              </w:rPr>
              <w:t xml:space="preserve">SPECIALTY: Senior Health and Vascular Medicine Specialist</w:t>
            </w:r>
          </w:p>
          <w:p>
            <w:pPr>
              <w:spacing w:before="0" w:after="20" w:line="300"/>
            </w:pPr>
            <w:r>
              <w:rPr>
                <w:rFonts w:ascii="Arial" w:cs="Arial" w:eastAsia="Arial" w:hAnsi="Arial"/>
                <w:color w:val="2C2C2C"/>
                <w:sz w:val="21"/>
                <w:szCs w:val="21"/>
              </w:rPr>
              <w:t xml:space="preserve">YEARS OF EXPERIENCE: 30 years in clinical practice with older adults</w:t>
            </w:r>
          </w:p>
          <w:p>
            <w:pPr>
              <w:spacing w:before="0" w:after="20" w:line="300"/>
            </w:pPr>
            <w:r>
              <w:rPr>
                <w:rFonts w:ascii="Arial" w:cs="Arial" w:eastAsia="Arial" w:hAnsi="Arial"/>
                <w:color w:val="2C2C2C"/>
                <w:sz w:val="21"/>
                <w:szCs w:val="21"/>
              </w:rPr>
              <w:t xml:space="preserve">SIGNATURE PHRASES: 'Let me explain this the way your doctor never has time to.' / 'I created this channel because every person over 60 deserves this information.' / 'I am not here to scare you. I am here to give you tools.'</w:t>
            </w:r>
          </w:p>
          <w:p>
            <w:pPr>
              <w:spacing w:before="0" w:after="20" w:line="300"/>
            </w:pPr>
            <w:r>
              <w:rPr>
                <w:rFonts w:ascii="Arial" w:cs="Arial" w:eastAsia="Arial" w:hAnsi="Arial"/>
                <w:color w:val="2C2C2C"/>
                <w:sz w:val="21"/>
                <w:szCs w:val="21"/>
              </w:rPr>
              <w:t xml:space="preserve">TONE: Warm, educational, explanatory. Like a trusted family doctor who finally has time to talk. Empathetic.</w:t>
            </w:r>
          </w:p>
          <w:p>
            <w:pPr>
              <w:spacing w:before="0" w:after="20" w:line="300"/>
            </w:pPr>
            <w:r>
              <w:rPr>
                <w:rFonts w:ascii="Arial" w:cs="Arial" w:eastAsia="Arial" w:hAnsi="Arial"/>
                <w:color w:val="2C2C2C"/>
                <w:sz w:val="21"/>
                <w:szCs w:val="21"/>
              </w:rPr>
              <w:t xml:space="preserve">BEST FOR TOPICS: Food, vitamins, lifestyle, diabetes, memory, sleep, leg circulation, muscle health.</w:t>
            </w:r>
          </w:p>
          <w:p>
            <w:pPr>
              <w:spacing w:before="0" w:after="20" w:line="300"/>
            </w:pPr>
            <w:r>
              <w:rPr>
                <w:rFonts w:ascii="Arial" w:cs="Arial" w:eastAsia="Arial" w:hAnsi="Arial"/>
                <w:color w:val="2C2C2C"/>
                <w:sz w:val="21"/>
                <w:szCs w:val="21"/>
              </w:rPr>
              <w:t xml:space="preserve">AUTHORITY LINE FOR SCRIPTS: 'My name is Dr. [NAME]. I have spent [X] years working with patients over 60. And what I am about to share is something the system simply does not give doctors time to explain.'</w:t>
            </w:r>
          </w:p>
          <w:p>
            <w:pPr>
              <w:spacing w:before="0" w:after="0" w:line="300"/>
            </w:pPr>
            <w:r>
              <w:rPr>
                <w:rFonts w:ascii="Arial" w:cs="Arial" w:eastAsia="Arial" w:hAnsi="Arial"/>
                <w:color w:val="2C2C2C"/>
                <w:sz w:val="21"/>
                <w:szCs w:val="21"/>
              </w:rPr>
              <w:t xml:space="preserve">WHAT THIS DOCTOR NEVER DOES: Never sounds alarming without offering hope. Always closes with a warm, reassuring solution.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0"/>
                <w:szCs w:val="20"/>
              </w:rPr>
              <w:t xml:space="preserve">FILE 14:  </w:t>
            </w:r>
            <w:r>
              <w:rPr>
                <w:rFonts w:ascii="Arial" w:cs="Arial" w:eastAsia="Arial" w:hAnsi="Arial"/>
                <w:b/>
                <w:bCs/>
                <w:color w:val="1A3A5C"/>
                <w:sz w:val="23"/>
                <w:szCs w:val="23"/>
              </w:rPr>
              <w:t xml:space="preserve">Channel_Brand_Bible.txt</w:t>
            </w:r>
            <w:r>
              <w:rPr>
                <w:rFonts w:ascii="Arial" w:cs="Arial" w:eastAsia="Arial" w:hAnsi="Arial"/>
                <w:b/>
                <w:bCs/>
                <w:color w:val="8B1A1A"/>
                <w:sz w:val="20"/>
                <w:szCs w:val="20"/>
              </w:rPr>
              <w:t xml:space="preserve">   [CREATE IN 5 MINUTES]</w:t>
            </w:r>
          </w:p>
          <w:p>
            <w:pPr>
              <w:spacing w:before="0" w:after="40" w:line="300"/>
            </w:pPr>
            <w:r>
              <w:rPr>
                <w:rFonts w:ascii="Arial" w:cs="Arial" w:eastAsia="Arial" w:hAnsi="Arial"/>
                <w:color w:val="2C2C2C"/>
                <w:sz w:val="21"/>
                <w:szCs w:val="21"/>
              </w:rPr>
              <w:t xml:space="preserve">This is the non-negotiable rules document. Claude reads this before generating ANY content to ensure every output matches your brand. Without it, Claude will produce generic content that does not match your channel's proven formula.</w:t>
            </w:r>
          </w:p>
          <w:p>
            <w:pPr>
              <w:spacing w:before="30" w:after="0"/>
            </w:pPr>
            <w:r>
              <w:t xml:space="preserve"/>
            </w:r>
          </w:p>
          <w:p>
            <w:pPr>
              <w:spacing w:before="0" w:after="30"/>
            </w:pPr>
            <w:r>
              <w:rPr>
                <w:rFonts w:ascii="Arial" w:cs="Arial" w:eastAsia="Arial" w:hAnsi="Arial"/>
                <w:b/>
                <w:bCs/>
                <w:color w:val="1A3A5C"/>
                <w:sz w:val="21"/>
                <w:szCs w:val="21"/>
              </w:rPr>
              <w:t xml:space="preserve">CREATE A FILE CALLED Channel_Brand_Bible.txt WITH THIS CONTENT:</w:t>
            </w:r>
          </w:p>
          <w:p>
            <w:pPr>
              <w:spacing w:before="0" w:after="20" w:line="300"/>
            </w:pPr>
            <w:r>
              <w:rPr>
                <w:rFonts w:ascii="Arial" w:cs="Arial" w:eastAsia="Arial" w:hAnsi="Arial"/>
                <w:color w:val="2C2C2C"/>
                <w:sz w:val="21"/>
                <w:szCs w:val="21"/>
              </w:rPr>
              <w:t xml:space="preserve">CHANNEL NAME: [Your channel name]</w:t>
            </w:r>
          </w:p>
          <w:p>
            <w:pPr>
              <w:spacing w:before="0" w:after="20" w:line="300"/>
            </w:pPr>
            <w:r>
              <w:rPr>
                <w:rFonts w:ascii="Arial" w:cs="Arial" w:eastAsia="Arial" w:hAnsi="Arial"/>
                <w:color w:val="2C2C2C"/>
                <w:sz w:val="21"/>
                <w:szCs w:val="21"/>
              </w:rPr>
              <w:t xml:space="preserve">CHANNEL HANDLE: [Your YouTube @handle]</w:t>
            </w:r>
          </w:p>
          <w:p>
            <w:pPr>
              <w:spacing w:before="0" w:after="20" w:line="300"/>
            </w:pPr>
            <w:r>
              <w:rPr>
                <w:rFonts w:ascii="Arial" w:cs="Arial" w:eastAsia="Arial" w:hAnsi="Arial"/>
                <w:color w:val="2C2C2C"/>
                <w:sz w:val="21"/>
                <w:szCs w:val="21"/>
              </w:rPr>
              <w:t xml:space="preserve">NICHE: Elder health for adults aged 60-80. Primary markets: India, USA, UK.</w:t>
            </w:r>
          </w:p>
          <w:p>
            <w:pPr>
              <w:spacing w:before="0" w:after="20" w:line="300"/>
            </w:pPr>
            <w:r>
              <w:rPr>
                <w:rFonts w:ascii="Arial" w:cs="Arial" w:eastAsia="Arial" w:hAnsi="Arial"/>
                <w:color w:val="2C2C2C"/>
                <w:sz w:val="21"/>
                <w:szCs w:val="21"/>
              </w:rPr>
              <w:t xml:space="preserve">AVATAR: AI-generated male surgeon aged 40-50. Two personas: Persona A (cardiothoracic, urgent) and Persona B (vascular medicine, warm).</w:t>
            </w:r>
          </w:p>
          <w:p>
            <w:pPr>
              <w:spacing w:before="0" w:after="20" w:line="300"/>
            </w:pPr>
            <w:r>
              <w:rPr>
                <w:rFonts w:ascii="Arial" w:cs="Arial" w:eastAsia="Arial" w:hAnsi="Arial"/>
                <w:color w:val="2C2C2C"/>
                <w:sz w:val="21"/>
                <w:szCs w:val="21"/>
              </w:rPr>
              <w:t xml:space="preserve">TONE RULES: Always urgent but never hopeless. Always specific (use numbers). Always give a free solution. Never sell products. Never use jargon without an immediate simple explanation.</w:t>
            </w:r>
          </w:p>
          <w:p>
            <w:pPr>
              <w:spacing w:before="0" w:after="20" w:line="300"/>
            </w:pPr>
            <w:r>
              <w:rPr>
                <w:rFonts w:ascii="Arial" w:cs="Arial" w:eastAsia="Arial" w:hAnsi="Arial"/>
                <w:color w:val="2C2C2C"/>
                <w:sz w:val="21"/>
                <w:szCs w:val="21"/>
              </w:rPr>
              <w:t xml:space="preserve">VIDEO FORMAT: Long-form = 15 minutes (2,400-2,800 words). Short-form = 60 seconds (130-160 words).</w:t>
            </w:r>
          </w:p>
          <w:p>
            <w:pPr>
              <w:spacing w:before="0" w:after="20" w:line="300"/>
            </w:pPr>
            <w:r>
              <w:rPr>
                <w:rFonts w:ascii="Arial" w:cs="Arial" w:eastAsia="Arial" w:hAnsi="Arial"/>
                <w:color w:val="2C2C2C"/>
                <w:sz w:val="21"/>
                <w:szCs w:val="21"/>
              </w:rPr>
              <w:t xml:space="preserve">THUMBNAIL STYLE: Red or dark background. ALL CAPS bold text. Surgeon in scrubs. Fear visual. 3-element rule always.</w:t>
            </w:r>
          </w:p>
          <w:p>
            <w:pPr>
              <w:spacing w:before="0" w:after="20" w:line="300"/>
            </w:pPr>
            <w:r>
              <w:rPr>
                <w:rFonts w:ascii="Arial" w:cs="Arial" w:eastAsia="Arial" w:hAnsi="Arial"/>
                <w:color w:val="2C2C2C"/>
                <w:sz w:val="21"/>
                <w:szCs w:val="21"/>
              </w:rPr>
              <w:t xml:space="preserve">NEVER SAY: 'Consult your doctor before anything' as a cop-out. Instead say: 'Talk to your doctor and specifically ask...' — always give the question to ask.</w:t>
            </w:r>
          </w:p>
          <w:p>
            <w:pPr>
              <w:spacing w:before="0" w:after="20" w:line="300"/>
            </w:pPr>
            <w:r>
              <w:rPr>
                <w:rFonts w:ascii="Arial" w:cs="Arial" w:eastAsia="Arial" w:hAnsi="Arial"/>
                <w:color w:val="2C2C2C"/>
                <w:sz w:val="21"/>
                <w:szCs w:val="21"/>
              </w:rPr>
              <w:t xml:space="preserve">NEVER COVER: Specific political health topics, abortion, gender medicine, highly controversial supplements with no evidence base.</w:t>
            </w:r>
          </w:p>
          <w:p>
            <w:pPr>
              <w:spacing w:before="0" w:after="0" w:line="300"/>
            </w:pPr>
            <w:r>
              <w:rPr>
                <w:rFonts w:ascii="Arial" w:cs="Arial" w:eastAsia="Arial" w:hAnsi="Arial"/>
                <w:color w:val="2C2C2C"/>
                <w:sz w:val="21"/>
                <w:szCs w:val="21"/>
              </w:rPr>
              <w:t xml:space="preserve">GOAL: 100K subscribers in 90 days. 30 long-form + 30 short-form videos. 3 long-form per week (Mon/Wed/Fri). 3 Shorts per week (Tue/Thu/Sat).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C8922A"/>
                <w:sz w:val="20"/>
                <w:szCs w:val="20"/>
              </w:rPr>
              <w:t xml:space="preserve">FILE 15:  </w:t>
            </w:r>
            <w:r>
              <w:rPr>
                <w:rFonts w:ascii="Arial" w:cs="Arial" w:eastAsia="Arial" w:hAnsi="Arial"/>
                <w:b/>
                <w:bCs/>
                <w:color w:val="1A3A5C"/>
                <w:sz w:val="23"/>
                <w:szCs w:val="23"/>
              </w:rPr>
              <w:t xml:space="preserve">Content_Calendar_90_Days.txt</w:t>
            </w:r>
            <w:r>
              <w:rPr>
                <w:rFonts w:ascii="Arial" w:cs="Arial" w:eastAsia="Arial" w:hAnsi="Arial"/>
                <w:b/>
                <w:bCs/>
                <w:color w:val="8B1A1A"/>
                <w:sz w:val="20"/>
                <w:szCs w:val="20"/>
              </w:rPr>
              <w:t xml:space="preserve">   [CREATE IN 5 MINUTES]</w:t>
            </w:r>
          </w:p>
          <w:p>
            <w:pPr>
              <w:spacing w:before="0" w:after="40" w:line="300"/>
            </w:pPr>
            <w:r>
              <w:rPr>
                <w:rFonts w:ascii="Arial" w:cs="Arial" w:eastAsia="Arial" w:hAnsi="Arial"/>
                <w:color w:val="2C2C2C"/>
                <w:sz w:val="21"/>
                <w:szCs w:val="21"/>
              </w:rPr>
              <w:t xml:space="preserve">A simple text file listing your 60 video slots with dates and pillars. Claude reads this to avoid repeating topics and to stay in the correct pillar rotation. You do not need to fill in all 60 titles — just the structure.</w:t>
            </w:r>
          </w:p>
          <w:p>
            <w:pPr>
              <w:spacing w:before="30" w:after="0"/>
            </w:pPr>
            <w:r>
              <w:t xml:space="preserve"/>
            </w:r>
          </w:p>
          <w:p>
            <w:pPr>
              <w:spacing w:before="0" w:after="30"/>
            </w:pPr>
            <w:r>
              <w:rPr>
                <w:rFonts w:ascii="Arial" w:cs="Arial" w:eastAsia="Arial" w:hAnsi="Arial"/>
                <w:b/>
                <w:bCs/>
                <w:color w:val="1A3A5C"/>
                <w:sz w:val="21"/>
                <w:szCs w:val="21"/>
              </w:rPr>
              <w:t xml:space="preserve">CREATE A FILE CALLED Content_Calendar_90_Days.txt WITH THIS STRUCTURE:</w:t>
            </w:r>
          </w:p>
          <w:p>
            <w:pPr>
              <w:spacing w:before="0" w:after="20" w:line="300"/>
            </w:pPr>
            <w:r>
              <w:rPr>
                <w:rFonts w:ascii="Arial" w:cs="Arial" w:eastAsia="Arial" w:hAnsi="Arial"/>
                <w:b/>
                <w:bCs/>
                <w:color w:val="1A3A5C"/>
                <w:sz w:val="21"/>
                <w:szCs w:val="21"/>
              </w:rPr>
              <w:t xml:space="preserve">WEEK 1:</w:t>
            </w:r>
          </w:p>
          <w:p>
            <w:pPr>
              <w:spacing w:before="0" w:after="10" w:line="300"/>
            </w:pPr>
            <w:r>
              <w:rPr>
                <w:rFonts w:ascii="Arial" w:cs="Arial" w:eastAsia="Arial" w:hAnsi="Arial"/>
                <w:color w:val="2C2C2C"/>
                <w:sz w:val="21"/>
                <w:szCs w:val="21"/>
              </w:rPr>
              <w:t xml:space="preserve">MON [DATE] - LONG FORM - PILLAR: Food/Drink - TOPIC: [Fill or write TBD]</w:t>
            </w:r>
          </w:p>
          <w:p>
            <w:pPr>
              <w:spacing w:before="0" w:after="10" w:line="300"/>
            </w:pPr>
            <w:r>
              <w:rPr>
                <w:rFonts w:ascii="Arial" w:cs="Arial" w:eastAsia="Arial" w:hAnsi="Arial"/>
                <w:color w:val="2C2C2C"/>
                <w:sz w:val="21"/>
                <w:szCs w:val="21"/>
              </w:rPr>
              <w:t xml:space="preserve">TUE [DATE] - SHORT FORM - PILLAR: Food/Drink - TOPIC: Extracted from Monday video</w:t>
            </w:r>
          </w:p>
          <w:p>
            <w:pPr>
              <w:spacing w:before="0" w:after="10" w:line="300"/>
            </w:pPr>
            <w:r>
              <w:rPr>
                <w:rFonts w:ascii="Arial" w:cs="Arial" w:eastAsia="Arial" w:hAnsi="Arial"/>
                <w:color w:val="2C2C2C"/>
                <w:sz w:val="21"/>
                <w:szCs w:val="21"/>
              </w:rPr>
              <w:t xml:space="preserve">WED [DATE] - LONG FORM - PILLAR: Sleep/Night Peeing - TOPIC: [Fill or TBD]</w:t>
            </w:r>
          </w:p>
          <w:p>
            <w:pPr>
              <w:spacing w:before="0" w:after="10" w:line="300"/>
            </w:pPr>
            <w:r>
              <w:rPr>
                <w:rFonts w:ascii="Arial" w:cs="Arial" w:eastAsia="Arial" w:hAnsi="Arial"/>
                <w:color w:val="2C2C2C"/>
                <w:sz w:val="21"/>
                <w:szCs w:val="21"/>
              </w:rPr>
              <w:t xml:space="preserve">THU [DATE] - SHORT FORM - PILLAR: Sleep - TOPIC: Extracted from Wednesday video</w:t>
            </w:r>
          </w:p>
          <w:p>
            <w:pPr>
              <w:spacing w:before="0" w:after="10" w:line="300"/>
            </w:pPr>
            <w:r>
              <w:rPr>
                <w:rFonts w:ascii="Arial" w:cs="Arial" w:eastAsia="Arial" w:hAnsi="Arial"/>
                <w:color w:val="2C2C2C"/>
                <w:sz w:val="21"/>
                <w:szCs w:val="21"/>
              </w:rPr>
              <w:t xml:space="preserve">FRI [DATE] - LONG FORM - PILLAR: Warning/Never - TOPIC: [Fill or TBD]</w:t>
            </w:r>
          </w:p>
          <w:p>
            <w:pPr>
              <w:spacing w:before="0" w:after="40" w:line="300"/>
            </w:pPr>
            <w:r>
              <w:rPr>
                <w:rFonts w:ascii="Arial" w:cs="Arial" w:eastAsia="Arial" w:hAnsi="Arial"/>
                <w:color w:val="2C2C2C"/>
                <w:sz w:val="21"/>
                <w:szCs w:val="21"/>
              </w:rPr>
              <w:t xml:space="preserve">SAT [DATE] - SHORT FORM - PILLAR: Warning - TOPIC: Extracted from Friday video</w:t>
            </w:r>
          </w:p>
          <w:p>
            <w:pPr>
              <w:spacing w:before="0" w:after="20" w:line="300"/>
            </w:pPr>
            <w:r>
              <w:rPr>
                <w:rFonts w:ascii="Arial" w:cs="Arial" w:eastAsia="Arial" w:hAnsi="Arial"/>
                <w:i/>
                <w:iCs/>
                <w:color w:val="555555"/>
                <w:sz w:val="21"/>
                <w:szCs w:val="21"/>
              </w:rPr>
              <w:t xml:space="preserve">[Repeat this structure for all 13 weeks. Use 'TBD' for topics not yet decided. Claude will fill in the gaps when you run the idea generation prompt.]</w:t>
            </w:r>
          </w:p>
          <w:p>
            <w:pPr>
              <w:spacing w:before="20" w:after="0" w:line="300"/>
            </w:pPr>
            <w:r>
              <w:rPr>
                <w:rFonts w:ascii="Arial" w:cs="Arial" w:eastAsia="Arial" w:hAnsi="Arial"/>
                <w:color w:val="2C2C2C"/>
                <w:sz w:val="21"/>
                <w:szCs w:val="21"/>
              </w:rPr>
              <w:t xml:space="preserve">COMPLETED VIDEOS: [List video titles here as you publish them so Claude knows what has already been covered and does not repeat topics.]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PART 2 — THE COMPLETE FILE SUMMARY</w:t>
            </w:r>
          </w:p>
          <w:p>
            <w:pPr>
              <w:jc w:val="center"/>
            </w:pPr>
            <w:r>
              <w:rPr>
                <w:rFonts w:ascii="Arial" w:cs="Arial" w:eastAsia="Arial" w:hAnsi="Arial"/>
                <w:color w:val="AABBCC"/>
                <w:sz w:val="21"/>
                <w:szCs w:val="21"/>
              </w:rPr>
              <w:t xml:space="preserve">19 files. 5 already have. 10 transcripts batch. 4 create now.</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The Master Upload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1400"/>
        <w:gridCol w:w="1200"/>
        <w:gridCol w:w="18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4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FILE NAME</w:t>
            </w:r>
          </w:p>
        </w:tc>
        <w:tc>
          <w:tcPr>
            <w:tcW w:type="dxa" w:w="1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STATUS</w:t>
            </w:r>
          </w:p>
        </w:tc>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ACTION</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w:t>
            </w:r>
          </w:p>
        </w:tc>
        <w:tc>
          <w:tcPr>
            <w:tcW w:type="dxa" w:w="4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SOP_1_Channel_Strategy.docx</w:t>
            </w:r>
          </w:p>
        </w:tc>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Elder_Health_YT_Script_SOP.docx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3</w:t>
            </w:r>
          </w:p>
        </w:tc>
        <w:tc>
          <w:tcPr>
            <w:tcW w:type="dxa" w:w="4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Elder_Health_Idea_Generation_SOP.docx</w:t>
            </w:r>
          </w:p>
        </w:tc>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SOP_2_ShortForm_Script.docx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5</w:t>
            </w:r>
          </w:p>
        </w:tc>
        <w:tc>
          <w:tcPr>
            <w:tcW w:type="dxa" w:w="4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SOP_3_AI_Avatar_Production.docx</w:t>
            </w:r>
          </w:p>
        </w:tc>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SOP_4_Thumbnail_System.docx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7</w:t>
            </w:r>
          </w:p>
        </w:tc>
        <w:tc>
          <w:tcPr>
            <w:tcW w:type="dxa" w:w="4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SOP_5_Title_SEO.docx</w:t>
            </w:r>
          </w:p>
        </w:tc>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SOP_6_Upload_Publishing_Checklist_and_SOP7_Analytics.docx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SOP</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9</w:t>
            </w:r>
          </w:p>
        </w:tc>
        <w:tc>
          <w:tcPr>
            <w:tcW w:type="dxa" w:w="4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Untitled_spreadsheet_DATABASE_FOR_MEDIA.csv</w:t>
            </w:r>
          </w:p>
        </w:tc>
        <w:tc>
          <w:tcPr>
            <w:tcW w:type="dxa" w:w="1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Data</w:t>
            </w:r>
          </w:p>
        </w:tc>
        <w:tc>
          <w:tcPr>
            <w:tcW w:type="dxa" w:w="1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10</w:t>
            </w:r>
          </w:p>
        </w:tc>
        <w:tc>
          <w:tcPr>
            <w:tcW w:type="dxa" w:w="4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senior-idea.csv</w:t>
            </w:r>
          </w:p>
        </w:tc>
        <w:tc>
          <w:tcPr>
            <w:tcW w:type="dxa" w:w="1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Data</w:t>
            </w:r>
          </w:p>
        </w:tc>
        <w:tc>
          <w:tcPr>
            <w:tcW w:type="dxa" w:w="1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Upload to project</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11</w:t>
            </w:r>
          </w:p>
        </w:tc>
        <w:tc>
          <w:tcPr>
            <w:tcW w:type="dxa" w:w="4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All 35 transcript CSV files</w:t>
            </w:r>
          </w:p>
        </w:tc>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Transcripts</w:t>
            </w:r>
          </w:p>
        </w:tc>
        <w:tc>
          <w:tcPr>
            <w:tcW w:type="dxa" w:w="1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HAVE</w:t>
            </w:r>
          </w:p>
        </w:tc>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Upload all in one batch</w:t>
            </w:r>
          </w:p>
        </w:tc>
      </w:tr>
      <w:tr>
        <w:tc>
          <w:tcPr>
            <w:tcW w:type="dxa" w:w="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12</w:t>
            </w:r>
          </w:p>
        </w:tc>
        <w:tc>
          <w:tcPr>
            <w:tcW w:type="dxa" w:w="45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Doctor_Persona_Card_A.txt</w:t>
            </w:r>
          </w:p>
        </w:tc>
        <w:tc>
          <w:tcPr>
            <w:tcW w:type="dxa" w:w="1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Persona</w:t>
            </w:r>
          </w:p>
        </w:tc>
        <w:tc>
          <w:tcPr>
            <w:tcW w:type="dxa" w:w="1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CREATE NOW</w:t>
            </w:r>
          </w:p>
        </w:tc>
        <w:tc>
          <w:tcPr>
            <w:tcW w:type="dxa" w:w="1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10 min — use template above</w:t>
            </w:r>
          </w:p>
        </w:tc>
      </w:tr>
      <w:tr>
        <w:tc>
          <w:tcPr>
            <w:tcW w:type="dxa" w:w="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13</w:t>
            </w:r>
          </w:p>
        </w:tc>
        <w:tc>
          <w:tcPr>
            <w:tcW w:type="dxa" w:w="45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Doctor_Persona_Card_B.txt</w:t>
            </w:r>
          </w:p>
        </w:tc>
        <w:tc>
          <w:tcPr>
            <w:tcW w:type="dxa" w:w="1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Persona</w:t>
            </w:r>
          </w:p>
        </w:tc>
        <w:tc>
          <w:tcPr>
            <w:tcW w:type="dxa" w:w="1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CREATE NOW</w:t>
            </w:r>
          </w:p>
        </w:tc>
        <w:tc>
          <w:tcPr>
            <w:tcW w:type="dxa" w:w="1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10 min — use template above</w:t>
            </w:r>
          </w:p>
        </w:tc>
      </w:tr>
      <w:tr>
        <w:tc>
          <w:tcPr>
            <w:tcW w:type="dxa" w:w="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14</w:t>
            </w:r>
          </w:p>
        </w:tc>
        <w:tc>
          <w:tcPr>
            <w:tcW w:type="dxa" w:w="45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Channel_Brand_Bible.txt</w:t>
            </w:r>
          </w:p>
        </w:tc>
        <w:tc>
          <w:tcPr>
            <w:tcW w:type="dxa" w:w="1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Brand</w:t>
            </w:r>
          </w:p>
        </w:tc>
        <w:tc>
          <w:tcPr>
            <w:tcW w:type="dxa" w:w="1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CREATE NOW</w:t>
            </w:r>
          </w:p>
        </w:tc>
        <w:tc>
          <w:tcPr>
            <w:tcW w:type="dxa" w:w="1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5 min — use template above</w:t>
            </w:r>
          </w:p>
        </w:tc>
      </w:tr>
      <w:tr>
        <w:tc>
          <w:tcPr>
            <w:tcW w:type="dxa" w:w="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15</w:t>
            </w:r>
          </w:p>
        </w:tc>
        <w:tc>
          <w:tcPr>
            <w:tcW w:type="dxa" w:w="45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Content_Calendar_90_Days.txt</w:t>
            </w:r>
          </w:p>
        </w:tc>
        <w:tc>
          <w:tcPr>
            <w:tcW w:type="dxa" w:w="1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Calendar</w:t>
            </w:r>
          </w:p>
        </w:tc>
        <w:tc>
          <w:tcPr>
            <w:tcW w:type="dxa" w:w="1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CREATE NOW</w:t>
            </w:r>
          </w:p>
        </w:tc>
        <w:tc>
          <w:tcPr>
            <w:tcW w:type="dxa" w:w="1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5 min — use template above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PART 3 — THE MASTER ACTIVATION PROMPT</w:t>
            </w:r>
          </w:p>
          <w:p>
            <w:pPr>
              <w:jc w:val="center"/>
            </w:pPr>
            <w:r>
              <w:rPr>
                <w:rFonts w:ascii="Arial" w:cs="Arial" w:eastAsia="Arial" w:hAnsi="Arial"/>
                <w:color w:val="AABBCC"/>
                <w:sz w:val="21"/>
                <w:szCs w:val="21"/>
              </w:rPr>
              <w:t xml:space="preserve">Copy. Paste. Run. This is how you start the system.</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Step 1: The Project Instruction (Pinned in Project Settings)</w:t>
      </w:r>
    </w:p>
    <w:p>
      <w:pPr>
        <w:spacing w:before="80" w:after="0"/>
      </w:pPr>
      <w:r>
        <w:t xml:space="preserve"/>
      </w:r>
    </w:p>
    <w:p>
      <w:pPr>
        <w:spacing w:before="60" w:after="60" w:line="310"/>
      </w:pPr>
      <w:r>
        <w:rPr>
          <w:rFonts w:ascii="Arial" w:cs="Arial" w:eastAsia="Arial" w:hAnsi="Arial"/>
          <w:color w:val="2C2C2C"/>
          <w:sz w:val="22"/>
          <w:szCs w:val="22"/>
        </w:rPr>
        <w:t xml:space="preserve">Before you run any prompt, go to your Claude Project settings and paste this as the Project Instructions. This runs silently before every single conversation in the project.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8B1A1A"/>
                <w:sz w:val="22"/>
                <w:szCs w:val="22"/>
              </w:rPr>
              <w:t xml:space="preserve">COPY THIS ENTIRE BLOCK INTO PROJECT INSTRUCTIONS:</w:t>
            </w:r>
          </w:p>
          <w:p>
            <w:pPr>
              <w:spacing w:before="40" w:after="0"/>
            </w:pPr>
            <w:r>
              <w:t xml:space="preserve"/>
            </w:r>
          </w:p>
          <w:p>
            <w:pPr>
              <w:spacing w:before="0" w:after="40" w:line="300"/>
            </w:pPr>
            <w:r>
              <w:rPr>
                <w:rFonts w:ascii="Arial" w:cs="Arial" w:eastAsia="Arial" w:hAnsi="Arial"/>
                <w:color w:val="2C2C2C"/>
                <w:sz w:val="21"/>
                <w:szCs w:val="21"/>
              </w:rPr>
              <w:t xml:space="preserve">You are the chief content strategist, script writer, and production manager for my elder health YouTube channel targeting adults aged 60-80.</w:t>
            </w:r>
          </w:p>
          <w:p>
            <w:pPr>
              <w:spacing w:before="0" w:after="40" w:line="300"/>
            </w:pPr>
            <w:r>
              <w:rPr>
                <w:rFonts w:ascii="Arial" w:cs="Arial" w:eastAsia="Arial" w:hAnsi="Arial"/>
                <w:color w:val="2C2C2C"/>
                <w:sz w:val="21"/>
                <w:szCs w:val="21"/>
              </w:rPr>
              <w:t xml:space="preserve">You have access to all project files. Before responding to any request, you must identify and follow the relevant SOP. Never generate content without referencing the appropriate SOP.</w:t>
            </w:r>
          </w:p>
          <w:p>
            <w:pPr>
              <w:spacing w:before="0" w:after="40" w:line="300"/>
            </w:pPr>
            <w:r>
              <w:rPr>
                <w:rFonts w:ascii="Arial" w:cs="Arial" w:eastAsia="Arial" w:hAnsi="Arial"/>
                <w:color w:val="2C2C2C"/>
                <w:sz w:val="21"/>
                <w:szCs w:val="21"/>
              </w:rPr>
              <w:t xml:space="preserve">MY CHANNEL: Elder health niche. AI-generated surgeon avatar aged 40-50. Two doctor personas (see Doctor_Persona_Card_A.txt and Doctor_Persona_Card_B.txt). Videos are 15 minutes long (long-form) or 60 seconds (Shorts).</w:t>
            </w:r>
          </w:p>
          <w:p>
            <w:pPr>
              <w:spacing w:before="0" w:after="40" w:line="300"/>
            </w:pPr>
            <w:r>
              <w:rPr>
                <w:rFonts w:ascii="Arial" w:cs="Arial" w:eastAsia="Arial" w:hAnsi="Arial"/>
                <w:color w:val="2C2C2C"/>
                <w:sz w:val="21"/>
                <w:szCs w:val="21"/>
              </w:rPr>
              <w:t xml:space="preserve">MY GOAL: 100K subscribers in 90 days. 30 long-form videos + 30 Shorts. Publishing 6 videos per week (3 long Mon/Wed/Fri + 3 Shorts Tue/Thu/Sat).</w:t>
            </w:r>
          </w:p>
          <w:p>
            <w:pPr>
              <w:spacing w:before="0" w:after="40" w:line="300"/>
            </w:pPr>
            <w:r>
              <w:rPr>
                <w:rFonts w:ascii="Arial" w:cs="Arial" w:eastAsia="Arial" w:hAnsi="Arial"/>
                <w:color w:val="2C2C2C"/>
                <w:sz w:val="21"/>
                <w:szCs w:val="21"/>
              </w:rPr>
              <w:t xml:space="preserve">RULES YOU MUST ALWAYS FOLLOW: (1) Never generate a script without using the Script Writing SOP structure. (2) Never suggest an idea below 15/20 on the scoring system. (3) Every script must include all 4 engagement trigger placements. (4) Every title must be under 70 characters and include an age group marker. (5) Every thumbnail brief must follow the 3-element rule. (6) Never leave a viewer in fear without a solution.</w:t>
            </w:r>
          </w:p>
          <w:p>
            <w:pPr>
              <w:spacing w:before="0" w:after="0" w:line="300"/>
            </w:pPr>
            <w:r>
              <w:rPr>
                <w:rFonts w:ascii="Arial" w:cs="Arial" w:eastAsia="Arial" w:hAnsi="Arial"/>
                <w:color w:val="2C2C2C"/>
                <w:sz w:val="21"/>
                <w:szCs w:val="21"/>
              </w:rPr>
              <w:t xml:space="preserve">MY DATA: The competitor database CSV has 109 videos. The transcripts are from the top-performing videos in this niche. Reference both when generating ideas and scripts to stay aligned with what is proven to work.</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Step 2: The Master Activation Prompt (Run This First)</w:t>
      </w:r>
    </w:p>
    <w:p>
      <w:pPr>
        <w:spacing w:before="80" w:after="0"/>
      </w:pPr>
      <w:r>
        <w:t xml:space="preserve"/>
      </w:r>
    </w:p>
    <w:p>
      <w:pPr>
        <w:spacing w:before="60" w:after="60" w:line="310"/>
      </w:pPr>
      <w:r>
        <w:rPr>
          <w:rFonts w:ascii="Arial" w:cs="Arial" w:eastAsia="Arial" w:hAnsi="Arial"/>
          <w:color w:val="2C2C2C"/>
          <w:sz w:val="22"/>
          <w:szCs w:val="22"/>
        </w:rPr>
        <w:t xml:space="preserve">After uploading all files and setting the Project Instruction, run this prompt ONCE to activate the system. Claude will read every file, confirm it understands the system, and tell you exactly what it is ready to produce.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8B1A1A"/>
                <w:sz w:val="22"/>
                <w:szCs w:val="22"/>
              </w:rPr>
              <w:t xml:space="preserve">MASTER ACTIVATION PROMPT — COPY AND PASTE THIS EXACTLY:</w:t>
            </w:r>
          </w:p>
          <w:p>
            <w:pPr>
              <w:spacing w:before="40" w:after="0"/>
            </w:pPr>
            <w:r>
              <w:t xml:space="preserve"/>
            </w:r>
          </w:p>
          <w:p>
            <w:pPr>
              <w:spacing w:before="0" w:after="30" w:line="300"/>
            </w:pPr>
            <w:r>
              <w:rPr>
                <w:rFonts w:ascii="Arial" w:cs="Arial" w:eastAsia="Arial" w:hAnsi="Arial"/>
                <w:color w:val="2C2C2C"/>
                <w:sz w:val="21"/>
                <w:szCs w:val="21"/>
              </w:rPr>
              <w:t xml:space="preserve">Please read all uploaded project files carefully and confirm you have understood them. Specifically:</w:t>
            </w:r>
          </w:p>
          <w:p>
            <w:pPr>
              <w:spacing w:before="20" w:after="0"/>
            </w:pPr>
            <w:r>
              <w:t xml:space="preserve"/>
            </w:r>
          </w:p>
          <w:p>
            <w:pPr>
              <w:spacing w:before="0" w:after="20" w:line="300"/>
            </w:pPr>
            <w:r>
              <w:rPr>
                <w:rFonts w:ascii="Arial" w:cs="Arial" w:eastAsia="Arial" w:hAnsi="Arial"/>
                <w:color w:val="2C2C2C"/>
                <w:sz w:val="21"/>
                <w:szCs w:val="21"/>
              </w:rPr>
              <w:t xml:space="preserve">1. From the Channel Strategy SOP: Tell me the 3-phase growth plan targets and the weekly publishing schedule.</w:t>
            </w:r>
          </w:p>
          <w:p>
            <w:pPr>
              <w:spacing w:before="0" w:after="20" w:line="300"/>
            </w:pPr>
            <w:r>
              <w:rPr>
                <w:rFonts w:ascii="Arial" w:cs="Arial" w:eastAsia="Arial" w:hAnsi="Arial"/>
                <w:color w:val="2C2C2C"/>
                <w:sz w:val="21"/>
                <w:szCs w:val="21"/>
              </w:rPr>
              <w:t xml:space="preserve">2. From the Script Writing SOP: Summarize the 5-part item formula in one sentence each.</w:t>
            </w:r>
          </w:p>
          <w:p>
            <w:pPr>
              <w:spacing w:before="0" w:after="20" w:line="300"/>
            </w:pPr>
            <w:r>
              <w:rPr>
                <w:rFonts w:ascii="Arial" w:cs="Arial" w:eastAsia="Arial" w:hAnsi="Arial"/>
                <w:color w:val="2C2C2C"/>
                <w:sz w:val="21"/>
                <w:szCs w:val="21"/>
              </w:rPr>
              <w:t xml:space="preserve">3. From the Idea Generation SOP: Name the 8 content pillars and identify which 2 are the most underserved based on the competitor database.</w:t>
            </w:r>
          </w:p>
          <w:p>
            <w:pPr>
              <w:spacing w:before="0" w:after="20" w:line="300"/>
            </w:pPr>
            <w:r>
              <w:rPr>
                <w:rFonts w:ascii="Arial" w:cs="Arial" w:eastAsia="Arial" w:hAnsi="Arial"/>
                <w:color w:val="2C2C2C"/>
                <w:sz w:val="21"/>
                <w:szCs w:val="21"/>
              </w:rPr>
              <w:t xml:space="preserve">4. From the Doctor Persona Cards: Tell me the name, specialty, tone, and signature phrases of both doctor personas.</w:t>
            </w:r>
          </w:p>
          <w:p>
            <w:pPr>
              <w:spacing w:before="0" w:after="20" w:line="300"/>
            </w:pPr>
            <w:r>
              <w:rPr>
                <w:rFonts w:ascii="Arial" w:cs="Arial" w:eastAsia="Arial" w:hAnsi="Arial"/>
                <w:color w:val="2C2C2C"/>
                <w:sz w:val="21"/>
                <w:szCs w:val="21"/>
              </w:rPr>
              <w:t xml:space="preserve">5. From the Transcript files: Identify the 3 most common hook patterns used across the top-performing videos.</w:t>
            </w:r>
          </w:p>
          <w:p>
            <w:pPr>
              <w:spacing w:before="0" w:after="20" w:line="300"/>
            </w:pPr>
            <w:r>
              <w:rPr>
                <w:rFonts w:ascii="Arial" w:cs="Arial" w:eastAsia="Arial" w:hAnsi="Arial"/>
                <w:color w:val="2C2C2C"/>
                <w:sz w:val="21"/>
                <w:szCs w:val="21"/>
              </w:rPr>
              <w:t xml:space="preserve">6. From the Thumbnail SOP: Name the top 3 thumbnail formulas ranked by CTR.</w:t>
            </w:r>
          </w:p>
          <w:p>
            <w:pPr>
              <w:spacing w:before="0" w:after="20" w:line="300"/>
            </w:pPr>
            <w:r>
              <w:rPr>
                <w:rFonts w:ascii="Arial" w:cs="Arial" w:eastAsia="Arial" w:hAnsi="Arial"/>
                <w:color w:val="2C2C2C"/>
                <w:sz w:val="21"/>
                <w:szCs w:val="21"/>
              </w:rPr>
              <w:t xml:space="preserve">7. From the SEO SOP: List the 6 psychological click triggers and give one example title for each.</w:t>
            </w:r>
          </w:p>
          <w:p>
            <w:pPr>
              <w:spacing w:before="20" w:after="0"/>
            </w:pPr>
            <w:r>
              <w:t xml:space="preserve"/>
            </w:r>
          </w:p>
          <w:p>
            <w:pPr>
              <w:spacing w:before="0" w:after="30" w:line="300"/>
            </w:pPr>
            <w:r>
              <w:rPr>
                <w:rFonts w:ascii="Arial" w:cs="Arial" w:eastAsia="Arial" w:hAnsi="Arial"/>
                <w:color w:val="2C2C2C"/>
                <w:sz w:val="21"/>
                <w:szCs w:val="21"/>
              </w:rPr>
              <w:t xml:space="preserve">After confirming all 7 points, tell me: What is the very first video I should produce this week, which pillar it should be in, which doctor persona should deliver it, and give me a working title using the correct formula. Score the idea before presenting it.</w:t>
            </w:r>
          </w:p>
          <w:p>
            <w:pPr>
              <w:spacing w:before="0" w:after="0" w:line="300"/>
            </w:pPr>
            <w:r>
              <w:rPr>
                <w:rFonts w:ascii="Arial" w:cs="Arial" w:eastAsia="Arial" w:hAnsi="Arial"/>
                <w:color w:val="2C2C2C"/>
                <w:sz w:val="21"/>
                <w:szCs w:val="21"/>
              </w:rPr>
              <w:t xml:space="preserve">You are now the operating brain of this channel. Everything we build from here follows the SOPs.</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Step 3: The 3 Weekly Operating Prompts</w:t>
      </w:r>
    </w:p>
    <w:p>
      <w:pPr>
        <w:spacing w:before="80" w:after="0"/>
      </w:pPr>
      <w:r>
        <w:t xml:space="preserve"/>
      </w:r>
    </w:p>
    <w:p>
      <w:pPr>
        <w:spacing w:before="60" w:after="60" w:line="310"/>
      </w:pPr>
      <w:r>
        <w:rPr>
          <w:rFonts w:ascii="Arial" w:cs="Arial" w:eastAsia="Arial" w:hAnsi="Arial"/>
          <w:color w:val="2C2C2C"/>
          <w:sz w:val="22"/>
          <w:szCs w:val="22"/>
        </w:rPr>
        <w:t xml:space="preserve">After the activation prompt, these are the only 3 prompts you need every week. Run them in order on Monday, Tuesday, and Wednesday.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2" w:val="clear"/>
            <w:tcMar>
              <w:top w:type="dxa" w:w="120"/>
              <w:left w:type="dxa" w:w="200"/>
              <w:bottom w:type="dxa" w:w="120"/>
              <w:right w:type="dxa" w:w="200"/>
            </w:tcMar>
          </w:tcPr>
          <w:p>
            <w:pPr>
              <w:spacing w:before="0" w:after="50"/>
            </w:pPr>
            <w:r>
              <w:rPr>
                <w:rFonts w:ascii="Arial" w:cs="Arial" w:eastAsia="Arial" w:hAnsi="Arial"/>
                <w:b/>
                <w:bCs/>
                <w:color w:val="1A3A5C"/>
                <w:sz w:val="22"/>
                <w:szCs w:val="22"/>
              </w:rPr>
              <w:t xml:space="preserve">PROMPT 1 — MONDAY: GENERATE THIS WEEK'S IDEAS</w:t>
            </w:r>
          </w:p>
          <w:p>
            <w:pPr>
              <w:spacing w:before="0" w:after="40" w:line="300"/>
            </w:pPr>
            <w:r>
              <w:rPr>
                <w:rFonts w:ascii="Arial" w:cs="Arial" w:eastAsia="Arial" w:hAnsi="Arial"/>
                <w:i/>
                <w:iCs/>
                <w:color w:val="2C2C2C"/>
                <w:sz w:val="21"/>
                <w:szCs w:val="21"/>
              </w:rPr>
              <w:t xml:space="preserve">Using the Idea Generation SOP, generate 5 scored idea briefs for this week. Focus on the [PILLAR NAME] pillar — check the Content_Calendar_90_Days.txt to confirm this is the correct pillar this week. Reference the competitor database to verify these angles have not been over-covered. Score every idea out of 20 and only present ideas scoring 15 or above. Present them in the 4-part idea brief format: Working Title / Pillar + Hook Type / List Spine (5-9 items) / Hope Close / Score.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50"/>
            </w:pPr>
            <w:r>
              <w:rPr>
                <w:rFonts w:ascii="Arial" w:cs="Arial" w:eastAsia="Arial" w:hAnsi="Arial"/>
                <w:b/>
                <w:bCs/>
                <w:color w:val="1A3A5C"/>
                <w:sz w:val="22"/>
                <w:szCs w:val="22"/>
              </w:rPr>
              <w:t xml:space="preserve">PROMPT 2 — TUESDAY: WRITE THIS WEEK'S SCRIPTS</w:t>
            </w:r>
          </w:p>
          <w:p>
            <w:pPr>
              <w:spacing w:before="0" w:after="40" w:line="300"/>
            </w:pPr>
            <w:r>
              <w:rPr>
                <w:rFonts w:ascii="Arial" w:cs="Arial" w:eastAsia="Arial" w:hAnsi="Arial"/>
                <w:i/>
                <w:iCs/>
                <w:color w:val="2C2C2C"/>
                <w:sz w:val="21"/>
                <w:szCs w:val="21"/>
              </w:rPr>
              <w:t xml:space="preserve">Using the Script Writing SOP, write a complete 15-minute long-form script for Idea #[X] from Monday's idea briefs. Use Doctor Persona [A or B] based on the topic (Persona A for cardiac/medication/warning topics — Persona B for food/vitamins/lifestyle topics). Target 2,500 words. Include all 4 engagement trigger placements at the correct timestamps. Mark all [PAUSE], [EMPHASIZE], [ON-SCREEN] cues for the avatar production brief. Run through the pre-publish quality checklist before delivering the final script.</w:t>
            </w:r>
          </w:p>
          <w:p>
            <w:pPr>
              <w:spacing w:before="20" w:after="0"/>
            </w:pPr>
            <w:r>
              <w:t xml:space="preserve"/>
            </w:r>
          </w:p>
          <w:p>
            <w:pPr>
              <w:spacing w:before="0" w:after="40" w:line="300"/>
            </w:pPr>
            <w:r>
              <w:rPr>
                <w:rFonts w:ascii="Arial" w:cs="Arial" w:eastAsia="Arial" w:hAnsi="Arial"/>
                <w:i/>
                <w:iCs/>
                <w:color w:val="2C2C2C"/>
                <w:sz w:val="21"/>
                <w:szCs w:val="21"/>
              </w:rPr>
              <w:t xml:space="preserve">Immediately after the long-form script, write the extracted Short for this same video. Use the Short-Form Script SOP. Target 55 seconds / 150 words. The Short should extract the single most shocking item from the list. Include the on-screen hook text in ALL CAPS.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50"/>
            </w:pPr>
            <w:r>
              <w:rPr>
                <w:rFonts w:ascii="Arial" w:cs="Arial" w:eastAsia="Arial" w:hAnsi="Arial"/>
                <w:b/>
                <w:bCs/>
                <w:color w:val="1A3A5C"/>
                <w:sz w:val="22"/>
                <w:szCs w:val="22"/>
              </w:rPr>
              <w:t xml:space="preserve">PROMPT 3 — WEDNESDAY: GENERATE THE FULL PRODUCTION PACKAGE</w:t>
            </w:r>
          </w:p>
          <w:p>
            <w:pPr>
              <w:spacing w:before="0" w:after="40" w:line="300"/>
            </w:pPr>
            <w:r>
              <w:rPr>
                <w:rFonts w:ascii="Arial" w:cs="Arial" w:eastAsia="Arial" w:hAnsi="Arial"/>
                <w:i/>
                <w:iCs/>
                <w:color w:val="2C2C2C"/>
                <w:sz w:val="21"/>
                <w:szCs w:val="21"/>
              </w:rPr>
              <w:t xml:space="preserve">Using the approved script for [VIDEO TITLE], generate the complete production package for this video. Include all 5 of the following in one response:</w:t>
            </w:r>
          </w:p>
          <w:p>
            <w:pPr>
              <w:spacing w:before="0" w:after="20" w:line="300"/>
            </w:pPr>
            <w:r>
              <w:rPr>
                <w:rFonts w:ascii="Arial" w:cs="Arial" w:eastAsia="Arial" w:hAnsi="Arial"/>
                <w:i/>
                <w:iCs/>
                <w:color w:val="2C2C2C"/>
                <w:sz w:val="21"/>
                <w:szCs w:val="21"/>
              </w:rPr>
              <w:t xml:space="preserve">1. AVATAR PRODUCTION BRIEF — Using the AI Avatar Production Brief SOP, write the complete brief with: uniform choice, background, delivery notes for each script section, key emphasis lines marked, pacing guide.</w:t>
            </w:r>
          </w:p>
          <w:p>
            <w:pPr>
              <w:spacing w:before="0" w:after="20" w:line="300"/>
            </w:pPr>
            <w:r>
              <w:rPr>
                <w:rFonts w:ascii="Arial" w:cs="Arial" w:eastAsia="Arial" w:hAnsi="Arial"/>
                <w:i/>
                <w:iCs/>
                <w:color w:val="2C2C2C"/>
                <w:sz w:val="21"/>
                <w:szCs w:val="21"/>
              </w:rPr>
              <w:t xml:space="preserve">2. THUMBNAIL BRIEF — Using the Thumbnail SOP, write the brief for 2 thumbnail versions (A and B for A/B test). Include: formula number, background color, primary text (max 6 words ALL CAPS), text color, doctor expression, fear visual element.</w:t>
            </w:r>
          </w:p>
          <w:p>
            <w:pPr>
              <w:spacing w:before="0" w:after="20" w:line="300"/>
            </w:pPr>
            <w:r>
              <w:rPr>
                <w:rFonts w:ascii="Arial" w:cs="Arial" w:eastAsia="Arial" w:hAnsi="Arial"/>
                <w:i/>
                <w:iCs/>
                <w:color w:val="2C2C2C"/>
                <w:sz w:val="21"/>
                <w:szCs w:val="21"/>
              </w:rPr>
              <w:t xml:space="preserve">3. TITLE + SEO PACKAGE — Using the Title/SEO SOP, write: Title Version A (under 70 chars) + Title Version B, full description (all 5 parts), tag set (15-20 tags in 3 tiers), chapter timestamps.</w:t>
            </w:r>
          </w:p>
          <w:p>
            <w:pPr>
              <w:spacing w:before="0" w:after="20" w:line="300"/>
            </w:pPr>
            <w:r>
              <w:rPr>
                <w:rFonts w:ascii="Arial" w:cs="Arial" w:eastAsia="Arial" w:hAnsi="Arial"/>
                <w:i/>
                <w:iCs/>
                <w:color w:val="2C2C2C"/>
                <w:sz w:val="21"/>
                <w:szCs w:val="21"/>
              </w:rPr>
              <w:t xml:space="preserve">4. UPLOAD CHECKLIST — Using the Upload SOP, generate the pre-upload checklist for this specific video.</w:t>
            </w:r>
          </w:p>
          <w:p>
            <w:pPr>
              <w:spacing w:before="0" w:after="0" w:line="300"/>
            </w:pPr>
            <w:r>
              <w:rPr>
                <w:rFonts w:ascii="Arial" w:cs="Arial" w:eastAsia="Arial" w:hAnsi="Arial"/>
                <w:i/>
                <w:iCs/>
                <w:color w:val="2C2C2C"/>
                <w:sz w:val="21"/>
                <w:szCs w:val="21"/>
              </w:rPr>
              <w:t xml:space="preserve">5. COMMUNITY POST — Write the community post for launch day (under 150 words, includes the video link placeholder, creates urgency, asks a question to drive comments).</w:t>
            </w:r>
          </w:p>
        </w:tc>
      </w:tr>
    </w:tbl>
    <w:p>
      <w:pPr>
        <w:spacing w:before="160" w:after="0"/>
      </w:pPr>
      <w:r>
        <w:t xml:space="preserve"/>
      </w:r>
    </w:p>
    <w:p>
      <w:pPr>
        <w:spacing w:before="240" w:after="80"/>
      </w:pPr>
      <w:r>
        <w:rPr>
          <w:rFonts w:ascii="Arial" w:cs="Arial" w:eastAsia="Arial" w:hAnsi="Arial"/>
          <w:b/>
          <w:bCs/>
          <w:color w:val="1A3A5C"/>
          <w:sz w:val="26"/>
          <w:szCs w:val="26"/>
        </w:rPr>
        <w:t xml:space="preserve">BONUS: The Monday Analytics Prompt (Run Before Prompt 1 Each Week)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2" w:val="clear"/>
            <w:tcMar>
              <w:top w:type="dxa" w:w="120"/>
              <w:left w:type="dxa" w:w="200"/>
              <w:bottom w:type="dxa" w:w="120"/>
              <w:right w:type="dxa" w:w="200"/>
            </w:tcMar>
          </w:tcPr>
          <w:p>
            <w:pPr>
              <w:spacing w:before="0" w:after="50"/>
            </w:pPr>
            <w:r>
              <w:rPr>
                <w:rFonts w:ascii="Arial" w:cs="Arial" w:eastAsia="Arial" w:hAnsi="Arial"/>
                <w:b/>
                <w:bCs/>
                <w:color w:val="1A3A5C"/>
                <w:sz w:val="22"/>
                <w:szCs w:val="22"/>
              </w:rPr>
              <w:t xml:space="preserve">WEEKLY ANALYTICS REVIEW PROMPT</w:t>
            </w:r>
          </w:p>
          <w:p>
            <w:pPr>
              <w:spacing w:before="0" w:after="40" w:line="300"/>
            </w:pPr>
            <w:r>
              <w:rPr>
                <w:rFonts w:ascii="Arial" w:cs="Arial" w:eastAsia="Arial" w:hAnsi="Arial"/>
                <w:i/>
                <w:iCs/>
                <w:color w:val="2C2C2C"/>
                <w:sz w:val="21"/>
                <w:szCs w:val="21"/>
              </w:rPr>
              <w:t xml:space="preserve">I am going to paste my analytics data from this week. Please analyze it using the Analytics SOP and tell me: (1) Which video performed best and why — what title formula and pillar? (2) Any videos with CTR below 3% that need a thumbnail change? (3) Any videos with AVD below 40% and what the likely cause is? (4) Which pillar should I focus on this week based on the data? (5) Any pivot triggers activated? Then update my idea priority list for this week accordingly.</w:t>
            </w:r>
          </w:p>
          <w:p>
            <w:pPr>
              <w:spacing w:before="0" w:after="0" w:line="300"/>
            </w:pPr>
            <w:r>
              <w:rPr>
                <w:rFonts w:ascii="Arial" w:cs="Arial" w:eastAsia="Arial" w:hAnsi="Arial"/>
                <w:i/>
                <w:iCs/>
                <w:color w:val="8B1A1A"/>
                <w:sz w:val="21"/>
                <w:szCs w:val="21"/>
              </w:rPr>
              <w:t xml:space="preserve">[PASTE YOUR YOUTUBE ANALYTICS DATA HERE — you can copy the table from YouTube Studio &gt; Analytics &gt; Overview]</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80"/>
              <w:jc w:val="center"/>
            </w:pPr>
            <w:r>
              <w:rPr>
                <w:rFonts w:ascii="Arial" w:cs="Arial" w:eastAsia="Arial" w:hAnsi="Arial"/>
                <w:b/>
                <w:bCs/>
                <w:color w:val="C8922A"/>
                <w:sz w:val="28"/>
                <w:szCs w:val="28"/>
              </w:rPr>
              <w:t xml:space="preserve">THE COMPLETE SYSTEM IS READY</w:t>
            </w:r>
          </w:p>
          <w:p>
            <w:pPr>
              <w:spacing w:before="0" w:after="80"/>
              <w:jc w:val="center"/>
            </w:pPr>
            <w:r>
              <w:rPr>
                <w:rFonts w:ascii="Arial" w:cs="Arial" w:eastAsia="Arial" w:hAnsi="Arial"/>
                <w:b/>
                <w:bCs/>
                <w:color w:val="FFFFFF"/>
                <w:sz w:val="22"/>
                <w:szCs w:val="22"/>
              </w:rPr>
              <w:t xml:space="preserve">15 files to upload  </w:t>
            </w:r>
            <w:r>
              <w:rPr>
                <w:rFonts w:ascii="Arial" w:cs="Arial" w:eastAsia="Arial" w:hAnsi="Arial"/>
                <w:color w:val="7799BB"/>
                <w:sz w:val="22"/>
                <w:szCs w:val="22"/>
              </w:rPr>
              <w:t xml:space="preserve">|</w:t>
            </w:r>
            <w:r>
              <w:rPr>
                <w:rFonts w:ascii="Arial" w:cs="Arial" w:eastAsia="Arial" w:hAnsi="Arial"/>
                <w:b/>
                <w:bCs/>
                <w:color w:val="FFFFFF"/>
                <w:sz w:val="22"/>
                <w:szCs w:val="22"/>
              </w:rPr>
              <w:t xml:space="preserve">  4 to create (30 mins)  </w:t>
            </w:r>
            <w:r>
              <w:rPr>
                <w:rFonts w:ascii="Arial" w:cs="Arial" w:eastAsia="Arial" w:hAnsi="Arial"/>
                <w:color w:val="7799BB"/>
                <w:sz w:val="22"/>
                <w:szCs w:val="22"/>
              </w:rPr>
              <w:t xml:space="preserve">|</w:t>
            </w:r>
            <w:r>
              <w:rPr>
                <w:rFonts w:ascii="Arial" w:cs="Arial" w:eastAsia="Arial" w:hAnsi="Arial"/>
                <w:b/>
                <w:bCs/>
                <w:color w:val="FFFFFF"/>
                <w:sz w:val="22"/>
                <w:szCs w:val="22"/>
              </w:rPr>
              <w:t xml:space="preserve">  1 activation prompt  </w:t>
            </w:r>
            <w:r>
              <w:rPr>
                <w:rFonts w:ascii="Arial" w:cs="Arial" w:eastAsia="Arial" w:hAnsi="Arial"/>
                <w:color w:val="7799BB"/>
                <w:sz w:val="22"/>
                <w:szCs w:val="22"/>
              </w:rPr>
              <w:t xml:space="preserve">|</w:t>
            </w:r>
            <w:r>
              <w:rPr>
                <w:rFonts w:ascii="Arial" w:cs="Arial" w:eastAsia="Arial" w:hAnsi="Arial"/>
                <w:b/>
                <w:bCs/>
                <w:color w:val="FFFFFF"/>
                <w:sz w:val="22"/>
                <w:szCs w:val="22"/>
              </w:rPr>
              <w:t xml:space="preserve">  3 weekly prompts</w:t>
            </w:r>
          </w:p>
          <w:p>
            <w:pPr>
              <w:spacing w:before="0" w:after="60"/>
              <w:jc w:val="center"/>
            </w:pPr>
            <w:r>
              <w:rPr>
                <w:rFonts w:ascii="Arial" w:cs="Arial" w:eastAsia="Arial" w:hAnsi="Arial"/>
                <w:color w:val="AABBCC"/>
                <w:sz w:val="21"/>
                <w:szCs w:val="21"/>
              </w:rPr>
              <w:t xml:space="preserve">Create the 4 missing files. Upload everything. Run the activation prompt. Your first video is 1 prompt away.</w:t>
            </w:r>
          </w:p>
          <w:p>
            <w:pPr>
              <w:jc w:val="center"/>
            </w:pPr>
            <w:r>
              <w:rPr>
                <w:rFonts w:ascii="Arial" w:cs="Arial" w:eastAsia="Arial" w:hAnsi="Arial"/>
                <w:color w:val="8899AA"/>
                <w:sz w:val="21"/>
                <w:szCs w:val="21"/>
              </w:rPr>
              <w:t xml:space="preserve">Everything in this system is built to produce: 30 long-form + 30 Shorts = 100K subscribers in 90 days.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3A5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2026-03-22T09:48:33.800Z</dcterms:created>
  <dcterms:modified xsi:type="dcterms:W3CDTF">2026-03-22T09:48:33.801Z</dcterms:modified>
</cp:coreProperties>
</file>

<file path=docProps/custom.xml><?xml version="1.0" encoding="utf-8"?>
<Properties xmlns="http://schemas.openxmlformats.org/officeDocument/2006/custom-properties" xmlns:vt="http://schemas.openxmlformats.org/officeDocument/2006/docPropsVTypes"/>
</file>