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Chromastone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ThreadWeave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 / Institution (if any): MSRIT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4th October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 generation / brainstorming:  Yes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generation or assistance: Yes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UI / UX design: Yes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 creation: Yes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analysis: 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Testing / debugging: Yes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Other: Runtime conversational reasoning &amp; evaluation benchmark (GPT-4o, Silero VAD, Whisper STT)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Feature 1: Dual-Loop Concurrency Engine (Fast Path &amp; Slow Path)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Origin: Both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tools/platforms Used: Antigravity AI Assistant / LLM Pair Programmer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Prompt Used: "Help design an async event-loop coordinator in Python using asyncio.Queue that decouples spoken conversational fillers (&lt;150ms) from heavy background tool execution."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Summary: Provided a foundational skeleton with dual queues and an event loop router.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Modification: We heavily adapted and customized the logic in threadweave/coordinator.py, implementing strict state versioning, task cancellation grace periods, and prioritized stream routing.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Feature 2: Cooperative CancellationToken Protocol &amp; Compensating Rollbacks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Origin: Both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tools/platforms Used: Antigravity AI Assistant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Prompt Used: "Implement a cooperative CancellationToken and TaskLifecycleManager to handle sub-millisecond barge-in aborts and trigger compensating rollback transactions for state-modifying actions."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 Summary: Basic cancellation token pattern and transaction rollback dictionary structure.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Modification: Architected and verified sub-1.5ms abort latency in threadweave/cancellation.py, integrated SHA-256 cryptographic idempotency hashing to block duplicate transactions, and tied it into our test harness.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Feature 3: LiveKit Voice Agent Bridge &amp; Unified 18-Tool Registry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Origin: Both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AI tools/platforms Used: LiveKit Documentation Assistant / LLM Assistant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Prompt Used: "Create an async LiveKit Agent wrapper bridging Silero VAD, Whisper STT, and GPT-4o with custom tool function schemas."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 Summary: Boilerplate LiveKit Agent class with basic tool decorators.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Modification: Wrote custom transcript interception hooks (lk_bridge.py), normalized alphanumeric and passport inputs to address benchmark quirks, and unified 18 tools spanning E-commerce, Banking, Travel, and IoT.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Feature 4: Connected Vehicle &amp; Samsung SmartThings Multi-Device Extension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Origin: Self-Generated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AI tools/platforms Used: None (Designed manually)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Prompt Used: N/A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 Summary: Conceived and authored extension/in_car_agent.py and mock_car_apis.py.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Modification: Fully conceptualized and implemented the 3 automotive scenarios: dynamic in-cabin destination rerouting, CAN-bus vehicle telemetry checks, and automated SmartThings home arrival climate control.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Feature 5: Multimodal Acoustic &amp; Perceptual Diffing Pipeline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Origin: Both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AI tools/platforms Used: LLM Coding Assistant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Prompt Used: "Provide efficient algorithms in Python for calculating audio RMS energy and 64-bit difference hashing (dHash) for images."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Output Summary: Python functions for calculating NumPy RMS audio energy and PIL-based dHash.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Modification: Tailored the pipeline to act as an on-device VAD fallback and tied visual Hamming distance thresholds (≥12) to automatic conversational scene-reset events.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Name of Team Representative: Tanishk Sinha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Role: Lead</w:t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Signature: </w:t>
      </w:r>
      <w:r w:rsidDel="00000000" w:rsidR="00000000" w:rsidRPr="00000000">
        <w:rPr>
          <w:i w:val="1"/>
          <w:iCs w:val="1"/>
          <w:rtl w:val="0"/>
        </w:rPr>
        <w:t xml:space="preserve">Tanishk Sinha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Date: 4th October 2026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Wr6Ef9sWrgJLZaRUgdsPUDg==">CgMxLjA4AHIhMWdnV0hiRlZDYlFHTWw0TzEzRDkxM0RmME5waFp6TEto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2026-04-27T09:43:00Z</dcterms:created>
  <dc:creator>Prakhar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