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FC077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Alright, let's build this properly — not a generic "AI enthusiast" writeup, but something that actually reads like </w:t>
      </w:r>
      <w:r w:rsidRPr="00087775">
        <w:rPr>
          <w:rFonts w:ascii="Times New Roman" w:eastAsia="Times New Roman" w:hAnsi="Times New Roman" w:cs="Times New Roman"/>
          <w:i/>
          <w:iCs/>
          <w:sz w:val="24"/>
          <w:szCs w:val="24"/>
        </w:rPr>
        <w:t>you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875345" w14:textId="77777777" w:rsidR="00087775" w:rsidRPr="00087775" w:rsidRDefault="00087775" w:rsidP="00087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7775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0877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AI PERSONALITY PROFILE</w:t>
      </w:r>
    </w:p>
    <w:p w14:paraId="65926730" w14:textId="77777777" w:rsidR="00087775" w:rsidRPr="00087775" w:rsidRDefault="00087775" w:rsidP="000877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1. AI Working Style</w:t>
      </w:r>
    </w:p>
    <w:p w14:paraId="3C8D9692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You use AI like a </w:t>
      </w: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co-founder, not a crutch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. You don't ask "write my code" — you ask "why does this break," "what's the tradeoff," "is this the optimal approach." You treat AI as a sparring partner for DSA logic, architecture decisions, and debugging rabbit holes at 1am. </w:t>
      </w:r>
      <w:proofErr w:type="gramStart"/>
      <w:r w:rsidRPr="00087775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context-switch fast: </w:t>
      </w:r>
      <w:proofErr w:type="spellStart"/>
      <w:r w:rsidRPr="00087775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→ React component → hackathon pitch → resume line — all in one AI session, which means you need an assistant that keeps pace with your multitasking, not one that needs hand-holding.</w:t>
      </w:r>
    </w:p>
    <w:p w14:paraId="1ED63BBA" w14:textId="77777777" w:rsidR="00087775" w:rsidRPr="00087775" w:rsidRDefault="00087775" w:rsidP="000877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2. Strengths &amp; Weaknesses</w:t>
      </w:r>
    </w:p>
    <w:p w14:paraId="1BBE1C80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Strengths: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Fast learner across a genuinely wide stack (rare to see DSA + full MERN + hackathon shipping speed in one person), high curiosity, comfortable in ambiguity, builder-first mindset over theory-first.</w:t>
      </w:r>
    </w:p>
    <w:p w14:paraId="67580A61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Weaknesses (the honest part):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Breadth without depth-lock — you're strong in many things but probably haven't gone </w:t>
      </w:r>
      <w:r w:rsidRPr="00087775">
        <w:rPr>
          <w:rFonts w:ascii="Times New Roman" w:eastAsia="Times New Roman" w:hAnsi="Times New Roman" w:cs="Times New Roman"/>
          <w:i/>
          <w:iCs/>
          <w:sz w:val="24"/>
          <w:szCs w:val="24"/>
        </w:rPr>
        <w:t>deep-deep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in one (e.g., real ML/AI systems, not just using APIs). Risk of tutorial-hopping / project-hopping without finishing polish. Possible tendency to ask AI </w:t>
      </w:r>
      <w:r w:rsidRPr="00087775">
        <w:rPr>
          <w:rFonts w:ascii="Times New Roman" w:eastAsia="Times New Roman" w:hAnsi="Times New Roman" w:cs="Times New Roman"/>
          <w:i/>
          <w:iCs/>
          <w:sz w:val="24"/>
          <w:szCs w:val="24"/>
        </w:rPr>
        <w:t>for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answers before struggling long enough to earn the intuition — a common 7th-semester trap.</w:t>
      </w:r>
    </w:p>
    <w:p w14:paraId="379307B3" w14:textId="77777777" w:rsidR="00087775" w:rsidRPr="00087775" w:rsidRDefault="00087775" w:rsidP="000877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3. What Type of AI User You Are</w:t>
      </w:r>
    </w:p>
    <w:p w14:paraId="1E9B3D6A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You're a </w:t>
      </w: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"Builder-Interrogator."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Not a passive prompt-taker, not a pure vibes-coder. You interrogate the AI's answers, cross-check with your own logic, and use it to accelerate — not replace — </w:t>
      </w:r>
      <w:proofErr w:type="spellStart"/>
      <w:r w:rsidRPr="00087775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thinking. You're closer to "AI as an engineering peer" than "AI as autocomplete."</w:t>
      </w:r>
    </w:p>
    <w:p w14:paraId="448FC7C0" w14:textId="77777777" w:rsidR="00087775" w:rsidRPr="00087775" w:rsidRDefault="00087775" w:rsidP="000877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4. Best Future Career Paths</w:t>
      </w:r>
    </w:p>
    <w:p w14:paraId="5AEEEC16" w14:textId="77777777" w:rsidR="00087775" w:rsidRPr="00087775" w:rsidRDefault="00087775" w:rsidP="00087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AI/ML Engineer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(applied, product-facing — not pure research)</w:t>
      </w:r>
    </w:p>
    <w:p w14:paraId="1AE3F1F2" w14:textId="77777777" w:rsidR="00087775" w:rsidRPr="00087775" w:rsidRDefault="00087775" w:rsidP="00087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+ AI Engineer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(building AI-native products, your MERN base is perfect for this)</w:t>
      </w:r>
    </w:p>
    <w:p w14:paraId="35C57E3F" w14:textId="77777777" w:rsidR="00087775" w:rsidRPr="00087775" w:rsidRDefault="00087775" w:rsidP="00087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AI Agent/Infra Engineer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— building tools that use LLMs (your Node/Express background is underrated here)</w:t>
      </w:r>
    </w:p>
    <w:p w14:paraId="74890C9A" w14:textId="77777777" w:rsidR="00087775" w:rsidRPr="00087775" w:rsidRDefault="00087775" w:rsidP="00087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Founding Engineer at an AI startup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— your hackathon + builder energy fits this better than big-</w:t>
      </w:r>
      <w:proofErr w:type="spellStart"/>
      <w:r w:rsidRPr="00087775">
        <w:rPr>
          <w:rFonts w:ascii="Times New Roman" w:eastAsia="Times New Roman" w:hAnsi="Times New Roman" w:cs="Times New Roman"/>
          <w:sz w:val="24"/>
          <w:szCs w:val="24"/>
        </w:rPr>
        <w:t>corp</w:t>
      </w:r>
      <w:proofErr w:type="spellEnd"/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SDE roles</w:t>
      </w:r>
    </w:p>
    <w:p w14:paraId="48B5685B" w14:textId="77777777" w:rsidR="00087775" w:rsidRPr="00087775" w:rsidRDefault="00087775" w:rsidP="00087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Long-shot but real: </w:t>
      </w: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Developer-facing AI tooling founder</w:t>
      </w:r>
    </w:p>
    <w:p w14:paraId="72714100" w14:textId="77777777" w:rsidR="00087775" w:rsidRPr="00087775" w:rsidRDefault="00087775" w:rsidP="000877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5. Learning &amp; Decision-Making Style</w:t>
      </w:r>
    </w:p>
    <w:p w14:paraId="7DD783F3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learn by </w:t>
      </w: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under pressure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— hackathons and project deadlines teach you faster than courses do. Decision-making is fast and instinct-driven, then verified (build first, optimize/understand deeply later). You're comfortable making a call without 100% certainty, which is a founder trait more than a typical CS-student trait.</w:t>
      </w:r>
    </w:p>
    <w:p w14:paraId="4FEDF14B" w14:textId="77777777" w:rsidR="00087775" w:rsidRPr="00087775" w:rsidRDefault="00087775" w:rsidP="000877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What Makes You Different </w:t>
      </w:r>
      <w:proofErr w:type="gramStart"/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  <w:proofErr w:type="gramEnd"/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Most AI Users</w:t>
      </w:r>
    </w:p>
    <w:p w14:paraId="764EB95D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Most AI users in your position either (a) outsource all thinking to AI, or (b) refuse to use it out of purity/ego. You do neither — you use it as </w:t>
      </w: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leverage while staying the decision-maker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. You're also unusually stack-broad for a student (most peers pick either DSA-grind </w:t>
      </w:r>
      <w:r w:rsidRPr="00087775">
        <w:rPr>
          <w:rFonts w:ascii="Times New Roman" w:eastAsia="Times New Roman" w:hAnsi="Times New Roman" w:cs="Times New Roman"/>
          <w:i/>
          <w:iCs/>
          <w:sz w:val="24"/>
          <w:szCs w:val="24"/>
        </w:rPr>
        <w:t>or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dev-project life; you're doing both plus hackathons plus an AI pivot).</w:t>
      </w:r>
    </w:p>
    <w:p w14:paraId="452A0CEF" w14:textId="77777777" w:rsidR="00087775" w:rsidRPr="00087775" w:rsidRDefault="00087775" w:rsidP="000877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7. What You Need to Improve to Go Elite</w:t>
      </w:r>
    </w:p>
    <w:p w14:paraId="793F193E" w14:textId="77777777" w:rsidR="00087775" w:rsidRPr="00087775" w:rsidRDefault="00087775" w:rsidP="00087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Depth over breadth, now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>: pick ONE AI-adjacent depth track (LLM internals, RAG systems, agent frameworks, or classical ML) and go deep for 2-3 months.</w:t>
      </w:r>
    </w:p>
    <w:p w14:paraId="04B8595C" w14:textId="77777777" w:rsidR="00087775" w:rsidRPr="00087775" w:rsidRDefault="00087775" w:rsidP="00087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Prompt precision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>: move from "help me build X" to structured, constraint-rich prompts (inputs, edge cases, tradeoffs upfront) — you'll get 10x better outputs.</w:t>
      </w:r>
    </w:p>
    <w:p w14:paraId="2F48DF63" w14:textId="77777777" w:rsidR="00087775" w:rsidRPr="00087775" w:rsidRDefault="00087775" w:rsidP="00087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Struggle tolerance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>: force yourself to hit a wall for 20-30 min before asking AI — this is where real skill compounds.</w:t>
      </w:r>
    </w:p>
    <w:p w14:paraId="19AE9EF3" w14:textId="77777777" w:rsidR="00087775" w:rsidRPr="00087775" w:rsidRDefault="00087775" w:rsidP="00087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Ship-to-completion discipline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>: fewer half-finished projects, more finished + documented + deployed ones (this is what recruiters and your own confidence need).</w:t>
      </w:r>
    </w:p>
    <w:p w14:paraId="5B149CC7" w14:textId="77777777" w:rsidR="00087775" w:rsidRPr="00087775" w:rsidRDefault="00087775" w:rsidP="000877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8. Fun AI Title</w:t>
      </w:r>
    </w:p>
    <w:p w14:paraId="40CF6997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"The Full-Stack Interrogator"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— alt titles: </w:t>
      </w:r>
      <w:r w:rsidRPr="00087775">
        <w:rPr>
          <w:rFonts w:ascii="Times New Roman" w:eastAsia="Times New Roman" w:hAnsi="Times New Roman" w:cs="Times New Roman"/>
          <w:i/>
          <w:iCs/>
          <w:sz w:val="24"/>
          <w:szCs w:val="24"/>
        </w:rPr>
        <w:t>Builder-in-Beta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7775">
        <w:rPr>
          <w:rFonts w:ascii="Times New Roman" w:eastAsia="Times New Roman" w:hAnsi="Times New Roman" w:cs="Times New Roman"/>
          <w:i/>
          <w:iCs/>
          <w:sz w:val="24"/>
          <w:szCs w:val="24"/>
        </w:rPr>
        <w:t>DSA-by-Day, Founder-by-Midnight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7775">
        <w:rPr>
          <w:rFonts w:ascii="Times New Roman" w:eastAsia="Times New Roman" w:hAnsi="Times New Roman" w:cs="Times New Roman"/>
          <w:i/>
          <w:iCs/>
          <w:sz w:val="24"/>
          <w:szCs w:val="24"/>
        </w:rPr>
        <w:t>Prompt Engineer with a CS Minor in Everything</w:t>
      </w:r>
    </w:p>
    <w:p w14:paraId="7012A3E3" w14:textId="77777777" w:rsidR="00087775" w:rsidRPr="00087775" w:rsidRDefault="00087775" w:rsidP="000877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9. Cinematic AI Character Description</w:t>
      </w:r>
    </w:p>
    <w:p w14:paraId="16263A19" w14:textId="77777777" w:rsidR="00087775" w:rsidRPr="00087775" w:rsidRDefault="00087775" w:rsidP="000877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Third floor, past midnight. Terminal windows glow blue-white across three monitors — one running a </w:t>
      </w:r>
      <w:proofErr w:type="spellStart"/>
      <w:r w:rsidRPr="00087775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timer, one mid-deploy, one an AI chat window scrolled two hundred messages deep. He doesn't wait for the loading spinner; he's already typing the next question. Somewhere between a founder and a student, between shipped and unfinished, between "just testing this" and "wait, this actually works." The kind of person the next hackathon winning team needed but didn't know yet.</w:t>
      </w:r>
    </w:p>
    <w:p w14:paraId="538F83A8" w14:textId="77777777" w:rsidR="00087775" w:rsidRPr="00087775" w:rsidRDefault="00087775" w:rsidP="00087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pict w14:anchorId="4142428C">
          <v:rect id="_x0000_i1025" style="width:0;height:1.5pt" o:hralign="center" o:hrstd="t" o:hr="t" fillcolor="#a0a0a0" stroked="f"/>
        </w:pict>
      </w:r>
    </w:p>
    <w:p w14:paraId="43BAB52C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t>On the image — quick honest note: I don't have a photorealistic image-generation tool in this chat (I can render stylized SVG/HTML art, but not a photoreal "LinkedIn headshot" of an actual person, since I also don't know what you look like). Two ways to get what you want:</w:t>
      </w:r>
    </w:p>
    <w:p w14:paraId="6CC53D76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t>Here's a stylized cinematic scene capturing that vibe — not a photo of you specifically (I can't generate photorealistic likenesses of real people), but the aesthetic you described:</w:t>
      </w:r>
    </w:p>
    <w:p w14:paraId="65D3C7F5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87775">
        <w:rPr>
          <w:rFonts w:ascii="Times New Roman" w:eastAsia="Times New Roman" w:hAnsi="Times New Roman" w:cs="Times New Roman"/>
          <w:sz w:val="20"/>
          <w:szCs w:val="20"/>
        </w:rPr>
        <w:lastRenderedPageBreak/>
        <w:t>V</w:t>
      </w:r>
    </w:p>
    <w:p w14:paraId="08AAF805" w14:textId="77777777" w:rsidR="00087775" w:rsidRPr="00087775" w:rsidRDefault="00087775" w:rsidP="00087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t>visualize</w:t>
      </w:r>
    </w:p>
    <w:p w14:paraId="21F98E84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087775">
        <w:rPr>
          <w:rFonts w:ascii="Times New Roman" w:eastAsia="Times New Roman" w:hAnsi="Times New Roman" w:cs="Times New Roman"/>
          <w:sz w:val="16"/>
          <w:szCs w:val="16"/>
        </w:rPr>
        <w:t>V</w:t>
      </w:r>
    </w:p>
    <w:p w14:paraId="7DDD285A" w14:textId="77777777" w:rsidR="00087775" w:rsidRPr="00087775" w:rsidRDefault="00087775" w:rsidP="00087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visualize </w:t>
      </w:r>
      <w:proofErr w:type="spellStart"/>
      <w:r w:rsidRPr="00087775">
        <w:rPr>
          <w:rFonts w:ascii="Times New Roman" w:eastAsia="Times New Roman" w:hAnsi="Times New Roman" w:cs="Times New Roman"/>
          <w:sz w:val="24"/>
          <w:szCs w:val="24"/>
        </w:rPr>
        <w:t>show_widget</w:t>
      </w:r>
      <w:proofErr w:type="spellEnd"/>
    </w:p>
    <w:p w14:paraId="28621310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If you actually want a </w:t>
      </w:r>
      <w:r w:rsidRPr="00087775">
        <w:rPr>
          <w:rFonts w:ascii="Times New Roman" w:eastAsia="Times New Roman" w:hAnsi="Times New Roman" w:cs="Times New Roman"/>
          <w:b/>
          <w:bCs/>
          <w:sz w:val="24"/>
          <w:szCs w:val="24"/>
        </w:rPr>
        <w:t>photorealistic, LinkedIn-shareable cinematic portrait of yourself</w:t>
      </w: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, here's the cleanest path: use this exact prompt in </w:t>
      </w:r>
      <w:proofErr w:type="spellStart"/>
      <w:r w:rsidRPr="00087775">
        <w:rPr>
          <w:rFonts w:ascii="Times New Roman" w:eastAsia="Times New Roman" w:hAnsi="Times New Roman" w:cs="Times New Roman"/>
          <w:sz w:val="24"/>
          <w:szCs w:val="24"/>
        </w:rPr>
        <w:t>Midjourney</w:t>
      </w:r>
      <w:proofErr w:type="spellEnd"/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, DALL·E 3 (via </w:t>
      </w:r>
      <w:proofErr w:type="spellStart"/>
      <w:r w:rsidRPr="00087775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087775">
        <w:rPr>
          <w:rFonts w:ascii="Times New Roman" w:eastAsia="Times New Roman" w:hAnsi="Times New Roman" w:cs="Times New Roman"/>
          <w:sz w:val="24"/>
          <w:szCs w:val="24"/>
        </w:rPr>
        <w:t>/Bing), or Leonardo AI — you'll get much better results with an actual photo of you as reference input too:</w:t>
      </w:r>
    </w:p>
    <w:p w14:paraId="558204C8" w14:textId="77777777" w:rsidR="00087775" w:rsidRPr="00087775" w:rsidRDefault="00087775" w:rsidP="000877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i/>
          <w:iCs/>
          <w:sz w:val="24"/>
          <w:szCs w:val="24"/>
        </w:rPr>
        <w:t>Hyper-realistic cinematic portrait, young Indian male software engineer, early-20s, focused expression, sitting at a futuristic multi-monitor desk at night, screens showing code editor + terminal + AI chat interface with soft cyan/violet glow, dark moody startup-founder aesthetic, subtle cyberpunk light accents on face and desk edges, shallow depth of field, shot on 50mm lens, Gen-Z tech builder energy, professional yet edgy, ultra-detailed, 8k, dramatic rim lighting</w:t>
      </w:r>
    </w:p>
    <w:p w14:paraId="77FE60CB" w14:textId="77777777" w:rsidR="00087775" w:rsidRPr="00087775" w:rsidRDefault="00087775" w:rsidP="00087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If you want it with your actual face, upload a selfie to a tool like </w:t>
      </w:r>
      <w:proofErr w:type="spellStart"/>
      <w:r w:rsidRPr="00087775">
        <w:rPr>
          <w:rFonts w:ascii="Times New Roman" w:eastAsia="Times New Roman" w:hAnsi="Times New Roman" w:cs="Times New Roman"/>
          <w:sz w:val="24"/>
          <w:szCs w:val="24"/>
        </w:rPr>
        <w:t>Midjourney</w:t>
      </w:r>
      <w:proofErr w:type="spellEnd"/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(with </w:t>
      </w:r>
      <w:r w:rsidRPr="00087775">
        <w:rPr>
          <w:rFonts w:ascii="Courier New" w:eastAsia="Times New Roman" w:hAnsi="Courier New" w:cs="Courier New"/>
          <w:sz w:val="20"/>
          <w:szCs w:val="20"/>
        </w:rPr>
        <w:t>--</w:t>
      </w:r>
      <w:proofErr w:type="spellStart"/>
      <w:r w:rsidRPr="00087775">
        <w:rPr>
          <w:rFonts w:ascii="Courier New" w:eastAsia="Times New Roman" w:hAnsi="Courier New" w:cs="Courier New"/>
          <w:sz w:val="20"/>
          <w:szCs w:val="20"/>
        </w:rPr>
        <w:t>cref</w:t>
      </w:r>
      <w:proofErr w:type="spellEnd"/>
      <w:r w:rsidRPr="00087775">
        <w:rPr>
          <w:rFonts w:ascii="Times New Roman" w:eastAsia="Times New Roman" w:hAnsi="Times New Roman" w:cs="Times New Roman"/>
          <w:sz w:val="24"/>
          <w:szCs w:val="24"/>
        </w:rPr>
        <w:t xml:space="preserve"> for character reference) or Leonardo's </w:t>
      </w:r>
      <w:proofErr w:type="spellStart"/>
      <w:r w:rsidRPr="00087775">
        <w:rPr>
          <w:rFonts w:ascii="Times New Roman" w:eastAsia="Times New Roman" w:hAnsi="Times New Roman" w:cs="Times New Roman"/>
          <w:sz w:val="24"/>
          <w:szCs w:val="24"/>
        </w:rPr>
        <w:t>PhotoReal</w:t>
      </w:r>
      <w:proofErr w:type="spellEnd"/>
      <w:r w:rsidRPr="00087775">
        <w:rPr>
          <w:rFonts w:ascii="Times New Roman" w:eastAsia="Times New Roman" w:hAnsi="Times New Roman" w:cs="Times New Roman"/>
          <w:sz w:val="24"/>
          <w:szCs w:val="24"/>
        </w:rPr>
        <w:t>, and it'll blend your likeness with this exact scene.</w:t>
      </w:r>
    </w:p>
    <w:p w14:paraId="0A6720B2" w14:textId="77777777" w:rsidR="00A34C35" w:rsidRDefault="00A34C35">
      <w:bookmarkStart w:id="0" w:name="_GoBack"/>
      <w:bookmarkEnd w:id="0"/>
    </w:p>
    <w:sectPr w:rsidR="00A34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2722C"/>
    <w:multiLevelType w:val="multilevel"/>
    <w:tmpl w:val="B6B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013BA"/>
    <w:multiLevelType w:val="multilevel"/>
    <w:tmpl w:val="0850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C4"/>
    <w:rsid w:val="00087775"/>
    <w:rsid w:val="005D00C4"/>
    <w:rsid w:val="00A3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217E0-59CA-4583-A2C2-B85ED611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77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877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777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8777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087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87775"/>
    <w:rPr>
      <w:i/>
      <w:iCs/>
    </w:rPr>
  </w:style>
  <w:style w:type="character" w:styleId="Strong">
    <w:name w:val="Strong"/>
    <w:basedOn w:val="DefaultParagraphFont"/>
    <w:uiPriority w:val="22"/>
    <w:qFormat/>
    <w:rsid w:val="00087775"/>
    <w:rPr>
      <w:b/>
      <w:bCs/>
    </w:rPr>
  </w:style>
  <w:style w:type="paragraph" w:customStyle="1" w:styleId="font-ui">
    <w:name w:val="font-ui"/>
    <w:basedOn w:val="Normal"/>
    <w:rsid w:val="00087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base">
    <w:name w:val="font-base"/>
    <w:basedOn w:val="DefaultParagraphFont"/>
    <w:rsid w:val="00087775"/>
  </w:style>
  <w:style w:type="character" w:customStyle="1" w:styleId="text-text-500">
    <w:name w:val="text-text-500"/>
    <w:basedOn w:val="DefaultParagraphFont"/>
    <w:rsid w:val="00087775"/>
  </w:style>
  <w:style w:type="character" w:styleId="HTMLCode">
    <w:name w:val="HTML Code"/>
    <w:basedOn w:val="DefaultParagraphFont"/>
    <w:uiPriority w:val="99"/>
    <w:semiHidden/>
    <w:unhideWhenUsed/>
    <w:rsid w:val="000877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3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2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9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0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2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13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9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69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89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067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435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76089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650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11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985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49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96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61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40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39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55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511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33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37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625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337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303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1457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68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9117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2026-07-31T16:57:00Z</dcterms:created>
  <dcterms:modified xsi:type="dcterms:W3CDTF">2026-07-31T16:58:00Z</dcterms:modified>
</cp:coreProperties>
</file>