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0F0B" w14:textId="7F6C4A91" w:rsidR="00917140" w:rsidRDefault="00693472">
      <w:pPr>
        <w:rPr>
          <w:lang w:val="en-US"/>
        </w:rPr>
      </w:pPr>
      <w:r>
        <w:rPr>
          <w:lang w:val="en-US"/>
        </w:rPr>
        <w:t>Deccan AI Submission:</w:t>
      </w:r>
    </w:p>
    <w:p w14:paraId="52721C86" w14:textId="7CD4ACF9" w:rsidR="00693472" w:rsidRDefault="00693472">
      <w:pPr>
        <w:rPr>
          <w:lang w:val="en-US"/>
        </w:rPr>
      </w:pPr>
      <w:r>
        <w:rPr>
          <w:lang w:val="en-US"/>
        </w:rPr>
        <w:t>By: Tanishq Selot (</w:t>
      </w:r>
      <w:hyperlink r:id="rId5" w:history="1">
        <w:r w:rsidRPr="00700355">
          <w:rPr>
            <w:rStyle w:val="Hyperlink"/>
            <w:lang w:val="en-US"/>
          </w:rPr>
          <w:t>https://github.com/tanishq150802</w:t>
        </w:r>
      </w:hyperlink>
      <w:r>
        <w:rPr>
          <w:lang w:val="en-US"/>
        </w:rPr>
        <w:t>)</w:t>
      </w:r>
    </w:p>
    <w:p w14:paraId="4BF9DB86" w14:textId="42227B24" w:rsidR="00693472" w:rsidRDefault="00693472">
      <w:pPr>
        <w:rPr>
          <w:lang w:val="en-US"/>
        </w:rPr>
      </w:pPr>
      <w:r>
        <w:rPr>
          <w:lang w:val="en-US"/>
        </w:rPr>
        <w:t>Task 1:</w:t>
      </w:r>
    </w:p>
    <w:p w14:paraId="4DD1D770" w14:textId="2E258D06" w:rsidR="00693472" w:rsidRDefault="00693472" w:rsidP="00693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steps involved in preprocessing the images were as follows:</w:t>
      </w:r>
    </w:p>
    <w:p w14:paraId="20F5E86E" w14:textId="7970CAD8" w:rsidR="00693472" w:rsidRDefault="00693472" w:rsidP="006934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to grayscale</w:t>
      </w:r>
    </w:p>
    <w:p w14:paraId="0CEA055A" w14:textId="20BFF4B0" w:rsidR="00693472" w:rsidRDefault="00693472" w:rsidP="006934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Applying Gaussian blur – Using higher dimension kernel gave worse results</w:t>
      </w:r>
      <w:r w:rsidR="00752613">
        <w:rPr>
          <w:lang w:val="en-US"/>
        </w:rPr>
        <w:t>.</w:t>
      </w:r>
    </w:p>
    <w:p w14:paraId="10EC3905" w14:textId="4BD95093" w:rsidR="00693472" w:rsidRDefault="00693472" w:rsidP="006934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Thresholding – Basic Thresholding gave better results than adaptive thresholding. </w:t>
      </w:r>
    </w:p>
    <w:p w14:paraId="5BBA92EA" w14:textId="64C62680" w:rsidR="00752613" w:rsidRDefault="00752613" w:rsidP="00752613">
      <w:pPr>
        <w:pStyle w:val="ListParagraph"/>
        <w:ind w:left="1440"/>
        <w:rPr>
          <w:lang w:val="en-US"/>
        </w:rPr>
      </w:pPr>
      <w:r>
        <w:rPr>
          <w:lang w:val="en-US"/>
        </w:rPr>
        <w:t>I also tried Otsu thresholding for scientific papers but the results were similar to basic thresholding.</w:t>
      </w:r>
    </w:p>
    <w:p w14:paraId="500F353C" w14:textId="562F0A8B" w:rsidR="00752613" w:rsidRPr="0022682A" w:rsidRDefault="0022682A" w:rsidP="0022682A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 used </w:t>
      </w:r>
      <w:r w:rsidRPr="0022682A">
        <w:t>pytesserac</w:t>
      </w:r>
      <w:r>
        <w:t xml:space="preserve">t </w:t>
      </w:r>
      <w:r w:rsidRPr="0022682A">
        <w:rPr>
          <w:lang w:val="en-US"/>
        </w:rPr>
        <w:t>for OCR.</w:t>
      </w:r>
    </w:p>
    <w:p w14:paraId="360F2BF7" w14:textId="0F819189" w:rsidR="0022682A" w:rsidRDefault="0022682A" w:rsidP="007526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experimented with Spacy for NER. </w:t>
      </w:r>
      <w:r w:rsidR="00664698">
        <w:rPr>
          <w:lang w:val="en-US"/>
        </w:rPr>
        <w:t xml:space="preserve">(Can be seen in experiments – </w:t>
      </w:r>
      <w:proofErr w:type="spellStart"/>
      <w:proofErr w:type="gramStart"/>
      <w:r w:rsidR="00664698">
        <w:rPr>
          <w:lang w:val="en-US"/>
        </w:rPr>
        <w:t>tasks.ipynb</w:t>
      </w:r>
      <w:proofErr w:type="spellEnd"/>
      <w:proofErr w:type="gramEnd"/>
      <w:r w:rsidR="00664698">
        <w:rPr>
          <w:lang w:val="en-US"/>
        </w:rPr>
        <w:t>)</w:t>
      </w:r>
    </w:p>
    <w:p w14:paraId="5163C5F3" w14:textId="66D01505" w:rsidR="0022682A" w:rsidRDefault="0022682A" w:rsidP="002268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Far better OCR results were obtained using Multimodal large language model </w:t>
      </w:r>
      <w:r w:rsidR="00664698">
        <w:rPr>
          <w:lang w:val="en-US"/>
        </w:rPr>
        <w:t xml:space="preserve">(“Gemini-1.5-pro”) </w:t>
      </w:r>
      <w:r>
        <w:rPr>
          <w:lang w:val="en-US"/>
        </w:rPr>
        <w:t xml:space="preserve">which was used for adding into vector database, and later in the </w:t>
      </w:r>
      <w:proofErr w:type="spellStart"/>
      <w:r>
        <w:rPr>
          <w:lang w:val="en-US"/>
        </w:rPr>
        <w:t>chainlit</w:t>
      </w:r>
      <w:proofErr w:type="spellEnd"/>
      <w:r>
        <w:rPr>
          <w:lang w:val="en-US"/>
        </w:rPr>
        <w:t xml:space="preserve"> app.</w:t>
      </w:r>
    </w:p>
    <w:p w14:paraId="44B3DEE9" w14:textId="5B5C32CB" w:rsidR="0022682A" w:rsidRDefault="0022682A" w:rsidP="0022682A">
      <w:pPr>
        <w:rPr>
          <w:lang w:val="en-US"/>
        </w:rPr>
      </w:pPr>
      <w:r>
        <w:rPr>
          <w:lang w:val="en-US"/>
        </w:rPr>
        <w:t>Task 2:</w:t>
      </w:r>
    </w:p>
    <w:p w14:paraId="00021215" w14:textId="5D18687A" w:rsidR="0022682A" w:rsidRDefault="002E4B6C" w:rsidP="002268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used sqlite3 for SQL DB part for this task. The first preprocessing pipeline discussed above was used here for email image detail insertion into the database.</w:t>
      </w:r>
    </w:p>
    <w:p w14:paraId="4903FCB4" w14:textId="315DF311" w:rsidR="002E4B6C" w:rsidRDefault="002E4B6C" w:rsidP="002E4B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database contains filename (primary key), type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Email) and description (OCR text) columns.</w:t>
      </w:r>
    </w:p>
    <w:p w14:paraId="24D4A58D" w14:textId="595D5B45" w:rsidR="002E4B6C" w:rsidRDefault="002E4B6C" w:rsidP="002E4B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“Gemini-1.5-flash” </w:t>
      </w:r>
      <w:r w:rsidR="00664698">
        <w:rPr>
          <w:lang w:val="en-US"/>
        </w:rPr>
        <w:t xml:space="preserve">(LLM) </w:t>
      </w:r>
      <w:r>
        <w:rPr>
          <w:lang w:val="en-US"/>
        </w:rPr>
        <w:t xml:space="preserve">model was used to summarize the contents of the inserted emails. Default values for temperature, </w:t>
      </w:r>
      <w:proofErr w:type="spellStart"/>
      <w:r>
        <w:rPr>
          <w:lang w:val="en-US"/>
        </w:rPr>
        <w:t>top_k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top_p</w:t>
      </w:r>
      <w:proofErr w:type="spellEnd"/>
      <w:r>
        <w:rPr>
          <w:lang w:val="en-US"/>
        </w:rPr>
        <w:t xml:space="preserve"> parameters were considered.</w:t>
      </w:r>
    </w:p>
    <w:p w14:paraId="08D99343" w14:textId="72AB4B72" w:rsidR="002E4B6C" w:rsidRDefault="002E4B6C" w:rsidP="002E4B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system was deployed on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swagger UI (‘/</w:t>
      </w:r>
      <w:proofErr w:type="spellStart"/>
      <w:r>
        <w:rPr>
          <w:lang w:val="en-US"/>
        </w:rPr>
        <w:t>query_file</w:t>
      </w:r>
      <w:proofErr w:type="spellEnd"/>
      <w:r>
        <w:rPr>
          <w:lang w:val="en-US"/>
        </w:rPr>
        <w:t xml:space="preserve">/’). The email was summarized by entering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filename which was used to query the SQL DB.</w:t>
      </w:r>
    </w:p>
    <w:p w14:paraId="5D864051" w14:textId="4D1B3A71" w:rsidR="002E4B6C" w:rsidRDefault="002E4B6C" w:rsidP="002E4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chromadb</w:t>
      </w:r>
      <w:proofErr w:type="spellEnd"/>
      <w:r>
        <w:rPr>
          <w:lang w:val="en-US"/>
        </w:rPr>
        <w:t xml:space="preserve"> for storing the </w:t>
      </w:r>
      <w:r w:rsidR="00664698">
        <w:rPr>
          <w:lang w:val="en-US"/>
        </w:rPr>
        <w:t>passage chunks as vectors. The vector DB was created using persistent client to allow saving and reloading.</w:t>
      </w:r>
      <w:r w:rsidR="00853520">
        <w:rPr>
          <w:lang w:val="en-US"/>
        </w:rPr>
        <w:t xml:space="preserve"> A scientific paper was used for chunking.</w:t>
      </w:r>
    </w:p>
    <w:p w14:paraId="5CAD9CB9" w14:textId="2EBE6C29" w:rsidR="00664698" w:rsidRDefault="00664698" w:rsidP="00664698">
      <w:pPr>
        <w:pStyle w:val="ListParagraph"/>
        <w:numPr>
          <w:ilvl w:val="1"/>
          <w:numId w:val="2"/>
        </w:numPr>
      </w:pPr>
      <w:r>
        <w:rPr>
          <w:lang w:val="en-US"/>
        </w:rPr>
        <w:t>“</w:t>
      </w:r>
      <w:proofErr w:type="gramStart"/>
      <w:r w:rsidRPr="00664698">
        <w:t>text</w:t>
      </w:r>
      <w:proofErr w:type="gramEnd"/>
      <w:r w:rsidRPr="00664698">
        <w:t>-embedding-004</w:t>
      </w:r>
      <w:r>
        <w:t>” was used as the embedding function. The collection is named “rag”.</w:t>
      </w:r>
    </w:p>
    <w:p w14:paraId="1FA0545E" w14:textId="0BD58C50" w:rsidR="00664698" w:rsidRDefault="00664698" w:rsidP="00664698">
      <w:pPr>
        <w:pStyle w:val="ListParagraph"/>
        <w:numPr>
          <w:ilvl w:val="1"/>
          <w:numId w:val="2"/>
        </w:numPr>
      </w:pPr>
      <w:r>
        <w:t xml:space="preserve">Top 1 result from the collection is used as the context for LLM. We can use more results to be able to answer more general queries related to the document queried. </w:t>
      </w:r>
      <w:hyperlink r:id="rId6" w:history="1">
        <w:r w:rsidRPr="00D96AF0">
          <w:rPr>
            <w:rStyle w:val="Hyperlink"/>
          </w:rPr>
          <w:t>RAPTOR</w:t>
        </w:r>
      </w:hyperlink>
      <w:r>
        <w:t xml:space="preserve"> can be a better option for longer but concise context</w:t>
      </w:r>
      <w:r w:rsidR="00853520">
        <w:t xml:space="preserve"> (giving the “larger picture” of the document)</w:t>
      </w:r>
    </w:p>
    <w:p w14:paraId="53075464" w14:textId="576828A7" w:rsidR="00664698" w:rsidRDefault="00853520" w:rsidP="00664698">
      <w:pPr>
        <w:pStyle w:val="ListParagraph"/>
        <w:numPr>
          <w:ilvl w:val="1"/>
          <w:numId w:val="2"/>
        </w:numPr>
      </w:pPr>
      <w:r>
        <w:t>I had tried milvus DB previously but found that it will only work for UNIX-based operating systems.</w:t>
      </w:r>
    </w:p>
    <w:p w14:paraId="7926AA38" w14:textId="0E2B43E0" w:rsidR="00853520" w:rsidRDefault="00853520" w:rsidP="00853520">
      <w:r>
        <w:t>Task 3:</w:t>
      </w:r>
    </w:p>
    <w:p w14:paraId="68DB90D6" w14:textId="26A45B48" w:rsidR="00853520" w:rsidRDefault="00853520" w:rsidP="00853520">
      <w:pPr>
        <w:pStyle w:val="ListParagraph"/>
        <w:numPr>
          <w:ilvl w:val="0"/>
          <w:numId w:val="3"/>
        </w:numPr>
      </w:pPr>
      <w:r>
        <w:t xml:space="preserve">It was fun playing around with </w:t>
      </w:r>
      <w:proofErr w:type="spellStart"/>
      <w:r>
        <w:t>chainlit</w:t>
      </w:r>
      <w:proofErr w:type="spellEnd"/>
      <w:r>
        <w:t>. Surprised by how easy it is to build it. Here’s a demo of me chatting using its chat interface about a scientific paper:</w:t>
      </w:r>
    </w:p>
    <w:p w14:paraId="550422CD" w14:textId="3B064889" w:rsidR="00853520" w:rsidRPr="00664698" w:rsidRDefault="00853520" w:rsidP="00853520">
      <w:pPr>
        <w:pStyle w:val="ListParagrap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F07E79E" wp14:editId="0A4EA19E">
            <wp:simplePos x="0" y="0"/>
            <wp:positionH relativeFrom="column">
              <wp:posOffset>749300</wp:posOffset>
            </wp:positionH>
            <wp:positionV relativeFrom="paragraph">
              <wp:posOffset>67945</wp:posOffset>
            </wp:positionV>
            <wp:extent cx="4252595" cy="2108200"/>
            <wp:effectExtent l="0" t="0" r="0" b="0"/>
            <wp:wrapSquare wrapText="bothSides"/>
            <wp:docPr id="21146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3520" w:rsidRPr="0066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05F5D"/>
    <w:multiLevelType w:val="hybridMultilevel"/>
    <w:tmpl w:val="10FCD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C5207"/>
    <w:multiLevelType w:val="hybridMultilevel"/>
    <w:tmpl w:val="E81E4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0BEF"/>
    <w:multiLevelType w:val="hybridMultilevel"/>
    <w:tmpl w:val="AC20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777942">
    <w:abstractNumId w:val="1"/>
  </w:num>
  <w:num w:numId="2" w16cid:durableId="1969243917">
    <w:abstractNumId w:val="0"/>
  </w:num>
  <w:num w:numId="3" w16cid:durableId="190533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A6B"/>
    <w:rsid w:val="0022682A"/>
    <w:rsid w:val="002E4B6C"/>
    <w:rsid w:val="00555E4B"/>
    <w:rsid w:val="005B1433"/>
    <w:rsid w:val="005F1723"/>
    <w:rsid w:val="00664698"/>
    <w:rsid w:val="00693472"/>
    <w:rsid w:val="00752613"/>
    <w:rsid w:val="007A2A6B"/>
    <w:rsid w:val="00853520"/>
    <w:rsid w:val="00917140"/>
    <w:rsid w:val="00C1408D"/>
    <w:rsid w:val="00C25B33"/>
    <w:rsid w:val="00D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E076"/>
  <w15:chartTrackingRefBased/>
  <w15:docId w15:val="{0E7BC6DB-6B25-4AE2-80F1-11B3E2BE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ishq150802/chat_and_validate" TargetMode="External"/><Relationship Id="rId5" Type="http://schemas.openxmlformats.org/officeDocument/2006/relationships/hyperlink" Target="https://github.com/tanishq1508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Selot</dc:creator>
  <cp:keywords/>
  <dc:description/>
  <cp:lastModifiedBy>Tanishq Selot</cp:lastModifiedBy>
  <cp:revision>3</cp:revision>
  <dcterms:created xsi:type="dcterms:W3CDTF">2025-02-04T16:38:00Z</dcterms:created>
  <dcterms:modified xsi:type="dcterms:W3CDTF">2025-02-04T18:18:00Z</dcterms:modified>
</cp:coreProperties>
</file>