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Background verification request</w:t>
      </w:r>
    </w:p>
    <w:p/>
    <w:p>
      <w:r>
        <w:t>Candidate name: Faris Narasimhan</w:t>
      </w:r>
    </w:p>
    <w:p>
      <w:r>
        <w:t>PAN: VWKPN0615J</w:t>
      </w:r>
    </w:p>
    <w:p>
      <w:r>
        <w:t>Aadhaar: 2433 3353 8495</w:t>
      </w:r>
    </w:p>
    <w:p>
      <w:r>
        <w:t>Contact number: 06632111978</w:t>
      </w:r>
    </w:p>
    <w:p/>
    <w:p>
      <w:r>
        <w:t>Please complete employment and education verification within 7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2025-01-17T09:34:00Z</dcterms:created>
  <dcterms:modified xsi:type="dcterms:W3CDTF">2013-12-23T23:15:00Z</dcterms:modified>
  <cp:category/>
</cp:coreProperties>
</file>