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Bharat Pvt Ltd - Salary Slip for January 2024</w:t>
      </w:r>
    </w:p>
    <w:p/>
    <w:p>
      <w:r>
        <w:t>Employee Name: Zansi Walla</w:t>
      </w:r>
    </w:p>
    <w:p>
      <w:r>
        <w:t>Employee ID: ABP74115</w:t>
      </w:r>
    </w:p>
    <w:p>
      <w:r>
        <w:t>Designation: Software Engineer</w:t>
      </w:r>
    </w:p>
    <w:p>
      <w:r>
        <w:t>PAN: HULPW9382T</w:t>
      </w:r>
    </w:p>
    <w:p>
      <w:r>
        <w:t>Bank: HDFC Bank</w:t>
      </w:r>
    </w:p>
    <w:p>
      <w:r>
        <w:t>Bank Account No: 431289985118</w:t>
      </w:r>
    </w:p>
    <w:p>
      <w:r>
        <w:t>IFSC: HDFC0775590</w:t>
      </w:r>
    </w:p>
    <w:p/>
    <w:p>
      <w:r>
        <w:t>Earnings</w:t>
      </w:r>
    </w:p>
    <w:p>
      <w:r>
        <w:t>Basic Salary: Rs. 1,44,000</w:t>
      </w:r>
    </w:p>
    <w:p>
      <w:r>
        <w:t>HRA: INR 57,600</w:t>
      </w:r>
    </w:p>
    <w:p>
      <w:r>
        <w:t>Special Allowance: INR 36,000</w:t>
      </w:r>
    </w:p>
    <w:p>
      <w:r>
        <w:t>Deductions</w:t>
      </w:r>
    </w:p>
    <w:p>
      <w:r>
        <w:t>Provident Fund: ₹17,280</w:t>
      </w:r>
    </w:p>
    <w:p>
      <w:r>
        <w:t>TDS: Rs. 14,400</w:t>
      </w:r>
    </w:p>
    <w:p>
      <w:r>
        <w:t>Net Pay: Rs. 2,05,920</w:t>
      </w:r>
    </w:p>
    <w:p/>
    <w:p>
      <w:r>
        <w:t>This is a system generated payslip and does not require a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2021-09-18T11:04:00Z</dcterms:created>
  <dcterms:modified xsi:type="dcterms:W3CDTF">2013-12-23T23:15:00Z</dcterms:modified>
  <cp:category/>
</cp:coreProperties>
</file>