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D44D" w14:textId="6073FED7" w:rsidR="00EF2EDC" w:rsidRDefault="003F3073" w:rsidP="003F3073">
      <w:pPr>
        <w:jc w:val="center"/>
        <w:rPr>
          <w:sz w:val="40"/>
          <w:szCs w:val="40"/>
        </w:rPr>
      </w:pPr>
      <w:r>
        <w:rPr>
          <w:sz w:val="40"/>
          <w:szCs w:val="40"/>
        </w:rPr>
        <w:t>Frontend/Backend Server Setup</w:t>
      </w:r>
    </w:p>
    <w:p w14:paraId="0D271423" w14:textId="77777777" w:rsidR="003F3073" w:rsidRDefault="003F3073" w:rsidP="003F3073">
      <w:pPr>
        <w:jc w:val="center"/>
        <w:rPr>
          <w:sz w:val="40"/>
          <w:szCs w:val="40"/>
        </w:rPr>
      </w:pPr>
    </w:p>
    <w:p w14:paraId="3602EFF0" w14:textId="00519CA1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Frontend:</w:t>
      </w:r>
    </w:p>
    <w:p w14:paraId="4FD3FE8E" w14:textId="34333022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Cd into frontend folder</w:t>
      </w:r>
    </w:p>
    <w:p w14:paraId="312E6316" w14:textId="6C7A4CA5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Path should look like this:</w:t>
      </w:r>
    </w:p>
    <w:p w14:paraId="3A9605D9" w14:textId="7E8F4AB9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C:\...\BSMNew\frontend</w:t>
      </w:r>
    </w:p>
    <w:p w14:paraId="5F985E4F" w14:textId="318A9320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 xml:space="preserve">Once in frontend </w:t>
      </w:r>
      <w:proofErr w:type="spellStart"/>
      <w:r>
        <w:rPr>
          <w:sz w:val="28"/>
          <w:szCs w:val="28"/>
        </w:rPr>
        <w:t>dir</w:t>
      </w:r>
      <w:proofErr w:type="spellEnd"/>
      <w:r>
        <w:rPr>
          <w:sz w:val="28"/>
          <w:szCs w:val="28"/>
        </w:rPr>
        <w:t xml:space="preserve"> enter:</w:t>
      </w:r>
    </w:p>
    <w:p w14:paraId="6DEA3EF7" w14:textId="4EBDB935" w:rsidR="003F3073" w:rsidRDefault="003F3073" w:rsidP="003F307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py</w:t>
      </w:r>
      <w:proofErr w:type="spellEnd"/>
      <w:r>
        <w:rPr>
          <w:sz w:val="28"/>
          <w:szCs w:val="28"/>
        </w:rPr>
        <w:t xml:space="preserve"> -m </w:t>
      </w:r>
      <w:proofErr w:type="spellStart"/>
      <w:proofErr w:type="gramStart"/>
      <w:r>
        <w:rPr>
          <w:sz w:val="28"/>
          <w:szCs w:val="28"/>
        </w:rPr>
        <w:t>http.server</w:t>
      </w:r>
      <w:proofErr w:type="spellEnd"/>
      <w:proofErr w:type="gramEnd"/>
      <w:r>
        <w:rPr>
          <w:sz w:val="28"/>
          <w:szCs w:val="28"/>
        </w:rPr>
        <w:t xml:space="preserve"> 5500</w:t>
      </w:r>
    </w:p>
    <w:p w14:paraId="753F93E3" w14:textId="77777777" w:rsidR="003F3073" w:rsidRDefault="003F3073" w:rsidP="003F3073">
      <w:pPr>
        <w:rPr>
          <w:sz w:val="28"/>
          <w:szCs w:val="28"/>
        </w:rPr>
      </w:pPr>
    </w:p>
    <w:p w14:paraId="1D397F6D" w14:textId="0853C9D3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Backend:</w:t>
      </w:r>
    </w:p>
    <w:p w14:paraId="6CEF62DA" w14:textId="2E307A0C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Cd into backend folder</w:t>
      </w:r>
    </w:p>
    <w:p w14:paraId="2C443B35" w14:textId="42211497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Path should look like this:</w:t>
      </w:r>
    </w:p>
    <w:p w14:paraId="7C821FC0" w14:textId="1E1307D9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C:\...\BSMNew\backend</w:t>
      </w:r>
    </w:p>
    <w:p w14:paraId="15C8BEA8" w14:textId="30038185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 xml:space="preserve">Once in backend </w:t>
      </w:r>
      <w:proofErr w:type="spellStart"/>
      <w:r>
        <w:rPr>
          <w:sz w:val="28"/>
          <w:szCs w:val="28"/>
        </w:rPr>
        <w:t>dir</w:t>
      </w:r>
      <w:proofErr w:type="spellEnd"/>
      <w:r>
        <w:rPr>
          <w:sz w:val="28"/>
          <w:szCs w:val="28"/>
        </w:rPr>
        <w:t xml:space="preserve"> enter:</w:t>
      </w:r>
    </w:p>
    <w:p w14:paraId="5997D8FF" w14:textId="6D3176DF" w:rsidR="003F3073" w:rsidRDefault="003F3073" w:rsidP="003F307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.\</w:t>
      </w:r>
      <w:proofErr w:type="spellStart"/>
      <w:r>
        <w:rPr>
          <w:sz w:val="28"/>
          <w:szCs w:val="28"/>
        </w:rPr>
        <w:t>venv</w:t>
      </w:r>
      <w:proofErr w:type="spellEnd"/>
      <w:r>
        <w:rPr>
          <w:sz w:val="28"/>
          <w:szCs w:val="28"/>
        </w:rPr>
        <w:t>\Scripts\Activate</w:t>
      </w:r>
      <w:proofErr w:type="gramEnd"/>
    </w:p>
    <w:p w14:paraId="26C22C02" w14:textId="48425C14" w:rsidR="003F3073" w:rsidRDefault="003F3073" w:rsidP="003F307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py</w:t>
      </w:r>
      <w:proofErr w:type="spellEnd"/>
      <w:r>
        <w:rPr>
          <w:sz w:val="28"/>
          <w:szCs w:val="28"/>
        </w:rPr>
        <w:t xml:space="preserve"> app.py</w:t>
      </w:r>
    </w:p>
    <w:p w14:paraId="29E93925" w14:textId="77777777" w:rsidR="003F3073" w:rsidRDefault="003F3073" w:rsidP="003F3073">
      <w:pPr>
        <w:rPr>
          <w:sz w:val="28"/>
          <w:szCs w:val="28"/>
        </w:rPr>
      </w:pPr>
    </w:p>
    <w:p w14:paraId="0BBEAB66" w14:textId="66139A1E" w:rsid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To access webpage simply enter the url:</w:t>
      </w:r>
    </w:p>
    <w:p w14:paraId="0AC0E220" w14:textId="0ECBD3FA" w:rsidR="003F3073" w:rsidRPr="003F3073" w:rsidRDefault="003F3073" w:rsidP="003F3073">
      <w:pPr>
        <w:rPr>
          <w:sz w:val="28"/>
          <w:szCs w:val="28"/>
        </w:rPr>
      </w:pPr>
      <w:r>
        <w:rPr>
          <w:sz w:val="28"/>
          <w:szCs w:val="28"/>
        </w:rPr>
        <w:t>http://127.0.0.1:5500</w:t>
      </w:r>
    </w:p>
    <w:sectPr w:rsidR="003F3073" w:rsidRPr="003F30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73"/>
    <w:rsid w:val="000D54BC"/>
    <w:rsid w:val="003F3073"/>
    <w:rsid w:val="007B3959"/>
    <w:rsid w:val="00D30E0E"/>
    <w:rsid w:val="00EF2EDC"/>
    <w:rsid w:val="00FF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B82C"/>
  <w15:chartTrackingRefBased/>
  <w15:docId w15:val="{61E63CDE-962C-4C29-BF42-B5F8BD3A0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Iknoor Ghuman</dc:creator>
  <cp:keywords/>
  <dc:description/>
  <cp:lastModifiedBy>Divjot Sidhu</cp:lastModifiedBy>
  <cp:revision>1</cp:revision>
  <dcterms:created xsi:type="dcterms:W3CDTF">2025-11-15T23:59:00Z</dcterms:created>
  <dcterms:modified xsi:type="dcterms:W3CDTF">2025-11-16T00:05:00Z</dcterms:modified>
</cp:coreProperties>
</file>