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ACE9" w14:textId="3E1CB3AF" w:rsidR="006C196D" w:rsidRPr="006C196D" w:rsidRDefault="006C196D" w:rsidP="006C196D">
      <w:pPr>
        <w:jc w:val="center"/>
        <w:rPr>
          <w:b/>
          <w:bCs/>
          <w:sz w:val="48"/>
          <w:szCs w:val="48"/>
          <w:u w:val="double"/>
          <w:lang w:val="en-US"/>
        </w:rPr>
      </w:pPr>
      <w:r w:rsidRPr="006C196D">
        <w:rPr>
          <w:b/>
          <w:bCs/>
          <w:sz w:val="48"/>
          <w:szCs w:val="48"/>
          <w:u w:val="double"/>
          <w:lang w:val="en-US"/>
        </w:rPr>
        <w:t>SIH26002</w:t>
      </w:r>
    </w:p>
    <w:p w14:paraId="456036BC" w14:textId="0D46FD2F" w:rsidR="006C196D" w:rsidRPr="006C196D" w:rsidRDefault="006C196D" w:rsidP="006C196D">
      <w:r>
        <w:rPr>
          <w:sz w:val="28"/>
          <w:szCs w:val="28"/>
          <w:u w:val="single"/>
          <w:lang w:val="en-US"/>
        </w:rPr>
        <w:t>Problem Statement:</w:t>
      </w:r>
      <w:r w:rsidRPr="006C196D">
        <w:rPr>
          <w:rFonts w:ascii="montserratregular" w:hAnsi="montserratregular"/>
          <w:color w:val="212529"/>
          <w:sz w:val="20"/>
          <w:szCs w:val="20"/>
          <w:shd w:val="clear" w:color="auto" w:fill="FFFFFF"/>
        </w:rPr>
        <w:t xml:space="preserve"> </w:t>
      </w:r>
      <w:r>
        <w:rPr>
          <w:rFonts w:ascii="montserratregular" w:hAnsi="montserratregular"/>
          <w:color w:val="212529"/>
          <w:sz w:val="20"/>
          <w:szCs w:val="20"/>
          <w:shd w:val="clear" w:color="auto" w:fill="FFFFFF"/>
        </w:rPr>
        <w:br/>
      </w:r>
      <w:r w:rsidRPr="006C196D">
        <w:t>Al-Based Smart Logistics and Accessibility Intelligence Platform for North Eastern Region (NER)</w:t>
      </w:r>
      <w:r w:rsidRPr="006C196D">
        <w:br/>
      </w:r>
      <w:r>
        <w:rPr>
          <w:sz w:val="28"/>
          <w:szCs w:val="28"/>
          <w:u w:val="single"/>
        </w:rPr>
        <w:br/>
      </w:r>
      <w:r w:rsidRPr="006C196D">
        <w:rPr>
          <w:b/>
          <w:bCs/>
          <w:sz w:val="28"/>
          <w:szCs w:val="28"/>
          <w:u w:val="single"/>
        </w:rPr>
        <w:t>Background:</w:t>
      </w:r>
      <w:r w:rsidRPr="006C196D">
        <w:rPr>
          <w:sz w:val="28"/>
          <w:szCs w:val="28"/>
          <w:u w:val="single"/>
        </w:rPr>
        <w:br/>
      </w:r>
      <w:r w:rsidRPr="006C196D">
        <w:t>The North Eastern Region (NER) faces major logistics and accessibility challenges due to difficult terrain, extreme weather conditions, limited transport connectivity, and frequent road disruptions caused by landslides, floods, and infrastructure gaps. Transportation of essential goods such as medicines, food supplies, construction materials, and agricultural produce to remote districts often gets delayed, leading to supply shortages, increased costs, and disruption in public service delivery. Currently, there is no integrated intelligent platform that can provide real-time logistics visibility, route accessibility status, predictive disruption alerts, and optimized transportation planning for the region. To strengthen regional connectivity and support infrastructure-led development initiatives, there is a need for an Al-enabled logistics intelligence system tailored for the unique geographical and operational challenges of NER.</w:t>
      </w:r>
    </w:p>
    <w:p w14:paraId="78C2757C" w14:textId="77777777" w:rsidR="006C196D" w:rsidRDefault="006C196D" w:rsidP="006C196D">
      <w:pPr>
        <w:rPr>
          <w:sz w:val="28"/>
          <w:szCs w:val="28"/>
        </w:rPr>
      </w:pPr>
    </w:p>
    <w:p w14:paraId="51C7E67B" w14:textId="7F7D10E9" w:rsidR="006C196D" w:rsidRDefault="006C196D" w:rsidP="006C196D">
      <w:r w:rsidRPr="006C196D">
        <w:rPr>
          <w:b/>
          <w:bCs/>
          <w:sz w:val="28"/>
          <w:szCs w:val="28"/>
          <w:u w:val="single"/>
        </w:rPr>
        <w:t>Description:</w:t>
      </w:r>
      <w:r w:rsidRPr="006C196D">
        <w:rPr>
          <w:sz w:val="28"/>
          <w:szCs w:val="28"/>
          <w:u w:val="single"/>
        </w:rPr>
        <w:br/>
      </w:r>
      <w:r w:rsidRPr="006C196D">
        <w:t>This problem statement seeks the development of an Al-powered Smart and in Logistics Accessibility Intelligence Platform for the North Eastern Region (NER) to address challenges related to difficult terrain, weather-induced disruptions, and limited transport connectivity remote areas. The platform should use Artificial Intelligence (Al), Machine Learning (ML), GIS mapping, weather data, and real-time field inputs to monitor transportation networks and improve movement of essential goods and services across the region. The platform should:</w:t>
      </w:r>
      <w:r w:rsidRPr="006C196D">
        <w:br/>
      </w:r>
      <w:r w:rsidRPr="006C196D">
        <w:br/>
        <w:t>a. Monitoring real-time road, bridge, and transport accessibility across districts and remote locations</w:t>
      </w:r>
      <w:r w:rsidR="00DE4BFF">
        <w:br/>
      </w:r>
      <w:r w:rsidRPr="006C196D">
        <w:t>b. Predicting possible route disruptions caused by landslides, floods, heavy rainfall, road damage, or traffic</w:t>
      </w:r>
      <w:r w:rsidRPr="006C196D">
        <w:rPr>
          <w:sz w:val="28"/>
          <w:szCs w:val="28"/>
          <w:u w:val="single"/>
        </w:rPr>
        <w:t xml:space="preserve"> </w:t>
      </w:r>
      <w:r w:rsidRPr="006C196D">
        <w:t xml:space="preserve">congestion </w:t>
      </w:r>
      <w:r w:rsidR="00E27954">
        <w:br/>
      </w:r>
      <w:r w:rsidRPr="006C196D">
        <w:t xml:space="preserve">c. Providing Al-based alternate route suggestions and estimated travel delays </w:t>
      </w:r>
      <w:r w:rsidR="00E27954">
        <w:br/>
      </w:r>
      <w:r w:rsidRPr="006C196D">
        <w:t>d. Tracking movement of vehicles carrying essential commodities, medicines, agricultural produce</w:t>
      </w:r>
      <w:r w:rsidRPr="006C196D">
        <w:rPr>
          <w:sz w:val="28"/>
          <w:szCs w:val="28"/>
          <w:u w:val="single"/>
        </w:rPr>
        <w:t xml:space="preserve">, </w:t>
      </w:r>
      <w:r w:rsidRPr="006C196D">
        <w:t xml:space="preserve">and construction materials through GPS integration </w:t>
      </w:r>
      <w:r w:rsidR="00E27954">
        <w:br/>
      </w:r>
      <w:r w:rsidRPr="006C196D">
        <w:t>e. Generating automated alerts for</w:t>
      </w:r>
      <w:r w:rsidRPr="006C196D">
        <w:rPr>
          <w:sz w:val="28"/>
          <w:szCs w:val="28"/>
          <w:u w:val="single"/>
        </w:rPr>
        <w:t xml:space="preserve"> </w:t>
      </w:r>
      <w:r w:rsidRPr="006C196D">
        <w:t xml:space="preserve">blocked roads, inaccessible regions, delayed deliveries, and high-risk transport corridors </w:t>
      </w:r>
      <w:r w:rsidR="005013CB">
        <w:br/>
      </w:r>
      <w:r w:rsidRPr="006C196D">
        <w:t xml:space="preserve">f. Enabling field officials and local authorities to upload geo-tagged updates, </w:t>
      </w:r>
      <w:r w:rsidRPr="006C196D">
        <w:lastRenderedPageBreak/>
        <w:t xml:space="preserve">photographs, and incident reports from remote locations </w:t>
      </w:r>
      <w:r w:rsidR="005013CB">
        <w:br/>
      </w:r>
      <w:r w:rsidRPr="006C196D">
        <w:t>g. Creating centralized dashboards for visualizing:</w:t>
      </w:r>
      <w:r w:rsidRPr="006C196D">
        <w:br/>
      </w:r>
      <w:r w:rsidR="00BD1F49">
        <w:t>-&gt;</w:t>
      </w:r>
      <w:r w:rsidRPr="006C196D">
        <w:t xml:space="preserve"> District-wise connectivity status</w:t>
      </w:r>
      <w:r w:rsidRPr="006C196D">
        <w:br/>
      </w:r>
      <w:r w:rsidR="00BD1F49">
        <w:t>-&gt;</w:t>
      </w:r>
      <w:r w:rsidRPr="006C196D">
        <w:t>Logistics bottlenecks and supply chain gaps Emergency and disaster-time accessibility routes</w:t>
      </w:r>
      <w:r w:rsidRPr="006C196D">
        <w:br/>
      </w:r>
      <w:r w:rsidR="00BD1F49">
        <w:t>-&gt;</w:t>
      </w:r>
      <w:r w:rsidRPr="006C196D">
        <w:t xml:space="preserve">Real-time movement and delivery status of essential supplies </w:t>
      </w:r>
      <w:r w:rsidR="007278C0">
        <w:br/>
      </w:r>
      <w:r w:rsidRPr="006C196D">
        <w:t>h. Supporting multilingual notifications and offline data synchronization for low-network areas</w:t>
      </w:r>
      <w:r w:rsidR="007278C0">
        <w:t>.</w:t>
      </w:r>
      <w:r w:rsidRPr="006C196D">
        <w:t xml:space="preserve"> </w:t>
      </w:r>
      <w:r w:rsidR="007278C0">
        <w:br/>
      </w:r>
      <w:r w:rsidRPr="006C196D">
        <w:t>The platform should help improve regional connectivity, strengthen emergency response systems, reduce supply chain disruptions, and support efficient planning and monitoring of logistics operations in the North Eastern Region.</w:t>
      </w:r>
      <w:r w:rsidRPr="006C196D">
        <w:br/>
      </w:r>
      <w:r w:rsidRPr="006C196D">
        <w:br/>
      </w:r>
      <w:r w:rsidRPr="006C196D">
        <w:rPr>
          <w:b/>
          <w:bCs/>
          <w:sz w:val="28"/>
          <w:szCs w:val="28"/>
          <w:u w:val="single"/>
        </w:rPr>
        <w:t>Expected Solution:</w:t>
      </w:r>
      <w:r w:rsidRPr="006C196D">
        <w:rPr>
          <w:sz w:val="28"/>
          <w:szCs w:val="28"/>
          <w:u w:val="single"/>
        </w:rPr>
        <w:br/>
      </w:r>
      <w:r w:rsidRPr="006C196D">
        <w:rPr>
          <w:sz w:val="28"/>
          <w:szCs w:val="28"/>
          <w:u w:val="single"/>
        </w:rPr>
        <w:br/>
      </w:r>
      <w:r w:rsidRPr="006C196D">
        <w:t>• A scalable Al-based software platform integrated with GIS and real-time analytics featuring:</w:t>
      </w:r>
      <w:r w:rsidRPr="006C196D">
        <w:br/>
        <w:t>• Al-powered route prediction and optimization engine</w:t>
      </w:r>
      <w:r w:rsidRPr="006C196D">
        <w:br/>
        <w:t>• GIS-enabled accessibility monitoring dashboard</w:t>
      </w:r>
      <w:r w:rsidRPr="006C196D">
        <w:br/>
        <w:t>• GPS-based vehicle tracking system</w:t>
      </w:r>
      <w:r w:rsidRPr="006C196D">
        <w:br/>
        <w:t>• Real-time alert and notification mechanism</w:t>
      </w:r>
      <w:r w:rsidRPr="006C196D">
        <w:br/>
        <w:t>• Mobile/web application for field-level reporting and monitoring Integration capability with weather APIs, transport databases, and government monitoring systems</w:t>
      </w:r>
      <w:r w:rsidRPr="006C196D">
        <w:br/>
        <w:t>• Cloud-based infrastructure with secure data management and offline support The platform should improve regional logistics efficiency, reduce supply disruptions, strengthen emergency response capability, and support infrastructure and economic development across the North Eastern Region.</w:t>
      </w:r>
    </w:p>
    <w:p w14:paraId="2B8B58FB" w14:textId="77777777" w:rsidR="008D3385" w:rsidRDefault="008D3385" w:rsidP="006C196D"/>
    <w:p w14:paraId="3144F82C" w14:textId="77777777" w:rsidR="008D3385" w:rsidRDefault="008D3385" w:rsidP="006C196D"/>
    <w:p w14:paraId="768ED1D4" w14:textId="77777777" w:rsidR="008D3385" w:rsidRDefault="008D3385" w:rsidP="006C196D"/>
    <w:p w14:paraId="15873A33" w14:textId="77777777" w:rsidR="008D3385" w:rsidRDefault="008D3385" w:rsidP="006C196D"/>
    <w:p w14:paraId="7A628FD1" w14:textId="77777777" w:rsidR="008D3385" w:rsidRDefault="008D3385" w:rsidP="006C196D"/>
    <w:p w14:paraId="1772B596" w14:textId="77777777" w:rsidR="008D3385" w:rsidRDefault="008D3385" w:rsidP="006C196D"/>
    <w:p w14:paraId="55F633A2" w14:textId="77777777" w:rsidR="008D3385" w:rsidRDefault="008D3385" w:rsidP="006C196D"/>
    <w:p w14:paraId="491CA5B0" w14:textId="77777777" w:rsidR="008D3385" w:rsidRDefault="008D3385" w:rsidP="006C196D"/>
    <w:p w14:paraId="749635CC" w14:textId="77777777" w:rsidR="008D3385" w:rsidRDefault="008D3385" w:rsidP="006C196D"/>
    <w:p w14:paraId="692592C7" w14:textId="77777777" w:rsidR="008D3385" w:rsidRDefault="008D3385" w:rsidP="006C196D"/>
    <w:p w14:paraId="3D509A44" w14:textId="0CFC58A3" w:rsidR="00550E08" w:rsidRPr="00550E08" w:rsidRDefault="00550E08" w:rsidP="00550E08">
      <w:r w:rsidRPr="00550E08">
        <w:rPr>
          <w:b/>
          <w:bCs/>
        </w:rPr>
        <w:lastRenderedPageBreak/>
        <w:t>GIS = Geographic Information System.</w:t>
      </w:r>
      <w:r w:rsidRPr="00550E08">
        <w:t xml:space="preserve"> </w:t>
      </w:r>
      <w:r>
        <w:br/>
      </w:r>
      <w:r w:rsidRPr="00550E08">
        <w:t xml:space="preserve">In simple words, </w:t>
      </w:r>
      <w:r w:rsidRPr="00550E08">
        <w:rPr>
          <w:b/>
          <w:bCs/>
        </w:rPr>
        <w:t xml:space="preserve">GIS is technology used to collect, store, </w:t>
      </w:r>
      <w:proofErr w:type="spellStart"/>
      <w:r w:rsidRPr="00550E08">
        <w:rPr>
          <w:b/>
          <w:bCs/>
        </w:rPr>
        <w:t>analyze</w:t>
      </w:r>
      <w:proofErr w:type="spellEnd"/>
      <w:r w:rsidRPr="00550E08">
        <w:rPr>
          <w:b/>
          <w:bCs/>
        </w:rPr>
        <w:t>, and display data that is connected to a location on Earth.</w:t>
      </w:r>
    </w:p>
    <w:p w14:paraId="583AF50C" w14:textId="6D13E495" w:rsidR="00550E08" w:rsidRPr="00550E08" w:rsidRDefault="00550E08" w:rsidP="00550E08">
      <w:r>
        <w:t xml:space="preserve">( </w:t>
      </w:r>
      <w:r w:rsidRPr="00550E08">
        <w:t xml:space="preserve">Think of it as </w:t>
      </w:r>
      <w:r w:rsidRPr="00550E08">
        <w:rPr>
          <w:b/>
          <w:bCs/>
        </w:rPr>
        <w:t>“data + location + maps.”</w:t>
      </w:r>
      <w:r>
        <w:rPr>
          <w:b/>
          <w:bCs/>
        </w:rPr>
        <w:t xml:space="preserve"> )</w:t>
      </w:r>
    </w:p>
    <w:p w14:paraId="42041AB3" w14:textId="77777777" w:rsidR="00E401BC" w:rsidRPr="00E401BC" w:rsidRDefault="00E401BC" w:rsidP="00E401BC">
      <w:pPr>
        <w:rPr>
          <w:b/>
          <w:bCs/>
        </w:rPr>
      </w:pPr>
      <w:r w:rsidRPr="00E401BC">
        <w:rPr>
          <w:b/>
          <w:bCs/>
        </w:rPr>
        <w:t>What does GIS actually do?</w:t>
      </w:r>
    </w:p>
    <w:p w14:paraId="32811B32" w14:textId="77777777" w:rsidR="00E401BC" w:rsidRPr="00E401BC" w:rsidRDefault="00E401BC" w:rsidP="00E401BC">
      <w:r w:rsidRPr="00E401BC">
        <w:t xml:space="preserve">GIS generally involves </w:t>
      </w:r>
      <w:r w:rsidRPr="00E401BC">
        <w:rPr>
          <w:b/>
          <w:bCs/>
        </w:rPr>
        <w:t>4 major things</w:t>
      </w:r>
      <w:r w:rsidRPr="00E401BC">
        <w:t>:</w:t>
      </w:r>
    </w:p>
    <w:p w14:paraId="1DFD22A9" w14:textId="77777777" w:rsidR="00E401BC" w:rsidRPr="00E401BC" w:rsidRDefault="00E401BC" w:rsidP="00E401BC">
      <w:pPr>
        <w:numPr>
          <w:ilvl w:val="0"/>
          <w:numId w:val="1"/>
        </w:numPr>
      </w:pPr>
      <w:r w:rsidRPr="00E401BC">
        <w:rPr>
          <w:b/>
          <w:bCs/>
        </w:rPr>
        <w:t>Collect data</w:t>
      </w:r>
      <w:r w:rsidRPr="00E401BC">
        <w:t xml:space="preserve"> </w:t>
      </w:r>
      <w:r w:rsidRPr="00E401BC">
        <w:rPr>
          <w:rFonts w:ascii="Segoe UI Emoji" w:hAnsi="Segoe UI Emoji" w:cs="Segoe UI Emoji"/>
        </w:rPr>
        <w:t>📍</w:t>
      </w:r>
      <w:r w:rsidRPr="00E401BC">
        <w:br/>
        <w:t xml:space="preserve">GPS coordinates, satellite imagery, roads, weather, population, traffic, etc. </w:t>
      </w:r>
    </w:p>
    <w:p w14:paraId="13276A8A" w14:textId="77777777" w:rsidR="00E401BC" w:rsidRPr="00E401BC" w:rsidRDefault="00E401BC" w:rsidP="00E401BC">
      <w:pPr>
        <w:numPr>
          <w:ilvl w:val="0"/>
          <w:numId w:val="1"/>
        </w:numPr>
      </w:pPr>
      <w:r w:rsidRPr="00E401BC">
        <w:rPr>
          <w:b/>
          <w:bCs/>
        </w:rPr>
        <w:t>Store data</w:t>
      </w:r>
      <w:r w:rsidRPr="00E401BC">
        <w:t xml:space="preserve"> </w:t>
      </w:r>
      <w:r w:rsidRPr="00E401BC">
        <w:rPr>
          <w:rFonts w:ascii="Segoe UI Emoji" w:hAnsi="Segoe UI Emoji" w:cs="Segoe UI Emoji"/>
        </w:rPr>
        <w:t>💾</w:t>
      </w:r>
      <w:r w:rsidRPr="00E401BC">
        <w:br/>
        <w:t xml:space="preserve">Geographic data is stored along with information about each location. </w:t>
      </w:r>
    </w:p>
    <w:p w14:paraId="6A2EEC00" w14:textId="77777777" w:rsidR="00E401BC" w:rsidRPr="00E401BC" w:rsidRDefault="00E401BC" w:rsidP="00E401BC">
      <w:pPr>
        <w:numPr>
          <w:ilvl w:val="0"/>
          <w:numId w:val="1"/>
        </w:numPr>
      </w:pPr>
      <w:proofErr w:type="spellStart"/>
      <w:r w:rsidRPr="00E401BC">
        <w:rPr>
          <w:b/>
          <w:bCs/>
        </w:rPr>
        <w:t>Analyze</w:t>
      </w:r>
      <w:proofErr w:type="spellEnd"/>
      <w:r w:rsidRPr="00E401BC">
        <w:rPr>
          <w:b/>
          <w:bCs/>
        </w:rPr>
        <w:t xml:space="preserve"> data</w:t>
      </w:r>
      <w:r w:rsidRPr="00E401BC">
        <w:t xml:space="preserve"> </w:t>
      </w:r>
      <w:r w:rsidRPr="00E401BC">
        <w:rPr>
          <w:rFonts w:ascii="Segoe UI Emoji" w:hAnsi="Segoe UI Emoji" w:cs="Segoe UI Emoji"/>
        </w:rPr>
        <w:t>🔎</w:t>
      </w:r>
      <w:r w:rsidRPr="00E401BC">
        <w:br/>
        <w:t xml:space="preserve">For example: </w:t>
      </w:r>
    </w:p>
    <w:p w14:paraId="25209ADC" w14:textId="77777777" w:rsidR="00E401BC" w:rsidRPr="00E401BC" w:rsidRDefault="00E401BC" w:rsidP="00E401BC">
      <w:pPr>
        <w:numPr>
          <w:ilvl w:val="1"/>
          <w:numId w:val="1"/>
        </w:numPr>
      </w:pPr>
      <w:r w:rsidRPr="00E401BC">
        <w:t xml:space="preserve">Find the shortest route </w:t>
      </w:r>
    </w:p>
    <w:p w14:paraId="6EE1C21C" w14:textId="77777777" w:rsidR="00E401BC" w:rsidRPr="00E401BC" w:rsidRDefault="00E401BC" w:rsidP="00E401BC">
      <w:pPr>
        <w:numPr>
          <w:ilvl w:val="1"/>
          <w:numId w:val="1"/>
        </w:numPr>
      </w:pPr>
      <w:r w:rsidRPr="00E401BC">
        <w:t xml:space="preserve">Identify areas with heavy traffic </w:t>
      </w:r>
    </w:p>
    <w:p w14:paraId="65E0A45B" w14:textId="77777777" w:rsidR="00E401BC" w:rsidRPr="00E401BC" w:rsidRDefault="00E401BC" w:rsidP="00E401BC">
      <w:pPr>
        <w:numPr>
          <w:ilvl w:val="1"/>
          <w:numId w:val="1"/>
        </w:numPr>
      </w:pPr>
      <w:r w:rsidRPr="00E401BC">
        <w:t xml:space="preserve">Find locations prone to flooding </w:t>
      </w:r>
    </w:p>
    <w:p w14:paraId="760E1E62" w14:textId="77777777" w:rsidR="00E401BC" w:rsidRPr="00E401BC" w:rsidRDefault="00E401BC" w:rsidP="00E401BC">
      <w:pPr>
        <w:numPr>
          <w:ilvl w:val="1"/>
          <w:numId w:val="1"/>
        </w:numPr>
      </w:pPr>
      <w:r w:rsidRPr="00E401BC">
        <w:t xml:space="preserve">Determine the best place for a warehouse </w:t>
      </w:r>
    </w:p>
    <w:p w14:paraId="16B081F3" w14:textId="77777777" w:rsidR="00E401BC" w:rsidRPr="00E401BC" w:rsidRDefault="00E401BC" w:rsidP="00E401BC">
      <w:pPr>
        <w:numPr>
          <w:ilvl w:val="0"/>
          <w:numId w:val="1"/>
        </w:numPr>
      </w:pPr>
      <w:r w:rsidRPr="00E401BC">
        <w:rPr>
          <w:b/>
          <w:bCs/>
        </w:rPr>
        <w:t>Visualize data</w:t>
      </w:r>
      <w:r w:rsidRPr="00E401BC">
        <w:t xml:space="preserve"> </w:t>
      </w:r>
      <w:r w:rsidRPr="00E401BC">
        <w:rPr>
          <w:rFonts w:ascii="Segoe UI Emoji" w:hAnsi="Segoe UI Emoji" w:cs="Segoe UI Emoji"/>
        </w:rPr>
        <w:t>🗺️</w:t>
      </w:r>
      <w:r w:rsidRPr="00E401BC">
        <w:br/>
        <w:t>Display the results as maps, layers, heatmaps, routes, etc.</w:t>
      </w:r>
    </w:p>
    <w:p w14:paraId="09BA18A3" w14:textId="14A7FFFF" w:rsidR="008D3385" w:rsidRDefault="008D3385" w:rsidP="006C196D"/>
    <w:p w14:paraId="6A66A264" w14:textId="77777777" w:rsidR="008D3385" w:rsidRDefault="008D3385" w:rsidP="006C196D"/>
    <w:p w14:paraId="4836A459" w14:textId="77777777" w:rsidR="008D3385" w:rsidRDefault="008D3385" w:rsidP="006C196D"/>
    <w:p w14:paraId="3CABDDEA" w14:textId="77777777" w:rsidR="008D3385" w:rsidRDefault="008D3385" w:rsidP="006C196D"/>
    <w:p w14:paraId="0195D00F" w14:textId="77777777" w:rsidR="008D3385" w:rsidRDefault="008D3385" w:rsidP="006C196D"/>
    <w:p w14:paraId="2FAC5BEE" w14:textId="77777777" w:rsidR="008D3385" w:rsidRDefault="008D3385" w:rsidP="006C196D"/>
    <w:p w14:paraId="3E4C2B41" w14:textId="77777777" w:rsidR="008D3385" w:rsidRDefault="008D3385" w:rsidP="006C196D"/>
    <w:p w14:paraId="05ABFB71" w14:textId="77777777" w:rsidR="008D3385" w:rsidRDefault="008D3385" w:rsidP="006C196D"/>
    <w:p w14:paraId="0D8CCB1B" w14:textId="77777777" w:rsidR="008D3385" w:rsidRDefault="008D3385" w:rsidP="006C196D"/>
    <w:p w14:paraId="76143226" w14:textId="77777777" w:rsidR="008D3385" w:rsidRDefault="008D3385" w:rsidP="006C196D"/>
    <w:p w14:paraId="1FCA7B5C" w14:textId="77777777" w:rsidR="008D3385" w:rsidRDefault="008D3385" w:rsidP="006C196D"/>
    <w:p w14:paraId="1E77F4C2" w14:textId="77777777" w:rsidR="008D3385" w:rsidRDefault="008D3385" w:rsidP="006C196D"/>
    <w:p w14:paraId="354777CB" w14:textId="77777777" w:rsidR="008D3385" w:rsidRPr="006C196D" w:rsidRDefault="008D3385" w:rsidP="006C196D">
      <w:pPr>
        <w:rPr>
          <w:lang w:val="en-US"/>
        </w:rPr>
      </w:pPr>
    </w:p>
    <w:sectPr w:rsidR="008D3385" w:rsidRPr="006C19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8C3"/>
    <w:multiLevelType w:val="multilevel"/>
    <w:tmpl w:val="F1AAB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70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6D"/>
    <w:rsid w:val="005013CB"/>
    <w:rsid w:val="00550E08"/>
    <w:rsid w:val="006C196D"/>
    <w:rsid w:val="007278C0"/>
    <w:rsid w:val="008D3385"/>
    <w:rsid w:val="00BD1F49"/>
    <w:rsid w:val="00DE4BFF"/>
    <w:rsid w:val="00E27954"/>
    <w:rsid w:val="00E401BC"/>
    <w:rsid w:val="00F8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61E6"/>
  <w15:chartTrackingRefBased/>
  <w15:docId w15:val="{787389FB-E4D2-4478-B9B8-7E57BDAF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6D"/>
    <w:rPr>
      <w:rFonts w:eastAsiaTheme="majorEastAsia" w:cstheme="majorBidi"/>
      <w:color w:val="272727" w:themeColor="text1" w:themeTint="D8"/>
    </w:rPr>
  </w:style>
  <w:style w:type="paragraph" w:styleId="Title">
    <w:name w:val="Title"/>
    <w:basedOn w:val="Normal"/>
    <w:next w:val="Normal"/>
    <w:link w:val="TitleChar"/>
    <w:uiPriority w:val="10"/>
    <w:qFormat/>
    <w:rsid w:val="006C1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6D"/>
    <w:pPr>
      <w:spacing w:before="160"/>
      <w:jc w:val="center"/>
    </w:pPr>
    <w:rPr>
      <w:i/>
      <w:iCs/>
      <w:color w:val="404040" w:themeColor="text1" w:themeTint="BF"/>
    </w:rPr>
  </w:style>
  <w:style w:type="character" w:customStyle="1" w:styleId="QuoteChar">
    <w:name w:val="Quote Char"/>
    <w:basedOn w:val="DefaultParagraphFont"/>
    <w:link w:val="Quote"/>
    <w:uiPriority w:val="29"/>
    <w:rsid w:val="006C196D"/>
    <w:rPr>
      <w:i/>
      <w:iCs/>
      <w:color w:val="404040" w:themeColor="text1" w:themeTint="BF"/>
    </w:rPr>
  </w:style>
  <w:style w:type="paragraph" w:styleId="ListParagraph">
    <w:name w:val="List Paragraph"/>
    <w:basedOn w:val="Normal"/>
    <w:uiPriority w:val="34"/>
    <w:qFormat/>
    <w:rsid w:val="006C196D"/>
    <w:pPr>
      <w:ind w:left="720"/>
      <w:contextualSpacing/>
    </w:pPr>
  </w:style>
  <w:style w:type="character" w:styleId="IntenseEmphasis">
    <w:name w:val="Intense Emphasis"/>
    <w:basedOn w:val="DefaultParagraphFont"/>
    <w:uiPriority w:val="21"/>
    <w:qFormat/>
    <w:rsid w:val="006C196D"/>
    <w:rPr>
      <w:i/>
      <w:iCs/>
      <w:color w:val="0F4761" w:themeColor="accent1" w:themeShade="BF"/>
    </w:rPr>
  </w:style>
  <w:style w:type="paragraph" w:styleId="IntenseQuote">
    <w:name w:val="Intense Quote"/>
    <w:basedOn w:val="Normal"/>
    <w:next w:val="Normal"/>
    <w:link w:val="IntenseQuoteChar"/>
    <w:uiPriority w:val="30"/>
    <w:qFormat/>
    <w:rsid w:val="006C1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96D"/>
    <w:rPr>
      <w:i/>
      <w:iCs/>
      <w:color w:val="0F4761" w:themeColor="accent1" w:themeShade="BF"/>
    </w:rPr>
  </w:style>
  <w:style w:type="character" w:styleId="IntenseReference">
    <w:name w:val="Intense Reference"/>
    <w:basedOn w:val="DefaultParagraphFont"/>
    <w:uiPriority w:val="32"/>
    <w:qFormat/>
    <w:rsid w:val="006C1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4</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Kesarwani</dc:creator>
  <cp:keywords/>
  <dc:description/>
  <cp:lastModifiedBy>Tanishq Kesarwani</cp:lastModifiedBy>
  <cp:revision>9</cp:revision>
  <dcterms:created xsi:type="dcterms:W3CDTF">2026-09-05T13:12:00Z</dcterms:created>
  <dcterms:modified xsi:type="dcterms:W3CDTF">2026-09-05T18:51:00Z</dcterms:modified>
</cp:coreProperties>
</file>