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60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5</w:t>
      </w:r>
    </w:p>
    <w:p>
      <w:pPr>
        <w:spacing w:before="0" w:after="360" w:lineRule="auto" w:line="360"/>
        <w:jc w:val="center"/>
      </w:pPr>
      <w:r>
        <w:rPr>
          <w:rFonts w:ascii="TH Sarabun New" w:hAnsi="TH Sarabun New" w:cs="TH Sarabun New"/>
          <w:b/>
          <w:i w:val="0"/>
          <w:sz w:val="36"/>
        </w:rPr>
        <w:t>สรุปผล อภิปรายผล และข้อเสนอแนะ</w:t>
      </w: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5.1  บทนำ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บทนี้นำเสนอบทสรุปของผลการดำเนินโครงงานวิศวกรรม เรื่อง ระบบตรวจสอบคุณภาพการประกอบ Heat Pump แบบ Real-time ด้วยกล้องอุตสาหกรรมและ OpenCV Template Matching โดยสรุปการบรรลุวัตถุประสงค์และขอบเขตที่ตั้งไว้ในบทที่ 1 อภิปรายผลในเชิงวิชาการและ เชิงปฏิบัติ รวมถึงข้อจำกัดที่พบในระหว่างการดำเนินงาน และเสนอแนวทางการพัฒนาต่อยอด สำหรับการนำไปประยุกต์ใช้ในอุตสาหกรรมจริงในอนาคต</w:t>
      </w: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5.2  สรุปผลการดำเนินงาน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การดำเนินโครงงานแบ่งออกเป็น 3 ระยะหลัก ได้แก่ ระยะศึกษาปัญหา ระยะพัฒนาระบบ และระยะทดสอบและประเมินผล ซึ่งแต่ละระยะมีผลลัพธ์สำคัญดังต่อไปนี้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5.2.1  ระยะที่ 1 : ศึกษาและวิเคราะห์ปัญหา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จากการศึกษากระบวนการประกอบ Heat Pump ของโรงงานกรณีศึกษา พบว่าปัญหาหลักที่เกิดขึ้นมาจาก Human Error ในกระบวนการประกอบ ซึ่งจำแนกได้เป็น 3 ประเภทหลัก ได้แก่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(1)  การหยิบชิ้นส่วนผิดรุ่น เช่น Filter Drier และ Expansion Valve ที่มีรูปร่างคล้ายกัน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(2)  การติดตั้งผิดทิศทาง เช่น Hot Gas Valve และ Check Valve ที่มีทิศทางการไหล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(3)  การลืมติดตั้งชิ้นส่วน เช่น Bolt &amp; Washer ครบชุดหรือ High Pressure Sensor ที่ขันไม่แน่น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ปัญหาดังกล่าวส่งผลให้เกิดของเสียที่หลุดรอดจากกระบวนการตรวจสอบด้วยสายตาโดยเฉลี่ยประมาณ 3.2 ชิ้นต่อวัน คิดเป็นต้นทุนการเคลมประมาณ 67,200 บาทต่อสัปดาห์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5.2.2  ระยะที่ 2 : ออกแบบและพัฒนาระบบ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ระบบตรวจสอบคุณภาพที่พัฒนาขึ้นประกอบด้วย 3 ส่วนหลัก ได้แก่ ชุดฮาร์ดแวร์ ซอฟต์แวร์ประมวลผลภาพ และส่วนแสดงผลและบันทึกข้อมูล โดยมีสถาปัตยกรรมดังนี้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ชุดฮาร์ดแวร์  :  กล้องอุตสาหกรรม HikRobot (GigE Vision) + LED Ring Light บน PC ทั่วไป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การประมวลผล  :  Python 3.11 + OpenCV Template Matching (Multi-Scale) + PIL Annotation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ส่วนแสดงผล  :  Dashboard แบบ Real-time ด้วย Flet Framework + CSV Log + JPEG Archive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นวัตกรรมสำคัญในการพัฒนาระบบ ได้แก่ การใช้ Template Cache เพื่อลด I/O overhead การแยกการบันทึกไฟล์ออกเป็น Background Thread และการใช้ PIL สำหรับแสดงข้อความภาษาไทย บนภาพผลลัพธ์ ซึ่งช่วยลดเวลาประมวลผลรวมได้อย่างมีนัยสำคัญ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5.2.3  ระยะที่ 3 : ทดสอบและประเมินผล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ระบบได้รับการทดสอบในสภาพแวดล้อมจริงของโรงงานระหว่างวันที่ 11–16 พฤษภาคม พ.ศ. 2569 รวม 6 วันทำการ ตรวจสอบชิ้นงานทั้งสิ้น 2,384 ชิ้น โดยผลการทดสอบสรุปได้ดังตารางที่ 5.1</w:t>
      </w:r>
    </w:p>
    <w:p>
      <w:pPr>
        <w:spacing w:before="0" w:after="80" w:lineRule="auto" w:line="360"/>
        <w:jc w:val="left"/>
      </w:pPr>
    </w:p>
    <w:p>
      <w:pPr>
        <w:spacing w:before="40" w:after="12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5.1  สรุปผลการทดสอบระบบตรวจสอบคุณภาพ (11–16 พฤษภาคม 2569)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ตัวชี้วัด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ค่าที่วัดได้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ผลการประเมิน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ชิ้นงานที่ตรวจสอบ (units)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2,384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≥ 1 สัปดาห์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ครบ 6 วัน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อัตราตรวจพบ NG – Recall (%)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97.5%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≥ 95%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เวลาประมวลผลเฉลี่ย (ms)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296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เวลาประมวลผลสูงสุด (ms)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341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อัตรา False Positive (%)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0.04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การลดต้นทุนการเคลม (%)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97.5%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≥ 50%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การลดเวลาตรวจสอบ (%)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99.2%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&gt; 50%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วัตถุประสงค์ที่บรรลุ (ข้อ)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6 / 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6 / 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ครบ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5.3  อภิปรายผล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5.3.1  ด้านความแม่นยำในการตรวจจับ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ระบบมีค่า Recall เท่ากับ 97.5% ซึ่งสูงกว่าเป้าหมายที่กำหนดไว้ที่ 95% ผลดังกล่าวสอดคล้องกับงานวิจัยของ Czajewski et al. (2019) ที่พบว่า Template Matching มีประสิทธิภาพสูงสำหรับการตรวจสอบชิ้นส่วนอุตสาหกรรมที่มีรูปแบบซ้ำกันและสภาพแสงที่ควบคุมได้ ปัจจัยสำคัญที่ส่งผลให้ความแม่นยำสูง ได้แก่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การใช้ LED Ring Light ที่ให้แสงสม่ำเสมอ ลดเงาและการสะท้อนที่ไม่พึงประสงค์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การใช้ Template หลาย Scale (0.5, 0.75, 1.0) ทำให้ระบบยืดหยุ่นต่อระยะห่างกล้อง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การกำหนด Threshold แยกสำหรับแต่ละจุดตรวจ ลด False Positive ในแต่ละชิ้นส่วน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อย่างไรก็ตาม ข้อบกพร่องที่พลาด 1 กรณีจากการทดสอบ Known Defect Injection เป็นกรณี Bolt &amp; Washer ที่ผิดขนาดเพียงเล็กน้อย ซึ่งมีลักษณะภาพใกล้เคียงกับ Template อ้างอิงมาก ปัญหานี้อาจแก้ไขได้ด้วยการเพิ่มเทคนิค Color Histogram หรือ Edge Detection เสริม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5.3.2  ด้านประสิทธิภาพเวลาประมวลผล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เวลาประมวลผลเฉลี่ย 296 ms ต่ำกว่าเป้าหมาย 500 ms อย่างมีนัยสำคัญ โดยปัจจัย ที่มีผลต่อเวลาประมวลผลมากที่สุดคือ Template Matching ซึ่งใช้เวลาประมาณ 120 ms (40.5%) การปรับปรุงที่สำคัญที่ทำให้บรรลุเป้าหมายด้านเวลา ประกอบด้วย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Template Cache  :  โหลด Template ครั้งเดียวในหน่วยความจำ ลด Disk I/O จาก ~80 ms เหลือ ~0 ms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Background Thread  :  แยกการบันทึก CSV และ JPEG ออกจาก Thread หลัก ลดเวลาแสดงผล ~30 ms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Continuous Camera Mode  :  ดึง Frame แบบต่อเนื่อง ลดความล่าช้าจาก Software Trigger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การเปรียบเทียบกับงานวิจัยอื่น พบว่า Valdes-Perez et al. (2021) รายงานว่าระบบ Template Matching บน CPU ทั่วไปมักมีเวลาประมวลผลอยู่ในช่วง 200–600 ms ซึ่งผลที่ได้ (296 ms) อยู่ในช่วงที่ดีกว่าค่าเฉลี่ยของวรรณกรรม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5.3.3  ด้านการลดต้นทุนและเวลา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การลดต้นทุนการเคลมจาก 67,200 บาทต่อสัปดาห์ เหลือ 1,680 บาทต่อสัปดาห์ คิดเป็นการลดลงร้อยละ 97.5 นับว่าสูงกว่าเป้าหมายที่กำหนดไว้ที่ 50% ผลดังกล่าวมาจากการที่ระบบสามารถตรวจจับ NG ได้อย่างครบถ้วนและสม่ำเสมอกว่าการตรวจสอบ ด้วยสายตา ซึ่งมีอัตราการพลาดอยู่ที่ประมาณ 15% ตามสมมติฐานที่อ้างอิงจากข้อมูลอดีต นอกจากนั้นการลดเวลาตรวจสอบต่อหน่วยจาก 45 วินาที เหลือ 341 ms ยังส่งผลให้ประหยัดเวลาปฏิบัติงานของพนักงานได้มากกว่า 99.2%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5.3.4  ด้านความเป็นไปได้ในการนำไปใช้จริง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ระบบที่พัฒนาขึ้นแสดงให้เห็นถึงความเป็นไปได้สูงในการนำไปใช้จริงในโรงงานอุตสาหกรรม เนื่องจากมีลักษณะสำคัญดังนี้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ใช้ฮาร์ดแวร์ราคาไม่สูง  :  PC ทั่วไปและกล้อง GigE ไม่จำเป็นต้องใช้ GPU หรือฮาร์ดแวร์เฉพาะ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ซอฟต์แวร์ Open-source  :  Python และ OpenCV ลดต้นทุนการพัฒนาและบำรุงรักษา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ปรับแต่งง่าย  :  ผู้ใช้งานสามารถเพิ่มจุดตรวจหรือเปลี่ยน Template ผ่าน Dashboard โดยไม่ต้องเขียนโค้ด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บันทึกข้อมูลครบถ้วน  :  CSV Log และ JPEG Archive รองรับการวิเคราะห์ข้อมูลย้อนหลัง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การลงทุนเบื้องต้นสำหรับการติดตั้งระบบประมาณ 80,000–120,000 บาท (กล้อง + PC + อุปกรณ์เสริม) สามารถคืนทุนได้ภายใน 7–10 สัปดาห์ จากการประหยัดต้นทุนการเคลมปีละประมาณ 3,144,960 บาท</w:t>
      </w: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5.4  ข้อจำกัดของการวิจัย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แม้ผลการทดสอบจะบรรลุวัตถุประสงค์ที่ตั้งไว้ทุกข้อ แต่ยังมีข้อจำกัดบางประการที่ควรคำนึงถึง เมื่อนำระบบไปประยุกต์ใช้ในบริบทอื่น ดังนี้</w:t>
      </w:r>
    </w:p>
    <w:p>
      <w:pPr>
        <w:spacing w:before="0" w:after="80" w:lineRule="auto" w:line="360"/>
        <w:jc w:val="left"/>
      </w:pPr>
    </w:p>
    <w:p>
      <w:pPr>
        <w:spacing w:before="40" w:after="12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5.2  ข้อจำกัดของระบบและแนวทางแก้ไขที่แนะนำ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ที่</w:t>
            </w:r>
          </w:p>
        </w:tc>
        <w:tc>
          <w:tcPr>
            <w:tcW w:type="dxa" w:w="2551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ข้อจำกัด</w:t>
            </w:r>
          </w:p>
        </w:tc>
        <w:tc>
          <w:tcPr>
            <w:tcW w:type="dxa" w:w="2551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ผลกระทบที่อาจเกิดขึ้น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แนวทางแก้ไข</w:t>
            </w:r>
          </w:p>
        </w:tc>
      </w:tr>
      <w:tr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1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ความไวต่อการเปลี่ยนแปลงของแสงสว่าง ในสภาพโรงงานที่ไม่คงที่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Template Score ลดลง อาจเกิด False Positive สูงขึ้น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ติดตั้ง LED Ring Light ควบคุมแสงอิสระ + Auto Exposure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Template Matching ไม่รองรับการหมุนชิ้นงาน (Rotation)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ชิ้นงานที่วางเฉียงอาจให้ Score ต่ำกว่าความเป็นจริง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ใช้ Rotation-invariant Feature หรือ ORB Feature Matching</w:t>
            </w:r>
          </w:p>
        </w:tc>
      </w:tr>
      <w:tr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3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ต้องสร้าง Template ใหม่เมื่อเปลี่ยนรุ่นชิ้นงาน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ใช้เวลาในการ Setup Model สำหรับรุ่นใหม่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พัฒนา Auto-Template Generation จากภาพชิ้นงาน 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ข้อบกพร่องที่มีลักษณะใกล้เคียง Template อ้างอิงมาก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อาจพลาดการตรวจจับ (False Negative)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เพิ่มเทคนิค Color Histogram หรือ Deep Learning เสริม</w:t>
            </w:r>
          </w:p>
        </w:tc>
      </w:tr>
      <w:tr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5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ระบบทำงานบน PC เดียว ไม่มี Redundancy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หาก PC หยุดทำงาน สายการผลิตต้องหยุด</w:t>
            </w:r>
          </w:p>
        </w:tc>
        <w:tc>
          <w:tcPr>
            <w:tcW w:type="dxa" w:w="2268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วางแผน Failover หรือ Edge Computing Backup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ข้อมูลทดสอบจำกัดที่ 6 วันทำการ (2,384 ชิ้น)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6"/>
              </w:rPr>
              <w:t>อาจยังไม่ครอบคลุมรูปแบบข้อบกพร่องทุกประเภท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ขยายระยะทดสอบเป็น 30 วัน เพื่อความน่าเชื่อถือสูงขึ้น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5.5  ข้อเสนอแนะ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จากผลการดำเนินงานและการวิเคราะห์ข้อจำกัดที่พบ คณะผู้จัดทำขอเสนอแนวทางสำหรับการพัฒนา ระบบและการดำเนินงานในอนาคต แบ่งออกเป็น 2 ระดับ ได้แก่ ข้อเสนอแนะเชิงปฏิบัติ ที่สามารถดำเนินการได้ทันที และข้อเสนอแนะเชิงกลยุทธ์สำหรับการต่อยอดระยะยาว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5.5.1  ข้อเสนอแนะเชิงปฏิบัติ (ระยะสั้น)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1.  เพิ่มระยะเวลาทดสอบ</w:t>
      </w:r>
    </w:p>
    <w:p>
      <w:pPr>
        <w:spacing w:before="0" w:after="80" w:lineRule="auto" w:line="360"/>
        <w:ind w:left="1134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ขยายการทดสอบเป็นอย่างน้อย 30 วันทำการ เพื่อรวบรวมข้อมูลที่ครอบคลุมรูปแบบ ข้อบกพร่องมากขึ้น และเพิ่มความน่าเชื่อถือของค่าสถิติ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2.  ปรับปรุง Threshold รายจุด</w:t>
      </w:r>
    </w:p>
    <w:p>
      <w:pPr>
        <w:spacing w:before="0" w:after="80" w:lineRule="auto" w:line="360"/>
        <w:ind w:left="1134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วิเคราะห์ Score Distribution ของแต่ละจุดตรวจในระยะยาว เพื่อปรับค่า Threshold ให้เหมาะสมกว่าการใช้ค่าเดียวกันทุกจุด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3.  เพิ่มกล้องมุมเสริม</w:t>
      </w:r>
    </w:p>
    <w:p>
      <w:pPr>
        <w:spacing w:before="0" w:after="80" w:lineRule="auto" w:line="360"/>
        <w:ind w:left="1134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ติดตั้งกล้องเพิ่มเติมสำหรับมุมมองด้านข้างของชิ้นส่วนที่ต้องการตรวจทิศทาง เช่น Check Valve และ Hot Gas Valve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4.  จัดทำคู่มือการใช้งาน</w:t>
      </w:r>
    </w:p>
    <w:p>
      <w:pPr>
        <w:spacing w:before="0" w:after="80" w:lineRule="auto" w:line="360"/>
        <w:ind w:left="1134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จัดทำคู่มือการตั้งค่าระบบและการสร้าง Template สำหรับรุ่นชิ้นงานใหม่ เพื่อให้ผู้ปฏิบัติงานในโรงงานสามารถดูแลระบบได้เอง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5.5.2  ข้อเสนอแนะเชิงกลยุทธ์ (ระยะยาว)</w:t>
      </w:r>
    </w:p>
    <w:p>
      <w:pPr>
        <w:spacing w:before="0" w:after="80" w:lineRule="auto" w:line="360"/>
        <w:jc w:val="left"/>
      </w:pPr>
    </w:p>
    <w:p>
      <w:pPr>
        <w:spacing w:before="40" w:after="12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5.3  แผนการพัฒนาต่อยอดระบบในระยะยาว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ที่</w:t>
            </w:r>
          </w:p>
        </w:tc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แนวทางพัฒนา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รายละเอียด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ผลที่คาดหวัง</w:t>
            </w:r>
          </w:p>
        </w:tc>
        <w:tc>
          <w:tcPr>
            <w:tcW w:type="dxa" w:w="124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ระยะเวลา</w:t>
            </w:r>
          </w:p>
        </w:tc>
      </w:tr>
      <w:tr>
        <w:tc>
          <w:tcPr>
            <w:tcW w:type="dxa" w:w="1814"/>
            <w:shd w:val="clear" w:color="auto" w:fill="E3F2FD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1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PLC / SCADA Integration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เชื่อมต่อสัญญาณ NG กับสายการผลิตอัตโนมัติ เพื่อหยุดสายหรือแจ้งเตือนทันทีเมื่อพบของเสีย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Zero escape NG สู่กระบวนการถัดไป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3–6 เดือน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2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Cloud Dashboard &amp; Analytics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ส่งข้อมูลขึ้น Cloud แบบ Real-time ให้ผู้บริหารเห็นภาพรวมสายการผลิตทุกจุดจากทุกที่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ตัดสินใจได้เร็วขึ้น วิเคราะห์แนวโน้มได้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4–8 เดือน</w:t>
            </w:r>
          </w:p>
        </w:tc>
      </w:tr>
      <w:tr>
        <w:tc>
          <w:tcPr>
            <w:tcW w:type="dxa" w:w="1814"/>
            <w:shd w:val="clear" w:color="auto" w:fill="FFF8E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3</w:t>
            </w:r>
          </w:p>
        </w:tc>
        <w:tc>
          <w:tcPr>
            <w:tcW w:type="dxa" w:w="1814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Deep Learning Upgrade</w:t>
            </w:r>
          </w:p>
        </w:tc>
        <w:tc>
          <w:tcPr>
            <w:tcW w:type="dxa" w:w="1814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เพิ่ม YOLOv8 / CNN สำหรับตรวจจับรูปแบบข้อบกพร่องที่ซับซ้อน เช่น รอยขีดข่วน รอยบุบ</w:t>
            </w:r>
          </w:p>
        </w:tc>
        <w:tc>
          <w:tcPr>
            <w:tcW w:type="dxa" w:w="1814"/>
            <w:shd w:val="clear" w:color="auto" w:fill="FFF8E1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Recall &gt; 99% รองรับข้อบกพร่องใหม่</w:t>
            </w:r>
          </w:p>
        </w:tc>
        <w:tc>
          <w:tcPr>
            <w:tcW w:type="dxa" w:w="1814"/>
            <w:shd w:val="clear" w:color="auto" w:fill="FFF8E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6–12 เดือน</w:t>
            </w:r>
          </w:p>
        </w:tc>
      </w:tr>
      <w:tr>
        <w:tc>
          <w:tcPr>
            <w:tcW w:type="dxa" w:w="1814"/>
            <w:shd w:val="clear" w:color="auto" w:fill="F3E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4</w:t>
            </w:r>
          </w:p>
        </w:tc>
        <w:tc>
          <w:tcPr>
            <w:tcW w:type="dxa" w:w="1814"/>
            <w:shd w:val="clear" w:color="auto" w:fill="F3E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Mobile Alert System</w:t>
            </w:r>
          </w:p>
        </w:tc>
        <w:tc>
          <w:tcPr>
            <w:tcW w:type="dxa" w:w="1814"/>
            <w:shd w:val="clear" w:color="auto" w:fill="F3E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ส่งการแจ้งเตือนแบบ Real-time ผ่าน LINE Notify หรือ SMS เมื่อ NG เกินเกณฑ์ที่กำหนด</w:t>
            </w:r>
          </w:p>
        </w:tc>
        <w:tc>
          <w:tcPr>
            <w:tcW w:type="dxa" w:w="1814"/>
            <w:shd w:val="clear" w:color="auto" w:fill="F3E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ลดเวลาตอบสนองต่อปัญหา</w:t>
            </w:r>
          </w:p>
        </w:tc>
        <w:tc>
          <w:tcPr>
            <w:tcW w:type="dxa" w:w="1814"/>
            <w:shd w:val="clear" w:color="auto" w:fill="F3E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1–2 เดือน</w:t>
            </w:r>
          </w:p>
        </w:tc>
      </w:tr>
      <w:tr>
        <w:tc>
          <w:tcPr>
            <w:tcW w:type="dxa" w:w="1814"/>
            <w:shd w:val="clear" w:color="auto" w:fill="E0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5</w:t>
            </w:r>
          </w:p>
        </w:tc>
        <w:tc>
          <w:tcPr>
            <w:tcW w:type="dxa" w:w="1814"/>
            <w:shd w:val="clear" w:color="auto" w:fill="E0F7FA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Multi-Line Deployment</w:t>
            </w:r>
          </w:p>
        </w:tc>
        <w:tc>
          <w:tcPr>
            <w:tcW w:type="dxa" w:w="1814"/>
            <w:shd w:val="clear" w:color="auto" w:fill="E0F7FA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ขยายระบบไปยังสายการผลิตอื่น ๆ ในโรงงาน รองรับชิ้นงานหลายรุ่นด้วย Model แยก</w:t>
            </w:r>
          </w:p>
        </w:tc>
        <w:tc>
          <w:tcPr>
            <w:tcW w:type="dxa" w:w="1814"/>
            <w:shd w:val="clear" w:color="auto" w:fill="E0F7FA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6"/>
              </w:rPr>
              <w:t>ครอบคลุมทุกจุดเสี่ยงในโรงงาน</w:t>
            </w:r>
          </w:p>
        </w:tc>
        <w:tc>
          <w:tcPr>
            <w:tcW w:type="dxa" w:w="1814"/>
            <w:shd w:val="clear" w:color="auto" w:fill="E0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12–18 เดือน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5.6  ประโยชน์ที่คาดว่าจะได้รับ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ระบบตรวจสอบคุณภาพที่พัฒนาขึ้นมีประโยชน์ใน 3 มิติหลัก ได้แก่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5.6.1  ประโยชน์เชิงเศรษฐกิจ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ลดต้นทุนการเคลมได้ประมาณ 3,144,960 บาทต่อปี (อ้างอิงจากผลการทดสอบ)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ระยะเวลาคืนทุน (Payback Period) ประมาณ 7–10 สัปดาห์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ลดค่าใช้จ่ายในการตรวจสอบซ้ำและรื้อชิ้นงานที่ประกอบผิด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ลดการสูญเสียวัตถุดิบจากชิ้นงาน NG ที่ผ่านกระบวนการถัดไปแล้ว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5.6.2  ประโยชน์เชิงคุณภาพและความปลอดภัย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เพิ่มความสม่ำเสมอในการตรวจสอบเป็น 100% ทุกชิ้น ทุกกะการผลิต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ลด Human Error จากความเหนื่อยล้าหรือความไม่ตั้งใจของพนักงาน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บันทึกข้อมูลประวัติครบถ้วนทุก Timestamp รองรับการ Trace-back ย้อนหลัง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ลดความเสี่ยงจากชิ้นงานที่บกพร่องถึงมือลูกค้า ซึ่งอาจเป็นอันตราย</w:t>
      </w:r>
    </w:p>
    <w:p>
      <w:pPr>
        <w:spacing w:before="180" w:after="6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5.6.3  ประโยชน์เชิงองค์ความรู้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เป็นต้นแบบสำหรับการนำ Computer Vision มาประยุกต์ใช้ในโรงงาน SME ไทย ที่มีงบประมาณจำกัด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แสดงให้เห็นว่า Open-source Framework (Python + OpenCV) สามารถทำงานในระดับอุตสาหกรรมได้จริง</w:t>
      </w:r>
    </w:p>
    <w:p>
      <w:pPr>
        <w:spacing w:before="0" w:after="60" w:lineRule="auto" w:line="360"/>
        <w:ind w:left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 เป็นแนวทางสำหรับการพัฒนาระบบ Smart Factory ในเบื้องต้น ก่อนลงทุนในระบบที่ซับซ้อนกว่า</w:t>
      </w: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5.7  สรุปการบรรลุวัตถุประสงค์และขอบเขตโครงงาน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เมื่อพิจารณาวัตถุประสงค์และขอบเขตที่กำหนดไว้ในบทที่ 1 ครบทั้ง 6 ข้อ สรุปได้ว่าโครงงานนี้สามารถบรรลุผลได้ครบถ้วนดังตารางที่ 5.4</w:t>
      </w:r>
    </w:p>
    <w:p>
      <w:pPr>
        <w:spacing w:before="0" w:after="80" w:lineRule="auto" w:line="360"/>
        <w:jc w:val="left"/>
      </w:pPr>
    </w:p>
    <w:p>
      <w:pPr>
        <w:spacing w:before="40" w:after="12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5.4  สรุปการบรรลุวัตถุประสงค์และขอบเขตโครงงาน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ที่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วัตถุประสงค์ / ขอบเขต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ผลที่ได้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</w:t>
            </w:r>
          </w:p>
        </w:tc>
        <w:tc>
          <w:tcPr>
            <w:tcW w:type="dxa" w:w="124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สถานะ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1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ศึกษาและวิเคราะห์ข้อบกพร่องจาก Human Error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3 ประเภทหลัก ใน 8 จุดตรวจ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–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พัฒนาระบบ Real-time ความเร็ว &lt; 500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เฉลี่ย 296 ms / สูงสุด 341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&lt; 500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3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ความแม่นยำตรวจจับ NG ≥ 95%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Recall = 97.5%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≥ 95%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ลดต้นทุนการเคลมลง ≥ 50%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ลดลง 97.5%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≥ 50%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5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ลดเวลาและต้นทุนกระบวนการ &gt; 50%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ลดเวลา 99.2%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&gt; 50%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เสนอแนวทางการประยุกต์ใช้และต่อยอด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6"/>
              </w:rPr>
              <w:t>5 แนวทาง ระยะสั้น–ยาว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6"/>
              </w:rPr>
              <w:t>–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บรรลุ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80" w:after="80" w:lineRule="auto" w: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5.8  บทสรุป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โครงงานนี้ได้ออกแบบและพัฒนาระบบตรวจสอบคุณภาพการประกอบ Heat Pump แบบ Real-time โดยใช้กล้องอุตสาหกรรมและเทคนิค OpenCV Template Matching ซึ่งสามารถบรรลุวัตถุประสงค์ ที่กำหนดไว้ครบทั้ง 6 ข้อ ผลการทดสอบในสภาพแวดล้อมจริงของโรงงานเป็นเวลา 6 วันทำการ ครอบคลุมชิ้นงานทั้งสิ้น 2,384 ชิ้น แสดงให้เห็นว่าระบบมีความแม่นยำในการตรวจจับ 97.5% เวลาประมวลผลเฉลี่ย 296 ms และสามารถลดต้นทุนการเคลม ได้ถึง 97.5%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แม้ระบบจะมีข้อจำกัดในด้านความไวต่อการเปลี่ยนแปลงของแสงสว่างและความสามารถในการรองรับ ชิ้นงานที่หมุน แต่สามารถแก้ไขได้ในการพัฒนาต่อยอด ซึ่งได้เสนอแผนการพัฒนาทั้งในระยะสั้น และระยะยาว เพื่อนำระบบไปสู่การใช้งานระดับ Smart Factory ที่สมบูรณ์ยิ่งขึ้น</w:t>
      </w:r>
    </w:p>
    <w:p>
      <w:pPr>
        <w:spacing w:before="0" w:after="10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โครงงานนี้แสดงให้เห็นว่าเทคโนโลยี Computer Vision ที่ใช้ Open-source Framework สามารถนำมาประยุกต์ใช้ในอุตสาหกรรม SME ไทยได้อย่างมีประสิทธิภาพ มีต้นทุนต่ำ และคืนทุนได้รวดเร็ว เป็นก้าวแรกที่สำคัญในการพัฒนาโรงงานสู่ยุค Industry 4.0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360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